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59" w:rsidRDefault="00C67059" w:rsidP="00C67059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Kirchhoff's circuit laws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are two approximate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tooltip="Equality (mathematics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equalities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that deal with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Electric current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current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potential difference (commonly known as voltage) 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Electrical circuit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electrical circuits</w:t>
        </w:r>
      </w:hyperlink>
      <w:r>
        <w:rPr>
          <w:rFonts w:ascii="Arial" w:hAnsi="Arial" w:cs="Arial"/>
          <w:color w:val="000000"/>
          <w:sz w:val="20"/>
          <w:szCs w:val="20"/>
        </w:rPr>
        <w:t>. They were first described in 1845 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Gustav Kirchhoff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Gustav Kirchhoff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  <w:hyperlink r:id="rId8" w:anchor="cite_note-1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This generalized the work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Georg Ohm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Georg Ohm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preceded the work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James Clerk Maxwell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Maxwell</w:t>
        </w:r>
      </w:hyperlink>
      <w:r>
        <w:rPr>
          <w:rFonts w:ascii="Arial" w:hAnsi="Arial" w:cs="Arial"/>
          <w:color w:val="000000"/>
          <w:sz w:val="20"/>
          <w:szCs w:val="20"/>
        </w:rPr>
        <w:t>. Widely used 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Electrical engineering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electrical engineering</w:t>
        </w:r>
      </w:hyperlink>
      <w:r>
        <w:rPr>
          <w:rFonts w:ascii="Arial" w:hAnsi="Arial" w:cs="Arial"/>
          <w:color w:val="000000"/>
          <w:sz w:val="20"/>
          <w:szCs w:val="20"/>
        </w:rPr>
        <w:t>, they are also called Kirchhoff's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rules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or simply Kirchhoff's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laws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(see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also</w:t>
      </w:r>
      <w:hyperlink r:id="rId12" w:tooltip="Kirchhoff's law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Kirchhoff's</w:t>
        </w:r>
        <w:proofErr w:type="spellEnd"/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 xml:space="preserve"> laws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other meanings of that term).</w:t>
      </w:r>
    </w:p>
    <w:p w:rsidR="00C67059" w:rsidRDefault="00C67059" w:rsidP="00C67059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Both of Kirchhoff's laws can be understood as corollaries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Maxwell equation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Maxwell equations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 the low-frequency limit -- conventionally called "DC" circuits. They serve as first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Approximation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approximations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AC circuits.</w:t>
      </w:r>
      <w:hyperlink r:id="rId15" w:anchor="cite_note-GSTI-2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vertAlign w:val="superscript"/>
          </w:rPr>
          <w:t>[2]</w:t>
        </w:r>
      </w:hyperlink>
    </w:p>
    <w:p w:rsidR="00C67059" w:rsidRPr="00C67059" w:rsidRDefault="00C67059" w:rsidP="00C67059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67059">
        <w:rPr>
          <w:rFonts w:ascii="Arial" w:eastAsia="Times New Roman" w:hAnsi="Arial" w:cs="Arial"/>
          <w:color w:val="000000"/>
          <w:sz w:val="29"/>
        </w:rPr>
        <w:t>Kirchhoff's current law (KCL</w:t>
      </w:r>
      <w:proofErr w:type="gramStart"/>
      <w:r w:rsidRPr="00C67059">
        <w:rPr>
          <w:rFonts w:ascii="Arial" w:eastAsia="Times New Roman" w:hAnsi="Arial" w:cs="Arial"/>
          <w:color w:val="000000"/>
          <w:sz w:val="29"/>
        </w:rPr>
        <w:t>)</w:t>
      </w:r>
      <w:r w:rsidRPr="00C67059">
        <w:rPr>
          <w:rFonts w:ascii="Arial" w:eastAsia="Times New Roman" w:hAnsi="Arial" w:cs="Arial"/>
          <w:color w:val="000000"/>
          <w:sz w:val="24"/>
        </w:rPr>
        <w:t>[</w:t>
      </w:r>
      <w:proofErr w:type="gramEnd"/>
      <w:r w:rsidRPr="00C67059">
        <w:rPr>
          <w:rFonts w:ascii="Arial" w:eastAsia="Times New Roman" w:hAnsi="Arial" w:cs="Arial"/>
          <w:color w:val="000000"/>
          <w:sz w:val="24"/>
        </w:rPr>
        <w:fldChar w:fldCharType="begin"/>
      </w:r>
      <w:r w:rsidRPr="00C67059">
        <w:rPr>
          <w:rFonts w:ascii="Arial" w:eastAsia="Times New Roman" w:hAnsi="Arial" w:cs="Arial"/>
          <w:color w:val="000000"/>
          <w:sz w:val="24"/>
        </w:rPr>
        <w:instrText xml:space="preserve"> HYPERLINK "http://en.wikipedia.org/w/index.php?title=Kirchhoff%27s_circuit_laws&amp;action=edit&amp;section=1" \o "Edit section: Kirchhoff's current law (KCL)" </w:instrText>
      </w:r>
      <w:r w:rsidRPr="00C67059">
        <w:rPr>
          <w:rFonts w:ascii="Arial" w:eastAsia="Times New Roman" w:hAnsi="Arial" w:cs="Arial"/>
          <w:color w:val="000000"/>
          <w:sz w:val="24"/>
        </w:rPr>
        <w:fldChar w:fldCharType="separate"/>
      </w:r>
      <w:r w:rsidRPr="00C67059">
        <w:rPr>
          <w:rFonts w:ascii="Arial" w:eastAsia="Times New Roman" w:hAnsi="Arial" w:cs="Arial"/>
          <w:color w:val="0B0080"/>
          <w:sz w:val="24"/>
        </w:rPr>
        <w:t>edit</w:t>
      </w:r>
      <w:r w:rsidRPr="00C67059">
        <w:rPr>
          <w:rFonts w:ascii="Arial" w:eastAsia="Times New Roman" w:hAnsi="Arial" w:cs="Arial"/>
          <w:color w:val="000000"/>
          <w:sz w:val="24"/>
        </w:rPr>
        <w:fldChar w:fldCharType="end"/>
      </w:r>
      <w:r w:rsidRPr="00C67059">
        <w:rPr>
          <w:rFonts w:ascii="Arial" w:eastAsia="Times New Roman" w:hAnsi="Arial" w:cs="Arial"/>
          <w:color w:val="000000"/>
          <w:sz w:val="24"/>
        </w:rPr>
        <w:t>]</w:t>
      </w:r>
    </w:p>
    <w:p w:rsidR="00C67059" w:rsidRPr="00C67059" w:rsidRDefault="00C67059" w:rsidP="00C67059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</w:rPr>
        <w:drawing>
          <wp:inline distT="0" distB="0" distL="0" distR="0">
            <wp:extent cx="2095500" cy="2038350"/>
            <wp:effectExtent l="0" t="0" r="0" b="0"/>
            <wp:docPr id="1" name="Picture 1" descr="http://upload.wikimedia.org/wikipedia/commons/thumb/4/46/KCL_-_Kirchhoff%27s_circuit_laws.svg/220px-KCL_-_Kirchhoff%27s_circuit_laws.sv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6/KCL_-_Kirchhoff%27s_circuit_laws.svg/220px-KCL_-_Kirchhoff%27s_circuit_laws.sv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59" w:rsidRPr="00C67059" w:rsidRDefault="00C67059" w:rsidP="00C67059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>
            <wp:extent cx="142875" cy="104775"/>
            <wp:effectExtent l="19050" t="0" r="9525" b="0"/>
            <wp:docPr id="2" name="Picture 2" descr="http://bits.wikimedia.org/static-1.22wmf21/skins/common/images/magnify-clip.png">
              <a:hlinkClick xmlns:a="http://schemas.openxmlformats.org/drawingml/2006/main" r:id="rId16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2wmf21/skins/common/images/magnify-clip.png">
                      <a:hlinkClick r:id="rId16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59" w:rsidRPr="00C67059" w:rsidRDefault="00C67059" w:rsidP="00C67059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C67059">
        <w:rPr>
          <w:rFonts w:ascii="Arial" w:eastAsia="Times New Roman" w:hAnsi="Arial" w:cs="Arial"/>
          <w:color w:val="000000"/>
          <w:sz w:val="17"/>
          <w:szCs w:val="17"/>
        </w:rPr>
        <w:t>The current entering any junction is equal to the current leaving that junction.</w:t>
      </w:r>
      <w:r w:rsidRPr="00C67059">
        <w:rPr>
          <w:rFonts w:ascii="Arial" w:eastAsia="Times New Roman" w:hAnsi="Arial" w:cs="Arial"/>
          <w:color w:val="000000"/>
          <w:sz w:val="17"/>
        </w:rPr>
        <w:t> </w:t>
      </w:r>
      <w:r w:rsidRPr="00C67059">
        <w:rPr>
          <w:rFonts w:ascii="Arial" w:eastAsia="Times New Roman" w:hAnsi="Arial" w:cs="Arial"/>
          <w:i/>
          <w:iCs/>
          <w:color w:val="000000"/>
          <w:sz w:val="17"/>
          <w:szCs w:val="17"/>
        </w:rPr>
        <w:t>i</w:t>
      </w:r>
      <w:r w:rsidRPr="00C67059">
        <w:rPr>
          <w:rFonts w:ascii="Arial" w:eastAsia="Times New Roman" w:hAnsi="Arial" w:cs="Arial"/>
          <w:color w:val="000000"/>
          <w:sz w:val="17"/>
          <w:szCs w:val="17"/>
          <w:vertAlign w:val="subscript"/>
        </w:rPr>
        <w:t>2</w:t>
      </w:r>
      <w:r w:rsidRPr="00C67059">
        <w:rPr>
          <w:rFonts w:ascii="Arial" w:eastAsia="Times New Roman" w:hAnsi="Arial" w:cs="Arial"/>
          <w:color w:val="000000"/>
          <w:sz w:val="17"/>
        </w:rPr>
        <w:t> </w:t>
      </w:r>
      <w:r w:rsidRPr="00C67059">
        <w:rPr>
          <w:rFonts w:ascii="Arial" w:eastAsia="Times New Roman" w:hAnsi="Arial" w:cs="Arial"/>
          <w:color w:val="000000"/>
          <w:sz w:val="17"/>
          <w:szCs w:val="17"/>
        </w:rPr>
        <w:t>+</w:t>
      </w:r>
      <w:r w:rsidRPr="00C67059">
        <w:rPr>
          <w:rFonts w:ascii="Arial" w:eastAsia="Times New Roman" w:hAnsi="Arial" w:cs="Arial"/>
          <w:i/>
          <w:iCs/>
          <w:color w:val="000000"/>
          <w:sz w:val="17"/>
          <w:szCs w:val="17"/>
        </w:rPr>
        <w:t>i</w:t>
      </w:r>
      <w:r w:rsidRPr="00C67059">
        <w:rPr>
          <w:rFonts w:ascii="Arial" w:eastAsia="Times New Roman" w:hAnsi="Arial" w:cs="Arial"/>
          <w:color w:val="000000"/>
          <w:sz w:val="17"/>
          <w:szCs w:val="17"/>
          <w:vertAlign w:val="subscript"/>
        </w:rPr>
        <w:t>3</w:t>
      </w:r>
      <w:r w:rsidRPr="00C67059">
        <w:rPr>
          <w:rFonts w:ascii="Arial" w:eastAsia="Times New Roman" w:hAnsi="Arial" w:cs="Arial"/>
          <w:color w:val="000000"/>
          <w:sz w:val="17"/>
        </w:rPr>
        <w:t> </w:t>
      </w:r>
      <w:r w:rsidRPr="00C67059">
        <w:rPr>
          <w:rFonts w:ascii="Arial" w:eastAsia="Times New Roman" w:hAnsi="Arial" w:cs="Arial"/>
          <w:color w:val="000000"/>
          <w:sz w:val="17"/>
          <w:szCs w:val="17"/>
        </w:rPr>
        <w:t>=</w:t>
      </w:r>
      <w:r w:rsidRPr="00C67059">
        <w:rPr>
          <w:rFonts w:ascii="Arial" w:eastAsia="Times New Roman" w:hAnsi="Arial" w:cs="Arial"/>
          <w:color w:val="000000"/>
          <w:sz w:val="17"/>
        </w:rPr>
        <w:t> </w:t>
      </w:r>
      <w:r w:rsidRPr="00C67059">
        <w:rPr>
          <w:rFonts w:ascii="Arial" w:eastAsia="Times New Roman" w:hAnsi="Arial" w:cs="Arial"/>
          <w:i/>
          <w:iCs/>
          <w:color w:val="000000"/>
          <w:sz w:val="17"/>
          <w:szCs w:val="17"/>
        </w:rPr>
        <w:t>i</w:t>
      </w:r>
      <w:r w:rsidRPr="00C67059">
        <w:rPr>
          <w:rFonts w:ascii="Arial" w:eastAsia="Times New Roman" w:hAnsi="Arial" w:cs="Arial"/>
          <w:color w:val="000000"/>
          <w:sz w:val="17"/>
          <w:szCs w:val="17"/>
          <w:vertAlign w:val="subscript"/>
        </w:rPr>
        <w:t>1</w:t>
      </w:r>
      <w:r w:rsidRPr="00C67059">
        <w:rPr>
          <w:rFonts w:ascii="Arial" w:eastAsia="Times New Roman" w:hAnsi="Arial" w:cs="Arial"/>
          <w:color w:val="000000"/>
          <w:sz w:val="17"/>
        </w:rPr>
        <w:t> </w:t>
      </w:r>
      <w:r w:rsidRPr="00C67059">
        <w:rPr>
          <w:rFonts w:ascii="Arial" w:eastAsia="Times New Roman" w:hAnsi="Arial" w:cs="Arial"/>
          <w:color w:val="000000"/>
          <w:sz w:val="17"/>
          <w:szCs w:val="17"/>
        </w:rPr>
        <w:t>+</w:t>
      </w:r>
      <w:r w:rsidRPr="00C67059">
        <w:rPr>
          <w:rFonts w:ascii="Arial" w:eastAsia="Times New Roman" w:hAnsi="Arial" w:cs="Arial"/>
          <w:color w:val="000000"/>
          <w:sz w:val="17"/>
        </w:rPr>
        <w:t> </w:t>
      </w:r>
      <w:r w:rsidRPr="00C67059">
        <w:rPr>
          <w:rFonts w:ascii="Arial" w:eastAsia="Times New Roman" w:hAnsi="Arial" w:cs="Arial"/>
          <w:i/>
          <w:iCs/>
          <w:color w:val="000000"/>
          <w:sz w:val="17"/>
          <w:szCs w:val="17"/>
        </w:rPr>
        <w:t>i</w:t>
      </w:r>
      <w:r w:rsidRPr="00C67059">
        <w:rPr>
          <w:rFonts w:ascii="Arial" w:eastAsia="Times New Roman" w:hAnsi="Arial" w:cs="Arial"/>
          <w:color w:val="000000"/>
          <w:sz w:val="17"/>
          <w:szCs w:val="17"/>
          <w:vertAlign w:val="subscript"/>
        </w:rPr>
        <w:t>4</w:t>
      </w:r>
    </w:p>
    <w:p w:rsidR="00C67059" w:rsidRPr="00C67059" w:rsidRDefault="00C67059" w:rsidP="00C67059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67059">
        <w:rPr>
          <w:rFonts w:ascii="Arial" w:eastAsia="Times New Roman" w:hAnsi="Arial" w:cs="Arial"/>
          <w:color w:val="000000"/>
          <w:sz w:val="20"/>
          <w:szCs w:val="20"/>
        </w:rPr>
        <w:t>This law is also called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b/>
          <w:bCs/>
          <w:color w:val="000000"/>
          <w:sz w:val="20"/>
          <w:szCs w:val="20"/>
        </w:rPr>
        <w:t>Kirchhoff's first law</w:t>
      </w:r>
      <w:r w:rsidRPr="00C67059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b/>
          <w:bCs/>
          <w:color w:val="000000"/>
          <w:sz w:val="20"/>
          <w:szCs w:val="20"/>
        </w:rPr>
        <w:t>Kirchhoff's point rule</w:t>
      </w:r>
      <w:r w:rsidRPr="00C67059">
        <w:rPr>
          <w:rFonts w:ascii="Arial" w:eastAsia="Times New Roman" w:hAnsi="Arial" w:cs="Arial"/>
          <w:color w:val="000000"/>
          <w:sz w:val="20"/>
          <w:szCs w:val="20"/>
        </w:rPr>
        <w:t>, or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b/>
          <w:bCs/>
          <w:color w:val="000000"/>
          <w:sz w:val="20"/>
          <w:szCs w:val="20"/>
        </w:rPr>
        <w:t>Kirchhoff's junction rule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color w:val="000000"/>
          <w:sz w:val="20"/>
          <w:szCs w:val="20"/>
        </w:rPr>
        <w:t>(or nodal rule).</w:t>
      </w:r>
    </w:p>
    <w:p w:rsidR="00C67059" w:rsidRPr="00C67059" w:rsidRDefault="00C67059" w:rsidP="00C67059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67059">
        <w:rPr>
          <w:rFonts w:ascii="Arial" w:eastAsia="Times New Roman" w:hAnsi="Arial" w:cs="Arial"/>
          <w:color w:val="000000"/>
          <w:sz w:val="20"/>
          <w:szCs w:val="20"/>
        </w:rPr>
        <w:t>The principle of conservation of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hyperlink r:id="rId19" w:tooltip="Electric charge" w:history="1">
        <w:r w:rsidRPr="00C67059">
          <w:rPr>
            <w:rFonts w:ascii="Arial" w:eastAsia="Times New Roman" w:hAnsi="Arial" w:cs="Arial"/>
            <w:color w:val="0B0080"/>
            <w:sz w:val="20"/>
          </w:rPr>
          <w:t>electric charge</w:t>
        </w:r>
      </w:hyperlink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color w:val="000000"/>
          <w:sz w:val="20"/>
          <w:szCs w:val="20"/>
        </w:rPr>
        <w:t>implies that:</w:t>
      </w:r>
    </w:p>
    <w:p w:rsidR="00C67059" w:rsidRPr="00C67059" w:rsidRDefault="00C67059" w:rsidP="00C67059">
      <w:pPr>
        <w:shd w:val="clear" w:color="auto" w:fill="FFFFFF"/>
        <w:spacing w:before="48" w:after="120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C67059">
        <w:rPr>
          <w:rFonts w:ascii="Arial" w:eastAsia="Times New Roman" w:hAnsi="Arial" w:cs="Arial"/>
          <w:color w:val="000000"/>
          <w:sz w:val="20"/>
          <w:szCs w:val="20"/>
        </w:rPr>
        <w:t>At any node (junction) in an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hyperlink r:id="rId20" w:tooltip="Electrical circuit" w:history="1">
        <w:r w:rsidRPr="00C67059">
          <w:rPr>
            <w:rFonts w:ascii="Arial" w:eastAsia="Times New Roman" w:hAnsi="Arial" w:cs="Arial"/>
            <w:color w:val="0B0080"/>
            <w:sz w:val="20"/>
          </w:rPr>
          <w:t>electrical circuit</w:t>
        </w:r>
      </w:hyperlink>
      <w:r w:rsidRPr="00C67059">
        <w:rPr>
          <w:rFonts w:ascii="Arial" w:eastAsia="Times New Roman" w:hAnsi="Arial" w:cs="Arial"/>
          <w:color w:val="000000"/>
          <w:sz w:val="20"/>
          <w:szCs w:val="20"/>
        </w:rPr>
        <w:t>, the sum of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hyperlink r:id="rId21" w:tooltip="Current (electricity)" w:history="1">
        <w:r w:rsidRPr="00C67059">
          <w:rPr>
            <w:rFonts w:ascii="Arial" w:eastAsia="Times New Roman" w:hAnsi="Arial" w:cs="Arial"/>
            <w:color w:val="0B0080"/>
            <w:sz w:val="20"/>
          </w:rPr>
          <w:t>currents</w:t>
        </w:r>
      </w:hyperlink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color w:val="000000"/>
          <w:sz w:val="20"/>
          <w:szCs w:val="20"/>
        </w:rPr>
        <w:t>flowing into that node is equal to the sum of currents flowing out of that node, or:</w:t>
      </w:r>
    </w:p>
    <w:p w:rsidR="00C67059" w:rsidRPr="00C67059" w:rsidRDefault="00C67059" w:rsidP="00C67059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C67059">
        <w:rPr>
          <w:rFonts w:ascii="Arial" w:eastAsia="Times New Roman" w:hAnsi="Arial" w:cs="Arial"/>
          <w:color w:val="000000"/>
          <w:sz w:val="20"/>
          <w:szCs w:val="20"/>
        </w:rPr>
        <w:t>The algebraic sum of currents in a network of conductors meeting at a point is zero.</w:t>
      </w:r>
    </w:p>
    <w:p w:rsidR="00C67059" w:rsidRPr="00C67059" w:rsidRDefault="00C67059" w:rsidP="00C67059">
      <w:pPr>
        <w:shd w:val="clear" w:color="auto" w:fill="FFFFFF"/>
        <w:spacing w:before="96" w:after="120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C67059">
        <w:rPr>
          <w:rFonts w:ascii="Arial" w:eastAsia="Times New Roman" w:hAnsi="Arial" w:cs="Arial"/>
          <w:color w:val="000000"/>
          <w:sz w:val="20"/>
          <w:szCs w:val="20"/>
        </w:rPr>
        <w:t xml:space="preserve">Recalling that current is a signed (positive or negative) quantity reflecting direction towards or away from a </w:t>
      </w:r>
      <w:proofErr w:type="gramStart"/>
      <w:r w:rsidRPr="00C67059">
        <w:rPr>
          <w:rFonts w:ascii="Arial" w:eastAsia="Times New Roman" w:hAnsi="Arial" w:cs="Arial"/>
          <w:color w:val="000000"/>
          <w:sz w:val="20"/>
          <w:szCs w:val="20"/>
        </w:rPr>
        <w:t>node,</w:t>
      </w:r>
      <w:proofErr w:type="gramEnd"/>
      <w:r w:rsidRPr="00C67059">
        <w:rPr>
          <w:rFonts w:ascii="Arial" w:eastAsia="Times New Roman" w:hAnsi="Arial" w:cs="Arial"/>
          <w:color w:val="000000"/>
          <w:sz w:val="20"/>
          <w:szCs w:val="20"/>
        </w:rPr>
        <w:t xml:space="preserve"> this principle can be stated as:</w:t>
      </w:r>
    </w:p>
    <w:p w:rsidR="00C67059" w:rsidRPr="00C67059" w:rsidRDefault="00C67059" w:rsidP="00C67059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781050" cy="466725"/>
            <wp:effectExtent l="19050" t="0" r="0" b="0"/>
            <wp:docPr id="3" name="Picture 3" descr="\sum_{k=1}^n {I}_k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um_{k=1}^n {I}_k = 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59" w:rsidRPr="00C67059" w:rsidRDefault="00C67059" w:rsidP="00C67059">
      <w:pPr>
        <w:shd w:val="clear" w:color="auto" w:fill="FFFFFF"/>
        <w:spacing w:before="96" w:after="120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67059">
        <w:rPr>
          <w:rFonts w:ascii="Arial" w:eastAsia="Times New Roman" w:hAnsi="Arial" w:cs="Arial"/>
          <w:i/>
          <w:iCs/>
          <w:color w:val="000000"/>
          <w:sz w:val="20"/>
          <w:szCs w:val="20"/>
        </w:rPr>
        <w:t>n</w:t>
      </w:r>
      <w:proofErr w:type="gramEnd"/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color w:val="000000"/>
          <w:sz w:val="20"/>
          <w:szCs w:val="20"/>
        </w:rPr>
        <w:t>is the total number of branches with currents flowing towards or away from the node.</w:t>
      </w:r>
    </w:p>
    <w:p w:rsidR="00C67059" w:rsidRPr="00C67059" w:rsidRDefault="00C67059" w:rsidP="00C67059">
      <w:pPr>
        <w:shd w:val="clear" w:color="auto" w:fill="FFFFFF"/>
        <w:spacing w:before="96" w:after="120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C67059">
        <w:rPr>
          <w:rFonts w:ascii="Arial" w:eastAsia="Times New Roman" w:hAnsi="Arial" w:cs="Arial"/>
          <w:color w:val="000000"/>
          <w:sz w:val="20"/>
          <w:szCs w:val="20"/>
        </w:rPr>
        <w:t>This formula is valid for</w:t>
      </w:r>
      <w:r w:rsidRPr="00C67059">
        <w:rPr>
          <w:rFonts w:ascii="Arial" w:eastAsia="Times New Roman" w:hAnsi="Arial" w:cs="Arial"/>
          <w:color w:val="000000"/>
          <w:sz w:val="20"/>
        </w:rPr>
        <w:t> </w:t>
      </w:r>
      <w:hyperlink r:id="rId23" w:tooltip="Complex number" w:history="1">
        <w:r w:rsidRPr="00C67059">
          <w:rPr>
            <w:rFonts w:ascii="Arial" w:eastAsia="Times New Roman" w:hAnsi="Arial" w:cs="Arial"/>
            <w:color w:val="0B0080"/>
            <w:sz w:val="20"/>
          </w:rPr>
          <w:t>complex</w:t>
        </w:r>
      </w:hyperlink>
      <w:r w:rsidRPr="00C67059">
        <w:rPr>
          <w:rFonts w:ascii="Arial" w:eastAsia="Times New Roman" w:hAnsi="Arial" w:cs="Arial"/>
          <w:color w:val="000000"/>
          <w:sz w:val="20"/>
        </w:rPr>
        <w:t> </w:t>
      </w:r>
      <w:r w:rsidRPr="00C67059">
        <w:rPr>
          <w:rFonts w:ascii="Arial" w:eastAsia="Times New Roman" w:hAnsi="Arial" w:cs="Arial"/>
          <w:color w:val="000000"/>
          <w:sz w:val="20"/>
          <w:szCs w:val="20"/>
        </w:rPr>
        <w:t>currents:</w:t>
      </w:r>
    </w:p>
    <w:p w:rsidR="00C67059" w:rsidRPr="00C67059" w:rsidRDefault="00C67059" w:rsidP="00C67059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781050" cy="466725"/>
            <wp:effectExtent l="19050" t="0" r="0" b="0"/>
            <wp:docPr id="4" name="Picture 4" descr="\sum_{k=1}^n \tilde{I}_k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um_{k=1}^n \tilde{I}_k = 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59" w:rsidRPr="00C67059" w:rsidRDefault="00C67059" w:rsidP="00C67059">
      <w:pPr>
        <w:shd w:val="clear" w:color="auto" w:fill="FFFFFF"/>
        <w:spacing w:before="96" w:after="120" w:line="288" w:lineRule="atLeast"/>
        <w:ind w:left="1152"/>
        <w:rPr>
          <w:rFonts w:ascii="Arial" w:eastAsia="Times New Roman" w:hAnsi="Arial" w:cs="Arial"/>
          <w:color w:val="000000"/>
          <w:sz w:val="20"/>
          <w:szCs w:val="20"/>
        </w:rPr>
      </w:pPr>
      <w:r w:rsidRPr="00C67059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law is based on the conservation of charge whereby the charge (measured in coulombs) is the product of the current (in amperes) and the time (in seconds).</w:t>
      </w:r>
    </w:p>
    <w:p w:rsidR="00223B3E" w:rsidRDefault="00C67059"/>
    <w:sectPr w:rsidR="00223B3E" w:rsidSect="00DE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059"/>
    <w:rsid w:val="009528EA"/>
    <w:rsid w:val="00C67059"/>
    <w:rsid w:val="00D27642"/>
    <w:rsid w:val="00DE1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A58"/>
  </w:style>
  <w:style w:type="paragraph" w:styleId="Heading2">
    <w:name w:val="heading 2"/>
    <w:basedOn w:val="Normal"/>
    <w:link w:val="Heading2Char"/>
    <w:uiPriority w:val="9"/>
    <w:qFormat/>
    <w:rsid w:val="00C67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7059"/>
  </w:style>
  <w:style w:type="character" w:styleId="Hyperlink">
    <w:name w:val="Hyperlink"/>
    <w:basedOn w:val="DefaultParagraphFont"/>
    <w:uiPriority w:val="99"/>
    <w:semiHidden/>
    <w:unhideWhenUsed/>
    <w:rsid w:val="00C670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70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67059"/>
  </w:style>
  <w:style w:type="character" w:customStyle="1" w:styleId="mw-editsection">
    <w:name w:val="mw-editsection"/>
    <w:basedOn w:val="DefaultParagraphFont"/>
    <w:rsid w:val="00C67059"/>
  </w:style>
  <w:style w:type="character" w:customStyle="1" w:styleId="mw-editsection-bracket">
    <w:name w:val="mw-editsection-bracket"/>
    <w:basedOn w:val="DefaultParagraphFont"/>
    <w:rsid w:val="00C67059"/>
  </w:style>
  <w:style w:type="paragraph" w:styleId="BalloonText">
    <w:name w:val="Balloon Text"/>
    <w:basedOn w:val="Normal"/>
    <w:link w:val="BalloonTextChar"/>
    <w:uiPriority w:val="99"/>
    <w:semiHidden/>
    <w:unhideWhenUsed/>
    <w:rsid w:val="00C67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7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5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5423314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Kirchhoff%27s_circuit_laws" TargetMode="External"/><Relationship Id="rId13" Type="http://schemas.openxmlformats.org/officeDocument/2006/relationships/hyperlink" Target="http://en.wikipedia.org/wiki/Maxwell_equations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Current_(electricity)" TargetMode="External"/><Relationship Id="rId7" Type="http://schemas.openxmlformats.org/officeDocument/2006/relationships/hyperlink" Target="http://en.wikipedia.org/wiki/Gustav_Kirchhoff" TargetMode="External"/><Relationship Id="rId12" Type="http://schemas.openxmlformats.org/officeDocument/2006/relationships/hyperlink" Target="http://en.wikipedia.org/wiki/Kirchhoff%27s_laws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File:KCL_-_Kirchhoff%27s_circuit_laws.svg" TargetMode="External"/><Relationship Id="rId20" Type="http://schemas.openxmlformats.org/officeDocument/2006/relationships/hyperlink" Target="http://en.wikipedia.org/wiki/Electrical_circui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Electrical_circuit" TargetMode="External"/><Relationship Id="rId11" Type="http://schemas.openxmlformats.org/officeDocument/2006/relationships/hyperlink" Target="http://en.wikipedia.org/wiki/Electrical_engineering" TargetMode="External"/><Relationship Id="rId24" Type="http://schemas.openxmlformats.org/officeDocument/2006/relationships/image" Target="media/image4.png"/><Relationship Id="rId5" Type="http://schemas.openxmlformats.org/officeDocument/2006/relationships/hyperlink" Target="http://en.wikipedia.org/wiki/Electric_current" TargetMode="External"/><Relationship Id="rId15" Type="http://schemas.openxmlformats.org/officeDocument/2006/relationships/hyperlink" Target="http://en.wikipedia.org/wiki/Kirchhoff%27s_circuit_laws" TargetMode="External"/><Relationship Id="rId23" Type="http://schemas.openxmlformats.org/officeDocument/2006/relationships/hyperlink" Target="http://en.wikipedia.org/wiki/Complex_number" TargetMode="External"/><Relationship Id="rId10" Type="http://schemas.openxmlformats.org/officeDocument/2006/relationships/hyperlink" Target="http://en.wikipedia.org/wiki/James_Clerk_Maxwell" TargetMode="External"/><Relationship Id="rId19" Type="http://schemas.openxmlformats.org/officeDocument/2006/relationships/hyperlink" Target="http://en.wikipedia.org/wiki/Electric_charge" TargetMode="External"/><Relationship Id="rId4" Type="http://schemas.openxmlformats.org/officeDocument/2006/relationships/hyperlink" Target="http://en.wikipedia.org/wiki/Equality_(mathematics)" TargetMode="External"/><Relationship Id="rId9" Type="http://schemas.openxmlformats.org/officeDocument/2006/relationships/hyperlink" Target="http://en.wikipedia.org/wiki/Georg_Ohm" TargetMode="External"/><Relationship Id="rId14" Type="http://schemas.openxmlformats.org/officeDocument/2006/relationships/hyperlink" Target="http://en.wikipedia.org/wiki/Approximation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nayab</dc:creator>
  <cp:lastModifiedBy>nayab</cp:lastModifiedBy>
  <cp:revision>1</cp:revision>
  <dcterms:created xsi:type="dcterms:W3CDTF">2013-10-23T06:27:00Z</dcterms:created>
  <dcterms:modified xsi:type="dcterms:W3CDTF">2013-10-23T06:28:00Z</dcterms:modified>
</cp:coreProperties>
</file>