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5" o:title=""/>
          </v:rect>
          <o:OLEObject Type="Embed" ProgID="StaticMetafile" ShapeID="rectole0000000000" DrawAspect="Content" ObjectID="_1734843500" r:id="rId6"/>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Ahmed Bajwa (FA20-BSE-169)</w:t>
      </w:r>
    </w:p>
    <w:p w14:paraId="26D454EB" w14:textId="77777777" w:rsidR="003F4247" w:rsidRDefault="00000000">
      <w:pPr>
        <w:spacing w:after="200" w:line="276" w:lineRule="auto"/>
        <w:ind w:left="5040" w:firstLine="720"/>
        <w:rPr>
          <w:rFonts w:ascii="Verdana" w:eastAsia="Verdana" w:hAnsi="Verdana" w:cs="Verdana"/>
        </w:rPr>
      </w:pPr>
      <w:r>
        <w:rPr>
          <w:rFonts w:ascii="Verdana" w:eastAsia="Verdana" w:hAnsi="Verdana" w:cs="Verdana"/>
        </w:rPr>
        <w:t>Mattiallah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Rafique(SP21-BSE-024)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Raza(FA20-BSE-048)</w:t>
      </w:r>
    </w:p>
    <w:p w14:paraId="4D21A044"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Muzamil shirzad(sp21-bse-005)</w:t>
      </w:r>
    </w:p>
    <w:p w14:paraId="1E0E3BB4" w14:textId="77777777" w:rsidR="003F4247" w:rsidRDefault="003F4247">
      <w:pPr>
        <w:spacing w:after="200" w:line="276" w:lineRule="auto"/>
        <w:ind w:left="5040"/>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77777777" w:rsidR="003F4247" w:rsidRDefault="003F4247">
      <w:pPr>
        <w:spacing w:after="0" w:line="240" w:lineRule="auto"/>
        <w:rPr>
          <w:rFonts w:ascii="Times New Roman" w:eastAsia="Times New Roman" w:hAnsi="Times New Roman" w:cs="Times New Roman"/>
          <w:b/>
          <w:sz w:val="24"/>
        </w:rPr>
      </w:pPr>
    </w:p>
    <w:p w14:paraId="39E634EA"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CHAPTER 1 PROJECT PROPOSAL</w:t>
      </w:r>
    </w:p>
    <w:p w14:paraId="4F88CE52" w14:textId="77777777" w:rsidR="003F4247" w:rsidRDefault="003F4247">
      <w:pPr>
        <w:spacing w:after="200" w:line="276" w:lineRule="auto"/>
        <w:rPr>
          <w:rFonts w:ascii="Calibri" w:eastAsia="Calibri" w:hAnsi="Calibri" w:cs="Calibri"/>
        </w:rPr>
      </w:pPr>
    </w:p>
    <w:p w14:paraId="4E600D69"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Introduction</w:t>
      </w:r>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Blood donation system is a system where different categories of people donate their blood To the needy person across the country. People will store their information on the system i.e. their mobile number, NIC number, blood type, medical history etc. and the system then scan for the appropriate person who fits the description and match the pair. The donor will be informed right after the blood has been donated. Also some verification will also be made on the person who needs blood incase of any misinformation provided by him to the system. The donor can set his data public or private. Incase he doesn’t want to be traced. Blood donation bank will also play an important role as all the blood will be stored in the bank.in case a person requires more blood then he will pay for the blood, the poor and needy  person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Vision and Business Case</w:t>
      </w:r>
    </w:p>
    <w:p w14:paraId="2C9CFB8E"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Vision</w:t>
      </w:r>
      <w:r>
        <w:rPr>
          <w:rFonts w:ascii="Cambria" w:eastAsia="Cambria" w:hAnsi="Cambria" w:cs="Cambria"/>
          <w:b/>
          <w:color w:val="365F91"/>
          <w:sz w:val="24"/>
        </w:rPr>
        <w:t xml:space="preserve">  </w:t>
      </w:r>
    </w:p>
    <w:p w14:paraId="1D6B4A5C" w14:textId="77777777" w:rsidR="003F4247" w:rsidRDefault="00000000">
      <w:pPr>
        <w:tabs>
          <w:tab w:val="left" w:pos="6915"/>
        </w:tabs>
        <w:rPr>
          <w:rFonts w:ascii="Calibri" w:eastAsia="Calibri" w:hAnsi="Calibri" w:cs="Calibri"/>
        </w:rPr>
      </w:pPr>
      <w:r>
        <w:rPr>
          <w:rFonts w:ascii="Calibri" w:eastAsia="Calibri" w:hAnsi="Calibri" w:cs="Calibri"/>
        </w:rPr>
        <w:t>The vision is To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t xml:space="preserve"> It is a blood donation management system which will serve human by automating the process of blood donation .It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blPrEx>
          <w:tblCellMar>
            <w:top w:w="0" w:type="dxa"/>
            <w:bottom w:w="0" w:type="dxa"/>
          </w:tblCellMar>
        </w:tblPrEx>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blPrEx>
          <w:tblCellMar>
            <w:top w:w="0" w:type="dxa"/>
            <w:bottom w:w="0" w:type="dxa"/>
          </w:tblCellMar>
        </w:tblPrEx>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up to date accurate information from database and other blood donation centers due to non synchronization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Default="00000000">
      <w:pPr>
        <w:tabs>
          <w:tab w:val="left" w:pos="6915"/>
        </w:tabs>
        <w:rPr>
          <w:rFonts w:ascii="Calibri" w:eastAsia="Calibri" w:hAnsi="Calibri" w:cs="Calibri"/>
        </w:rPr>
      </w:pPr>
      <w:r>
        <w:rPr>
          <w:rFonts w:ascii="Calibri" w:eastAsia="Calibri" w:hAnsi="Calibri" w:cs="Calibri"/>
          <w:b/>
          <w:i/>
          <w:color w:val="1F497D"/>
        </w:rPr>
        <w:t>the business case</w:t>
      </w:r>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Use-Case Model</w:t>
      </w:r>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Accept Request :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incase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Managing reward: this feature will manage the information of rewards that have been received by the donor</w:t>
      </w:r>
    </w:p>
    <w:p w14:paraId="26908EA0"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Supplementary Specification</w:t>
      </w:r>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Glossary</w:t>
      </w:r>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Risk List &amp; Risk Management Plan</w:t>
      </w:r>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stock :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rewards: </w:t>
      </w:r>
      <w:r>
        <w:rPr>
          <w:rFonts w:ascii="Times New Roman" w:eastAsia="Times New Roman" w:hAnsi="Times New Roman" w:cs="Times New Roman"/>
          <w:sz w:val="24"/>
        </w:rPr>
        <w:t>rewards should be managed by process so that the right donor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CHAPTER 2 USE CASES</w:t>
      </w:r>
    </w:p>
    <w:p w14:paraId="5D420BD0"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Use Case Diagram</w:t>
      </w:r>
    </w:p>
    <w:p w14:paraId="49CC1689" w14:textId="77777777" w:rsidR="003F4247" w:rsidRDefault="00000000">
      <w:pPr>
        <w:keepNext/>
        <w:keepLines/>
        <w:spacing w:before="40" w:after="0" w:line="276" w:lineRule="auto"/>
        <w:rPr>
          <w:rFonts w:ascii="Cambria" w:eastAsia="Cambria" w:hAnsi="Cambria" w:cs="Cambria"/>
          <w:color w:val="365F91"/>
          <w:sz w:val="26"/>
        </w:rPr>
      </w:pPr>
      <w:r>
        <w:object w:dxaOrig="8835" w:dyaOrig="6474" w14:anchorId="2440B791">
          <v:rect id="rectole0000000001" o:spid="_x0000_i1026" style="width:441.6pt;height:324pt" o:ole="" o:preferrelative="t" stroked="f">
            <v:imagedata r:id="rId7" o:title=""/>
          </v:rect>
          <o:OLEObject Type="Embed" ProgID="StaticMetafile" ShapeID="rectole0000000001" DrawAspect="Content" ObjectID="_1734843501" r:id="rId8"/>
        </w:object>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6C2FBE9C" w14:textId="77777777" w:rsidR="003F4247" w:rsidRDefault="003F4247">
      <w:pPr>
        <w:spacing w:after="200" w:line="276" w:lineRule="auto"/>
        <w:rPr>
          <w:rFonts w:ascii="Calibri" w:eastAsia="Calibri" w:hAnsi="Calibri" w:cs="Calibri"/>
        </w:rPr>
      </w:pPr>
    </w:p>
    <w:p w14:paraId="7EB0538A" w14:textId="77777777" w:rsidR="003F4247" w:rsidRDefault="003F4247">
      <w:pPr>
        <w:spacing w:after="200" w:line="276" w:lineRule="auto"/>
        <w:rPr>
          <w:rFonts w:ascii="Calibri" w:eastAsia="Calibri" w:hAnsi="Calibri" w:cs="Calibri"/>
        </w:rPr>
      </w:pPr>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blPrEx>
          <w:tblCellMar>
            <w:top w:w="0" w:type="dxa"/>
            <w:bottom w:w="0" w:type="dxa"/>
          </w:tblCellMar>
        </w:tblPrEx>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blPrEx>
          <w:tblCellMar>
            <w:top w:w="0" w:type="dxa"/>
            <w:bottom w:w="0" w:type="dxa"/>
          </w:tblCellMar>
        </w:tblPrEx>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1 :Check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blPrEx>
          <w:tblCellMar>
            <w:top w:w="0" w:type="dxa"/>
            <w:bottom w:w="0" w:type="dxa"/>
          </w:tblCellMar>
        </w:tblPrEx>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blPrEx>
          <w:tblCellMar>
            <w:top w:w="0" w:type="dxa"/>
            <w:bottom w:w="0" w:type="dxa"/>
          </w:tblCellMar>
        </w:tblPrEx>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&lt;Ahmed Bajwa&gt;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UC 12:Reward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8 :Emergency </w:t>
            </w:r>
          </w:p>
        </w:tc>
      </w:tr>
      <w:tr w:rsidR="003F4247" w14:paraId="2DF8A1F4" w14:textId="77777777">
        <w:tblPrEx>
          <w:tblCellMar>
            <w:top w:w="0" w:type="dxa"/>
            <w:bottom w:w="0" w:type="dxa"/>
          </w:tblCellMar>
        </w:tblPrEx>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490BA272"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Use Cases Distribution</w:t>
      </w: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lastRenderedPageBreak/>
        <w:t>Brief Level Use Cases</w:t>
      </w:r>
    </w:p>
    <w:p w14:paraId="494B0D18"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Waleed Khan (SP21-BSE-026)</w:t>
      </w:r>
    </w:p>
    <w:p w14:paraId="5F423C31"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Check Donor list</w:t>
      </w:r>
    </w:p>
    <w:p w14:paraId="0B0C01EA" w14:textId="77777777" w:rsidR="003F4247" w:rsidRDefault="00000000">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The seeker ask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The donor will be requested to donate blood . the donor will willingly donate blood at the near blood bank which will further be delivered to the seeker</w:t>
      </w:r>
    </w:p>
    <w:p w14:paraId="66B226E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2: Donate Blood</w:t>
      </w:r>
    </w:p>
    <w:p w14:paraId="5B8A5A68" w14:textId="77777777" w:rsidR="003F4247" w:rsidRDefault="003F4247">
      <w:pPr>
        <w:spacing w:after="200" w:line="276" w:lineRule="auto"/>
        <w:ind w:left="720"/>
        <w:jc w:val="both"/>
        <w:rPr>
          <w:rFonts w:ascii="Calibri" w:eastAsia="Calibri" w:hAnsi="Calibri" w:cs="Calibri"/>
        </w:rPr>
      </w:pPr>
    </w:p>
    <w:p w14:paraId="65BB2B5C" w14:textId="77777777" w:rsidR="003F4247" w:rsidRDefault="00000000">
      <w:pPr>
        <w:spacing w:after="200" w:line="276" w:lineRule="auto"/>
        <w:ind w:left="720"/>
        <w:jc w:val="both"/>
        <w:rPr>
          <w:rFonts w:ascii="Calibri" w:eastAsia="Calibri" w:hAnsi="Calibri" w:cs="Calibri"/>
        </w:rPr>
      </w:pPr>
      <w:r>
        <w:rPr>
          <w:rFonts w:ascii="Calibri" w:eastAsia="Calibri" w:hAnsi="Calibri" w:cs="Calibri"/>
        </w:rPr>
        <w:t>Registered donor can willingly donate blood in the blood bank whenever they want . Some Donors are requested to donate blood incase of emergency. If the blood bank has not a particular blood and it is needed then the donor will be requested to donate it. The donor will go to the nearest blood bank available and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Mattiallah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request for blood the Blood bank will first check it in the stock, Is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t>Fully Dressed Use Cases</w:t>
      </w:r>
    </w:p>
    <w:p w14:paraId="1A0D0993"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lastRenderedPageBreak/>
        <w:t>Waleed Khan (SP21-BSE-026)</w:t>
      </w:r>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blPrEx>
          <w:tblCellMar>
            <w:top w:w="0" w:type="dxa"/>
            <w:bottom w:w="0" w:type="dxa"/>
          </w:tblCellMar>
        </w:tblPrEx>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77777777" w:rsidR="003F4247" w:rsidRDefault="00000000">
            <w:pPr>
              <w:keepNext/>
              <w:keepLines/>
              <w:spacing w:before="40" w:after="0" w:line="276" w:lineRule="auto"/>
            </w:pPr>
            <w:r>
              <w:rPr>
                <w:rFonts w:ascii="Cambria" w:eastAsia="Cambria" w:hAnsi="Cambria" w:cs="Cambria"/>
                <w:i/>
                <w:color w:val="365F91"/>
              </w:rPr>
              <w:t xml:space="preserve">Use Case UC1: </w:t>
            </w:r>
            <w:r>
              <w:rPr>
                <w:rFonts w:ascii="Cambria" w:eastAsia="Cambria" w:hAnsi="Cambria" w:cs="Cambria"/>
                <w:i/>
                <w:color w:val="365F91"/>
                <w:sz w:val="24"/>
              </w:rPr>
              <w:t>Check donors list</w:t>
            </w:r>
          </w:p>
        </w:tc>
      </w:tr>
      <w:tr w:rsidR="003F4247" w14:paraId="54112A8B" w14:textId="77777777">
        <w:tblPrEx>
          <w:tblCellMar>
            <w:top w:w="0" w:type="dxa"/>
            <w:bottom w:w="0" w:type="dxa"/>
          </w:tblCellMar>
        </w:tblPrEx>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Donor :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type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Admin search for a donor with a particular blood type  </w:t>
      </w:r>
    </w:p>
    <w:p w14:paraId="7EBB3267"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A list is shown  of donors</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2E86E9B7"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check for blood in the storage and the blood is available </w:t>
      </w:r>
    </w:p>
    <w:p w14:paraId="08C0E853"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Admin search for a donor and does not found an eligible donor</w:t>
      </w:r>
    </w:p>
    <w:p w14:paraId="6B9D7FA2"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lastRenderedPageBreak/>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Could be nearly continuous .</w:t>
      </w:r>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Is the donor eligible ?</w:t>
      </w:r>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77777777" w:rsidR="003F4247" w:rsidRDefault="00000000">
      <w:pPr>
        <w:ind w:left="720"/>
        <w:rPr>
          <w:rFonts w:ascii="Calibri" w:eastAsia="Calibri" w:hAnsi="Calibri" w:cs="Calibri"/>
          <w:sz w:val="24"/>
        </w:rPr>
      </w:pPr>
      <w:r>
        <w:object w:dxaOrig="9350" w:dyaOrig="5733" w14:anchorId="61CF02B3">
          <v:rect id="rectole0000000002" o:spid="_x0000_i1027" style="width:467.4pt;height:286.8pt" o:ole="" o:preferrelative="t" stroked="f">
            <v:imagedata r:id="rId9" o:title=""/>
          </v:rect>
          <o:OLEObject Type="Embed" ProgID="StaticMetafile" ShapeID="rectole0000000002" DrawAspect="Content" ObjectID="_1734843502" r:id="rId10"/>
        </w:object>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Default="00000000">
      <w:pPr>
        <w:keepNext/>
        <w:keepLines/>
        <w:spacing w:before="40" w:after="0" w:line="276" w:lineRule="auto"/>
        <w:rPr>
          <w:rFonts w:ascii="Cambria" w:eastAsia="Cambria" w:hAnsi="Cambria" w:cs="Cambria"/>
          <w:i/>
          <w:color w:val="365F91"/>
          <w:sz w:val="24"/>
        </w:rPr>
      </w:pPr>
      <w:r>
        <w:rPr>
          <w:rFonts w:ascii="Cambria" w:eastAsia="Cambria" w:hAnsi="Cambria" w:cs="Cambria"/>
          <w:i/>
          <w:color w:val="365F91"/>
        </w:rPr>
        <w:t xml:space="preserve">Use Case UC2: </w:t>
      </w:r>
      <w:r>
        <w:rPr>
          <w:rFonts w:ascii="Cambria" w:eastAsia="Cambria" w:hAnsi="Cambria" w:cs="Cambria"/>
          <w:i/>
          <w:color w:val="365F91"/>
          <w:sz w:val="24"/>
        </w:rPr>
        <w:t>Donate Blood</w:t>
      </w:r>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blPrEx>
          <w:tblCellMar>
            <w:top w:w="0" w:type="dxa"/>
            <w:bottom w:w="0" w:type="dxa"/>
          </w:tblCellMar>
        </w:tblPrEx>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The seeker or blood bank can request donor to donate blood or the donor can also donate blood without request the pre condition is if the donor is legible for a blood donation i.e.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41035636"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 xml:space="preserve">Blood bank search for eligible donor </w:t>
      </w:r>
    </w:p>
    <w:p w14:paraId="380F33A7"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 xml:space="preserve">Blood bank finds eligible donor </w:t>
      </w:r>
    </w:p>
    <w:p w14:paraId="3A3D65EF"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Donor is notified to donate blood</w:t>
      </w:r>
    </w:p>
    <w:p w14:paraId="607C5A9D"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rPr>
        <w:t>Donor successfully donates blood</w:t>
      </w:r>
      <w:r>
        <w:rPr>
          <w:rFonts w:ascii="Calibri" w:eastAsia="Calibri" w:hAnsi="Calibri" w:cs="Calibri"/>
          <w:b/>
        </w:rPr>
        <w:t xml:space="preserve"> </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77777777" w:rsidR="003F4247" w:rsidRDefault="00000000">
      <w:pPr>
        <w:numPr>
          <w:ilvl w:val="0"/>
          <w:numId w:val="13"/>
        </w:numPr>
        <w:ind w:left="720" w:hanging="360"/>
        <w:rPr>
          <w:rFonts w:ascii="Calibri" w:eastAsia="Calibri" w:hAnsi="Calibri" w:cs="Calibri"/>
          <w:sz w:val="24"/>
        </w:rPr>
      </w:pPr>
      <w:r>
        <w:rPr>
          <w:rFonts w:ascii="Calibri" w:eastAsia="Calibri" w:hAnsi="Calibri" w:cs="Calibri"/>
          <w:sz w:val="24"/>
        </w:rPr>
        <w:t xml:space="preserve">Donor cant donate blood because his last donation has not completed 4 months </w:t>
      </w:r>
    </w:p>
    <w:p w14:paraId="37297315" w14:textId="77777777" w:rsidR="003F4247" w:rsidRDefault="00000000">
      <w:pPr>
        <w:numPr>
          <w:ilvl w:val="0"/>
          <w:numId w:val="13"/>
        </w:numPr>
        <w:ind w:left="720" w:hanging="360"/>
        <w:rPr>
          <w:rFonts w:ascii="Calibri" w:eastAsia="Calibri" w:hAnsi="Calibri" w:cs="Calibri"/>
          <w:sz w:val="26"/>
        </w:rPr>
      </w:pPr>
      <w:r>
        <w:rPr>
          <w:rFonts w:ascii="Calibri" w:eastAsia="Calibri" w:hAnsi="Calibri" w:cs="Calibri"/>
          <w:sz w:val="24"/>
        </w:rPr>
        <w:lastRenderedPageBreak/>
        <w:t xml:space="preserve">Donor is legible but is not willing to donate blood </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donated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1" o:title=""/>
          </v:rect>
          <o:OLEObject Type="Embed" ProgID="StaticMetafile" ShapeID="rectole0000000003" DrawAspect="Content" ObjectID="_1734843503" r:id="rId12"/>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End of My use case(SP21-BSE-026)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Ahmed Imtiaz Bajwa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blPrEx>
          <w:tblCellMar>
            <w:top w:w="0" w:type="dxa"/>
            <w:bottom w:w="0" w:type="dxa"/>
          </w:tblCellMar>
        </w:tblPrEx>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blood of emergency type</w:t>
            </w:r>
          </w:p>
        </w:tc>
      </w:tr>
      <w:tr w:rsidR="003F4247" w14:paraId="29A86EAB"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seeker as soon as possible </w:t>
            </w:r>
          </w:p>
        </w:tc>
      </w:tr>
      <w:tr w:rsidR="003F4247" w14:paraId="4C6D7F32"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4.if it’s available the system ask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blPrEx>
          <w:tblCellMar>
            <w:top w:w="0" w:type="dxa"/>
            <w:bottom w:w="0" w:type="dxa"/>
          </w:tblCellMar>
        </w:tblPrEx>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blPrEx>
          <w:tblCellMar>
            <w:top w:w="0" w:type="dxa"/>
            <w:bottom w:w="0" w:type="dxa"/>
          </w:tblCellMar>
        </w:tblPrEx>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lastRenderedPageBreak/>
        <w:t>In case of emergency the blood will be delivered to the seeker as soon as possible. The seeker will  request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3" o:title=""/>
          </v:rect>
          <o:OLEObject Type="Embed" ProgID="StaticMetafile" ShapeID="rectole0000000004" DrawAspect="Content" ObjectID="_1734843504" r:id="rId14"/>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5" o:title=""/>
          </v:rect>
          <o:OLEObject Type="Embed" ProgID="StaticMetafile" ShapeID="rectole0000000005" DrawAspect="Content" ObjectID="_1734843505" r:id="rId16"/>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blPrEx>
          <w:tblCellMar>
            <w:top w:w="0" w:type="dxa"/>
            <w:bottom w:w="0" w:type="dxa"/>
          </w:tblCellMar>
        </w:tblPrEx>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After the registration user deleted their profile because of reasons i.e.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lastRenderedPageBreak/>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The receiver is already registered on the system and the required blood group is available to search for. The donor register must be able to donate blood and dos not have any disease or issues which can’t let them to donate the blood.</w:t>
            </w:r>
          </w:p>
        </w:tc>
      </w:tr>
      <w:tr w:rsidR="003F4247" w14:paraId="5258F2D0"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will receive the blood and donor will be </w:t>
            </w:r>
            <w:r>
              <w:rPr>
                <w:rFonts w:ascii="Calibri" w:eastAsia="Calibri" w:hAnsi="Calibri" w:cs="Calibri"/>
                <w:sz w:val="24"/>
              </w:rPr>
              <w:lastRenderedPageBreak/>
              <w:t>rewarded with the certificate.</w:t>
            </w:r>
          </w:p>
        </w:tc>
      </w:tr>
      <w:tr w:rsidR="003F4247" w14:paraId="7670278F"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fulfill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The receiver can’t be able to fulfill the donor’s requirements and then they need to find other donor.</w:t>
            </w:r>
          </w:p>
        </w:tc>
      </w:tr>
      <w:tr w:rsidR="003F4247" w14:paraId="6077A7FB"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Every time receiver needs blood they search for the donor to receive blood.</w:t>
            </w:r>
          </w:p>
        </w:tc>
      </w:tr>
      <w:tr w:rsidR="003F4247" w14:paraId="58EFC0BC"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blPrEx>
          <w:tblCellMar>
            <w:top w:w="0" w:type="dxa"/>
            <w:bottom w:w="0" w:type="dxa"/>
          </w:tblCellMar>
        </w:tblPrEx>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7" o:title=""/>
          </v:rect>
          <o:OLEObject Type="Embed" ProgID="StaticMetafile" ShapeID="rectole0000000006" DrawAspect="Content" ObjectID="_1734843506" r:id="rId18"/>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is any changes in the system requires or controlling data of Donor, Seeker and Blood bank the it will the responsibility of the system manager (Admin)to check for these </w:t>
            </w:r>
            <w:r>
              <w:rPr>
                <w:rFonts w:ascii="Calibri" w:eastAsia="Calibri" w:hAnsi="Calibri" w:cs="Calibri"/>
                <w:sz w:val="24"/>
              </w:rPr>
              <w:lastRenderedPageBreak/>
              <w:t>things</w:t>
            </w:r>
          </w:p>
        </w:tc>
      </w:tr>
      <w:tr w:rsidR="003F4247" w14:paraId="135B3F16"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blood to blood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Blood bank will check for the stock if any shortage then completes their shortageness by getting the blood from the donor or purchase from other organization for storage which will be stored in stock to use later.</w:t>
            </w:r>
          </w:p>
        </w:tc>
      </w:tr>
      <w:tr w:rsidR="003F4247" w14:paraId="0782010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After taking blood from them thy will cover their shortage of stock</w:t>
            </w:r>
          </w:p>
        </w:tc>
      </w:tr>
      <w:tr w:rsidR="003F4247" w14:paraId="735DC8D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19" o:title=""/>
          </v:rect>
          <o:OLEObject Type="Embed" ProgID="StaticMetafile" ShapeID="rectole0000000007" DrawAspect="Content" ObjectID="_1734843507" r:id="rId20"/>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1" o:title=""/>
          </v:rect>
          <o:OLEObject Type="Embed" ProgID="StaticMetafile" ShapeID="rectole0000000008" DrawAspect="Content" ObjectID="_1734843508" r:id="rId22"/>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lastRenderedPageBreak/>
        <w:t>Muzamil shirzad</w:t>
      </w:r>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blPrEx>
          <w:tblCellMar>
            <w:top w:w="0" w:type="dxa"/>
            <w:bottom w:w="0" w:type="dxa"/>
          </w:tblCellMar>
        </w:tblPrEx>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Donor: Donor  gets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cant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deseas </w:t>
            </w:r>
          </w:p>
        </w:tc>
      </w:tr>
      <w:tr w:rsidR="003F4247" w14:paraId="49C7C712"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donated willingly on the system by sending a message.  </w:t>
            </w:r>
          </w:p>
        </w:tc>
      </w:tr>
      <w:tr w:rsidR="003F4247" w14:paraId="6BE95C57"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t>1:Request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3" o:title=""/>
          </v:rect>
          <o:OLEObject Type="Embed" ProgID="StaticMetafile" ShapeID="rectole0000000009" DrawAspect="Content" ObjectID="_1734843509" r:id="rId24"/>
        </w:object>
      </w:r>
    </w:p>
    <w:p w14:paraId="766331A8" w14:textId="77777777" w:rsidR="003F4247" w:rsidRDefault="00000000">
      <w:pPr>
        <w:spacing w:after="200" w:line="276" w:lineRule="auto"/>
        <w:rPr>
          <w:rFonts w:ascii="Calibri" w:eastAsia="Calibri" w:hAnsi="Calibri" w:cs="Calibri"/>
          <w:sz w:val="28"/>
        </w:rPr>
      </w:pPr>
      <w:r>
        <w:rPr>
          <w:rFonts w:ascii="Calibri" w:eastAsia="Calibri" w:hAnsi="Calibri" w:cs="Calibri"/>
          <w:sz w:val="28"/>
        </w:rPr>
        <w:t>2:conduct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Case1:Login</w:t>
      </w:r>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r>
              <w:rPr>
                <w:rFonts w:ascii="Calibri" w:eastAsia="Calibri" w:hAnsi="Calibri" w:cs="Calibri"/>
                <w:spacing w:val="-2"/>
                <w:sz w:val="24"/>
              </w:rPr>
              <w:t>Bloodbank</w:t>
            </w:r>
          </w:p>
        </w:tc>
      </w:tr>
      <w:tr w:rsidR="003F4247" w14:paraId="37B3E5BE"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fonts are larger or any other grammaticall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blPrEx>
          <w:tblCellMar>
            <w:top w:w="0" w:type="dxa"/>
            <w:bottom w:w="0" w:type="dxa"/>
          </w:tblCellMar>
        </w:tblPrEx>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5" o:title=""/>
          </v:rect>
          <o:OLEObject Type="Embed" ProgID="StaticMetafile" ShapeID="rectole0000000010" DrawAspect="Content" ObjectID="_1734843510" r:id="rId26"/>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Chapter 3</w:t>
      </w:r>
    </w:p>
    <w:p w14:paraId="37EF1C5A"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Domain model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7" o:title=""/>
          </v:rect>
          <o:OLEObject Type="Embed" ProgID="StaticMetafile" ShapeID="rectole0000000011" DrawAspect="Content" ObjectID="_1734843511" r:id="rId28"/>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Default="003F4247">
      <w:pPr>
        <w:spacing w:after="0" w:line="240" w:lineRule="auto"/>
        <w:rPr>
          <w:rFonts w:ascii="Calibri" w:eastAsia="Calibri" w:hAnsi="Calibri" w:cs="Calibri"/>
          <w:sz w:val="20"/>
        </w:rPr>
      </w:pPr>
    </w:p>
    <w:p w14:paraId="64F33979"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Chapter 4</w:t>
      </w:r>
    </w:p>
    <w:p w14:paraId="61F0C806"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SSD </w:t>
      </w:r>
    </w:p>
    <w:p w14:paraId="6D366BB0"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Waleed khan (SP21-BSE-026)</w:t>
      </w:r>
    </w:p>
    <w:p w14:paraId="5BCE3326"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Check donor list </w:t>
      </w:r>
    </w:p>
    <w:p w14:paraId="108D2E85" w14:textId="77777777" w:rsidR="003F4247" w:rsidRDefault="00000000">
      <w:pPr>
        <w:spacing w:after="200" w:line="276" w:lineRule="auto"/>
        <w:rPr>
          <w:rFonts w:ascii="Calibri" w:eastAsia="Calibri" w:hAnsi="Calibri" w:cs="Calibri"/>
        </w:rPr>
      </w:pPr>
      <w:r>
        <w:object w:dxaOrig="7523" w:dyaOrig="5598" w14:anchorId="410013DD">
          <v:rect id="rectole0000000012" o:spid="_x0000_i1037" style="width:376.2pt;height:280.2pt" o:ole="" o:preferrelative="t" stroked="f">
            <v:imagedata r:id="rId29" o:title=""/>
          </v:rect>
          <o:OLEObject Type="Embed" ProgID="StaticMetafile" ShapeID="rectole0000000012" DrawAspect="Content" ObjectID="_1734843512" r:id="rId30"/>
        </w:object>
      </w:r>
    </w:p>
    <w:p w14:paraId="133E6582" w14:textId="77777777" w:rsidR="003F4247" w:rsidRDefault="00000000">
      <w:pPr>
        <w:spacing w:after="200" w:line="276" w:lineRule="auto"/>
        <w:rPr>
          <w:rFonts w:ascii="Calibri" w:eastAsia="Calibri" w:hAnsi="Calibri" w:cs="Calibri"/>
        </w:rPr>
      </w:pPr>
      <w:r>
        <w:object w:dxaOrig="8145" w:dyaOrig="3928" w14:anchorId="3B06D981">
          <v:rect id="rectole0000000013" o:spid="_x0000_i1038" style="width:407.4pt;height:196.2pt" o:ole="" o:preferrelative="t" stroked="f">
            <v:imagedata r:id="rId31" o:title=""/>
          </v:rect>
          <o:OLEObject Type="Embed" ProgID="StaticMetafile" ShapeID="rectole0000000013" DrawAspect="Content" ObjectID="_1734843513" r:id="rId32"/>
        </w:object>
      </w:r>
    </w:p>
    <w:p w14:paraId="5BC8E0C0" w14:textId="77777777" w:rsidR="003F4247" w:rsidRDefault="003F4247">
      <w:pPr>
        <w:spacing w:after="200" w:line="276" w:lineRule="auto"/>
        <w:rPr>
          <w:rFonts w:ascii="Calibri" w:eastAsia="Calibri" w:hAnsi="Calibri" w:cs="Calibri"/>
        </w:rPr>
      </w:pPr>
    </w:p>
    <w:p w14:paraId="44630C41" w14:textId="77777777" w:rsidR="003F4247" w:rsidRDefault="003F4247">
      <w:pPr>
        <w:spacing w:after="200" w:line="276" w:lineRule="auto"/>
        <w:rPr>
          <w:rFonts w:ascii="Calibri" w:eastAsia="Calibri" w:hAnsi="Calibri" w:cs="Calibri"/>
        </w:rPr>
      </w:pPr>
    </w:p>
    <w:p w14:paraId="26D9DFA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lastRenderedPageBreak/>
        <w:t>Waleed khan (SP21-BSE-026)</w:t>
      </w:r>
    </w:p>
    <w:p w14:paraId="0F669CF5"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Donate Blood </w:t>
      </w:r>
    </w:p>
    <w:p w14:paraId="6EA023D0" w14:textId="77777777" w:rsidR="003F4247" w:rsidRDefault="003F4247">
      <w:pPr>
        <w:spacing w:after="200" w:line="276" w:lineRule="auto"/>
        <w:rPr>
          <w:rFonts w:ascii="Calibri" w:eastAsia="Calibri" w:hAnsi="Calibri" w:cs="Calibri"/>
        </w:rPr>
      </w:pPr>
    </w:p>
    <w:p w14:paraId="108AE757" w14:textId="77777777" w:rsidR="003F4247" w:rsidRDefault="00000000">
      <w:pPr>
        <w:spacing w:after="200" w:line="276" w:lineRule="auto"/>
        <w:rPr>
          <w:rFonts w:ascii="Calibri" w:eastAsia="Calibri" w:hAnsi="Calibri" w:cs="Calibri"/>
        </w:rPr>
      </w:pPr>
      <w:r>
        <w:object w:dxaOrig="8985" w:dyaOrig="5520" w14:anchorId="10D30A00">
          <v:rect id="rectole0000000014" o:spid="_x0000_i1039" style="width:449.4pt;height:276pt" o:ole="" o:preferrelative="t" stroked="f">
            <v:imagedata r:id="rId33" o:title=""/>
          </v:rect>
          <o:OLEObject Type="Embed" ProgID="StaticMetafile" ShapeID="rectole0000000014" DrawAspect="Content" ObjectID="_1734843514" r:id="rId34"/>
        </w:object>
      </w:r>
    </w:p>
    <w:p w14:paraId="3BD9A2FD" w14:textId="77777777" w:rsidR="003F4247" w:rsidRDefault="003F4247">
      <w:pPr>
        <w:spacing w:after="200" w:line="276" w:lineRule="auto"/>
        <w:rPr>
          <w:rFonts w:ascii="Calibri" w:eastAsia="Calibri" w:hAnsi="Calibri" w:cs="Calibri"/>
        </w:rPr>
      </w:pPr>
    </w:p>
    <w:p w14:paraId="274E8819" w14:textId="77777777" w:rsidR="003F4247" w:rsidRDefault="003F4247">
      <w:pPr>
        <w:keepNext/>
        <w:spacing w:after="0" w:line="240" w:lineRule="auto"/>
        <w:rPr>
          <w:rFonts w:ascii="Times New Roman" w:eastAsia="Times New Roman" w:hAnsi="Times New Roman" w:cs="Times New Roman"/>
          <w:b/>
          <w:sz w:val="24"/>
        </w:rPr>
      </w:pPr>
    </w:p>
    <w:p w14:paraId="0AC7E5CD"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SignUp</w:t>
      </w:r>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5" o:title=""/>
          </v:rect>
          <o:OLEObject Type="Embed" ProgID="StaticMetafile" ShapeID="rectole0000000015" DrawAspect="Content" ObjectID="_1734843515" r:id="rId36"/>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Mattiallah Safi  (SP21-BSE-030)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7" o:title=""/>
          </v:rect>
          <o:OLEObject Type="Embed" ProgID="StaticMetafile" ShapeID="rectole0000000016" DrawAspect="Content" ObjectID="_1734843516" r:id="rId38"/>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39" o:title=""/>
          </v:rect>
          <o:OLEObject Type="Embed" ProgID="StaticMetafile" ShapeID="rectole0000000017" DrawAspect="Content" ObjectID="_1734843517" r:id="rId40"/>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41" o:title=""/>
          </v:rect>
          <o:OLEObject Type="Embed" ProgID="StaticMetafile" ShapeID="rectole0000000018" DrawAspect="Content" ObjectID="_1734843518" r:id="rId42"/>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Chapter 5</w:t>
      </w:r>
    </w:p>
    <w:p w14:paraId="4BE3980E"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Operation Contracts </w:t>
      </w:r>
    </w:p>
    <w:p w14:paraId="754D246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Waleed Khan (SP21-BSE-026)</w:t>
      </w:r>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blPrEx>
          <w:tblCellMar>
            <w:top w:w="0" w:type="dxa"/>
            <w:bottom w:w="0" w:type="dxa"/>
          </w:tblCellMar>
        </w:tblPrEx>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77777777"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checking donors  list  </w:t>
            </w:r>
          </w:p>
        </w:tc>
      </w:tr>
      <w:tr w:rsidR="003F4247" w14:paraId="0FDA2B7A"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3F4247" w:rsidRDefault="00000000">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7BB73" w14:textId="77777777" w:rsidR="003F4247" w:rsidRDefault="00000000">
            <w:pPr>
              <w:spacing w:after="200" w:line="276" w:lineRule="auto"/>
              <w:rPr>
                <w:rFonts w:ascii="Calibri" w:eastAsia="Calibri" w:hAnsi="Calibri" w:cs="Calibri"/>
              </w:rPr>
            </w:pPr>
            <w:r>
              <w:rPr>
                <w:rFonts w:ascii="Calibri" w:eastAsia="Calibri" w:hAnsi="Calibri" w:cs="Calibri"/>
              </w:rPr>
              <w:t>Association is formed between controller and creator</w:t>
            </w:r>
          </w:p>
          <w:p w14:paraId="099EE35A" w14:textId="77777777" w:rsidR="003F4247" w:rsidRDefault="00000000">
            <w:pPr>
              <w:spacing w:after="200" w:line="276" w:lineRule="auto"/>
              <w:rPr>
                <w:rFonts w:ascii="Calibri" w:eastAsia="Calibri" w:hAnsi="Calibri" w:cs="Calibri"/>
              </w:rPr>
            </w:pPr>
            <w:r>
              <w:rPr>
                <w:rFonts w:ascii="Calibri" w:eastAsia="Calibri" w:hAnsi="Calibri" w:cs="Calibri"/>
              </w:rPr>
              <w:t>An instance of controller is created</w:t>
            </w:r>
          </w:p>
          <w:p w14:paraId="2F84AC7E" w14:textId="77777777" w:rsidR="003F4247" w:rsidRDefault="00000000">
            <w:pPr>
              <w:spacing w:after="200" w:line="276" w:lineRule="auto"/>
              <w:rPr>
                <w:rFonts w:ascii="Calibri" w:eastAsia="Calibri" w:hAnsi="Calibri" w:cs="Calibri"/>
              </w:rPr>
            </w:pPr>
            <w:r>
              <w:rPr>
                <w:rFonts w:ascii="Calibri" w:eastAsia="Calibri" w:hAnsi="Calibri" w:cs="Calibri"/>
              </w:rPr>
              <w:t xml:space="preserve">An association is formed between controller and Data base </w:t>
            </w:r>
          </w:p>
        </w:tc>
      </w:tr>
      <w:tr w:rsidR="003F4247" w14:paraId="29CD1DDC" w14:textId="77777777">
        <w:tblPrEx>
          <w:tblCellMar>
            <w:top w:w="0" w:type="dxa"/>
            <w:bottom w:w="0" w:type="dxa"/>
          </w:tblCellMar>
        </w:tblPrEx>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2A8A8" w14:textId="77777777" w:rsidR="003F4247" w:rsidRDefault="00000000">
            <w:pPr>
              <w:spacing w:after="200" w:line="276" w:lineRule="auto"/>
              <w:rPr>
                <w:rFonts w:ascii="Calibri" w:eastAsia="Calibri" w:hAnsi="Calibri" w:cs="Calibri"/>
              </w:rPr>
            </w:pPr>
            <w:r>
              <w:rPr>
                <w:rFonts w:ascii="Calibri" w:eastAsia="Calibri" w:hAnsi="Calibri" w:cs="Calibri"/>
              </w:rPr>
              <w:t>Contract C03: Ready to donate blood</w:t>
            </w:r>
          </w:p>
        </w:tc>
      </w:tr>
      <w:tr w:rsidR="003F4247" w14:paraId="24386683"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F38D2" w14:textId="77777777" w:rsidR="003F4247" w:rsidRDefault="00000000">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39719" w14:textId="77777777" w:rsidR="003F4247" w:rsidRDefault="00000000">
            <w:pPr>
              <w:spacing w:after="200" w:line="276" w:lineRule="auto"/>
              <w:rPr>
                <w:rFonts w:ascii="Calibri" w:eastAsia="Calibri" w:hAnsi="Calibri" w:cs="Calibri"/>
              </w:rPr>
            </w:pPr>
            <w:r>
              <w:rPr>
                <w:rFonts w:ascii="Calibri" w:eastAsia="Calibri" w:hAnsi="Calibri" w:cs="Calibri"/>
              </w:rPr>
              <w:t>Ready to donate blood</w:t>
            </w:r>
          </w:p>
        </w:tc>
      </w:tr>
      <w:tr w:rsidR="003F4247" w14:paraId="72FFCAE9"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16D8F"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94C2BD" w14:textId="77777777" w:rsidR="003F4247" w:rsidRDefault="00000000">
            <w:pPr>
              <w:spacing w:after="200" w:line="276" w:lineRule="auto"/>
              <w:rPr>
                <w:rFonts w:ascii="Calibri" w:eastAsia="Calibri" w:hAnsi="Calibri" w:cs="Calibri"/>
              </w:rPr>
            </w:pPr>
            <w:r>
              <w:rPr>
                <w:rFonts w:ascii="Calibri" w:eastAsia="Calibri" w:hAnsi="Calibri" w:cs="Calibri"/>
              </w:rPr>
              <w:t>Use Case: Donate Blood: S1</w:t>
            </w:r>
          </w:p>
        </w:tc>
      </w:tr>
      <w:tr w:rsidR="003F4247" w14:paraId="3BE90868"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84F65"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AAE2E" w14:textId="77777777" w:rsidR="003F4247" w:rsidRDefault="00000000">
            <w:pPr>
              <w:spacing w:after="200" w:line="276" w:lineRule="auto"/>
              <w:rPr>
                <w:rFonts w:ascii="Calibri" w:eastAsia="Calibri" w:hAnsi="Calibri" w:cs="Calibri"/>
              </w:rPr>
            </w:pPr>
            <w:r>
              <w:rPr>
                <w:rFonts w:ascii="Calibri" w:eastAsia="Calibri" w:hAnsi="Calibri" w:cs="Calibri"/>
              </w:rPr>
              <w:t>Donor is logged in</w:t>
            </w:r>
          </w:p>
        </w:tc>
      </w:tr>
      <w:tr w:rsidR="003F4247" w14:paraId="16FE303D"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4549F" w14:textId="77777777" w:rsidR="003F4247" w:rsidRDefault="00000000">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459B" w14:textId="77777777" w:rsidR="003F4247" w:rsidRDefault="00000000">
            <w:pPr>
              <w:spacing w:after="200" w:line="276" w:lineRule="auto"/>
              <w:rPr>
                <w:rFonts w:ascii="Calibri" w:eastAsia="Calibri" w:hAnsi="Calibri" w:cs="Calibri"/>
              </w:rPr>
            </w:pPr>
            <w:r>
              <w:rPr>
                <w:rFonts w:ascii="Calibri" w:eastAsia="Calibri" w:hAnsi="Calibri" w:cs="Calibri"/>
              </w:rPr>
              <w:t xml:space="preserve">An instance of donor is formed </w:t>
            </w:r>
          </w:p>
        </w:tc>
      </w:tr>
    </w:tbl>
    <w:p w14:paraId="308D6156" w14:textId="77777777" w:rsidR="003F4247" w:rsidRDefault="003F4247">
      <w:pPr>
        <w:spacing w:after="200" w:line="276" w:lineRule="auto"/>
        <w:rPr>
          <w:rFonts w:ascii="Calibri" w:eastAsia="Calibri" w:hAnsi="Calibri" w:cs="Calibri"/>
        </w:rPr>
      </w:pPr>
    </w:p>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lastRenderedPageBreak/>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Request Registration()</w:t>
            </w:r>
          </w:p>
        </w:tc>
      </w:tr>
      <w:tr w:rsidR="003F4247" w14:paraId="49D46CB6"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Give Information()</w:t>
            </w:r>
          </w:p>
        </w:tc>
      </w:tr>
      <w:tr w:rsidR="003F4247" w14:paraId="1D15C1F0"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blPrEx>
          <w:tblCellMar>
            <w:top w:w="0" w:type="dxa"/>
            <w:bottom w:w="0" w:type="dxa"/>
          </w:tblCellMar>
        </w:tblPrEx>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r>
        <w:rPr>
          <w:rFonts w:ascii="Cambria" w:eastAsia="Cambria" w:hAnsi="Cambria" w:cs="Cambria"/>
          <w:color w:val="365F91"/>
          <w:sz w:val="26"/>
        </w:rPr>
        <w:t>Mattiallah Safi(Sp21-Bse-030)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blPrEx>
          <w:tblCellMar>
            <w:top w:w="0" w:type="dxa"/>
            <w:bottom w:w="0" w:type="dxa"/>
          </w:tblCellMar>
        </w:tblPrEx>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Admin Must logged in To make change</w:t>
            </w:r>
          </w:p>
        </w:tc>
      </w:tr>
      <w:tr w:rsidR="003F4247" w14:paraId="7D595327" w14:textId="77777777">
        <w:tblPrEx>
          <w:tblCellMar>
            <w:top w:w="0" w:type="dxa"/>
            <w:bottom w:w="0" w:type="dxa"/>
          </w:tblCellMar>
        </w:tblPrEx>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And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blPrEx>
          <w:tblCellMar>
            <w:top w:w="0" w:type="dxa"/>
            <w:bottom w:w="0" w:type="dxa"/>
          </w:tblCellMar>
        </w:tblPrEx>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lastRenderedPageBreak/>
              <w:t>Contract C03: Manage List</w:t>
            </w:r>
          </w:p>
        </w:tc>
      </w:tr>
      <w:tr w:rsidR="003F4247" w14:paraId="15999917"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Update List(Type :String)</w:t>
            </w:r>
          </w:p>
        </w:tc>
      </w:tr>
      <w:tr w:rsidR="003F4247" w14:paraId="318B9D56"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1A824669" w14:textId="77777777">
        <w:tblPrEx>
          <w:tblCellMar>
            <w:top w:w="0" w:type="dxa"/>
            <w:bottom w:w="0" w:type="dxa"/>
          </w:tblCellMar>
        </w:tblPrEx>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Donor must logged in</w:t>
            </w:r>
          </w:p>
        </w:tc>
      </w:tr>
      <w:tr w:rsidR="003F4247" w14:paraId="0EC7AA96" w14:textId="77777777">
        <w:tblPrEx>
          <w:tblCellMar>
            <w:top w:w="0" w:type="dxa"/>
            <w:bottom w:w="0" w:type="dxa"/>
          </w:tblCellMar>
        </w:tblPrEx>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blPrEx>
          <w:tblCellMar>
            <w:top w:w="0" w:type="dxa"/>
            <w:bottom w:w="0" w:type="dxa"/>
          </w:tblCellMar>
        </w:tblPrEx>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User selected the blood bank module as a blood bank instead of user and actor enter his or her name and password .The system validates the entered name and password and logs the actor into the system.</w:t>
            </w:r>
          </w:p>
        </w:tc>
      </w:tr>
      <w:tr w:rsidR="003F4247" w14:paraId="31B570D8" w14:textId="77777777">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Default="003F4247">
      <w:pPr>
        <w:keepNext/>
        <w:spacing w:after="0" w:line="240" w:lineRule="auto"/>
        <w:rPr>
          <w:rFonts w:ascii="Times New Roman" w:eastAsia="Times New Roman" w:hAnsi="Times New Roman" w:cs="Times New Roman"/>
          <w:b/>
          <w:sz w:val="24"/>
        </w:rPr>
      </w:pPr>
    </w:p>
    <w:p w14:paraId="3BF02A0D"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Chapter 6</w:t>
      </w:r>
    </w:p>
    <w:p w14:paraId="078A1828"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Package Diagram</w:t>
      </w:r>
    </w:p>
    <w:p w14:paraId="57CD6B6E"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Forward Engineering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3" o:title=""/>
          </v:rect>
          <o:OLEObject Type="Embed" ProgID="StaticMetafile" ShapeID="rectole0000000019" DrawAspect="Content" ObjectID="_1734843519" r:id="rId44"/>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Reverse Engineering:</w:t>
      </w:r>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5" o:title=""/>
          </v:rect>
          <o:OLEObject Type="Embed" ProgID="StaticMetafile" ShapeID="rectole0000000020" DrawAspect="Content" ObjectID="_1734843520" r:id="rId46"/>
        </w:object>
      </w:r>
    </w:p>
    <w:p w14:paraId="753F2717" w14:textId="77777777"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Chapter 7</w:t>
      </w:r>
    </w:p>
    <w:p w14:paraId="52239EE5"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Interaction Diagram </w:t>
      </w:r>
    </w:p>
    <w:p w14:paraId="3B939A19"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Waleed Khan (SP21-BSE-026)</w:t>
      </w:r>
    </w:p>
    <w:p w14:paraId="288B81EE" w14:textId="77777777" w:rsidR="003F4247" w:rsidRDefault="00000000">
      <w:pPr>
        <w:keepNext/>
        <w:keepLines/>
        <w:spacing w:before="200" w:after="0" w:line="276" w:lineRule="auto"/>
        <w:rPr>
          <w:rFonts w:ascii="Cambria" w:eastAsia="Cambria" w:hAnsi="Cambria" w:cs="Cambria"/>
          <w:color w:val="243F60"/>
          <w:sz w:val="24"/>
        </w:rPr>
      </w:pPr>
      <w:r>
        <w:rPr>
          <w:rFonts w:ascii="Cambria" w:eastAsia="Cambria" w:hAnsi="Cambria" w:cs="Cambria"/>
          <w:color w:val="243F60"/>
          <w:sz w:val="24"/>
        </w:rPr>
        <w:t>System event : check donors list</w:t>
      </w:r>
    </w:p>
    <w:p w14:paraId="0B0460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77777777"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7" o:title=""/>
          </v:rect>
          <o:OLEObject Type="Embed" ProgID="StaticMetafile" ShapeID="rectole0000000021" DrawAspect="Content" ObjectID="_1734843521" r:id="rId48"/>
        </w:object>
      </w:r>
      <w:r>
        <w:rPr>
          <w:rFonts w:ascii="Calibri" w:eastAsia="Calibri" w:hAnsi="Calibri" w:cs="Calibri"/>
          <w:b/>
          <w:sz w:val="26"/>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3F297206" w14:textId="77777777" w:rsidR="003F4247" w:rsidRDefault="0000000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49" o:title=""/>
          </v:rect>
          <o:OLEObject Type="Embed" ProgID="StaticMetafile" ShapeID="rectole0000000022" DrawAspect="Content" ObjectID="_1734843522" r:id="rId50"/>
        </w:object>
      </w:r>
    </w:p>
    <w:p w14:paraId="34081916" w14:textId="77777777" w:rsidR="003F4247" w:rsidRDefault="00000000">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Chapter 8</w:t>
      </w:r>
    </w:p>
    <w:p w14:paraId="35B730B8"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Class Diagram </w:t>
      </w:r>
    </w:p>
    <w:p w14:paraId="4FD4C082"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Waleed Khan (SP21-BSE-026)</w:t>
      </w:r>
    </w:p>
    <w:p w14:paraId="2FEA27E0"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0B0A8FD5" w14:textId="77777777" w:rsidR="003F4247" w:rsidRDefault="00000000">
      <w:pPr>
        <w:spacing w:after="200" w:line="276" w:lineRule="auto"/>
        <w:rPr>
          <w:rFonts w:ascii="Calibri" w:eastAsia="Calibri" w:hAnsi="Calibri" w:cs="Calibri"/>
          <w:b/>
          <w:sz w:val="24"/>
        </w:rPr>
      </w:pPr>
      <w:r>
        <w:object w:dxaOrig="8985" w:dyaOrig="7391" w14:anchorId="77353280">
          <v:rect id="rectole0000000023" o:spid="_x0000_i1048" style="width:449.4pt;height:369.6pt" o:ole="" o:preferrelative="t" stroked="f">
            <v:imagedata r:id="rId51" o:title=""/>
          </v:rect>
          <o:OLEObject Type="Embed" ProgID="StaticMetafile" ShapeID="rectole0000000023" DrawAspect="Content" ObjectID="_1734843523" r:id="rId52"/>
        </w:object>
      </w:r>
      <w:r>
        <w:rPr>
          <w:rFonts w:ascii="Calibri" w:eastAsia="Calibri" w:hAnsi="Calibri" w:cs="Calibri"/>
          <w:b/>
          <w:sz w:val="24"/>
        </w:rPr>
        <w:t>Reverse Engineering (based on communication diagram)</w:t>
      </w:r>
    </w:p>
    <w:p w14:paraId="2F3C8245" w14:textId="77777777" w:rsidR="003F4247" w:rsidRDefault="00000000">
      <w:pPr>
        <w:spacing w:after="200" w:line="276" w:lineRule="auto"/>
        <w:rPr>
          <w:rFonts w:ascii="Calibri" w:eastAsia="Calibri" w:hAnsi="Calibri" w:cs="Calibri"/>
        </w:rPr>
      </w:pPr>
      <w:r>
        <w:object w:dxaOrig="8985" w:dyaOrig="7512" w14:anchorId="4EDF587A">
          <v:rect id="rectole0000000024" o:spid="_x0000_i1049" style="width:449.4pt;height:375.6pt" o:ole="" o:preferrelative="t" stroked="f">
            <v:imagedata r:id="rId53" o:title=""/>
          </v:rect>
          <o:OLEObject Type="Embed" ProgID="StaticMetafile" ShapeID="rectole0000000024" DrawAspect="Content" ObjectID="_1734843524" r:id="rId54"/>
        </w:object>
      </w:r>
    </w:p>
    <w:sectPr w:rsidR="003F4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333596"/>
    <w:multiLevelType w:val="multilevel"/>
    <w:tmpl w:val="15BAE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D0B0161"/>
    <w:multiLevelType w:val="multilevel"/>
    <w:tmpl w:val="3DF8A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5BC1CA1"/>
    <w:multiLevelType w:val="multilevel"/>
    <w:tmpl w:val="F2346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2E4D25"/>
    <w:multiLevelType w:val="multilevel"/>
    <w:tmpl w:val="896EA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5451912">
    <w:abstractNumId w:val="6"/>
  </w:num>
  <w:num w:numId="2" w16cid:durableId="1910771498">
    <w:abstractNumId w:val="19"/>
  </w:num>
  <w:num w:numId="3" w16cid:durableId="951132479">
    <w:abstractNumId w:val="35"/>
  </w:num>
  <w:num w:numId="4" w16cid:durableId="1133521541">
    <w:abstractNumId w:val="1"/>
  </w:num>
  <w:num w:numId="5" w16cid:durableId="406536327">
    <w:abstractNumId w:val="45"/>
  </w:num>
  <w:num w:numId="6" w16cid:durableId="150413217">
    <w:abstractNumId w:val="47"/>
  </w:num>
  <w:num w:numId="7" w16cid:durableId="2065525090">
    <w:abstractNumId w:val="27"/>
  </w:num>
  <w:num w:numId="8" w16cid:durableId="1272930798">
    <w:abstractNumId w:val="48"/>
  </w:num>
  <w:num w:numId="9" w16cid:durableId="534469744">
    <w:abstractNumId w:val="12"/>
  </w:num>
  <w:num w:numId="10" w16cid:durableId="1537157112">
    <w:abstractNumId w:val="57"/>
  </w:num>
  <w:num w:numId="11" w16cid:durableId="1984045663">
    <w:abstractNumId w:val="28"/>
  </w:num>
  <w:num w:numId="12" w16cid:durableId="1645036987">
    <w:abstractNumId w:val="8"/>
  </w:num>
  <w:num w:numId="13" w16cid:durableId="997727210">
    <w:abstractNumId w:val="4"/>
  </w:num>
  <w:num w:numId="14" w16cid:durableId="1995985266">
    <w:abstractNumId w:val="17"/>
  </w:num>
  <w:num w:numId="15" w16cid:durableId="1175919115">
    <w:abstractNumId w:val="21"/>
  </w:num>
  <w:num w:numId="16" w16cid:durableId="1704863764">
    <w:abstractNumId w:val="10"/>
  </w:num>
  <w:num w:numId="17" w16cid:durableId="438111920">
    <w:abstractNumId w:val="3"/>
  </w:num>
  <w:num w:numId="18" w16cid:durableId="1910530763">
    <w:abstractNumId w:val="50"/>
  </w:num>
  <w:num w:numId="19" w16cid:durableId="614286687">
    <w:abstractNumId w:val="24"/>
  </w:num>
  <w:num w:numId="20" w16cid:durableId="1098869436">
    <w:abstractNumId w:val="44"/>
  </w:num>
  <w:num w:numId="21" w16cid:durableId="2016884015">
    <w:abstractNumId w:val="26"/>
  </w:num>
  <w:num w:numId="22" w16cid:durableId="830215124">
    <w:abstractNumId w:val="29"/>
  </w:num>
  <w:num w:numId="23" w16cid:durableId="1882783779">
    <w:abstractNumId w:val="56"/>
  </w:num>
  <w:num w:numId="24" w16cid:durableId="668756866">
    <w:abstractNumId w:val="46"/>
  </w:num>
  <w:num w:numId="25" w16cid:durableId="898250800">
    <w:abstractNumId w:val="23"/>
  </w:num>
  <w:num w:numId="26" w16cid:durableId="29234489">
    <w:abstractNumId w:val="49"/>
  </w:num>
  <w:num w:numId="27" w16cid:durableId="985276426">
    <w:abstractNumId w:val="34"/>
  </w:num>
  <w:num w:numId="28" w16cid:durableId="106393770">
    <w:abstractNumId w:val="58"/>
  </w:num>
  <w:num w:numId="29" w16cid:durableId="1342661333">
    <w:abstractNumId w:val="16"/>
  </w:num>
  <w:num w:numId="30" w16cid:durableId="1340623607">
    <w:abstractNumId w:val="33"/>
  </w:num>
  <w:num w:numId="31" w16cid:durableId="414472122">
    <w:abstractNumId w:val="42"/>
  </w:num>
  <w:num w:numId="32" w16cid:durableId="135880732">
    <w:abstractNumId w:val="18"/>
  </w:num>
  <w:num w:numId="33" w16cid:durableId="1705404703">
    <w:abstractNumId w:val="51"/>
  </w:num>
  <w:num w:numId="34" w16cid:durableId="1863980301">
    <w:abstractNumId w:val="22"/>
  </w:num>
  <w:num w:numId="35" w16cid:durableId="795294490">
    <w:abstractNumId w:val="25"/>
  </w:num>
  <w:num w:numId="36" w16cid:durableId="2113084234">
    <w:abstractNumId w:val="30"/>
  </w:num>
  <w:num w:numId="37" w16cid:durableId="1221282486">
    <w:abstractNumId w:val="36"/>
  </w:num>
  <w:num w:numId="38" w16cid:durableId="1483162425">
    <w:abstractNumId w:val="2"/>
  </w:num>
  <w:num w:numId="39" w16cid:durableId="1806583154">
    <w:abstractNumId w:val="11"/>
  </w:num>
  <w:num w:numId="40" w16cid:durableId="2140874714">
    <w:abstractNumId w:val="15"/>
  </w:num>
  <w:num w:numId="41" w16cid:durableId="311830149">
    <w:abstractNumId w:val="37"/>
  </w:num>
  <w:num w:numId="42" w16cid:durableId="1361275595">
    <w:abstractNumId w:val="14"/>
  </w:num>
  <w:num w:numId="43" w16cid:durableId="1061902422">
    <w:abstractNumId w:val="55"/>
  </w:num>
  <w:num w:numId="44" w16cid:durableId="1520779790">
    <w:abstractNumId w:val="54"/>
  </w:num>
  <w:num w:numId="45" w16cid:durableId="1890457986">
    <w:abstractNumId w:val="40"/>
  </w:num>
  <w:num w:numId="46" w16cid:durableId="1222641903">
    <w:abstractNumId w:val="41"/>
  </w:num>
  <w:num w:numId="47" w16cid:durableId="21514653">
    <w:abstractNumId w:val="31"/>
  </w:num>
  <w:num w:numId="48" w16cid:durableId="1227761898">
    <w:abstractNumId w:val="39"/>
  </w:num>
  <w:num w:numId="49" w16cid:durableId="1657951485">
    <w:abstractNumId w:val="9"/>
  </w:num>
  <w:num w:numId="50" w16cid:durableId="1899583569">
    <w:abstractNumId w:val="0"/>
  </w:num>
  <w:num w:numId="51" w16cid:durableId="1457337175">
    <w:abstractNumId w:val="38"/>
  </w:num>
  <w:num w:numId="52" w16cid:durableId="1514765487">
    <w:abstractNumId w:val="7"/>
  </w:num>
  <w:num w:numId="53" w16cid:durableId="1917780024">
    <w:abstractNumId w:val="32"/>
  </w:num>
  <w:num w:numId="54" w16cid:durableId="1937209975">
    <w:abstractNumId w:val="5"/>
  </w:num>
  <w:num w:numId="55" w16cid:durableId="269238213">
    <w:abstractNumId w:val="43"/>
  </w:num>
  <w:num w:numId="56" w16cid:durableId="1737820170">
    <w:abstractNumId w:val="13"/>
  </w:num>
  <w:num w:numId="57" w16cid:durableId="1180199460">
    <w:abstractNumId w:val="20"/>
  </w:num>
  <w:num w:numId="58" w16cid:durableId="1279294228">
    <w:abstractNumId w:val="52"/>
  </w:num>
  <w:num w:numId="59" w16cid:durableId="1850631273">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A2694"/>
    <w:rsid w:val="003F4247"/>
    <w:rsid w:val="005D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oleObject" Target="embeddings/oleObject23.bin"/><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4411</Words>
  <Characters>25144</Characters>
  <Application>Microsoft Office Word</Application>
  <DocSecurity>0</DocSecurity>
  <Lines>209</Lines>
  <Paragraphs>58</Paragraphs>
  <ScaleCrop>false</ScaleCrop>
  <Company/>
  <LinksUpToDate>false</LinksUpToDate>
  <CharactersWithSpaces>29497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3</cp:revision>
  <dcterms:created xsi:type="dcterms:W3CDTF">2023-01-10T03:11:00Z</dcterms:created>
  <dcterms:modified xsi:type="dcterms:W3CDTF">2023-01-10T03:11:00Z</dcterms:modified>
</cp:coreProperties>
</file>