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154" w:rsidRPr="00C54154" w:rsidRDefault="00C54154" w:rsidP="00C54154">
      <w:pPr>
        <w:tabs>
          <w:tab w:val="left" w:pos="5239"/>
        </w:tabs>
        <w:jc w:val="center"/>
        <w:rPr>
          <w:rFonts w:ascii="Times New Roman" w:hAnsi="Times New Roman" w:cs="Times New Roman"/>
          <w:b/>
          <w:noProof/>
          <w:sz w:val="40"/>
          <w:szCs w:val="40"/>
          <w:lang w:eastAsia="en-GB"/>
        </w:rPr>
      </w:pPr>
      <w:r w:rsidRPr="00C54154">
        <w:rPr>
          <w:rFonts w:ascii="Times New Roman" w:hAnsi="Times New Roman" w:cs="Times New Roman"/>
          <w:b/>
          <w:noProof/>
          <w:sz w:val="40"/>
          <w:szCs w:val="40"/>
          <w:lang w:eastAsia="en-GB"/>
        </w:rPr>
        <w:t>About Us</w:t>
      </w:r>
    </w:p>
    <w:p w:rsidR="00C54154" w:rsidRDefault="00C54154" w:rsidP="00C54154">
      <w:pPr>
        <w:tabs>
          <w:tab w:val="left" w:pos="5239"/>
        </w:tabs>
        <w:jc w:val="center"/>
        <w:rPr>
          <w:rFonts w:ascii="Times New Roman" w:hAnsi="Times New Roman" w:cs="Times New Roman"/>
          <w:b/>
          <w:noProof/>
          <w:sz w:val="26"/>
          <w:szCs w:val="26"/>
          <w:lang w:eastAsia="en-GB"/>
        </w:rPr>
      </w:pPr>
    </w:p>
    <w:p w:rsidR="00E847A1" w:rsidRPr="00C54154" w:rsidRDefault="00E847A1" w:rsidP="00E847A1">
      <w:pPr>
        <w:tabs>
          <w:tab w:val="left" w:pos="5239"/>
        </w:tabs>
        <w:jc w:val="both"/>
        <w:rPr>
          <w:rFonts w:ascii="Times New Roman" w:hAnsi="Times New Roman" w:cs="Times New Roman"/>
          <w:noProof/>
          <w:sz w:val="30"/>
          <w:szCs w:val="30"/>
          <w:lang w:eastAsia="en-GB"/>
        </w:rPr>
      </w:pPr>
      <w:r w:rsidRPr="00C54154">
        <w:rPr>
          <w:rFonts w:ascii="Times New Roman" w:hAnsi="Times New Roman" w:cs="Times New Roman"/>
          <w:b/>
          <w:noProof/>
          <w:sz w:val="30"/>
          <w:szCs w:val="30"/>
          <w:lang w:eastAsia="en-GB"/>
        </w:rPr>
        <w:t>W&amp;K Engineering Works Pvt Ltd</w:t>
      </w:r>
      <w:r w:rsidRPr="00C54154">
        <w:rPr>
          <w:rFonts w:ascii="Times New Roman" w:hAnsi="Times New Roman" w:cs="Times New Roman"/>
          <w:noProof/>
          <w:sz w:val="30"/>
          <w:szCs w:val="30"/>
          <w:lang w:eastAsia="en-GB"/>
        </w:rPr>
        <w:t xml:space="preserve"> is leading material handling equipment and manufacturing company having its office facility in city of Lahore, Pakistan. We specialize in every type of Overhead Cranes like Single Girder Crane, Double Girder Crane, Gantry </w:t>
      </w:r>
      <w:r w:rsidR="00C54154">
        <w:rPr>
          <w:rFonts w:ascii="Times New Roman" w:hAnsi="Times New Roman" w:cs="Times New Roman"/>
          <w:noProof/>
          <w:sz w:val="30"/>
          <w:szCs w:val="30"/>
          <w:lang w:eastAsia="en-GB"/>
        </w:rPr>
        <w:t>C</w:t>
      </w:r>
      <w:r w:rsidRPr="00C54154">
        <w:rPr>
          <w:rFonts w:ascii="Times New Roman" w:hAnsi="Times New Roman" w:cs="Times New Roman"/>
          <w:noProof/>
          <w:sz w:val="30"/>
          <w:szCs w:val="30"/>
          <w:lang w:eastAsia="en-GB"/>
        </w:rPr>
        <w:t xml:space="preserve">rane, Jib Crane, Electric Hoists, Wire Rope Hoists and Chain type, </w:t>
      </w:r>
      <w:r w:rsidR="00C54154">
        <w:rPr>
          <w:rFonts w:ascii="Times New Roman" w:hAnsi="Times New Roman" w:cs="Times New Roman"/>
          <w:noProof/>
          <w:sz w:val="30"/>
          <w:szCs w:val="30"/>
          <w:lang w:eastAsia="en-GB"/>
        </w:rPr>
        <w:t>PVC bus bar system</w:t>
      </w:r>
      <w:r w:rsidRPr="00C54154">
        <w:rPr>
          <w:rFonts w:ascii="Times New Roman" w:hAnsi="Times New Roman" w:cs="Times New Roman"/>
          <w:noProof/>
          <w:sz w:val="30"/>
          <w:szCs w:val="30"/>
          <w:lang w:eastAsia="en-GB"/>
        </w:rPr>
        <w:t xml:space="preserve">, </w:t>
      </w:r>
      <w:r w:rsidR="00C54154">
        <w:rPr>
          <w:rFonts w:ascii="Times New Roman" w:hAnsi="Times New Roman" w:cs="Times New Roman"/>
          <w:noProof/>
          <w:sz w:val="30"/>
          <w:szCs w:val="30"/>
          <w:lang w:eastAsia="en-GB"/>
        </w:rPr>
        <w:t xml:space="preserve">C-Track </w:t>
      </w:r>
      <w:r w:rsidRPr="00C54154">
        <w:rPr>
          <w:rFonts w:ascii="Times New Roman" w:hAnsi="Times New Roman" w:cs="Times New Roman"/>
          <w:noProof/>
          <w:sz w:val="30"/>
          <w:szCs w:val="30"/>
          <w:lang w:eastAsia="en-GB"/>
        </w:rPr>
        <w:t xml:space="preserve">Festoon System. </w:t>
      </w:r>
    </w:p>
    <w:p w:rsidR="00E847A1" w:rsidRPr="00C54154" w:rsidRDefault="00E847A1" w:rsidP="00E847A1">
      <w:pPr>
        <w:tabs>
          <w:tab w:val="left" w:pos="5239"/>
        </w:tabs>
        <w:jc w:val="both"/>
        <w:rPr>
          <w:rFonts w:ascii="Times New Roman" w:hAnsi="Times New Roman" w:cs="Times New Roman"/>
          <w:b/>
          <w:noProof/>
          <w:sz w:val="30"/>
          <w:szCs w:val="30"/>
          <w:lang w:eastAsia="en-GB"/>
        </w:rPr>
      </w:pPr>
      <w:r w:rsidRPr="00C54154">
        <w:rPr>
          <w:rFonts w:ascii="Times New Roman" w:hAnsi="Times New Roman" w:cs="Times New Roman"/>
          <w:noProof/>
          <w:sz w:val="30"/>
          <w:szCs w:val="30"/>
          <w:lang w:eastAsia="en-GB"/>
        </w:rPr>
        <w:t>The management of the company has a vast experience of over 12 years in the field of manufacturing and installation of overhead crane. Installing our product and providing solution for all sectors. The dedicated and professional team of management, engineers and worker are always available to share your load wherever you are. Our Partner are Demag Germany, manufacturer of famous brand Overhead Cranes, Electric wire rope hoists, Explosion proof hoists, electric and manual chain hoists, air chain hoists, crane components, Gantry Crane, Jib Cranes.</w:t>
      </w:r>
    </w:p>
    <w:p w:rsidR="00522B3A" w:rsidRDefault="00522B3A"/>
    <w:sectPr w:rsidR="00522B3A" w:rsidSect="00522B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E847A1"/>
    <w:rsid w:val="00522B3A"/>
    <w:rsid w:val="00C54154"/>
    <w:rsid w:val="00E847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7A1"/>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kaleem ch</dc:creator>
  <cp:keywords/>
  <dc:description/>
  <cp:lastModifiedBy>kaleem ch</cp:lastModifiedBy>
  <cp:revision>4</cp:revision>
  <dcterms:created xsi:type="dcterms:W3CDTF">2022-05-23T06:56:00Z</dcterms:created>
  <dcterms:modified xsi:type="dcterms:W3CDTF">2022-05-23T07:35:00Z</dcterms:modified>
</cp:coreProperties>
</file>