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2F2F2"/>
  <w:body>
    <w:tbl>
      <w:tblPr>
        <w:tblStyle w:val="TableGrid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495"/>
        <w:gridCol w:w="1980"/>
        <w:gridCol w:w="4315"/>
      </w:tblGrid>
      <w:tr>
        <w:trPr/>
        <w:tc>
          <w:tcPr>
            <w:tcW w:w="449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Baghban pura, Lahore</w:t>
            </w:r>
          </w:p>
        </w:tc>
        <w:tc>
          <w:tcPr>
            <w:tcW w:w="198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923262233337</w:t>
            </w:r>
          </w:p>
        </w:tc>
        <w:tc>
          <w:tcPr>
            <w:tcW w:w="431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end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vkdeku20@gmail.com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  <w:t>Waleed Hassan</w:t>
      </w:r>
    </w:p>
    <w:p>
      <w:pPr>
        <w:pStyle w:val="Heading1"/>
        <w:rPr/>
      </w:pPr>
      <w:r>
        <w:rPr/>
        <w:t>Agentic AI Developer</w:t>
      </w:r>
    </w:p>
    <w:p>
      <w:pPr>
        <w:pStyle w:val="Normal"/>
        <w:rPr>
          <w:lang w:val="en-AU" w:eastAsia="en-AU"/>
        </w:rPr>
      </w:pPr>
      <w:r>
        <w:rPr>
          <w:lang w:val="en-AU" w:eastAsia="en-AU"/>
        </w:rPr>
        <mc:AlternateContent>
          <mc:Choice Requires="wps">
            <w:drawing>
              <wp:anchor distT="0" distB="0" distL="0" distR="9525" simplePos="0" relativeHeight="2" behindDoc="0" locked="0" layoutInCell="0" allowOverlap="1" wp14:anchorId="4BBF490A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9110" cy="457200"/>
                <wp:effectExtent l="0" t="0" r="0" b="0"/>
                <wp:wrapNone/>
                <wp:docPr id="1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9361f3" stroked="f" o:allowincell="f" style="position:absolute;margin-left:36.35pt;margin-top:720pt;width:539.25pt;height:35.95pt;mso-wrap-style:none;v-text-anchor:middle;mso-position-horizontal-relative:page" wp14:anchorId="4BBF490A">
                <v:fill o:detectmouseclick="t" type="solid" color2="#6c9e0c"/>
                <v:stroke color="#3465a4" joinstyle="round" endcap="flat"/>
                <w10:wrap type="none"/>
              </v:rect>
            </w:pict>
          </mc:Fallback>
        </mc:AlternateContent>
      </w:r>
    </w:p>
    <w:tbl>
      <w:tblPr>
        <w:tblStyle w:val="TableGrid"/>
        <w:tblW w:w="107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16" w:type="dxa"/>
        </w:tblCellMar>
        <w:tblLook w:val="04a0" w:noHBand="0" w:noVBand="1" w:firstColumn="1" w:lastRow="0" w:lastColumn="0" w:firstRow="1"/>
      </w:tblPr>
      <w:tblGrid>
        <w:gridCol w:w="4859"/>
        <w:gridCol w:w="5931"/>
      </w:tblGrid>
      <w:tr>
        <w:trPr>
          <w:trHeight w:val="2105" w:hRule="atLeast"/>
        </w:trPr>
        <w:tc>
          <w:tcPr>
            <w:tcW w:w="48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1"/>
              <w:widowControl/>
              <w:spacing w:before="360" w:after="240"/>
              <w:jc w:val="start"/>
              <w:rPr>
                <w:rFonts w:ascii="Avenir Next LT Pro Light" w:hAnsi="Avenir Next LT Pro Light" w:eastAsia="Avenir Next LT Pro Light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/>
                <w:kern w:val="0"/>
                <w:szCs w:val="24"/>
                <w:lang w:val="en-US" w:eastAsia="en-US" w:bidi="ar-SA"/>
              </w:rPr>
              <w:t>Education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Intermediate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Lahore Board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2024 - 2026</w:t>
            </w:r>
          </w:p>
        </w:tc>
        <w:tc>
          <w:tcPr>
            <w:tcW w:w="593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1"/>
              <w:widowControl/>
              <w:spacing w:before="360" w:after="240"/>
              <w:jc w:val="start"/>
              <w:rPr>
                <w:rFonts w:ascii="Avenir Next LT Pro Light" w:hAnsi="Avenir Next LT Pro Light" w:eastAsia="Avenir Next LT Pro Light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/>
                <w:kern w:val="0"/>
                <w:szCs w:val="24"/>
                <w:lang w:val="en-US" w:eastAsia="en-US" w:bidi="ar-SA"/>
              </w:rPr>
              <w:t>Objective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A motivated fresher aspiring to become an Agentic AI developer, looking for an opportunity to learn, experiment, and grow with a supportive team. Passionate about building smart systems, improving skills through real projects, and adding value while learning every day.</w:t>
            </w:r>
          </w:p>
        </w:tc>
      </w:tr>
      <w:tr>
        <w:trPr/>
        <w:tc>
          <w:tcPr>
            <w:tcW w:w="48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1"/>
              <w:widowControl/>
              <w:spacing w:before="360" w:after="240"/>
              <w:jc w:val="start"/>
              <w:rPr>
                <w:rFonts w:ascii="Avenir Next LT Pro Light" w:hAnsi="Avenir Next LT Pro Light" w:eastAsia="Avenir Next LT Pro Light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/>
                <w:kern w:val="0"/>
                <w:szCs w:val="24"/>
                <w:lang w:val="en-US" w:eastAsia="en-US" w:bidi="ar-SA"/>
              </w:rPr>
              <w:t>References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Available upon request</w:t>
            </w:r>
          </w:p>
        </w:tc>
        <w:tc>
          <w:tcPr>
            <w:tcW w:w="593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1"/>
              <w:widowControl/>
              <w:spacing w:before="360" w:after="240"/>
              <w:jc w:val="start"/>
              <w:rPr>
                <w:rFonts w:ascii="Avenir Next LT Pro Light" w:hAnsi="Avenir Next LT Pro Light" w:eastAsia="Avenir Next LT Pro Light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/>
                <w:kern w:val="0"/>
                <w:szCs w:val="24"/>
                <w:lang w:val="en-US" w:eastAsia="en-US" w:bidi="ar-SA"/>
              </w:rPr>
              <w:t>Skilled In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Python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HTML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CSS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Agentic AI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AI Automation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Git &amp; GitHub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Prompt Engineering</w:t>
            </w:r>
          </w:p>
        </w:tc>
      </w:tr>
      <w:tr>
        <w:trPr/>
        <w:tc>
          <w:tcPr>
            <w:tcW w:w="48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1"/>
              <w:widowControl/>
              <w:spacing w:before="360" w:after="240"/>
              <w:jc w:val="start"/>
              <w:rPr>
                <w:rFonts w:ascii="Avenir Next LT Pro Light" w:hAnsi="Avenir Next LT Pro Light" w:eastAsia="Avenir Next LT Pro Light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/>
                <w:kern w:val="0"/>
                <w:szCs w:val="24"/>
                <w:lang w:val="en-US" w:eastAsia="en-US" w:bidi="ar-SA"/>
              </w:rPr>
              <w:t>Communication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Supported process improvements by applying basic automation and AI concepts to enhance operational efficiency.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cs="Times New Roman (Body CS)"/>
                <w:b/>
                <w:caps/>
                <w:color w:themeColor="accent3" w:val="0938F0"/>
                <w:spacing w:val="20"/>
              </w:rPr>
            </w:pPr>
            <w:r>
              <w:rPr>
                <w:rFonts w:eastAsia="Avenir Next LT Pro Light" w:cs="Times New Roman (Body CS)"/>
                <w:b/>
                <w:caps/>
                <w:color w:themeColor="accent3" w:val="0938F0"/>
                <w:spacing w:val="20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end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593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Heading1"/>
              <w:widowControl/>
              <w:spacing w:before="360" w:after="240"/>
              <w:jc w:val="start"/>
              <w:rPr>
                <w:rFonts w:ascii="Avenir Next LT Pro Light" w:hAnsi="Avenir Next LT Pro Light" w:eastAsia="Avenir Next LT Pro Light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/>
                <w:kern w:val="0"/>
                <w:szCs w:val="24"/>
                <w:lang w:val="en-US" w:eastAsia="en-US" w:bidi="ar-SA"/>
              </w:rPr>
              <w:t>Projects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sz w:val="22"/>
                <w:szCs w:val="28"/>
                <w:lang w:val="en-PK"/>
              </w:rPr>
            </w:pPr>
            <w:r>
              <w:rPr>
                <w:rFonts w:eastAsia="Avenir Next LT Pro Light" w:cs=""/>
                <w:b/>
                <w:bCs/>
                <w:kern w:val="0"/>
                <w:sz w:val="22"/>
                <w:szCs w:val="28"/>
                <w:lang w:val="en-PK" w:eastAsia="en-US" w:bidi="ar-SA"/>
              </w:rPr>
              <w:t>AI Employee Vault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A personal AI assistant that manages your emails, tasks, and business operations automatically — now with Gold Tier Autonomous Employee capabilities.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b/>
                <w:bCs/>
                <w:i/>
                <w:iCs/>
                <w:kern w:val="0"/>
                <w:szCs w:val="24"/>
                <w:lang w:val="en-US" w:eastAsia="en-US" w:bidi="ar-SA"/>
              </w:rPr>
              <w:t>Link:</w:t>
            </w: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 xml:space="preserve"> </w:t>
            </w:r>
            <w:hyperlink r:id="rId2">
              <w:r>
                <w:rPr>
                  <w:rStyle w:val="Hyperlink"/>
                  <w:rFonts w:eastAsia="Avenir Next LT Pro Light" w:cs=""/>
                  <w:kern w:val="0"/>
                  <w:szCs w:val="24"/>
                  <w:lang w:val="en-US" w:eastAsia="en-US" w:bidi="ar-SA"/>
                </w:rPr>
                <w:t>GitHub - waleed260/AI_Employee_Vault · GitHub</w:t>
              </w:r>
            </w:hyperlink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sz w:val="22"/>
                <w:szCs w:val="28"/>
              </w:rPr>
            </w:pPr>
            <w:r>
              <w:rPr>
                <w:rFonts w:eastAsia="Avenir Next LT Pro Light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YouTube Video Manager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A simple command-line YouTube Video Manager built with Python and SQLite. This program lets you add, view, update, and delete video records from a local SQLite database — acting like a mini CRUD (Create, Read, Update, Delete) system for managing your video collection.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Style w:val="Hyperlink"/>
              </w:rPr>
            </w:pPr>
            <w:r>
              <w:rPr>
                <w:rFonts w:eastAsia="Avenir Next LT Pro Light" w:cs=""/>
                <w:b/>
                <w:bCs/>
                <w:i/>
                <w:iCs/>
                <w:kern w:val="0"/>
                <w:szCs w:val="24"/>
                <w:lang w:val="en-US" w:eastAsia="en-US" w:bidi="ar-SA"/>
              </w:rPr>
              <w:t>Link:</w:t>
            </w: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 xml:space="preserve"> </w:t>
            </w:r>
            <w:hyperlink r:id="rId3">
              <w:r>
                <w:rPr>
                  <w:rStyle w:val="Hyperlink"/>
                  <w:rFonts w:eastAsia="Avenir Next LT Pro Light" w:cs=""/>
                  <w:kern w:val="0"/>
                  <w:szCs w:val="24"/>
                  <w:lang w:val="en-US" w:eastAsia="en-US" w:bidi="ar-SA"/>
                </w:rPr>
                <w:t>https://github.com/waleed260/Youtube_manger-by-SQLite-</w:t>
              </w:r>
            </w:hyperlink>
          </w:p>
          <w:p>
            <w:pPr>
              <w:pStyle w:val="Normal"/>
              <w:widowControl/>
              <w:spacing w:before="0" w:after="0"/>
              <w:jc w:val="start"/>
              <w:rPr>
                <w:rStyle w:val="Hyperlink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sz w:val="22"/>
                <w:szCs w:val="28"/>
              </w:rPr>
            </w:pPr>
            <w:r>
              <w:rPr>
                <w:rFonts w:eastAsia="Avenir Next LT Pro Light" w:cs=""/>
                <w:b/>
                <w:bCs/>
                <w:kern w:val="0"/>
                <w:sz w:val="22"/>
                <w:szCs w:val="28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sz w:val="22"/>
                <w:szCs w:val="28"/>
                <w:lang w:val="en-PK"/>
              </w:rPr>
            </w:pPr>
            <w:r>
              <w:rPr>
                <w:rFonts w:eastAsia="Avenir Next LT Pro Light" w:cs=""/>
                <w:b/>
                <w:bCs/>
                <w:kern w:val="0"/>
                <w:sz w:val="22"/>
                <w:szCs w:val="28"/>
                <w:lang w:val="en-PK" w:eastAsia="en-US" w:bidi="ar-SA"/>
              </w:rPr>
              <w:t>Remote Work Buddy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>Remote Work Buddy is a proactive AI agent built with the OpenAI Agents SDK to boost remote worker productivity and well-being. It acts as your personal executive assistant, handling daily workflows autonomously while adapting to your preferences.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venir Next LT Pro Light" w:hAnsi="Avenir Next LT Pro Light" w:eastAsia="Avenir Next LT Pro Light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venir Next LT Pro Light" w:cs=""/>
                <w:b/>
                <w:bCs/>
                <w:i/>
                <w:iCs/>
                <w:kern w:val="0"/>
                <w:szCs w:val="24"/>
                <w:lang w:val="en-US" w:eastAsia="en-US" w:bidi="ar-SA"/>
              </w:rPr>
              <w:t>Link:</w:t>
            </w:r>
            <w:r>
              <w:rPr>
                <w:rFonts w:eastAsia="Avenir Next LT Pro Light" w:cs=""/>
                <w:kern w:val="0"/>
                <w:szCs w:val="24"/>
                <w:lang w:val="en-US" w:eastAsia="en-US" w:bidi="ar-SA"/>
              </w:rPr>
              <w:t xml:space="preserve"> </w:t>
            </w:r>
            <w:hyperlink r:id="rId4">
              <w:r>
                <w:rPr>
                  <w:rStyle w:val="Hyperlink"/>
                  <w:rFonts w:eastAsia="Avenir Next LT Pro Light" w:cs=""/>
                  <w:kern w:val="0"/>
                  <w:szCs w:val="24"/>
                  <w:lang w:val="en-US" w:eastAsia="en-US" w:bidi="ar-SA"/>
                </w:rPr>
                <w:t>GitHub - waleed260/work_buddy · GitHub</w:t>
              </w:r>
            </w:hyperlink>
          </w:p>
        </w:tc>
      </w:tr>
    </w:tbl>
    <w:p>
      <w:pPr>
        <w:pStyle w:val="Normal"/>
        <w:rPr>
          <w:sz w:val="12"/>
          <w:szCs w:val="14"/>
        </w:rPr>
      </w:pPr>
      <w:r>
        <w:rPr>
          <w:sz w:val="12"/>
          <w:szCs w:val="14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venir Next LT Pro Light">
    <w:charset w:val="01" w:characterSet="utf-8"/>
    <w:family w:val="roman"/>
    <w:pitch w:val="variable"/>
  </w:font>
  <w:font w:name="Avenir Next LT Pro">
    <w:charset w:val="01" w:characterSet="utf-8"/>
    <w:family w:val="roman"/>
    <w:pitch w:val="variable"/>
  </w:font>
  <w:font w:name="Avenir Next LT Pro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venir Next LT Pro Dem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venir Next LT Pro Light" w:hAnsi="Avenir Next LT Pro Light" w:eastAsia="Avenir Next LT Pro Light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uiPriority="1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7"/>
    <w:qFormat/>
    <w:rsid w:val="00fe1ae9"/>
    <w:pPr>
      <w:widowControl/>
      <w:bidi w:val="0"/>
      <w:spacing w:lineRule="auto" w:line="288" w:before="0" w:after="0"/>
      <w:jc w:val="start"/>
    </w:pPr>
    <w:rPr>
      <w:rFonts w:ascii="Avenir Next LT Pro Light" w:hAnsi="Avenir Next LT Pro Light" w:eastAsia="Avenir Next LT Pro Light" w:cs=""/>
      <w:color w:themeColor="text1" w:themeTint="bf" w:val="404040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themeColor="accent3" w:val="0938F0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lineRule="auto" w:line="240" w:before="40" w:after="0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 w:val="true"/>
      <w:keepLines/>
      <w:spacing w:lineRule="auto" w:line="240"/>
      <w:outlineLvl w:val="2"/>
    </w:pPr>
    <w:rPr>
      <w:rFonts w:eastAsia="" w:cs="" w:cstheme="majorBidi" w:eastAsiaTheme="majorEastAsia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 w:val="true"/>
      <w:keepLines/>
      <w:spacing w:lineRule="auto" w:line="240"/>
      <w:outlineLvl w:val="3"/>
    </w:pPr>
    <w:rPr>
      <w:rFonts w:eastAsia="" w:cs="" w:cstheme="majorBidi" w:eastAsiaTheme="majorEastAsia"/>
      <w:iCs/>
      <w:color w:themeColor="accent1" w:themeShade="bf" w:val="B73D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8639e"/>
    <w:rPr>
      <w:color w:themeColor="text1" w:themeTint="bf" w:val="404040"/>
      <w:sz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8639e"/>
    <w:rPr>
      <w:color w:themeColor="text1" w:themeTint="bf" w:val="404040"/>
      <w:sz w:val="22"/>
    </w:rPr>
  </w:style>
  <w:style w:type="character" w:styleId="TitleChar" w:customStyle="1">
    <w:name w:val="Title Char"/>
    <w:basedOn w:val="DefaultParagraphFont"/>
    <w:link w:val="Title"/>
    <w:qFormat/>
    <w:rsid w:val="00fe1ae9"/>
    <w:rPr>
      <w:rFonts w:ascii="Avenir Next LT Pro" w:hAnsi="Avenir Next LT Pro" w:cs="Times New Roman (Body CS)" w:asciiTheme="majorHAnsi" w:hAnsiTheme="majorHAnsi"/>
      <w:b/>
      <w:color w:themeColor="accent3" w:val="0938F0"/>
      <w:sz w:val="96"/>
    </w:rPr>
  </w:style>
  <w:style w:type="character" w:styleId="SubtitleChar" w:customStyle="1">
    <w:name w:val="Subtitle Char"/>
    <w:basedOn w:val="DefaultParagraphFont"/>
    <w:link w:val="Subtitle"/>
    <w:uiPriority w:val="2"/>
    <w:qFormat/>
    <w:rsid w:val="00d666a1"/>
    <w:rPr>
      <w:rFonts w:ascii="Avenir Next LT Pro Light" w:hAnsi="Avenir Next LT Pro Light" w:cs="Times New Roman (Body CS)"/>
      <w:caps/>
      <w:color w:themeColor="text1" w:val="000000"/>
      <w:spacing w:val="20"/>
      <w:sz w:val="32"/>
    </w:rPr>
  </w:style>
  <w:style w:type="character" w:styleId="Heading1Char" w:customStyle="1">
    <w:name w:val="Heading 1 Char"/>
    <w:basedOn w:val="DefaultParagraphFont"/>
    <w:link w:val="Heading1"/>
    <w:uiPriority w:val="3"/>
    <w:qFormat/>
    <w:rsid w:val="006a2729"/>
    <w:rPr>
      <w:rFonts w:ascii="Avenir Next LT Pro Light" w:hAnsi="Avenir Next LT Pro Light" w:cs="Times New Roman (Body CS)"/>
      <w:b/>
      <w:caps/>
      <w:color w:themeColor="accent3" w:val="0938F0"/>
      <w:spacing w:val="20"/>
      <w:sz w:val="20"/>
    </w:rPr>
  </w:style>
  <w:style w:type="character" w:styleId="Heading2Char" w:customStyle="1">
    <w:name w:val="Heading 2 Char"/>
    <w:basedOn w:val="DefaultParagraphFont"/>
    <w:link w:val="Heading2"/>
    <w:uiPriority w:val="3"/>
    <w:qFormat/>
    <w:rsid w:val="005d36ac"/>
    <w:rPr>
      <w:i/>
      <w:color w:themeColor="text1" w:themeTint="bf" w:val="404040"/>
      <w:sz w:val="20"/>
    </w:rPr>
  </w:style>
  <w:style w:type="character" w:styleId="PlaceholderText">
    <w:name w:val="Placeholder Text"/>
    <w:basedOn w:val="DefaultParagraphFont"/>
    <w:uiPriority w:val="99"/>
    <w:semiHidden/>
    <w:qFormat/>
    <w:rsid w:val="00a77921"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3"/>
    <w:semiHidden/>
    <w:qFormat/>
    <w:rsid w:val="00fe1ae9"/>
    <w:rPr>
      <w:rFonts w:eastAsia="" w:cs="" w:cstheme="majorBidi" w:eastAsiaTheme="majorEastAsia"/>
      <w:color w:themeColor="text1" w:themeTint="bf" w:val="404040"/>
      <w:sz w:val="20"/>
    </w:rPr>
  </w:style>
  <w:style w:type="character" w:styleId="Heading4Char" w:customStyle="1">
    <w:name w:val="Heading 4 Char"/>
    <w:basedOn w:val="DefaultParagraphFont"/>
    <w:link w:val="Heading4"/>
    <w:uiPriority w:val="3"/>
    <w:semiHidden/>
    <w:qFormat/>
    <w:rsid w:val="00fe1ae9"/>
    <w:rPr>
      <w:rFonts w:eastAsia="" w:cs="" w:cstheme="majorBidi" w:eastAsiaTheme="majorEastAsia"/>
      <w:iCs/>
      <w:color w:themeColor="accent1" w:themeShade="bf" w:val="B73D00"/>
      <w:sz w:val="20"/>
    </w:rPr>
  </w:style>
  <w:style w:type="character" w:styleId="Hyperlink">
    <w:name w:val="Hyperlink"/>
    <w:basedOn w:val="DefaultParagraphFont"/>
    <w:uiPriority w:val="99"/>
    <w:semiHidden/>
    <w:rsid w:val="003614c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614c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">
    <w:name w:val="Title"/>
    <w:basedOn w:val="Normal"/>
    <w:next w:val="Normal"/>
    <w:link w:val="TitleChar"/>
    <w:qFormat/>
    <w:rsid w:val="00fe1ae9"/>
    <w:pPr>
      <w:spacing w:lineRule="auto" w:line="240" w:before="0" w:after="120"/>
    </w:pPr>
    <w:rPr>
      <w:rFonts w:ascii="Avenir Next LT Pro" w:hAnsi="Avenir Next LT Pro" w:cs="Times New Roman (Body CS)" w:asciiTheme="majorHAnsi" w:hAnsiTheme="majorHAnsi"/>
      <w:b/>
      <w:color w:themeColor="accent3" w:val="0938F0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lineRule="auto" w:line="240" w:before="120" w:after="120"/>
    </w:pPr>
    <w:rPr>
      <w:rFonts w:cs="Times New Roman (Body CS)"/>
      <w:caps/>
      <w:color w:themeColor="text1" w:val="000000"/>
      <w:spacing w:val="20"/>
      <w:sz w:val="32"/>
    </w:rPr>
  </w:style>
  <w:style w:type="paragraph" w:styleId="TitleAlt" w:customStyle="1">
    <w:name w:val="Title Alt"/>
    <w:basedOn w:val="Normal"/>
    <w:uiPriority w:val="1"/>
    <w:semiHidden/>
    <w:qFormat/>
    <w:rsid w:val="00ef4a2c"/>
    <w:pPr>
      <w:spacing w:lineRule="auto" w:line="240" w:before="120" w:after="120"/>
    </w:pPr>
    <w:rPr>
      <w:rFonts w:ascii="Avenir Next LT Pro Demi" w:hAnsi="Avenir Next LT Pro Demi"/>
      <w:b/>
      <w:color w:themeColor="text1" w:val="000000"/>
      <w:sz w:val="9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316a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aleed260/AI_Employee_Vault" TargetMode="External"/><Relationship Id="rId3" Type="http://schemas.openxmlformats.org/officeDocument/2006/relationships/hyperlink" Target="https://github.com/waleed260/Youtube_manger-by-SQLite-" TargetMode="External"/><Relationship Id="rId4" Type="http://schemas.openxmlformats.org/officeDocument/2006/relationships/hyperlink" Target="https://github.com/waleed260/work_buddy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 pitchFamily="0" charset="1"/>
        <a:ea typeface=""/>
        <a:cs typeface=""/>
      </a:majorFont>
      <a:minorFont>
        <a:latin typeface="Avenir Next LT Pr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124</TotalTime>
  <Application>LibreOffice/25.8.6.2$Linux_X86_64 LibreOffice_project/a46b460d1686bb49c718d2ef5f88b83ff2dc4981</Application>
  <AppVersion>15.0000</AppVersion>
  <Pages>2</Pages>
  <Words>214</Words>
  <Characters>1334</Characters>
  <CharactersWithSpaces>1517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2026-01-11T08:31:00Z</dcterms:created>
  <dc:creator>dell</dc:creator>
  <dc:description/>
  <dc:language>en-US</dc:language>
  <cp:lastModifiedBy/>
  <dcterms:modified xsi:type="dcterms:W3CDTF">2026-04-06T21:33:38Z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