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BD01" w14:textId="3E95EE2B" w:rsidR="00111327" w:rsidRPr="008C7BBE" w:rsidRDefault="00111327" w:rsidP="00111327">
      <w:pPr>
        <w:pStyle w:val="Title"/>
        <w:rPr>
          <w:lang w:val="en-US"/>
        </w:rPr>
      </w:pPr>
      <w:r w:rsidRPr="008C7BBE">
        <w:rPr>
          <w:lang w:val="en-US"/>
        </w:rPr>
        <w:t>Protocol Meeting 0</w:t>
      </w:r>
      <w:r w:rsidR="008C7BBE" w:rsidRPr="008C7BBE">
        <w:rPr>
          <w:lang w:val="en-US"/>
        </w:rPr>
        <w:t>7</w:t>
      </w:r>
      <w:r w:rsidRPr="008C7BBE">
        <w:rPr>
          <w:lang w:val="en-US"/>
        </w:rPr>
        <w:t xml:space="preserve"> / IP5</w:t>
      </w:r>
      <w:r w:rsidRPr="008C7BBE">
        <w:rPr>
          <w:bCs/>
          <w:lang w:val="en-US"/>
        </w:rPr>
        <w:t xml:space="preserve">_Touch- </w:t>
      </w:r>
      <w:proofErr w:type="spellStart"/>
      <w:r w:rsidRPr="008C7BBE">
        <w:rPr>
          <w:bCs/>
          <w:lang w:val="en-US"/>
        </w:rPr>
        <w:t>und_sprachgesteuerte_Event</w:t>
      </w:r>
      <w:proofErr w:type="spellEnd"/>
      <w:r w:rsidRPr="008C7BBE">
        <w:rPr>
          <w:bCs/>
          <w:lang w:val="en-US"/>
        </w:rPr>
        <w:t xml:space="preserve"> App </w:t>
      </w:r>
    </w:p>
    <w:p w14:paraId="3D988ADB" w14:textId="77777777" w:rsidR="00111327" w:rsidRPr="008C7BBE" w:rsidRDefault="00111327" w:rsidP="00111327">
      <w:pPr>
        <w:pStyle w:val="Title"/>
        <w:rPr>
          <w:lang w:val="en-US"/>
        </w:rPr>
      </w:pPr>
    </w:p>
    <w:p w14:paraId="2013D5F1" w14:textId="77777777" w:rsidR="00111327" w:rsidRPr="008C7BBE" w:rsidRDefault="00111327" w:rsidP="00111327">
      <w:pPr>
        <w:spacing w:after="200" w:line="276" w:lineRule="auto"/>
        <w:rPr>
          <w:lang w:val="en-US"/>
        </w:rPr>
      </w:pPr>
    </w:p>
    <w:tbl>
      <w:tblPr>
        <w:tblStyle w:val="TableGrid"/>
        <w:tblW w:w="9496" w:type="dxa"/>
        <w:tblBorders>
          <w:left w:val="none" w:sz="0" w:space="0" w:color="auto"/>
          <w:right w:val="none" w:sz="0" w:space="0" w:color="auto"/>
          <w:insideH w:val="none" w:sz="0" w:space="0" w:color="auto"/>
          <w:insideV w:val="none" w:sz="0" w:space="0" w:color="auto"/>
        </w:tblBorders>
        <w:tblLayout w:type="fixed"/>
        <w:tblCellMar>
          <w:top w:w="0" w:type="dxa"/>
          <w:bottom w:w="0" w:type="dxa"/>
        </w:tblCellMar>
        <w:tblLook w:val="04A0" w:firstRow="1" w:lastRow="0" w:firstColumn="1" w:lastColumn="0" w:noHBand="0" w:noVBand="1"/>
      </w:tblPr>
      <w:tblGrid>
        <w:gridCol w:w="1985"/>
        <w:gridCol w:w="7511"/>
      </w:tblGrid>
      <w:tr w:rsidR="00111327" w:rsidRPr="008C7BBE" w14:paraId="7A15A5B4" w14:textId="77777777" w:rsidTr="00D26018">
        <w:tc>
          <w:tcPr>
            <w:tcW w:w="1985" w:type="dxa"/>
          </w:tcPr>
          <w:p w14:paraId="340344FC" w14:textId="77777777" w:rsidR="00111327" w:rsidRPr="008C7BBE" w:rsidRDefault="00111327" w:rsidP="00D26018">
            <w:pPr>
              <w:spacing w:after="200" w:line="276" w:lineRule="auto"/>
              <w:rPr>
                <w:lang w:val="en-US"/>
              </w:rPr>
            </w:pPr>
            <w:r w:rsidRPr="008C7BBE">
              <w:rPr>
                <w:lang w:val="en-US"/>
              </w:rPr>
              <w:t>Date:</w:t>
            </w:r>
          </w:p>
        </w:tc>
        <w:tc>
          <w:tcPr>
            <w:tcW w:w="7511" w:type="dxa"/>
          </w:tcPr>
          <w:p w14:paraId="7C7A477E" w14:textId="6FCA7C8C" w:rsidR="00111327" w:rsidRPr="008C7BBE" w:rsidRDefault="008C7BBE" w:rsidP="00D26018">
            <w:pPr>
              <w:spacing w:after="200" w:line="276" w:lineRule="auto"/>
              <w:rPr>
                <w:lang w:val="en-US"/>
              </w:rPr>
            </w:pPr>
            <w:r w:rsidRPr="008C7BBE">
              <w:rPr>
                <w:lang w:val="en-US"/>
              </w:rPr>
              <w:t>06</w:t>
            </w:r>
            <w:r w:rsidR="00111327" w:rsidRPr="008C7BBE">
              <w:rPr>
                <w:lang w:val="en-US"/>
              </w:rPr>
              <w:t>.</w:t>
            </w:r>
            <w:r w:rsidR="003C532C" w:rsidRPr="008C7BBE">
              <w:rPr>
                <w:lang w:val="en-US"/>
              </w:rPr>
              <w:t>0</w:t>
            </w:r>
            <w:r w:rsidRPr="008C7BBE">
              <w:rPr>
                <w:lang w:val="en-US"/>
              </w:rPr>
              <w:t>6</w:t>
            </w:r>
            <w:r w:rsidR="00111327" w:rsidRPr="008C7BBE">
              <w:rPr>
                <w:lang w:val="en-US"/>
              </w:rPr>
              <w:t>.2019</w:t>
            </w:r>
          </w:p>
        </w:tc>
      </w:tr>
      <w:tr w:rsidR="00111327" w:rsidRPr="008C7BBE" w14:paraId="0E703C78" w14:textId="77777777" w:rsidTr="00D26018">
        <w:tc>
          <w:tcPr>
            <w:tcW w:w="1985" w:type="dxa"/>
          </w:tcPr>
          <w:p w14:paraId="2B82F130" w14:textId="77777777" w:rsidR="00111327" w:rsidRPr="008C7BBE" w:rsidRDefault="00111327" w:rsidP="00D26018">
            <w:pPr>
              <w:spacing w:after="200" w:line="276" w:lineRule="auto"/>
              <w:rPr>
                <w:lang w:val="en-US"/>
              </w:rPr>
            </w:pPr>
            <w:r w:rsidRPr="008C7BBE">
              <w:rPr>
                <w:lang w:val="en-US"/>
              </w:rPr>
              <w:t>Time:</w:t>
            </w:r>
          </w:p>
        </w:tc>
        <w:tc>
          <w:tcPr>
            <w:tcW w:w="7511" w:type="dxa"/>
          </w:tcPr>
          <w:sdt>
            <w:sdtPr>
              <w:rPr>
                <w:lang w:val="en-US"/>
              </w:rPr>
              <w:id w:val="-1191453465"/>
              <w:placeholder>
                <w:docPart w:val="1EA148CAEAF6432791011049DFDA60D5"/>
              </w:placeholder>
            </w:sdtPr>
            <w:sdtEndPr/>
            <w:sdtContent>
              <w:p w14:paraId="596B8F95" w14:textId="272CFEB4" w:rsidR="00111327" w:rsidRPr="008C7BBE" w:rsidRDefault="00111327" w:rsidP="00D26018">
                <w:pPr>
                  <w:spacing w:after="200" w:line="276" w:lineRule="auto"/>
                  <w:rPr>
                    <w:lang w:val="en-US"/>
                  </w:rPr>
                </w:pPr>
                <w:r w:rsidRPr="008C7BBE">
                  <w:rPr>
                    <w:lang w:val="en-US"/>
                  </w:rPr>
                  <w:t>1</w:t>
                </w:r>
                <w:r w:rsidR="003C532C" w:rsidRPr="008C7BBE">
                  <w:rPr>
                    <w:lang w:val="en-US"/>
                  </w:rPr>
                  <w:t>5</w:t>
                </w:r>
                <w:r w:rsidRPr="008C7BBE">
                  <w:rPr>
                    <w:lang w:val="en-US"/>
                  </w:rPr>
                  <w:t>:</w:t>
                </w:r>
                <w:r w:rsidR="003C532C" w:rsidRPr="008C7BBE">
                  <w:rPr>
                    <w:lang w:val="en-US"/>
                  </w:rPr>
                  <w:t>0</w:t>
                </w:r>
                <w:r w:rsidRPr="008C7BBE">
                  <w:rPr>
                    <w:lang w:val="en-US"/>
                  </w:rPr>
                  <w:t>0 – 1</w:t>
                </w:r>
                <w:r w:rsidR="008C7BBE" w:rsidRPr="008C7BBE">
                  <w:rPr>
                    <w:lang w:val="en-US"/>
                  </w:rPr>
                  <w:t>5</w:t>
                </w:r>
                <w:r w:rsidRPr="008C7BBE">
                  <w:rPr>
                    <w:lang w:val="en-US"/>
                  </w:rPr>
                  <w:t>:</w:t>
                </w:r>
                <w:r w:rsidR="008C7BBE" w:rsidRPr="008C7BBE">
                  <w:rPr>
                    <w:lang w:val="en-US"/>
                  </w:rPr>
                  <w:t>45</w:t>
                </w:r>
              </w:p>
            </w:sdtContent>
          </w:sdt>
        </w:tc>
      </w:tr>
      <w:tr w:rsidR="00111327" w:rsidRPr="008C7BBE" w14:paraId="3EEE9ADD" w14:textId="77777777" w:rsidTr="00D26018">
        <w:tc>
          <w:tcPr>
            <w:tcW w:w="1985" w:type="dxa"/>
          </w:tcPr>
          <w:p w14:paraId="02CC8C4F" w14:textId="77777777" w:rsidR="00111327" w:rsidRPr="008C7BBE" w:rsidRDefault="00111327" w:rsidP="00D26018">
            <w:pPr>
              <w:spacing w:after="200" w:line="276" w:lineRule="auto"/>
              <w:rPr>
                <w:lang w:val="en-US"/>
              </w:rPr>
            </w:pPr>
            <w:r w:rsidRPr="008C7BBE">
              <w:rPr>
                <w:lang w:val="en-US"/>
              </w:rPr>
              <w:t>Place:</w:t>
            </w:r>
          </w:p>
        </w:tc>
        <w:tc>
          <w:tcPr>
            <w:tcW w:w="7511" w:type="dxa"/>
          </w:tcPr>
          <w:p w14:paraId="7C2F5576" w14:textId="77777777" w:rsidR="00111327" w:rsidRPr="008C7BBE" w:rsidRDefault="00204D7E" w:rsidP="00D26018">
            <w:pPr>
              <w:spacing w:after="200" w:line="276" w:lineRule="auto"/>
              <w:rPr>
                <w:lang w:val="en-US"/>
              </w:rPr>
            </w:pPr>
            <w:sdt>
              <w:sdtPr>
                <w:rPr>
                  <w:lang w:val="en-US"/>
                </w:rPr>
                <w:id w:val="401798205"/>
                <w:placeholder>
                  <w:docPart w:val="306353BFC909413DBAF103D5F76DF923"/>
                </w:placeholder>
              </w:sdtPr>
              <w:sdtEndPr/>
              <w:sdtContent>
                <w:sdt>
                  <w:sdtPr>
                    <w:rPr>
                      <w:lang w:val="en-US"/>
                    </w:rPr>
                    <w:id w:val="-734859986"/>
                    <w:placeholder>
                      <w:docPart w:val="B85834D5174646A7BD516625541794AA"/>
                    </w:placeholder>
                  </w:sdtPr>
                  <w:sdtEndPr/>
                  <w:sdtContent>
                    <w:r w:rsidR="00111327" w:rsidRPr="008C7BBE">
                      <w:rPr>
                        <w:lang w:val="en-US"/>
                      </w:rPr>
                      <w:t>FHNW 5.1A</w:t>
                    </w:r>
                  </w:sdtContent>
                </w:sdt>
              </w:sdtContent>
            </w:sdt>
          </w:p>
        </w:tc>
      </w:tr>
      <w:tr w:rsidR="00111327" w:rsidRPr="002034FB" w14:paraId="7CA87679" w14:textId="77777777" w:rsidTr="00D26018">
        <w:tc>
          <w:tcPr>
            <w:tcW w:w="1985" w:type="dxa"/>
          </w:tcPr>
          <w:p w14:paraId="62B7D897" w14:textId="77777777" w:rsidR="00111327" w:rsidRPr="008C7BBE" w:rsidRDefault="00111327" w:rsidP="00D26018">
            <w:pPr>
              <w:rPr>
                <w:lang w:val="en-US"/>
              </w:rPr>
            </w:pPr>
            <w:r w:rsidRPr="008C7BBE">
              <w:rPr>
                <w:lang w:val="en-US"/>
              </w:rPr>
              <w:t>Participants:</w:t>
            </w:r>
          </w:p>
        </w:tc>
        <w:tc>
          <w:tcPr>
            <w:tcW w:w="7511" w:type="dxa"/>
          </w:tcPr>
          <w:sdt>
            <w:sdtPr>
              <w:rPr>
                <w:lang w:val="en-US"/>
              </w:rPr>
              <w:id w:val="-1558309554"/>
              <w:placeholder>
                <w:docPart w:val="22AC7CC3F9F143EBACF5FDC45D2B2FBE"/>
              </w:placeholder>
            </w:sdtPr>
            <w:sdtEndPr/>
            <w:sdtContent>
              <w:sdt>
                <w:sdtPr>
                  <w:rPr>
                    <w:lang w:val="en-US"/>
                  </w:rPr>
                  <w:id w:val="179176399"/>
                  <w:placeholder>
                    <w:docPart w:val="E7693D262B444D078FA51A95C4E1A8E6"/>
                  </w:placeholder>
                </w:sdtPr>
                <w:sdtEndPr/>
                <w:sdtContent>
                  <w:p w14:paraId="41FCFD8F" w14:textId="5B295B97" w:rsidR="00111327" w:rsidRPr="008C7BBE" w:rsidRDefault="00111327" w:rsidP="008C7BBE">
                    <w:pPr>
                      <w:rPr>
                        <w:lang w:val="en-US"/>
                      </w:rPr>
                    </w:pPr>
                    <w:r w:rsidRPr="008C7BBE">
                      <w:rPr>
                        <w:lang w:val="en-US"/>
                      </w:rPr>
                      <w:t xml:space="preserve">Ms. </w:t>
                    </w:r>
                    <w:proofErr w:type="spellStart"/>
                    <w:r w:rsidRPr="008C7BBE">
                      <w:rPr>
                        <w:lang w:val="en-US"/>
                      </w:rPr>
                      <w:t>Madlaina</w:t>
                    </w:r>
                    <w:proofErr w:type="spellEnd"/>
                    <w:r w:rsidRPr="008C7BBE">
                      <w:rPr>
                        <w:lang w:val="en-US"/>
                      </w:rPr>
                      <w:t xml:space="preserve"> Kalunder</w:t>
                    </w:r>
                  </w:p>
                  <w:p w14:paraId="674C7EC7" w14:textId="77777777" w:rsidR="00111327" w:rsidRPr="008C7BBE" w:rsidRDefault="00111327" w:rsidP="00D26018">
                    <w:pPr>
                      <w:rPr>
                        <w:lang w:val="en-US"/>
                      </w:rPr>
                    </w:pPr>
                    <w:r w:rsidRPr="008C7BBE">
                      <w:rPr>
                        <w:lang w:val="en-US"/>
                      </w:rPr>
                      <w:t>Mr. Waleed Al-Hubaishi</w:t>
                    </w:r>
                  </w:p>
                </w:sdtContent>
              </w:sdt>
            </w:sdtContent>
          </w:sdt>
        </w:tc>
      </w:tr>
      <w:tr w:rsidR="00111327" w:rsidRPr="002034FB" w14:paraId="47F23206" w14:textId="77777777" w:rsidTr="00D26018">
        <w:trPr>
          <w:trHeight w:val="113"/>
        </w:trPr>
        <w:tc>
          <w:tcPr>
            <w:tcW w:w="1985" w:type="dxa"/>
          </w:tcPr>
          <w:p w14:paraId="65D60C85" w14:textId="77777777" w:rsidR="00111327" w:rsidRPr="008C7BBE" w:rsidRDefault="00111327" w:rsidP="00D26018">
            <w:pPr>
              <w:spacing w:after="200" w:line="276" w:lineRule="auto"/>
              <w:rPr>
                <w:lang w:val="en-US"/>
              </w:rPr>
            </w:pPr>
          </w:p>
        </w:tc>
        <w:tc>
          <w:tcPr>
            <w:tcW w:w="7511" w:type="dxa"/>
          </w:tcPr>
          <w:p w14:paraId="5FAB413A" w14:textId="77777777" w:rsidR="00111327" w:rsidRPr="008C7BBE" w:rsidRDefault="00111327" w:rsidP="00D26018">
            <w:pPr>
              <w:spacing w:after="200" w:line="276" w:lineRule="auto"/>
              <w:rPr>
                <w:lang w:val="en-US"/>
              </w:rPr>
            </w:pPr>
          </w:p>
        </w:tc>
      </w:tr>
    </w:tbl>
    <w:p w14:paraId="3175F5DC" w14:textId="77777777" w:rsidR="00111327" w:rsidRPr="008C7BBE" w:rsidRDefault="00111327" w:rsidP="00111327">
      <w:pPr>
        <w:rPr>
          <w:rStyle w:val="Strong"/>
          <w:b w:val="0"/>
          <w:lang w:val="en-US"/>
        </w:rPr>
      </w:pPr>
    </w:p>
    <w:p w14:paraId="1565BF0F" w14:textId="787E68AC" w:rsidR="00111327" w:rsidRPr="008C7BBE" w:rsidRDefault="00111327" w:rsidP="00111327">
      <w:pPr>
        <w:pStyle w:val="Subtitle"/>
        <w:rPr>
          <w:rStyle w:val="Strong"/>
          <w:b/>
          <w:bCs w:val="0"/>
          <w:lang w:val="en-US"/>
        </w:rPr>
      </w:pPr>
      <w:r w:rsidRPr="008C7BBE">
        <w:rPr>
          <w:rStyle w:val="Strong"/>
          <w:b/>
          <w:bCs w:val="0"/>
          <w:lang w:val="en-US"/>
        </w:rPr>
        <w:t>Agenda Items</w:t>
      </w:r>
    </w:p>
    <w:tbl>
      <w:tblPr>
        <w:tblStyle w:val="TableGrid"/>
        <w:tblW w:w="9493" w:type="dxa"/>
        <w:tblBorders>
          <w:insideV w:val="none" w:sz="0" w:space="0" w:color="auto"/>
        </w:tblBorders>
        <w:tblLayout w:type="fixed"/>
        <w:tblCellMar>
          <w:left w:w="57" w:type="dxa"/>
          <w:right w:w="57" w:type="dxa"/>
        </w:tblCellMar>
        <w:tblLook w:val="04A0" w:firstRow="1" w:lastRow="0" w:firstColumn="1" w:lastColumn="0" w:noHBand="0" w:noVBand="1"/>
      </w:tblPr>
      <w:tblGrid>
        <w:gridCol w:w="737"/>
        <w:gridCol w:w="8756"/>
      </w:tblGrid>
      <w:tr w:rsidR="00111327" w:rsidRPr="002034FB" w14:paraId="7A06F499" w14:textId="77777777" w:rsidTr="00D26018">
        <w:trPr>
          <w:tblHeader w:val="0"/>
        </w:trPr>
        <w:tc>
          <w:tcPr>
            <w:tcW w:w="737" w:type="dxa"/>
          </w:tcPr>
          <w:p w14:paraId="1BC79725" w14:textId="77777777" w:rsidR="00111327" w:rsidRPr="008C7BBE" w:rsidRDefault="00111327" w:rsidP="00D26018">
            <w:pPr>
              <w:keepNext w:val="0"/>
              <w:rPr>
                <w:rStyle w:val="Strong"/>
                <w:b w:val="0"/>
                <w:lang w:val="en-US"/>
              </w:rPr>
            </w:pPr>
            <w:r w:rsidRPr="008C7BBE">
              <w:rPr>
                <w:rStyle w:val="Strong"/>
                <w:b w:val="0"/>
                <w:lang w:val="en-US"/>
              </w:rPr>
              <w:t>1.</w:t>
            </w:r>
          </w:p>
        </w:tc>
        <w:tc>
          <w:tcPr>
            <w:tcW w:w="8756" w:type="dxa"/>
            <w:tcBorders>
              <w:right w:val="single" w:sz="4" w:space="0" w:color="auto"/>
            </w:tcBorders>
          </w:tcPr>
          <w:p w14:paraId="52FE1F63" w14:textId="53C68C74" w:rsidR="00111327" w:rsidRPr="008C7BBE" w:rsidRDefault="008C7BBE" w:rsidP="00AE5720">
            <w:pPr>
              <w:rPr>
                <w:rStyle w:val="Strong"/>
                <w:b w:val="0"/>
                <w:lang w:val="en-US"/>
              </w:rPr>
            </w:pPr>
            <w:r w:rsidRPr="008C7BBE">
              <w:rPr>
                <w:lang w:val="en-US"/>
              </w:rPr>
              <w:t xml:space="preserve">Show recent </w:t>
            </w:r>
            <w:r>
              <w:rPr>
                <w:lang w:val="en-US"/>
              </w:rPr>
              <w:t>updates to the App</w:t>
            </w:r>
          </w:p>
        </w:tc>
      </w:tr>
      <w:tr w:rsidR="00111327" w:rsidRPr="002034FB" w14:paraId="3CF82E4F" w14:textId="77777777" w:rsidTr="00D26018">
        <w:trPr>
          <w:tblHeader w:val="0"/>
        </w:trPr>
        <w:tc>
          <w:tcPr>
            <w:tcW w:w="737" w:type="dxa"/>
          </w:tcPr>
          <w:p w14:paraId="77E29767" w14:textId="77777777" w:rsidR="00111327" w:rsidRPr="008C7BBE" w:rsidRDefault="00111327" w:rsidP="00D26018">
            <w:pPr>
              <w:keepNext w:val="0"/>
              <w:rPr>
                <w:rStyle w:val="Strong"/>
                <w:b w:val="0"/>
                <w:lang w:val="en-US"/>
              </w:rPr>
            </w:pPr>
            <w:r w:rsidRPr="008C7BBE">
              <w:rPr>
                <w:rStyle w:val="Strong"/>
                <w:b w:val="0"/>
                <w:lang w:val="en-US"/>
              </w:rPr>
              <w:t>2.</w:t>
            </w:r>
          </w:p>
        </w:tc>
        <w:tc>
          <w:tcPr>
            <w:tcW w:w="8756" w:type="dxa"/>
            <w:tcBorders>
              <w:right w:val="single" w:sz="4" w:space="0" w:color="auto"/>
            </w:tcBorders>
          </w:tcPr>
          <w:p w14:paraId="4AD73424" w14:textId="2017A330" w:rsidR="00111327" w:rsidRPr="008C7BBE" w:rsidRDefault="00AE5720" w:rsidP="00AE5720">
            <w:pPr>
              <w:spacing w:before="100" w:beforeAutospacing="1" w:after="100" w:afterAutospacing="1"/>
              <w:contextualSpacing w:val="0"/>
              <w:rPr>
                <w:rStyle w:val="Strong"/>
                <w:b w:val="0"/>
                <w:lang w:val="en-US"/>
              </w:rPr>
            </w:pPr>
            <w:r w:rsidRPr="008C7BBE">
              <w:rPr>
                <w:bCs/>
                <w:lang w:val="en-US"/>
              </w:rPr>
              <w:t>Feedback regarding the sent part of the report</w:t>
            </w:r>
          </w:p>
        </w:tc>
      </w:tr>
      <w:tr w:rsidR="00B5062A" w:rsidRPr="008C7BBE" w14:paraId="04FB01C1" w14:textId="77777777" w:rsidTr="00D26018">
        <w:trPr>
          <w:tblHeader w:val="0"/>
        </w:trPr>
        <w:tc>
          <w:tcPr>
            <w:tcW w:w="737" w:type="dxa"/>
          </w:tcPr>
          <w:p w14:paraId="22F2FB04" w14:textId="1C73D823" w:rsidR="00B5062A" w:rsidRPr="008C7BBE" w:rsidRDefault="00B5062A" w:rsidP="00D26018">
            <w:pPr>
              <w:rPr>
                <w:rStyle w:val="Strong"/>
                <w:b w:val="0"/>
                <w:lang w:val="en-US"/>
              </w:rPr>
            </w:pPr>
            <w:r>
              <w:rPr>
                <w:rStyle w:val="Strong"/>
                <w:b w:val="0"/>
                <w:lang w:val="en-US"/>
              </w:rPr>
              <w:t>3.</w:t>
            </w:r>
          </w:p>
        </w:tc>
        <w:tc>
          <w:tcPr>
            <w:tcW w:w="8756" w:type="dxa"/>
            <w:tcBorders>
              <w:right w:val="single" w:sz="4" w:space="0" w:color="auto"/>
            </w:tcBorders>
          </w:tcPr>
          <w:p w14:paraId="5E9493E8" w14:textId="132A65D8" w:rsidR="00B5062A" w:rsidRPr="008C7BBE" w:rsidRDefault="00B5062A" w:rsidP="00AE5720">
            <w:pPr>
              <w:spacing w:before="100" w:beforeAutospacing="1" w:after="100" w:afterAutospacing="1"/>
              <w:contextualSpacing w:val="0"/>
              <w:rPr>
                <w:bCs/>
                <w:lang w:val="en-US"/>
              </w:rPr>
            </w:pPr>
            <w:r>
              <w:rPr>
                <w:bCs/>
                <w:lang w:val="en-US"/>
              </w:rPr>
              <w:t xml:space="preserve">Project Evaluation Criteria </w:t>
            </w:r>
          </w:p>
        </w:tc>
      </w:tr>
    </w:tbl>
    <w:p w14:paraId="3FA0ED97" w14:textId="77777777" w:rsidR="00111327" w:rsidRPr="008C7BBE" w:rsidRDefault="00111327" w:rsidP="00111327">
      <w:pPr>
        <w:rPr>
          <w:lang w:val="en-US"/>
        </w:rPr>
      </w:pPr>
    </w:p>
    <w:p w14:paraId="665749D6" w14:textId="77777777" w:rsidR="002D775A" w:rsidRPr="008C7BBE" w:rsidRDefault="002D775A">
      <w:pPr>
        <w:spacing w:after="200" w:line="276" w:lineRule="auto"/>
        <w:contextualSpacing w:val="0"/>
        <w:rPr>
          <w:rFonts w:eastAsiaTheme="majorEastAsia" w:cstheme="majorBidi"/>
          <w:b/>
          <w:bCs/>
          <w:sz w:val="28"/>
          <w:szCs w:val="28"/>
          <w:lang w:val="en-US"/>
        </w:rPr>
      </w:pPr>
      <w:r w:rsidRPr="008C7BBE">
        <w:rPr>
          <w:lang w:val="en-US"/>
        </w:rPr>
        <w:br w:type="page"/>
      </w:r>
    </w:p>
    <w:p w14:paraId="45254C3B" w14:textId="796DF4B0" w:rsidR="00111327" w:rsidRPr="008C7BBE" w:rsidRDefault="00513FA2" w:rsidP="00111327">
      <w:pPr>
        <w:pStyle w:val="Heading1"/>
        <w:rPr>
          <w:lang w:val="en-US"/>
        </w:rPr>
      </w:pPr>
      <w:r w:rsidRPr="008C7BBE">
        <w:rPr>
          <w:lang w:val="en-US"/>
        </w:rPr>
        <w:lastRenderedPageBreak/>
        <w:t>Agenda Points</w:t>
      </w:r>
    </w:p>
    <w:p w14:paraId="646279A7" w14:textId="24CB60D5" w:rsidR="00513FA2" w:rsidRPr="008C7BBE" w:rsidRDefault="008C7BBE" w:rsidP="00513FA2">
      <w:pPr>
        <w:pStyle w:val="Heading2"/>
        <w:rPr>
          <w:lang w:val="en-US"/>
        </w:rPr>
      </w:pPr>
      <w:r>
        <w:rPr>
          <w:lang w:val="en-US"/>
        </w:rPr>
        <w:t>Show recent updates</w:t>
      </w:r>
    </w:p>
    <w:p w14:paraId="3E6EC056" w14:textId="18F9EEAC" w:rsidR="00E170D6" w:rsidRDefault="008C7BBE" w:rsidP="00E170D6">
      <w:pPr>
        <w:rPr>
          <w:lang w:val="en-US"/>
        </w:rPr>
      </w:pPr>
      <w:r>
        <w:rPr>
          <w:lang w:val="en-US"/>
        </w:rPr>
        <w:t>Mr. Al-Hubaishi quickly previewed the way that Talk To SEEA work</w:t>
      </w:r>
      <w:r w:rsidR="002034FB">
        <w:rPr>
          <w:lang w:val="en-US"/>
        </w:rPr>
        <w:t>s</w:t>
      </w:r>
      <w:r>
        <w:rPr>
          <w:lang w:val="en-US"/>
        </w:rPr>
        <w:t>, and how does it function on an Android device, and what is the response from SEEA to the end-user</w:t>
      </w:r>
      <w:r w:rsidR="002034FB">
        <w:rPr>
          <w:lang w:val="en-US"/>
        </w:rPr>
        <w:t xml:space="preserve"> in both vocal and textual manners</w:t>
      </w:r>
      <w:r>
        <w:rPr>
          <w:lang w:val="en-US"/>
        </w:rPr>
        <w:t>.</w:t>
      </w:r>
    </w:p>
    <w:p w14:paraId="0137003D" w14:textId="3610DC5B" w:rsidR="008C7BBE" w:rsidRDefault="008C7BBE" w:rsidP="00E170D6">
      <w:pPr>
        <w:rPr>
          <w:lang w:val="en-US"/>
        </w:rPr>
      </w:pPr>
    </w:p>
    <w:p w14:paraId="08B3D98B" w14:textId="2F1E57BD" w:rsidR="008C7BBE" w:rsidRDefault="008C7BBE" w:rsidP="008C7BBE">
      <w:pPr>
        <w:rPr>
          <w:lang w:val="en-US"/>
        </w:rPr>
      </w:pPr>
      <w:r>
        <w:rPr>
          <w:lang w:val="en-US"/>
        </w:rPr>
        <w:t xml:space="preserve">Mr. Al-Hubaishi then quickly illustrated the change in plans that happened, as </w:t>
      </w:r>
      <w:proofErr w:type="spellStart"/>
      <w:r>
        <w:rPr>
          <w:lang w:val="en-US"/>
        </w:rPr>
        <w:t>DialogFlow</w:t>
      </w:r>
      <w:proofErr w:type="spellEnd"/>
      <w:r>
        <w:rPr>
          <w:lang w:val="en-US"/>
        </w:rPr>
        <w:t xml:space="preserve"> and Google Assistant are no longer a part of the solution, but rather the built-in in device API (whether iOS voice recognition or Google Android voice recognition APIs) to convert the user input from voice to text, then a Xamarin Plugin to convert Text-To-Voice</w:t>
      </w:r>
      <w:r w:rsidR="00B972B1">
        <w:rPr>
          <w:lang w:val="en-US"/>
        </w:rPr>
        <w:t xml:space="preserve"> to deliver SEEA response</w:t>
      </w:r>
      <w:r w:rsidR="002034FB">
        <w:rPr>
          <w:lang w:val="en-US"/>
        </w:rPr>
        <w:t xml:space="preserve"> in voice</w:t>
      </w:r>
      <w:r>
        <w:rPr>
          <w:lang w:val="en-US"/>
        </w:rPr>
        <w:t>. It was also mentioned that regex is now heavily used to extract the Tag from the user input. But unfortunately that means whatever the built-in Voice Recognition API detects after the pre-defined sentences, like “I like &lt;Tag&gt;”, “I love &lt;Tag&gt;” or “I am interested in &lt;Tag&gt;” would be considered as a tag, even if the Voice Recognition didn’t get what the user meant correctly</w:t>
      </w:r>
      <w:r w:rsidR="00B972B1">
        <w:rPr>
          <w:lang w:val="en-US"/>
        </w:rPr>
        <w:t>.</w:t>
      </w:r>
    </w:p>
    <w:p w14:paraId="49C101EC" w14:textId="0C7396F9" w:rsidR="00B972B1" w:rsidRDefault="00B972B1" w:rsidP="008C7BBE">
      <w:pPr>
        <w:rPr>
          <w:lang w:val="en-US"/>
        </w:rPr>
      </w:pPr>
    </w:p>
    <w:p w14:paraId="0076A8A5" w14:textId="6CEDEFB0" w:rsidR="00B972B1" w:rsidRDefault="00B972B1" w:rsidP="00B972B1">
      <w:pPr>
        <w:rPr>
          <w:lang w:val="en-US"/>
        </w:rPr>
      </w:pPr>
      <w:r>
        <w:rPr>
          <w:lang w:val="en-US"/>
        </w:rPr>
        <w:t xml:space="preserve">Mr. Al-Hubaishi also showed an </w:t>
      </w:r>
      <w:r w:rsidR="002034FB">
        <w:rPr>
          <w:lang w:val="en-US"/>
        </w:rPr>
        <w:t>improvement</w:t>
      </w:r>
      <w:r>
        <w:rPr>
          <w:lang w:val="en-US"/>
        </w:rPr>
        <w:t xml:space="preserve"> to the Book Event feature which allow the end-user to select the calendar out of the list of calendars available on the device, to save the event to. For instance if the user had two Google calendars on the device, first is called “Events” and the other is “Birthday”, then the user may select “Events” to save the event to.</w:t>
      </w:r>
    </w:p>
    <w:p w14:paraId="0B7A46DC" w14:textId="6CFD2516" w:rsidR="00A73079" w:rsidRDefault="00A73079" w:rsidP="00B972B1">
      <w:pPr>
        <w:rPr>
          <w:lang w:val="en-US"/>
        </w:rPr>
      </w:pPr>
    </w:p>
    <w:p w14:paraId="46849B8D" w14:textId="02FCB34B" w:rsidR="00A73079" w:rsidRPr="008C7BBE" w:rsidRDefault="00A73079" w:rsidP="00B972B1">
      <w:pPr>
        <w:rPr>
          <w:lang w:val="en-US"/>
        </w:rPr>
      </w:pPr>
      <w:r>
        <w:rPr>
          <w:lang w:val="en-US"/>
        </w:rPr>
        <w:t xml:space="preserve">At the end as an answer to Mr. Al-Hubaishi question on whether or not he should continue using Events and data embedded inside the project rather than the Clients online DB, </w:t>
      </w:r>
      <w:r w:rsidR="002034FB">
        <w:rPr>
          <w:lang w:val="en-US"/>
        </w:rPr>
        <w:t>Ms. Kalunder</w:t>
      </w:r>
      <w:r>
        <w:rPr>
          <w:lang w:val="en-US"/>
        </w:rPr>
        <w:t xml:space="preserve"> said that this should be fine, because the Clients DB doesn’t really fit </w:t>
      </w:r>
      <w:r w:rsidR="00E42064">
        <w:rPr>
          <w:lang w:val="en-US"/>
        </w:rPr>
        <w:t xml:space="preserve">the solution implemented, and this project is made only as Mock-up “Show-case” Project to show the benefit of having a mobile application for the Swiss Engineering Association. </w:t>
      </w:r>
    </w:p>
    <w:p w14:paraId="50081DB5" w14:textId="77777777" w:rsidR="00106120" w:rsidRPr="008C7BBE" w:rsidRDefault="00106120" w:rsidP="007B44D8">
      <w:pPr>
        <w:rPr>
          <w:lang w:val="en-US"/>
        </w:rPr>
      </w:pPr>
    </w:p>
    <w:p w14:paraId="39104A1F" w14:textId="56ACEB9B" w:rsidR="00111327" w:rsidRPr="008C7BBE" w:rsidRDefault="00E170D6" w:rsidP="00111327">
      <w:pPr>
        <w:pStyle w:val="Heading2"/>
        <w:rPr>
          <w:lang w:val="en-US"/>
        </w:rPr>
      </w:pPr>
      <w:r w:rsidRPr="008C7BBE">
        <w:rPr>
          <w:lang w:val="en-US"/>
        </w:rPr>
        <w:t>Feedback regarding the sent parts of the report</w:t>
      </w:r>
    </w:p>
    <w:p w14:paraId="34B1DCBD" w14:textId="77777777" w:rsidR="00A73079" w:rsidRDefault="00A73079" w:rsidP="00B972B1">
      <w:pPr>
        <w:contextualSpacing w:val="0"/>
        <w:rPr>
          <w:lang w:val="en-US"/>
        </w:rPr>
      </w:pPr>
    </w:p>
    <w:p w14:paraId="1A47E66D" w14:textId="549971D5" w:rsidR="00B5062A" w:rsidRDefault="00B972B1" w:rsidP="00B972B1">
      <w:pPr>
        <w:contextualSpacing w:val="0"/>
        <w:rPr>
          <w:lang w:val="en-US"/>
        </w:rPr>
      </w:pPr>
      <w:r>
        <w:rPr>
          <w:lang w:val="en-US"/>
        </w:rPr>
        <w:t>Ms. Kalunder suggested to discuss the Report content more in details</w:t>
      </w:r>
      <w:r w:rsidR="00A73079">
        <w:rPr>
          <w:lang w:val="en-US"/>
        </w:rPr>
        <w:t xml:space="preserve"> next time</w:t>
      </w:r>
      <w:r>
        <w:rPr>
          <w:lang w:val="en-US"/>
        </w:rPr>
        <w:t xml:space="preserve">, but she </w:t>
      </w:r>
      <w:r w:rsidR="00A73079">
        <w:rPr>
          <w:lang w:val="en-US"/>
        </w:rPr>
        <w:t>gave</w:t>
      </w:r>
      <w:r>
        <w:rPr>
          <w:lang w:val="en-US"/>
        </w:rPr>
        <w:t xml:space="preserve"> two important advices to follow. The first was to avoid using Personal Pronounces in the report, such as “We”, “I” or “The Team” and rather focus on facts. The second was to avoid using the sequential illustration such as “First, we did …” or “Then we have ..” and rather </w:t>
      </w:r>
      <w:r w:rsidR="00B5062A">
        <w:rPr>
          <w:lang w:val="en-US"/>
        </w:rPr>
        <w:t xml:space="preserve">rely on the project layout structure to </w:t>
      </w:r>
      <w:r w:rsidR="002034FB">
        <w:rPr>
          <w:lang w:val="en-US"/>
        </w:rPr>
        <w:t>describe</w:t>
      </w:r>
      <w:r w:rsidR="00B5062A">
        <w:rPr>
          <w:lang w:val="en-US"/>
        </w:rPr>
        <w:t xml:space="preserve"> the time-line.</w:t>
      </w:r>
    </w:p>
    <w:p w14:paraId="1575A29A" w14:textId="77777777" w:rsidR="00B5062A" w:rsidRDefault="00B5062A" w:rsidP="00B972B1">
      <w:pPr>
        <w:contextualSpacing w:val="0"/>
        <w:rPr>
          <w:lang w:val="en-US"/>
        </w:rPr>
      </w:pPr>
    </w:p>
    <w:p w14:paraId="400C4ED8" w14:textId="0A83064A" w:rsidR="00B5062A" w:rsidRDefault="00B5062A" w:rsidP="00B972B1">
      <w:pPr>
        <w:contextualSpacing w:val="0"/>
        <w:rPr>
          <w:lang w:val="en-US"/>
        </w:rPr>
      </w:pPr>
      <w:r>
        <w:rPr>
          <w:lang w:val="en-US"/>
        </w:rPr>
        <w:t>Another important point was to include the vision goals summarized in the Problem presentation or the introduction, so that the reader can understand what are the goals of the project and to know what is going to presented.</w:t>
      </w:r>
      <w:r w:rsidR="00A73079">
        <w:rPr>
          <w:lang w:val="en-US"/>
        </w:rPr>
        <w:t xml:space="preserve"> The rest of the goals should be included in the Appendix as they are now in their Canvas created at the beginning.</w:t>
      </w:r>
    </w:p>
    <w:p w14:paraId="42011F47" w14:textId="77777777" w:rsidR="00B5062A" w:rsidRDefault="00B5062A" w:rsidP="00B972B1">
      <w:pPr>
        <w:contextualSpacing w:val="0"/>
        <w:rPr>
          <w:lang w:val="en-US"/>
        </w:rPr>
      </w:pPr>
    </w:p>
    <w:p w14:paraId="42A34B9F" w14:textId="1DB0E2B4" w:rsidR="00B972B1" w:rsidRPr="008C7BBE" w:rsidRDefault="00B5062A" w:rsidP="00B972B1">
      <w:pPr>
        <w:contextualSpacing w:val="0"/>
        <w:rPr>
          <w:lang w:val="en-US"/>
        </w:rPr>
      </w:pPr>
      <w:r>
        <w:rPr>
          <w:lang w:val="en-US"/>
        </w:rPr>
        <w:t>Another point mentioned regarding the nested level of the sub-headers, that it should not exceed 3 levels, and everything beyond that should be a header without numbering.</w:t>
      </w:r>
      <w:r w:rsidR="00B972B1">
        <w:rPr>
          <w:lang w:val="en-US"/>
        </w:rPr>
        <w:t xml:space="preserve"> </w:t>
      </w:r>
    </w:p>
    <w:p w14:paraId="0A46FDC9" w14:textId="11EA479A" w:rsidR="00975C3A" w:rsidRPr="008C7BBE" w:rsidRDefault="00EB69E8" w:rsidP="00111327">
      <w:pPr>
        <w:contextualSpacing w:val="0"/>
        <w:rPr>
          <w:lang w:val="en-US"/>
        </w:rPr>
      </w:pPr>
      <w:r w:rsidRPr="008C7BBE">
        <w:rPr>
          <w:lang w:val="en-US"/>
        </w:rPr>
        <w:t xml:space="preserve">  </w:t>
      </w:r>
    </w:p>
    <w:p w14:paraId="13407E3E" w14:textId="1B65B2F2" w:rsidR="00E42064" w:rsidRDefault="00E42064" w:rsidP="00E42064">
      <w:pPr>
        <w:pStyle w:val="Heading2"/>
        <w:numPr>
          <w:ilvl w:val="0"/>
          <w:numId w:val="0"/>
        </w:numPr>
        <w:ind w:left="576"/>
        <w:rPr>
          <w:lang w:val="en-US"/>
        </w:rPr>
      </w:pPr>
    </w:p>
    <w:p w14:paraId="278EB420" w14:textId="28A0EAAC" w:rsidR="00E42064" w:rsidRDefault="00E42064" w:rsidP="00E42064">
      <w:pPr>
        <w:rPr>
          <w:lang w:val="en-US"/>
        </w:rPr>
      </w:pPr>
    </w:p>
    <w:p w14:paraId="4057810E" w14:textId="77FED53E" w:rsidR="00E42064" w:rsidRDefault="00E42064" w:rsidP="00E42064">
      <w:pPr>
        <w:rPr>
          <w:lang w:val="en-US"/>
        </w:rPr>
      </w:pPr>
    </w:p>
    <w:p w14:paraId="06479F97" w14:textId="04C22546" w:rsidR="00E42064" w:rsidRDefault="00E42064" w:rsidP="00E42064">
      <w:pPr>
        <w:rPr>
          <w:lang w:val="en-US"/>
        </w:rPr>
      </w:pPr>
    </w:p>
    <w:p w14:paraId="271C917F" w14:textId="77777777" w:rsidR="00E42064" w:rsidRPr="00E42064" w:rsidRDefault="00E42064" w:rsidP="00E42064">
      <w:pPr>
        <w:rPr>
          <w:lang w:val="en-US"/>
        </w:rPr>
      </w:pPr>
    </w:p>
    <w:p w14:paraId="766657A1" w14:textId="77777777" w:rsidR="00E42064" w:rsidRDefault="00E42064" w:rsidP="00E42064">
      <w:pPr>
        <w:pStyle w:val="Heading2"/>
        <w:numPr>
          <w:ilvl w:val="0"/>
          <w:numId w:val="0"/>
        </w:numPr>
        <w:ind w:left="576"/>
        <w:rPr>
          <w:lang w:val="en-US"/>
        </w:rPr>
      </w:pPr>
    </w:p>
    <w:p w14:paraId="2E7DF462" w14:textId="73F2F613" w:rsidR="00E42064" w:rsidRPr="00E42064" w:rsidRDefault="00B5062A" w:rsidP="00E42064">
      <w:pPr>
        <w:pStyle w:val="Heading2"/>
        <w:rPr>
          <w:lang w:val="en-US"/>
        </w:rPr>
      </w:pPr>
      <w:r>
        <w:rPr>
          <w:lang w:val="en-US"/>
        </w:rPr>
        <w:t xml:space="preserve">Project Evaluation Criteria </w:t>
      </w:r>
    </w:p>
    <w:p w14:paraId="72F42614" w14:textId="2591F2B0" w:rsidR="00E42064" w:rsidRDefault="00E42064" w:rsidP="00E42064">
      <w:pPr>
        <w:contextualSpacing w:val="0"/>
        <w:rPr>
          <w:lang w:val="en-US"/>
        </w:rPr>
      </w:pPr>
      <w:r>
        <w:rPr>
          <w:lang w:val="en-US"/>
        </w:rPr>
        <w:t>Ms. Kalunder advised Mr. Al-Hubaishi to go through the “</w:t>
      </w:r>
      <w:proofErr w:type="spellStart"/>
      <w:r>
        <w:rPr>
          <w:lang w:val="en-US"/>
        </w:rPr>
        <w:t>Projecktvereinbarung</w:t>
      </w:r>
      <w:proofErr w:type="spellEnd"/>
      <w:r>
        <w:rPr>
          <w:lang w:val="en-US"/>
        </w:rPr>
        <w:t xml:space="preserve">” document to discuss it more in details next time. But she mentioned that points A and B in the </w:t>
      </w:r>
      <w:proofErr w:type="spellStart"/>
      <w:r>
        <w:rPr>
          <w:lang w:val="en-US"/>
        </w:rPr>
        <w:t>Fragestellungen</w:t>
      </w:r>
      <w:proofErr w:type="spellEnd"/>
      <w:r>
        <w:rPr>
          <w:lang w:val="en-US"/>
        </w:rPr>
        <w:t xml:space="preserve"> section must be fulfilled and answered in the Report, and also E would be a really nice to have, where C and D are not really relevant at this point  as the Prototype and the Code is almost </w:t>
      </w:r>
      <w:r w:rsidR="00043EA4">
        <w:rPr>
          <w:lang w:val="en-US"/>
        </w:rPr>
        <w:t>done</w:t>
      </w:r>
      <w:r>
        <w:rPr>
          <w:lang w:val="en-US"/>
        </w:rPr>
        <w:t xml:space="preserve"> and due to</w:t>
      </w:r>
      <w:r w:rsidR="00043EA4">
        <w:rPr>
          <w:lang w:val="en-US"/>
        </w:rPr>
        <w:t xml:space="preserve"> the</w:t>
      </w:r>
      <w:r>
        <w:rPr>
          <w:lang w:val="en-US"/>
        </w:rPr>
        <w:t xml:space="preserve"> team</w:t>
      </w:r>
      <w:r w:rsidR="00043EA4">
        <w:rPr>
          <w:lang w:val="en-US"/>
        </w:rPr>
        <w:t>s</w:t>
      </w:r>
      <w:r>
        <w:rPr>
          <w:lang w:val="en-US"/>
        </w:rPr>
        <w:t xml:space="preserve"> human </w:t>
      </w:r>
      <w:r w:rsidR="002034FB">
        <w:rPr>
          <w:lang w:val="en-US"/>
        </w:rPr>
        <w:t>resource</w:t>
      </w:r>
      <w:r>
        <w:rPr>
          <w:lang w:val="en-US"/>
        </w:rPr>
        <w:t xml:space="preserve"> limitation at this time.</w:t>
      </w:r>
    </w:p>
    <w:p w14:paraId="4287E8A0" w14:textId="77777777" w:rsidR="00E42064" w:rsidRDefault="00E42064" w:rsidP="00EB69E8">
      <w:pPr>
        <w:contextualSpacing w:val="0"/>
        <w:rPr>
          <w:lang w:val="en-US"/>
        </w:rPr>
      </w:pPr>
    </w:p>
    <w:p w14:paraId="13C24222" w14:textId="0A79E43B" w:rsidR="00E42064" w:rsidRDefault="00E42064" w:rsidP="00EB69E8">
      <w:pPr>
        <w:contextualSpacing w:val="0"/>
        <w:rPr>
          <w:lang w:val="en-US"/>
        </w:rPr>
      </w:pPr>
      <w:r>
        <w:rPr>
          <w:lang w:val="en-US"/>
        </w:rPr>
        <w:t>Ms. Kalunder suggested that Mr. Al-Hubaishi should set himself goals of what he want</w:t>
      </w:r>
      <w:r w:rsidR="002034FB">
        <w:rPr>
          <w:lang w:val="en-US"/>
        </w:rPr>
        <w:t>s</w:t>
      </w:r>
      <w:r>
        <w:rPr>
          <w:lang w:val="en-US"/>
        </w:rPr>
        <w:t xml:space="preserve"> to reach at the end of the project, and update the project plan with the work-packets accordingly based on the new deadline given.</w:t>
      </w:r>
    </w:p>
    <w:p w14:paraId="07B02FF9" w14:textId="77777777" w:rsidR="00E42064" w:rsidRDefault="00E42064" w:rsidP="00EB69E8">
      <w:pPr>
        <w:contextualSpacing w:val="0"/>
        <w:rPr>
          <w:lang w:val="en-US"/>
        </w:rPr>
      </w:pPr>
    </w:p>
    <w:p w14:paraId="59C15628" w14:textId="31152892" w:rsidR="00CD289E" w:rsidRDefault="00B5062A" w:rsidP="00EB69E8">
      <w:pPr>
        <w:contextualSpacing w:val="0"/>
        <w:rPr>
          <w:lang w:val="en-US"/>
        </w:rPr>
      </w:pPr>
      <w:r w:rsidRPr="00A73079">
        <w:rPr>
          <w:lang w:val="en-US"/>
        </w:rPr>
        <w:t>Ms. Kalunder mentioned that</w:t>
      </w:r>
      <w:r w:rsidR="00A73079" w:rsidRPr="00A73079">
        <w:rPr>
          <w:lang w:val="en-US"/>
        </w:rPr>
        <w:t xml:space="preserve"> «Theoretical Work» and «Practical Work» should now be equally e</w:t>
      </w:r>
      <w:r w:rsidR="00A73079">
        <w:rPr>
          <w:lang w:val="en-US"/>
        </w:rPr>
        <w:t>valuated rather than 0.5 and 1.5 in the</w:t>
      </w:r>
      <w:r w:rsidRPr="00A73079">
        <w:rPr>
          <w:lang w:val="en-US"/>
        </w:rPr>
        <w:t xml:space="preserve"> «SELBSTSTÄNDIGKEIT, ANWENDUNG VON WISSEN»</w:t>
      </w:r>
      <w:r w:rsidR="00A73079">
        <w:rPr>
          <w:lang w:val="en-US"/>
        </w:rPr>
        <w:t>.</w:t>
      </w:r>
    </w:p>
    <w:p w14:paraId="17562281" w14:textId="77777777" w:rsidR="00A73079" w:rsidRDefault="00A73079" w:rsidP="00EB69E8">
      <w:pPr>
        <w:contextualSpacing w:val="0"/>
        <w:rPr>
          <w:lang w:val="en-US"/>
        </w:rPr>
      </w:pPr>
    </w:p>
    <w:p w14:paraId="0C6E9486" w14:textId="77777777" w:rsidR="00A73079" w:rsidRPr="00A73079" w:rsidRDefault="00A73079" w:rsidP="00EB69E8">
      <w:pPr>
        <w:contextualSpacing w:val="0"/>
        <w:rPr>
          <w:lang w:val="en-US"/>
        </w:rPr>
      </w:pPr>
    </w:p>
    <w:p w14:paraId="3E481C5E" w14:textId="77777777" w:rsidR="00043EA4" w:rsidRDefault="00043EA4" w:rsidP="00043EA4">
      <w:pPr>
        <w:pStyle w:val="Heading1"/>
        <w:rPr>
          <w:lang w:val="en-US"/>
        </w:rPr>
      </w:pPr>
      <w:r>
        <w:rPr>
          <w:lang w:val="en-US"/>
        </w:rPr>
        <w:t>Next Steps</w:t>
      </w:r>
    </w:p>
    <w:p w14:paraId="7DE35A94" w14:textId="77777777" w:rsidR="00043EA4" w:rsidRDefault="00043EA4" w:rsidP="00043EA4">
      <w:pPr>
        <w:pStyle w:val="Heading1"/>
        <w:numPr>
          <w:ilvl w:val="0"/>
          <w:numId w:val="0"/>
        </w:numPr>
        <w:rPr>
          <w:b w:val="0"/>
          <w:bCs w:val="0"/>
          <w:sz w:val="22"/>
          <w:szCs w:val="22"/>
          <w:lang w:val="en-US"/>
        </w:rPr>
      </w:pPr>
      <w:r w:rsidRPr="00043EA4">
        <w:rPr>
          <w:b w:val="0"/>
          <w:bCs w:val="0"/>
          <w:sz w:val="22"/>
          <w:szCs w:val="22"/>
          <w:lang w:val="en-US"/>
        </w:rPr>
        <w:t>The next meeting was set on 17</w:t>
      </w:r>
      <w:r w:rsidRPr="00043EA4">
        <w:rPr>
          <w:b w:val="0"/>
          <w:bCs w:val="0"/>
          <w:sz w:val="22"/>
          <w:szCs w:val="22"/>
          <w:vertAlign w:val="superscript"/>
          <w:lang w:val="en-US"/>
        </w:rPr>
        <w:t>th</w:t>
      </w:r>
      <w:r w:rsidRPr="00043EA4">
        <w:rPr>
          <w:b w:val="0"/>
          <w:bCs w:val="0"/>
          <w:sz w:val="22"/>
          <w:szCs w:val="22"/>
          <w:lang w:val="en-US"/>
        </w:rPr>
        <w:t xml:space="preserve"> Jun at 10:00, where the Report will be discussed more in details and also some points shall be covered regarding the </w:t>
      </w:r>
      <w:proofErr w:type="spellStart"/>
      <w:r w:rsidRPr="00043EA4">
        <w:rPr>
          <w:b w:val="0"/>
          <w:bCs w:val="0"/>
          <w:sz w:val="22"/>
          <w:szCs w:val="22"/>
          <w:lang w:val="en-US"/>
        </w:rPr>
        <w:t>Projektvereinbarung</w:t>
      </w:r>
      <w:proofErr w:type="spellEnd"/>
      <w:r w:rsidRPr="00043EA4">
        <w:rPr>
          <w:b w:val="0"/>
          <w:bCs w:val="0"/>
          <w:sz w:val="22"/>
          <w:szCs w:val="22"/>
          <w:lang w:val="en-US"/>
        </w:rPr>
        <w:t>.</w:t>
      </w:r>
    </w:p>
    <w:p w14:paraId="060B7B83" w14:textId="21EE3AD8" w:rsidR="00C9364B" w:rsidRPr="002034FB" w:rsidRDefault="00043EA4" w:rsidP="002034FB">
      <w:pPr>
        <w:pStyle w:val="Heading1"/>
        <w:numPr>
          <w:ilvl w:val="0"/>
          <w:numId w:val="0"/>
        </w:numPr>
        <w:rPr>
          <w:b w:val="0"/>
          <w:bCs w:val="0"/>
          <w:sz w:val="22"/>
          <w:szCs w:val="22"/>
          <w:lang w:val="en-US"/>
        </w:rPr>
      </w:pPr>
      <w:r>
        <w:rPr>
          <w:b w:val="0"/>
          <w:bCs w:val="0"/>
          <w:sz w:val="22"/>
          <w:szCs w:val="22"/>
          <w:lang w:val="en-US"/>
        </w:rPr>
        <w:t xml:space="preserve">As mentioned earlier, Mr. Al-Hubaishi shall go through both of the Project Evaluation criteria and the </w:t>
      </w:r>
      <w:proofErr w:type="spellStart"/>
      <w:r>
        <w:rPr>
          <w:b w:val="0"/>
          <w:bCs w:val="0"/>
          <w:sz w:val="22"/>
          <w:szCs w:val="22"/>
          <w:lang w:val="en-US"/>
        </w:rPr>
        <w:t>Projektvereinbarung</w:t>
      </w:r>
      <w:proofErr w:type="spellEnd"/>
      <w:r>
        <w:rPr>
          <w:b w:val="0"/>
          <w:bCs w:val="0"/>
          <w:sz w:val="22"/>
          <w:szCs w:val="22"/>
          <w:lang w:val="en-US"/>
        </w:rPr>
        <w:t xml:space="preserve"> till next time, then set g</w:t>
      </w:r>
      <w:bookmarkStart w:id="0" w:name="_GoBack"/>
      <w:bookmarkEnd w:id="0"/>
      <w:r>
        <w:rPr>
          <w:b w:val="0"/>
          <w:bCs w:val="0"/>
          <w:sz w:val="22"/>
          <w:szCs w:val="22"/>
          <w:lang w:val="en-US"/>
        </w:rPr>
        <w:t>oals, and ask questions if any.</w:t>
      </w:r>
      <w:r w:rsidR="00C9364B" w:rsidRPr="008C7BBE">
        <w:rPr>
          <w:lang w:val="en-US"/>
        </w:rPr>
        <w:t xml:space="preserve"> </w:t>
      </w:r>
    </w:p>
    <w:sectPr w:rsidR="00C9364B" w:rsidRPr="002034FB" w:rsidSect="00D626F7">
      <w:footerReference w:type="even" r:id="rId9"/>
      <w:footerReference w:type="default" r:id="rId10"/>
      <w:headerReference w:type="first" r:id="rId11"/>
      <w:footerReference w:type="first" r:id="rId12"/>
      <w:pgSz w:w="11906" w:h="16838" w:code="9"/>
      <w:pgMar w:top="964" w:right="1134" w:bottom="1701" w:left="1418"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5BD19" w14:textId="77777777" w:rsidR="00204D7E" w:rsidRDefault="00204D7E" w:rsidP="00A76598">
      <w:r>
        <w:separator/>
      </w:r>
    </w:p>
  </w:endnote>
  <w:endnote w:type="continuationSeparator" w:id="0">
    <w:p w14:paraId="64F0B28A" w14:textId="77777777" w:rsidR="00204D7E" w:rsidRDefault="00204D7E"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8015871"/>
      <w:docPartObj>
        <w:docPartGallery w:val="Page Numbers (Bottom of Page)"/>
        <w:docPartUnique/>
      </w:docPartObj>
    </w:sdtPr>
    <w:sdtEndPr>
      <w:rPr>
        <w:rStyle w:val="PageNumber"/>
      </w:rPr>
    </w:sdtEndPr>
    <w:sdtContent>
      <w:p w14:paraId="4E1F3E1A" w14:textId="77777777" w:rsidR="00054AA5" w:rsidRDefault="00054AA5" w:rsidP="00054A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9E449D" w14:textId="77777777" w:rsidR="00054AA5" w:rsidRDefault="00054AA5" w:rsidP="00054A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40814085"/>
      <w:docPartObj>
        <w:docPartGallery w:val="Page Numbers (Bottom of Page)"/>
        <w:docPartUnique/>
      </w:docPartObj>
    </w:sdtPr>
    <w:sdtEndPr>
      <w:rPr>
        <w:rStyle w:val="PageNumber"/>
      </w:rPr>
    </w:sdtEndPr>
    <w:sdtContent>
      <w:p w14:paraId="403D1F2D" w14:textId="77777777" w:rsidR="00054AA5" w:rsidRDefault="00054AA5" w:rsidP="00C83A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E1CC34" w14:textId="77777777" w:rsidR="00054AA5" w:rsidRDefault="00054AA5" w:rsidP="00054AA5">
    <w:pPr>
      <w:pStyle w:val="Footer"/>
      <w:tabs>
        <w:tab w:val="clear" w:pos="4536"/>
        <w:tab w:val="left" w:pos="1134"/>
      </w:tabs>
      <w:ind w:left="709" w:right="360" w:hanging="709"/>
    </w:pPr>
    <w:r>
      <w:t>IP5_Touch_und_Sprachgesteurte_Event_App</w:t>
    </w:r>
  </w:p>
  <w:p w14:paraId="72C95B6D" w14:textId="17AB5064" w:rsidR="00054AA5" w:rsidRDefault="00054AA5" w:rsidP="00054AA5">
    <w:pPr>
      <w:pStyle w:val="Footer"/>
      <w:tabs>
        <w:tab w:val="clear" w:pos="4536"/>
        <w:tab w:val="left" w:pos="1134"/>
      </w:tabs>
      <w:ind w:left="709" w:hanging="709"/>
    </w:pPr>
    <w:r>
      <w:t>Waleed Al-Hubaishi</w:t>
    </w:r>
    <w:r>
      <w:ptab w:relativeTo="margin" w:alignment="center" w:leader="none"/>
    </w:r>
    <w:r w:rsidR="002034FB">
      <w:t>06</w:t>
    </w:r>
    <w:r>
      <w:t>.0</w:t>
    </w:r>
    <w:r w:rsidR="002034FB">
      <w:t>6</w:t>
    </w:r>
    <w:r>
      <w:t>.2019</w:t>
    </w:r>
    <w:r>
      <w:tab/>
    </w:r>
  </w:p>
  <w:p w14:paraId="31C55AFC" w14:textId="77777777" w:rsidR="00054AA5" w:rsidRPr="00054AA5" w:rsidRDefault="00054AA5" w:rsidP="00054AA5">
    <w:pPr>
      <w:pStyle w:val="Footer"/>
      <w:tabs>
        <w:tab w:val="clear" w:pos="4536"/>
        <w:tab w:val="left" w:pos="1134"/>
      </w:tabs>
      <w:ind w:left="709" w:hanging="709"/>
    </w:pPr>
    <w:r>
      <w:tab/>
    </w:r>
    <w:r>
      <w:tab/>
      <w:t xml:space="preserve">                                                                 </w:t>
    </w:r>
  </w:p>
  <w:p w14:paraId="7B404F15" w14:textId="77777777" w:rsidR="00054AA5" w:rsidRPr="00054AA5" w:rsidRDefault="00054AA5" w:rsidP="00054AA5">
    <w:pPr>
      <w:pStyle w:val="Footer"/>
    </w:pPr>
  </w:p>
  <w:p w14:paraId="6D26DB27" w14:textId="77777777" w:rsidR="00054AA5" w:rsidRDefault="00054A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2E38" w14:textId="77777777" w:rsidR="00054AA5" w:rsidRDefault="00054AA5" w:rsidP="00054AA5">
    <w:pPr>
      <w:pStyle w:val="Footer"/>
      <w:tabs>
        <w:tab w:val="clear" w:pos="4536"/>
        <w:tab w:val="left" w:pos="1134"/>
      </w:tabs>
      <w:ind w:left="709" w:hanging="709"/>
    </w:pPr>
    <w:r>
      <w:t>IP5_Touch_und_Sprachgesteurte_Event_App</w:t>
    </w:r>
  </w:p>
  <w:p w14:paraId="27B63B61" w14:textId="7A8FDE91" w:rsidR="00054AA5" w:rsidRDefault="00054AA5" w:rsidP="00054AA5">
    <w:pPr>
      <w:pStyle w:val="Footer"/>
      <w:tabs>
        <w:tab w:val="clear" w:pos="4536"/>
        <w:tab w:val="left" w:pos="1134"/>
      </w:tabs>
      <w:ind w:left="709" w:hanging="709"/>
    </w:pPr>
    <w:r>
      <w:t>Waleed Al-Hubaishi</w:t>
    </w:r>
    <w:r>
      <w:ptab w:relativeTo="margin" w:alignment="center" w:leader="none"/>
    </w:r>
    <w:r w:rsidR="002034FB">
      <w:t>06</w:t>
    </w:r>
    <w:r>
      <w:t>.0</w:t>
    </w:r>
    <w:r w:rsidR="002034FB">
      <w:t>6</w:t>
    </w:r>
    <w:r>
      <w:t>.2019</w:t>
    </w:r>
    <w:r>
      <w:tab/>
    </w:r>
  </w:p>
  <w:p w14:paraId="1510CFD5" w14:textId="77777777" w:rsidR="00054AA5" w:rsidRPr="00054AA5" w:rsidRDefault="00054AA5" w:rsidP="00054AA5">
    <w:pPr>
      <w:pStyle w:val="Footer"/>
      <w:tabs>
        <w:tab w:val="clear" w:pos="4536"/>
        <w:tab w:val="left" w:pos="1134"/>
      </w:tabs>
      <w:ind w:left="709" w:hanging="709"/>
    </w:pPr>
    <w:r>
      <w:tab/>
    </w:r>
    <w:r>
      <w:tab/>
      <w:t xml:space="preserve">                                                                 </w:t>
    </w:r>
  </w:p>
  <w:p w14:paraId="4101DED1" w14:textId="77777777" w:rsidR="00054AA5" w:rsidRPr="00054AA5" w:rsidRDefault="00054A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5D89D" w14:textId="77777777" w:rsidR="00204D7E" w:rsidRPr="00ED0D02" w:rsidRDefault="00204D7E" w:rsidP="00ED0D02">
      <w:pPr>
        <w:pStyle w:val="Footer"/>
      </w:pPr>
    </w:p>
  </w:footnote>
  <w:footnote w:type="continuationSeparator" w:id="0">
    <w:p w14:paraId="626B81E6" w14:textId="77777777" w:rsidR="00204D7E" w:rsidRDefault="00204D7E"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9F8B" w14:textId="77777777" w:rsidR="00466E40" w:rsidRDefault="00466E40" w:rsidP="00437505">
    <w:pPr>
      <w:pStyle w:val="Header"/>
      <w:rPr>
        <w:sz w:val="20"/>
        <w:szCs w:val="20"/>
      </w:rPr>
    </w:pPr>
  </w:p>
  <w:p w14:paraId="47B249B3" w14:textId="77777777" w:rsidR="00466E40" w:rsidRDefault="00466E40" w:rsidP="00437505">
    <w:pPr>
      <w:pStyle w:val="Header"/>
      <w:rPr>
        <w:sz w:val="20"/>
        <w:szCs w:val="20"/>
      </w:rPr>
    </w:pPr>
  </w:p>
  <w:p w14:paraId="1DC22655" w14:textId="77777777" w:rsidR="00466E40" w:rsidRDefault="00466E40" w:rsidP="00437505">
    <w:pPr>
      <w:pStyle w:val="Header"/>
      <w:rPr>
        <w:sz w:val="20"/>
        <w:szCs w:val="20"/>
      </w:rPr>
    </w:pPr>
  </w:p>
  <w:p w14:paraId="3C454E3D" w14:textId="77777777" w:rsidR="00466E40" w:rsidRDefault="00466E40" w:rsidP="00437505">
    <w:pPr>
      <w:pStyle w:val="Header"/>
      <w:rPr>
        <w:sz w:val="20"/>
        <w:szCs w:val="20"/>
      </w:rPr>
    </w:pPr>
  </w:p>
  <w:p w14:paraId="49D75F50" w14:textId="77777777" w:rsidR="00466E40" w:rsidRDefault="00466E40" w:rsidP="00437505">
    <w:pPr>
      <w:pStyle w:val="Header"/>
      <w:rPr>
        <w:sz w:val="20"/>
        <w:szCs w:val="20"/>
      </w:rPr>
    </w:pPr>
  </w:p>
  <w:p w14:paraId="66706224" w14:textId="77777777" w:rsidR="00466E40" w:rsidRPr="00437505" w:rsidRDefault="00466E40" w:rsidP="00437505">
    <w:pPr>
      <w:pStyle w:val="Header"/>
    </w:pPr>
    <w:r w:rsidRPr="0073767C">
      <w:rPr>
        <w:noProof/>
        <w:sz w:val="20"/>
        <w:szCs w:val="20"/>
        <w:lang w:eastAsia="de-CH"/>
      </w:rPr>
      <w:drawing>
        <wp:anchor distT="0" distB="0" distL="114300" distR="114300" simplePos="0" relativeHeight="251659264" behindDoc="0" locked="0" layoutInCell="1" allowOverlap="1" wp14:anchorId="3D0679CA" wp14:editId="3C7B0816">
          <wp:simplePos x="0" y="0"/>
          <wp:positionH relativeFrom="page">
            <wp:posOffset>648335</wp:posOffset>
          </wp:positionH>
          <wp:positionV relativeFrom="page">
            <wp:posOffset>252095</wp:posOffset>
          </wp:positionV>
          <wp:extent cx="1573200" cy="360000"/>
          <wp:effectExtent l="0" t="0" r="0" b="2540"/>
          <wp:wrapTopAndBottom/>
          <wp:docPr id="3" name="Bild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30177C5"/>
    <w:multiLevelType w:val="hybridMultilevel"/>
    <w:tmpl w:val="281C4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6D2353"/>
    <w:multiLevelType w:val="hybridMultilevel"/>
    <w:tmpl w:val="DA187E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F3E5F59"/>
    <w:multiLevelType w:val="multilevel"/>
    <w:tmpl w:val="64DA5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1" w15:restartNumberingAfterBreak="0">
    <w:nsid w:val="1D156722"/>
    <w:multiLevelType w:val="hybridMultilevel"/>
    <w:tmpl w:val="844247AC"/>
    <w:lvl w:ilvl="0" w:tplc="0807000F">
      <w:start w:val="1"/>
      <w:numFmt w:val="decimal"/>
      <w:lvlText w:val="%1."/>
      <w:lvlJc w:val="left"/>
      <w:pPr>
        <w:ind w:left="36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D917A94"/>
    <w:multiLevelType w:val="hybridMultilevel"/>
    <w:tmpl w:val="E00E28BE"/>
    <w:lvl w:ilvl="0" w:tplc="D930BA34">
      <w:start w:val="1"/>
      <w:numFmt w:val="decimal"/>
      <w:lvlText w:val="%1."/>
      <w:lvlJc w:val="left"/>
      <w:pPr>
        <w:ind w:left="1074" w:hanging="360"/>
      </w:pPr>
      <w:rPr>
        <w:rFonts w:hint="default"/>
      </w:rPr>
    </w:lvl>
    <w:lvl w:ilvl="1" w:tplc="08070019" w:tentative="1">
      <w:start w:val="1"/>
      <w:numFmt w:val="lowerLetter"/>
      <w:lvlText w:val="%2."/>
      <w:lvlJc w:val="left"/>
      <w:pPr>
        <w:ind w:left="1794" w:hanging="360"/>
      </w:pPr>
    </w:lvl>
    <w:lvl w:ilvl="2" w:tplc="0807001B" w:tentative="1">
      <w:start w:val="1"/>
      <w:numFmt w:val="lowerRoman"/>
      <w:lvlText w:val="%3."/>
      <w:lvlJc w:val="right"/>
      <w:pPr>
        <w:ind w:left="2514" w:hanging="180"/>
      </w:pPr>
    </w:lvl>
    <w:lvl w:ilvl="3" w:tplc="0807000F" w:tentative="1">
      <w:start w:val="1"/>
      <w:numFmt w:val="decimal"/>
      <w:lvlText w:val="%4."/>
      <w:lvlJc w:val="left"/>
      <w:pPr>
        <w:ind w:left="3234" w:hanging="360"/>
      </w:pPr>
    </w:lvl>
    <w:lvl w:ilvl="4" w:tplc="08070019" w:tentative="1">
      <w:start w:val="1"/>
      <w:numFmt w:val="lowerLetter"/>
      <w:lvlText w:val="%5."/>
      <w:lvlJc w:val="left"/>
      <w:pPr>
        <w:ind w:left="3954" w:hanging="360"/>
      </w:pPr>
    </w:lvl>
    <w:lvl w:ilvl="5" w:tplc="0807001B" w:tentative="1">
      <w:start w:val="1"/>
      <w:numFmt w:val="lowerRoman"/>
      <w:lvlText w:val="%6."/>
      <w:lvlJc w:val="right"/>
      <w:pPr>
        <w:ind w:left="4674" w:hanging="180"/>
      </w:pPr>
    </w:lvl>
    <w:lvl w:ilvl="6" w:tplc="0807000F" w:tentative="1">
      <w:start w:val="1"/>
      <w:numFmt w:val="decimal"/>
      <w:lvlText w:val="%7."/>
      <w:lvlJc w:val="left"/>
      <w:pPr>
        <w:ind w:left="5394" w:hanging="360"/>
      </w:pPr>
    </w:lvl>
    <w:lvl w:ilvl="7" w:tplc="08070019" w:tentative="1">
      <w:start w:val="1"/>
      <w:numFmt w:val="lowerLetter"/>
      <w:lvlText w:val="%8."/>
      <w:lvlJc w:val="left"/>
      <w:pPr>
        <w:ind w:left="6114" w:hanging="360"/>
      </w:pPr>
    </w:lvl>
    <w:lvl w:ilvl="8" w:tplc="0807001B" w:tentative="1">
      <w:start w:val="1"/>
      <w:numFmt w:val="lowerRoman"/>
      <w:lvlText w:val="%9."/>
      <w:lvlJc w:val="right"/>
      <w:pPr>
        <w:ind w:left="6834" w:hanging="180"/>
      </w:pPr>
    </w:lvl>
  </w:abstractNum>
  <w:abstractNum w:abstractNumId="13" w15:restartNumberingAfterBreak="0">
    <w:nsid w:val="263D2D92"/>
    <w:multiLevelType w:val="hybridMultilevel"/>
    <w:tmpl w:val="8460DAB8"/>
    <w:lvl w:ilvl="0" w:tplc="C4FECD1E">
      <w:start w:val="1"/>
      <w:numFmt w:val="decimal"/>
      <w:lvlText w:val="%1."/>
      <w:lvlJc w:val="left"/>
      <w:pPr>
        <w:ind w:left="360" w:hanging="360"/>
      </w:pPr>
      <w:rPr>
        <w:rFonts w:cs="Arial"/>
        <w:b/>
        <w:i w:val="0"/>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272E3E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E220D11"/>
    <w:multiLevelType w:val="multilevel"/>
    <w:tmpl w:val="75384DEA"/>
    <w:numStyleLink w:val="FHNWAufzhlung"/>
  </w:abstractNum>
  <w:abstractNum w:abstractNumId="18" w15:restartNumberingAfterBreak="0">
    <w:nsid w:val="3F7E0860"/>
    <w:multiLevelType w:val="hybridMultilevel"/>
    <w:tmpl w:val="D0FE4E6A"/>
    <w:lvl w:ilvl="0" w:tplc="6BE840D4">
      <w:start w:val="1"/>
      <w:numFmt w:val="decimal"/>
      <w:pStyle w:val="TraktandumThem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71A7844"/>
    <w:multiLevelType w:val="hybridMultilevel"/>
    <w:tmpl w:val="979A74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7956A74"/>
    <w:multiLevelType w:val="hybridMultilevel"/>
    <w:tmpl w:val="5AE8010C"/>
    <w:lvl w:ilvl="0" w:tplc="08070011">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2" w15:restartNumberingAfterBreak="0">
    <w:nsid w:val="4BD329BF"/>
    <w:multiLevelType w:val="hybridMultilevel"/>
    <w:tmpl w:val="5192BAA4"/>
    <w:lvl w:ilvl="0" w:tplc="8F786D74">
      <w:start w:val="1"/>
      <w:numFmt w:val="decimal"/>
      <w:lvlText w:val="%1."/>
      <w:lvlJc w:val="left"/>
      <w:pPr>
        <w:ind w:left="720" w:hanging="360"/>
      </w:pPr>
      <w:rPr>
        <w:rFonts w:ascii="Arial" w:hAnsi="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90A15AB"/>
    <w:multiLevelType w:val="multilevel"/>
    <w:tmpl w:val="75384DEA"/>
    <w:styleLink w:val="FHNWAufzhlung"/>
    <w:lvl w:ilvl="0">
      <w:start w:val="1"/>
      <w:numFmt w:val="bullet"/>
      <w:pStyle w:val="ListBullet"/>
      <w:lvlText w:val=""/>
      <w:lvlJc w:val="left"/>
      <w:pPr>
        <w:ind w:left="227" w:hanging="227"/>
      </w:pPr>
      <w:rPr>
        <w:rFonts w:ascii="Symbol" w:hAnsi="Symbol" w:hint="default"/>
      </w:rPr>
    </w:lvl>
    <w:lvl w:ilvl="1">
      <w:start w:val="1"/>
      <w:numFmt w:val="bullet"/>
      <w:pStyle w:val="ListBullet2"/>
      <w:lvlText w:val=""/>
      <w:lvlJc w:val="left"/>
      <w:pPr>
        <w:tabs>
          <w:tab w:val="num" w:pos="851"/>
        </w:tabs>
        <w:ind w:left="1077" w:hanging="226"/>
      </w:pPr>
      <w:rPr>
        <w:rFonts w:ascii="Symbol" w:hAnsi="Symbol" w:hint="default"/>
      </w:rPr>
    </w:lvl>
    <w:lvl w:ilvl="2">
      <w:start w:val="1"/>
      <w:numFmt w:val="bullet"/>
      <w:pStyle w:val="ListBullet3"/>
      <w:lvlText w:val=""/>
      <w:lvlJc w:val="left"/>
      <w:pPr>
        <w:tabs>
          <w:tab w:val="num" w:pos="1701"/>
        </w:tabs>
        <w:ind w:left="1928" w:hanging="227"/>
      </w:pPr>
      <w:rPr>
        <w:rFonts w:ascii="Symbol" w:hAnsi="Symbol" w:hint="default"/>
      </w:rPr>
    </w:lvl>
    <w:lvl w:ilvl="3">
      <w:start w:val="1"/>
      <w:numFmt w:val="bullet"/>
      <w:pStyle w:val="ListBullet4"/>
      <w:lvlText w:val=""/>
      <w:lvlJc w:val="left"/>
      <w:pPr>
        <w:tabs>
          <w:tab w:val="num" w:pos="27783"/>
        </w:tabs>
        <w:ind w:left="2778" w:hanging="226"/>
      </w:pPr>
      <w:rPr>
        <w:rFonts w:ascii="Symbol" w:hAnsi="Symbol" w:hint="default"/>
      </w:rPr>
    </w:lvl>
    <w:lvl w:ilvl="4">
      <w:start w:val="1"/>
      <w:numFmt w:val="bullet"/>
      <w:pStyle w:val="ListBullet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7" w15:restartNumberingAfterBreak="0">
    <w:nsid w:val="62E53EA6"/>
    <w:multiLevelType w:val="hybridMultilevel"/>
    <w:tmpl w:val="9B069E34"/>
    <w:lvl w:ilvl="0" w:tplc="8F786D74">
      <w:start w:val="1"/>
      <w:numFmt w:val="decimal"/>
      <w:lvlText w:val="%1."/>
      <w:lvlJc w:val="left"/>
      <w:pPr>
        <w:ind w:left="720" w:hanging="360"/>
      </w:pPr>
      <w:rPr>
        <w:rFonts w:ascii="Arial" w:hAnsi="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F2765C"/>
    <w:multiLevelType w:val="hybridMultilevel"/>
    <w:tmpl w:val="D7BC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128597C"/>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7A95515"/>
    <w:multiLevelType w:val="hybridMultilevel"/>
    <w:tmpl w:val="914ED7CE"/>
    <w:lvl w:ilvl="0" w:tplc="8F786D74">
      <w:start w:val="1"/>
      <w:numFmt w:val="decimal"/>
      <w:lvlText w:val="%1."/>
      <w:lvlJc w:val="left"/>
      <w:pPr>
        <w:ind w:left="1080" w:hanging="360"/>
      </w:pPr>
      <w:rPr>
        <w:rFonts w:ascii="Arial" w:hAnsi="Arial"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2"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29"/>
  </w:num>
  <w:num w:numId="4">
    <w:abstractNumId w:val="3"/>
  </w:num>
  <w:num w:numId="5">
    <w:abstractNumId w:val="32"/>
  </w:num>
  <w:num w:numId="6">
    <w:abstractNumId w:val="5"/>
  </w:num>
  <w:num w:numId="7">
    <w:abstractNumId w:val="25"/>
  </w:num>
  <w:num w:numId="8">
    <w:abstractNumId w:val="1"/>
  </w:num>
  <w:num w:numId="9">
    <w:abstractNumId w:val="2"/>
  </w:num>
  <w:num w:numId="10">
    <w:abstractNumId w:val="24"/>
  </w:num>
  <w:num w:numId="11">
    <w:abstractNumId w:val="15"/>
  </w:num>
  <w:num w:numId="12">
    <w:abstractNumId w:val="16"/>
  </w:num>
  <w:num w:numId="13">
    <w:abstractNumId w:val="8"/>
  </w:num>
  <w:num w:numId="14">
    <w:abstractNumId w:val="23"/>
  </w:num>
  <w:num w:numId="15">
    <w:abstractNumId w:val="26"/>
  </w:num>
  <w:num w:numId="16">
    <w:abstractNumId w:val="0"/>
  </w:num>
  <w:num w:numId="17">
    <w:abstractNumId w:val="30"/>
  </w:num>
  <w:num w:numId="18">
    <w:abstractNumId w:val="3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10"/>
  </w:num>
  <w:num w:numId="20">
    <w:abstractNumId w:val="21"/>
  </w:num>
  <w:num w:numId="21">
    <w:abstractNumId w:val="17"/>
  </w:num>
  <w:num w:numId="22">
    <w:abstractNumId w:val="18"/>
  </w:num>
  <w:num w:numId="23">
    <w:abstractNumId w:val="14"/>
  </w:num>
  <w:num w:numId="24">
    <w:abstractNumId w:val="1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2"/>
  </w:num>
  <w:num w:numId="29">
    <w:abstractNumId w:val="9"/>
  </w:num>
  <w:num w:numId="30">
    <w:abstractNumId w:val="19"/>
  </w:num>
  <w:num w:numId="31">
    <w:abstractNumId w:val="27"/>
  </w:num>
  <w:num w:numId="32">
    <w:abstractNumId w:val="31"/>
  </w:num>
  <w:num w:numId="33">
    <w:abstractNumId w:val="22"/>
  </w:num>
  <w:num w:numId="34">
    <w:abstractNumId w:val="28"/>
  </w:num>
  <w:num w:numId="35">
    <w:abstractNumId w:val="6"/>
  </w:num>
  <w:num w:numId="36">
    <w:abstractNumId w:val="30"/>
    <w:lvlOverride w:ilvl="0">
      <w:startOverride w:val="2"/>
    </w:lvlOverride>
    <w:lvlOverride w:ilvl="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removeDateAndTime/>
  <w:proofState w:spelling="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D2"/>
    <w:rsid w:val="000105D7"/>
    <w:rsid w:val="00015A7A"/>
    <w:rsid w:val="00017696"/>
    <w:rsid w:val="000178D7"/>
    <w:rsid w:val="000210DE"/>
    <w:rsid w:val="00021951"/>
    <w:rsid w:val="00032BF7"/>
    <w:rsid w:val="00036088"/>
    <w:rsid w:val="00043EA4"/>
    <w:rsid w:val="00044A28"/>
    <w:rsid w:val="000479CB"/>
    <w:rsid w:val="00050F33"/>
    <w:rsid w:val="000514C2"/>
    <w:rsid w:val="00054AA5"/>
    <w:rsid w:val="0005534A"/>
    <w:rsid w:val="00062728"/>
    <w:rsid w:val="0007130D"/>
    <w:rsid w:val="00071507"/>
    <w:rsid w:val="00084B6D"/>
    <w:rsid w:val="00086366"/>
    <w:rsid w:val="000976AF"/>
    <w:rsid w:val="000A584E"/>
    <w:rsid w:val="000B056D"/>
    <w:rsid w:val="000C12E7"/>
    <w:rsid w:val="000C39E1"/>
    <w:rsid w:val="000E575E"/>
    <w:rsid w:val="000E779C"/>
    <w:rsid w:val="000F2294"/>
    <w:rsid w:val="000F5B72"/>
    <w:rsid w:val="000F7F62"/>
    <w:rsid w:val="0010099C"/>
    <w:rsid w:val="00103550"/>
    <w:rsid w:val="00104BDF"/>
    <w:rsid w:val="00106120"/>
    <w:rsid w:val="00106EAE"/>
    <w:rsid w:val="00111327"/>
    <w:rsid w:val="00116F00"/>
    <w:rsid w:val="00131616"/>
    <w:rsid w:val="001417D8"/>
    <w:rsid w:val="00145229"/>
    <w:rsid w:val="00151267"/>
    <w:rsid w:val="0015164B"/>
    <w:rsid w:val="00154784"/>
    <w:rsid w:val="001549EE"/>
    <w:rsid w:val="0015664D"/>
    <w:rsid w:val="00156BA9"/>
    <w:rsid w:val="00161573"/>
    <w:rsid w:val="00172C60"/>
    <w:rsid w:val="00180D32"/>
    <w:rsid w:val="00192AA0"/>
    <w:rsid w:val="001A0AE3"/>
    <w:rsid w:val="001B127C"/>
    <w:rsid w:val="001B28B0"/>
    <w:rsid w:val="001C4773"/>
    <w:rsid w:val="001C7036"/>
    <w:rsid w:val="001D1088"/>
    <w:rsid w:val="001D5982"/>
    <w:rsid w:val="001E544A"/>
    <w:rsid w:val="001F00B3"/>
    <w:rsid w:val="001F18AA"/>
    <w:rsid w:val="001F489A"/>
    <w:rsid w:val="001F6A05"/>
    <w:rsid w:val="002010A2"/>
    <w:rsid w:val="002034FB"/>
    <w:rsid w:val="00203DDE"/>
    <w:rsid w:val="002043C8"/>
    <w:rsid w:val="00204D7E"/>
    <w:rsid w:val="00204EA8"/>
    <w:rsid w:val="00210E45"/>
    <w:rsid w:val="00213675"/>
    <w:rsid w:val="00223954"/>
    <w:rsid w:val="00224ADC"/>
    <w:rsid w:val="002259EE"/>
    <w:rsid w:val="00244ACC"/>
    <w:rsid w:val="0025078C"/>
    <w:rsid w:val="00254C14"/>
    <w:rsid w:val="00261C8D"/>
    <w:rsid w:val="00283E01"/>
    <w:rsid w:val="00287478"/>
    <w:rsid w:val="002950F6"/>
    <w:rsid w:val="00295F1C"/>
    <w:rsid w:val="0029605A"/>
    <w:rsid w:val="002A27DF"/>
    <w:rsid w:val="002A367F"/>
    <w:rsid w:val="002B467D"/>
    <w:rsid w:val="002C1ACB"/>
    <w:rsid w:val="002C1CA9"/>
    <w:rsid w:val="002C4E8D"/>
    <w:rsid w:val="002C584C"/>
    <w:rsid w:val="002C7A9C"/>
    <w:rsid w:val="002D5A8B"/>
    <w:rsid w:val="002D74CD"/>
    <w:rsid w:val="002D775A"/>
    <w:rsid w:val="002E7766"/>
    <w:rsid w:val="002F69C6"/>
    <w:rsid w:val="00303157"/>
    <w:rsid w:val="00311922"/>
    <w:rsid w:val="00322D8F"/>
    <w:rsid w:val="00331FC8"/>
    <w:rsid w:val="00332448"/>
    <w:rsid w:val="003329F2"/>
    <w:rsid w:val="00351B21"/>
    <w:rsid w:val="00355D34"/>
    <w:rsid w:val="00364F84"/>
    <w:rsid w:val="0037354C"/>
    <w:rsid w:val="00375A78"/>
    <w:rsid w:val="003766A4"/>
    <w:rsid w:val="00392AC5"/>
    <w:rsid w:val="00393651"/>
    <w:rsid w:val="003B36D0"/>
    <w:rsid w:val="003B4FE5"/>
    <w:rsid w:val="003C532C"/>
    <w:rsid w:val="003D2785"/>
    <w:rsid w:val="003D4F97"/>
    <w:rsid w:val="003E0A7C"/>
    <w:rsid w:val="003E0EF7"/>
    <w:rsid w:val="003E3582"/>
    <w:rsid w:val="003F1489"/>
    <w:rsid w:val="003F4BE9"/>
    <w:rsid w:val="003F5C7A"/>
    <w:rsid w:val="003F7870"/>
    <w:rsid w:val="00400861"/>
    <w:rsid w:val="00400D0F"/>
    <w:rsid w:val="004029F4"/>
    <w:rsid w:val="00407C1D"/>
    <w:rsid w:val="00407F70"/>
    <w:rsid w:val="00420F57"/>
    <w:rsid w:val="00424895"/>
    <w:rsid w:val="00425257"/>
    <w:rsid w:val="00425687"/>
    <w:rsid w:val="00431504"/>
    <w:rsid w:val="00437505"/>
    <w:rsid w:val="00443A2C"/>
    <w:rsid w:val="00452328"/>
    <w:rsid w:val="00460C63"/>
    <w:rsid w:val="00466E40"/>
    <w:rsid w:val="00467058"/>
    <w:rsid w:val="004703FB"/>
    <w:rsid w:val="00473483"/>
    <w:rsid w:val="0048299D"/>
    <w:rsid w:val="00486E52"/>
    <w:rsid w:val="00492691"/>
    <w:rsid w:val="004969F4"/>
    <w:rsid w:val="004B6795"/>
    <w:rsid w:val="004C6864"/>
    <w:rsid w:val="004D5327"/>
    <w:rsid w:val="004E28CA"/>
    <w:rsid w:val="004E6EF2"/>
    <w:rsid w:val="004E74B4"/>
    <w:rsid w:val="004F2BA4"/>
    <w:rsid w:val="004F505A"/>
    <w:rsid w:val="00513FA2"/>
    <w:rsid w:val="00522AD3"/>
    <w:rsid w:val="0052458F"/>
    <w:rsid w:val="00534580"/>
    <w:rsid w:val="00535E1B"/>
    <w:rsid w:val="00537003"/>
    <w:rsid w:val="00561400"/>
    <w:rsid w:val="00566802"/>
    <w:rsid w:val="00570E43"/>
    <w:rsid w:val="00572350"/>
    <w:rsid w:val="0057705E"/>
    <w:rsid w:val="00581435"/>
    <w:rsid w:val="0058563D"/>
    <w:rsid w:val="00595194"/>
    <w:rsid w:val="005A5E71"/>
    <w:rsid w:val="005C70BB"/>
    <w:rsid w:val="005E2EF6"/>
    <w:rsid w:val="005F5746"/>
    <w:rsid w:val="005F5B72"/>
    <w:rsid w:val="00607F7C"/>
    <w:rsid w:val="0063012B"/>
    <w:rsid w:val="00641EAA"/>
    <w:rsid w:val="006459E6"/>
    <w:rsid w:val="00672C6E"/>
    <w:rsid w:val="006813B6"/>
    <w:rsid w:val="006825D4"/>
    <w:rsid w:val="00683260"/>
    <w:rsid w:val="006909A6"/>
    <w:rsid w:val="00691919"/>
    <w:rsid w:val="006A1582"/>
    <w:rsid w:val="006D02C9"/>
    <w:rsid w:val="006D1010"/>
    <w:rsid w:val="006D2B0F"/>
    <w:rsid w:val="006F4D85"/>
    <w:rsid w:val="006F5128"/>
    <w:rsid w:val="00705049"/>
    <w:rsid w:val="00706B4B"/>
    <w:rsid w:val="00710CED"/>
    <w:rsid w:val="0072185F"/>
    <w:rsid w:val="00730FF8"/>
    <w:rsid w:val="00736060"/>
    <w:rsid w:val="0073767C"/>
    <w:rsid w:val="00751119"/>
    <w:rsid w:val="0076056D"/>
    <w:rsid w:val="00764E36"/>
    <w:rsid w:val="0077637D"/>
    <w:rsid w:val="00783736"/>
    <w:rsid w:val="0078527C"/>
    <w:rsid w:val="00796720"/>
    <w:rsid w:val="00797D76"/>
    <w:rsid w:val="007B44D8"/>
    <w:rsid w:val="007C2CBA"/>
    <w:rsid w:val="007C51B3"/>
    <w:rsid w:val="007D27D0"/>
    <w:rsid w:val="007D3D38"/>
    <w:rsid w:val="007E3C24"/>
    <w:rsid w:val="007F023B"/>
    <w:rsid w:val="007F05CD"/>
    <w:rsid w:val="007F5CDC"/>
    <w:rsid w:val="008130DF"/>
    <w:rsid w:val="00827DE3"/>
    <w:rsid w:val="008460F5"/>
    <w:rsid w:val="00846B2E"/>
    <w:rsid w:val="00852394"/>
    <w:rsid w:val="00870703"/>
    <w:rsid w:val="00872A31"/>
    <w:rsid w:val="0087605E"/>
    <w:rsid w:val="00884CF6"/>
    <w:rsid w:val="00890A63"/>
    <w:rsid w:val="008A6C70"/>
    <w:rsid w:val="008B0BD2"/>
    <w:rsid w:val="008C043B"/>
    <w:rsid w:val="008C2BF8"/>
    <w:rsid w:val="008C7BBE"/>
    <w:rsid w:val="008E73D6"/>
    <w:rsid w:val="008F09C3"/>
    <w:rsid w:val="009029F2"/>
    <w:rsid w:val="00904C80"/>
    <w:rsid w:val="0091274D"/>
    <w:rsid w:val="00915D30"/>
    <w:rsid w:val="00923475"/>
    <w:rsid w:val="0092406C"/>
    <w:rsid w:val="00925DBA"/>
    <w:rsid w:val="0093668C"/>
    <w:rsid w:val="00936BDB"/>
    <w:rsid w:val="00943C41"/>
    <w:rsid w:val="009448B6"/>
    <w:rsid w:val="00946018"/>
    <w:rsid w:val="009524C5"/>
    <w:rsid w:val="00952F27"/>
    <w:rsid w:val="00965359"/>
    <w:rsid w:val="00970792"/>
    <w:rsid w:val="00975C3A"/>
    <w:rsid w:val="009804F3"/>
    <w:rsid w:val="00981B09"/>
    <w:rsid w:val="00986379"/>
    <w:rsid w:val="009958F0"/>
    <w:rsid w:val="009B01A7"/>
    <w:rsid w:val="009D27C6"/>
    <w:rsid w:val="009D65FB"/>
    <w:rsid w:val="009E55BD"/>
    <w:rsid w:val="009E67A7"/>
    <w:rsid w:val="009E7037"/>
    <w:rsid w:val="009F008B"/>
    <w:rsid w:val="009F37BC"/>
    <w:rsid w:val="00A017FA"/>
    <w:rsid w:val="00A145CC"/>
    <w:rsid w:val="00A16017"/>
    <w:rsid w:val="00A2225C"/>
    <w:rsid w:val="00A23EBA"/>
    <w:rsid w:val="00A25FA7"/>
    <w:rsid w:val="00A2726C"/>
    <w:rsid w:val="00A465B5"/>
    <w:rsid w:val="00A5220B"/>
    <w:rsid w:val="00A5737E"/>
    <w:rsid w:val="00A57E83"/>
    <w:rsid w:val="00A61130"/>
    <w:rsid w:val="00A61585"/>
    <w:rsid w:val="00A639F6"/>
    <w:rsid w:val="00A723BF"/>
    <w:rsid w:val="00A73079"/>
    <w:rsid w:val="00A76598"/>
    <w:rsid w:val="00A86A24"/>
    <w:rsid w:val="00A9291D"/>
    <w:rsid w:val="00AA0020"/>
    <w:rsid w:val="00AB21FE"/>
    <w:rsid w:val="00AB415C"/>
    <w:rsid w:val="00AC0F7D"/>
    <w:rsid w:val="00AC1D9F"/>
    <w:rsid w:val="00AC6538"/>
    <w:rsid w:val="00AD0C43"/>
    <w:rsid w:val="00AD7ED7"/>
    <w:rsid w:val="00AE5720"/>
    <w:rsid w:val="00AF4382"/>
    <w:rsid w:val="00B117B3"/>
    <w:rsid w:val="00B15100"/>
    <w:rsid w:val="00B22B80"/>
    <w:rsid w:val="00B253C0"/>
    <w:rsid w:val="00B314CE"/>
    <w:rsid w:val="00B326C7"/>
    <w:rsid w:val="00B37561"/>
    <w:rsid w:val="00B448A2"/>
    <w:rsid w:val="00B44ECF"/>
    <w:rsid w:val="00B46BEC"/>
    <w:rsid w:val="00B5062A"/>
    <w:rsid w:val="00B534BF"/>
    <w:rsid w:val="00B6174B"/>
    <w:rsid w:val="00B7574C"/>
    <w:rsid w:val="00B75775"/>
    <w:rsid w:val="00B771B4"/>
    <w:rsid w:val="00B972B1"/>
    <w:rsid w:val="00BA4965"/>
    <w:rsid w:val="00BB60CB"/>
    <w:rsid w:val="00BB6F71"/>
    <w:rsid w:val="00BD3193"/>
    <w:rsid w:val="00BE2EDC"/>
    <w:rsid w:val="00BF091D"/>
    <w:rsid w:val="00C03B23"/>
    <w:rsid w:val="00C049F6"/>
    <w:rsid w:val="00C141A8"/>
    <w:rsid w:val="00C26422"/>
    <w:rsid w:val="00C328D4"/>
    <w:rsid w:val="00C35271"/>
    <w:rsid w:val="00C46B98"/>
    <w:rsid w:val="00C50216"/>
    <w:rsid w:val="00C536C2"/>
    <w:rsid w:val="00C55850"/>
    <w:rsid w:val="00C5791D"/>
    <w:rsid w:val="00C75B8B"/>
    <w:rsid w:val="00C82E85"/>
    <w:rsid w:val="00C9364B"/>
    <w:rsid w:val="00CA136E"/>
    <w:rsid w:val="00CA50DE"/>
    <w:rsid w:val="00CB1110"/>
    <w:rsid w:val="00CC19A3"/>
    <w:rsid w:val="00CC7BF8"/>
    <w:rsid w:val="00CD0381"/>
    <w:rsid w:val="00CD289E"/>
    <w:rsid w:val="00CE24F0"/>
    <w:rsid w:val="00CE2B5E"/>
    <w:rsid w:val="00CE5DB2"/>
    <w:rsid w:val="00CF17E7"/>
    <w:rsid w:val="00D03DD2"/>
    <w:rsid w:val="00D20D60"/>
    <w:rsid w:val="00D2208C"/>
    <w:rsid w:val="00D30D06"/>
    <w:rsid w:val="00D3108D"/>
    <w:rsid w:val="00D3248C"/>
    <w:rsid w:val="00D36B2A"/>
    <w:rsid w:val="00D40A08"/>
    <w:rsid w:val="00D46447"/>
    <w:rsid w:val="00D51E0D"/>
    <w:rsid w:val="00D626F7"/>
    <w:rsid w:val="00D72525"/>
    <w:rsid w:val="00D778D9"/>
    <w:rsid w:val="00D83219"/>
    <w:rsid w:val="00D83890"/>
    <w:rsid w:val="00DA3FB8"/>
    <w:rsid w:val="00DC6486"/>
    <w:rsid w:val="00DC704C"/>
    <w:rsid w:val="00DE29A2"/>
    <w:rsid w:val="00DF35E5"/>
    <w:rsid w:val="00DF7D0C"/>
    <w:rsid w:val="00E0030E"/>
    <w:rsid w:val="00E13A9B"/>
    <w:rsid w:val="00E170D6"/>
    <w:rsid w:val="00E209F5"/>
    <w:rsid w:val="00E24705"/>
    <w:rsid w:val="00E36722"/>
    <w:rsid w:val="00E408DB"/>
    <w:rsid w:val="00E41F2C"/>
    <w:rsid w:val="00E42064"/>
    <w:rsid w:val="00E434F4"/>
    <w:rsid w:val="00E52E96"/>
    <w:rsid w:val="00E55C46"/>
    <w:rsid w:val="00E6438F"/>
    <w:rsid w:val="00E64A70"/>
    <w:rsid w:val="00E7483D"/>
    <w:rsid w:val="00E77BFC"/>
    <w:rsid w:val="00E82DE5"/>
    <w:rsid w:val="00E94CAC"/>
    <w:rsid w:val="00EB69E8"/>
    <w:rsid w:val="00EC4844"/>
    <w:rsid w:val="00EC489F"/>
    <w:rsid w:val="00EC7105"/>
    <w:rsid w:val="00ED076C"/>
    <w:rsid w:val="00ED0D02"/>
    <w:rsid w:val="00ED27D4"/>
    <w:rsid w:val="00EF37AE"/>
    <w:rsid w:val="00EF4331"/>
    <w:rsid w:val="00EF52AF"/>
    <w:rsid w:val="00F02FE8"/>
    <w:rsid w:val="00F05003"/>
    <w:rsid w:val="00F140C5"/>
    <w:rsid w:val="00F2238D"/>
    <w:rsid w:val="00F2250D"/>
    <w:rsid w:val="00F242CB"/>
    <w:rsid w:val="00F369AA"/>
    <w:rsid w:val="00F40038"/>
    <w:rsid w:val="00F56BE1"/>
    <w:rsid w:val="00F63785"/>
    <w:rsid w:val="00F73D6D"/>
    <w:rsid w:val="00F80151"/>
    <w:rsid w:val="00F91143"/>
    <w:rsid w:val="00F94E9A"/>
    <w:rsid w:val="00FC4C2E"/>
    <w:rsid w:val="00FC6AF3"/>
    <w:rsid w:val="00FD1AB7"/>
    <w:rsid w:val="00FD364E"/>
    <w:rsid w:val="00FE3699"/>
    <w:rsid w:val="00FF340C"/>
    <w:rsid w:val="00FF44D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C5A4"/>
  <w15:docId w15:val="{34C0E96F-6DFD-40EF-B071-3F4F85EB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4" w:qFormat="1"/>
    <w:lsdException w:name="heading 2" w:semiHidden="1" w:uiPriority="14" w:unhideWhenUsed="1" w:qFormat="1"/>
    <w:lsdException w:name="heading 3" w:semiHidden="1" w:uiPriority="14" w:unhideWhenUsed="1" w:qFormat="1"/>
    <w:lsdException w:name="heading 4" w:semiHidden="1" w:uiPriority="14" w:unhideWhenUsed="1" w:qFormat="1"/>
    <w:lsdException w:name="heading 5" w:semiHidden="1" w:uiPriority="14" w:unhideWhenUsed="1" w:qFormat="1"/>
    <w:lsdException w:name="heading 6" w:semiHidden="1" w:uiPriority="14" w:unhideWhenUsed="1" w:qFormat="1"/>
    <w:lsdException w:name="heading 7" w:semiHidden="1" w:uiPriority="14" w:unhideWhenUsed="1" w:qFormat="1"/>
    <w:lsdException w:name="heading 8" w:semiHidden="1" w:uiPriority="14"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331"/>
    <w:pPr>
      <w:spacing w:after="0" w:line="240" w:lineRule="auto"/>
      <w:contextualSpacing/>
    </w:pPr>
    <w:rPr>
      <w:rFonts w:ascii="Arial" w:hAnsi="Arial"/>
    </w:rPr>
  </w:style>
  <w:style w:type="paragraph" w:styleId="Heading1">
    <w:name w:val="heading 1"/>
    <w:basedOn w:val="Normal"/>
    <w:next w:val="Normal"/>
    <w:link w:val="Heading1Char"/>
    <w:uiPriority w:val="14"/>
    <w:qFormat/>
    <w:rsid w:val="000C12E7"/>
    <w:pPr>
      <w:keepNext/>
      <w:keepLines/>
      <w:numPr>
        <w:numId w:val="17"/>
      </w:numPr>
      <w:spacing w:before="480" w:after="120"/>
      <w:outlineLvl w:val="0"/>
    </w:pPr>
    <w:rPr>
      <w:rFonts w:eastAsiaTheme="majorEastAsia" w:cstheme="majorBidi"/>
      <w:b/>
      <w:bCs/>
      <w:sz w:val="28"/>
      <w:szCs w:val="28"/>
    </w:rPr>
  </w:style>
  <w:style w:type="paragraph" w:styleId="Heading2">
    <w:name w:val="heading 2"/>
    <w:basedOn w:val="Heading1"/>
    <w:next w:val="Normal"/>
    <w:link w:val="Heading2Char"/>
    <w:uiPriority w:val="14"/>
    <w:unhideWhenUsed/>
    <w:qFormat/>
    <w:rsid w:val="000C12E7"/>
    <w:pPr>
      <w:numPr>
        <w:ilvl w:val="1"/>
      </w:numPr>
      <w:spacing w:before="280"/>
      <w:outlineLvl w:val="1"/>
    </w:pPr>
    <w:rPr>
      <w:bCs w:val="0"/>
      <w:sz w:val="22"/>
      <w:szCs w:val="26"/>
    </w:rPr>
  </w:style>
  <w:style w:type="paragraph" w:styleId="Heading3">
    <w:name w:val="heading 3"/>
    <w:basedOn w:val="Normal"/>
    <w:next w:val="Normal"/>
    <w:link w:val="Heading3Char"/>
    <w:uiPriority w:val="14"/>
    <w:qFormat/>
    <w:rsid w:val="000C12E7"/>
    <w:pPr>
      <w:keepNext/>
      <w:keepLines/>
      <w:numPr>
        <w:ilvl w:val="2"/>
        <w:numId w:val="17"/>
      </w:numPr>
      <w:spacing w:before="280" w:after="120"/>
      <w:outlineLvl w:val="2"/>
    </w:pPr>
    <w:rPr>
      <w:rFonts w:eastAsiaTheme="majorEastAsia" w:cstheme="majorBidi"/>
      <w:b/>
      <w:bCs/>
    </w:rPr>
  </w:style>
  <w:style w:type="paragraph" w:styleId="Heading4">
    <w:name w:val="heading 4"/>
    <w:basedOn w:val="Normal"/>
    <w:next w:val="Normal"/>
    <w:link w:val="Heading4Char"/>
    <w:uiPriority w:val="14"/>
    <w:unhideWhenUsed/>
    <w:qFormat/>
    <w:rsid w:val="00EC7105"/>
    <w:pPr>
      <w:keepNext/>
      <w:keepLines/>
      <w:numPr>
        <w:ilvl w:val="3"/>
        <w:numId w:val="17"/>
      </w:numPr>
      <w:outlineLvl w:val="3"/>
    </w:pPr>
    <w:rPr>
      <w:rFonts w:eastAsiaTheme="majorEastAsia" w:cstheme="majorBidi"/>
      <w:bCs/>
      <w:iCs/>
    </w:rPr>
  </w:style>
  <w:style w:type="paragraph" w:styleId="Heading5">
    <w:name w:val="heading 5"/>
    <w:basedOn w:val="Normal"/>
    <w:next w:val="Normal"/>
    <w:link w:val="Heading5Char"/>
    <w:uiPriority w:val="14"/>
    <w:unhideWhenUsed/>
    <w:qFormat/>
    <w:rsid w:val="00BE2EDC"/>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4"/>
    <w:semiHidden/>
    <w:unhideWhenUsed/>
    <w:qFormat/>
    <w:rsid w:val="00BE2EDC"/>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4"/>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4"/>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4"/>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A86A24"/>
    <w:pPr>
      <w:keepNext/>
      <w:spacing w:after="0" w:line="280" w:lineRule="atLeast"/>
    </w:pPr>
    <w:rPr>
      <w:rFonts w:ascii="Arial" w:eastAsia="Times New Roman" w:hAnsi="Arial" w:cs="Times New Roman"/>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Pr>
    <w:trPr>
      <w:tblHeader/>
    </w:trPr>
  </w:style>
  <w:style w:type="paragraph" w:styleId="Salutation">
    <w:name w:val="Salutation"/>
    <w:basedOn w:val="Normal"/>
    <w:next w:val="Normal"/>
    <w:link w:val="SalutationChar"/>
    <w:uiPriority w:val="99"/>
    <w:qFormat/>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qFormat/>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qFormat/>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qFormat/>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9"/>
    <w:qFormat/>
    <w:rsid w:val="00FF340C"/>
    <w:pPr>
      <w:spacing w:before="260"/>
    </w:pPr>
    <w:rPr>
      <w:rFonts w:eastAsiaTheme="majorEastAsia" w:cstheme="majorBidi"/>
      <w:b/>
      <w:sz w:val="28"/>
      <w:szCs w:val="52"/>
    </w:rPr>
  </w:style>
  <w:style w:type="character" w:customStyle="1" w:styleId="TitleChar">
    <w:name w:val="Title Char"/>
    <w:basedOn w:val="DefaultParagraphFont"/>
    <w:link w:val="Title"/>
    <w:uiPriority w:val="9"/>
    <w:rsid w:val="00FF340C"/>
    <w:rPr>
      <w:rFonts w:ascii="Arial" w:eastAsiaTheme="majorEastAsia" w:hAnsi="Arial" w:cstheme="majorBidi"/>
      <w:b/>
      <w:sz w:val="28"/>
      <w:szCs w:val="52"/>
    </w:rPr>
  </w:style>
  <w:style w:type="paragraph" w:styleId="ListParagraph">
    <w:name w:val="List Paragraph"/>
    <w:basedOn w:val="Normal"/>
    <w:uiPriority w:val="34"/>
    <w:qFormat/>
    <w:rsid w:val="00572350"/>
    <w:pPr>
      <w:numPr>
        <w:numId w:val="7"/>
      </w:numPr>
      <w:ind w:left="567" w:hanging="567"/>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EF4331"/>
    <w:rPr>
      <w:sz w:val="22"/>
      <w:vertAlign w:val="superscript"/>
    </w:rPr>
  </w:style>
  <w:style w:type="paragraph" w:styleId="ListBullet">
    <w:name w:val="List Bullet"/>
    <w:basedOn w:val="Normal"/>
    <w:uiPriority w:val="99"/>
    <w:qFormat/>
    <w:rsid w:val="00DF7D0C"/>
    <w:pPr>
      <w:numPr>
        <w:numId w:val="21"/>
      </w:numPr>
    </w:pPr>
  </w:style>
  <w:style w:type="paragraph" w:styleId="ListBullet2">
    <w:name w:val="List Bullet 2"/>
    <w:basedOn w:val="Normal"/>
    <w:uiPriority w:val="99"/>
    <w:qFormat/>
    <w:rsid w:val="00DF7D0C"/>
    <w:pPr>
      <w:numPr>
        <w:ilvl w:val="1"/>
        <w:numId w:val="21"/>
      </w:numPr>
      <w:tabs>
        <w:tab w:val="left" w:pos="1134"/>
      </w:tabs>
    </w:pPr>
  </w:style>
  <w:style w:type="paragraph" w:styleId="ListBullet3">
    <w:name w:val="List Bullet 3"/>
    <w:basedOn w:val="Normal"/>
    <w:uiPriority w:val="99"/>
    <w:qFormat/>
    <w:rsid w:val="00DF7D0C"/>
    <w:pPr>
      <w:numPr>
        <w:ilvl w:val="2"/>
        <w:numId w:val="21"/>
      </w:numPr>
    </w:pPr>
  </w:style>
  <w:style w:type="character" w:styleId="Hyperlink">
    <w:name w:val="Hyperlink"/>
    <w:basedOn w:val="DefaultParagraphFont"/>
    <w:uiPriority w:val="99"/>
    <w:unhideWhenUsed/>
    <w:rsid w:val="00890A63"/>
    <w:rPr>
      <w:color w:val="0000FF" w:themeColor="hyperlink"/>
      <w:u w:val="single"/>
    </w:rPr>
  </w:style>
  <w:style w:type="paragraph" w:styleId="Subtitle">
    <w:name w:val="Subtitle"/>
    <w:basedOn w:val="Title"/>
    <w:next w:val="Normal"/>
    <w:link w:val="SubtitleChar"/>
    <w:uiPriority w:val="9"/>
    <w:qFormat/>
    <w:rsid w:val="0052458F"/>
    <w:pPr>
      <w:numPr>
        <w:ilvl w:val="1"/>
      </w:numPr>
    </w:pPr>
    <w:rPr>
      <w:iCs/>
      <w:sz w:val="22"/>
      <w:szCs w:val="24"/>
    </w:rPr>
  </w:style>
  <w:style w:type="character" w:customStyle="1" w:styleId="SubtitleChar">
    <w:name w:val="Subtitle Char"/>
    <w:basedOn w:val="DefaultParagraphFont"/>
    <w:link w:val="Subtitle"/>
    <w:uiPriority w:val="9"/>
    <w:rsid w:val="0052458F"/>
    <w:rPr>
      <w:rFonts w:ascii="Arial" w:eastAsiaTheme="majorEastAsia" w:hAnsi="Arial" w:cstheme="majorBidi"/>
      <w:b/>
      <w:iCs/>
      <w:kern w:val="28"/>
      <w:szCs w:val="24"/>
    </w:rPr>
  </w:style>
  <w:style w:type="paragraph" w:customStyle="1" w:styleId="Verfasser">
    <w:name w:val="Verfasser"/>
    <w:basedOn w:val="Normal"/>
    <w:next w:val="Normal"/>
    <w:rsid w:val="00AC0F7D"/>
    <w:pPr>
      <w:spacing w:before="600"/>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14"/>
    <w:rsid w:val="000C12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14"/>
    <w:rsid w:val="000C12E7"/>
    <w:rPr>
      <w:rFonts w:ascii="Arial" w:eastAsiaTheme="majorEastAsia" w:hAnsi="Arial" w:cstheme="majorBidi"/>
      <w:b/>
      <w:szCs w:val="26"/>
    </w:rPr>
  </w:style>
  <w:style w:type="character" w:customStyle="1" w:styleId="Heading3Char">
    <w:name w:val="Heading 3 Char"/>
    <w:basedOn w:val="DefaultParagraphFont"/>
    <w:link w:val="Heading3"/>
    <w:uiPriority w:val="14"/>
    <w:rsid w:val="000C12E7"/>
    <w:rPr>
      <w:rFonts w:ascii="Arial" w:eastAsiaTheme="majorEastAsia" w:hAnsi="Arial" w:cstheme="majorBidi"/>
      <w:b/>
      <w:bCs/>
    </w:rPr>
  </w:style>
  <w:style w:type="character" w:customStyle="1" w:styleId="Heading4Char">
    <w:name w:val="Heading 4 Char"/>
    <w:basedOn w:val="DefaultParagraphFont"/>
    <w:link w:val="Heading4"/>
    <w:uiPriority w:val="14"/>
    <w:rsid w:val="005F5746"/>
    <w:rPr>
      <w:rFonts w:ascii="Arial" w:eastAsiaTheme="majorEastAsia" w:hAnsi="Arial" w:cstheme="majorBidi"/>
      <w:bCs/>
      <w:iCs/>
    </w:rPr>
  </w:style>
  <w:style w:type="paragraph" w:styleId="TOCHeading">
    <w:name w:val="TOC Heading"/>
    <w:basedOn w:val="Heading1"/>
    <w:next w:val="Normal"/>
    <w:uiPriority w:val="39"/>
    <w:unhideWhenUsed/>
    <w:qFormat/>
    <w:rsid w:val="00DF7D0C"/>
    <w:pPr>
      <w:spacing w:line="276" w:lineRule="auto"/>
      <w:outlineLvl w:val="9"/>
    </w:pPr>
    <w:rPr>
      <w:lang w:eastAsia="de-CH"/>
    </w:r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14"/>
    <w:rsid w:val="005F5746"/>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numPr>
        <w:ilvl w:val="3"/>
        <w:numId w:val="21"/>
      </w:numPr>
    </w:pPr>
  </w:style>
  <w:style w:type="paragraph" w:styleId="ListBullet5">
    <w:name w:val="List Bullet 5"/>
    <w:basedOn w:val="Normal"/>
    <w:uiPriority w:val="99"/>
    <w:semiHidden/>
    <w:unhideWhenUsed/>
    <w:rsid w:val="00DF7D0C"/>
    <w:pPr>
      <w:numPr>
        <w:ilvl w:val="4"/>
        <w:numId w:val="21"/>
      </w:numPr>
    </w:pPr>
  </w:style>
  <w:style w:type="character" w:customStyle="1" w:styleId="Heading6Char">
    <w:name w:val="Heading 6 Char"/>
    <w:basedOn w:val="DefaultParagraphFont"/>
    <w:link w:val="Heading6"/>
    <w:uiPriority w:val="14"/>
    <w:semiHidden/>
    <w:rsid w:val="005F57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4"/>
    <w:semiHidden/>
    <w:rsid w:val="005F57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4"/>
    <w:semiHidden/>
    <w:rsid w:val="005F57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14"/>
    <w:semiHidden/>
    <w:rsid w:val="005F57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2238D"/>
    <w:pPr>
      <w:spacing w:before="120"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paragraph" w:styleId="NormalWeb">
    <w:name w:val="Normal (Web)"/>
    <w:basedOn w:val="Normal"/>
    <w:uiPriority w:val="99"/>
    <w:semiHidden/>
    <w:unhideWhenUsed/>
    <w:rsid w:val="001F18AA"/>
    <w:pPr>
      <w:spacing w:before="100" w:beforeAutospacing="1" w:after="100" w:afterAutospacing="1"/>
      <w:contextualSpacing w:val="0"/>
    </w:pPr>
    <w:rPr>
      <w:rFonts w:ascii="Times New Roman" w:eastAsia="Times New Roman" w:hAnsi="Times New Roman" w:cs="Times New Roman"/>
      <w:sz w:val="24"/>
      <w:szCs w:val="24"/>
      <w:lang w:eastAsia="de-CH"/>
    </w:rPr>
  </w:style>
  <w:style w:type="paragraph" w:customStyle="1" w:styleId="TraktandumThema">
    <w:name w:val="Traktandum/Thema"/>
    <w:basedOn w:val="Normal"/>
    <w:qFormat/>
    <w:rsid w:val="00D626F7"/>
    <w:pPr>
      <w:numPr>
        <w:numId w:val="22"/>
      </w:numPr>
      <w:spacing w:after="260"/>
      <w:ind w:left="284" w:hanging="284"/>
      <w:contextualSpacing w:val="0"/>
    </w:pPr>
  </w:style>
  <w:style w:type="character" w:styleId="Strong">
    <w:name w:val="Strong"/>
    <w:basedOn w:val="DefaultParagraphFont"/>
    <w:uiPriority w:val="10"/>
    <w:qFormat/>
    <w:rsid w:val="00103550"/>
    <w:rPr>
      <w:b/>
      <w:bCs/>
    </w:rPr>
  </w:style>
  <w:style w:type="table" w:styleId="GridTable1Light">
    <w:name w:val="Grid Table 1 Light"/>
    <w:basedOn w:val="TableNormal"/>
    <w:uiPriority w:val="46"/>
    <w:rsid w:val="00FC4C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707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054AA5"/>
  </w:style>
  <w:style w:type="character" w:styleId="UnresolvedMention">
    <w:name w:val="Unresolved Mention"/>
    <w:basedOn w:val="DefaultParagraphFont"/>
    <w:uiPriority w:val="99"/>
    <w:semiHidden/>
    <w:unhideWhenUsed/>
    <w:rsid w:val="009F008B"/>
    <w:rPr>
      <w:color w:val="605E5C"/>
      <w:shd w:val="clear" w:color="auto" w:fill="E1DFDD"/>
    </w:rPr>
  </w:style>
  <w:style w:type="character" w:styleId="CommentReference">
    <w:name w:val="annotation reference"/>
    <w:basedOn w:val="DefaultParagraphFont"/>
    <w:uiPriority w:val="99"/>
    <w:semiHidden/>
    <w:unhideWhenUsed/>
    <w:rsid w:val="00111327"/>
    <w:rPr>
      <w:sz w:val="16"/>
      <w:szCs w:val="16"/>
    </w:rPr>
  </w:style>
  <w:style w:type="paragraph" w:styleId="CommentText">
    <w:name w:val="annotation text"/>
    <w:basedOn w:val="Normal"/>
    <w:link w:val="CommentTextChar"/>
    <w:uiPriority w:val="99"/>
    <w:semiHidden/>
    <w:unhideWhenUsed/>
    <w:rsid w:val="00111327"/>
    <w:rPr>
      <w:sz w:val="20"/>
      <w:szCs w:val="20"/>
    </w:rPr>
  </w:style>
  <w:style w:type="character" w:customStyle="1" w:styleId="CommentTextChar">
    <w:name w:val="Comment Text Char"/>
    <w:basedOn w:val="DefaultParagraphFont"/>
    <w:link w:val="CommentText"/>
    <w:uiPriority w:val="99"/>
    <w:semiHidden/>
    <w:rsid w:val="00111327"/>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39268">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251747501">
      <w:bodyDiv w:val="1"/>
      <w:marLeft w:val="0"/>
      <w:marRight w:val="0"/>
      <w:marTop w:val="0"/>
      <w:marBottom w:val="0"/>
      <w:divBdr>
        <w:top w:val="none" w:sz="0" w:space="0" w:color="auto"/>
        <w:left w:val="none" w:sz="0" w:space="0" w:color="auto"/>
        <w:bottom w:val="none" w:sz="0" w:space="0" w:color="auto"/>
        <w:right w:val="none" w:sz="0" w:space="0" w:color="auto"/>
      </w:divBdr>
    </w:div>
    <w:div w:id="257981072">
      <w:bodyDiv w:val="1"/>
      <w:marLeft w:val="0"/>
      <w:marRight w:val="0"/>
      <w:marTop w:val="0"/>
      <w:marBottom w:val="0"/>
      <w:divBdr>
        <w:top w:val="none" w:sz="0" w:space="0" w:color="auto"/>
        <w:left w:val="none" w:sz="0" w:space="0" w:color="auto"/>
        <w:bottom w:val="none" w:sz="0" w:space="0" w:color="auto"/>
        <w:right w:val="none" w:sz="0" w:space="0" w:color="auto"/>
      </w:divBdr>
    </w:div>
    <w:div w:id="290939477">
      <w:bodyDiv w:val="1"/>
      <w:marLeft w:val="0"/>
      <w:marRight w:val="0"/>
      <w:marTop w:val="0"/>
      <w:marBottom w:val="0"/>
      <w:divBdr>
        <w:top w:val="none" w:sz="0" w:space="0" w:color="auto"/>
        <w:left w:val="none" w:sz="0" w:space="0" w:color="auto"/>
        <w:bottom w:val="none" w:sz="0" w:space="0" w:color="auto"/>
        <w:right w:val="none" w:sz="0" w:space="0" w:color="auto"/>
      </w:divBdr>
    </w:div>
    <w:div w:id="323048398">
      <w:bodyDiv w:val="1"/>
      <w:marLeft w:val="0"/>
      <w:marRight w:val="0"/>
      <w:marTop w:val="0"/>
      <w:marBottom w:val="0"/>
      <w:divBdr>
        <w:top w:val="none" w:sz="0" w:space="0" w:color="auto"/>
        <w:left w:val="none" w:sz="0" w:space="0" w:color="auto"/>
        <w:bottom w:val="none" w:sz="0" w:space="0" w:color="auto"/>
        <w:right w:val="none" w:sz="0" w:space="0" w:color="auto"/>
      </w:divBdr>
    </w:div>
    <w:div w:id="807821072">
      <w:bodyDiv w:val="1"/>
      <w:marLeft w:val="0"/>
      <w:marRight w:val="0"/>
      <w:marTop w:val="0"/>
      <w:marBottom w:val="0"/>
      <w:divBdr>
        <w:top w:val="none" w:sz="0" w:space="0" w:color="auto"/>
        <w:left w:val="none" w:sz="0" w:space="0" w:color="auto"/>
        <w:bottom w:val="none" w:sz="0" w:space="0" w:color="auto"/>
        <w:right w:val="none" w:sz="0" w:space="0" w:color="auto"/>
      </w:divBdr>
    </w:div>
    <w:div w:id="928853389">
      <w:bodyDiv w:val="1"/>
      <w:marLeft w:val="0"/>
      <w:marRight w:val="0"/>
      <w:marTop w:val="0"/>
      <w:marBottom w:val="0"/>
      <w:divBdr>
        <w:top w:val="none" w:sz="0" w:space="0" w:color="auto"/>
        <w:left w:val="none" w:sz="0" w:space="0" w:color="auto"/>
        <w:bottom w:val="none" w:sz="0" w:space="0" w:color="auto"/>
        <w:right w:val="none" w:sz="0" w:space="0" w:color="auto"/>
      </w:divBdr>
    </w:div>
    <w:div w:id="1024938227">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6">
          <w:marLeft w:val="0"/>
          <w:marRight w:val="0"/>
          <w:marTop w:val="0"/>
          <w:marBottom w:val="0"/>
          <w:divBdr>
            <w:top w:val="none" w:sz="0" w:space="0" w:color="auto"/>
            <w:left w:val="none" w:sz="0" w:space="0" w:color="auto"/>
            <w:bottom w:val="none" w:sz="0" w:space="0" w:color="auto"/>
            <w:right w:val="none" w:sz="0" w:space="0" w:color="auto"/>
          </w:divBdr>
        </w:div>
      </w:divsChild>
    </w:div>
    <w:div w:id="1187985230">
      <w:bodyDiv w:val="1"/>
      <w:marLeft w:val="0"/>
      <w:marRight w:val="0"/>
      <w:marTop w:val="0"/>
      <w:marBottom w:val="0"/>
      <w:divBdr>
        <w:top w:val="none" w:sz="0" w:space="0" w:color="auto"/>
        <w:left w:val="none" w:sz="0" w:space="0" w:color="auto"/>
        <w:bottom w:val="none" w:sz="0" w:space="0" w:color="auto"/>
        <w:right w:val="none" w:sz="0" w:space="0" w:color="auto"/>
      </w:divBdr>
    </w:div>
    <w:div w:id="1244756043">
      <w:bodyDiv w:val="1"/>
      <w:marLeft w:val="0"/>
      <w:marRight w:val="0"/>
      <w:marTop w:val="0"/>
      <w:marBottom w:val="0"/>
      <w:divBdr>
        <w:top w:val="none" w:sz="0" w:space="0" w:color="auto"/>
        <w:left w:val="none" w:sz="0" w:space="0" w:color="auto"/>
        <w:bottom w:val="none" w:sz="0" w:space="0" w:color="auto"/>
        <w:right w:val="none" w:sz="0" w:space="0" w:color="auto"/>
      </w:divBdr>
    </w:div>
    <w:div w:id="1366366666">
      <w:bodyDiv w:val="1"/>
      <w:marLeft w:val="0"/>
      <w:marRight w:val="0"/>
      <w:marTop w:val="0"/>
      <w:marBottom w:val="0"/>
      <w:divBdr>
        <w:top w:val="none" w:sz="0" w:space="0" w:color="auto"/>
        <w:left w:val="none" w:sz="0" w:space="0" w:color="auto"/>
        <w:bottom w:val="none" w:sz="0" w:space="0" w:color="auto"/>
        <w:right w:val="none" w:sz="0" w:space="0" w:color="auto"/>
      </w:divBdr>
    </w:div>
    <w:div w:id="1371691247">
      <w:bodyDiv w:val="1"/>
      <w:marLeft w:val="0"/>
      <w:marRight w:val="0"/>
      <w:marTop w:val="0"/>
      <w:marBottom w:val="0"/>
      <w:divBdr>
        <w:top w:val="none" w:sz="0" w:space="0" w:color="auto"/>
        <w:left w:val="none" w:sz="0" w:space="0" w:color="auto"/>
        <w:bottom w:val="none" w:sz="0" w:space="0" w:color="auto"/>
        <w:right w:val="none" w:sz="0" w:space="0" w:color="auto"/>
      </w:divBdr>
    </w:div>
    <w:div w:id="1440905298">
      <w:bodyDiv w:val="1"/>
      <w:marLeft w:val="0"/>
      <w:marRight w:val="0"/>
      <w:marTop w:val="0"/>
      <w:marBottom w:val="0"/>
      <w:divBdr>
        <w:top w:val="none" w:sz="0" w:space="0" w:color="auto"/>
        <w:left w:val="none" w:sz="0" w:space="0" w:color="auto"/>
        <w:bottom w:val="none" w:sz="0" w:space="0" w:color="auto"/>
        <w:right w:val="none" w:sz="0" w:space="0" w:color="auto"/>
      </w:divBdr>
    </w:div>
    <w:div w:id="1481653502">
      <w:bodyDiv w:val="1"/>
      <w:marLeft w:val="0"/>
      <w:marRight w:val="0"/>
      <w:marTop w:val="0"/>
      <w:marBottom w:val="0"/>
      <w:divBdr>
        <w:top w:val="none" w:sz="0" w:space="0" w:color="auto"/>
        <w:left w:val="none" w:sz="0" w:space="0" w:color="auto"/>
        <w:bottom w:val="none" w:sz="0" w:space="0" w:color="auto"/>
        <w:right w:val="none" w:sz="0" w:space="0" w:color="auto"/>
      </w:divBdr>
      <w:divsChild>
        <w:div w:id="722829096">
          <w:marLeft w:val="0"/>
          <w:marRight w:val="0"/>
          <w:marTop w:val="0"/>
          <w:marBottom w:val="0"/>
          <w:divBdr>
            <w:top w:val="none" w:sz="0" w:space="0" w:color="auto"/>
            <w:left w:val="none" w:sz="0" w:space="0" w:color="auto"/>
            <w:bottom w:val="none" w:sz="0" w:space="0" w:color="auto"/>
            <w:right w:val="none" w:sz="0" w:space="0" w:color="auto"/>
          </w:divBdr>
          <w:divsChild>
            <w:div w:id="1626351496">
              <w:marLeft w:val="0"/>
              <w:marRight w:val="0"/>
              <w:marTop w:val="0"/>
              <w:marBottom w:val="0"/>
              <w:divBdr>
                <w:top w:val="none" w:sz="0" w:space="0" w:color="auto"/>
                <w:left w:val="none" w:sz="0" w:space="0" w:color="auto"/>
                <w:bottom w:val="none" w:sz="0" w:space="0" w:color="auto"/>
                <w:right w:val="none" w:sz="0" w:space="0" w:color="auto"/>
              </w:divBdr>
              <w:divsChild>
                <w:div w:id="1666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8324">
      <w:bodyDiv w:val="1"/>
      <w:marLeft w:val="0"/>
      <w:marRight w:val="0"/>
      <w:marTop w:val="0"/>
      <w:marBottom w:val="0"/>
      <w:divBdr>
        <w:top w:val="none" w:sz="0" w:space="0" w:color="auto"/>
        <w:left w:val="none" w:sz="0" w:space="0" w:color="auto"/>
        <w:bottom w:val="none" w:sz="0" w:space="0" w:color="auto"/>
        <w:right w:val="none" w:sz="0" w:space="0" w:color="auto"/>
      </w:divBdr>
    </w:div>
    <w:div w:id="1570647687">
      <w:bodyDiv w:val="1"/>
      <w:marLeft w:val="0"/>
      <w:marRight w:val="0"/>
      <w:marTop w:val="0"/>
      <w:marBottom w:val="0"/>
      <w:divBdr>
        <w:top w:val="none" w:sz="0" w:space="0" w:color="auto"/>
        <w:left w:val="none" w:sz="0" w:space="0" w:color="auto"/>
        <w:bottom w:val="none" w:sz="0" w:space="0" w:color="auto"/>
        <w:right w:val="none" w:sz="0" w:space="0" w:color="auto"/>
      </w:divBdr>
    </w:div>
    <w:div w:id="1823304325">
      <w:bodyDiv w:val="1"/>
      <w:marLeft w:val="0"/>
      <w:marRight w:val="0"/>
      <w:marTop w:val="0"/>
      <w:marBottom w:val="0"/>
      <w:divBdr>
        <w:top w:val="none" w:sz="0" w:space="0" w:color="auto"/>
        <w:left w:val="none" w:sz="0" w:space="0" w:color="auto"/>
        <w:bottom w:val="none" w:sz="0" w:space="0" w:color="auto"/>
        <w:right w:val="none" w:sz="0" w:space="0" w:color="auto"/>
      </w:divBdr>
      <w:divsChild>
        <w:div w:id="1339580882">
          <w:marLeft w:val="0"/>
          <w:marRight w:val="0"/>
          <w:marTop w:val="0"/>
          <w:marBottom w:val="0"/>
          <w:divBdr>
            <w:top w:val="none" w:sz="0" w:space="0" w:color="auto"/>
            <w:left w:val="none" w:sz="0" w:space="0" w:color="auto"/>
            <w:bottom w:val="none" w:sz="0" w:space="0" w:color="auto"/>
            <w:right w:val="none" w:sz="0" w:space="0" w:color="auto"/>
          </w:divBdr>
          <w:divsChild>
            <w:div w:id="1477794864">
              <w:marLeft w:val="0"/>
              <w:marRight w:val="0"/>
              <w:marTop w:val="0"/>
              <w:marBottom w:val="0"/>
              <w:divBdr>
                <w:top w:val="none" w:sz="0" w:space="0" w:color="auto"/>
                <w:left w:val="none" w:sz="0" w:space="0" w:color="auto"/>
                <w:bottom w:val="none" w:sz="0" w:space="0" w:color="auto"/>
                <w:right w:val="none" w:sz="0" w:space="0" w:color="auto"/>
              </w:divBdr>
              <w:divsChild>
                <w:div w:id="17920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Downloads\FHNW-Sitzungsprotokoll-Deutsch%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A148CAEAF6432791011049DFDA60D5"/>
        <w:category>
          <w:name w:val="General"/>
          <w:gallery w:val="placeholder"/>
        </w:category>
        <w:types>
          <w:type w:val="bbPlcHdr"/>
        </w:types>
        <w:behaviors>
          <w:behavior w:val="content"/>
        </w:behaviors>
        <w:guid w:val="{ADB6DDBD-8003-46BF-8F2D-796DD305D864}"/>
      </w:docPartPr>
      <w:docPartBody>
        <w:p w:rsidR="000F3F11" w:rsidRDefault="006C7CE6" w:rsidP="006C7CE6">
          <w:pPr>
            <w:pStyle w:val="1EA148CAEAF6432791011049DFDA60D5"/>
          </w:pPr>
          <w:r>
            <w:t>Uhrzeitangabe (von – bis)</w:t>
          </w:r>
        </w:p>
      </w:docPartBody>
    </w:docPart>
    <w:docPart>
      <w:docPartPr>
        <w:name w:val="306353BFC909413DBAF103D5F76DF923"/>
        <w:category>
          <w:name w:val="General"/>
          <w:gallery w:val="placeholder"/>
        </w:category>
        <w:types>
          <w:type w:val="bbPlcHdr"/>
        </w:types>
        <w:behaviors>
          <w:behavior w:val="content"/>
        </w:behaviors>
        <w:guid w:val="{0D9C3299-4703-48A1-8F74-62DFA038F1B6}"/>
      </w:docPartPr>
      <w:docPartBody>
        <w:p w:rsidR="000F3F11" w:rsidRDefault="006C7CE6" w:rsidP="006C7CE6">
          <w:pPr>
            <w:pStyle w:val="306353BFC909413DBAF103D5F76DF923"/>
          </w:pPr>
          <w:r>
            <w:t>Strasse, Ortsangabe, Stockwerk, Zimmer</w:t>
          </w:r>
        </w:p>
      </w:docPartBody>
    </w:docPart>
    <w:docPart>
      <w:docPartPr>
        <w:name w:val="B85834D5174646A7BD516625541794AA"/>
        <w:category>
          <w:name w:val="General"/>
          <w:gallery w:val="placeholder"/>
        </w:category>
        <w:types>
          <w:type w:val="bbPlcHdr"/>
        </w:types>
        <w:behaviors>
          <w:behavior w:val="content"/>
        </w:behaviors>
        <w:guid w:val="{3ABC559A-6016-49DF-B20F-92DFA7ABEB41}"/>
      </w:docPartPr>
      <w:docPartBody>
        <w:p w:rsidR="000F3F11" w:rsidRDefault="006C7CE6" w:rsidP="006C7CE6">
          <w:pPr>
            <w:pStyle w:val="B85834D5174646A7BD516625541794AA"/>
          </w:pPr>
          <w:r>
            <w:t>Strasse, Ortsangabe, Stockwerk, Zimmer</w:t>
          </w:r>
        </w:p>
      </w:docPartBody>
    </w:docPart>
    <w:docPart>
      <w:docPartPr>
        <w:name w:val="22AC7CC3F9F143EBACF5FDC45D2B2FBE"/>
        <w:category>
          <w:name w:val="General"/>
          <w:gallery w:val="placeholder"/>
        </w:category>
        <w:types>
          <w:type w:val="bbPlcHdr"/>
        </w:types>
        <w:behaviors>
          <w:behavior w:val="content"/>
        </w:behaviors>
        <w:guid w:val="{295E1512-85AF-43E2-B24B-67CDE900343B}"/>
      </w:docPartPr>
      <w:docPartBody>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0F3F11" w:rsidRDefault="006C7CE6" w:rsidP="006C7CE6">
          <w:pPr>
            <w:pStyle w:val="22AC7CC3F9F143EBACF5FDC45D2B2FBE"/>
          </w:pPr>
          <w:r>
            <w:t>Name Vorname, Funktion</w:t>
          </w:r>
        </w:p>
      </w:docPartBody>
    </w:docPart>
    <w:docPart>
      <w:docPartPr>
        <w:name w:val="E7693D262B444D078FA51A95C4E1A8E6"/>
        <w:category>
          <w:name w:val="General"/>
          <w:gallery w:val="placeholder"/>
        </w:category>
        <w:types>
          <w:type w:val="bbPlcHdr"/>
        </w:types>
        <w:behaviors>
          <w:behavior w:val="content"/>
        </w:behaviors>
        <w:guid w:val="{43BFED12-A901-45AE-9519-9B20B72FD252}"/>
      </w:docPartPr>
      <w:docPartBody>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6C7CE6" w:rsidRDefault="006C7CE6" w:rsidP="00010EAA">
          <w:r>
            <w:t>Name Vorname, Funktion</w:t>
          </w:r>
        </w:p>
        <w:p w:rsidR="000F3F11" w:rsidRDefault="006C7CE6" w:rsidP="006C7CE6">
          <w:pPr>
            <w:pStyle w:val="E7693D262B444D078FA51A95C4E1A8E6"/>
          </w:pPr>
          <w:r>
            <w:t>Name Vorname, 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98"/>
    <w:rsid w:val="00010EAA"/>
    <w:rsid w:val="00082352"/>
    <w:rsid w:val="000F3F11"/>
    <w:rsid w:val="000F7499"/>
    <w:rsid w:val="001540D5"/>
    <w:rsid w:val="00192611"/>
    <w:rsid w:val="00196938"/>
    <w:rsid w:val="001C233C"/>
    <w:rsid w:val="00245C06"/>
    <w:rsid w:val="002B7D3B"/>
    <w:rsid w:val="002C62C5"/>
    <w:rsid w:val="00301E34"/>
    <w:rsid w:val="00324698"/>
    <w:rsid w:val="00371F39"/>
    <w:rsid w:val="003F5887"/>
    <w:rsid w:val="00566DEA"/>
    <w:rsid w:val="006B3047"/>
    <w:rsid w:val="006C7CE6"/>
    <w:rsid w:val="00757F9B"/>
    <w:rsid w:val="00770C24"/>
    <w:rsid w:val="007854C8"/>
    <w:rsid w:val="007858EF"/>
    <w:rsid w:val="007A4606"/>
    <w:rsid w:val="007D5C13"/>
    <w:rsid w:val="00961472"/>
    <w:rsid w:val="009A5914"/>
    <w:rsid w:val="009C4E75"/>
    <w:rsid w:val="00B03A9D"/>
    <w:rsid w:val="00B106C1"/>
    <w:rsid w:val="00B23ECD"/>
    <w:rsid w:val="00B415CB"/>
    <w:rsid w:val="00B4778A"/>
    <w:rsid w:val="00B7232B"/>
    <w:rsid w:val="00BB21A6"/>
    <w:rsid w:val="00BC3CCD"/>
    <w:rsid w:val="00BC46C1"/>
    <w:rsid w:val="00C23398"/>
    <w:rsid w:val="00C3029C"/>
    <w:rsid w:val="00C62BAB"/>
    <w:rsid w:val="00C66474"/>
    <w:rsid w:val="00CC15FB"/>
    <w:rsid w:val="00CD399B"/>
    <w:rsid w:val="00CE02F4"/>
    <w:rsid w:val="00D62CE7"/>
    <w:rsid w:val="00D66D09"/>
    <w:rsid w:val="00D76FCE"/>
    <w:rsid w:val="00DB47E8"/>
    <w:rsid w:val="00DD67FE"/>
    <w:rsid w:val="00EA38FB"/>
    <w:rsid w:val="00FC72DD"/>
    <w:rsid w:val="00FE35B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11A3F0F954E878AA257D1A0B75DE9">
    <w:name w:val="BF811A3F0F954E878AA257D1A0B75DE9"/>
  </w:style>
  <w:style w:type="paragraph" w:customStyle="1" w:styleId="B3FB82ECEDB548209B4233DE3B27EB68">
    <w:name w:val="B3FB82ECEDB548209B4233DE3B27EB68"/>
  </w:style>
  <w:style w:type="paragraph" w:customStyle="1" w:styleId="EBEB3E3D10824E68A5F2D18A7C1AB19D">
    <w:name w:val="EBEB3E3D10824E68A5F2D18A7C1AB19D"/>
  </w:style>
  <w:style w:type="paragraph" w:customStyle="1" w:styleId="2555447B1468452BBAAEB66A69A87EF4">
    <w:name w:val="2555447B1468452BBAAEB66A69A87EF4"/>
  </w:style>
  <w:style w:type="paragraph" w:customStyle="1" w:styleId="6F538B33E5824A5E8A9B1BF53E26F395">
    <w:name w:val="6F538B33E5824A5E8A9B1BF53E26F395"/>
  </w:style>
  <w:style w:type="paragraph" w:customStyle="1" w:styleId="3B29E01AF78C4B818964C4AAB7B4A4EA">
    <w:name w:val="3B29E01AF78C4B818964C4AAB7B4A4EA"/>
  </w:style>
  <w:style w:type="paragraph" w:customStyle="1" w:styleId="C34E3AEB2074420D9F3A7253E17DFAE4">
    <w:name w:val="C34E3AEB2074420D9F3A7253E17DFAE4"/>
  </w:style>
  <w:style w:type="paragraph" w:customStyle="1" w:styleId="7DA255A2D4EF414EA2547CFA92D68CBB">
    <w:name w:val="7DA255A2D4EF414EA2547CFA92D68CBB"/>
  </w:style>
  <w:style w:type="paragraph" w:customStyle="1" w:styleId="2F076D16B1DE4140852B275CBF356AD7">
    <w:name w:val="2F076D16B1DE4140852B275CBF356AD7"/>
  </w:style>
  <w:style w:type="paragraph" w:customStyle="1" w:styleId="31F873148F994C489C1C9D60E68CFA11">
    <w:name w:val="31F873148F994C489C1C9D60E68CFA11"/>
    <w:rsid w:val="00324698"/>
  </w:style>
  <w:style w:type="paragraph" w:customStyle="1" w:styleId="9B68409B6368418B8EE9AE74B47118F0">
    <w:name w:val="9B68409B6368418B8EE9AE74B47118F0"/>
    <w:rsid w:val="00192611"/>
  </w:style>
  <w:style w:type="paragraph" w:customStyle="1" w:styleId="43AFA21FAE7643E595F6E3332F0B1C1B">
    <w:name w:val="43AFA21FAE7643E595F6E3332F0B1C1B"/>
    <w:rsid w:val="00192611"/>
  </w:style>
  <w:style w:type="paragraph" w:customStyle="1" w:styleId="3A8116C8FE774F82BAE0CA463A1EE214">
    <w:name w:val="3A8116C8FE774F82BAE0CA463A1EE214"/>
    <w:rsid w:val="00192611"/>
  </w:style>
  <w:style w:type="paragraph" w:customStyle="1" w:styleId="63F1731C01624FC28E0E9948C432677E">
    <w:name w:val="63F1731C01624FC28E0E9948C432677E"/>
    <w:rsid w:val="00192611"/>
  </w:style>
  <w:style w:type="paragraph" w:customStyle="1" w:styleId="E07F56CE642847A0A539F5B7AC790688">
    <w:name w:val="E07F56CE642847A0A539F5B7AC790688"/>
    <w:rsid w:val="00192611"/>
  </w:style>
  <w:style w:type="paragraph" w:customStyle="1" w:styleId="E6C9DF46397644D4B55AFCE0313A040C">
    <w:name w:val="E6C9DF46397644D4B55AFCE0313A040C"/>
    <w:rsid w:val="00192611"/>
  </w:style>
  <w:style w:type="paragraph" w:customStyle="1" w:styleId="5BA5C14354BC43AA9C8F4C9F249C022B">
    <w:name w:val="5BA5C14354BC43AA9C8F4C9F249C022B"/>
    <w:rsid w:val="003F5887"/>
  </w:style>
  <w:style w:type="paragraph" w:customStyle="1" w:styleId="66BDC41F109447179E30086CABA1E33A">
    <w:name w:val="66BDC41F109447179E30086CABA1E33A"/>
    <w:rsid w:val="00B23ECD"/>
  </w:style>
  <w:style w:type="paragraph" w:customStyle="1" w:styleId="F78D3E9EBC774CDAA20B0FC56BA0A9D6">
    <w:name w:val="F78D3E9EBC774CDAA20B0FC56BA0A9D6"/>
    <w:rsid w:val="00B23ECD"/>
  </w:style>
  <w:style w:type="paragraph" w:customStyle="1" w:styleId="945B2411F151494A91D2D87DB1BF82D4">
    <w:name w:val="945B2411F151494A91D2D87DB1BF82D4"/>
    <w:rsid w:val="00B23ECD"/>
  </w:style>
  <w:style w:type="paragraph" w:customStyle="1" w:styleId="0EF4EB2F36864686990344CF2877E90A">
    <w:name w:val="0EF4EB2F36864686990344CF2877E90A"/>
    <w:rsid w:val="00B23ECD"/>
  </w:style>
  <w:style w:type="paragraph" w:customStyle="1" w:styleId="7B89539FCA07465EBA499F480982BF22">
    <w:name w:val="7B89539FCA07465EBA499F480982BF22"/>
    <w:rsid w:val="00B23ECD"/>
  </w:style>
  <w:style w:type="paragraph" w:customStyle="1" w:styleId="7879E064C6624A438EBB85BFA5093A0A">
    <w:name w:val="7879E064C6624A438EBB85BFA5093A0A"/>
    <w:rsid w:val="00B23ECD"/>
  </w:style>
  <w:style w:type="paragraph" w:customStyle="1" w:styleId="6157261CD2C24F0DB96DC69EABEFFEA6">
    <w:name w:val="6157261CD2C24F0DB96DC69EABEFFEA6"/>
    <w:rsid w:val="00B23ECD"/>
  </w:style>
  <w:style w:type="paragraph" w:customStyle="1" w:styleId="8EDA341EE22C4FA58719C4DE409944BE">
    <w:name w:val="8EDA341EE22C4FA58719C4DE409944BE"/>
    <w:rsid w:val="00B23ECD"/>
  </w:style>
  <w:style w:type="paragraph" w:customStyle="1" w:styleId="0248244F7D014274B65B30BAE4B66190">
    <w:name w:val="0248244F7D014274B65B30BAE4B66190"/>
    <w:rsid w:val="00B23ECD"/>
  </w:style>
  <w:style w:type="paragraph" w:customStyle="1" w:styleId="7D820DCE18E5454D9814A31B61779A21">
    <w:name w:val="7D820DCE18E5454D9814A31B61779A21"/>
    <w:rsid w:val="00B23ECD"/>
  </w:style>
  <w:style w:type="paragraph" w:customStyle="1" w:styleId="80964CEFA4D745A9A48C432D6E3F8CD1">
    <w:name w:val="80964CEFA4D745A9A48C432D6E3F8CD1"/>
    <w:rsid w:val="00B23ECD"/>
  </w:style>
  <w:style w:type="paragraph" w:customStyle="1" w:styleId="88F58F7DA6952E499C24F4AFF8F484B2">
    <w:name w:val="88F58F7DA6952E499C24F4AFF8F484B2"/>
    <w:rsid w:val="00B7232B"/>
    <w:pPr>
      <w:spacing w:after="0" w:line="240" w:lineRule="auto"/>
    </w:pPr>
    <w:rPr>
      <w:sz w:val="24"/>
      <w:szCs w:val="24"/>
      <w:lang w:val="en-US" w:eastAsia="en-US"/>
    </w:rPr>
  </w:style>
  <w:style w:type="paragraph" w:customStyle="1" w:styleId="A6E8FB673C91D24583971FF9C22014C5">
    <w:name w:val="A6E8FB673C91D24583971FF9C22014C5"/>
    <w:rsid w:val="00B7232B"/>
    <w:pPr>
      <w:spacing w:after="0" w:line="240" w:lineRule="auto"/>
    </w:pPr>
    <w:rPr>
      <w:sz w:val="24"/>
      <w:szCs w:val="24"/>
      <w:lang w:val="en-US" w:eastAsia="en-US"/>
    </w:rPr>
  </w:style>
  <w:style w:type="paragraph" w:customStyle="1" w:styleId="4EF43473469CC94181E7BDFECA1290E1">
    <w:name w:val="4EF43473469CC94181E7BDFECA1290E1"/>
    <w:rsid w:val="00B7232B"/>
    <w:pPr>
      <w:spacing w:after="0" w:line="240" w:lineRule="auto"/>
    </w:pPr>
    <w:rPr>
      <w:sz w:val="24"/>
      <w:szCs w:val="24"/>
      <w:lang w:val="en-US" w:eastAsia="en-US"/>
    </w:rPr>
  </w:style>
  <w:style w:type="paragraph" w:customStyle="1" w:styleId="1EA148CAEAF6432791011049DFDA60D5">
    <w:name w:val="1EA148CAEAF6432791011049DFDA60D5"/>
    <w:rsid w:val="006C7CE6"/>
  </w:style>
  <w:style w:type="paragraph" w:customStyle="1" w:styleId="306353BFC909413DBAF103D5F76DF923">
    <w:name w:val="306353BFC909413DBAF103D5F76DF923"/>
    <w:rsid w:val="006C7CE6"/>
  </w:style>
  <w:style w:type="paragraph" w:customStyle="1" w:styleId="B85834D5174646A7BD516625541794AA">
    <w:name w:val="B85834D5174646A7BD516625541794AA"/>
    <w:rsid w:val="006C7CE6"/>
  </w:style>
  <w:style w:type="paragraph" w:customStyle="1" w:styleId="22AC7CC3F9F143EBACF5FDC45D2B2FBE">
    <w:name w:val="22AC7CC3F9F143EBACF5FDC45D2B2FBE"/>
    <w:rsid w:val="006C7CE6"/>
  </w:style>
  <w:style w:type="paragraph" w:customStyle="1" w:styleId="E7693D262B444D078FA51A95C4E1A8E6">
    <w:name w:val="E7693D262B444D078FA51A95C4E1A8E6"/>
    <w:rsid w:val="006C7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04A18-22C6-A946-A307-E4539D15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C:\Users\mario\Downloads\FHNW-Sitzungsprotokoll-Deutsch (1).dotx</Template>
  <TotalTime>95</TotalTime>
  <Pages>3</Pages>
  <Words>652</Words>
  <Characters>3722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Winiker</dc:creator>
  <cp:lastModifiedBy>Al-Hubaishi Waleed (s)</cp:lastModifiedBy>
  <cp:revision>8</cp:revision>
  <cp:lastPrinted>2016-12-23T08:00:00Z</cp:lastPrinted>
  <dcterms:created xsi:type="dcterms:W3CDTF">2019-05-26T13:21:00Z</dcterms:created>
  <dcterms:modified xsi:type="dcterms:W3CDTF">2019-06-09T21:57:00Z</dcterms:modified>
</cp:coreProperties>
</file>