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BD80E" w14:textId="77777777" w:rsidR="00131A9F" w:rsidRPr="00E714A5" w:rsidRDefault="00E53238" w:rsidP="00E714A5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CE155</w:t>
      </w:r>
      <w:r w:rsidR="00E714A5" w:rsidRPr="00E714A5">
        <w:rPr>
          <w:rFonts w:ascii="Arial" w:hAnsi="Arial" w:cs="Arial"/>
          <w:sz w:val="40"/>
          <w:szCs w:val="40"/>
        </w:rPr>
        <w:t xml:space="preserve"> Assignment 1 – Cisco CCNA1 Skills Test</w:t>
      </w:r>
    </w:p>
    <w:p w14:paraId="608C5E7C" w14:textId="77777777" w:rsidR="00E714A5" w:rsidRPr="00E714A5" w:rsidRDefault="00754E9E" w:rsidP="00754E9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John Woods and </w:t>
      </w:r>
      <w:r w:rsidR="007A20D7">
        <w:rPr>
          <w:rFonts w:ascii="Arial" w:hAnsi="Arial" w:cs="Arial"/>
          <w:sz w:val="24"/>
          <w:szCs w:val="24"/>
        </w:rPr>
        <w:t xml:space="preserve">Mays AL-Naday – October </w:t>
      </w:r>
      <w:r>
        <w:rPr>
          <w:rFonts w:ascii="Arial" w:hAnsi="Arial" w:cs="Arial"/>
          <w:sz w:val="24"/>
          <w:szCs w:val="24"/>
        </w:rPr>
        <w:t>2018</w:t>
      </w:r>
    </w:p>
    <w:p w14:paraId="0411AD3E" w14:textId="77777777" w:rsidR="00E714A5" w:rsidRDefault="00E714A5" w:rsidP="00E714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2FD01B" w14:textId="77777777" w:rsidR="00B61FDF" w:rsidRPr="00E714A5" w:rsidRDefault="00B61FDF" w:rsidP="00E714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4F7893" w14:textId="77777777" w:rsidR="00E714A5" w:rsidRPr="00E714A5" w:rsidRDefault="00E714A5" w:rsidP="00E714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1FDF">
        <w:rPr>
          <w:rFonts w:ascii="Arial" w:hAnsi="Arial" w:cs="Arial"/>
          <w:b/>
          <w:sz w:val="24"/>
          <w:szCs w:val="24"/>
        </w:rPr>
        <w:t>Note:</w:t>
      </w:r>
      <w:r w:rsidRPr="00E714A5">
        <w:rPr>
          <w:rFonts w:ascii="Arial" w:hAnsi="Arial" w:cs="Arial"/>
          <w:sz w:val="24"/>
          <w:szCs w:val="24"/>
        </w:rPr>
        <w:t xml:space="preserve"> The assignment brief consists of two parts:</w:t>
      </w:r>
    </w:p>
    <w:p w14:paraId="31D14DEF" w14:textId="77777777" w:rsidR="00E714A5" w:rsidRPr="00B61FDF" w:rsidRDefault="00E714A5" w:rsidP="00E714A5">
      <w:pPr>
        <w:spacing w:after="0" w:line="240" w:lineRule="auto"/>
        <w:rPr>
          <w:rFonts w:ascii="Arial" w:hAnsi="Arial" w:cs="Arial"/>
        </w:rPr>
      </w:pPr>
      <w:r w:rsidRPr="00B61FDF">
        <w:rPr>
          <w:rFonts w:ascii="Arial" w:hAnsi="Arial" w:cs="Arial"/>
        </w:rPr>
        <w:t>1. This document – a generic document describing the assignment.</w:t>
      </w:r>
    </w:p>
    <w:p w14:paraId="45A79BF2" w14:textId="77777777" w:rsidR="00E714A5" w:rsidRPr="00B61FDF" w:rsidRDefault="00E714A5" w:rsidP="00E714A5">
      <w:pPr>
        <w:spacing w:after="0" w:line="240" w:lineRule="auto"/>
        <w:rPr>
          <w:rFonts w:ascii="Arial" w:hAnsi="Arial" w:cs="Arial"/>
        </w:rPr>
      </w:pPr>
      <w:r w:rsidRPr="00B61FDF">
        <w:rPr>
          <w:rFonts w:ascii="Arial" w:hAnsi="Arial" w:cs="Arial"/>
        </w:rPr>
        <w:t xml:space="preserve">2. An individual set of parameters for each student, </w:t>
      </w:r>
      <w:r w:rsidR="00E53238">
        <w:rPr>
          <w:rFonts w:ascii="Arial" w:hAnsi="Arial" w:cs="Arial"/>
        </w:rPr>
        <w:t xml:space="preserve">(available from </w:t>
      </w:r>
      <w:r w:rsidRPr="00B61FDF">
        <w:rPr>
          <w:rFonts w:ascii="Arial" w:hAnsi="Arial" w:cs="Arial"/>
        </w:rPr>
        <w:t>where you obtained this document) with each student page indexed via registration number. This is your “unique parameter web page”.</w:t>
      </w:r>
    </w:p>
    <w:p w14:paraId="4A166FC0" w14:textId="77777777" w:rsidR="00E714A5" w:rsidRDefault="00E714A5" w:rsidP="00E714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C9F49C" w14:textId="77777777" w:rsidR="00B61FDF" w:rsidRDefault="00B61FDF" w:rsidP="00E714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B9F909" w14:textId="77777777" w:rsidR="00B61FDF" w:rsidRPr="00B61FDF" w:rsidRDefault="00B61FDF" w:rsidP="00B61FD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1FDF">
        <w:rPr>
          <w:rFonts w:ascii="Arial" w:hAnsi="Arial" w:cs="Arial"/>
          <w:b/>
          <w:sz w:val="24"/>
          <w:szCs w:val="24"/>
        </w:rPr>
        <w:t>Where you will submit the assignment:</w:t>
      </w:r>
      <w:r w:rsidRPr="00B61FDF">
        <w:rPr>
          <w:rFonts w:ascii="Arial" w:hAnsi="Arial" w:cs="Arial"/>
          <w:sz w:val="24"/>
          <w:szCs w:val="24"/>
        </w:rPr>
        <w:t xml:space="preserve"> Electronic submission server</w:t>
      </w:r>
      <w:r>
        <w:rPr>
          <w:rFonts w:ascii="Arial" w:hAnsi="Arial" w:cs="Arial"/>
          <w:sz w:val="24"/>
          <w:szCs w:val="24"/>
        </w:rPr>
        <w:t>.</w:t>
      </w:r>
    </w:p>
    <w:p w14:paraId="0093AB7C" w14:textId="77777777" w:rsidR="00B61FDF" w:rsidRDefault="00B61FDF" w:rsidP="00B61FD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C266606" w14:textId="77777777" w:rsidR="00B61FDF" w:rsidRDefault="00B61FDF" w:rsidP="00B61FD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1FDF">
        <w:rPr>
          <w:rFonts w:ascii="Arial" w:hAnsi="Arial" w:cs="Arial"/>
          <w:b/>
          <w:sz w:val="24"/>
          <w:szCs w:val="24"/>
        </w:rPr>
        <w:t>When you will submit it:</w:t>
      </w:r>
      <w:r w:rsidRPr="00B61FDF">
        <w:rPr>
          <w:rFonts w:ascii="Arial" w:hAnsi="Arial" w:cs="Arial"/>
          <w:sz w:val="24"/>
          <w:szCs w:val="24"/>
        </w:rPr>
        <w:t xml:space="preserve"> </w:t>
      </w:r>
      <w:r w:rsidR="00B15FE8">
        <w:rPr>
          <w:rFonts w:ascii="Arial" w:hAnsi="Arial" w:cs="Arial"/>
          <w:sz w:val="24"/>
          <w:szCs w:val="24"/>
        </w:rPr>
        <w:t xml:space="preserve">Please check entry on </w:t>
      </w:r>
      <w:proofErr w:type="spellStart"/>
      <w:r w:rsidR="00B15FE8">
        <w:rPr>
          <w:rFonts w:ascii="Arial" w:hAnsi="Arial" w:cs="Arial"/>
          <w:sz w:val="24"/>
          <w:szCs w:val="24"/>
        </w:rPr>
        <w:t>Faser</w:t>
      </w:r>
      <w:proofErr w:type="spellEnd"/>
      <w:r w:rsidR="00B15FE8">
        <w:rPr>
          <w:rFonts w:ascii="Arial" w:hAnsi="Arial" w:cs="Arial"/>
          <w:sz w:val="24"/>
          <w:szCs w:val="24"/>
        </w:rPr>
        <w:t xml:space="preserve"> for the deadline date and time</w:t>
      </w:r>
    </w:p>
    <w:p w14:paraId="2824D3F1" w14:textId="77777777" w:rsidR="00B61FDF" w:rsidRDefault="00B61FDF" w:rsidP="00B61FD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25471C" w14:textId="144C260C" w:rsidR="004E409B" w:rsidRPr="00247E05" w:rsidRDefault="00B61FDF" w:rsidP="00B61FDF">
      <w:pPr>
        <w:spacing w:after="0" w:line="240" w:lineRule="auto"/>
        <w:rPr>
          <w:rFonts w:ascii="Arial" w:hAnsi="Arial" w:cs="Arial"/>
        </w:rPr>
      </w:pPr>
      <w:r w:rsidRPr="00B61FDF">
        <w:rPr>
          <w:rFonts w:ascii="Arial" w:hAnsi="Arial" w:cs="Arial"/>
          <w:b/>
          <w:sz w:val="24"/>
          <w:szCs w:val="24"/>
        </w:rPr>
        <w:t>What you will submit:</w:t>
      </w:r>
      <w:r w:rsidRPr="00B61FDF">
        <w:rPr>
          <w:rFonts w:ascii="Arial" w:hAnsi="Arial" w:cs="Arial"/>
          <w:sz w:val="24"/>
          <w:szCs w:val="24"/>
        </w:rPr>
        <w:t xml:space="preserve"> A single </w:t>
      </w:r>
      <w:r w:rsidR="004E409B">
        <w:rPr>
          <w:rFonts w:ascii="Arial" w:hAnsi="Arial" w:cs="Arial"/>
          <w:sz w:val="24"/>
          <w:szCs w:val="24"/>
        </w:rPr>
        <w:t xml:space="preserve">word </w:t>
      </w:r>
      <w:r w:rsidRPr="00B61FDF">
        <w:rPr>
          <w:rFonts w:ascii="Arial" w:hAnsi="Arial" w:cs="Arial"/>
          <w:sz w:val="24"/>
          <w:szCs w:val="24"/>
        </w:rPr>
        <w:t>document</w:t>
      </w:r>
      <w:r w:rsidR="004E409B">
        <w:rPr>
          <w:rFonts w:ascii="Arial" w:hAnsi="Arial" w:cs="Arial"/>
          <w:sz w:val="24"/>
          <w:szCs w:val="24"/>
        </w:rPr>
        <w:t xml:space="preserve"> (.doc or </w:t>
      </w:r>
      <w:proofErr w:type="spellStart"/>
      <w:r w:rsidR="004E409B">
        <w:rPr>
          <w:rFonts w:ascii="Arial" w:hAnsi="Arial" w:cs="Arial"/>
          <w:sz w:val="24"/>
          <w:szCs w:val="24"/>
        </w:rPr>
        <w:t>docx</w:t>
      </w:r>
      <w:proofErr w:type="spellEnd"/>
      <w:r w:rsidR="004E409B">
        <w:rPr>
          <w:rFonts w:ascii="Arial" w:hAnsi="Arial" w:cs="Arial"/>
          <w:sz w:val="24"/>
          <w:szCs w:val="24"/>
        </w:rPr>
        <w:t xml:space="preserve">), named as following the format: </w:t>
      </w:r>
      <w:r w:rsidR="004E409B" w:rsidRPr="004E409B">
        <w:rPr>
          <w:rFonts w:ascii="Arial" w:hAnsi="Arial" w:cs="Arial"/>
          <w:b/>
        </w:rPr>
        <w:t>&lt;YOUR_REGISTERATION_NUMBER&gt;.</w:t>
      </w:r>
      <w:proofErr w:type="spellStart"/>
      <w:r w:rsidR="004E409B" w:rsidRPr="004E409B">
        <w:rPr>
          <w:rFonts w:ascii="Arial" w:hAnsi="Arial" w:cs="Arial"/>
          <w:b/>
        </w:rPr>
        <w:t>docx</w:t>
      </w:r>
      <w:proofErr w:type="spellEnd"/>
      <w:r w:rsidR="004E409B">
        <w:rPr>
          <w:rFonts w:ascii="Arial" w:hAnsi="Arial" w:cs="Arial"/>
        </w:rPr>
        <w:t xml:space="preserve">. For example, </w:t>
      </w:r>
      <w:r w:rsidR="004E409B">
        <w:rPr>
          <w:rFonts w:ascii="Arial" w:hAnsi="Arial" w:cs="Arial"/>
        </w:rPr>
        <w:t xml:space="preserve">if your registration number is </w:t>
      </w:r>
      <w:r w:rsidR="004E409B" w:rsidRPr="00247E05">
        <w:rPr>
          <w:rFonts w:ascii="Arial" w:hAnsi="Arial" w:cs="Arial"/>
          <w:b/>
        </w:rPr>
        <w:t>1234567</w:t>
      </w:r>
      <w:r w:rsidR="004E409B">
        <w:rPr>
          <w:rFonts w:ascii="Arial" w:hAnsi="Arial" w:cs="Arial"/>
        </w:rPr>
        <w:t xml:space="preserve">, then </w:t>
      </w:r>
      <w:r w:rsidR="004E409B">
        <w:rPr>
          <w:rFonts w:ascii="Arial" w:hAnsi="Arial" w:cs="Arial"/>
        </w:rPr>
        <w:t>the</w:t>
      </w:r>
      <w:r w:rsidR="00247E05">
        <w:rPr>
          <w:rFonts w:ascii="Arial" w:hAnsi="Arial" w:cs="Arial"/>
        </w:rPr>
        <w:t xml:space="preserve"> submission</w:t>
      </w:r>
      <w:bookmarkStart w:id="0" w:name="_GoBack"/>
      <w:bookmarkEnd w:id="0"/>
      <w:r w:rsidR="004E409B">
        <w:rPr>
          <w:rFonts w:ascii="Arial" w:hAnsi="Arial" w:cs="Arial"/>
        </w:rPr>
        <w:t xml:space="preserve"> document you will upload to FASER should be named </w:t>
      </w:r>
      <w:r w:rsidR="004E409B" w:rsidRPr="00247E05">
        <w:rPr>
          <w:rFonts w:ascii="Arial" w:hAnsi="Arial" w:cs="Arial"/>
          <w:b/>
        </w:rPr>
        <w:t>1234567.docx</w:t>
      </w:r>
      <w:r w:rsidR="004E409B" w:rsidRPr="00247E05">
        <w:rPr>
          <w:rFonts w:ascii="Arial" w:hAnsi="Arial" w:cs="Arial"/>
        </w:rPr>
        <w:t>.</w:t>
      </w:r>
    </w:p>
    <w:p w14:paraId="1219D042" w14:textId="77777777" w:rsidR="004E409B" w:rsidRDefault="004E409B" w:rsidP="00B61FDF">
      <w:pPr>
        <w:spacing w:after="0" w:line="240" w:lineRule="auto"/>
        <w:rPr>
          <w:rFonts w:ascii="Arial" w:hAnsi="Arial" w:cs="Arial"/>
        </w:rPr>
      </w:pPr>
    </w:p>
    <w:p w14:paraId="27E388BD" w14:textId="54BF81E7" w:rsidR="00B61FDF" w:rsidRPr="004E409B" w:rsidRDefault="00B61FDF" w:rsidP="00B61FDF">
      <w:pPr>
        <w:spacing w:after="0" w:line="240" w:lineRule="auto"/>
        <w:rPr>
          <w:rFonts w:ascii="Arial" w:hAnsi="Arial" w:cs="Arial"/>
        </w:rPr>
      </w:pPr>
      <w:r w:rsidRPr="00B61FDF">
        <w:rPr>
          <w:rFonts w:ascii="Arial" w:hAnsi="Arial" w:cs="Arial"/>
          <w:sz w:val="24"/>
          <w:szCs w:val="24"/>
        </w:rPr>
        <w:t xml:space="preserve">The content </w:t>
      </w:r>
      <w:proofErr w:type="gramStart"/>
      <w:r w:rsidRPr="00B61FDF">
        <w:rPr>
          <w:rFonts w:ascii="Arial" w:hAnsi="Arial" w:cs="Arial"/>
          <w:sz w:val="24"/>
          <w:szCs w:val="24"/>
        </w:rPr>
        <w:t>are</w:t>
      </w:r>
      <w:proofErr w:type="gramEnd"/>
      <w:r w:rsidRPr="00B61FDF">
        <w:rPr>
          <w:rFonts w:ascii="Arial" w:hAnsi="Arial" w:cs="Arial"/>
          <w:sz w:val="24"/>
          <w:szCs w:val="24"/>
        </w:rPr>
        <w:t xml:space="preserve"> summarised below, but see the individual parts for full details:</w:t>
      </w:r>
    </w:p>
    <w:p w14:paraId="5F017960" w14:textId="77777777" w:rsidR="00B61FDF" w:rsidRPr="00B61FDF" w:rsidRDefault="00B61FDF" w:rsidP="00B61FDF">
      <w:pPr>
        <w:spacing w:after="0" w:line="240" w:lineRule="auto"/>
        <w:rPr>
          <w:rFonts w:ascii="Arial" w:hAnsi="Arial" w:cs="Arial"/>
        </w:rPr>
      </w:pPr>
      <w:r w:rsidRPr="00B61FDF">
        <w:rPr>
          <w:rFonts w:ascii="Arial" w:hAnsi="Arial" w:cs="Arial"/>
        </w:rPr>
        <w:t>Part 1: Tables 1 and 2 completed according to the specification.</w:t>
      </w:r>
    </w:p>
    <w:p w14:paraId="569A32FD" w14:textId="77777777" w:rsidR="00B61FDF" w:rsidRPr="00B61FDF" w:rsidRDefault="00B61FDF" w:rsidP="00B61FDF">
      <w:pPr>
        <w:spacing w:after="0" w:line="240" w:lineRule="auto"/>
        <w:rPr>
          <w:rFonts w:ascii="Arial" w:hAnsi="Arial" w:cs="Arial"/>
        </w:rPr>
      </w:pPr>
      <w:r w:rsidRPr="00B61FDF">
        <w:rPr>
          <w:rFonts w:ascii="Arial" w:hAnsi="Arial" w:cs="Arial"/>
        </w:rPr>
        <w:t>Part 2: A description of the efficiency of the address assignment and how to improve it.</w:t>
      </w:r>
    </w:p>
    <w:p w14:paraId="74A2E8F3" w14:textId="6B24684C" w:rsidR="00B61FDF" w:rsidRDefault="00B61FDF" w:rsidP="00B61FDF">
      <w:pPr>
        <w:spacing w:after="0" w:line="240" w:lineRule="auto"/>
        <w:rPr>
          <w:rFonts w:ascii="Arial" w:hAnsi="Arial" w:cs="Arial"/>
        </w:rPr>
      </w:pPr>
      <w:r w:rsidRPr="00B61FDF">
        <w:rPr>
          <w:rFonts w:ascii="Arial" w:hAnsi="Arial" w:cs="Arial"/>
        </w:rPr>
        <w:t>Part 3: A description of the two application layers protocols that you have been allocated.</w:t>
      </w:r>
    </w:p>
    <w:p w14:paraId="28CFB8B3" w14:textId="77777777" w:rsidR="00B61FDF" w:rsidRDefault="00B61FDF" w:rsidP="00B61FD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ED7FC5" w14:textId="77777777" w:rsidR="00B61FDF" w:rsidRPr="00B61FDF" w:rsidRDefault="00B61FDF" w:rsidP="00B61FD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61FDF">
        <w:rPr>
          <w:rFonts w:ascii="Arial" w:hAnsi="Arial" w:cs="Arial"/>
          <w:b/>
          <w:sz w:val="24"/>
          <w:szCs w:val="24"/>
        </w:rPr>
        <w:t>Marking schedule:</w:t>
      </w:r>
    </w:p>
    <w:p w14:paraId="094B931E" w14:textId="77777777" w:rsidR="00B61FDF" w:rsidRPr="00B61FDF" w:rsidRDefault="00B61FDF" w:rsidP="00B61FDF">
      <w:pPr>
        <w:spacing w:after="0" w:line="240" w:lineRule="auto"/>
        <w:rPr>
          <w:rFonts w:ascii="Arial" w:hAnsi="Arial" w:cs="Arial"/>
        </w:rPr>
      </w:pPr>
      <w:r w:rsidRPr="00B61FDF">
        <w:rPr>
          <w:rFonts w:ascii="Arial" w:hAnsi="Arial" w:cs="Arial"/>
        </w:rPr>
        <w:t>Part 1: 38% spread equally across the table elements.</w:t>
      </w:r>
    </w:p>
    <w:p w14:paraId="3357A49D" w14:textId="77777777" w:rsidR="00B61FDF" w:rsidRPr="00B61FDF" w:rsidRDefault="00B61FDF" w:rsidP="00B61FDF">
      <w:pPr>
        <w:spacing w:after="0" w:line="240" w:lineRule="auto"/>
        <w:rPr>
          <w:rFonts w:ascii="Arial" w:hAnsi="Arial" w:cs="Arial"/>
        </w:rPr>
      </w:pPr>
      <w:r w:rsidRPr="00B61FDF">
        <w:rPr>
          <w:rFonts w:ascii="Arial" w:hAnsi="Arial" w:cs="Arial"/>
        </w:rPr>
        <w:t>Part 2: 22% broken down as:</w:t>
      </w:r>
    </w:p>
    <w:p w14:paraId="4452F626" w14:textId="77777777" w:rsidR="00B61FDF" w:rsidRPr="00B61FDF" w:rsidRDefault="00B61FDF" w:rsidP="00B61FDF">
      <w:pPr>
        <w:spacing w:after="0" w:line="240" w:lineRule="auto"/>
        <w:ind w:left="720"/>
        <w:rPr>
          <w:rFonts w:ascii="Arial" w:hAnsi="Arial" w:cs="Arial"/>
        </w:rPr>
      </w:pPr>
      <w:r w:rsidRPr="00B61FDF">
        <w:rPr>
          <w:rFonts w:ascii="Arial" w:hAnsi="Arial" w:cs="Arial"/>
        </w:rPr>
        <w:t>15% for the technical content.</w:t>
      </w:r>
    </w:p>
    <w:p w14:paraId="3DB9E4D9" w14:textId="77777777" w:rsidR="00B61FDF" w:rsidRPr="00B61FDF" w:rsidRDefault="00B61FDF" w:rsidP="00B61FDF">
      <w:pPr>
        <w:spacing w:after="0" w:line="240" w:lineRule="auto"/>
        <w:ind w:firstLine="720"/>
        <w:rPr>
          <w:rFonts w:ascii="Arial" w:hAnsi="Arial" w:cs="Arial"/>
        </w:rPr>
      </w:pPr>
      <w:r w:rsidRPr="00B61FDF">
        <w:rPr>
          <w:rFonts w:ascii="Arial" w:hAnsi="Arial" w:cs="Arial"/>
        </w:rPr>
        <w:t>7% for presentation and English usage.</w:t>
      </w:r>
    </w:p>
    <w:p w14:paraId="1F8D38E4" w14:textId="77777777" w:rsidR="00B61FDF" w:rsidRPr="00B61FDF" w:rsidRDefault="00B61FDF" w:rsidP="00B61FDF">
      <w:pPr>
        <w:spacing w:after="0" w:line="240" w:lineRule="auto"/>
        <w:rPr>
          <w:rFonts w:ascii="Arial" w:hAnsi="Arial" w:cs="Arial"/>
        </w:rPr>
      </w:pPr>
      <w:r w:rsidRPr="00B61FDF">
        <w:rPr>
          <w:rFonts w:ascii="Arial" w:hAnsi="Arial" w:cs="Arial"/>
        </w:rPr>
        <w:t>Part 3: 40% broken down as:</w:t>
      </w:r>
    </w:p>
    <w:p w14:paraId="07CC576D" w14:textId="77777777" w:rsidR="00B61FDF" w:rsidRPr="00B61FDF" w:rsidRDefault="00B61FDF" w:rsidP="00B61FDF">
      <w:pPr>
        <w:spacing w:after="0" w:line="240" w:lineRule="auto"/>
        <w:ind w:firstLine="720"/>
        <w:rPr>
          <w:rFonts w:ascii="Arial" w:hAnsi="Arial" w:cs="Arial"/>
        </w:rPr>
      </w:pPr>
      <w:r w:rsidRPr="00B61FDF">
        <w:rPr>
          <w:rFonts w:ascii="Arial" w:hAnsi="Arial" w:cs="Arial"/>
        </w:rPr>
        <w:t>20% for the technical description of the protocols.</w:t>
      </w:r>
    </w:p>
    <w:p w14:paraId="4542A6D9" w14:textId="77777777" w:rsidR="00B61FDF" w:rsidRPr="00B61FDF" w:rsidRDefault="00B61FDF" w:rsidP="00B61FDF">
      <w:pPr>
        <w:spacing w:after="0" w:line="240" w:lineRule="auto"/>
        <w:ind w:firstLine="720"/>
        <w:rPr>
          <w:rFonts w:ascii="Arial" w:hAnsi="Arial" w:cs="Arial"/>
        </w:rPr>
      </w:pPr>
      <w:r w:rsidRPr="00B61FDF">
        <w:rPr>
          <w:rFonts w:ascii="Arial" w:hAnsi="Arial" w:cs="Arial"/>
        </w:rPr>
        <w:t>10% for presentation and English usage.</w:t>
      </w:r>
    </w:p>
    <w:p w14:paraId="290799CA" w14:textId="77777777" w:rsidR="00B61FDF" w:rsidRPr="00B61FDF" w:rsidRDefault="00B61FDF" w:rsidP="00B61FDF">
      <w:pPr>
        <w:spacing w:after="0" w:line="240" w:lineRule="auto"/>
        <w:ind w:firstLine="720"/>
        <w:rPr>
          <w:rFonts w:ascii="Arial" w:hAnsi="Arial" w:cs="Arial"/>
        </w:rPr>
      </w:pPr>
      <w:r w:rsidRPr="00B61FDF">
        <w:rPr>
          <w:rFonts w:ascii="Arial" w:hAnsi="Arial" w:cs="Arial"/>
        </w:rPr>
        <w:t>10% for including a reference for each protocol and citing it with correct context.</w:t>
      </w:r>
    </w:p>
    <w:p w14:paraId="23A3B4C0" w14:textId="77777777" w:rsidR="00B61FDF" w:rsidRDefault="00B61FDF" w:rsidP="00B61FD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59DF79" w14:textId="77777777" w:rsidR="00B61FDF" w:rsidRDefault="00B61FDF" w:rsidP="00B61FD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DF07DD" w14:textId="77777777" w:rsidR="003C22A7" w:rsidRDefault="003C22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B3D7A22" w14:textId="77777777" w:rsidR="00B61FDF" w:rsidRPr="007C690A" w:rsidRDefault="003C22A7" w:rsidP="00B61FDF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7C690A">
        <w:rPr>
          <w:rFonts w:ascii="Arial" w:hAnsi="Arial" w:cs="Arial"/>
          <w:b/>
          <w:sz w:val="28"/>
          <w:szCs w:val="28"/>
        </w:rPr>
        <w:lastRenderedPageBreak/>
        <w:t>1. Address assignment</w:t>
      </w:r>
    </w:p>
    <w:p w14:paraId="408343D1" w14:textId="77777777" w:rsidR="003C22A7" w:rsidRDefault="003C22A7" w:rsidP="00B61FD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CD7E20" w14:textId="77777777" w:rsidR="003C22A7" w:rsidRDefault="003C22A7" w:rsidP="00B61FD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6C32E5" w14:textId="77777777" w:rsidR="003C22A7" w:rsidRDefault="003C08B3" w:rsidP="00B61FD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7F9E4F7D" wp14:editId="775C5822">
            <wp:extent cx="5724525" cy="3790950"/>
            <wp:effectExtent l="19050" t="0" r="9525" b="0"/>
            <wp:docPr id="1" name="Picture 1" descr="W:\2011-2012_CE232\CCNA1\Assignment 1\images\Topology - Corrected 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2011-2012_CE232\CCNA1\Assignment 1\images\Topology - Corrected 20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9478C" w14:textId="77777777" w:rsidR="003C22A7" w:rsidRDefault="003C22A7" w:rsidP="00E5196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1. Topology diagram.</w:t>
      </w:r>
    </w:p>
    <w:p w14:paraId="316A7CDC" w14:textId="77777777" w:rsidR="003C22A7" w:rsidRDefault="003C22A7" w:rsidP="00B61FD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44C3D6" w14:textId="77777777" w:rsidR="003C22A7" w:rsidRDefault="003C22A7" w:rsidP="00B61FD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19C042" w14:textId="6A7C09B5" w:rsidR="003C22A7" w:rsidRPr="003C22A7" w:rsidRDefault="003C22A7" w:rsidP="007976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C22A7">
        <w:rPr>
          <w:rFonts w:ascii="Arial" w:hAnsi="Arial" w:cs="Arial"/>
          <w:sz w:val="24"/>
          <w:szCs w:val="24"/>
        </w:rPr>
        <w:t xml:space="preserve">Figure 1 shows a network topology with five IP subnets. </w:t>
      </w:r>
      <w:r w:rsidR="0079768A">
        <w:rPr>
          <w:rFonts w:ascii="Arial" w:hAnsi="Arial" w:cs="Arial"/>
          <w:sz w:val="24"/>
          <w:szCs w:val="24"/>
        </w:rPr>
        <w:t xml:space="preserve">Notice that </w:t>
      </w:r>
      <w:r w:rsidR="0079768A" w:rsidRPr="0079768A">
        <w:rPr>
          <w:rFonts w:ascii="Arial" w:hAnsi="Arial" w:cs="Arial"/>
          <w:b/>
          <w:bCs/>
          <w:sz w:val="24"/>
          <w:szCs w:val="24"/>
        </w:rPr>
        <w:t>Subnet E</w:t>
      </w:r>
      <w:r w:rsidR="0079768A">
        <w:rPr>
          <w:rFonts w:ascii="Arial" w:hAnsi="Arial" w:cs="Arial"/>
          <w:sz w:val="24"/>
          <w:szCs w:val="24"/>
        </w:rPr>
        <w:t xml:space="preserve"> covers the </w:t>
      </w:r>
      <w:r w:rsidR="0079768A" w:rsidRPr="0079768A">
        <w:rPr>
          <w:rFonts w:ascii="Arial" w:hAnsi="Arial" w:cs="Arial"/>
          <w:b/>
          <w:bCs/>
          <w:sz w:val="24"/>
          <w:szCs w:val="24"/>
        </w:rPr>
        <w:t>WAN</w:t>
      </w:r>
      <w:r w:rsidR="0079768A">
        <w:rPr>
          <w:rFonts w:ascii="Arial" w:hAnsi="Arial" w:cs="Arial"/>
          <w:sz w:val="24"/>
          <w:szCs w:val="24"/>
        </w:rPr>
        <w:t xml:space="preserve"> between R1 and R2. </w:t>
      </w:r>
      <w:r w:rsidRPr="003C22A7">
        <w:rPr>
          <w:rFonts w:ascii="Arial" w:hAnsi="Arial" w:cs="Arial"/>
          <w:sz w:val="24"/>
          <w:szCs w:val="24"/>
        </w:rPr>
        <w:t>By referring to your unique parameter web page you will find you have been allocated:</w:t>
      </w:r>
    </w:p>
    <w:p w14:paraId="20F183D0" w14:textId="77777777" w:rsidR="003C22A7" w:rsidRPr="003C22A7" w:rsidRDefault="003C22A7" w:rsidP="003C22A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3C22A7">
        <w:rPr>
          <w:rFonts w:ascii="Arial" w:hAnsi="Arial" w:cs="Arial"/>
        </w:rPr>
        <w:t>The number of PCs on subnets A, B and C.</w:t>
      </w:r>
    </w:p>
    <w:p w14:paraId="6C5A8240" w14:textId="77777777" w:rsidR="003C22A7" w:rsidRPr="003C22A7" w:rsidRDefault="003C22A7" w:rsidP="003C22A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3C22A7">
        <w:rPr>
          <w:rFonts w:ascii="Arial" w:hAnsi="Arial" w:cs="Arial"/>
        </w:rPr>
        <w:t>An address range for you to use.</w:t>
      </w:r>
    </w:p>
    <w:p w14:paraId="6743BA39" w14:textId="77777777" w:rsidR="003C22A7" w:rsidRPr="003C22A7" w:rsidRDefault="003C22A7" w:rsidP="003C22A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3C22A7">
        <w:rPr>
          <w:rFonts w:ascii="Arial" w:hAnsi="Arial" w:cs="Arial"/>
        </w:rPr>
        <w:t>A subnet mask length to use for ALL the five subnets.</w:t>
      </w:r>
    </w:p>
    <w:p w14:paraId="2C4C08FB" w14:textId="77777777" w:rsidR="003C22A7" w:rsidRPr="003C22A7" w:rsidRDefault="003C22A7" w:rsidP="003C2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014AB7" w14:textId="77777777" w:rsidR="003C22A7" w:rsidRPr="003C22A7" w:rsidRDefault="003C22A7" w:rsidP="003C22A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C22A7">
        <w:rPr>
          <w:rFonts w:ascii="Arial" w:hAnsi="Arial" w:cs="Arial"/>
          <w:sz w:val="24"/>
          <w:szCs w:val="24"/>
        </w:rPr>
        <w:t>Your task is to assign IP addresses to the devices in the network. You will fill in Table 1 and Table 2 with appropriate information bearing in mind the values on your unique parameter web page and the following facts:</w:t>
      </w:r>
    </w:p>
    <w:p w14:paraId="589C3DE6" w14:textId="77777777" w:rsidR="003C22A7" w:rsidRPr="003C22A7" w:rsidRDefault="003C22A7" w:rsidP="003C22A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3C22A7">
        <w:rPr>
          <w:rFonts w:ascii="Arial" w:hAnsi="Arial" w:cs="Arial"/>
        </w:rPr>
        <w:t>In addition to the PCs, each router interface needs a “host” IP address and it is part of the subnet.</w:t>
      </w:r>
    </w:p>
    <w:p w14:paraId="7CFF7E49" w14:textId="77777777" w:rsidR="003C22A7" w:rsidRPr="003C22A7" w:rsidRDefault="003C22A7" w:rsidP="003C22A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3C22A7">
        <w:rPr>
          <w:rFonts w:ascii="Arial" w:hAnsi="Arial" w:cs="Arial"/>
        </w:rPr>
        <w:t>Only the DNS server and Eagle server are on Subnet D.</w:t>
      </w:r>
    </w:p>
    <w:p w14:paraId="709CBFA3" w14:textId="77777777" w:rsidR="003C22A7" w:rsidRPr="003C22A7" w:rsidRDefault="003C22A7" w:rsidP="003C22A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3C22A7">
        <w:rPr>
          <w:rFonts w:ascii="Arial" w:hAnsi="Arial" w:cs="Arial"/>
        </w:rPr>
        <w:t>Switches are not allocated IP addresses in this network.</w:t>
      </w:r>
    </w:p>
    <w:p w14:paraId="4870B9A4" w14:textId="77777777" w:rsidR="003C22A7" w:rsidRPr="003C22A7" w:rsidRDefault="003C22A7" w:rsidP="003C22A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3C22A7">
        <w:rPr>
          <w:rFonts w:ascii="Arial" w:hAnsi="Arial" w:cs="Arial"/>
        </w:rPr>
        <w:t>PCs and servers are to be allocated the lowest IP addresses in each subnet.</w:t>
      </w:r>
    </w:p>
    <w:p w14:paraId="278E91EF" w14:textId="77777777" w:rsidR="003C22A7" w:rsidRPr="003C22A7" w:rsidRDefault="003C22A7" w:rsidP="003C22A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3C22A7">
        <w:rPr>
          <w:rFonts w:ascii="Arial" w:hAnsi="Arial" w:cs="Arial"/>
        </w:rPr>
        <w:t>Router interfaces are to be allocated the highest IP addresses in each subnet.</w:t>
      </w:r>
    </w:p>
    <w:p w14:paraId="238150FF" w14:textId="77777777" w:rsidR="003C22A7" w:rsidRPr="003C22A7" w:rsidRDefault="003C22A7" w:rsidP="003C22A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3C22A7">
        <w:rPr>
          <w:rFonts w:ascii="Arial" w:hAnsi="Arial" w:cs="Arial"/>
        </w:rPr>
        <w:t>The subnets are to be allocated in the order A, B, C, D and E, (i.e. A is the lowest address and E is the highest).</w:t>
      </w:r>
    </w:p>
    <w:p w14:paraId="330D11F1" w14:textId="77777777" w:rsidR="003C22A7" w:rsidRDefault="003C22A7" w:rsidP="003C2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761316" w14:textId="77777777" w:rsidR="003C22A7" w:rsidRDefault="00E5196F" w:rsidP="003C22A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196F">
        <w:rPr>
          <w:rFonts w:ascii="Arial" w:hAnsi="Arial" w:cs="Arial"/>
          <w:sz w:val="24"/>
          <w:szCs w:val="24"/>
        </w:rPr>
        <w:t xml:space="preserve">In Table 2, </w:t>
      </w:r>
      <w:r>
        <w:rPr>
          <w:rFonts w:ascii="Arial" w:hAnsi="Arial" w:cs="Arial"/>
          <w:sz w:val="24"/>
          <w:szCs w:val="24"/>
        </w:rPr>
        <w:t xml:space="preserve">it is </w:t>
      </w:r>
      <w:r w:rsidRPr="00E5196F">
        <w:rPr>
          <w:rFonts w:ascii="Arial" w:hAnsi="Arial" w:cs="Arial"/>
          <w:sz w:val="24"/>
          <w:szCs w:val="24"/>
        </w:rPr>
        <w:t xml:space="preserve">only </w:t>
      </w:r>
      <w:r>
        <w:rPr>
          <w:rFonts w:ascii="Arial" w:hAnsi="Arial" w:cs="Arial"/>
          <w:sz w:val="24"/>
          <w:szCs w:val="24"/>
        </w:rPr>
        <w:t xml:space="preserve">necessary to </w:t>
      </w:r>
      <w:r w:rsidRPr="00E5196F">
        <w:rPr>
          <w:rFonts w:ascii="Arial" w:hAnsi="Arial" w:cs="Arial"/>
          <w:sz w:val="24"/>
          <w:szCs w:val="24"/>
        </w:rPr>
        <w:t>indicate the first and last address of the PCs in each subnet using the lowest block of addresses.</w:t>
      </w:r>
    </w:p>
    <w:p w14:paraId="27C6DFE0" w14:textId="77777777" w:rsidR="003C22A7" w:rsidRDefault="003C22A7" w:rsidP="003C2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8766A6" w14:textId="77777777" w:rsidR="00E5196F" w:rsidRDefault="00E5196F" w:rsidP="003C2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79B2B7" w14:textId="77777777" w:rsidR="00180E11" w:rsidRDefault="00180E11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989"/>
        <w:gridCol w:w="2045"/>
        <w:gridCol w:w="2126"/>
        <w:gridCol w:w="1358"/>
      </w:tblGrid>
      <w:tr w:rsidR="00E5196F" w:rsidRPr="00E5196F" w14:paraId="3BDB7E96" w14:textId="77777777" w:rsidTr="00E5196F">
        <w:tc>
          <w:tcPr>
            <w:tcW w:w="1036" w:type="dxa"/>
          </w:tcPr>
          <w:p w14:paraId="73C9EA19" w14:textId="77777777" w:rsidR="00E5196F" w:rsidRPr="00E5196F" w:rsidRDefault="00E5196F" w:rsidP="003C22A7">
            <w:pPr>
              <w:rPr>
                <w:rFonts w:ascii="Arial" w:hAnsi="Arial" w:cs="Arial"/>
              </w:rPr>
            </w:pPr>
            <w:r w:rsidRPr="00E5196F">
              <w:rPr>
                <w:rFonts w:ascii="Arial" w:hAnsi="Arial" w:cs="Arial"/>
              </w:rPr>
              <w:lastRenderedPageBreak/>
              <w:t>Subnet</w:t>
            </w:r>
          </w:p>
        </w:tc>
        <w:tc>
          <w:tcPr>
            <w:tcW w:w="1989" w:type="dxa"/>
          </w:tcPr>
          <w:p w14:paraId="2426B632" w14:textId="77777777" w:rsidR="00E5196F" w:rsidRPr="00E5196F" w:rsidRDefault="00E5196F" w:rsidP="003C22A7">
            <w:pPr>
              <w:rPr>
                <w:rFonts w:ascii="Arial" w:hAnsi="Arial" w:cs="Arial"/>
              </w:rPr>
            </w:pPr>
            <w:r w:rsidRPr="00E5196F">
              <w:rPr>
                <w:rFonts w:ascii="Arial" w:hAnsi="Arial" w:cs="Arial"/>
              </w:rPr>
              <w:t>Network address</w:t>
            </w:r>
          </w:p>
        </w:tc>
        <w:tc>
          <w:tcPr>
            <w:tcW w:w="2045" w:type="dxa"/>
          </w:tcPr>
          <w:p w14:paraId="7C287267" w14:textId="77777777" w:rsidR="00E5196F" w:rsidRDefault="00E5196F" w:rsidP="003C22A7">
            <w:pPr>
              <w:rPr>
                <w:rFonts w:ascii="Arial" w:hAnsi="Arial" w:cs="Arial"/>
              </w:rPr>
            </w:pPr>
            <w:r w:rsidRPr="00E5196F">
              <w:rPr>
                <w:rFonts w:ascii="Arial" w:hAnsi="Arial" w:cs="Arial"/>
              </w:rPr>
              <w:t>Mask in dotte</w:t>
            </w:r>
            <w:r>
              <w:rPr>
                <w:rFonts w:ascii="Arial" w:hAnsi="Arial" w:cs="Arial"/>
              </w:rPr>
              <w:t>d decimal form</w:t>
            </w:r>
          </w:p>
          <w:p w14:paraId="36B9DC3E" w14:textId="77777777" w:rsidR="00E5196F" w:rsidRPr="00E5196F" w:rsidRDefault="00E5196F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(e.g. 255.255.0</w:t>
            </w:r>
            <w:r w:rsidRPr="00E5196F">
              <w:rPr>
                <w:rFonts w:ascii="Arial" w:hAnsi="Arial" w:cs="Arial"/>
              </w:rPr>
              <w:t>.0)</w:t>
            </w:r>
          </w:p>
        </w:tc>
        <w:tc>
          <w:tcPr>
            <w:tcW w:w="2126" w:type="dxa"/>
          </w:tcPr>
          <w:p w14:paraId="1343160F" w14:textId="77777777" w:rsidR="00E5196F" w:rsidRPr="00E5196F" w:rsidRDefault="00E5196F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hosts, including PCs and router interfaces</w:t>
            </w:r>
          </w:p>
        </w:tc>
        <w:tc>
          <w:tcPr>
            <w:tcW w:w="1358" w:type="dxa"/>
          </w:tcPr>
          <w:p w14:paraId="0FB207A2" w14:textId="77777777" w:rsidR="00E5196F" w:rsidRPr="00E5196F" w:rsidRDefault="00E5196F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unused addresses</w:t>
            </w:r>
          </w:p>
        </w:tc>
      </w:tr>
      <w:tr w:rsidR="00E5196F" w:rsidRPr="00E5196F" w14:paraId="533C0FC0" w14:textId="77777777" w:rsidTr="00E5196F">
        <w:tc>
          <w:tcPr>
            <w:tcW w:w="1036" w:type="dxa"/>
          </w:tcPr>
          <w:p w14:paraId="6E9404D3" w14:textId="77777777" w:rsidR="00E5196F" w:rsidRPr="00E5196F" w:rsidRDefault="00E5196F" w:rsidP="003C22A7">
            <w:pPr>
              <w:rPr>
                <w:rFonts w:ascii="Arial" w:hAnsi="Arial" w:cs="Arial"/>
              </w:rPr>
            </w:pPr>
            <w:r w:rsidRPr="00E5196F">
              <w:rPr>
                <w:rFonts w:ascii="Arial" w:hAnsi="Arial" w:cs="Arial"/>
              </w:rPr>
              <w:t>A</w:t>
            </w:r>
          </w:p>
        </w:tc>
        <w:tc>
          <w:tcPr>
            <w:tcW w:w="1989" w:type="dxa"/>
          </w:tcPr>
          <w:p w14:paraId="3F8A05AB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  <w:tc>
          <w:tcPr>
            <w:tcW w:w="2045" w:type="dxa"/>
          </w:tcPr>
          <w:p w14:paraId="2D084411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31281CF0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</w:tcPr>
          <w:p w14:paraId="6AEAF814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</w:tr>
      <w:tr w:rsidR="00E5196F" w:rsidRPr="00E5196F" w14:paraId="6BC1830E" w14:textId="77777777" w:rsidTr="00E5196F">
        <w:tc>
          <w:tcPr>
            <w:tcW w:w="1036" w:type="dxa"/>
          </w:tcPr>
          <w:p w14:paraId="42351596" w14:textId="77777777" w:rsidR="00E5196F" w:rsidRPr="00E5196F" w:rsidRDefault="00E5196F" w:rsidP="003C22A7">
            <w:pPr>
              <w:rPr>
                <w:rFonts w:ascii="Arial" w:hAnsi="Arial" w:cs="Arial"/>
              </w:rPr>
            </w:pPr>
            <w:r w:rsidRPr="00E5196F">
              <w:rPr>
                <w:rFonts w:ascii="Arial" w:hAnsi="Arial" w:cs="Arial"/>
              </w:rPr>
              <w:t>B</w:t>
            </w:r>
          </w:p>
        </w:tc>
        <w:tc>
          <w:tcPr>
            <w:tcW w:w="1989" w:type="dxa"/>
          </w:tcPr>
          <w:p w14:paraId="0989F75C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  <w:tc>
          <w:tcPr>
            <w:tcW w:w="2045" w:type="dxa"/>
          </w:tcPr>
          <w:p w14:paraId="0CE32C10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021E18AA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</w:tcPr>
          <w:p w14:paraId="57A4E3BC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</w:tr>
      <w:tr w:rsidR="00E5196F" w:rsidRPr="00E5196F" w14:paraId="1FE9896C" w14:textId="77777777" w:rsidTr="00E5196F">
        <w:tc>
          <w:tcPr>
            <w:tcW w:w="1036" w:type="dxa"/>
          </w:tcPr>
          <w:p w14:paraId="79CDA62B" w14:textId="77777777" w:rsidR="00E5196F" w:rsidRPr="00E5196F" w:rsidRDefault="00E5196F" w:rsidP="003C22A7">
            <w:pPr>
              <w:rPr>
                <w:rFonts w:ascii="Arial" w:hAnsi="Arial" w:cs="Arial"/>
              </w:rPr>
            </w:pPr>
            <w:r w:rsidRPr="00E5196F">
              <w:rPr>
                <w:rFonts w:ascii="Arial" w:hAnsi="Arial" w:cs="Arial"/>
              </w:rPr>
              <w:t>C</w:t>
            </w:r>
          </w:p>
        </w:tc>
        <w:tc>
          <w:tcPr>
            <w:tcW w:w="1989" w:type="dxa"/>
          </w:tcPr>
          <w:p w14:paraId="616CCA03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  <w:tc>
          <w:tcPr>
            <w:tcW w:w="2045" w:type="dxa"/>
          </w:tcPr>
          <w:p w14:paraId="258EC1D0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70AE118A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</w:tcPr>
          <w:p w14:paraId="60E3D830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</w:tr>
      <w:tr w:rsidR="00E5196F" w:rsidRPr="00E5196F" w14:paraId="1562CA93" w14:textId="77777777" w:rsidTr="00E5196F">
        <w:tc>
          <w:tcPr>
            <w:tcW w:w="1036" w:type="dxa"/>
          </w:tcPr>
          <w:p w14:paraId="5D49C1DC" w14:textId="77777777" w:rsidR="00E5196F" w:rsidRPr="00E5196F" w:rsidRDefault="00E5196F" w:rsidP="003C22A7">
            <w:pPr>
              <w:rPr>
                <w:rFonts w:ascii="Arial" w:hAnsi="Arial" w:cs="Arial"/>
              </w:rPr>
            </w:pPr>
            <w:r w:rsidRPr="00E5196F">
              <w:rPr>
                <w:rFonts w:ascii="Arial" w:hAnsi="Arial" w:cs="Arial"/>
              </w:rPr>
              <w:t>D</w:t>
            </w:r>
          </w:p>
        </w:tc>
        <w:tc>
          <w:tcPr>
            <w:tcW w:w="1989" w:type="dxa"/>
          </w:tcPr>
          <w:p w14:paraId="719EF5A7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  <w:tc>
          <w:tcPr>
            <w:tcW w:w="2045" w:type="dxa"/>
          </w:tcPr>
          <w:p w14:paraId="7A42F49C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75AF0911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</w:tcPr>
          <w:p w14:paraId="56FBCFE1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</w:tr>
      <w:tr w:rsidR="00E5196F" w:rsidRPr="00E5196F" w14:paraId="0990870F" w14:textId="77777777" w:rsidTr="00E5196F">
        <w:tc>
          <w:tcPr>
            <w:tcW w:w="1036" w:type="dxa"/>
          </w:tcPr>
          <w:p w14:paraId="0A022918" w14:textId="77777777" w:rsidR="00E5196F" w:rsidRPr="00E5196F" w:rsidRDefault="00E5196F" w:rsidP="003C22A7">
            <w:pPr>
              <w:rPr>
                <w:rFonts w:ascii="Arial" w:hAnsi="Arial" w:cs="Arial"/>
              </w:rPr>
            </w:pPr>
            <w:r w:rsidRPr="00E5196F">
              <w:rPr>
                <w:rFonts w:ascii="Arial" w:hAnsi="Arial" w:cs="Arial"/>
              </w:rPr>
              <w:t>E</w:t>
            </w:r>
          </w:p>
        </w:tc>
        <w:tc>
          <w:tcPr>
            <w:tcW w:w="1989" w:type="dxa"/>
          </w:tcPr>
          <w:p w14:paraId="0FEF4055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  <w:tc>
          <w:tcPr>
            <w:tcW w:w="2045" w:type="dxa"/>
          </w:tcPr>
          <w:p w14:paraId="6883C2B6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21D1A50C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</w:tcPr>
          <w:p w14:paraId="02B58A8A" w14:textId="77777777" w:rsidR="00E5196F" w:rsidRPr="00E5196F" w:rsidRDefault="00E5196F" w:rsidP="003C22A7">
            <w:pPr>
              <w:rPr>
                <w:rFonts w:ascii="Arial" w:hAnsi="Arial" w:cs="Arial"/>
              </w:rPr>
            </w:pPr>
          </w:p>
        </w:tc>
      </w:tr>
    </w:tbl>
    <w:p w14:paraId="089A0367" w14:textId="77777777" w:rsidR="00E5196F" w:rsidRDefault="00E5196F" w:rsidP="00E5196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1. Subnet details.</w:t>
      </w:r>
    </w:p>
    <w:p w14:paraId="17812C53" w14:textId="77777777" w:rsidR="00E5196F" w:rsidRDefault="00E5196F" w:rsidP="003C2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8E3349" w14:textId="77777777" w:rsidR="00E5196F" w:rsidRDefault="00E5196F" w:rsidP="003C22A7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985"/>
        <w:gridCol w:w="1984"/>
        <w:gridCol w:w="1985"/>
      </w:tblGrid>
      <w:tr w:rsidR="007C690A" w:rsidRPr="00697D5C" w14:paraId="0D71C735" w14:textId="77777777" w:rsidTr="007C690A">
        <w:tc>
          <w:tcPr>
            <w:tcW w:w="1951" w:type="dxa"/>
          </w:tcPr>
          <w:p w14:paraId="5752673D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</w:t>
            </w:r>
          </w:p>
        </w:tc>
        <w:tc>
          <w:tcPr>
            <w:tcW w:w="1134" w:type="dxa"/>
          </w:tcPr>
          <w:p w14:paraId="0F4F6255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</w:t>
            </w:r>
          </w:p>
        </w:tc>
        <w:tc>
          <w:tcPr>
            <w:tcW w:w="1985" w:type="dxa"/>
          </w:tcPr>
          <w:p w14:paraId="737C222E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</w:t>
            </w:r>
          </w:p>
        </w:tc>
        <w:tc>
          <w:tcPr>
            <w:tcW w:w="1984" w:type="dxa"/>
          </w:tcPr>
          <w:p w14:paraId="7C382D9A" w14:textId="77777777" w:rsidR="007C690A" w:rsidRDefault="007C690A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Mask in dotted decimal form</w:t>
            </w:r>
          </w:p>
          <w:p w14:paraId="123A668F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(e.g. 255.255.0.0 for /16)</w:t>
            </w:r>
          </w:p>
        </w:tc>
        <w:tc>
          <w:tcPr>
            <w:tcW w:w="1985" w:type="dxa"/>
          </w:tcPr>
          <w:p w14:paraId="657D27EE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 Gateway</w:t>
            </w:r>
          </w:p>
        </w:tc>
      </w:tr>
      <w:tr w:rsidR="007C690A" w:rsidRPr="00697D5C" w14:paraId="2838280A" w14:textId="77777777" w:rsidTr="007C690A">
        <w:tc>
          <w:tcPr>
            <w:tcW w:w="1951" w:type="dxa"/>
            <w:vMerge w:val="restart"/>
          </w:tcPr>
          <w:p w14:paraId="60F3E563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1134" w:type="dxa"/>
          </w:tcPr>
          <w:p w14:paraId="07B3FC75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Fa0/0</w:t>
            </w:r>
          </w:p>
        </w:tc>
        <w:tc>
          <w:tcPr>
            <w:tcW w:w="1985" w:type="dxa"/>
          </w:tcPr>
          <w:p w14:paraId="1EE8C0CA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238C645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71B2A72" w14:textId="77777777" w:rsidR="00697D5C" w:rsidRPr="00697D5C" w:rsidRDefault="00E71018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7C690A" w:rsidRPr="00697D5C" w14:paraId="6F67BE7C" w14:textId="77777777" w:rsidTr="007C690A">
        <w:tc>
          <w:tcPr>
            <w:tcW w:w="1951" w:type="dxa"/>
            <w:vMerge/>
          </w:tcPr>
          <w:p w14:paraId="0D64CC32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6EFA555B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Fa0/1</w:t>
            </w:r>
          </w:p>
        </w:tc>
        <w:tc>
          <w:tcPr>
            <w:tcW w:w="1985" w:type="dxa"/>
          </w:tcPr>
          <w:p w14:paraId="14A970EF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35E3174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0F9C0490" w14:textId="77777777" w:rsidR="00697D5C" w:rsidRPr="00697D5C" w:rsidRDefault="00E71018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7C690A" w:rsidRPr="00697D5C" w14:paraId="2B39ED5E" w14:textId="77777777" w:rsidTr="007C690A">
        <w:tc>
          <w:tcPr>
            <w:tcW w:w="1951" w:type="dxa"/>
            <w:vMerge/>
          </w:tcPr>
          <w:p w14:paraId="7A038165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738804B0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S0/0</w:t>
            </w:r>
          </w:p>
        </w:tc>
        <w:tc>
          <w:tcPr>
            <w:tcW w:w="1985" w:type="dxa"/>
          </w:tcPr>
          <w:p w14:paraId="4428BDA9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A00E19F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EDC79D0" w14:textId="77777777" w:rsidR="00697D5C" w:rsidRPr="00697D5C" w:rsidRDefault="00E71018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7C690A" w:rsidRPr="00697D5C" w14:paraId="5FE84514" w14:textId="77777777" w:rsidTr="007C690A">
        <w:tc>
          <w:tcPr>
            <w:tcW w:w="1951" w:type="dxa"/>
            <w:vMerge w:val="restart"/>
          </w:tcPr>
          <w:p w14:paraId="6853E997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1134" w:type="dxa"/>
          </w:tcPr>
          <w:p w14:paraId="763539C4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Fa0/0</w:t>
            </w:r>
          </w:p>
        </w:tc>
        <w:tc>
          <w:tcPr>
            <w:tcW w:w="1985" w:type="dxa"/>
          </w:tcPr>
          <w:p w14:paraId="72F61454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576CBBB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972B075" w14:textId="77777777" w:rsidR="00697D5C" w:rsidRPr="00697D5C" w:rsidRDefault="00E71018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7C690A" w:rsidRPr="00697D5C" w14:paraId="1ACF773F" w14:textId="77777777" w:rsidTr="007C690A">
        <w:tc>
          <w:tcPr>
            <w:tcW w:w="1951" w:type="dxa"/>
            <w:vMerge/>
          </w:tcPr>
          <w:p w14:paraId="6CAF0287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1100F553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Fa0/1</w:t>
            </w:r>
          </w:p>
        </w:tc>
        <w:tc>
          <w:tcPr>
            <w:tcW w:w="1985" w:type="dxa"/>
          </w:tcPr>
          <w:p w14:paraId="6CD0236D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7EC083C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05048E30" w14:textId="77777777" w:rsidR="00697D5C" w:rsidRPr="00697D5C" w:rsidRDefault="00E71018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7C690A" w:rsidRPr="00697D5C" w14:paraId="228D619B" w14:textId="77777777" w:rsidTr="007C690A">
        <w:tc>
          <w:tcPr>
            <w:tcW w:w="1951" w:type="dxa"/>
            <w:vMerge/>
          </w:tcPr>
          <w:p w14:paraId="241E5B05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3B968BF5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S0/0</w:t>
            </w:r>
          </w:p>
        </w:tc>
        <w:tc>
          <w:tcPr>
            <w:tcW w:w="1985" w:type="dxa"/>
          </w:tcPr>
          <w:p w14:paraId="1984183D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BA294A7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272DC939" w14:textId="77777777" w:rsidR="00697D5C" w:rsidRPr="00697D5C" w:rsidRDefault="00E71018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7C690A" w:rsidRPr="00697D5C" w14:paraId="6088868B" w14:textId="77777777" w:rsidTr="007C690A">
        <w:tc>
          <w:tcPr>
            <w:tcW w:w="1951" w:type="dxa"/>
          </w:tcPr>
          <w:p w14:paraId="24E63F3E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1st PC subnet A</w:t>
            </w:r>
          </w:p>
        </w:tc>
        <w:tc>
          <w:tcPr>
            <w:tcW w:w="1134" w:type="dxa"/>
          </w:tcPr>
          <w:p w14:paraId="3014EF63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985" w:type="dxa"/>
          </w:tcPr>
          <w:p w14:paraId="2E3075D8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425A0E2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0299C789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</w:tr>
      <w:tr w:rsidR="007C690A" w:rsidRPr="00697D5C" w14:paraId="582B9B4C" w14:textId="77777777" w:rsidTr="007C690A">
        <w:tc>
          <w:tcPr>
            <w:tcW w:w="1951" w:type="dxa"/>
          </w:tcPr>
          <w:p w14:paraId="709E700A" w14:textId="77777777" w:rsid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PC subnet A</w:t>
            </w:r>
          </w:p>
        </w:tc>
        <w:tc>
          <w:tcPr>
            <w:tcW w:w="1134" w:type="dxa"/>
          </w:tcPr>
          <w:p w14:paraId="093D35E8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985" w:type="dxa"/>
          </w:tcPr>
          <w:p w14:paraId="0C49CBF1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6219B0B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5245BB34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</w:tr>
      <w:tr w:rsidR="007C690A" w:rsidRPr="00697D5C" w14:paraId="0373351D" w14:textId="77777777" w:rsidTr="007C690A">
        <w:tc>
          <w:tcPr>
            <w:tcW w:w="1951" w:type="dxa"/>
          </w:tcPr>
          <w:p w14:paraId="1BF1918C" w14:textId="77777777" w:rsidR="00697D5C" w:rsidRDefault="00697D5C" w:rsidP="00697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1st PC subnet B</w:t>
            </w:r>
          </w:p>
        </w:tc>
        <w:tc>
          <w:tcPr>
            <w:tcW w:w="1134" w:type="dxa"/>
          </w:tcPr>
          <w:p w14:paraId="1D6960A8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985" w:type="dxa"/>
          </w:tcPr>
          <w:p w14:paraId="6EADDABB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EAD1FA3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2A372AC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</w:tr>
      <w:tr w:rsidR="007C690A" w:rsidRPr="00697D5C" w14:paraId="1A3F38C4" w14:textId="77777777" w:rsidTr="007C690A">
        <w:tc>
          <w:tcPr>
            <w:tcW w:w="1951" w:type="dxa"/>
          </w:tcPr>
          <w:p w14:paraId="75C93A20" w14:textId="77777777" w:rsid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PC subnet B</w:t>
            </w:r>
          </w:p>
        </w:tc>
        <w:tc>
          <w:tcPr>
            <w:tcW w:w="1134" w:type="dxa"/>
          </w:tcPr>
          <w:p w14:paraId="43C7DE5A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985" w:type="dxa"/>
          </w:tcPr>
          <w:p w14:paraId="65A9FEEE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5A5E14E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07C135F2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</w:tr>
      <w:tr w:rsidR="007C690A" w:rsidRPr="00697D5C" w14:paraId="7D2C8AC8" w14:textId="77777777" w:rsidTr="007C690A">
        <w:tc>
          <w:tcPr>
            <w:tcW w:w="1951" w:type="dxa"/>
          </w:tcPr>
          <w:p w14:paraId="0671855B" w14:textId="77777777" w:rsidR="00697D5C" w:rsidRDefault="00697D5C" w:rsidP="00697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1st PC subnet C</w:t>
            </w:r>
          </w:p>
        </w:tc>
        <w:tc>
          <w:tcPr>
            <w:tcW w:w="1134" w:type="dxa"/>
          </w:tcPr>
          <w:p w14:paraId="4C15B8D8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985" w:type="dxa"/>
          </w:tcPr>
          <w:p w14:paraId="78610690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D45C92F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943E81E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</w:tr>
      <w:tr w:rsidR="007C690A" w:rsidRPr="00697D5C" w14:paraId="6DDA34D0" w14:textId="77777777" w:rsidTr="007C690A">
        <w:tc>
          <w:tcPr>
            <w:tcW w:w="1951" w:type="dxa"/>
          </w:tcPr>
          <w:p w14:paraId="30D50A3A" w14:textId="77777777" w:rsid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PC subnet C</w:t>
            </w:r>
          </w:p>
        </w:tc>
        <w:tc>
          <w:tcPr>
            <w:tcW w:w="1134" w:type="dxa"/>
          </w:tcPr>
          <w:p w14:paraId="77F61860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985" w:type="dxa"/>
          </w:tcPr>
          <w:p w14:paraId="37121BC1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CBF7EC6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96F4C97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</w:tr>
      <w:tr w:rsidR="007C690A" w:rsidRPr="00697D5C" w14:paraId="019F9DB9" w14:textId="77777777" w:rsidTr="007C690A">
        <w:tc>
          <w:tcPr>
            <w:tcW w:w="1951" w:type="dxa"/>
          </w:tcPr>
          <w:p w14:paraId="67290858" w14:textId="77777777" w:rsidR="00697D5C" w:rsidRDefault="00697D5C" w:rsidP="00697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1st PC subnet D</w:t>
            </w:r>
          </w:p>
        </w:tc>
        <w:tc>
          <w:tcPr>
            <w:tcW w:w="1134" w:type="dxa"/>
          </w:tcPr>
          <w:p w14:paraId="2C3210AE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985" w:type="dxa"/>
          </w:tcPr>
          <w:p w14:paraId="17B6AE97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654A65A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087EC030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</w:tr>
      <w:tr w:rsidR="007C690A" w:rsidRPr="00697D5C" w14:paraId="00CE234C" w14:textId="77777777" w:rsidTr="007C690A">
        <w:tc>
          <w:tcPr>
            <w:tcW w:w="1951" w:type="dxa"/>
          </w:tcPr>
          <w:p w14:paraId="63728318" w14:textId="77777777" w:rsid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PC subnet D</w:t>
            </w:r>
          </w:p>
        </w:tc>
        <w:tc>
          <w:tcPr>
            <w:tcW w:w="1134" w:type="dxa"/>
          </w:tcPr>
          <w:p w14:paraId="3B1C1519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985" w:type="dxa"/>
          </w:tcPr>
          <w:p w14:paraId="3F623C2B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6AB2087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5E0BABE4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</w:tr>
      <w:tr w:rsidR="007C690A" w:rsidRPr="00697D5C" w14:paraId="0B8D5C4B" w14:textId="77777777" w:rsidTr="007C690A">
        <w:tc>
          <w:tcPr>
            <w:tcW w:w="1951" w:type="dxa"/>
          </w:tcPr>
          <w:p w14:paraId="7F2CC970" w14:textId="77777777" w:rsid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DNS server</w:t>
            </w:r>
          </w:p>
        </w:tc>
        <w:tc>
          <w:tcPr>
            <w:tcW w:w="1134" w:type="dxa"/>
          </w:tcPr>
          <w:p w14:paraId="7438BBAE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985" w:type="dxa"/>
          </w:tcPr>
          <w:p w14:paraId="3F850077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C6FB19D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3FDD2D1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</w:tr>
      <w:tr w:rsidR="007C690A" w:rsidRPr="00697D5C" w14:paraId="239A73BE" w14:textId="77777777" w:rsidTr="007C690A">
        <w:tc>
          <w:tcPr>
            <w:tcW w:w="1951" w:type="dxa"/>
          </w:tcPr>
          <w:p w14:paraId="491A5DD8" w14:textId="77777777" w:rsid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Eagle server</w:t>
            </w:r>
          </w:p>
        </w:tc>
        <w:tc>
          <w:tcPr>
            <w:tcW w:w="1134" w:type="dxa"/>
          </w:tcPr>
          <w:p w14:paraId="138F14F1" w14:textId="77777777" w:rsidR="00697D5C" w:rsidRPr="00697D5C" w:rsidRDefault="00697D5C" w:rsidP="003C22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985" w:type="dxa"/>
          </w:tcPr>
          <w:p w14:paraId="7323237C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6154642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9350F58" w14:textId="77777777" w:rsidR="00697D5C" w:rsidRPr="00697D5C" w:rsidRDefault="00697D5C" w:rsidP="003C22A7">
            <w:pPr>
              <w:rPr>
                <w:rFonts w:ascii="Arial" w:hAnsi="Arial" w:cs="Arial"/>
              </w:rPr>
            </w:pPr>
          </w:p>
        </w:tc>
      </w:tr>
    </w:tbl>
    <w:p w14:paraId="77571284" w14:textId="77777777" w:rsidR="00E5196F" w:rsidRDefault="007C690A" w:rsidP="007C69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2. Addressing table.</w:t>
      </w:r>
    </w:p>
    <w:p w14:paraId="626E51A1" w14:textId="77777777" w:rsidR="00E5196F" w:rsidRDefault="00E5196F" w:rsidP="003C2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3E7B1C" w14:textId="77777777" w:rsidR="00E5196F" w:rsidRDefault="00E5196F" w:rsidP="003C2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05B10C" w14:textId="77777777" w:rsidR="007C690A" w:rsidRDefault="007C690A" w:rsidP="003C2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65E4F6" w14:textId="77777777" w:rsidR="00E5196F" w:rsidRPr="007C690A" w:rsidRDefault="007C690A" w:rsidP="003C22A7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7C690A">
        <w:rPr>
          <w:rFonts w:ascii="Arial" w:hAnsi="Arial" w:cs="Arial"/>
          <w:b/>
          <w:sz w:val="28"/>
          <w:szCs w:val="28"/>
        </w:rPr>
        <w:t>2. Analysis of address space usage</w:t>
      </w:r>
    </w:p>
    <w:p w14:paraId="4A0D95C5" w14:textId="77777777" w:rsidR="007C690A" w:rsidRDefault="007C690A" w:rsidP="003C2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378FB2" w14:textId="77777777" w:rsidR="007C690A" w:rsidRPr="007C690A" w:rsidRDefault="007C690A" w:rsidP="007C69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C690A">
        <w:rPr>
          <w:rFonts w:ascii="Arial" w:hAnsi="Arial" w:cs="Arial"/>
          <w:sz w:val="24"/>
          <w:szCs w:val="24"/>
        </w:rPr>
        <w:t>You will submit an explanation encompassing:</w:t>
      </w:r>
    </w:p>
    <w:p w14:paraId="1C904D13" w14:textId="77777777" w:rsidR="007C690A" w:rsidRPr="007C690A" w:rsidRDefault="007C690A" w:rsidP="007C690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7C690A">
        <w:rPr>
          <w:rFonts w:ascii="Arial" w:hAnsi="Arial" w:cs="Arial"/>
        </w:rPr>
        <w:t>A statement on how many further subnets are available using the address range and mask that you have been allocated.</w:t>
      </w:r>
    </w:p>
    <w:p w14:paraId="66E98839" w14:textId="77777777" w:rsidR="007C690A" w:rsidRPr="007C690A" w:rsidRDefault="007C690A" w:rsidP="007C690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7C690A">
        <w:rPr>
          <w:rFonts w:ascii="Arial" w:hAnsi="Arial" w:cs="Arial"/>
        </w:rPr>
        <w:t>A comment on how efficiently the address space you have been allocated has been used.</w:t>
      </w:r>
    </w:p>
    <w:p w14:paraId="281BE6FF" w14:textId="77777777" w:rsidR="007C690A" w:rsidRPr="007C690A" w:rsidRDefault="007C690A" w:rsidP="007C690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7C690A">
        <w:rPr>
          <w:rFonts w:ascii="Arial" w:hAnsi="Arial" w:cs="Arial"/>
        </w:rPr>
        <w:t>A brief description of how the address space you have been allocated could be utilised more efficiently to leave a maximum number of addresses free for future expansion. You should not state any actual addresses but rather provide a general description of the process used.</w:t>
      </w:r>
    </w:p>
    <w:p w14:paraId="51799AE1" w14:textId="77777777" w:rsidR="00E5196F" w:rsidRDefault="00E5196F" w:rsidP="003C2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378633" w14:textId="77777777" w:rsidR="00E5196F" w:rsidRDefault="00E5196F" w:rsidP="003C2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2431EA" w14:textId="77777777" w:rsidR="00E5196F" w:rsidRDefault="00E5196F" w:rsidP="003C2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9B9A40" w14:textId="77777777" w:rsidR="00180E11" w:rsidRDefault="00180E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1796496" w14:textId="77777777" w:rsidR="007C690A" w:rsidRPr="001E4026" w:rsidRDefault="007C690A" w:rsidP="003C22A7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E4026">
        <w:rPr>
          <w:rFonts w:ascii="Arial" w:hAnsi="Arial" w:cs="Arial"/>
          <w:b/>
          <w:sz w:val="28"/>
          <w:szCs w:val="28"/>
        </w:rPr>
        <w:lastRenderedPageBreak/>
        <w:t>3. Application layer services</w:t>
      </w:r>
    </w:p>
    <w:p w14:paraId="3914B871" w14:textId="77777777" w:rsidR="007C690A" w:rsidRDefault="007C690A" w:rsidP="003C2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F49ABE" w14:textId="77777777" w:rsidR="001E4026" w:rsidRDefault="001E4026" w:rsidP="001E40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E4026">
        <w:rPr>
          <w:rFonts w:ascii="Arial" w:hAnsi="Arial" w:cs="Arial"/>
          <w:sz w:val="24"/>
          <w:szCs w:val="24"/>
        </w:rPr>
        <w:t>In your unique parameter web page you have been allocated two application layer services. In most cases the na</w:t>
      </w:r>
      <w:r>
        <w:rPr>
          <w:rFonts w:ascii="Arial" w:hAnsi="Arial" w:cs="Arial"/>
          <w:sz w:val="24"/>
          <w:szCs w:val="24"/>
        </w:rPr>
        <w:t>me is given as an abbreviation.</w:t>
      </w:r>
    </w:p>
    <w:p w14:paraId="44E1671B" w14:textId="77777777" w:rsidR="001E4026" w:rsidRDefault="001E4026" w:rsidP="001E40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3D48DC" w14:textId="77777777" w:rsidR="001E4026" w:rsidRPr="001E4026" w:rsidRDefault="001E4026" w:rsidP="001E40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E4026">
        <w:rPr>
          <w:rFonts w:ascii="Arial" w:hAnsi="Arial" w:cs="Arial"/>
          <w:sz w:val="24"/>
          <w:szCs w:val="24"/>
        </w:rPr>
        <w:t>For each one</w:t>
      </w:r>
      <w:r>
        <w:rPr>
          <w:rFonts w:ascii="Arial" w:hAnsi="Arial" w:cs="Arial"/>
          <w:sz w:val="24"/>
          <w:szCs w:val="24"/>
        </w:rPr>
        <w:t>,</w:t>
      </w:r>
      <w:r w:rsidRPr="001E4026">
        <w:rPr>
          <w:rFonts w:ascii="Arial" w:hAnsi="Arial" w:cs="Arial"/>
          <w:sz w:val="24"/>
          <w:szCs w:val="24"/>
        </w:rPr>
        <w:t xml:space="preserve"> provide:</w:t>
      </w:r>
    </w:p>
    <w:p w14:paraId="4820CF6D" w14:textId="77777777" w:rsidR="001E4026" w:rsidRPr="001E4026" w:rsidRDefault="001E4026" w:rsidP="001E402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1E4026">
        <w:rPr>
          <w:rFonts w:ascii="Arial" w:hAnsi="Arial" w:cs="Arial"/>
        </w:rPr>
        <w:t>The full title of the protocol if it is given in abbreviated form (e.g. HTTP is hypertext transfer protocol)</w:t>
      </w:r>
    </w:p>
    <w:p w14:paraId="2DC26895" w14:textId="77777777" w:rsidR="001E4026" w:rsidRPr="001E4026" w:rsidRDefault="001E4026" w:rsidP="001E402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1E4026">
        <w:rPr>
          <w:rFonts w:ascii="Arial" w:hAnsi="Arial" w:cs="Arial"/>
        </w:rPr>
        <w:t>A brief description of the purpose of the application</w:t>
      </w:r>
    </w:p>
    <w:p w14:paraId="1632E9C2" w14:textId="77777777" w:rsidR="001E4026" w:rsidRPr="001E4026" w:rsidRDefault="001E4026" w:rsidP="001E402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1E4026">
        <w:rPr>
          <w:rFonts w:ascii="Arial" w:hAnsi="Arial" w:cs="Arial"/>
        </w:rPr>
        <w:t>The transport layer protocol (or protocols) usually used to transport the application protocol</w:t>
      </w:r>
    </w:p>
    <w:p w14:paraId="3A3E71D9" w14:textId="77777777" w:rsidR="001E4026" w:rsidRPr="001E4026" w:rsidRDefault="001E4026" w:rsidP="001E402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1E4026">
        <w:rPr>
          <w:rFonts w:ascii="Arial" w:hAnsi="Arial" w:cs="Arial"/>
        </w:rPr>
        <w:t>The normal (well known)  transport layer port(s) that the protocol uses (some may use more than one)</w:t>
      </w:r>
    </w:p>
    <w:p w14:paraId="08A2586B" w14:textId="77777777" w:rsidR="001E4026" w:rsidRPr="001E4026" w:rsidRDefault="001E4026" w:rsidP="001E402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1E4026">
        <w:rPr>
          <w:rFonts w:ascii="Arial" w:hAnsi="Arial" w:cs="Arial"/>
        </w:rPr>
        <w:t>A very brief description of how the protocol works, for example the key messages sent by the protocol</w:t>
      </w:r>
    </w:p>
    <w:p w14:paraId="5726B864" w14:textId="77777777" w:rsidR="007C690A" w:rsidRPr="001E4026" w:rsidRDefault="001E4026" w:rsidP="001E402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1E4026">
        <w:rPr>
          <w:rFonts w:ascii="Arial" w:hAnsi="Arial" w:cs="Arial"/>
        </w:rPr>
        <w:t>A full reference to either</w:t>
      </w:r>
      <w:r>
        <w:rPr>
          <w:rFonts w:ascii="Arial" w:hAnsi="Arial" w:cs="Arial"/>
        </w:rPr>
        <w:t>:</w:t>
      </w:r>
      <w:r w:rsidRPr="001E4026">
        <w:rPr>
          <w:rFonts w:ascii="Arial" w:hAnsi="Arial" w:cs="Arial"/>
        </w:rPr>
        <w:t xml:space="preserve"> a book, published article</w:t>
      </w:r>
      <w:r>
        <w:rPr>
          <w:rFonts w:ascii="Arial" w:hAnsi="Arial" w:cs="Arial"/>
        </w:rPr>
        <w:t>,</w:t>
      </w:r>
      <w:r w:rsidRPr="001E4026">
        <w:rPr>
          <w:rFonts w:ascii="Arial" w:hAnsi="Arial" w:cs="Arial"/>
        </w:rPr>
        <w:t xml:space="preserve"> or standards document that describes the protocol. The reference should be included at a suitable point in your description of the protocol. A web reference (except to a standards document) is unacceptable. For examp</w:t>
      </w:r>
      <w:r>
        <w:rPr>
          <w:rFonts w:ascii="Arial" w:hAnsi="Arial" w:cs="Arial"/>
        </w:rPr>
        <w:t xml:space="preserve">le HTTP is defined in RFC 2626 </w:t>
      </w:r>
      <w:r w:rsidRPr="001E4026">
        <w:rPr>
          <w:rFonts w:ascii="Arial" w:hAnsi="Arial" w:cs="Arial"/>
        </w:rPr>
        <w:t xml:space="preserve">[1], </w:t>
      </w:r>
      <w:proofErr w:type="gramStart"/>
      <w:r w:rsidRPr="001E4026">
        <w:rPr>
          <w:rFonts w:ascii="Arial" w:hAnsi="Arial" w:cs="Arial"/>
        </w:rPr>
        <w:t>described  in</w:t>
      </w:r>
      <w:proofErr w:type="gramEnd"/>
      <w:r w:rsidRPr="001E4026">
        <w:rPr>
          <w:rFonts w:ascii="Arial" w:hAnsi="Arial" w:cs="Arial"/>
        </w:rPr>
        <w:t xml:space="preserve"> a journal paper by Janssen [2] and also described by Tanenbaum [3]. Note how a recognised reference standard is used here as an example to a standards document, a scholarly article and finally a well-known text book.</w:t>
      </w:r>
    </w:p>
    <w:p w14:paraId="037CC506" w14:textId="77777777" w:rsidR="007C690A" w:rsidRDefault="007C690A" w:rsidP="003C2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9F31D9" w14:textId="77777777" w:rsidR="007C690A" w:rsidRDefault="007C690A" w:rsidP="003C2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48344A" w14:textId="77777777" w:rsidR="007C690A" w:rsidRDefault="007C690A" w:rsidP="003C2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0AC848" w14:textId="77777777" w:rsidR="007C690A" w:rsidRPr="001E4026" w:rsidRDefault="007C690A" w:rsidP="003C22A7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E4026">
        <w:rPr>
          <w:rFonts w:ascii="Arial" w:hAnsi="Arial" w:cs="Arial"/>
          <w:b/>
          <w:sz w:val="28"/>
          <w:szCs w:val="28"/>
        </w:rPr>
        <w:t>4. References</w:t>
      </w:r>
    </w:p>
    <w:p w14:paraId="6BB26458" w14:textId="77777777" w:rsidR="007C690A" w:rsidRDefault="007C690A" w:rsidP="003C2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C07D47" w14:textId="77777777" w:rsidR="007C690A" w:rsidRPr="007C690A" w:rsidRDefault="007C690A" w:rsidP="007C69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C690A">
        <w:rPr>
          <w:rFonts w:ascii="Arial" w:hAnsi="Arial" w:cs="Arial"/>
          <w:sz w:val="24"/>
          <w:szCs w:val="24"/>
        </w:rPr>
        <w:t>[1]</w:t>
      </w:r>
      <w:r w:rsidR="001E4026">
        <w:rPr>
          <w:rFonts w:ascii="Arial" w:hAnsi="Arial" w:cs="Arial"/>
          <w:sz w:val="24"/>
          <w:szCs w:val="24"/>
        </w:rPr>
        <w:tab/>
      </w:r>
      <w:r w:rsidRPr="007C690A">
        <w:rPr>
          <w:rFonts w:ascii="Arial" w:hAnsi="Arial" w:cs="Arial"/>
          <w:sz w:val="24"/>
          <w:szCs w:val="24"/>
        </w:rPr>
        <w:t>R. Fielding et al., Hypertext Transfer Protocol -- HTTP/1.1, IETF RFC 2626, June 1999. Available from</w:t>
      </w:r>
      <w:r w:rsidR="001E4026">
        <w:rPr>
          <w:rFonts w:ascii="Arial" w:hAnsi="Arial" w:cs="Arial"/>
          <w:sz w:val="24"/>
          <w:szCs w:val="24"/>
        </w:rPr>
        <w:t>:</w:t>
      </w:r>
      <w:r w:rsidRPr="007C690A">
        <w:rPr>
          <w:rFonts w:ascii="Arial" w:hAnsi="Arial" w:cs="Arial"/>
          <w:sz w:val="24"/>
          <w:szCs w:val="24"/>
        </w:rPr>
        <w:t xml:space="preserve"> http</w:t>
      </w:r>
      <w:r w:rsidR="001E4026">
        <w:rPr>
          <w:rFonts w:ascii="Arial" w:hAnsi="Arial" w:cs="Arial"/>
          <w:sz w:val="24"/>
          <w:szCs w:val="24"/>
        </w:rPr>
        <w:t>://www.ietf.org/rfc/rfc2616.txt</w:t>
      </w:r>
    </w:p>
    <w:p w14:paraId="3492E9A1" w14:textId="77777777" w:rsidR="007C690A" w:rsidRPr="007C690A" w:rsidRDefault="001E4026" w:rsidP="007C69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[2]</w:t>
      </w:r>
      <w:r>
        <w:rPr>
          <w:rFonts w:ascii="Arial" w:hAnsi="Arial" w:cs="Arial"/>
          <w:sz w:val="24"/>
          <w:szCs w:val="24"/>
        </w:rPr>
        <w:tab/>
      </w:r>
      <w:r w:rsidR="007C690A" w:rsidRPr="007C690A">
        <w:rPr>
          <w:rFonts w:ascii="Arial" w:hAnsi="Arial" w:cs="Arial"/>
          <w:sz w:val="24"/>
          <w:szCs w:val="24"/>
        </w:rPr>
        <w:t>W.</w:t>
      </w:r>
      <w:r>
        <w:rPr>
          <w:rFonts w:ascii="Arial" w:hAnsi="Arial" w:cs="Arial"/>
          <w:sz w:val="24"/>
          <w:szCs w:val="24"/>
        </w:rPr>
        <w:t xml:space="preserve"> </w:t>
      </w:r>
      <w:r w:rsidR="007C690A" w:rsidRPr="007C690A">
        <w:rPr>
          <w:rFonts w:ascii="Arial" w:hAnsi="Arial" w:cs="Arial"/>
          <w:sz w:val="24"/>
          <w:szCs w:val="24"/>
        </w:rPr>
        <w:t>C. Janssen, “A next generation architecture for HTTP,” IEEE Internet Computing, Volume 3, Issue 1, Jan.-Feb. 1999, pp 69-73.</w:t>
      </w:r>
    </w:p>
    <w:p w14:paraId="0319A15B" w14:textId="77777777" w:rsidR="007C690A" w:rsidRDefault="001E4026" w:rsidP="007C69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[3]</w:t>
      </w:r>
      <w:r>
        <w:rPr>
          <w:rFonts w:ascii="Arial" w:hAnsi="Arial" w:cs="Arial"/>
          <w:sz w:val="24"/>
          <w:szCs w:val="24"/>
        </w:rPr>
        <w:tab/>
      </w:r>
      <w:r w:rsidR="007C690A" w:rsidRPr="007C690A">
        <w:rPr>
          <w:rFonts w:ascii="Arial" w:hAnsi="Arial" w:cs="Arial"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 xml:space="preserve"> </w:t>
      </w:r>
      <w:r w:rsidR="007C690A" w:rsidRPr="007C690A">
        <w:rPr>
          <w:rFonts w:ascii="Arial" w:hAnsi="Arial" w:cs="Arial"/>
          <w:sz w:val="24"/>
          <w:szCs w:val="24"/>
        </w:rPr>
        <w:t xml:space="preserve">S. Tanenbaum, </w:t>
      </w:r>
      <w:r w:rsidR="007C690A" w:rsidRPr="001E4026">
        <w:rPr>
          <w:rFonts w:ascii="Arial" w:hAnsi="Arial" w:cs="Arial"/>
          <w:i/>
          <w:sz w:val="24"/>
          <w:szCs w:val="24"/>
        </w:rPr>
        <w:t>Computer Networks</w:t>
      </w:r>
      <w:r w:rsidR="007C690A" w:rsidRPr="007C690A">
        <w:rPr>
          <w:rFonts w:ascii="Arial" w:hAnsi="Arial" w:cs="Arial"/>
          <w:sz w:val="24"/>
          <w:szCs w:val="24"/>
        </w:rPr>
        <w:t>, Pearson Education, 4th ed., 2007.</w:t>
      </w:r>
    </w:p>
    <w:p w14:paraId="094FC7B3" w14:textId="77777777" w:rsidR="001E4026" w:rsidRDefault="001E4026" w:rsidP="007C69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ACD4E0" w14:textId="77777777" w:rsidR="001E4026" w:rsidRDefault="001E4026" w:rsidP="007C69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6F84B7" w14:textId="77777777" w:rsidR="001E4026" w:rsidRDefault="001E4026" w:rsidP="007C69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430187" w14:textId="77777777" w:rsidR="001E4026" w:rsidRPr="00E714A5" w:rsidRDefault="001E4026" w:rsidP="007C690A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1E4026" w:rsidRPr="00E714A5" w:rsidSect="00131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45F7C"/>
    <w:multiLevelType w:val="hybridMultilevel"/>
    <w:tmpl w:val="EFD0A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51027"/>
    <w:multiLevelType w:val="hybridMultilevel"/>
    <w:tmpl w:val="D9321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73E9"/>
    <w:multiLevelType w:val="hybridMultilevel"/>
    <w:tmpl w:val="EAC8B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D3FCD"/>
    <w:multiLevelType w:val="hybridMultilevel"/>
    <w:tmpl w:val="5ABC468C"/>
    <w:lvl w:ilvl="0" w:tplc="F32A4C5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F6B44"/>
    <w:multiLevelType w:val="hybridMultilevel"/>
    <w:tmpl w:val="C95A0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81CC7"/>
    <w:multiLevelType w:val="hybridMultilevel"/>
    <w:tmpl w:val="77C68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4A5"/>
    <w:rsid w:val="00131A9F"/>
    <w:rsid w:val="00180E11"/>
    <w:rsid w:val="001E4026"/>
    <w:rsid w:val="00247E05"/>
    <w:rsid w:val="003C08B3"/>
    <w:rsid w:val="003C22A7"/>
    <w:rsid w:val="00474395"/>
    <w:rsid w:val="004E409B"/>
    <w:rsid w:val="00542FA6"/>
    <w:rsid w:val="005D033F"/>
    <w:rsid w:val="00697D5C"/>
    <w:rsid w:val="00754E9E"/>
    <w:rsid w:val="0077085A"/>
    <w:rsid w:val="0079768A"/>
    <w:rsid w:val="007A20D7"/>
    <w:rsid w:val="007C690A"/>
    <w:rsid w:val="00994229"/>
    <w:rsid w:val="00A44FD9"/>
    <w:rsid w:val="00B15FE8"/>
    <w:rsid w:val="00B61FDF"/>
    <w:rsid w:val="00C177AE"/>
    <w:rsid w:val="00C849C0"/>
    <w:rsid w:val="00D30AAD"/>
    <w:rsid w:val="00E50B36"/>
    <w:rsid w:val="00E5196F"/>
    <w:rsid w:val="00E53238"/>
    <w:rsid w:val="00E71018"/>
    <w:rsid w:val="00E7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3164"/>
  <w15:docId w15:val="{8CCE06FB-8F7E-40FB-B082-A2E73D84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1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4A5"/>
    <w:pPr>
      <w:ind w:left="720"/>
      <w:contextualSpacing/>
    </w:pPr>
  </w:style>
  <w:style w:type="table" w:styleId="TableGrid">
    <w:name w:val="Table Grid"/>
    <w:basedOn w:val="TableNormal"/>
    <w:uiPriority w:val="59"/>
    <w:rsid w:val="00E51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0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Mothersole</dc:creator>
  <cp:lastModifiedBy>Al-Naday, Mays F H</cp:lastModifiedBy>
  <cp:revision>3</cp:revision>
  <cp:lastPrinted>2019-02-01T13:01:00Z</cp:lastPrinted>
  <dcterms:created xsi:type="dcterms:W3CDTF">2019-02-01T13:01:00Z</dcterms:created>
  <dcterms:modified xsi:type="dcterms:W3CDTF">2019-02-01T13:02:00Z</dcterms:modified>
</cp:coreProperties>
</file>