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1505EE" w14:textId="740165C0" w:rsidR="001F3152" w:rsidRPr="00FC3616" w:rsidRDefault="0016786E" w:rsidP="00FC3616">
      <w:pPr>
        <w:jc w:val="center"/>
        <w:rPr>
          <w:rFonts w:ascii="Aldo the Apache" w:hAnsi="Aldo the Apache"/>
          <w:color w:val="0070C0"/>
          <w:sz w:val="40"/>
        </w:rPr>
      </w:pPr>
      <w:bookmarkStart w:id="0" w:name="_GoBack"/>
      <w:bookmarkEnd w:id="0"/>
      <w:r w:rsidRPr="003744B0">
        <w:rPr>
          <w:rFonts w:cstheme="minorHAnsi"/>
          <w:noProof/>
          <w:sz w:val="24"/>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3175" w14:cap="rnd" w14:cmpd="sng" w14:algn="ctr">
            <w14:solidFill>
              <w14:srgbClr w14:val="000000"/>
            </w14:solidFill>
            <w14:prstDash w14:val="solid"/>
            <w14:bevel/>
          </w14:textOutline>
        </w:rPr>
        <w:drawing>
          <wp:anchor distT="0" distB="0" distL="114300" distR="114300" simplePos="0" relativeHeight="251658240" behindDoc="1" locked="0" layoutInCell="1" allowOverlap="1" wp14:anchorId="3040DC0C" wp14:editId="1DF3E6CC">
            <wp:simplePos x="0" y="0"/>
            <wp:positionH relativeFrom="page">
              <wp:posOffset>1248770</wp:posOffset>
            </wp:positionH>
            <wp:positionV relativeFrom="paragraph">
              <wp:posOffset>-566581</wp:posOffset>
            </wp:positionV>
            <wp:extent cx="6311540" cy="4465955"/>
            <wp:effectExtent l="0" t="0" r="0" b="0"/>
            <wp:wrapNone/>
            <wp:docPr id="1" name="Picture 1"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Handout.png"/>
                    <pic:cNvPicPr/>
                  </pic:nvPicPr>
                  <pic:blipFill rotWithShape="1">
                    <a:blip r:embed="rId7" cstate="print">
                      <a:extLst>
                        <a:ext uri="{28A0092B-C50C-407E-A947-70E740481C1C}">
                          <a14:useLocalDpi xmlns:a14="http://schemas.microsoft.com/office/drawing/2010/main" val="0"/>
                        </a:ext>
                      </a:extLst>
                    </a:blip>
                    <a:srcRect l="5031"/>
                    <a:stretch/>
                  </pic:blipFill>
                  <pic:spPr bwMode="auto">
                    <a:xfrm>
                      <a:off x="0" y="0"/>
                      <a:ext cx="6311540" cy="446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47021" w:rsidRPr="003744B0">
        <w:rPr>
          <w:rFonts w:ascii="Aldo the Apache" w:hAnsi="Aldo the Apache"/>
          <w:color w:val="0070C0"/>
          <w:sz w:val="44"/>
          <w14:shadow w14:blurRad="50800" w14:dist="38100" w14:dir="5400000" w14:sx="100000" w14:sy="100000" w14:kx="0" w14:ky="0" w14:algn="t">
            <w14:srgbClr w14:val="000000">
              <w14:alpha w14:val="60000"/>
            </w14:srgbClr>
          </w14:shadow>
          <w14:reflection w14:blurRad="6350" w14:stA="55000" w14:stPos="0" w14:endA="300" w14:endPos="45500" w14:dist="0" w14:dir="5400000" w14:fadeDir="5400000" w14:sx="100000" w14:sy="-100000" w14:kx="0" w14:ky="0" w14:algn="bl"/>
          <w14:textOutline w14:w="3175" w14:cap="rnd" w14:cmpd="sng" w14:algn="ctr">
            <w14:solidFill>
              <w14:srgbClr w14:val="000000"/>
            </w14:solidFill>
            <w14:prstDash w14:val="solid"/>
            <w14:bevel/>
          </w14:textOutline>
        </w:rPr>
        <w:t>City Battles</w:t>
      </w:r>
    </w:p>
    <w:p w14:paraId="609155BF" w14:textId="3B412793" w:rsidR="00E47021" w:rsidRPr="0044620D" w:rsidRDefault="00E47021" w:rsidP="00E47021">
      <w:pPr>
        <w:rPr>
          <w:rFonts w:ascii="Aldo the Apache" w:hAnsi="Aldo the Apache"/>
          <w:sz w:val="24"/>
        </w:rPr>
      </w:pPr>
      <w:r w:rsidRPr="0044620D">
        <w:rPr>
          <w:rFonts w:ascii="Aldo the Apache" w:hAnsi="Aldo the Apache"/>
          <w:sz w:val="24"/>
        </w:rPr>
        <w:t xml:space="preserve">What is the </w:t>
      </w:r>
      <w:r w:rsidR="00060553" w:rsidRPr="0044620D">
        <w:rPr>
          <w:rFonts w:ascii="Aldo the Apache" w:hAnsi="Aldo the Apache"/>
          <w:sz w:val="24"/>
        </w:rPr>
        <w:t>game? /</w:t>
      </w:r>
      <w:r w:rsidR="00CD7F4F" w:rsidRPr="0044620D">
        <w:rPr>
          <w:rFonts w:ascii="Aldo the Apache" w:hAnsi="Aldo the Apache"/>
          <w:sz w:val="24"/>
        </w:rPr>
        <w:t>Narrative</w:t>
      </w:r>
    </w:p>
    <w:p w14:paraId="3563FFE1" w14:textId="57BFCBFC" w:rsidR="00A64612" w:rsidRPr="00A64612" w:rsidRDefault="00A64612" w:rsidP="00E47021">
      <w:pPr>
        <w:rPr>
          <w:rFonts w:cstheme="minorHAnsi"/>
        </w:rPr>
      </w:pPr>
      <w:r>
        <w:rPr>
          <w:rFonts w:cstheme="minorHAnsi"/>
        </w:rPr>
        <w:t xml:space="preserve">The game is a mix between both Battle Royale and First-Person Shooter (FPS) games. It will have a cartoon war theme similar to that of games like Clash of Clans. </w:t>
      </w:r>
      <w:r w:rsidR="004062DC">
        <w:rPr>
          <w:rFonts w:cstheme="minorHAnsi"/>
        </w:rPr>
        <w:t xml:space="preserve">All players are against each other and there’s a maximum player limit of 100 players on the map. </w:t>
      </w:r>
      <w:r w:rsidR="00034DE7">
        <w:rPr>
          <w:rFonts w:cstheme="minorHAnsi"/>
        </w:rPr>
        <w:t xml:space="preserve">All players will be dropped into the map from military aircrafts and will need to find </w:t>
      </w:r>
      <w:r w:rsidR="00081B2A">
        <w:rPr>
          <w:rFonts w:cstheme="minorHAnsi"/>
        </w:rPr>
        <w:t xml:space="preserve">loot such as weapons to </w:t>
      </w:r>
      <w:r w:rsidR="004354CA">
        <w:rPr>
          <w:rFonts w:cstheme="minorHAnsi"/>
        </w:rPr>
        <w:t>have a better chance of winning the game.</w:t>
      </w:r>
    </w:p>
    <w:p w14:paraId="2F03DAAD" w14:textId="1F9A9FC9" w:rsidR="00E47021" w:rsidRPr="0044620D" w:rsidRDefault="00E47021" w:rsidP="00E47021">
      <w:pPr>
        <w:rPr>
          <w:rFonts w:ascii="Aldo the Apache" w:hAnsi="Aldo the Apache"/>
          <w:sz w:val="24"/>
        </w:rPr>
      </w:pPr>
      <w:r w:rsidRPr="0044620D">
        <w:rPr>
          <w:rFonts w:ascii="Aldo the Apache" w:hAnsi="Aldo the Apache"/>
          <w:sz w:val="24"/>
        </w:rPr>
        <w:t>Game Genre</w:t>
      </w:r>
    </w:p>
    <w:p w14:paraId="35B0CDCA" w14:textId="7AB247D5" w:rsidR="00097F83" w:rsidRPr="00097F83" w:rsidRDefault="00097F83" w:rsidP="00097F83">
      <w:pPr>
        <w:rPr>
          <w:rFonts w:cstheme="minorHAnsi"/>
        </w:rPr>
      </w:pPr>
      <w:r w:rsidRPr="00097F83">
        <w:rPr>
          <w:rFonts w:cstheme="minorHAnsi"/>
          <w:lang w:val="en-US"/>
        </w:rPr>
        <w:t xml:space="preserve">Like stated before, my game will implement components of both Battle Royale and First-Person Shooter games. This is because they are some of the most loved and played game types. As it is using the angle of First-Person, you will feel more immersed within the game. This is important, as you want the player to feel like they are there in real life. The Battle Royale concept is based around trying to be the last player alive, just like in the book/film ‘The Hunger Games’. It also exploits the idea of finding items, which you can use in different ways to eliminate enemies and win the game. </w:t>
      </w:r>
    </w:p>
    <w:p w14:paraId="41E8EF52" w14:textId="35CB2462" w:rsidR="00E47021" w:rsidRPr="0044620D" w:rsidRDefault="00E47021" w:rsidP="00E47021">
      <w:pPr>
        <w:rPr>
          <w:rFonts w:ascii="Aldo the Apache" w:hAnsi="Aldo the Apache"/>
          <w:sz w:val="24"/>
        </w:rPr>
      </w:pPr>
      <w:r w:rsidRPr="0044620D">
        <w:rPr>
          <w:rFonts w:ascii="Aldo the Apache" w:hAnsi="Aldo the Apache"/>
          <w:sz w:val="24"/>
        </w:rPr>
        <w:t>Similar Games</w:t>
      </w:r>
    </w:p>
    <w:p w14:paraId="0C2570B7" w14:textId="3FC4E908" w:rsidR="00097F83" w:rsidRPr="00097F83" w:rsidRDefault="00097F83" w:rsidP="00097F83">
      <w:pPr>
        <w:rPr>
          <w:rFonts w:cstheme="minorHAnsi"/>
        </w:rPr>
      </w:pPr>
      <w:r w:rsidRPr="00097F83">
        <w:rPr>
          <w:rFonts w:cstheme="minorHAnsi"/>
          <w:lang w:val="en-US"/>
        </w:rPr>
        <w:t>The games that were a stimulus for my game were H1Z1</w:t>
      </w:r>
      <w:r w:rsidR="00177227">
        <w:rPr>
          <w:rFonts w:cstheme="minorHAnsi"/>
          <w:lang w:val="en-US"/>
        </w:rPr>
        <w:t xml:space="preserve">, </w:t>
      </w:r>
      <w:r w:rsidRPr="00097F83">
        <w:rPr>
          <w:rFonts w:cstheme="minorHAnsi"/>
          <w:lang w:val="en-US"/>
        </w:rPr>
        <w:t>Battlegrounds, Call of Duty and Counter Strike. I like the idea of how Battle Royale games have a large community of players, who compete to be the best. It’s also a more realistic game style, which seems to use the idea of the Hunger Games</w:t>
      </w:r>
      <w:r w:rsidR="00BB4EC6">
        <w:rPr>
          <w:rFonts w:cstheme="minorHAnsi"/>
          <w:lang w:val="en-US"/>
        </w:rPr>
        <w:t xml:space="preserve">. </w:t>
      </w:r>
      <w:r w:rsidRPr="00097F83">
        <w:rPr>
          <w:rFonts w:cstheme="minorHAnsi"/>
          <w:lang w:val="en-US"/>
        </w:rPr>
        <w:t xml:space="preserve">My game will be similar to Call of Duty, as it uses some of its main features, such as being in First Person, choosing multiple guns, attachments and vast customization. </w:t>
      </w:r>
    </w:p>
    <w:p w14:paraId="2031F9C7" w14:textId="2DECDD15" w:rsidR="00E47021" w:rsidRPr="0044620D" w:rsidRDefault="00E47021" w:rsidP="00E47021">
      <w:pPr>
        <w:rPr>
          <w:rFonts w:ascii="Aldo the Apache" w:hAnsi="Aldo the Apache"/>
          <w:sz w:val="24"/>
        </w:rPr>
      </w:pPr>
      <w:r w:rsidRPr="0044620D">
        <w:rPr>
          <w:rFonts w:ascii="Aldo the Apache" w:hAnsi="Aldo the Apache"/>
          <w:sz w:val="24"/>
        </w:rPr>
        <w:t xml:space="preserve">Unique Selling </w:t>
      </w:r>
      <w:r w:rsidR="00A65081" w:rsidRPr="0044620D">
        <w:rPr>
          <w:rFonts w:ascii="Aldo the Apache" w:hAnsi="Aldo the Apache"/>
          <w:sz w:val="24"/>
        </w:rPr>
        <w:t>Point</w:t>
      </w:r>
    </w:p>
    <w:p w14:paraId="137B4B48" w14:textId="62EC032A" w:rsidR="00097F83" w:rsidRPr="00097F83" w:rsidRDefault="00097F83" w:rsidP="00097F83">
      <w:pPr>
        <w:rPr>
          <w:rFonts w:cstheme="minorHAnsi"/>
        </w:rPr>
      </w:pPr>
      <w:r w:rsidRPr="00097F83">
        <w:rPr>
          <w:rFonts w:cstheme="minorHAnsi"/>
        </w:rPr>
        <w:t>At this moment in time there are no Battle Royale games that take advantage of the First-Person Shooter genre and its immersive feel. Therefore, I believe that the gaming market will enjoy playing an FPS Battle Royale game, which will make them feel immersed in their surroundings. The other unique selling point is the competitive mode, which allows players to compete against each other to get the best ranks. If a game has ranks, showing who is better, it makes a game very addictive</w:t>
      </w:r>
      <w:r w:rsidR="009574B4">
        <w:rPr>
          <w:rFonts w:cstheme="minorHAnsi"/>
        </w:rPr>
        <w:t>, as people compete against their friends.</w:t>
      </w:r>
      <w:r w:rsidRPr="00097F83">
        <w:rPr>
          <w:rFonts w:cstheme="minorHAnsi"/>
        </w:rPr>
        <w:t xml:space="preserve"> Furthermore, there is a lot of individual pieces of customization that people can earn within the game.</w:t>
      </w:r>
    </w:p>
    <w:p w14:paraId="38480ABB" w14:textId="01E74FB7" w:rsidR="00E47021" w:rsidRPr="0044620D" w:rsidRDefault="00E47021" w:rsidP="00E47021">
      <w:pPr>
        <w:rPr>
          <w:rFonts w:ascii="Aldo the Apache" w:hAnsi="Aldo the Apache"/>
          <w:sz w:val="24"/>
        </w:rPr>
      </w:pPr>
      <w:r w:rsidRPr="0044620D">
        <w:rPr>
          <w:rFonts w:ascii="Aldo the Apache" w:hAnsi="Aldo the Apache"/>
          <w:sz w:val="24"/>
        </w:rPr>
        <w:t>Target Audience</w:t>
      </w:r>
    </w:p>
    <w:p w14:paraId="49E88446" w14:textId="6A7D79B6" w:rsidR="00097F83" w:rsidRPr="00097F83" w:rsidRDefault="00097F83" w:rsidP="00097F83">
      <w:pPr>
        <w:rPr>
          <w:rFonts w:cstheme="minorHAnsi"/>
        </w:rPr>
      </w:pPr>
      <w:r w:rsidRPr="00097F83">
        <w:rPr>
          <w:rFonts w:cstheme="minorHAnsi"/>
          <w:lang w:val="en-US"/>
        </w:rPr>
        <w:t xml:space="preserve">As this is a war based game, with blood and gory, </w:t>
      </w:r>
      <w:r w:rsidR="00964F7F">
        <w:rPr>
          <w:rFonts w:cstheme="minorHAnsi"/>
          <w:lang w:val="en-US"/>
        </w:rPr>
        <w:t>the target audience will be 16 plus.</w:t>
      </w:r>
      <w:r w:rsidRPr="00097F83">
        <w:rPr>
          <w:rFonts w:cstheme="minorHAnsi"/>
          <w:lang w:val="en-US"/>
        </w:rPr>
        <w:t xml:space="preserve"> As there is a ranking system involved within every element of the game, it may not entice the casual, everyday player. I would say that this game would be aimed at males, however the female gaming community has grown, so both genders would be enticed. Following this, avid gamers love to play a competitive mode, so they can show off how good they are at the game, compared to their peers. </w:t>
      </w:r>
    </w:p>
    <w:p w14:paraId="3ED06DB1" w14:textId="2442FC2D" w:rsidR="00E47021" w:rsidRPr="0044620D" w:rsidRDefault="00E47021" w:rsidP="00E47021">
      <w:pPr>
        <w:rPr>
          <w:rFonts w:ascii="Aldo the Apache" w:hAnsi="Aldo the Apache"/>
          <w:sz w:val="24"/>
        </w:rPr>
      </w:pPr>
      <w:r w:rsidRPr="0044620D">
        <w:rPr>
          <w:rFonts w:ascii="Aldo the Apache" w:hAnsi="Aldo the Apache"/>
          <w:sz w:val="24"/>
        </w:rPr>
        <w:t>Platform</w:t>
      </w:r>
    </w:p>
    <w:p w14:paraId="39FE8535" w14:textId="4546167F" w:rsidR="00CD7F4F" w:rsidRPr="00CD7F4F" w:rsidRDefault="00CD7F4F" w:rsidP="00CD7F4F">
      <w:pPr>
        <w:rPr>
          <w:rFonts w:cstheme="minorHAnsi"/>
        </w:rPr>
      </w:pPr>
      <w:r w:rsidRPr="00CD7F4F">
        <w:rPr>
          <w:rFonts w:cstheme="minorHAnsi"/>
          <w:lang w:val="en-US"/>
        </w:rPr>
        <w:t xml:space="preserve">The target platform for the game I am designing, would be PC. This is because the game controls would be </w:t>
      </w:r>
      <w:r w:rsidR="005B798C" w:rsidRPr="00CD7F4F">
        <w:rPr>
          <w:rFonts w:cstheme="minorHAnsi"/>
          <w:lang w:val="en-US"/>
        </w:rPr>
        <w:t>complex,</w:t>
      </w:r>
      <w:r w:rsidRPr="00CD7F4F">
        <w:rPr>
          <w:rFonts w:cstheme="minorHAnsi"/>
          <w:lang w:val="en-US"/>
        </w:rPr>
        <w:t xml:space="preserve"> </w:t>
      </w:r>
      <w:r w:rsidR="00BF6206">
        <w:rPr>
          <w:rFonts w:cstheme="minorHAnsi"/>
          <w:lang w:val="en-US"/>
        </w:rPr>
        <w:t>and</w:t>
      </w:r>
      <w:r w:rsidR="005B798C">
        <w:rPr>
          <w:rFonts w:cstheme="minorHAnsi"/>
          <w:lang w:val="en-US"/>
        </w:rPr>
        <w:t xml:space="preserve"> advanced PCs will be able to run the game much better.</w:t>
      </w:r>
      <w:r w:rsidRPr="00CD7F4F">
        <w:rPr>
          <w:rFonts w:cstheme="minorHAnsi"/>
          <w:lang w:val="en-US"/>
        </w:rPr>
        <w:t xml:space="preserve"> </w:t>
      </w:r>
      <w:r w:rsidR="005B798C">
        <w:rPr>
          <w:rFonts w:cstheme="minorHAnsi"/>
          <w:lang w:val="en-US"/>
        </w:rPr>
        <w:t>T</w:t>
      </w:r>
      <w:r w:rsidRPr="00CD7F4F">
        <w:rPr>
          <w:rFonts w:cstheme="minorHAnsi"/>
          <w:lang w:val="en-US"/>
        </w:rPr>
        <w:t xml:space="preserve">here would be different video settings, so players with lower end PCs could still play on lower settings. Despite this, in the future, I would like to see if it could be altered slightly for use on consoles such as the Xbox One and PS4. This would be good, as it would reach the more casual gamer. Thus, extending the audience. </w:t>
      </w:r>
    </w:p>
    <w:p w14:paraId="5D0CFD42" w14:textId="49CDBDF7" w:rsidR="00E47021" w:rsidRPr="0044620D" w:rsidRDefault="00E47021" w:rsidP="00E47021">
      <w:pPr>
        <w:rPr>
          <w:rFonts w:ascii="Aldo the Apache" w:hAnsi="Aldo the Apache"/>
          <w:sz w:val="24"/>
        </w:rPr>
      </w:pPr>
      <w:r w:rsidRPr="0044620D">
        <w:rPr>
          <w:rFonts w:ascii="Aldo the Apache" w:hAnsi="Aldo the Apache"/>
          <w:sz w:val="24"/>
        </w:rPr>
        <w:t>What do you control?</w:t>
      </w:r>
    </w:p>
    <w:p w14:paraId="3AE1A881" w14:textId="044816AA" w:rsidR="00CD7F4F" w:rsidRPr="00CD7F4F" w:rsidRDefault="00CD7F4F" w:rsidP="00CD7F4F">
      <w:pPr>
        <w:rPr>
          <w:rFonts w:cstheme="minorHAnsi"/>
        </w:rPr>
      </w:pPr>
      <w:r w:rsidRPr="00CD7F4F">
        <w:rPr>
          <w:rFonts w:cstheme="minorHAnsi"/>
          <w:lang w:val="en-US"/>
        </w:rPr>
        <w:t xml:space="preserve">In City Battles you control a single character, which you can customize until your hearts content. You will control all the characters actions such as shooting the weapon, sprinting, sliding and so on. However, as you need to be the last alive, the main action is utilizing your weapon and handling a knife in close quarters. As there will also be a ‘Duos’ </w:t>
      </w:r>
      <w:r w:rsidRPr="00CD7F4F">
        <w:rPr>
          <w:rFonts w:cstheme="minorHAnsi"/>
          <w:lang w:val="en-US"/>
        </w:rPr>
        <w:lastRenderedPageBreak/>
        <w:t xml:space="preserve">mode, to play with friends, if you die you will be able to control what you see of their view, through spectating. This is so you aren’t too bored when waiting to play another game with them. You can also aid your teammate in winning the game, as you will still get winning XP.  </w:t>
      </w:r>
    </w:p>
    <w:p w14:paraId="565CC4A3" w14:textId="7FDDA9C3" w:rsidR="00E47021" w:rsidRPr="0044620D" w:rsidRDefault="004C187F" w:rsidP="00E47021">
      <w:pPr>
        <w:rPr>
          <w:rFonts w:ascii="Aldo the Apache" w:hAnsi="Aldo the Apache"/>
          <w:sz w:val="24"/>
        </w:rPr>
      </w:pPr>
      <w:r>
        <w:rPr>
          <w:rFonts w:cstheme="minorHAnsi"/>
          <w:noProof/>
          <w:lang w:val="en-US"/>
        </w:rPr>
        <w:drawing>
          <wp:anchor distT="0" distB="0" distL="114300" distR="114300" simplePos="0" relativeHeight="251658241" behindDoc="0" locked="0" layoutInCell="1" allowOverlap="1" wp14:anchorId="2081282C" wp14:editId="75C69FD6">
            <wp:simplePos x="0" y="0"/>
            <wp:positionH relativeFrom="margin">
              <wp:align>right</wp:align>
            </wp:positionH>
            <wp:positionV relativeFrom="paragraph">
              <wp:posOffset>5080</wp:posOffset>
            </wp:positionV>
            <wp:extent cx="1759585" cy="1934210"/>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9585" cy="1934210"/>
                    </a:xfrm>
                    <a:prstGeom prst="rect">
                      <a:avLst/>
                    </a:prstGeom>
                    <a:noFill/>
                  </pic:spPr>
                </pic:pic>
              </a:graphicData>
            </a:graphic>
            <wp14:sizeRelH relativeFrom="margin">
              <wp14:pctWidth>0</wp14:pctWidth>
            </wp14:sizeRelH>
            <wp14:sizeRelV relativeFrom="margin">
              <wp14:pctHeight>0</wp14:pctHeight>
            </wp14:sizeRelV>
          </wp:anchor>
        </w:drawing>
      </w:r>
      <w:r w:rsidR="00E47021" w:rsidRPr="0044620D">
        <w:rPr>
          <w:rFonts w:ascii="Aldo the Apache" w:hAnsi="Aldo the Apache"/>
          <w:sz w:val="24"/>
        </w:rPr>
        <w:t>Characters</w:t>
      </w:r>
    </w:p>
    <w:p w14:paraId="387F9F6E" w14:textId="77705A51" w:rsidR="00711488" w:rsidRDefault="00711488" w:rsidP="00711488">
      <w:pPr>
        <w:rPr>
          <w:rFonts w:cstheme="minorHAnsi"/>
        </w:rPr>
      </w:pPr>
      <w:r w:rsidRPr="00711488">
        <w:rPr>
          <w:rFonts w:cstheme="minorHAnsi"/>
          <w:lang w:val="en-US"/>
        </w:rPr>
        <w:t xml:space="preserve">There’s only one main character you can be within the game, and that’s basically yourself. You need to imagine that you’re in a ‘Hunger Games’ like environment, where you will need to fight your way out to survive and win the game. As this is a multiplayer game I have allowed players to have lots of customization. You can receive customization through playing the game and randomly earning pieces, or buy them from the store, through an in-game currency. </w:t>
      </w:r>
    </w:p>
    <w:p w14:paraId="121DACE5" w14:textId="46B802A0" w:rsidR="00711488" w:rsidRPr="00711488" w:rsidRDefault="00711488" w:rsidP="00711488">
      <w:pPr>
        <w:rPr>
          <w:rFonts w:cstheme="minorHAnsi"/>
        </w:rPr>
      </w:pPr>
      <w:r w:rsidRPr="00711488">
        <w:rPr>
          <w:rFonts w:cstheme="minorHAnsi"/>
          <w:lang w:val="en-US"/>
        </w:rPr>
        <w:t>I have not got any non-playing characters within my game, City Battles. This is because my game is solely based around online multiplayer.</w:t>
      </w:r>
    </w:p>
    <w:p w14:paraId="3FF07E20" w14:textId="1E58CEC2" w:rsidR="00E47021" w:rsidRPr="0044620D" w:rsidRDefault="001966EF" w:rsidP="00E47021">
      <w:pPr>
        <w:rPr>
          <w:rFonts w:ascii="Aldo the Apache" w:hAnsi="Aldo the Apache"/>
          <w:sz w:val="24"/>
        </w:rPr>
      </w:pPr>
      <w:r w:rsidRPr="0044620D">
        <w:rPr>
          <w:rFonts w:ascii="Aldo the Apache" w:hAnsi="Aldo the Apache"/>
          <w:sz w:val="24"/>
        </w:rPr>
        <w:t>Abilities</w:t>
      </w:r>
    </w:p>
    <w:p w14:paraId="10EE0CD4" w14:textId="081D61D8" w:rsidR="00984C49" w:rsidRPr="00984C49" w:rsidRDefault="00984C49" w:rsidP="00984C49">
      <w:pPr>
        <w:rPr>
          <w:rFonts w:cstheme="minorHAnsi"/>
        </w:rPr>
      </w:pPr>
      <w:r w:rsidRPr="00984C49">
        <w:rPr>
          <w:rFonts w:cstheme="minorHAnsi"/>
          <w:lang w:val="en-US"/>
        </w:rPr>
        <w:t>Each player can choose from a set of 5 different characters, who have a set of different perks and abilities. You would have to select the perks that most suit your game style. Each character’s perks and abilities would do something different, allowing you to play in a different way. The 5-character sets are called, Rapid, Armor, Sharp Shooter, Ghost and Yeti. For example, one character may be much quicker, however, another character may be slower but have some type of armor.</w:t>
      </w:r>
    </w:p>
    <w:p w14:paraId="08237476" w14:textId="0BE2214D" w:rsidR="001966EF" w:rsidRPr="0044620D" w:rsidRDefault="009F6023" w:rsidP="00E47021">
      <w:pPr>
        <w:rPr>
          <w:rFonts w:ascii="Aldo the Apache" w:hAnsi="Aldo the Apache"/>
          <w:sz w:val="24"/>
        </w:rPr>
      </w:pPr>
      <w:r w:rsidRPr="008814AE">
        <w:rPr>
          <w:rFonts w:cstheme="minorHAnsi"/>
          <w:noProof/>
        </w:rPr>
        <w:drawing>
          <wp:anchor distT="0" distB="0" distL="114300" distR="114300" simplePos="0" relativeHeight="251658244" behindDoc="1" locked="0" layoutInCell="1" allowOverlap="1" wp14:anchorId="1E6B651C" wp14:editId="720E3D82">
            <wp:simplePos x="0" y="0"/>
            <wp:positionH relativeFrom="margin">
              <wp:posOffset>4839132</wp:posOffset>
            </wp:positionH>
            <wp:positionV relativeFrom="paragraph">
              <wp:posOffset>81915</wp:posOffset>
            </wp:positionV>
            <wp:extent cx="767715" cy="732790"/>
            <wp:effectExtent l="0" t="0" r="0" b="0"/>
            <wp:wrapSquare wrapText="bothSides"/>
            <wp:docPr id="18" name="Picture 17">
              <a:extLst xmlns:a="http://schemas.openxmlformats.org/drawingml/2006/main">
                <a:ext uri="{FF2B5EF4-FFF2-40B4-BE49-F238E27FC236}">
                  <a16:creationId xmlns:a16="http://schemas.microsoft.com/office/drawing/2014/main" id="{5D34F506-39A9-491A-B3FE-BB0C4AA7A255}"/>
                </a:ext>
              </a:extLst>
            </wp:docPr>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5D34F506-39A9-491A-B3FE-BB0C4AA7A255}"/>
                        </a:ext>
                      </a:extLst>
                    </pic:cNvPr>
                    <pic:cNvPicPr/>
                  </pic:nvPicPr>
                  <pic:blipFill rotWithShape="1">
                    <a:blip r:embed="rId9" cstate="print">
                      <a:extLst>
                        <a:ext uri="{28A0092B-C50C-407E-A947-70E740481C1C}">
                          <a14:useLocalDpi xmlns:a14="http://schemas.microsoft.com/office/drawing/2010/main" val="0"/>
                        </a:ext>
                      </a:extLst>
                    </a:blip>
                    <a:srcRect l="20460" t="29703" r="31732" b="38657"/>
                    <a:stretch/>
                  </pic:blipFill>
                  <pic:spPr bwMode="auto">
                    <a:xfrm>
                      <a:off x="0" y="0"/>
                      <a:ext cx="767715" cy="732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C500D">
        <w:rPr>
          <w:rFonts w:cstheme="minorHAnsi"/>
          <w:noProof/>
        </w:rPr>
        <w:drawing>
          <wp:anchor distT="0" distB="0" distL="114300" distR="114300" simplePos="0" relativeHeight="251658242" behindDoc="1" locked="0" layoutInCell="1" allowOverlap="1" wp14:anchorId="02936EAD" wp14:editId="27F6C215">
            <wp:simplePos x="0" y="0"/>
            <wp:positionH relativeFrom="column">
              <wp:posOffset>4398345</wp:posOffset>
            </wp:positionH>
            <wp:positionV relativeFrom="paragraph">
              <wp:posOffset>100749</wp:posOffset>
            </wp:positionV>
            <wp:extent cx="474345" cy="474345"/>
            <wp:effectExtent l="0" t="0" r="1905" b="0"/>
            <wp:wrapSquare wrapText="bothSides"/>
            <wp:docPr id="16" name="Picture 15" descr="A close up of a logo&#10;&#10;Description generated with high confidence">
              <a:extLst xmlns:a="http://schemas.openxmlformats.org/drawingml/2006/main">
                <a:ext uri="{FF2B5EF4-FFF2-40B4-BE49-F238E27FC236}">
                  <a16:creationId xmlns:a16="http://schemas.microsoft.com/office/drawing/2014/main" id="{E3166F79-D6B5-4B89-B93A-294A3BA3D100}"/>
                </a:ext>
              </a:extLst>
            </wp:docPr>
            <wp:cNvGraphicFramePr/>
            <a:graphic xmlns:a="http://schemas.openxmlformats.org/drawingml/2006/main">
              <a:graphicData uri="http://schemas.openxmlformats.org/drawingml/2006/picture">
                <pic:pic xmlns:pic="http://schemas.openxmlformats.org/drawingml/2006/picture">
                  <pic:nvPicPr>
                    <pic:cNvPr id="16" name="Picture 15" descr="A close up of a logo&#10;&#10;Description generated with high confidence">
                      <a:extLst>
                        <a:ext uri="{FF2B5EF4-FFF2-40B4-BE49-F238E27FC236}">
                          <a16:creationId xmlns:a16="http://schemas.microsoft.com/office/drawing/2014/main" id="{E3166F79-D6B5-4B89-B93A-294A3BA3D100}"/>
                        </a:ext>
                      </a:extLst>
                    </pic:cNvPr>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4345" cy="474345"/>
                    </a:xfrm>
                    <a:prstGeom prst="rect">
                      <a:avLst/>
                    </a:prstGeom>
                  </pic:spPr>
                </pic:pic>
              </a:graphicData>
            </a:graphic>
            <wp14:sizeRelH relativeFrom="margin">
              <wp14:pctWidth>0</wp14:pctWidth>
            </wp14:sizeRelH>
            <wp14:sizeRelV relativeFrom="margin">
              <wp14:pctHeight>0</wp14:pctHeight>
            </wp14:sizeRelV>
          </wp:anchor>
        </w:drawing>
      </w:r>
      <w:r w:rsidRPr="005C500D">
        <w:rPr>
          <w:rFonts w:cstheme="minorHAnsi"/>
          <w:noProof/>
        </w:rPr>
        <w:drawing>
          <wp:anchor distT="0" distB="0" distL="114300" distR="114300" simplePos="0" relativeHeight="251658243" behindDoc="1" locked="0" layoutInCell="1" allowOverlap="1" wp14:anchorId="20547425" wp14:editId="4343875A">
            <wp:simplePos x="0" y="0"/>
            <wp:positionH relativeFrom="column">
              <wp:posOffset>5374005</wp:posOffset>
            </wp:positionH>
            <wp:positionV relativeFrom="paragraph">
              <wp:posOffset>4445</wp:posOffset>
            </wp:positionV>
            <wp:extent cx="939800" cy="904240"/>
            <wp:effectExtent l="0" t="0" r="0" b="0"/>
            <wp:wrapSquare wrapText="bothSides"/>
            <wp:docPr id="19" name="Picture 18">
              <a:extLst xmlns:a="http://schemas.openxmlformats.org/drawingml/2006/main">
                <a:ext uri="{FF2B5EF4-FFF2-40B4-BE49-F238E27FC236}">
                  <a16:creationId xmlns:a16="http://schemas.microsoft.com/office/drawing/2014/main" id="{2BCBF92A-90E9-4F03-BDBC-7EC4B1BCB01F}"/>
                </a:ext>
              </a:extLst>
            </wp:docPr>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2BCBF92A-90E9-4F03-BDBC-7EC4B1BCB01F}"/>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39800" cy="904240"/>
                    </a:xfrm>
                    <a:prstGeom prst="rect">
                      <a:avLst/>
                    </a:prstGeom>
                  </pic:spPr>
                </pic:pic>
              </a:graphicData>
            </a:graphic>
            <wp14:sizeRelH relativeFrom="margin">
              <wp14:pctWidth>0</wp14:pctWidth>
            </wp14:sizeRelH>
            <wp14:sizeRelV relativeFrom="margin">
              <wp14:pctHeight>0</wp14:pctHeight>
            </wp14:sizeRelV>
          </wp:anchor>
        </w:drawing>
      </w:r>
      <w:r w:rsidR="001966EF" w:rsidRPr="0044620D">
        <w:rPr>
          <w:rFonts w:ascii="Aldo the Apache" w:hAnsi="Aldo the Apache"/>
          <w:sz w:val="24"/>
        </w:rPr>
        <w:t>Weapons</w:t>
      </w:r>
    </w:p>
    <w:p w14:paraId="274B7AFA" w14:textId="3EE27EB3" w:rsidR="008814AE" w:rsidRDefault="009F6023" w:rsidP="00E47021">
      <w:pPr>
        <w:rPr>
          <w:rFonts w:cstheme="minorHAnsi"/>
        </w:rPr>
      </w:pPr>
      <w:r w:rsidRPr="008814AE">
        <w:rPr>
          <w:rFonts w:cstheme="minorHAnsi"/>
          <w:noProof/>
        </w:rPr>
        <w:drawing>
          <wp:anchor distT="0" distB="0" distL="114300" distR="114300" simplePos="0" relativeHeight="251658245" behindDoc="1" locked="0" layoutInCell="1" allowOverlap="1" wp14:anchorId="028F577E" wp14:editId="766D4FA2">
            <wp:simplePos x="0" y="0"/>
            <wp:positionH relativeFrom="margin">
              <wp:align>right</wp:align>
            </wp:positionH>
            <wp:positionV relativeFrom="paragraph">
              <wp:posOffset>22932</wp:posOffset>
            </wp:positionV>
            <wp:extent cx="387985" cy="387985"/>
            <wp:effectExtent l="0" t="0" r="0" b="0"/>
            <wp:wrapSquare wrapText="bothSides"/>
            <wp:docPr id="20" name="Picture 19" descr="A close up of a knife&#10;&#10;Description generated with high confidence">
              <a:extLst xmlns:a="http://schemas.openxmlformats.org/drawingml/2006/main">
                <a:ext uri="{FF2B5EF4-FFF2-40B4-BE49-F238E27FC236}">
                  <a16:creationId xmlns:a16="http://schemas.microsoft.com/office/drawing/2014/main" id="{3FEE134F-A15C-4A2E-83BA-23AC4BB474F3}"/>
                </a:ext>
              </a:extLst>
            </wp:docPr>
            <wp:cNvGraphicFramePr/>
            <a:graphic xmlns:a="http://schemas.openxmlformats.org/drawingml/2006/main">
              <a:graphicData uri="http://schemas.openxmlformats.org/drawingml/2006/picture">
                <pic:pic xmlns:pic="http://schemas.openxmlformats.org/drawingml/2006/picture">
                  <pic:nvPicPr>
                    <pic:cNvPr id="20" name="Picture 19" descr="A close up of a knife&#10;&#10;Description generated with high confidence">
                      <a:extLst>
                        <a:ext uri="{FF2B5EF4-FFF2-40B4-BE49-F238E27FC236}">
                          <a16:creationId xmlns:a16="http://schemas.microsoft.com/office/drawing/2014/main" id="{3FEE134F-A15C-4A2E-83BA-23AC4BB474F3}"/>
                        </a:ext>
                      </a:extLst>
                    </pic:cNvPr>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7985" cy="387985"/>
                    </a:xfrm>
                    <a:prstGeom prst="rect">
                      <a:avLst/>
                    </a:prstGeom>
                  </pic:spPr>
                </pic:pic>
              </a:graphicData>
            </a:graphic>
            <wp14:sizeRelH relativeFrom="margin">
              <wp14:pctWidth>0</wp14:pctWidth>
            </wp14:sizeRelH>
            <wp14:sizeRelV relativeFrom="margin">
              <wp14:pctHeight>0</wp14:pctHeight>
            </wp14:sizeRelV>
          </wp:anchor>
        </w:drawing>
      </w:r>
      <w:r w:rsidR="006F5728">
        <w:rPr>
          <w:rFonts w:cstheme="minorHAnsi"/>
        </w:rPr>
        <w:t>There are 4 main weapons in</w:t>
      </w:r>
      <w:r w:rsidR="005C500D">
        <w:rPr>
          <w:rFonts w:cstheme="minorHAnsi"/>
        </w:rPr>
        <w:t xml:space="preserve"> my game</w:t>
      </w:r>
      <w:r w:rsidR="008814AE">
        <w:rPr>
          <w:rFonts w:cstheme="minorHAnsi"/>
        </w:rPr>
        <w:t xml:space="preserve">, which will have different </w:t>
      </w:r>
      <w:r>
        <w:rPr>
          <w:rFonts w:cstheme="minorHAnsi"/>
        </w:rPr>
        <w:t>reasons to use them. In order (left to right) the names of the guns are, Glock 38, Beryl, OSV 9 and the Kataquo.</w:t>
      </w:r>
    </w:p>
    <w:p w14:paraId="53377662" w14:textId="6838C491" w:rsidR="001966EF" w:rsidRPr="0044620D" w:rsidRDefault="001966EF" w:rsidP="00E47021">
      <w:pPr>
        <w:rPr>
          <w:rFonts w:ascii="Aldo the Apache" w:hAnsi="Aldo the Apache"/>
          <w:sz w:val="24"/>
        </w:rPr>
      </w:pPr>
      <w:r w:rsidRPr="0044620D">
        <w:rPr>
          <w:rFonts w:ascii="Aldo the Apache" w:hAnsi="Aldo the Apache"/>
          <w:sz w:val="24"/>
        </w:rPr>
        <w:t>Setting/Key Location</w:t>
      </w:r>
    </w:p>
    <w:p w14:paraId="16EAB148" w14:textId="7F022115" w:rsidR="00B25FA2" w:rsidRPr="00B25FA2" w:rsidRDefault="00D37ECA" w:rsidP="00B25FA2">
      <w:pPr>
        <w:rPr>
          <w:rFonts w:cstheme="minorHAnsi"/>
        </w:rPr>
      </w:pPr>
      <w:r>
        <w:rPr>
          <w:rFonts w:cstheme="minorHAnsi"/>
          <w:noProof/>
          <w:color w:val="0070C0"/>
        </w:rPr>
        <w:drawing>
          <wp:anchor distT="0" distB="0" distL="114300" distR="114300" simplePos="0" relativeHeight="251658247" behindDoc="0" locked="0" layoutInCell="1" allowOverlap="1" wp14:anchorId="158810C0" wp14:editId="3177E4EE">
            <wp:simplePos x="0" y="0"/>
            <wp:positionH relativeFrom="margin">
              <wp:posOffset>4641215</wp:posOffset>
            </wp:positionH>
            <wp:positionV relativeFrom="paragraph">
              <wp:posOffset>1055370</wp:posOffset>
            </wp:positionV>
            <wp:extent cx="2004695" cy="532130"/>
            <wp:effectExtent l="0" t="0" r="0" b="1270"/>
            <wp:wrapSquare wrapText="bothSides"/>
            <wp:docPr id="4" name="Picture 4" descr="A picture containing music&#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Ranks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4695" cy="532130"/>
                    </a:xfrm>
                    <a:prstGeom prst="rect">
                      <a:avLst/>
                    </a:prstGeom>
                  </pic:spPr>
                </pic:pic>
              </a:graphicData>
            </a:graphic>
            <wp14:sizeRelH relativeFrom="margin">
              <wp14:pctWidth>0</wp14:pctWidth>
            </wp14:sizeRelH>
            <wp14:sizeRelV relativeFrom="margin">
              <wp14:pctHeight>0</wp14:pctHeight>
            </wp14:sizeRelV>
          </wp:anchor>
        </w:drawing>
      </w:r>
      <w:r w:rsidR="00B25FA2" w:rsidRPr="00B25FA2">
        <w:rPr>
          <w:rFonts w:cstheme="minorHAnsi"/>
          <w:lang w:val="en-US"/>
        </w:rPr>
        <w:t xml:space="preserve">The game is located in a modern city with suburban and forest areas surrounding it. Some of the buildings have now either fallen down, been set on fire or fully are still fully functional. In the suburbs, there will be tight built up areas, with standard family homes. Some of these homes will be broken due to the war that broke out. </w:t>
      </w:r>
      <w:r w:rsidR="00B25FA2">
        <w:rPr>
          <w:rFonts w:cstheme="minorHAnsi"/>
          <w:lang w:val="en-US"/>
        </w:rPr>
        <w:t>The forest environment</w:t>
      </w:r>
      <w:r w:rsidR="006427B0">
        <w:rPr>
          <w:rFonts w:cstheme="minorHAnsi"/>
          <w:lang w:val="en-US"/>
        </w:rPr>
        <w:t xml:space="preserve"> will be full of large trees and</w:t>
      </w:r>
      <w:r w:rsidR="00B25FA2" w:rsidRPr="00B25FA2">
        <w:rPr>
          <w:rFonts w:cstheme="minorHAnsi"/>
          <w:lang w:val="en-US"/>
        </w:rPr>
        <w:t xml:space="preserve"> some open grass land. Here, players can hide within the trees to sneak up behind other unsuspecting players. Although there are other areas surrounding the city, there will be large sky scrapers in the city center, where the best loot can be found or utilized by snipers. </w:t>
      </w:r>
    </w:p>
    <w:p w14:paraId="11C56B31" w14:textId="631DAE5F" w:rsidR="001966EF" w:rsidRPr="0044620D" w:rsidRDefault="001966EF" w:rsidP="00E47021">
      <w:pPr>
        <w:rPr>
          <w:rFonts w:ascii="Aldo the Apache" w:hAnsi="Aldo the Apache"/>
          <w:sz w:val="24"/>
        </w:rPr>
      </w:pPr>
      <w:r w:rsidRPr="0044620D">
        <w:rPr>
          <w:rFonts w:ascii="Aldo the Apache" w:hAnsi="Aldo the Apache"/>
          <w:sz w:val="24"/>
        </w:rPr>
        <w:t>Ranking System</w:t>
      </w:r>
    </w:p>
    <w:p w14:paraId="47DB089F" w14:textId="1D96C514" w:rsidR="00632A83" w:rsidRPr="00632A83" w:rsidRDefault="00632A83" w:rsidP="00632A83">
      <w:pPr>
        <w:rPr>
          <w:rFonts w:cstheme="minorHAnsi"/>
        </w:rPr>
      </w:pPr>
      <w:r w:rsidRPr="00632A83">
        <w:rPr>
          <w:rFonts w:cstheme="minorHAnsi"/>
          <w:lang w:val="en-US"/>
        </w:rPr>
        <w:t xml:space="preserve">The ranking system that I am implementing will have 5 main ranks, followed by 10 individual levels within each rank. </w:t>
      </w:r>
    </w:p>
    <w:p w14:paraId="5DADE541" w14:textId="3C133F05" w:rsidR="001966EF" w:rsidRPr="0044620D" w:rsidRDefault="00DE4948" w:rsidP="00E47021">
      <w:pPr>
        <w:rPr>
          <w:rFonts w:ascii="Aldo the Apache" w:hAnsi="Aldo the Apache"/>
          <w:sz w:val="24"/>
        </w:rPr>
      </w:pPr>
      <w:r w:rsidRPr="00DE4948">
        <w:rPr>
          <w:noProof/>
        </w:rPr>
        <w:drawing>
          <wp:anchor distT="0" distB="0" distL="114300" distR="114300" simplePos="0" relativeHeight="251658248" behindDoc="1" locked="0" layoutInCell="1" allowOverlap="1" wp14:anchorId="3A28DE4D" wp14:editId="6D11C0A7">
            <wp:simplePos x="0" y="0"/>
            <wp:positionH relativeFrom="column">
              <wp:posOffset>3300568</wp:posOffset>
            </wp:positionH>
            <wp:positionV relativeFrom="paragraph">
              <wp:posOffset>3810</wp:posOffset>
            </wp:positionV>
            <wp:extent cx="1252220" cy="30670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81146"/>
                    <a:stretch/>
                  </pic:blipFill>
                  <pic:spPr bwMode="auto">
                    <a:xfrm>
                      <a:off x="0" y="0"/>
                      <a:ext cx="1252220" cy="306705"/>
                    </a:xfrm>
                    <a:prstGeom prst="rect">
                      <a:avLst/>
                    </a:prstGeom>
                    <a:noFill/>
                    <a:ln>
                      <a:noFill/>
                    </a:ln>
                    <a:extLst>
                      <a:ext uri="{53640926-AAD7-44D8-BBD7-CCE9431645EC}">
                        <a14:shadowObscured xmlns:a14="http://schemas.microsoft.com/office/drawing/2010/main"/>
                      </a:ext>
                    </a:extLst>
                  </pic:spPr>
                </pic:pic>
              </a:graphicData>
            </a:graphic>
          </wp:anchor>
        </w:drawing>
      </w:r>
      <w:r w:rsidR="00C62C58">
        <w:rPr>
          <w:noProof/>
        </w:rPr>
        <w:drawing>
          <wp:anchor distT="0" distB="0" distL="114300" distR="114300" simplePos="0" relativeHeight="251658246" behindDoc="0" locked="0" layoutInCell="1" allowOverlap="1" wp14:anchorId="1EC9C457" wp14:editId="63814E08">
            <wp:simplePos x="0" y="0"/>
            <wp:positionH relativeFrom="margin">
              <wp:align>right</wp:align>
            </wp:positionH>
            <wp:positionV relativeFrom="paragraph">
              <wp:posOffset>216687</wp:posOffset>
            </wp:positionV>
            <wp:extent cx="3378835" cy="19126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840" t="16815" r="22535" b="33240"/>
                    <a:stretch/>
                  </pic:blipFill>
                  <pic:spPr bwMode="auto">
                    <a:xfrm>
                      <a:off x="0" y="0"/>
                      <a:ext cx="3378835" cy="191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66EF" w:rsidRPr="0044620D">
        <w:rPr>
          <w:rFonts w:ascii="Aldo the Apache" w:hAnsi="Aldo the Apache"/>
          <w:sz w:val="24"/>
        </w:rPr>
        <w:t>Rewards</w:t>
      </w:r>
    </w:p>
    <w:p w14:paraId="5E47D081" w14:textId="129A5727" w:rsidR="0010671A" w:rsidRPr="0010671A" w:rsidRDefault="00632A83" w:rsidP="0010671A">
      <w:pPr>
        <w:rPr>
          <w:rFonts w:cstheme="minorHAnsi"/>
        </w:rPr>
      </w:pPr>
      <w:r w:rsidRPr="00632A83">
        <w:rPr>
          <w:rFonts w:cstheme="minorHAnsi"/>
        </w:rPr>
        <w:t>There are many ways you can be rewarded within City Battles. For example, after every game you can get XP, and possibly some common customisation pieces. The customisation pieces you may receive after a game won’t be the best. This is because you will be able to unlock the better customisation through earning lots of XP. For example, one of the best camouflages will be the classic Gold Camo, but you will need to receive a lot of XP to get it.</w:t>
      </w:r>
    </w:p>
    <w:p w14:paraId="6CE085AE" w14:textId="4C9BB0D8" w:rsidR="00E47021" w:rsidRPr="0010671A" w:rsidRDefault="00E47021">
      <w:pPr>
        <w:rPr>
          <w:rFonts w:ascii="Aldo the Apache" w:hAnsi="Aldo the Apache"/>
          <w:sz w:val="24"/>
        </w:rPr>
      </w:pPr>
    </w:p>
    <w:sectPr w:rsidR="00E47021" w:rsidRPr="0010671A" w:rsidSect="00E47021">
      <w:headerReference w:type="default" r:id="rId1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DEE590" w14:textId="77777777" w:rsidR="00393B79" w:rsidRDefault="00393B79" w:rsidP="00E47021">
      <w:pPr>
        <w:spacing w:after="0" w:line="240" w:lineRule="auto"/>
      </w:pPr>
      <w:r>
        <w:separator/>
      </w:r>
    </w:p>
  </w:endnote>
  <w:endnote w:type="continuationSeparator" w:id="0">
    <w:p w14:paraId="2F939A8D" w14:textId="77777777" w:rsidR="00393B79" w:rsidRDefault="00393B79" w:rsidP="00E47021">
      <w:pPr>
        <w:spacing w:after="0" w:line="240" w:lineRule="auto"/>
      </w:pPr>
      <w:r>
        <w:continuationSeparator/>
      </w:r>
    </w:p>
  </w:endnote>
  <w:endnote w:type="continuationNotice" w:id="1">
    <w:p w14:paraId="3AC695EB" w14:textId="77777777" w:rsidR="00393B79" w:rsidRDefault="00393B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do the Apache">
    <w:panose1 w:val="04030904040101010302"/>
    <w:charset w:val="00"/>
    <w:family w:val="decorative"/>
    <w:pitch w:val="variable"/>
    <w:sig w:usb0="A0000027" w:usb1="00000040" w:usb2="00000000" w:usb3="00000000" w:csb0="0000011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21248" w14:textId="77777777" w:rsidR="00393B79" w:rsidRDefault="00393B79" w:rsidP="00E47021">
      <w:pPr>
        <w:spacing w:after="0" w:line="240" w:lineRule="auto"/>
      </w:pPr>
      <w:r>
        <w:separator/>
      </w:r>
    </w:p>
  </w:footnote>
  <w:footnote w:type="continuationSeparator" w:id="0">
    <w:p w14:paraId="5FFF6BA7" w14:textId="77777777" w:rsidR="00393B79" w:rsidRDefault="00393B79" w:rsidP="00E47021">
      <w:pPr>
        <w:spacing w:after="0" w:line="240" w:lineRule="auto"/>
      </w:pPr>
      <w:r>
        <w:continuationSeparator/>
      </w:r>
    </w:p>
  </w:footnote>
  <w:footnote w:type="continuationNotice" w:id="1">
    <w:p w14:paraId="6105495C" w14:textId="77777777" w:rsidR="00393B79" w:rsidRDefault="00393B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FCCD11" w14:textId="77777777" w:rsidR="00E47021" w:rsidRPr="00E47021" w:rsidRDefault="00E47021">
    <w:pPr>
      <w:pStyle w:val="Header"/>
      <w:rPr>
        <w:b/>
        <w:i/>
        <w:sz w:val="10"/>
      </w:rPr>
    </w:pPr>
    <w:r w:rsidRPr="00E47021">
      <w:rPr>
        <w:b/>
        <w:i/>
        <w:sz w:val="16"/>
      </w:rPr>
      <w:t>Kiernan Harding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zQwMjMwN7c0MzEwNzZW0lEKTi0uzszPAykwrAUAaTb2UCwAAAA="/>
  </w:docVars>
  <w:rsids>
    <w:rsidRoot w:val="00E47021"/>
    <w:rsid w:val="000251B7"/>
    <w:rsid w:val="00034DE7"/>
    <w:rsid w:val="00060553"/>
    <w:rsid w:val="00081B2A"/>
    <w:rsid w:val="00097F83"/>
    <w:rsid w:val="0010671A"/>
    <w:rsid w:val="0016786E"/>
    <w:rsid w:val="00177227"/>
    <w:rsid w:val="001966EF"/>
    <w:rsid w:val="001C7976"/>
    <w:rsid w:val="001F3152"/>
    <w:rsid w:val="00297527"/>
    <w:rsid w:val="002C6A6E"/>
    <w:rsid w:val="00321546"/>
    <w:rsid w:val="00335DD4"/>
    <w:rsid w:val="0033692B"/>
    <w:rsid w:val="003744B0"/>
    <w:rsid w:val="00376479"/>
    <w:rsid w:val="00393B79"/>
    <w:rsid w:val="003D106D"/>
    <w:rsid w:val="004062DC"/>
    <w:rsid w:val="004354CA"/>
    <w:rsid w:val="0044620D"/>
    <w:rsid w:val="004C187F"/>
    <w:rsid w:val="005B798C"/>
    <w:rsid w:val="005C500D"/>
    <w:rsid w:val="005F05A6"/>
    <w:rsid w:val="00632A83"/>
    <w:rsid w:val="006427B0"/>
    <w:rsid w:val="006905F2"/>
    <w:rsid w:val="006F5728"/>
    <w:rsid w:val="00711488"/>
    <w:rsid w:val="007B2895"/>
    <w:rsid w:val="00824B8A"/>
    <w:rsid w:val="008316E1"/>
    <w:rsid w:val="008643BF"/>
    <w:rsid w:val="008814AE"/>
    <w:rsid w:val="008A1D01"/>
    <w:rsid w:val="009574B4"/>
    <w:rsid w:val="00964F7F"/>
    <w:rsid w:val="00984C49"/>
    <w:rsid w:val="009F6023"/>
    <w:rsid w:val="00A64612"/>
    <w:rsid w:val="00A65081"/>
    <w:rsid w:val="00B25FA2"/>
    <w:rsid w:val="00BB4EC6"/>
    <w:rsid w:val="00BF6206"/>
    <w:rsid w:val="00C62C58"/>
    <w:rsid w:val="00CD319A"/>
    <w:rsid w:val="00CD7F4F"/>
    <w:rsid w:val="00D37ECA"/>
    <w:rsid w:val="00D77DCF"/>
    <w:rsid w:val="00D95B00"/>
    <w:rsid w:val="00DE4948"/>
    <w:rsid w:val="00E06001"/>
    <w:rsid w:val="00E47021"/>
    <w:rsid w:val="00E72554"/>
    <w:rsid w:val="00FA2589"/>
    <w:rsid w:val="00FC36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937C5"/>
  <w15:chartTrackingRefBased/>
  <w15:docId w15:val="{D11FBD1C-C164-444A-AA9E-3A309FB3F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67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0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7021"/>
  </w:style>
  <w:style w:type="paragraph" w:styleId="Footer">
    <w:name w:val="footer"/>
    <w:basedOn w:val="Normal"/>
    <w:link w:val="FooterChar"/>
    <w:uiPriority w:val="99"/>
    <w:unhideWhenUsed/>
    <w:rsid w:val="00E470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70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690628">
      <w:bodyDiv w:val="1"/>
      <w:marLeft w:val="0"/>
      <w:marRight w:val="0"/>
      <w:marTop w:val="0"/>
      <w:marBottom w:val="0"/>
      <w:divBdr>
        <w:top w:val="none" w:sz="0" w:space="0" w:color="auto"/>
        <w:left w:val="none" w:sz="0" w:space="0" w:color="auto"/>
        <w:bottom w:val="none" w:sz="0" w:space="0" w:color="auto"/>
        <w:right w:val="none" w:sz="0" w:space="0" w:color="auto"/>
      </w:divBdr>
    </w:div>
    <w:div w:id="347410984">
      <w:bodyDiv w:val="1"/>
      <w:marLeft w:val="0"/>
      <w:marRight w:val="0"/>
      <w:marTop w:val="0"/>
      <w:marBottom w:val="0"/>
      <w:divBdr>
        <w:top w:val="none" w:sz="0" w:space="0" w:color="auto"/>
        <w:left w:val="none" w:sz="0" w:space="0" w:color="auto"/>
        <w:bottom w:val="none" w:sz="0" w:space="0" w:color="auto"/>
        <w:right w:val="none" w:sz="0" w:space="0" w:color="auto"/>
      </w:divBdr>
    </w:div>
    <w:div w:id="506749520">
      <w:bodyDiv w:val="1"/>
      <w:marLeft w:val="0"/>
      <w:marRight w:val="0"/>
      <w:marTop w:val="0"/>
      <w:marBottom w:val="0"/>
      <w:divBdr>
        <w:top w:val="none" w:sz="0" w:space="0" w:color="auto"/>
        <w:left w:val="none" w:sz="0" w:space="0" w:color="auto"/>
        <w:bottom w:val="none" w:sz="0" w:space="0" w:color="auto"/>
        <w:right w:val="none" w:sz="0" w:space="0" w:color="auto"/>
      </w:divBdr>
    </w:div>
    <w:div w:id="836458389">
      <w:bodyDiv w:val="1"/>
      <w:marLeft w:val="0"/>
      <w:marRight w:val="0"/>
      <w:marTop w:val="0"/>
      <w:marBottom w:val="0"/>
      <w:divBdr>
        <w:top w:val="none" w:sz="0" w:space="0" w:color="auto"/>
        <w:left w:val="none" w:sz="0" w:space="0" w:color="auto"/>
        <w:bottom w:val="none" w:sz="0" w:space="0" w:color="auto"/>
        <w:right w:val="none" w:sz="0" w:space="0" w:color="auto"/>
      </w:divBdr>
    </w:div>
    <w:div w:id="1084568296">
      <w:bodyDiv w:val="1"/>
      <w:marLeft w:val="0"/>
      <w:marRight w:val="0"/>
      <w:marTop w:val="0"/>
      <w:marBottom w:val="0"/>
      <w:divBdr>
        <w:top w:val="none" w:sz="0" w:space="0" w:color="auto"/>
        <w:left w:val="none" w:sz="0" w:space="0" w:color="auto"/>
        <w:bottom w:val="none" w:sz="0" w:space="0" w:color="auto"/>
        <w:right w:val="none" w:sz="0" w:space="0" w:color="auto"/>
      </w:divBdr>
    </w:div>
    <w:div w:id="1148014546">
      <w:bodyDiv w:val="1"/>
      <w:marLeft w:val="0"/>
      <w:marRight w:val="0"/>
      <w:marTop w:val="0"/>
      <w:marBottom w:val="0"/>
      <w:divBdr>
        <w:top w:val="none" w:sz="0" w:space="0" w:color="auto"/>
        <w:left w:val="none" w:sz="0" w:space="0" w:color="auto"/>
        <w:bottom w:val="none" w:sz="0" w:space="0" w:color="auto"/>
        <w:right w:val="none" w:sz="0" w:space="0" w:color="auto"/>
      </w:divBdr>
    </w:div>
    <w:div w:id="1261641587">
      <w:bodyDiv w:val="1"/>
      <w:marLeft w:val="0"/>
      <w:marRight w:val="0"/>
      <w:marTop w:val="0"/>
      <w:marBottom w:val="0"/>
      <w:divBdr>
        <w:top w:val="none" w:sz="0" w:space="0" w:color="auto"/>
        <w:left w:val="none" w:sz="0" w:space="0" w:color="auto"/>
        <w:bottom w:val="none" w:sz="0" w:space="0" w:color="auto"/>
        <w:right w:val="none" w:sz="0" w:space="0" w:color="auto"/>
      </w:divBdr>
    </w:div>
    <w:div w:id="1413770433">
      <w:bodyDiv w:val="1"/>
      <w:marLeft w:val="0"/>
      <w:marRight w:val="0"/>
      <w:marTop w:val="0"/>
      <w:marBottom w:val="0"/>
      <w:divBdr>
        <w:top w:val="none" w:sz="0" w:space="0" w:color="auto"/>
        <w:left w:val="none" w:sz="0" w:space="0" w:color="auto"/>
        <w:bottom w:val="none" w:sz="0" w:space="0" w:color="auto"/>
        <w:right w:val="none" w:sz="0" w:space="0" w:color="auto"/>
      </w:divBdr>
    </w:div>
    <w:div w:id="1475830285">
      <w:bodyDiv w:val="1"/>
      <w:marLeft w:val="0"/>
      <w:marRight w:val="0"/>
      <w:marTop w:val="0"/>
      <w:marBottom w:val="0"/>
      <w:divBdr>
        <w:top w:val="none" w:sz="0" w:space="0" w:color="auto"/>
        <w:left w:val="none" w:sz="0" w:space="0" w:color="auto"/>
        <w:bottom w:val="none" w:sz="0" w:space="0" w:color="auto"/>
        <w:right w:val="none" w:sz="0" w:space="0" w:color="auto"/>
      </w:divBdr>
    </w:div>
    <w:div w:id="1593466647">
      <w:bodyDiv w:val="1"/>
      <w:marLeft w:val="0"/>
      <w:marRight w:val="0"/>
      <w:marTop w:val="0"/>
      <w:marBottom w:val="0"/>
      <w:divBdr>
        <w:top w:val="none" w:sz="0" w:space="0" w:color="auto"/>
        <w:left w:val="none" w:sz="0" w:space="0" w:color="auto"/>
        <w:bottom w:val="none" w:sz="0" w:space="0" w:color="auto"/>
        <w:right w:val="none" w:sz="0" w:space="0" w:color="auto"/>
      </w:divBdr>
    </w:div>
    <w:div w:id="1674799181">
      <w:bodyDiv w:val="1"/>
      <w:marLeft w:val="0"/>
      <w:marRight w:val="0"/>
      <w:marTop w:val="0"/>
      <w:marBottom w:val="0"/>
      <w:divBdr>
        <w:top w:val="none" w:sz="0" w:space="0" w:color="auto"/>
        <w:left w:val="none" w:sz="0" w:space="0" w:color="auto"/>
        <w:bottom w:val="none" w:sz="0" w:space="0" w:color="auto"/>
        <w:right w:val="none" w:sz="0" w:space="0" w:color="auto"/>
      </w:divBdr>
    </w:div>
    <w:div w:id="1794712497">
      <w:bodyDiv w:val="1"/>
      <w:marLeft w:val="0"/>
      <w:marRight w:val="0"/>
      <w:marTop w:val="0"/>
      <w:marBottom w:val="0"/>
      <w:divBdr>
        <w:top w:val="none" w:sz="0" w:space="0" w:color="auto"/>
        <w:left w:val="none" w:sz="0" w:space="0" w:color="auto"/>
        <w:bottom w:val="none" w:sz="0" w:space="0" w:color="auto"/>
        <w:right w:val="none" w:sz="0" w:space="0" w:color="auto"/>
      </w:divBdr>
    </w:div>
    <w:div w:id="1936747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2</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Kiernan Harding</dc:creator>
  <cp:keywords/>
  <dc:description/>
  <cp:lastModifiedBy>Kiernan Harding</cp:lastModifiedBy>
  <cp:revision>56</cp:revision>
  <cp:lastPrinted>2018-01-30T09:35:00Z</cp:lastPrinted>
  <dcterms:created xsi:type="dcterms:W3CDTF">2018-01-12T12:06:00Z</dcterms:created>
  <dcterms:modified xsi:type="dcterms:W3CDTF">2018-01-30T09:35:00Z</dcterms:modified>
</cp:coreProperties>
</file>