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CE34" w14:textId="7C85F8DB" w:rsidR="00CA370B" w:rsidRPr="00CA370B" w:rsidRDefault="00CA370B" w:rsidP="00CA370B">
      <w:pPr>
        <w:jc w:val="center"/>
        <w:rPr>
          <w:b/>
          <w:bCs/>
          <w:sz w:val="44"/>
          <w:szCs w:val="44"/>
        </w:rPr>
      </w:pPr>
      <w:r w:rsidRPr="00CA370B">
        <w:rPr>
          <w:b/>
          <w:bCs/>
          <w:sz w:val="44"/>
          <w:szCs w:val="44"/>
        </w:rPr>
        <w:t>Satellite Imagery Project</w:t>
      </w:r>
    </w:p>
    <w:p w14:paraId="4F8329D4" w14:textId="77777777" w:rsidR="00CA370B" w:rsidRDefault="00CA370B" w:rsidP="00CA370B">
      <w:pPr>
        <w:jc w:val="center"/>
        <w:rPr>
          <w:b/>
          <w:bCs/>
          <w:sz w:val="32"/>
          <w:szCs w:val="32"/>
        </w:rPr>
      </w:pPr>
      <w:r>
        <w:rPr>
          <w:b/>
          <w:bCs/>
          <w:sz w:val="32"/>
          <w:szCs w:val="32"/>
        </w:rPr>
        <w:t>Team #13</w:t>
      </w:r>
    </w:p>
    <w:p w14:paraId="762262B1" w14:textId="77777777" w:rsidR="00CA370B" w:rsidRDefault="00CA370B" w:rsidP="00CA370B">
      <w:pPr>
        <w:jc w:val="center"/>
        <w:rPr>
          <w:b/>
          <w:bCs/>
          <w:sz w:val="32"/>
          <w:szCs w:val="32"/>
        </w:rPr>
      </w:pPr>
    </w:p>
    <w:p w14:paraId="147CEBDC" w14:textId="77777777" w:rsidR="00CA370B" w:rsidRDefault="00CA370B" w:rsidP="00CA370B">
      <w:pPr>
        <w:jc w:val="center"/>
        <w:rPr>
          <w:b/>
          <w:bCs/>
          <w:sz w:val="32"/>
          <w:szCs w:val="32"/>
        </w:rPr>
      </w:pPr>
    </w:p>
    <w:p w14:paraId="6746D59D" w14:textId="77777777" w:rsidR="00CA370B" w:rsidRDefault="00CA370B" w:rsidP="00CA370B">
      <w:pPr>
        <w:jc w:val="center"/>
        <w:rPr>
          <w:b/>
          <w:bCs/>
          <w:sz w:val="32"/>
          <w:szCs w:val="32"/>
        </w:rPr>
      </w:pPr>
    </w:p>
    <w:tbl>
      <w:tblPr>
        <w:tblStyle w:val="TableGrid"/>
        <w:tblW w:w="0" w:type="auto"/>
        <w:tblLook w:val="04A0" w:firstRow="1" w:lastRow="0" w:firstColumn="1" w:lastColumn="0" w:noHBand="0" w:noVBand="1"/>
      </w:tblPr>
      <w:tblGrid>
        <w:gridCol w:w="3116"/>
        <w:gridCol w:w="3117"/>
        <w:gridCol w:w="3117"/>
      </w:tblGrid>
      <w:tr w:rsidR="00CA370B" w14:paraId="51A94D53" w14:textId="77777777" w:rsidTr="00CA370B">
        <w:tc>
          <w:tcPr>
            <w:tcW w:w="3116" w:type="dxa"/>
          </w:tcPr>
          <w:p w14:paraId="1DE657C8" w14:textId="1EFCB8BF" w:rsidR="00CA370B" w:rsidRDefault="00CA370B" w:rsidP="00CA370B">
            <w:pPr>
              <w:jc w:val="center"/>
              <w:rPr>
                <w:b/>
                <w:bCs/>
                <w:sz w:val="32"/>
                <w:szCs w:val="32"/>
              </w:rPr>
            </w:pPr>
            <w:r>
              <w:rPr>
                <w:b/>
                <w:bCs/>
                <w:sz w:val="32"/>
                <w:szCs w:val="32"/>
              </w:rPr>
              <w:t>BN</w:t>
            </w:r>
          </w:p>
        </w:tc>
        <w:tc>
          <w:tcPr>
            <w:tcW w:w="3117" w:type="dxa"/>
          </w:tcPr>
          <w:p w14:paraId="28C25452" w14:textId="635BA8EA" w:rsidR="00CA370B" w:rsidRDefault="00CA370B" w:rsidP="00CA370B">
            <w:pPr>
              <w:jc w:val="center"/>
              <w:rPr>
                <w:b/>
                <w:bCs/>
                <w:sz w:val="32"/>
                <w:szCs w:val="32"/>
              </w:rPr>
            </w:pPr>
            <w:r>
              <w:rPr>
                <w:b/>
                <w:bCs/>
                <w:sz w:val="32"/>
                <w:szCs w:val="32"/>
              </w:rPr>
              <w:t>Sec</w:t>
            </w:r>
          </w:p>
        </w:tc>
        <w:tc>
          <w:tcPr>
            <w:tcW w:w="3117" w:type="dxa"/>
          </w:tcPr>
          <w:p w14:paraId="42299E43" w14:textId="76B4B373" w:rsidR="00CA370B" w:rsidRDefault="00CA370B" w:rsidP="00CA370B">
            <w:pPr>
              <w:jc w:val="center"/>
              <w:rPr>
                <w:rFonts w:hint="cs"/>
                <w:b/>
                <w:bCs/>
                <w:sz w:val="32"/>
                <w:szCs w:val="32"/>
                <w:rtl/>
                <w:lang w:bidi="ar-EG"/>
              </w:rPr>
            </w:pPr>
            <w:r>
              <w:rPr>
                <w:rFonts w:hint="cs"/>
                <w:b/>
                <w:bCs/>
                <w:sz w:val="32"/>
                <w:szCs w:val="32"/>
                <w:rtl/>
                <w:lang w:bidi="ar-EG"/>
              </w:rPr>
              <w:t>الاسم</w:t>
            </w:r>
          </w:p>
        </w:tc>
      </w:tr>
      <w:tr w:rsidR="00CA370B" w14:paraId="2B85B5C0" w14:textId="77777777" w:rsidTr="00CA370B">
        <w:tc>
          <w:tcPr>
            <w:tcW w:w="3116" w:type="dxa"/>
          </w:tcPr>
          <w:p w14:paraId="670852F3" w14:textId="75BAB36F" w:rsidR="00CA370B" w:rsidRDefault="00CA370B" w:rsidP="00CA370B">
            <w:pPr>
              <w:jc w:val="center"/>
              <w:rPr>
                <w:b/>
                <w:bCs/>
                <w:sz w:val="32"/>
                <w:szCs w:val="32"/>
              </w:rPr>
            </w:pPr>
            <w:r>
              <w:rPr>
                <w:rFonts w:hint="cs"/>
                <w:b/>
                <w:bCs/>
                <w:sz w:val="32"/>
                <w:szCs w:val="32"/>
                <w:rtl/>
              </w:rPr>
              <w:t>35</w:t>
            </w:r>
          </w:p>
        </w:tc>
        <w:tc>
          <w:tcPr>
            <w:tcW w:w="3117" w:type="dxa"/>
          </w:tcPr>
          <w:p w14:paraId="45632066" w14:textId="33AB2431" w:rsidR="00CA370B" w:rsidRDefault="00CA370B" w:rsidP="00CA370B">
            <w:pPr>
              <w:jc w:val="center"/>
              <w:rPr>
                <w:b/>
                <w:bCs/>
                <w:sz w:val="32"/>
                <w:szCs w:val="32"/>
              </w:rPr>
            </w:pPr>
            <w:r>
              <w:rPr>
                <w:rFonts w:hint="cs"/>
                <w:b/>
                <w:bCs/>
                <w:sz w:val="32"/>
                <w:szCs w:val="32"/>
                <w:rtl/>
              </w:rPr>
              <w:t>1</w:t>
            </w:r>
          </w:p>
        </w:tc>
        <w:tc>
          <w:tcPr>
            <w:tcW w:w="3117" w:type="dxa"/>
          </w:tcPr>
          <w:p w14:paraId="06DEC705" w14:textId="671B12CC" w:rsidR="00CA370B" w:rsidRPr="00CA370B" w:rsidRDefault="00CA370B" w:rsidP="00CA370B">
            <w:pPr>
              <w:bidi/>
              <w:rPr>
                <w:rFonts w:hint="cs"/>
                <w:sz w:val="32"/>
                <w:szCs w:val="32"/>
                <w:rtl/>
                <w:lang w:bidi="ar-EG"/>
              </w:rPr>
            </w:pPr>
            <w:r w:rsidRPr="00CA370B">
              <w:rPr>
                <w:rFonts w:hint="cs"/>
                <w:sz w:val="32"/>
                <w:szCs w:val="32"/>
                <w:rtl/>
                <w:lang w:bidi="ar-EG"/>
              </w:rPr>
              <w:t>عبد الرحمن أشرف محمد</w:t>
            </w:r>
          </w:p>
        </w:tc>
      </w:tr>
      <w:tr w:rsidR="00CA370B" w14:paraId="7B54EEDC" w14:textId="77777777" w:rsidTr="00CA370B">
        <w:tc>
          <w:tcPr>
            <w:tcW w:w="3116" w:type="dxa"/>
          </w:tcPr>
          <w:p w14:paraId="439A63A9" w14:textId="1291E7C8" w:rsidR="00CA370B" w:rsidRDefault="00CA370B" w:rsidP="00CA370B">
            <w:pPr>
              <w:jc w:val="center"/>
              <w:rPr>
                <w:b/>
                <w:bCs/>
                <w:sz w:val="32"/>
                <w:szCs w:val="32"/>
              </w:rPr>
            </w:pPr>
            <w:r>
              <w:rPr>
                <w:rFonts w:hint="cs"/>
                <w:b/>
                <w:bCs/>
                <w:sz w:val="32"/>
                <w:szCs w:val="32"/>
                <w:rtl/>
              </w:rPr>
              <w:t>36</w:t>
            </w:r>
          </w:p>
        </w:tc>
        <w:tc>
          <w:tcPr>
            <w:tcW w:w="3117" w:type="dxa"/>
          </w:tcPr>
          <w:p w14:paraId="14EE2D3A" w14:textId="4798353B" w:rsidR="00CA370B" w:rsidRDefault="00CA370B" w:rsidP="00CA370B">
            <w:pPr>
              <w:jc w:val="center"/>
              <w:rPr>
                <w:b/>
                <w:bCs/>
                <w:sz w:val="32"/>
                <w:szCs w:val="32"/>
              </w:rPr>
            </w:pPr>
            <w:r>
              <w:rPr>
                <w:rFonts w:hint="cs"/>
                <w:b/>
                <w:bCs/>
                <w:sz w:val="32"/>
                <w:szCs w:val="32"/>
                <w:rtl/>
              </w:rPr>
              <w:t>2</w:t>
            </w:r>
          </w:p>
        </w:tc>
        <w:tc>
          <w:tcPr>
            <w:tcW w:w="3117" w:type="dxa"/>
          </w:tcPr>
          <w:p w14:paraId="1049D3F4" w14:textId="6E88DBA6" w:rsidR="00CA370B" w:rsidRPr="00CA370B" w:rsidRDefault="00CA370B" w:rsidP="00CA370B">
            <w:pPr>
              <w:bidi/>
              <w:rPr>
                <w:sz w:val="32"/>
                <w:szCs w:val="32"/>
              </w:rPr>
            </w:pPr>
            <w:r w:rsidRPr="00CA370B">
              <w:rPr>
                <w:rFonts w:hint="cs"/>
                <w:sz w:val="32"/>
                <w:szCs w:val="32"/>
                <w:rtl/>
              </w:rPr>
              <w:t>وليد محمد هشام</w:t>
            </w:r>
          </w:p>
        </w:tc>
      </w:tr>
      <w:tr w:rsidR="00CA370B" w14:paraId="096B64A5" w14:textId="77777777" w:rsidTr="00CA370B">
        <w:tc>
          <w:tcPr>
            <w:tcW w:w="3116" w:type="dxa"/>
          </w:tcPr>
          <w:p w14:paraId="045C691C" w14:textId="2A1C71D8" w:rsidR="00CA370B" w:rsidRDefault="00CA370B" w:rsidP="00CA370B">
            <w:pPr>
              <w:jc w:val="center"/>
              <w:rPr>
                <w:b/>
                <w:bCs/>
                <w:sz w:val="32"/>
                <w:szCs w:val="32"/>
              </w:rPr>
            </w:pPr>
            <w:r>
              <w:rPr>
                <w:rFonts w:hint="cs"/>
                <w:b/>
                <w:bCs/>
                <w:sz w:val="32"/>
                <w:szCs w:val="32"/>
                <w:rtl/>
              </w:rPr>
              <w:t>20</w:t>
            </w:r>
          </w:p>
        </w:tc>
        <w:tc>
          <w:tcPr>
            <w:tcW w:w="3117" w:type="dxa"/>
          </w:tcPr>
          <w:p w14:paraId="6838FBF6" w14:textId="353EF293" w:rsidR="00CA370B" w:rsidRDefault="00CA370B" w:rsidP="00CA370B">
            <w:pPr>
              <w:jc w:val="center"/>
              <w:rPr>
                <w:b/>
                <w:bCs/>
                <w:sz w:val="32"/>
                <w:szCs w:val="32"/>
              </w:rPr>
            </w:pPr>
            <w:r>
              <w:rPr>
                <w:rFonts w:hint="cs"/>
                <w:b/>
                <w:bCs/>
                <w:sz w:val="32"/>
                <w:szCs w:val="32"/>
                <w:rtl/>
              </w:rPr>
              <w:t>1</w:t>
            </w:r>
          </w:p>
        </w:tc>
        <w:tc>
          <w:tcPr>
            <w:tcW w:w="3117" w:type="dxa"/>
          </w:tcPr>
          <w:p w14:paraId="6D26ED52" w14:textId="48A4F5AA" w:rsidR="00CA370B" w:rsidRPr="00CA370B" w:rsidRDefault="00CA370B" w:rsidP="00CA370B">
            <w:pPr>
              <w:bidi/>
              <w:rPr>
                <w:sz w:val="32"/>
                <w:szCs w:val="32"/>
              </w:rPr>
            </w:pPr>
            <w:r w:rsidRPr="00CA370B">
              <w:rPr>
                <w:rFonts w:hint="cs"/>
                <w:sz w:val="32"/>
                <w:szCs w:val="32"/>
                <w:rtl/>
              </w:rPr>
              <w:t>خالد مصطفى السيد</w:t>
            </w:r>
          </w:p>
        </w:tc>
      </w:tr>
      <w:tr w:rsidR="00CA370B" w14:paraId="49B32463" w14:textId="77777777" w:rsidTr="00CA370B">
        <w:tc>
          <w:tcPr>
            <w:tcW w:w="3116" w:type="dxa"/>
          </w:tcPr>
          <w:p w14:paraId="7800B92C" w14:textId="0F165F32" w:rsidR="00CA370B" w:rsidRDefault="00CA370B" w:rsidP="00CA370B">
            <w:pPr>
              <w:jc w:val="center"/>
              <w:rPr>
                <w:b/>
                <w:bCs/>
                <w:sz w:val="32"/>
                <w:szCs w:val="32"/>
              </w:rPr>
            </w:pPr>
            <w:r>
              <w:rPr>
                <w:rFonts w:hint="cs"/>
                <w:b/>
                <w:bCs/>
                <w:sz w:val="32"/>
                <w:szCs w:val="32"/>
                <w:rtl/>
              </w:rPr>
              <w:t>20</w:t>
            </w:r>
          </w:p>
        </w:tc>
        <w:tc>
          <w:tcPr>
            <w:tcW w:w="3117" w:type="dxa"/>
          </w:tcPr>
          <w:p w14:paraId="4ECCC5C5" w14:textId="4AECB895" w:rsidR="00CA370B" w:rsidRDefault="00CA370B" w:rsidP="00CA370B">
            <w:pPr>
              <w:jc w:val="center"/>
              <w:rPr>
                <w:b/>
                <w:bCs/>
                <w:sz w:val="32"/>
                <w:szCs w:val="32"/>
              </w:rPr>
            </w:pPr>
            <w:r>
              <w:rPr>
                <w:rFonts w:hint="cs"/>
                <w:b/>
                <w:bCs/>
                <w:sz w:val="32"/>
                <w:szCs w:val="32"/>
                <w:rtl/>
              </w:rPr>
              <w:t>2</w:t>
            </w:r>
          </w:p>
        </w:tc>
        <w:tc>
          <w:tcPr>
            <w:tcW w:w="3117" w:type="dxa"/>
          </w:tcPr>
          <w:p w14:paraId="20CBE8EA" w14:textId="20C15373" w:rsidR="00CA370B" w:rsidRPr="00CA370B" w:rsidRDefault="00CA370B" w:rsidP="00CA370B">
            <w:pPr>
              <w:bidi/>
              <w:rPr>
                <w:sz w:val="32"/>
                <w:szCs w:val="32"/>
              </w:rPr>
            </w:pPr>
            <w:r w:rsidRPr="00CA370B">
              <w:rPr>
                <w:rFonts w:hint="cs"/>
                <w:sz w:val="32"/>
                <w:szCs w:val="32"/>
                <w:rtl/>
              </w:rPr>
              <w:t>محمد وليد فتحي</w:t>
            </w:r>
          </w:p>
        </w:tc>
      </w:tr>
    </w:tbl>
    <w:p w14:paraId="1D5E2A96" w14:textId="17710E85" w:rsidR="00CA370B" w:rsidRDefault="00CA370B" w:rsidP="00CA370B">
      <w:pPr>
        <w:jc w:val="center"/>
        <w:rPr>
          <w:b/>
          <w:bCs/>
          <w:sz w:val="32"/>
          <w:szCs w:val="32"/>
        </w:rPr>
      </w:pPr>
      <w:r>
        <w:rPr>
          <w:b/>
          <w:bCs/>
          <w:sz w:val="32"/>
          <w:szCs w:val="32"/>
        </w:rPr>
        <w:br w:type="page"/>
      </w:r>
    </w:p>
    <w:p w14:paraId="05B972FE" w14:textId="3D5267A0" w:rsidR="00457BC3" w:rsidRPr="00CF211F" w:rsidRDefault="005F54B4">
      <w:pPr>
        <w:rPr>
          <w:b/>
          <w:bCs/>
          <w:sz w:val="32"/>
          <w:szCs w:val="32"/>
        </w:rPr>
      </w:pPr>
      <w:r w:rsidRPr="00CF211F">
        <w:rPr>
          <w:b/>
          <w:bCs/>
          <w:sz w:val="32"/>
          <w:szCs w:val="32"/>
        </w:rPr>
        <w:lastRenderedPageBreak/>
        <w:t>Dataset</w:t>
      </w:r>
    </w:p>
    <w:p w14:paraId="36B0FDB8" w14:textId="58090AFD" w:rsidR="00E81D2D" w:rsidRDefault="00E81D2D">
      <w:pPr>
        <w:rPr>
          <w:sz w:val="24"/>
          <w:szCs w:val="24"/>
        </w:rPr>
      </w:pPr>
      <w:r>
        <w:rPr>
          <w:sz w:val="32"/>
          <w:szCs w:val="32"/>
        </w:rPr>
        <w:tab/>
      </w:r>
      <w:r w:rsidR="005F54B4" w:rsidRPr="005F54B4">
        <w:rPr>
          <w:sz w:val="24"/>
          <w:szCs w:val="24"/>
        </w:rPr>
        <w:t xml:space="preserve">Firstly, we divided the dataset into 80% training set and 20% validation set for both classic and deep learning training, then for deep learning model, we divided the dataset into 5 parts and did cross validation with 4 folds for training and </w:t>
      </w:r>
      <w:r w:rsidR="005F54B4">
        <w:rPr>
          <w:sz w:val="24"/>
          <w:szCs w:val="24"/>
        </w:rPr>
        <w:t>a</w:t>
      </w:r>
      <w:r w:rsidR="005F54B4" w:rsidRPr="005F54B4">
        <w:rPr>
          <w:sz w:val="24"/>
          <w:szCs w:val="24"/>
        </w:rPr>
        <w:t xml:space="preserve"> fold for validation and repeated the training 5 times with different validation fold each time.</w:t>
      </w:r>
    </w:p>
    <w:p w14:paraId="0AB3F748" w14:textId="77777777" w:rsidR="00E81D2D" w:rsidRDefault="00E81D2D">
      <w:pPr>
        <w:rPr>
          <w:sz w:val="24"/>
          <w:szCs w:val="24"/>
        </w:rPr>
      </w:pPr>
    </w:p>
    <w:p w14:paraId="7FBD8FAC" w14:textId="15C7F500" w:rsidR="00E81D2D" w:rsidRPr="00E81D2D" w:rsidRDefault="00E81D2D" w:rsidP="00E81D2D">
      <w:pPr>
        <w:rPr>
          <w:b/>
          <w:bCs/>
          <w:sz w:val="40"/>
          <w:szCs w:val="40"/>
        </w:rPr>
      </w:pPr>
      <w:r w:rsidRPr="00E81D2D">
        <w:rPr>
          <w:b/>
          <w:bCs/>
          <w:sz w:val="40"/>
          <w:szCs w:val="40"/>
        </w:rPr>
        <w:t>Traditional Approach</w:t>
      </w:r>
    </w:p>
    <w:p w14:paraId="56E95596" w14:textId="1B4EFBF6" w:rsidR="00E81D2D" w:rsidRPr="00A81D83" w:rsidRDefault="00E81D2D" w:rsidP="00E81D2D">
      <w:pPr>
        <w:rPr>
          <w:b/>
          <w:bCs/>
          <w:sz w:val="32"/>
          <w:szCs w:val="32"/>
        </w:rPr>
      </w:pPr>
      <w:r w:rsidRPr="00A81D83">
        <w:rPr>
          <w:b/>
          <w:bCs/>
          <w:sz w:val="32"/>
          <w:szCs w:val="32"/>
        </w:rPr>
        <w:t>Image Differencing:</w:t>
      </w:r>
    </w:p>
    <w:p w14:paraId="5E33C3E1" w14:textId="352CB0CC" w:rsidR="00E81D2D" w:rsidRDefault="00BF48FD" w:rsidP="00E81D2D">
      <w:pPr>
        <w:rPr>
          <w:sz w:val="24"/>
          <w:szCs w:val="24"/>
        </w:rPr>
      </w:pPr>
      <w:r>
        <w:rPr>
          <w:sz w:val="24"/>
          <w:szCs w:val="24"/>
        </w:rPr>
        <w:t>Subtracted the two input images as mentioned in lecture slides, for each image determined a threshold for change.</w:t>
      </w:r>
    </w:p>
    <w:p w14:paraId="7924735A" w14:textId="41A495B0" w:rsidR="00BF48FD" w:rsidRPr="00BF48FD" w:rsidRDefault="00BF48FD" w:rsidP="00E81D2D">
      <w:pPr>
        <w:rPr>
          <w:rFonts w:cstheme="minorHAnsi"/>
          <w:kern w:val="0"/>
          <w:sz w:val="24"/>
          <w:szCs w:val="24"/>
        </w:rPr>
      </w:pPr>
      <w:r w:rsidRPr="00BF48FD">
        <w:rPr>
          <w:rFonts w:cstheme="minorHAnsi"/>
          <w:sz w:val="24"/>
          <w:szCs w:val="24"/>
        </w:rPr>
        <w:t xml:space="preserve">The choice of threshold according to </w:t>
      </w:r>
      <w:r w:rsidRPr="00BF48FD">
        <w:rPr>
          <w:rFonts w:cstheme="minorHAnsi"/>
          <w:b/>
          <w:bCs/>
          <w:kern w:val="0"/>
          <w:sz w:val="24"/>
          <w:szCs w:val="24"/>
        </w:rPr>
        <w:t>Tim</w:t>
      </w:r>
      <w:r w:rsidRPr="00BF48FD">
        <w:rPr>
          <w:rFonts w:cstheme="minorHAnsi"/>
          <w:kern w:val="0"/>
          <w:sz w:val="24"/>
          <w:szCs w:val="24"/>
        </w:rPr>
        <w:t xml:space="preserve"> </w:t>
      </w:r>
      <w:r w:rsidRPr="00BF48FD">
        <w:rPr>
          <w:rFonts w:cstheme="minorHAnsi"/>
          <w:b/>
          <w:bCs/>
          <w:kern w:val="0"/>
          <w:sz w:val="24"/>
          <w:szCs w:val="24"/>
        </w:rPr>
        <w:t>Ellis</w:t>
      </w:r>
      <w:r w:rsidRPr="00BF48FD">
        <w:rPr>
          <w:rFonts w:cstheme="minorHAnsi"/>
          <w:kern w:val="0"/>
          <w:sz w:val="24"/>
          <w:szCs w:val="24"/>
        </w:rPr>
        <w:t xml:space="preserve"> and </w:t>
      </w:r>
      <w:r w:rsidRPr="00BF48FD">
        <w:rPr>
          <w:rFonts w:cstheme="minorHAnsi"/>
          <w:b/>
          <w:bCs/>
          <w:kern w:val="0"/>
          <w:sz w:val="24"/>
          <w:szCs w:val="24"/>
        </w:rPr>
        <w:t>Paul</w:t>
      </w:r>
      <w:r w:rsidRPr="00BF48FD">
        <w:rPr>
          <w:rFonts w:cstheme="minorHAnsi"/>
          <w:kern w:val="0"/>
          <w:sz w:val="24"/>
          <w:szCs w:val="24"/>
        </w:rPr>
        <w:t xml:space="preserve"> </w:t>
      </w:r>
      <w:r w:rsidRPr="00BF48FD">
        <w:rPr>
          <w:rFonts w:cstheme="minorHAnsi"/>
          <w:b/>
          <w:bCs/>
          <w:kern w:val="0"/>
          <w:sz w:val="24"/>
          <w:szCs w:val="24"/>
        </w:rPr>
        <w:t>L.</w:t>
      </w:r>
      <w:r w:rsidRPr="00BF48FD">
        <w:rPr>
          <w:rFonts w:cstheme="minorHAnsi"/>
          <w:kern w:val="0"/>
          <w:sz w:val="24"/>
          <w:szCs w:val="24"/>
        </w:rPr>
        <w:t xml:space="preserve"> </w:t>
      </w:r>
      <w:r w:rsidRPr="00BF48FD">
        <w:rPr>
          <w:rFonts w:cstheme="minorHAnsi"/>
          <w:b/>
          <w:bCs/>
          <w:kern w:val="0"/>
          <w:sz w:val="24"/>
          <w:szCs w:val="24"/>
        </w:rPr>
        <w:t>Rosin</w:t>
      </w:r>
      <w:r w:rsidRPr="00BF48FD">
        <w:rPr>
          <w:rFonts w:cstheme="minorHAnsi"/>
          <w:kern w:val="0"/>
          <w:sz w:val="24"/>
          <w:szCs w:val="24"/>
        </w:rPr>
        <w:t xml:space="preserve"> in the paper </w:t>
      </w:r>
      <w:r w:rsidRPr="00BF48FD">
        <w:rPr>
          <w:rFonts w:cstheme="minorHAnsi"/>
          <w:b/>
          <w:bCs/>
          <w:i/>
          <w:iCs/>
          <w:kern w:val="0"/>
          <w:sz w:val="24"/>
          <w:szCs w:val="24"/>
        </w:rPr>
        <w:t xml:space="preserve">Image Difference Threshold Strategies and Shadow Detection, </w:t>
      </w:r>
      <w:r w:rsidRPr="00BF48FD">
        <w:rPr>
          <w:rFonts w:cstheme="minorHAnsi"/>
          <w:kern w:val="0"/>
          <w:sz w:val="24"/>
          <w:szCs w:val="24"/>
        </w:rPr>
        <w:t>was parameter-less depending on robust statistics of the difference image, and not assuming any distribution.</w:t>
      </w:r>
    </w:p>
    <w:p w14:paraId="01E9782B" w14:textId="4A93F11A" w:rsidR="00BF48FD" w:rsidRDefault="00000000" w:rsidP="00BF48FD">
      <w:pPr>
        <w:autoSpaceDE w:val="0"/>
        <w:autoSpaceDN w:val="0"/>
        <w:adjustRightInd w:val="0"/>
        <w:spacing w:after="0" w:line="240" w:lineRule="auto"/>
        <w:jc w:val="center"/>
        <w:rPr>
          <w:rFonts w:ascii="CMSY10" w:hAnsi="CMSY10" w:cs="CMSY10"/>
          <w:kern w:val="0"/>
        </w:rPr>
      </w:pPr>
      <m:oMathPara>
        <m:oMath>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D</m:t>
              </m:r>
            </m:e>
            <m:sub>
              <m:r>
                <w:rPr>
                  <w:rFonts w:ascii="Cambria Math" w:hAnsi="Cambria Math" w:cs="CMMI7"/>
                  <w:kern w:val="0"/>
                  <w:sz w:val="36"/>
                  <w:szCs w:val="36"/>
                </w:rPr>
                <m:t>x,y</m:t>
              </m:r>
            </m:sub>
          </m:sSub>
          <m:r>
            <w:rPr>
              <w:rFonts w:ascii="Cambria Math" w:eastAsiaTheme="minorEastAsia" w:hAnsi="Cambria Math" w:cstheme="minorHAnsi"/>
              <w:kern w:val="0"/>
              <w:sz w:val="30"/>
              <w:szCs w:val="30"/>
            </w:rPr>
            <m:t xml:space="preserve"> </m:t>
          </m:r>
          <m:r>
            <w:rPr>
              <w:rFonts w:ascii="Cambria Math" w:eastAsiaTheme="minorEastAsia" w:hAnsi="Cambria Math" w:cstheme="minorHAnsi"/>
              <w:kern w:val="0"/>
              <w:sz w:val="36"/>
              <w:szCs w:val="36"/>
            </w:rPr>
            <m:t>=|</m:t>
          </m:r>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I</m:t>
              </m:r>
            </m:e>
            <m:sub>
              <m:r>
                <w:rPr>
                  <w:rFonts w:ascii="Cambria Math" w:hAnsi="Cambria Math" w:cs="CMMI7"/>
                  <w:kern w:val="0"/>
                  <w:sz w:val="36"/>
                  <w:szCs w:val="36"/>
                </w:rPr>
                <m:t>x,y</m:t>
              </m:r>
            </m:sub>
          </m:sSub>
          <m:r>
            <w:rPr>
              <w:rFonts w:ascii="Cambria Math" w:eastAsiaTheme="minorEastAsia" w:hAnsi="Cambria Math" w:cstheme="minorHAnsi"/>
              <w:kern w:val="0"/>
              <w:sz w:val="30"/>
              <w:szCs w:val="30"/>
            </w:rPr>
            <m:t xml:space="preserve"> </m:t>
          </m:r>
          <m:r>
            <w:rPr>
              <w:rFonts w:ascii="Cambria Math" w:eastAsiaTheme="minorEastAsia" w:hAnsi="Cambria Math" w:cstheme="minorHAnsi"/>
              <w:kern w:val="0"/>
              <w:sz w:val="36"/>
              <w:szCs w:val="36"/>
            </w:rPr>
            <m:t xml:space="preserve">- </m:t>
          </m:r>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B</m:t>
              </m:r>
            </m:e>
            <m:sub>
              <m:r>
                <w:rPr>
                  <w:rFonts w:ascii="Cambria Math" w:hAnsi="Cambria Math" w:cs="CMMI7"/>
                  <w:kern w:val="0"/>
                  <w:sz w:val="36"/>
                  <w:szCs w:val="36"/>
                </w:rPr>
                <m:t>x,y</m:t>
              </m:r>
            </m:sub>
          </m:sSub>
          <m:r>
            <w:rPr>
              <w:rFonts w:ascii="Cambria Math" w:eastAsiaTheme="minorEastAsia" w:hAnsi="Cambria Math" w:cstheme="minorHAnsi"/>
              <w:kern w:val="0"/>
              <w:sz w:val="36"/>
              <w:szCs w:val="36"/>
            </w:rPr>
            <m:t xml:space="preserve">|       </m:t>
          </m:r>
          <m:r>
            <w:rPr>
              <w:rFonts w:ascii="Cambria Math" w:eastAsiaTheme="minorEastAsia" w:hAnsi="Cambria Math" w:cstheme="minorHAnsi"/>
              <w:kern w:val="0"/>
            </w:rPr>
            <m:t>(Difference image)</m:t>
          </m:r>
        </m:oMath>
      </m:oMathPara>
    </w:p>
    <w:p w14:paraId="29221C29" w14:textId="7BC43E50" w:rsidR="00BF48FD" w:rsidRDefault="00886EF8" w:rsidP="00BF48FD">
      <w:pPr>
        <w:autoSpaceDE w:val="0"/>
        <w:autoSpaceDN w:val="0"/>
        <w:adjustRightInd w:val="0"/>
        <w:spacing w:after="0" w:line="240" w:lineRule="auto"/>
        <w:jc w:val="center"/>
        <w:rPr>
          <w:rFonts w:ascii="CMR10" w:eastAsiaTheme="minorEastAsia" w:hAnsi="CMR10" w:cs="CMR10"/>
          <w:kern w:val="0"/>
          <w:szCs w:val="28"/>
        </w:rPr>
      </w:pPr>
      <m:oMath>
        <m:r>
          <w:rPr>
            <w:rFonts w:ascii="Cambria Math" w:hAnsi="Cambria Math" w:cs="CMR10"/>
            <w:kern w:val="0"/>
            <w:sz w:val="36"/>
            <w:szCs w:val="36"/>
          </w:rPr>
          <m:t>MED=</m:t>
        </m:r>
        <m:sSub>
          <m:sSubPr>
            <m:ctrlPr>
              <w:rPr>
                <w:rFonts w:ascii="Cambria Math" w:hAnsi="Cambria Math" w:cs="CMR10"/>
                <w:i/>
                <w:kern w:val="0"/>
                <w:sz w:val="36"/>
                <w:szCs w:val="36"/>
              </w:rPr>
            </m:ctrlPr>
          </m:sSubPr>
          <m:e>
            <m:r>
              <w:rPr>
                <w:rFonts w:ascii="Cambria Math" w:hAnsi="Cambria Math" w:cs="CMR10"/>
                <w:kern w:val="0"/>
                <w:sz w:val="36"/>
                <w:szCs w:val="36"/>
              </w:rPr>
              <m:t>median</m:t>
            </m:r>
          </m:e>
          <m:sub>
            <m:r>
              <w:rPr>
                <w:rFonts w:ascii="Cambria Math" w:hAnsi="Cambria Math" w:cs="CMR10"/>
                <w:kern w:val="0"/>
                <w:sz w:val="36"/>
                <w:szCs w:val="36"/>
              </w:rPr>
              <m:t xml:space="preserve">x,y ∈ I </m:t>
            </m:r>
          </m:sub>
        </m:sSub>
        <m:sSub>
          <m:sSubPr>
            <m:ctrlPr>
              <w:rPr>
                <w:rFonts w:ascii="Cambria Math" w:hAnsi="Cambria Math" w:cs="CMR10"/>
                <w:i/>
                <w:kern w:val="0"/>
                <w:sz w:val="36"/>
                <w:szCs w:val="36"/>
              </w:rPr>
            </m:ctrlPr>
          </m:sSubPr>
          <m:e>
            <m:r>
              <w:rPr>
                <w:rFonts w:ascii="Cambria Math" w:hAnsi="Cambria Math" w:cs="CMR10"/>
                <w:kern w:val="0"/>
                <w:sz w:val="36"/>
                <w:szCs w:val="36"/>
              </w:rPr>
              <m:t>D</m:t>
            </m:r>
          </m:e>
          <m:sub>
            <m:r>
              <w:rPr>
                <w:rFonts w:ascii="Cambria Math" w:hAnsi="Cambria Math" w:cs="CMR10"/>
                <w:kern w:val="0"/>
                <w:sz w:val="36"/>
                <w:szCs w:val="36"/>
              </w:rPr>
              <m:t>x,y</m:t>
            </m:r>
          </m:sub>
        </m:sSub>
        <m:r>
          <w:rPr>
            <w:rFonts w:ascii="Cambria Math" w:hAnsi="Cambria Math" w:cs="CMR10"/>
            <w:kern w:val="0"/>
            <w:sz w:val="36"/>
            <w:szCs w:val="36"/>
          </w:rPr>
          <m:t xml:space="preserve"> </m:t>
        </m:r>
      </m:oMath>
      <w:r>
        <w:rPr>
          <w:rFonts w:ascii="CMR10" w:eastAsiaTheme="minorEastAsia" w:hAnsi="CMR10" w:cs="CMR10"/>
          <w:kern w:val="0"/>
          <w:sz w:val="36"/>
          <w:szCs w:val="36"/>
        </w:rPr>
        <w:t xml:space="preserve">           </w:t>
      </w:r>
      <m:oMath>
        <m:r>
          <w:rPr>
            <w:rFonts w:ascii="Cambria Math" w:hAnsi="Cambria Math" w:cs="CMR10"/>
            <w:kern w:val="0"/>
            <w:szCs w:val="28"/>
          </w:rPr>
          <m:t>(Median)</m:t>
        </m:r>
      </m:oMath>
    </w:p>
    <w:p w14:paraId="714D073A" w14:textId="6F65CE20" w:rsidR="00886EF8" w:rsidRDefault="00886EF8" w:rsidP="00BF48FD">
      <w:pPr>
        <w:autoSpaceDE w:val="0"/>
        <w:autoSpaceDN w:val="0"/>
        <w:adjustRightInd w:val="0"/>
        <w:spacing w:after="0" w:line="240" w:lineRule="auto"/>
        <w:jc w:val="center"/>
        <w:rPr>
          <w:rFonts w:ascii="CMR10" w:eastAsiaTheme="minorEastAsia" w:hAnsi="CMR10" w:cs="CMR10"/>
          <w:iCs/>
          <w:kern w:val="0"/>
        </w:rPr>
      </w:pPr>
      <m:oMath>
        <m:r>
          <w:rPr>
            <w:rFonts w:ascii="Cambria Math" w:hAnsi="Cambria Math" w:cs="CMR10"/>
            <w:kern w:val="0"/>
            <w:sz w:val="36"/>
            <w:szCs w:val="36"/>
          </w:rPr>
          <m:t xml:space="preserve">MAD = </m:t>
        </m:r>
        <m:sSub>
          <m:sSubPr>
            <m:ctrlPr>
              <w:rPr>
                <w:rFonts w:ascii="Cambria Math" w:hAnsi="Cambria Math" w:cs="CMR10"/>
                <w:i/>
                <w:kern w:val="0"/>
                <w:sz w:val="36"/>
                <w:szCs w:val="36"/>
              </w:rPr>
            </m:ctrlPr>
          </m:sSubPr>
          <m:e>
            <m:r>
              <w:rPr>
                <w:rFonts w:ascii="Cambria Math" w:hAnsi="Cambria Math" w:cs="CMR10"/>
                <w:kern w:val="0"/>
                <w:sz w:val="36"/>
                <w:szCs w:val="36"/>
              </w:rPr>
              <m:t>median</m:t>
            </m:r>
          </m:e>
          <m:sub>
            <m:r>
              <w:rPr>
                <w:rFonts w:ascii="Cambria Math" w:hAnsi="Cambria Math" w:cs="CMMI7"/>
                <w:kern w:val="0"/>
                <w:sz w:val="36"/>
                <w:szCs w:val="36"/>
              </w:rPr>
              <m:t>x,y</m:t>
            </m:r>
            <m:r>
              <w:rPr>
                <w:rFonts w:ascii="Cambria Math" w:eastAsia="CMSY7" w:hAnsi="Cambria Math" w:cs="CMSY7" w:hint="eastAsia"/>
                <w:kern w:val="0"/>
                <w:sz w:val="36"/>
                <w:szCs w:val="36"/>
              </w:rPr>
              <m:t>∈</m:t>
            </m:r>
            <m:r>
              <w:rPr>
                <w:rFonts w:ascii="Cambria Math" w:hAnsi="Cambria Math" w:cs="CMMI7"/>
                <w:kern w:val="0"/>
                <w:sz w:val="36"/>
                <w:szCs w:val="36"/>
              </w:rPr>
              <m:t>I</m:t>
            </m:r>
          </m:sub>
        </m:sSub>
        <m:r>
          <w:rPr>
            <w:rFonts w:ascii="Cambria Math" w:hAnsi="Cambria Math" w:cs="CMMI7"/>
            <w:kern w:val="0"/>
            <w:sz w:val="36"/>
            <w:szCs w:val="36"/>
          </w:rPr>
          <m:t xml:space="preserve"> </m:t>
        </m:r>
        <m:r>
          <w:rPr>
            <w:rFonts w:ascii="Cambria Math" w:hAnsi="Cambria Math" w:cs="CMSY10"/>
            <w:kern w:val="0"/>
            <w:sz w:val="36"/>
            <w:szCs w:val="36"/>
          </w:rPr>
          <m:t>|</m:t>
        </m:r>
        <m:sSub>
          <m:sSubPr>
            <m:ctrlPr>
              <w:rPr>
                <w:rFonts w:ascii="Cambria Math" w:hAnsi="Cambria Math" w:cs="CMMI10"/>
                <w:i/>
                <w:iCs/>
                <w:kern w:val="0"/>
                <w:sz w:val="36"/>
                <w:szCs w:val="36"/>
              </w:rPr>
            </m:ctrlPr>
          </m:sSubPr>
          <m:e>
            <m:r>
              <w:rPr>
                <w:rFonts w:ascii="Cambria Math" w:hAnsi="Cambria Math" w:cs="CMMI10"/>
                <w:kern w:val="0"/>
                <w:sz w:val="36"/>
                <w:szCs w:val="36"/>
              </w:rPr>
              <m:t>D</m:t>
            </m:r>
          </m:e>
          <m:sub>
            <m:r>
              <w:rPr>
                <w:rFonts w:ascii="Cambria Math" w:hAnsi="Cambria Math" w:cs="CMMI7"/>
                <w:kern w:val="0"/>
                <w:sz w:val="36"/>
                <w:szCs w:val="36"/>
              </w:rPr>
              <m:t>x,y</m:t>
            </m:r>
          </m:sub>
        </m:sSub>
        <m:r>
          <w:rPr>
            <w:rFonts w:ascii="Cambria Math" w:hAnsi="Cambria Math" w:cs="CMMI7"/>
            <w:kern w:val="0"/>
            <w:sz w:val="36"/>
            <w:szCs w:val="36"/>
          </w:rPr>
          <m:t xml:space="preserve"> </m:t>
        </m:r>
        <m:r>
          <w:rPr>
            <w:rFonts w:ascii="Cambria Math" w:hAnsi="Cambria Math" w:cs="CMSY10"/>
            <w:kern w:val="0"/>
            <w:sz w:val="36"/>
            <w:szCs w:val="36"/>
          </w:rPr>
          <m:t xml:space="preserve">- </m:t>
        </m:r>
        <m:r>
          <w:rPr>
            <w:rFonts w:ascii="Cambria Math" w:hAnsi="Cambria Math" w:cs="CMR10"/>
            <w:kern w:val="0"/>
            <w:sz w:val="36"/>
            <w:szCs w:val="36"/>
          </w:rPr>
          <m:t>MED</m:t>
        </m:r>
        <m:r>
          <w:rPr>
            <w:rFonts w:ascii="Cambria Math" w:hAnsi="Cambria Math" w:cs="CMSY10"/>
            <w:kern w:val="0"/>
            <w:sz w:val="36"/>
            <w:szCs w:val="36"/>
          </w:rPr>
          <m:t>|</m:t>
        </m:r>
      </m:oMath>
      <w:r>
        <w:rPr>
          <w:rFonts w:ascii="CMR10" w:eastAsiaTheme="minorEastAsia" w:hAnsi="CMR10" w:cs="CMR10"/>
          <w:iCs/>
          <w:kern w:val="0"/>
          <w:sz w:val="36"/>
          <w:szCs w:val="36"/>
        </w:rPr>
        <w:t xml:space="preserve"> </w:t>
      </w:r>
      <m:oMath>
        <m:r>
          <w:rPr>
            <w:rFonts w:ascii="Cambria Math" w:eastAsiaTheme="minorEastAsia" w:hAnsi="Cambria Math" w:cs="CMR10"/>
            <w:kern w:val="0"/>
          </w:rPr>
          <m:t>(Median Absolute Deviation)</m:t>
        </m:r>
      </m:oMath>
    </w:p>
    <w:p w14:paraId="78D811DE" w14:textId="77777777" w:rsidR="0067208D" w:rsidRDefault="0067208D" w:rsidP="00BF48FD">
      <w:pPr>
        <w:autoSpaceDE w:val="0"/>
        <w:autoSpaceDN w:val="0"/>
        <w:adjustRightInd w:val="0"/>
        <w:spacing w:after="0" w:line="240" w:lineRule="auto"/>
        <w:jc w:val="center"/>
        <w:rPr>
          <w:rFonts w:ascii="CMR10" w:eastAsiaTheme="minorEastAsia" w:hAnsi="CMR10" w:cs="CMR10"/>
          <w:iCs/>
          <w:kern w:val="0"/>
        </w:rPr>
      </w:pPr>
    </w:p>
    <w:p w14:paraId="196E002E" w14:textId="18C2AEA3" w:rsidR="00E81D2D" w:rsidRPr="00C54A0D" w:rsidRDefault="0067208D" w:rsidP="00C54A0D">
      <w:pPr>
        <w:autoSpaceDE w:val="0"/>
        <w:autoSpaceDN w:val="0"/>
        <w:adjustRightInd w:val="0"/>
        <w:spacing w:after="0" w:line="240" w:lineRule="auto"/>
        <w:rPr>
          <w:rFonts w:cstheme="minorHAnsi"/>
          <w:kern w:val="0"/>
          <w:sz w:val="24"/>
          <w:szCs w:val="24"/>
        </w:rPr>
      </w:pPr>
      <w:r w:rsidRPr="0067208D">
        <w:rPr>
          <w:rFonts w:cstheme="minorHAnsi"/>
          <w:kern w:val="0"/>
          <w:sz w:val="24"/>
          <w:szCs w:val="24"/>
        </w:rPr>
        <w:t>Assuming less than half the image is in motion the median should correspond to typical noise values</w:t>
      </w:r>
    </w:p>
    <w:p w14:paraId="4489571D" w14:textId="63DFD324" w:rsidR="00055733" w:rsidRDefault="0067208D" w:rsidP="00055733">
      <w:pPr>
        <w:jc w:val="center"/>
        <w:rPr>
          <w:rFonts w:eastAsiaTheme="minorEastAsia"/>
          <w:kern w:val="0"/>
          <w:szCs w:val="20"/>
        </w:rPr>
      </w:pPr>
      <m:oMath>
        <m:r>
          <w:rPr>
            <w:rFonts w:ascii="Cambria Math" w:hAnsi="Cambria Math" w:cs="CMMI10"/>
            <w:kern w:val="0"/>
            <w:sz w:val="32"/>
            <w:szCs w:val="28"/>
          </w:rPr>
          <m:t xml:space="preserve">T </m:t>
        </m:r>
        <m:r>
          <w:rPr>
            <w:rFonts w:ascii="Cambria Math" w:hAnsi="Cambria Math" w:cs="CMR10"/>
            <w:kern w:val="0"/>
            <w:sz w:val="32"/>
            <w:szCs w:val="28"/>
          </w:rPr>
          <m:t xml:space="preserve">= MED+3 </m:t>
        </m:r>
        <m:r>
          <w:rPr>
            <w:rFonts w:ascii="Cambria Math" w:hAnsi="Cambria Math" w:cs="CMSY10"/>
            <w:kern w:val="0"/>
            <w:sz w:val="32"/>
            <w:szCs w:val="28"/>
          </w:rPr>
          <m:t xml:space="preserve">× </m:t>
        </m:r>
        <m:r>
          <w:rPr>
            <w:rFonts w:ascii="Cambria Math" w:hAnsi="Cambria Math" w:cs="CMR10"/>
            <w:kern w:val="0"/>
            <w:sz w:val="32"/>
            <w:szCs w:val="28"/>
          </w:rPr>
          <m:t>1</m:t>
        </m:r>
        <m:r>
          <w:rPr>
            <w:rFonts w:ascii="Cambria Math" w:hAnsi="Cambria Math" w:cs="CMMI10"/>
            <w:kern w:val="0"/>
            <w:sz w:val="32"/>
            <w:szCs w:val="28"/>
          </w:rPr>
          <m:t>.</m:t>
        </m:r>
        <m:r>
          <w:rPr>
            <w:rFonts w:ascii="Cambria Math" w:hAnsi="Cambria Math" w:cs="CMR10"/>
            <w:kern w:val="0"/>
            <w:sz w:val="32"/>
            <w:szCs w:val="28"/>
          </w:rPr>
          <m:t xml:space="preserve">4826 </m:t>
        </m:r>
        <m:r>
          <w:rPr>
            <w:rFonts w:ascii="Cambria Math" w:hAnsi="Cambria Math" w:cs="CMSY10"/>
            <w:kern w:val="0"/>
            <w:sz w:val="32"/>
            <w:szCs w:val="28"/>
          </w:rPr>
          <m:t xml:space="preserve">× </m:t>
        </m:r>
        <m:r>
          <w:rPr>
            <w:rFonts w:ascii="Cambria Math" w:hAnsi="Cambria Math" w:cs="CMR10"/>
            <w:kern w:val="0"/>
            <w:sz w:val="32"/>
            <w:szCs w:val="28"/>
          </w:rPr>
          <m:t>MAD</m:t>
        </m:r>
      </m:oMath>
      <w:r>
        <w:rPr>
          <w:rFonts w:eastAsiaTheme="minorEastAsia"/>
          <w:kern w:val="0"/>
          <w:sz w:val="36"/>
          <w:szCs w:val="30"/>
        </w:rPr>
        <w:t xml:space="preserve"> </w:t>
      </w:r>
      <m:oMath>
        <m:r>
          <w:rPr>
            <w:rFonts w:ascii="Cambria Math" w:eastAsiaTheme="minorEastAsia" w:hAnsi="Cambria Math"/>
            <w:kern w:val="0"/>
            <w:szCs w:val="20"/>
          </w:rPr>
          <m:t>(Threshold)</m:t>
        </m:r>
      </m:oMath>
    </w:p>
    <w:p w14:paraId="26F57D72" w14:textId="0329C811" w:rsidR="0067208D" w:rsidRDefault="0067208D" w:rsidP="0067208D">
      <w:pPr>
        <w:autoSpaceDE w:val="0"/>
        <w:autoSpaceDN w:val="0"/>
        <w:adjustRightInd w:val="0"/>
        <w:spacing w:after="0" w:line="240" w:lineRule="auto"/>
        <w:rPr>
          <w:rFonts w:cstheme="minorHAnsi"/>
          <w:kern w:val="0"/>
          <w:sz w:val="24"/>
          <w:szCs w:val="24"/>
        </w:rPr>
      </w:pPr>
      <w:r w:rsidRPr="0067208D">
        <w:rPr>
          <w:rFonts w:cstheme="minorHAnsi"/>
          <w:kern w:val="0"/>
          <w:sz w:val="24"/>
          <w:szCs w:val="24"/>
        </w:rPr>
        <w:t>where 1.4826 is a normali</w:t>
      </w:r>
      <w:r>
        <w:rPr>
          <w:rFonts w:cstheme="minorHAnsi"/>
          <w:kern w:val="0"/>
          <w:sz w:val="24"/>
          <w:szCs w:val="24"/>
        </w:rPr>
        <w:t>z</w:t>
      </w:r>
      <w:r w:rsidRPr="0067208D">
        <w:rPr>
          <w:rFonts w:cstheme="minorHAnsi"/>
          <w:kern w:val="0"/>
          <w:sz w:val="24"/>
          <w:szCs w:val="24"/>
        </w:rPr>
        <w:t xml:space="preserve">ation factor </w:t>
      </w:r>
      <w:proofErr w:type="spellStart"/>
      <w:r w:rsidRPr="0067208D">
        <w:rPr>
          <w:rFonts w:cstheme="minorHAnsi"/>
          <w:kern w:val="0"/>
          <w:sz w:val="24"/>
          <w:szCs w:val="24"/>
        </w:rPr>
        <w:t>wrt</w:t>
      </w:r>
      <w:proofErr w:type="spellEnd"/>
      <w:r w:rsidRPr="0067208D">
        <w:rPr>
          <w:rFonts w:cstheme="minorHAnsi"/>
          <w:kern w:val="0"/>
          <w:sz w:val="24"/>
          <w:szCs w:val="24"/>
        </w:rPr>
        <w:t>. a Gaussian distribution.</w:t>
      </w:r>
      <w:r w:rsidR="00055733">
        <w:rPr>
          <w:rFonts w:cstheme="minorHAnsi"/>
          <w:kern w:val="0"/>
          <w:sz w:val="24"/>
          <w:szCs w:val="24"/>
        </w:rPr>
        <w:t xml:space="preserve"> And the scalar 3 is based on the assumption that in normal distributions 99.7% of the data lies inside that threshold</w:t>
      </w:r>
    </w:p>
    <w:p w14:paraId="3AE06B9D" w14:textId="77777777" w:rsidR="0067208D" w:rsidRDefault="0067208D" w:rsidP="0067208D">
      <w:pPr>
        <w:autoSpaceDE w:val="0"/>
        <w:autoSpaceDN w:val="0"/>
        <w:adjustRightInd w:val="0"/>
        <w:spacing w:after="0" w:line="240" w:lineRule="auto"/>
        <w:rPr>
          <w:rFonts w:cstheme="minorHAnsi"/>
          <w:kern w:val="0"/>
          <w:sz w:val="24"/>
          <w:szCs w:val="24"/>
        </w:rPr>
      </w:pPr>
    </w:p>
    <w:p w14:paraId="18AACAA6" w14:textId="40F78360" w:rsidR="0067208D" w:rsidRDefault="0067208D" w:rsidP="0067208D">
      <w:pPr>
        <w:autoSpaceDE w:val="0"/>
        <w:autoSpaceDN w:val="0"/>
        <w:adjustRightInd w:val="0"/>
        <w:spacing w:after="0" w:line="240" w:lineRule="auto"/>
        <w:rPr>
          <w:rFonts w:cstheme="minorHAnsi"/>
          <w:kern w:val="0"/>
          <w:sz w:val="24"/>
          <w:szCs w:val="24"/>
        </w:rPr>
      </w:pPr>
      <w:r>
        <w:rPr>
          <w:rFonts w:cstheme="minorHAnsi"/>
          <w:kern w:val="0"/>
          <w:sz w:val="24"/>
          <w:szCs w:val="24"/>
        </w:rPr>
        <w:t xml:space="preserve">This approach yielded, 18% Jaccard score on the Training division, and yielded 16% Jaccard score on the </w:t>
      </w:r>
      <w:r w:rsidR="00A055C9">
        <w:rPr>
          <w:rFonts w:cstheme="minorHAnsi"/>
          <w:kern w:val="0"/>
          <w:sz w:val="24"/>
          <w:szCs w:val="24"/>
        </w:rPr>
        <w:t>Validation division.</w:t>
      </w:r>
    </w:p>
    <w:p w14:paraId="5289B9DA" w14:textId="77777777" w:rsidR="00421F54" w:rsidRDefault="00421F54" w:rsidP="006562D4">
      <w:pPr>
        <w:autoSpaceDE w:val="0"/>
        <w:autoSpaceDN w:val="0"/>
        <w:adjustRightInd w:val="0"/>
        <w:spacing w:after="0" w:line="360" w:lineRule="auto"/>
        <w:rPr>
          <w:rFonts w:cstheme="minorHAnsi"/>
          <w:kern w:val="0"/>
          <w:sz w:val="24"/>
          <w:szCs w:val="24"/>
        </w:rPr>
      </w:pPr>
    </w:p>
    <w:p w14:paraId="6E0E5673" w14:textId="29C3AD37" w:rsidR="00421F54" w:rsidRDefault="00421F54" w:rsidP="006562D4">
      <w:pPr>
        <w:autoSpaceDE w:val="0"/>
        <w:autoSpaceDN w:val="0"/>
        <w:adjustRightInd w:val="0"/>
        <w:spacing w:after="0" w:line="360" w:lineRule="auto"/>
        <w:rPr>
          <w:rFonts w:cstheme="minorHAnsi"/>
          <w:kern w:val="0"/>
          <w:sz w:val="24"/>
          <w:szCs w:val="24"/>
        </w:rPr>
      </w:pPr>
      <w:r w:rsidRPr="00421F54">
        <w:rPr>
          <w:rFonts w:cstheme="minorHAnsi"/>
          <w:b/>
          <w:bCs/>
          <w:kern w:val="0"/>
          <w:sz w:val="28"/>
          <w:szCs w:val="28"/>
        </w:rPr>
        <w:t>Limitations of</w:t>
      </w:r>
      <w:r>
        <w:rPr>
          <w:rFonts w:cstheme="minorHAnsi"/>
          <w:b/>
          <w:bCs/>
          <w:kern w:val="0"/>
          <w:sz w:val="24"/>
          <w:szCs w:val="24"/>
        </w:rPr>
        <w:t xml:space="preserve"> Traditional Approaches:</w:t>
      </w:r>
    </w:p>
    <w:p w14:paraId="63F0B31E" w14:textId="77777777" w:rsidR="00A81D83" w:rsidRDefault="00421F54" w:rsidP="006562D4">
      <w:pPr>
        <w:autoSpaceDE w:val="0"/>
        <w:autoSpaceDN w:val="0"/>
        <w:adjustRightInd w:val="0"/>
        <w:spacing w:after="0" w:line="360" w:lineRule="auto"/>
        <w:rPr>
          <w:rFonts w:cstheme="minorHAnsi"/>
          <w:kern w:val="0"/>
          <w:sz w:val="24"/>
          <w:szCs w:val="24"/>
        </w:rPr>
      </w:pPr>
      <w:r>
        <w:rPr>
          <w:rFonts w:cstheme="minorHAnsi"/>
          <w:b/>
          <w:bCs/>
          <w:kern w:val="0"/>
          <w:sz w:val="24"/>
          <w:szCs w:val="24"/>
        </w:rPr>
        <w:t xml:space="preserve"> </w:t>
      </w:r>
      <w:r>
        <w:rPr>
          <w:rFonts w:cstheme="minorHAnsi"/>
          <w:kern w:val="0"/>
          <w:sz w:val="24"/>
          <w:szCs w:val="24"/>
        </w:rPr>
        <w:t>The dataset isn’t for detecting changes in general, it just captures changes in buildings, this made classic approaches that treats all pixels equally</w:t>
      </w:r>
      <w:r w:rsidR="00A81D83">
        <w:rPr>
          <w:rFonts w:cstheme="minorHAnsi"/>
          <w:kern w:val="0"/>
          <w:sz w:val="24"/>
          <w:szCs w:val="24"/>
        </w:rPr>
        <w:t xml:space="preserve"> result in bad scores as they capture changes in general.</w:t>
      </w:r>
    </w:p>
    <w:p w14:paraId="08A43481" w14:textId="24EAEF72" w:rsidR="00421F54" w:rsidRDefault="00421F54" w:rsidP="006562D4">
      <w:pPr>
        <w:autoSpaceDE w:val="0"/>
        <w:autoSpaceDN w:val="0"/>
        <w:adjustRightInd w:val="0"/>
        <w:spacing w:after="0" w:line="360" w:lineRule="auto"/>
        <w:rPr>
          <w:rFonts w:cstheme="minorHAnsi"/>
          <w:kern w:val="0"/>
          <w:sz w:val="24"/>
          <w:szCs w:val="24"/>
        </w:rPr>
      </w:pPr>
      <w:r>
        <w:rPr>
          <w:rFonts w:cstheme="minorHAnsi"/>
          <w:kern w:val="0"/>
          <w:sz w:val="24"/>
          <w:szCs w:val="24"/>
        </w:rPr>
        <w:t xml:space="preserve"> </w:t>
      </w:r>
    </w:p>
    <w:p w14:paraId="6DF8F430" w14:textId="5A63644A" w:rsidR="00BF0A40" w:rsidRDefault="00BF0A40" w:rsidP="006562D4">
      <w:pPr>
        <w:autoSpaceDE w:val="0"/>
        <w:autoSpaceDN w:val="0"/>
        <w:adjustRightInd w:val="0"/>
        <w:spacing w:after="0" w:line="360" w:lineRule="auto"/>
        <w:rPr>
          <w:rFonts w:cstheme="minorHAnsi"/>
          <w:b/>
          <w:bCs/>
          <w:kern w:val="0"/>
          <w:sz w:val="28"/>
          <w:szCs w:val="28"/>
        </w:rPr>
      </w:pPr>
      <w:r>
        <w:rPr>
          <w:rFonts w:cstheme="minorHAnsi"/>
          <w:b/>
          <w:bCs/>
          <w:kern w:val="0"/>
          <w:sz w:val="28"/>
          <w:szCs w:val="28"/>
        </w:rPr>
        <w:lastRenderedPageBreak/>
        <w:t>Other Tested Approaches</w:t>
      </w:r>
    </w:p>
    <w:p w14:paraId="7F08455B" w14:textId="04D0E7AE" w:rsidR="0092719B" w:rsidRPr="00A81D83" w:rsidRDefault="0092719B" w:rsidP="0092719B">
      <w:pPr>
        <w:autoSpaceDE w:val="0"/>
        <w:autoSpaceDN w:val="0"/>
        <w:adjustRightInd w:val="0"/>
        <w:spacing w:after="0" w:line="240" w:lineRule="auto"/>
        <w:rPr>
          <w:rFonts w:cstheme="minorHAnsi"/>
          <w:b/>
          <w:bCs/>
          <w:kern w:val="0"/>
          <w:sz w:val="32"/>
          <w:szCs w:val="32"/>
        </w:rPr>
      </w:pPr>
      <w:r w:rsidRPr="0092719B">
        <w:rPr>
          <w:rFonts w:cstheme="minorHAnsi"/>
          <w:b/>
          <w:bCs/>
          <w:kern w:val="0"/>
          <w:sz w:val="24"/>
          <w:szCs w:val="24"/>
        </w:rPr>
        <w:t>PCA K-means</w:t>
      </w:r>
    </w:p>
    <w:p w14:paraId="7B59A91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This approach makes use PCA followed by K-Means. The image is traversed to extract image pixel values, for these pixel values make them into feature vectors (A vector for each block)</w:t>
      </w:r>
      <w:r>
        <w:rPr>
          <w:rFonts w:cstheme="minorHAnsi"/>
          <w:kern w:val="0"/>
          <w:sz w:val="24"/>
          <w:szCs w:val="24"/>
        </w:rPr>
        <w:br/>
        <w:t>Then a normalization step follows to normalize the feature vectors. Dimensionality of the feature vectors is reduced by using PCA that keeps 90% of the information represented by the feature vector.</w:t>
      </w:r>
      <w:r>
        <w:rPr>
          <w:rFonts w:cstheme="minorHAnsi"/>
          <w:kern w:val="0"/>
          <w:sz w:val="24"/>
          <w:szCs w:val="24"/>
        </w:rPr>
        <w:br/>
        <w:t>Then K-means with 2 clusters follows to assign 0s and 1s based on the change values. Based on the dataset, higher number of pixels in a cluster should indicate that this cluster is unchanged.</w:t>
      </w:r>
    </w:p>
    <w:p w14:paraId="39B8F36F"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Thus, values are assigned to these pixels accordingly.</w:t>
      </w:r>
    </w:p>
    <w:p w14:paraId="075FAA97" w14:textId="77777777" w:rsidR="0092719B" w:rsidRDefault="0092719B" w:rsidP="0092719B">
      <w:pPr>
        <w:autoSpaceDE w:val="0"/>
        <w:autoSpaceDN w:val="0"/>
        <w:adjustRightInd w:val="0"/>
        <w:spacing w:after="0" w:line="360" w:lineRule="auto"/>
        <w:rPr>
          <w:rFonts w:cstheme="minorHAnsi"/>
          <w:kern w:val="0"/>
          <w:sz w:val="24"/>
          <w:szCs w:val="24"/>
        </w:rPr>
      </w:pPr>
    </w:p>
    <w:p w14:paraId="7C201E5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We also tried following that PCA K-means approach by edge detection to detect building like figures, but that didn’t boost the Jaccard score.</w:t>
      </w:r>
    </w:p>
    <w:p w14:paraId="77391EB6" w14:textId="77777777" w:rsidR="0092719B" w:rsidRDefault="0092719B" w:rsidP="0092719B">
      <w:pPr>
        <w:autoSpaceDE w:val="0"/>
        <w:autoSpaceDN w:val="0"/>
        <w:adjustRightInd w:val="0"/>
        <w:spacing w:after="0" w:line="360" w:lineRule="auto"/>
        <w:rPr>
          <w:rFonts w:cstheme="minorHAnsi"/>
          <w:kern w:val="0"/>
          <w:sz w:val="24"/>
          <w:szCs w:val="24"/>
        </w:rPr>
      </w:pPr>
    </w:p>
    <w:p w14:paraId="655C18FC"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b/>
          <w:bCs/>
          <w:kern w:val="0"/>
          <w:sz w:val="24"/>
          <w:szCs w:val="24"/>
        </w:rPr>
        <w:t>Limitations of PCA K-means:</w:t>
      </w:r>
    </w:p>
    <w:p w14:paraId="193778E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 xml:space="preserve">The choice of 2 clusters leads to the change map always having the 2 values 0 &amp; 1 (255) which is mostly not the case, as most images (66% of the whole dataset) had completely dark labels. So, this has affected the accuracy (Jaccard score) of this approach. </w:t>
      </w:r>
    </w:p>
    <w:p w14:paraId="5BC711F2" w14:textId="77777777" w:rsidR="0092719B" w:rsidRDefault="0092719B" w:rsidP="006562D4">
      <w:pPr>
        <w:autoSpaceDE w:val="0"/>
        <w:autoSpaceDN w:val="0"/>
        <w:adjustRightInd w:val="0"/>
        <w:spacing w:after="0" w:line="360" w:lineRule="auto"/>
        <w:rPr>
          <w:rFonts w:cstheme="minorHAnsi"/>
          <w:b/>
          <w:bCs/>
          <w:kern w:val="0"/>
          <w:sz w:val="28"/>
          <w:szCs w:val="28"/>
        </w:rPr>
      </w:pPr>
    </w:p>
    <w:p w14:paraId="7899D95F" w14:textId="191EA509" w:rsidR="00BF0A40" w:rsidRPr="00BF0A40" w:rsidRDefault="00BF0A40" w:rsidP="006562D4">
      <w:pPr>
        <w:autoSpaceDE w:val="0"/>
        <w:autoSpaceDN w:val="0"/>
        <w:adjustRightInd w:val="0"/>
        <w:spacing w:after="0" w:line="360" w:lineRule="auto"/>
        <w:rPr>
          <w:rFonts w:cstheme="minorHAnsi"/>
          <w:b/>
          <w:bCs/>
          <w:kern w:val="0"/>
          <w:sz w:val="24"/>
          <w:szCs w:val="24"/>
        </w:rPr>
      </w:pPr>
      <w:r w:rsidRPr="00BF0A40">
        <w:rPr>
          <w:rFonts w:cstheme="minorHAnsi"/>
          <w:b/>
          <w:bCs/>
          <w:kern w:val="0"/>
          <w:sz w:val="24"/>
          <w:szCs w:val="24"/>
        </w:rPr>
        <w:t>CVA</w:t>
      </w:r>
    </w:p>
    <w:p w14:paraId="1FD0182D" w14:textId="3709824B" w:rsidR="00BF0A40" w:rsidRDefault="00BF0A40" w:rsidP="006562D4">
      <w:pPr>
        <w:autoSpaceDE w:val="0"/>
        <w:autoSpaceDN w:val="0"/>
        <w:adjustRightInd w:val="0"/>
        <w:spacing w:after="0" w:line="360" w:lineRule="auto"/>
        <w:rPr>
          <w:rFonts w:cstheme="minorHAnsi"/>
          <w:kern w:val="0"/>
          <w:sz w:val="24"/>
          <w:szCs w:val="24"/>
        </w:rPr>
      </w:pPr>
      <w:r>
        <w:rPr>
          <w:rFonts w:cstheme="minorHAnsi"/>
          <w:kern w:val="0"/>
          <w:sz w:val="24"/>
          <w:szCs w:val="24"/>
        </w:rPr>
        <w:t>Implemented but had the same threshold issue as image differencing, hence abandoned since it led to similar results initially and was easier to find a threshold for the image differencing approach.</w:t>
      </w:r>
    </w:p>
    <w:p w14:paraId="342603DF" w14:textId="77777777" w:rsidR="00A37E68" w:rsidRDefault="00A37E68" w:rsidP="006562D4">
      <w:pPr>
        <w:autoSpaceDE w:val="0"/>
        <w:autoSpaceDN w:val="0"/>
        <w:adjustRightInd w:val="0"/>
        <w:spacing w:after="0" w:line="360" w:lineRule="auto"/>
        <w:rPr>
          <w:rFonts w:cstheme="minorHAnsi"/>
          <w:kern w:val="0"/>
          <w:sz w:val="24"/>
          <w:szCs w:val="24"/>
        </w:rPr>
      </w:pPr>
    </w:p>
    <w:p w14:paraId="7AF4A2A6" w14:textId="617EC48E" w:rsidR="00BF0A40" w:rsidRDefault="00BF0A40" w:rsidP="00BF0A40">
      <w:pPr>
        <w:autoSpaceDE w:val="0"/>
        <w:autoSpaceDN w:val="0"/>
        <w:adjustRightInd w:val="0"/>
        <w:spacing w:after="0" w:line="360" w:lineRule="auto"/>
        <w:rPr>
          <w:rFonts w:cstheme="minorHAnsi"/>
          <w:b/>
          <w:bCs/>
          <w:kern w:val="0"/>
          <w:sz w:val="24"/>
          <w:szCs w:val="24"/>
        </w:rPr>
      </w:pPr>
      <w:r w:rsidRPr="00BF0A40">
        <w:rPr>
          <w:rFonts w:cstheme="minorHAnsi"/>
          <w:b/>
          <w:bCs/>
          <w:kern w:val="0"/>
          <w:sz w:val="24"/>
          <w:szCs w:val="24"/>
        </w:rPr>
        <w:t>Edge Detection</w:t>
      </w:r>
    </w:p>
    <w:p w14:paraId="6848B563" w14:textId="47C84001" w:rsidR="00BF0A40" w:rsidRDefault="00BF0A40" w:rsidP="00BF0A40">
      <w:pPr>
        <w:autoSpaceDE w:val="0"/>
        <w:autoSpaceDN w:val="0"/>
        <w:adjustRightInd w:val="0"/>
        <w:spacing w:after="0" w:line="360" w:lineRule="auto"/>
        <w:rPr>
          <w:rFonts w:cstheme="minorHAnsi"/>
          <w:kern w:val="0"/>
          <w:sz w:val="24"/>
          <w:szCs w:val="24"/>
        </w:rPr>
      </w:pPr>
      <w:r>
        <w:rPr>
          <w:rFonts w:cstheme="minorHAnsi"/>
          <w:kern w:val="0"/>
          <w:sz w:val="24"/>
          <w:szCs w:val="24"/>
        </w:rPr>
        <w:t>We intended to detect edges of building like structures and keep them, while labeling the rest of the image as unchanged, but this was difficult to test, since most of the outputs were completely dark, and those that had actual changes, had them mixed with other unnecessary changes. And thus, that approach was abandoned as well.</w:t>
      </w:r>
      <w:r w:rsidR="00E73D37">
        <w:rPr>
          <w:rFonts w:cstheme="minorHAnsi"/>
          <w:kern w:val="0"/>
          <w:sz w:val="24"/>
          <w:szCs w:val="24"/>
        </w:rPr>
        <w:t xml:space="preserve"> </w:t>
      </w:r>
    </w:p>
    <w:p w14:paraId="44076403" w14:textId="083E98E5" w:rsidR="005E00DD" w:rsidRDefault="00E73D37" w:rsidP="00B62354">
      <w:pPr>
        <w:autoSpaceDE w:val="0"/>
        <w:autoSpaceDN w:val="0"/>
        <w:adjustRightInd w:val="0"/>
        <w:spacing w:after="0" w:line="360" w:lineRule="auto"/>
        <w:rPr>
          <w:rFonts w:cstheme="minorHAnsi"/>
          <w:kern w:val="0"/>
          <w:sz w:val="24"/>
          <w:szCs w:val="24"/>
        </w:rPr>
      </w:pPr>
      <w:r>
        <w:rPr>
          <w:rFonts w:cstheme="minorHAnsi"/>
          <w:kern w:val="0"/>
          <w:sz w:val="24"/>
          <w:szCs w:val="24"/>
        </w:rPr>
        <w:lastRenderedPageBreak/>
        <w:t>We were able to test it later on but it didn’t enhance the score.</w:t>
      </w:r>
    </w:p>
    <w:p w14:paraId="703F127D" w14:textId="1832FBF5" w:rsidR="00A37E68" w:rsidRPr="00A37E68" w:rsidRDefault="00A37E68" w:rsidP="00BF0A40">
      <w:pPr>
        <w:autoSpaceDE w:val="0"/>
        <w:autoSpaceDN w:val="0"/>
        <w:adjustRightInd w:val="0"/>
        <w:spacing w:after="0" w:line="360" w:lineRule="auto"/>
        <w:rPr>
          <w:rFonts w:cstheme="minorHAnsi"/>
          <w:b/>
          <w:bCs/>
          <w:kern w:val="0"/>
          <w:sz w:val="24"/>
          <w:szCs w:val="24"/>
        </w:rPr>
      </w:pPr>
      <w:r w:rsidRPr="00A37E68">
        <w:rPr>
          <w:rFonts w:cstheme="minorHAnsi"/>
          <w:b/>
          <w:bCs/>
          <w:kern w:val="0"/>
          <w:sz w:val="24"/>
          <w:szCs w:val="24"/>
        </w:rPr>
        <w:t>Registering Images</w:t>
      </w:r>
      <w:r>
        <w:rPr>
          <w:rFonts w:cstheme="minorHAnsi"/>
          <w:b/>
          <w:bCs/>
          <w:kern w:val="0"/>
          <w:sz w:val="24"/>
          <w:szCs w:val="24"/>
        </w:rPr>
        <w:t xml:space="preserve"> by GCP</w:t>
      </w:r>
    </w:p>
    <w:p w14:paraId="18321D2F" w14:textId="707F495D" w:rsidR="00BF0A40" w:rsidRDefault="00A37E68" w:rsidP="006562D4">
      <w:pPr>
        <w:autoSpaceDE w:val="0"/>
        <w:autoSpaceDN w:val="0"/>
        <w:adjustRightInd w:val="0"/>
        <w:spacing w:after="0" w:line="360" w:lineRule="auto"/>
        <w:rPr>
          <w:rFonts w:cstheme="minorHAnsi"/>
          <w:kern w:val="0"/>
          <w:sz w:val="24"/>
          <w:szCs w:val="24"/>
        </w:rPr>
      </w:pPr>
      <w:r>
        <w:rPr>
          <w:rFonts w:cstheme="minorHAnsi"/>
          <w:kern w:val="0"/>
          <w:sz w:val="24"/>
          <w:szCs w:val="24"/>
        </w:rPr>
        <w:t>Attempted to register the latter image to the former one prior to image differencing, but the lack of GCPs made it nearly impossible to apply that registering.</w:t>
      </w:r>
    </w:p>
    <w:p w14:paraId="037444AE" w14:textId="77777777" w:rsidR="00BF0A40" w:rsidRDefault="00BF0A40" w:rsidP="006562D4">
      <w:pPr>
        <w:autoSpaceDE w:val="0"/>
        <w:autoSpaceDN w:val="0"/>
        <w:adjustRightInd w:val="0"/>
        <w:spacing w:after="0" w:line="360" w:lineRule="auto"/>
        <w:rPr>
          <w:rFonts w:cstheme="minorHAnsi"/>
          <w:kern w:val="0"/>
          <w:sz w:val="24"/>
          <w:szCs w:val="24"/>
        </w:rPr>
      </w:pPr>
    </w:p>
    <w:p w14:paraId="4405B8CB" w14:textId="77777777" w:rsidR="00A37E68" w:rsidRDefault="00A37E68" w:rsidP="006562D4">
      <w:pPr>
        <w:autoSpaceDE w:val="0"/>
        <w:autoSpaceDN w:val="0"/>
        <w:adjustRightInd w:val="0"/>
        <w:spacing w:after="0" w:line="360" w:lineRule="auto"/>
        <w:rPr>
          <w:rFonts w:cstheme="minorHAnsi"/>
          <w:b/>
          <w:bCs/>
          <w:kern w:val="0"/>
          <w:sz w:val="36"/>
          <w:szCs w:val="36"/>
        </w:rPr>
      </w:pPr>
    </w:p>
    <w:p w14:paraId="6EFF85E9" w14:textId="4ED45D22" w:rsidR="00A81D83" w:rsidRDefault="00BF0A40" w:rsidP="006562D4">
      <w:pPr>
        <w:autoSpaceDE w:val="0"/>
        <w:autoSpaceDN w:val="0"/>
        <w:adjustRightInd w:val="0"/>
        <w:spacing w:after="0" w:line="360" w:lineRule="auto"/>
        <w:rPr>
          <w:rFonts w:cstheme="minorHAnsi"/>
          <w:b/>
          <w:bCs/>
          <w:kern w:val="0"/>
          <w:sz w:val="36"/>
          <w:szCs w:val="36"/>
        </w:rPr>
      </w:pPr>
      <w:r w:rsidRPr="00BF0A40">
        <w:rPr>
          <w:rFonts w:cstheme="minorHAnsi"/>
          <w:b/>
          <w:bCs/>
          <w:kern w:val="0"/>
          <w:sz w:val="36"/>
          <w:szCs w:val="36"/>
        </w:rPr>
        <w:t>Deep Learning</w:t>
      </w:r>
      <w:r>
        <w:rPr>
          <w:rFonts w:cstheme="minorHAnsi"/>
          <w:b/>
          <w:bCs/>
          <w:kern w:val="0"/>
          <w:sz w:val="36"/>
          <w:szCs w:val="36"/>
        </w:rPr>
        <w:t xml:space="preserve"> Approach</w:t>
      </w:r>
    </w:p>
    <w:p w14:paraId="60338E35" w14:textId="4E2D16A9" w:rsidR="00A37E68" w:rsidRDefault="00A37E68" w:rsidP="00A37E68">
      <w:pPr>
        <w:autoSpaceDE w:val="0"/>
        <w:autoSpaceDN w:val="0"/>
        <w:adjustRightInd w:val="0"/>
        <w:spacing w:after="0" w:line="360" w:lineRule="auto"/>
        <w:rPr>
          <w:rFonts w:cstheme="minorHAnsi"/>
          <w:kern w:val="0"/>
          <w:sz w:val="28"/>
          <w:szCs w:val="28"/>
        </w:rPr>
      </w:pPr>
      <w:r w:rsidRPr="00E461A9">
        <w:rPr>
          <w:rFonts w:cstheme="minorHAnsi"/>
          <w:kern w:val="0"/>
          <w:sz w:val="28"/>
          <w:szCs w:val="28"/>
        </w:rPr>
        <w:t xml:space="preserve">Used Siamese </w:t>
      </w:r>
      <w:proofErr w:type="spellStart"/>
      <w:r w:rsidRPr="00E461A9">
        <w:rPr>
          <w:rFonts w:cstheme="minorHAnsi"/>
          <w:kern w:val="0"/>
          <w:sz w:val="28"/>
          <w:szCs w:val="28"/>
        </w:rPr>
        <w:t>UNet</w:t>
      </w:r>
      <w:proofErr w:type="spellEnd"/>
      <w:r w:rsidRPr="00E461A9">
        <w:rPr>
          <w:rFonts w:cstheme="minorHAnsi"/>
          <w:kern w:val="0"/>
          <w:sz w:val="28"/>
          <w:szCs w:val="28"/>
        </w:rPr>
        <w:t>-ECAM model.</w:t>
      </w:r>
    </w:p>
    <w:p w14:paraId="5A8ACAC0" w14:textId="76CD55E1" w:rsidR="00EF7A30" w:rsidRPr="00EF7A30" w:rsidRDefault="00EF7A30" w:rsidP="00A37E68">
      <w:pPr>
        <w:autoSpaceDE w:val="0"/>
        <w:autoSpaceDN w:val="0"/>
        <w:adjustRightInd w:val="0"/>
        <w:spacing w:after="0" w:line="360" w:lineRule="auto"/>
        <w:rPr>
          <w:rFonts w:cstheme="minorHAnsi"/>
          <w:kern w:val="0"/>
          <w:sz w:val="32"/>
          <w:szCs w:val="32"/>
        </w:rPr>
      </w:pPr>
      <w:r w:rsidRPr="00EF7A30">
        <w:rPr>
          <w:rFonts w:cstheme="minorHAnsi"/>
          <w:b/>
          <w:bCs/>
          <w:kern w:val="0"/>
          <w:sz w:val="32"/>
          <w:szCs w:val="32"/>
        </w:rPr>
        <w:t>Encoder</w:t>
      </w:r>
    </w:p>
    <w:p w14:paraId="68A11DA1" w14:textId="27173A29" w:rsidR="00A37E68" w:rsidRDefault="00A37E68" w:rsidP="00EF7A30">
      <w:pPr>
        <w:autoSpaceDE w:val="0"/>
        <w:autoSpaceDN w:val="0"/>
        <w:adjustRightInd w:val="0"/>
        <w:spacing w:after="0" w:line="360" w:lineRule="auto"/>
        <w:jc w:val="both"/>
        <w:rPr>
          <w:rFonts w:cstheme="minorHAnsi"/>
          <w:kern w:val="0"/>
          <w:sz w:val="28"/>
          <w:szCs w:val="28"/>
        </w:rPr>
      </w:pPr>
      <w:r w:rsidRPr="00E461A9">
        <w:rPr>
          <w:rFonts w:cstheme="minorHAnsi"/>
          <w:kern w:val="0"/>
          <w:sz w:val="28"/>
          <w:szCs w:val="28"/>
        </w:rPr>
        <w:t xml:space="preserve">This model uses a </w:t>
      </w:r>
      <w:r w:rsidRPr="00EF7A30">
        <w:rPr>
          <w:rFonts w:cstheme="minorHAnsi"/>
          <w:b/>
          <w:bCs/>
          <w:kern w:val="0"/>
          <w:sz w:val="28"/>
          <w:szCs w:val="28"/>
        </w:rPr>
        <w:t>Siamese</w:t>
      </w:r>
      <w:r w:rsidRPr="00E461A9">
        <w:rPr>
          <w:rFonts w:cstheme="minorHAnsi"/>
          <w:kern w:val="0"/>
          <w:sz w:val="28"/>
          <w:szCs w:val="28"/>
        </w:rPr>
        <w:t xml:space="preserve"> network </w:t>
      </w:r>
      <w:r w:rsidR="00EF7A30">
        <w:rPr>
          <w:rFonts w:cstheme="minorHAnsi"/>
          <w:kern w:val="0"/>
          <w:sz w:val="28"/>
          <w:szCs w:val="28"/>
        </w:rPr>
        <w:t xml:space="preserve">branch in </w:t>
      </w:r>
      <w:r w:rsidRPr="00E461A9">
        <w:rPr>
          <w:rFonts w:cstheme="minorHAnsi"/>
          <w:kern w:val="0"/>
          <w:sz w:val="28"/>
          <w:szCs w:val="28"/>
        </w:rPr>
        <w:t xml:space="preserve">the encoder of the </w:t>
      </w:r>
      <w:proofErr w:type="spellStart"/>
      <w:r w:rsidRPr="00EF7A30">
        <w:rPr>
          <w:rFonts w:cstheme="minorHAnsi"/>
          <w:b/>
          <w:bCs/>
          <w:kern w:val="0"/>
          <w:sz w:val="28"/>
          <w:szCs w:val="28"/>
        </w:rPr>
        <w:t>UNet</w:t>
      </w:r>
      <w:proofErr w:type="spellEnd"/>
      <w:r w:rsidRPr="00E461A9">
        <w:rPr>
          <w:rFonts w:cstheme="minorHAnsi"/>
          <w:kern w:val="0"/>
          <w:sz w:val="28"/>
          <w:szCs w:val="28"/>
        </w:rPr>
        <w:t xml:space="preserve">, a Siamese network takes two input images </w:t>
      </w:r>
      <w:r w:rsidR="00E461A9" w:rsidRPr="00E461A9">
        <w:rPr>
          <w:rFonts w:cstheme="minorHAnsi"/>
          <w:kern w:val="0"/>
          <w:sz w:val="28"/>
          <w:szCs w:val="28"/>
        </w:rPr>
        <w:t xml:space="preserve">and fits models to them, with the updates in a path mirrored in the other path, Siamese networks in general are utilized in capturing the similarity </w:t>
      </w:r>
      <w:r w:rsidR="00E461A9">
        <w:rPr>
          <w:rFonts w:cstheme="minorHAnsi"/>
          <w:kern w:val="0"/>
          <w:sz w:val="28"/>
          <w:szCs w:val="28"/>
        </w:rPr>
        <w:t xml:space="preserve">between two images (as mentioned by </w:t>
      </w:r>
      <w:r w:rsidR="00E461A9" w:rsidRPr="00EF7A30">
        <w:rPr>
          <w:rFonts w:cstheme="minorHAnsi"/>
          <w:b/>
          <w:bCs/>
          <w:kern w:val="0"/>
          <w:sz w:val="28"/>
          <w:szCs w:val="28"/>
        </w:rPr>
        <w:t>Andrew NG</w:t>
      </w:r>
      <w:r w:rsidR="00E461A9">
        <w:rPr>
          <w:rFonts w:cstheme="minorHAnsi"/>
          <w:kern w:val="0"/>
          <w:sz w:val="28"/>
          <w:szCs w:val="28"/>
        </w:rPr>
        <w:t xml:space="preserve"> in Siamese network explanation)</w:t>
      </w:r>
    </w:p>
    <w:p w14:paraId="005D15CA" w14:textId="448E6942" w:rsidR="00EF7A30" w:rsidRDefault="00E23CC0" w:rsidP="006C3FA6">
      <w:pPr>
        <w:autoSpaceDE w:val="0"/>
        <w:autoSpaceDN w:val="0"/>
        <w:adjustRightInd w:val="0"/>
        <w:spacing w:after="0" w:line="360" w:lineRule="auto"/>
        <w:jc w:val="both"/>
        <w:rPr>
          <w:rFonts w:cstheme="minorHAnsi"/>
          <w:kern w:val="0"/>
          <w:sz w:val="28"/>
          <w:szCs w:val="28"/>
        </w:rPr>
      </w:pPr>
      <w:r>
        <w:rPr>
          <w:rFonts w:cstheme="minorHAnsi"/>
          <w:kern w:val="0"/>
          <w:sz w:val="28"/>
          <w:szCs w:val="28"/>
        </w:rPr>
        <w:t>In</w:t>
      </w:r>
      <w:r w:rsidRPr="00E23CC0">
        <w:rPr>
          <w:rFonts w:cstheme="minorHAnsi"/>
          <w:kern w:val="0"/>
          <w:sz w:val="28"/>
          <w:szCs w:val="28"/>
        </w:rPr>
        <w:t xml:space="preserve"> change detection</w:t>
      </w:r>
      <w:r>
        <w:rPr>
          <w:rFonts w:cstheme="minorHAnsi"/>
          <w:kern w:val="0"/>
          <w:sz w:val="28"/>
          <w:szCs w:val="28"/>
        </w:rPr>
        <w:t>, Siamese networks have proved to have better interpretability than other methods that just concatenate or subtract the two input images</w:t>
      </w:r>
      <w:r w:rsidRPr="00E23CC0">
        <w:rPr>
          <w:rFonts w:cstheme="minorHAnsi"/>
          <w:kern w:val="0"/>
          <w:sz w:val="28"/>
          <w:szCs w:val="28"/>
        </w:rPr>
        <w:t xml:space="preserve">. </w:t>
      </w:r>
      <w:r>
        <w:rPr>
          <w:rFonts w:cstheme="minorHAnsi"/>
          <w:kern w:val="0"/>
          <w:sz w:val="28"/>
          <w:szCs w:val="28"/>
        </w:rPr>
        <w:t>And since i</w:t>
      </w:r>
      <w:r w:rsidRPr="00E23CC0">
        <w:rPr>
          <w:rFonts w:cstheme="minorHAnsi"/>
          <w:kern w:val="0"/>
          <w:sz w:val="28"/>
          <w:szCs w:val="28"/>
        </w:rPr>
        <w:t>t shares the same</w:t>
      </w:r>
      <w:r>
        <w:rPr>
          <w:rFonts w:cstheme="minorHAnsi"/>
          <w:kern w:val="0"/>
          <w:sz w:val="28"/>
          <w:szCs w:val="28"/>
        </w:rPr>
        <w:t xml:space="preserve"> </w:t>
      </w:r>
      <w:r w:rsidRPr="00E23CC0">
        <w:rPr>
          <w:rFonts w:cstheme="minorHAnsi"/>
          <w:kern w:val="0"/>
          <w:sz w:val="28"/>
          <w:szCs w:val="28"/>
        </w:rPr>
        <w:t>weights in two branches, it uses the same method</w:t>
      </w:r>
      <w:r>
        <w:rPr>
          <w:rFonts w:cstheme="minorHAnsi"/>
          <w:kern w:val="0"/>
          <w:sz w:val="28"/>
          <w:szCs w:val="28"/>
        </w:rPr>
        <w:t xml:space="preserve"> </w:t>
      </w:r>
      <w:r w:rsidRPr="00E23CC0">
        <w:rPr>
          <w:rFonts w:cstheme="minorHAnsi"/>
          <w:kern w:val="0"/>
          <w:sz w:val="28"/>
          <w:szCs w:val="28"/>
        </w:rPr>
        <w:t>to extract features of two images. The image pairs</w:t>
      </w:r>
      <w:r>
        <w:rPr>
          <w:rFonts w:cstheme="minorHAnsi"/>
          <w:kern w:val="0"/>
          <w:sz w:val="28"/>
          <w:szCs w:val="28"/>
        </w:rPr>
        <w:t xml:space="preserve"> </w:t>
      </w:r>
      <w:r w:rsidRPr="00E23CC0">
        <w:rPr>
          <w:rFonts w:cstheme="minorHAnsi"/>
          <w:kern w:val="0"/>
          <w:sz w:val="28"/>
          <w:szCs w:val="28"/>
        </w:rPr>
        <w:t>are</w:t>
      </w:r>
      <w:r>
        <w:rPr>
          <w:rFonts w:cstheme="minorHAnsi"/>
          <w:kern w:val="0"/>
          <w:sz w:val="28"/>
          <w:szCs w:val="28"/>
        </w:rPr>
        <w:t xml:space="preserve"> </w:t>
      </w:r>
      <w:r w:rsidRPr="00E23CC0">
        <w:rPr>
          <w:rFonts w:cstheme="minorHAnsi"/>
          <w:kern w:val="0"/>
          <w:sz w:val="28"/>
          <w:szCs w:val="28"/>
        </w:rPr>
        <w:t>generally obtained with the same device and in the same area, so</w:t>
      </w:r>
      <w:r>
        <w:rPr>
          <w:rFonts w:cstheme="minorHAnsi"/>
          <w:kern w:val="0"/>
          <w:sz w:val="28"/>
          <w:szCs w:val="28"/>
        </w:rPr>
        <w:t xml:space="preserve"> </w:t>
      </w:r>
      <w:r w:rsidRPr="00E23CC0">
        <w:rPr>
          <w:rFonts w:cstheme="minorHAnsi"/>
          <w:kern w:val="0"/>
          <w:sz w:val="28"/>
          <w:szCs w:val="28"/>
        </w:rPr>
        <w:t>there is a</w:t>
      </w:r>
      <w:r>
        <w:rPr>
          <w:rFonts w:cstheme="minorHAnsi"/>
          <w:kern w:val="0"/>
          <w:sz w:val="28"/>
          <w:szCs w:val="28"/>
        </w:rPr>
        <w:t xml:space="preserve"> </w:t>
      </w:r>
      <w:r w:rsidRPr="00E23CC0">
        <w:rPr>
          <w:rFonts w:cstheme="minorHAnsi"/>
          <w:kern w:val="0"/>
          <w:sz w:val="28"/>
          <w:szCs w:val="28"/>
        </w:rPr>
        <w:t>certain similarity between the two images. Therefore, it is</w:t>
      </w:r>
      <w:r>
        <w:rPr>
          <w:rFonts w:cstheme="minorHAnsi"/>
          <w:kern w:val="0"/>
          <w:sz w:val="28"/>
          <w:szCs w:val="28"/>
        </w:rPr>
        <w:t xml:space="preserve"> </w:t>
      </w:r>
      <w:r w:rsidRPr="00E23CC0">
        <w:rPr>
          <w:rFonts w:cstheme="minorHAnsi"/>
          <w:kern w:val="0"/>
          <w:sz w:val="28"/>
          <w:szCs w:val="28"/>
        </w:rPr>
        <w:t>reasonable to extract</w:t>
      </w:r>
      <w:r>
        <w:rPr>
          <w:rFonts w:cstheme="minorHAnsi"/>
          <w:kern w:val="0"/>
          <w:sz w:val="28"/>
          <w:szCs w:val="28"/>
        </w:rPr>
        <w:t xml:space="preserve"> </w:t>
      </w:r>
      <w:r w:rsidRPr="00E23CC0">
        <w:rPr>
          <w:rFonts w:cstheme="minorHAnsi"/>
          <w:kern w:val="0"/>
          <w:sz w:val="28"/>
          <w:szCs w:val="28"/>
        </w:rPr>
        <w:t>features using the same method. In addition,</w:t>
      </w:r>
      <w:r>
        <w:rPr>
          <w:rFonts w:cstheme="minorHAnsi"/>
          <w:kern w:val="0"/>
          <w:sz w:val="28"/>
          <w:szCs w:val="28"/>
        </w:rPr>
        <w:t xml:space="preserve"> </w:t>
      </w:r>
      <w:r w:rsidRPr="00E23CC0">
        <w:rPr>
          <w:rFonts w:cstheme="minorHAnsi"/>
          <w:kern w:val="0"/>
          <w:sz w:val="28"/>
          <w:szCs w:val="28"/>
        </w:rPr>
        <w:t>the weight sharing makes the</w:t>
      </w:r>
      <w:r>
        <w:rPr>
          <w:rFonts w:cstheme="minorHAnsi"/>
          <w:kern w:val="0"/>
          <w:sz w:val="28"/>
          <w:szCs w:val="28"/>
        </w:rPr>
        <w:t xml:space="preserve"> </w:t>
      </w:r>
      <w:r w:rsidRPr="00E23CC0">
        <w:rPr>
          <w:rFonts w:cstheme="minorHAnsi"/>
          <w:kern w:val="0"/>
          <w:sz w:val="28"/>
          <w:szCs w:val="28"/>
        </w:rPr>
        <w:t>network have fewer parameters and</w:t>
      </w:r>
      <w:r>
        <w:rPr>
          <w:rFonts w:cstheme="minorHAnsi"/>
          <w:kern w:val="0"/>
          <w:sz w:val="28"/>
          <w:szCs w:val="28"/>
        </w:rPr>
        <w:t xml:space="preserve"> </w:t>
      </w:r>
      <w:r w:rsidRPr="00E23CC0">
        <w:rPr>
          <w:rFonts w:cstheme="minorHAnsi"/>
          <w:kern w:val="0"/>
          <w:sz w:val="28"/>
          <w:szCs w:val="28"/>
        </w:rPr>
        <w:t>converge faster.</w:t>
      </w:r>
    </w:p>
    <w:p w14:paraId="660D9339" w14:textId="5C760A07" w:rsidR="00304DF6" w:rsidRPr="00EF7A30" w:rsidRDefault="00304DF6" w:rsidP="00304DF6">
      <w:pPr>
        <w:autoSpaceDE w:val="0"/>
        <w:autoSpaceDN w:val="0"/>
        <w:adjustRightInd w:val="0"/>
        <w:spacing w:after="0" w:line="360" w:lineRule="auto"/>
        <w:rPr>
          <w:rFonts w:cstheme="minorHAnsi"/>
          <w:kern w:val="0"/>
          <w:sz w:val="28"/>
          <w:szCs w:val="28"/>
        </w:rPr>
      </w:pPr>
      <w:r>
        <w:rPr>
          <w:rFonts w:cstheme="minorHAnsi"/>
          <w:kern w:val="0"/>
          <w:sz w:val="28"/>
          <w:szCs w:val="28"/>
        </w:rPr>
        <w:t>T</w:t>
      </w:r>
      <w:r w:rsidRPr="00304DF6">
        <w:rPr>
          <w:rFonts w:cstheme="minorHAnsi"/>
          <w:kern w:val="0"/>
          <w:sz w:val="28"/>
          <w:szCs w:val="28"/>
        </w:rPr>
        <w:t xml:space="preserve">he concatenation </w:t>
      </w:r>
      <w:r>
        <w:rPr>
          <w:rFonts w:cstheme="minorHAnsi"/>
          <w:kern w:val="0"/>
          <w:sz w:val="28"/>
          <w:szCs w:val="28"/>
        </w:rPr>
        <w:t xml:space="preserve">of the two feature maps </w:t>
      </w:r>
      <w:r w:rsidRPr="00304DF6">
        <w:rPr>
          <w:rFonts w:cstheme="minorHAnsi"/>
          <w:kern w:val="0"/>
          <w:sz w:val="28"/>
          <w:szCs w:val="28"/>
        </w:rPr>
        <w:t>is used to fuse</w:t>
      </w:r>
      <w:r>
        <w:rPr>
          <w:rFonts w:cstheme="minorHAnsi"/>
          <w:kern w:val="0"/>
          <w:sz w:val="28"/>
          <w:szCs w:val="28"/>
        </w:rPr>
        <w:t xml:space="preserve"> </w:t>
      </w:r>
      <w:r w:rsidRPr="00304DF6">
        <w:rPr>
          <w:rFonts w:cstheme="minorHAnsi"/>
          <w:kern w:val="0"/>
          <w:sz w:val="28"/>
          <w:szCs w:val="28"/>
        </w:rPr>
        <w:t xml:space="preserve">the features between two </w:t>
      </w:r>
      <w:r>
        <w:rPr>
          <w:rFonts w:cstheme="minorHAnsi"/>
          <w:kern w:val="0"/>
          <w:sz w:val="28"/>
          <w:szCs w:val="28"/>
        </w:rPr>
        <w:t>S</w:t>
      </w:r>
      <w:r w:rsidRPr="00304DF6">
        <w:rPr>
          <w:rFonts w:cstheme="minorHAnsi"/>
          <w:kern w:val="0"/>
          <w:sz w:val="28"/>
          <w:szCs w:val="28"/>
        </w:rPr>
        <w:t>iamese branches to ensure the</w:t>
      </w:r>
      <w:r>
        <w:rPr>
          <w:rFonts w:cstheme="minorHAnsi"/>
          <w:kern w:val="0"/>
          <w:sz w:val="28"/>
          <w:szCs w:val="28"/>
        </w:rPr>
        <w:t xml:space="preserve"> </w:t>
      </w:r>
      <w:r w:rsidRPr="00304DF6">
        <w:rPr>
          <w:rFonts w:cstheme="minorHAnsi"/>
          <w:kern w:val="0"/>
          <w:sz w:val="28"/>
          <w:szCs w:val="28"/>
        </w:rPr>
        <w:t>integrity of the information.</w:t>
      </w:r>
    </w:p>
    <w:p w14:paraId="346FE95B" w14:textId="3AD09993" w:rsidR="00E461A9" w:rsidRDefault="00304DF6" w:rsidP="00E461A9">
      <w:pPr>
        <w:autoSpaceDE w:val="0"/>
        <w:autoSpaceDN w:val="0"/>
        <w:adjustRightInd w:val="0"/>
        <w:spacing w:after="0" w:line="360" w:lineRule="auto"/>
        <w:jc w:val="center"/>
        <w:rPr>
          <w:rFonts w:cstheme="minorHAnsi"/>
          <w:kern w:val="0"/>
          <w:sz w:val="28"/>
          <w:szCs w:val="28"/>
        </w:rPr>
      </w:pPr>
      <w:r w:rsidRPr="00304DF6">
        <w:rPr>
          <w:rFonts w:cstheme="minorHAnsi"/>
          <w:noProof/>
          <w:kern w:val="0"/>
          <w:sz w:val="28"/>
          <w:szCs w:val="28"/>
        </w:rPr>
        <w:lastRenderedPageBreak/>
        <w:drawing>
          <wp:inline distT="0" distB="0" distL="0" distR="0" wp14:anchorId="7FC3DE11" wp14:editId="213CF6B1">
            <wp:extent cx="3735170" cy="3032760"/>
            <wp:effectExtent l="0" t="0" r="0" b="0"/>
            <wp:docPr id="82718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7141" name=""/>
                    <pic:cNvPicPr/>
                  </pic:nvPicPr>
                  <pic:blipFill>
                    <a:blip r:embed="rId5"/>
                    <a:stretch>
                      <a:fillRect/>
                    </a:stretch>
                  </pic:blipFill>
                  <pic:spPr>
                    <a:xfrm>
                      <a:off x="0" y="0"/>
                      <a:ext cx="3741814" cy="3038155"/>
                    </a:xfrm>
                    <a:prstGeom prst="rect">
                      <a:avLst/>
                    </a:prstGeom>
                  </pic:spPr>
                </pic:pic>
              </a:graphicData>
            </a:graphic>
          </wp:inline>
        </w:drawing>
      </w:r>
    </w:p>
    <w:p w14:paraId="120A827D" w14:textId="7E29E7C4" w:rsidR="00E461A9" w:rsidRDefault="00E461A9" w:rsidP="00E461A9">
      <w:pPr>
        <w:autoSpaceDE w:val="0"/>
        <w:autoSpaceDN w:val="0"/>
        <w:adjustRightInd w:val="0"/>
        <w:spacing w:after="0" w:line="360" w:lineRule="auto"/>
        <w:jc w:val="center"/>
        <w:rPr>
          <w:rFonts w:cstheme="minorHAnsi"/>
          <w:b/>
          <w:bCs/>
          <w:i/>
          <w:iCs/>
          <w:color w:val="A6A6A6" w:themeColor="background1" w:themeShade="A6"/>
          <w:kern w:val="0"/>
        </w:rPr>
      </w:pPr>
      <w:r w:rsidRPr="00E461A9">
        <w:rPr>
          <w:rFonts w:cstheme="minorHAnsi"/>
          <w:b/>
          <w:bCs/>
          <w:i/>
          <w:iCs/>
          <w:color w:val="A6A6A6" w:themeColor="background1" w:themeShade="A6"/>
          <w:kern w:val="0"/>
        </w:rPr>
        <w:t>Encoder Half of the Network</w:t>
      </w:r>
    </w:p>
    <w:p w14:paraId="271E0EB4" w14:textId="4121F141" w:rsidR="00EF7A30" w:rsidRDefault="00EF7A30" w:rsidP="00EF7A30">
      <w:pPr>
        <w:autoSpaceDE w:val="0"/>
        <w:autoSpaceDN w:val="0"/>
        <w:adjustRightInd w:val="0"/>
        <w:spacing w:after="0" w:line="360" w:lineRule="auto"/>
        <w:rPr>
          <w:rFonts w:cstheme="minorHAnsi"/>
          <w:color w:val="A6A6A6" w:themeColor="background1" w:themeShade="A6"/>
          <w:kern w:val="0"/>
          <w:sz w:val="28"/>
          <w:szCs w:val="28"/>
        </w:rPr>
      </w:pPr>
    </w:p>
    <w:p w14:paraId="41FE871C" w14:textId="77777777" w:rsidR="00EF7A30" w:rsidRDefault="00EF7A30" w:rsidP="00EF7A30">
      <w:pPr>
        <w:autoSpaceDE w:val="0"/>
        <w:autoSpaceDN w:val="0"/>
        <w:adjustRightInd w:val="0"/>
        <w:spacing w:after="0" w:line="360" w:lineRule="auto"/>
        <w:rPr>
          <w:rFonts w:cstheme="minorHAnsi"/>
          <w:b/>
          <w:bCs/>
          <w:kern w:val="0"/>
          <w:sz w:val="28"/>
          <w:szCs w:val="28"/>
        </w:rPr>
      </w:pPr>
      <w:r w:rsidRPr="00EF7A30">
        <w:rPr>
          <w:rFonts w:cstheme="minorHAnsi"/>
          <w:b/>
          <w:bCs/>
          <w:kern w:val="0"/>
          <w:sz w:val="28"/>
          <w:szCs w:val="28"/>
        </w:rPr>
        <w:t>Convolution Block</w:t>
      </w:r>
    </w:p>
    <w:p w14:paraId="6B7D973D" w14:textId="362BACBC" w:rsidR="00E52504" w:rsidRDefault="00EF7A30" w:rsidP="00E52504">
      <w:pPr>
        <w:autoSpaceDE w:val="0"/>
        <w:autoSpaceDN w:val="0"/>
        <w:adjustRightInd w:val="0"/>
        <w:spacing w:after="0" w:line="360" w:lineRule="auto"/>
        <w:rPr>
          <w:rFonts w:cstheme="minorHAnsi"/>
          <w:kern w:val="0"/>
          <w:sz w:val="28"/>
          <w:szCs w:val="28"/>
        </w:rPr>
      </w:pPr>
      <w:r>
        <w:rPr>
          <w:rFonts w:cstheme="minorHAnsi"/>
          <w:kern w:val="0"/>
          <w:sz w:val="28"/>
          <w:szCs w:val="28"/>
        </w:rPr>
        <w:t>This convolution block</w:t>
      </w:r>
      <w:r w:rsidR="00E52504">
        <w:rPr>
          <w:rFonts w:cstheme="minorHAnsi"/>
          <w:kern w:val="0"/>
          <w:sz w:val="28"/>
          <w:szCs w:val="28"/>
        </w:rPr>
        <w:t xml:space="preserve"> has several elements, first </w:t>
      </w:r>
      <w:r w:rsidR="00E52504" w:rsidRPr="00E52504">
        <w:rPr>
          <w:rFonts w:cstheme="minorHAnsi"/>
          <w:b/>
          <w:bCs/>
          <w:kern w:val="0"/>
          <w:sz w:val="28"/>
          <w:szCs w:val="28"/>
        </w:rPr>
        <w:t>convolution</w:t>
      </w:r>
      <w:r w:rsidR="00E52504">
        <w:rPr>
          <w:rFonts w:cstheme="minorHAnsi"/>
          <w:kern w:val="0"/>
          <w:sz w:val="28"/>
          <w:szCs w:val="28"/>
        </w:rPr>
        <w:t xml:space="preserve">, it applies convolution to the input images followed by </w:t>
      </w:r>
      <w:r w:rsidR="00E52504" w:rsidRPr="00E52504">
        <w:rPr>
          <w:rFonts w:cstheme="minorHAnsi"/>
          <w:b/>
          <w:bCs/>
          <w:kern w:val="0"/>
          <w:sz w:val="28"/>
          <w:szCs w:val="28"/>
        </w:rPr>
        <w:t>Batch</w:t>
      </w:r>
      <w:r w:rsidR="00E52504">
        <w:rPr>
          <w:rFonts w:cstheme="minorHAnsi"/>
          <w:kern w:val="0"/>
          <w:sz w:val="28"/>
          <w:szCs w:val="28"/>
        </w:rPr>
        <w:t xml:space="preserve"> </w:t>
      </w:r>
      <w:r w:rsidR="00E52504" w:rsidRPr="00E52504">
        <w:rPr>
          <w:rFonts w:cstheme="minorHAnsi"/>
          <w:b/>
          <w:bCs/>
          <w:kern w:val="0"/>
          <w:sz w:val="28"/>
          <w:szCs w:val="28"/>
        </w:rPr>
        <w:t>Normalization</w:t>
      </w:r>
      <w:r w:rsidR="00E52504">
        <w:rPr>
          <w:rFonts w:cstheme="minorHAnsi"/>
          <w:kern w:val="0"/>
          <w:sz w:val="28"/>
          <w:szCs w:val="28"/>
        </w:rPr>
        <w:t xml:space="preserve"> which normalizes batches so that training doesn’t get much affected by an anomalous batch and provides a form of regularization to the network.</w:t>
      </w:r>
    </w:p>
    <w:p w14:paraId="7987DFB5" w14:textId="638B36C1" w:rsidR="00E52504" w:rsidRDefault="00E52504" w:rsidP="00EF7A30">
      <w:pPr>
        <w:autoSpaceDE w:val="0"/>
        <w:autoSpaceDN w:val="0"/>
        <w:adjustRightInd w:val="0"/>
        <w:spacing w:after="0" w:line="360" w:lineRule="auto"/>
        <w:rPr>
          <w:rFonts w:cstheme="minorHAnsi"/>
          <w:kern w:val="0"/>
          <w:sz w:val="28"/>
          <w:szCs w:val="28"/>
        </w:rPr>
      </w:pPr>
      <w:r>
        <w:rPr>
          <w:rFonts w:cstheme="minorHAnsi"/>
          <w:kern w:val="0"/>
          <w:sz w:val="28"/>
          <w:szCs w:val="28"/>
        </w:rPr>
        <w:t>The residual branch in the block helps the network converge faster.</w:t>
      </w:r>
    </w:p>
    <w:p w14:paraId="5138D0B0" w14:textId="77777777" w:rsidR="00E52504" w:rsidRDefault="00E52504" w:rsidP="00EF7A30">
      <w:pPr>
        <w:autoSpaceDE w:val="0"/>
        <w:autoSpaceDN w:val="0"/>
        <w:adjustRightInd w:val="0"/>
        <w:spacing w:after="0" w:line="360" w:lineRule="auto"/>
        <w:rPr>
          <w:rFonts w:cstheme="minorHAnsi"/>
          <w:kern w:val="0"/>
          <w:sz w:val="28"/>
          <w:szCs w:val="28"/>
        </w:rPr>
      </w:pPr>
    </w:p>
    <w:p w14:paraId="056E557D" w14:textId="77777777" w:rsidR="006C3FA6" w:rsidRDefault="006C3FA6" w:rsidP="00EF7A30">
      <w:pPr>
        <w:autoSpaceDE w:val="0"/>
        <w:autoSpaceDN w:val="0"/>
        <w:adjustRightInd w:val="0"/>
        <w:spacing w:after="0" w:line="360" w:lineRule="auto"/>
        <w:rPr>
          <w:rFonts w:cstheme="minorHAnsi"/>
          <w:b/>
          <w:bCs/>
          <w:kern w:val="0"/>
          <w:sz w:val="28"/>
          <w:szCs w:val="28"/>
        </w:rPr>
      </w:pPr>
      <w:r w:rsidRPr="006C3FA6">
        <w:rPr>
          <w:rFonts w:cstheme="minorHAnsi"/>
          <w:noProof/>
          <w:kern w:val="0"/>
          <w:sz w:val="28"/>
          <w:szCs w:val="28"/>
        </w:rPr>
        <w:drawing>
          <wp:inline distT="0" distB="0" distL="0" distR="0" wp14:anchorId="29B18814" wp14:editId="617BEF1D">
            <wp:extent cx="3703320" cy="1494321"/>
            <wp:effectExtent l="0" t="0" r="0" b="0"/>
            <wp:docPr id="7786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82816" name=""/>
                    <pic:cNvPicPr/>
                  </pic:nvPicPr>
                  <pic:blipFill>
                    <a:blip r:embed="rId6"/>
                    <a:stretch>
                      <a:fillRect/>
                    </a:stretch>
                  </pic:blipFill>
                  <pic:spPr>
                    <a:xfrm>
                      <a:off x="0" y="0"/>
                      <a:ext cx="3726264" cy="1503579"/>
                    </a:xfrm>
                    <a:prstGeom prst="rect">
                      <a:avLst/>
                    </a:prstGeom>
                  </pic:spPr>
                </pic:pic>
              </a:graphicData>
            </a:graphic>
          </wp:inline>
        </w:drawing>
      </w:r>
    </w:p>
    <w:p w14:paraId="56FBDB94" w14:textId="77777777" w:rsidR="00304DF6" w:rsidRDefault="00304DF6" w:rsidP="00EF7A30">
      <w:pPr>
        <w:autoSpaceDE w:val="0"/>
        <w:autoSpaceDN w:val="0"/>
        <w:adjustRightInd w:val="0"/>
        <w:spacing w:after="0" w:line="360" w:lineRule="auto"/>
        <w:rPr>
          <w:rFonts w:cstheme="minorHAnsi"/>
          <w:b/>
          <w:bCs/>
          <w:kern w:val="0"/>
          <w:sz w:val="28"/>
          <w:szCs w:val="28"/>
        </w:rPr>
      </w:pPr>
    </w:p>
    <w:p w14:paraId="56C8BDA5" w14:textId="77777777" w:rsidR="00304DF6" w:rsidRDefault="00304DF6" w:rsidP="00EF7A30">
      <w:pPr>
        <w:autoSpaceDE w:val="0"/>
        <w:autoSpaceDN w:val="0"/>
        <w:adjustRightInd w:val="0"/>
        <w:spacing w:after="0" w:line="360" w:lineRule="auto"/>
        <w:rPr>
          <w:rFonts w:cstheme="minorHAnsi"/>
          <w:b/>
          <w:bCs/>
          <w:kern w:val="0"/>
          <w:sz w:val="28"/>
          <w:szCs w:val="28"/>
        </w:rPr>
      </w:pPr>
    </w:p>
    <w:p w14:paraId="3475AD29" w14:textId="0CCF3D46" w:rsidR="00E52504" w:rsidRPr="00E52504" w:rsidRDefault="00E52504" w:rsidP="00EF7A30">
      <w:pPr>
        <w:autoSpaceDE w:val="0"/>
        <w:autoSpaceDN w:val="0"/>
        <w:adjustRightInd w:val="0"/>
        <w:spacing w:after="0" w:line="360" w:lineRule="auto"/>
        <w:rPr>
          <w:rFonts w:cstheme="minorHAnsi"/>
          <w:b/>
          <w:bCs/>
          <w:kern w:val="0"/>
          <w:sz w:val="28"/>
          <w:szCs w:val="28"/>
        </w:rPr>
      </w:pPr>
      <w:r w:rsidRPr="00E52504">
        <w:rPr>
          <w:rFonts w:cstheme="minorHAnsi"/>
          <w:b/>
          <w:bCs/>
          <w:kern w:val="0"/>
          <w:sz w:val="28"/>
          <w:szCs w:val="28"/>
        </w:rPr>
        <w:lastRenderedPageBreak/>
        <w:t>Max Pooling</w:t>
      </w:r>
    </w:p>
    <w:p w14:paraId="0D0815F5" w14:textId="069DD6D9" w:rsidR="00E52504" w:rsidRDefault="00E52504" w:rsidP="00EF7A30">
      <w:pPr>
        <w:autoSpaceDE w:val="0"/>
        <w:autoSpaceDN w:val="0"/>
        <w:adjustRightInd w:val="0"/>
        <w:spacing w:after="0" w:line="360" w:lineRule="auto"/>
        <w:rPr>
          <w:rFonts w:cstheme="minorHAnsi"/>
          <w:kern w:val="0"/>
          <w:sz w:val="28"/>
          <w:szCs w:val="28"/>
        </w:rPr>
      </w:pPr>
      <w:r>
        <w:rPr>
          <w:rFonts w:cstheme="minorHAnsi"/>
          <w:kern w:val="0"/>
          <w:sz w:val="28"/>
          <w:szCs w:val="28"/>
        </w:rPr>
        <w:t>The convolution block is naturally followed by a pooling layer to reduce the dimensionality of the feature maps.</w:t>
      </w:r>
    </w:p>
    <w:p w14:paraId="14847D94" w14:textId="4DF14BDC" w:rsidR="00E52504" w:rsidRPr="00E52504" w:rsidRDefault="00E52504" w:rsidP="00EF7A30">
      <w:pPr>
        <w:autoSpaceDE w:val="0"/>
        <w:autoSpaceDN w:val="0"/>
        <w:adjustRightInd w:val="0"/>
        <w:spacing w:after="0" w:line="360" w:lineRule="auto"/>
        <w:rPr>
          <w:rFonts w:cstheme="minorHAnsi"/>
          <w:kern w:val="0"/>
          <w:sz w:val="28"/>
          <w:szCs w:val="28"/>
        </w:rPr>
      </w:pPr>
    </w:p>
    <w:p w14:paraId="2163812D" w14:textId="046A5BB4" w:rsidR="00EF7A30" w:rsidRDefault="006C3FA6" w:rsidP="00987304">
      <w:pPr>
        <w:autoSpaceDE w:val="0"/>
        <w:autoSpaceDN w:val="0"/>
        <w:adjustRightInd w:val="0"/>
        <w:spacing w:after="0" w:line="360" w:lineRule="auto"/>
        <w:rPr>
          <w:rFonts w:cstheme="minorHAnsi"/>
          <w:kern w:val="0"/>
          <w:sz w:val="28"/>
          <w:szCs w:val="28"/>
        </w:rPr>
      </w:pPr>
      <w:proofErr w:type="spellStart"/>
      <w:r>
        <w:rPr>
          <w:rFonts w:cstheme="minorHAnsi"/>
          <w:b/>
          <w:bCs/>
          <w:kern w:val="0"/>
          <w:sz w:val="28"/>
          <w:szCs w:val="28"/>
        </w:rPr>
        <w:t>UNet</w:t>
      </w:r>
      <w:proofErr w:type="spellEnd"/>
      <w:r>
        <w:rPr>
          <w:rFonts w:cstheme="minorHAnsi"/>
          <w:b/>
          <w:bCs/>
          <w:kern w:val="0"/>
          <w:sz w:val="28"/>
          <w:szCs w:val="28"/>
        </w:rPr>
        <w:t>++</w:t>
      </w:r>
    </w:p>
    <w:p w14:paraId="3E0982BC" w14:textId="094BA5FE" w:rsidR="006C3FA6" w:rsidRDefault="006C3FA6" w:rsidP="00EF7A30">
      <w:pPr>
        <w:autoSpaceDE w:val="0"/>
        <w:autoSpaceDN w:val="0"/>
        <w:adjustRightInd w:val="0"/>
        <w:spacing w:after="0" w:line="360" w:lineRule="auto"/>
        <w:rPr>
          <w:rFonts w:cstheme="minorHAnsi"/>
          <w:kern w:val="0"/>
          <w:sz w:val="28"/>
          <w:szCs w:val="28"/>
        </w:rPr>
      </w:pPr>
      <w:proofErr w:type="spellStart"/>
      <w:r>
        <w:rPr>
          <w:rFonts w:cstheme="minorHAnsi"/>
          <w:kern w:val="0"/>
          <w:sz w:val="28"/>
          <w:szCs w:val="28"/>
        </w:rPr>
        <w:t>UNet</w:t>
      </w:r>
      <w:proofErr w:type="spellEnd"/>
      <w:r>
        <w:rPr>
          <w:rFonts w:cstheme="minorHAnsi"/>
          <w:kern w:val="0"/>
          <w:sz w:val="28"/>
          <w:szCs w:val="28"/>
        </w:rPr>
        <w:t xml:space="preserve">++ is utilized which differs from the ordinary </w:t>
      </w:r>
      <w:proofErr w:type="spellStart"/>
      <w:r>
        <w:rPr>
          <w:rFonts w:cstheme="minorHAnsi"/>
          <w:kern w:val="0"/>
          <w:sz w:val="28"/>
          <w:szCs w:val="28"/>
        </w:rPr>
        <w:t>UNet</w:t>
      </w:r>
      <w:proofErr w:type="spellEnd"/>
      <w:r>
        <w:rPr>
          <w:rFonts w:cstheme="minorHAnsi"/>
          <w:kern w:val="0"/>
          <w:sz w:val="28"/>
          <w:szCs w:val="28"/>
        </w:rPr>
        <w:t xml:space="preserve"> in the way it concatenates outputs from encoder in several decoder subnetworks in order to output several outputs, one corresponding to each decoder subnetwork.</w:t>
      </w:r>
    </w:p>
    <w:p w14:paraId="599E2CB1" w14:textId="5B28CA95" w:rsidR="00987304" w:rsidRDefault="00987304" w:rsidP="00EF7A30">
      <w:pPr>
        <w:autoSpaceDE w:val="0"/>
        <w:autoSpaceDN w:val="0"/>
        <w:adjustRightInd w:val="0"/>
        <w:spacing w:after="0" w:line="360" w:lineRule="auto"/>
        <w:rPr>
          <w:rFonts w:cstheme="minorHAnsi"/>
          <w:kern w:val="0"/>
          <w:sz w:val="28"/>
          <w:szCs w:val="28"/>
        </w:rPr>
      </w:pPr>
      <w:r>
        <w:rPr>
          <w:rFonts w:cstheme="minorHAnsi"/>
          <w:kern w:val="0"/>
          <w:sz w:val="28"/>
          <w:szCs w:val="28"/>
        </w:rPr>
        <w:t xml:space="preserve">Shallow </w:t>
      </w:r>
      <w:proofErr w:type="spellStart"/>
      <w:r>
        <w:rPr>
          <w:rFonts w:cstheme="minorHAnsi"/>
          <w:kern w:val="0"/>
          <w:sz w:val="28"/>
          <w:szCs w:val="28"/>
        </w:rPr>
        <w:t>subdecoders</w:t>
      </w:r>
      <w:proofErr w:type="spellEnd"/>
      <w:r>
        <w:rPr>
          <w:rFonts w:cstheme="minorHAnsi"/>
          <w:kern w:val="0"/>
          <w:sz w:val="28"/>
          <w:szCs w:val="28"/>
        </w:rPr>
        <w:t xml:space="preserve"> often capture fine grained features whereas deeper capture coarse features, we can make use of both.</w:t>
      </w:r>
    </w:p>
    <w:p w14:paraId="7ABC907E" w14:textId="4CF951CC" w:rsidR="00304DF6" w:rsidRDefault="00304DF6" w:rsidP="00EF7A30">
      <w:pPr>
        <w:autoSpaceDE w:val="0"/>
        <w:autoSpaceDN w:val="0"/>
        <w:adjustRightInd w:val="0"/>
        <w:spacing w:after="0" w:line="360" w:lineRule="auto"/>
        <w:rPr>
          <w:rFonts w:cstheme="minorHAnsi"/>
          <w:kern w:val="0"/>
          <w:sz w:val="28"/>
          <w:szCs w:val="28"/>
        </w:rPr>
      </w:pPr>
      <w:proofErr w:type="spellStart"/>
      <w:r>
        <w:rPr>
          <w:rFonts w:cstheme="minorHAnsi"/>
          <w:b/>
          <w:bCs/>
          <w:kern w:val="0"/>
          <w:sz w:val="28"/>
          <w:szCs w:val="28"/>
        </w:rPr>
        <w:t>Upsampling</w:t>
      </w:r>
      <w:proofErr w:type="spellEnd"/>
    </w:p>
    <w:p w14:paraId="59A08862" w14:textId="6C633D73" w:rsidR="00304DF6" w:rsidRDefault="00304DF6" w:rsidP="00EF7A30">
      <w:pPr>
        <w:autoSpaceDE w:val="0"/>
        <w:autoSpaceDN w:val="0"/>
        <w:adjustRightInd w:val="0"/>
        <w:spacing w:after="0" w:line="360" w:lineRule="auto"/>
        <w:rPr>
          <w:rFonts w:cstheme="minorHAnsi"/>
          <w:kern w:val="0"/>
          <w:sz w:val="28"/>
          <w:szCs w:val="28"/>
        </w:rPr>
      </w:pPr>
      <w:r>
        <w:rPr>
          <w:rFonts w:cstheme="minorHAnsi"/>
          <w:kern w:val="0"/>
          <w:sz w:val="28"/>
          <w:szCs w:val="28"/>
        </w:rPr>
        <w:t xml:space="preserve">Outputs from the second encoder branch are </w:t>
      </w:r>
      <w:proofErr w:type="spellStart"/>
      <w:r>
        <w:rPr>
          <w:rFonts w:cstheme="minorHAnsi"/>
          <w:kern w:val="0"/>
          <w:sz w:val="28"/>
          <w:szCs w:val="28"/>
        </w:rPr>
        <w:t>upsampled</w:t>
      </w:r>
      <w:proofErr w:type="spellEnd"/>
      <w:r>
        <w:rPr>
          <w:rFonts w:cstheme="minorHAnsi"/>
          <w:kern w:val="0"/>
          <w:sz w:val="28"/>
          <w:szCs w:val="28"/>
        </w:rPr>
        <w:t xml:space="preserve">, these </w:t>
      </w:r>
      <w:proofErr w:type="spellStart"/>
      <w:r>
        <w:rPr>
          <w:rFonts w:cstheme="minorHAnsi"/>
          <w:kern w:val="0"/>
          <w:sz w:val="28"/>
          <w:szCs w:val="28"/>
        </w:rPr>
        <w:t>upsampled</w:t>
      </w:r>
      <w:proofErr w:type="spellEnd"/>
      <w:r>
        <w:rPr>
          <w:rFonts w:cstheme="minorHAnsi"/>
          <w:kern w:val="0"/>
          <w:sz w:val="28"/>
          <w:szCs w:val="28"/>
        </w:rPr>
        <w:t xml:space="preserve"> outputs are concatenated with the encoder outputs of the previous layer and contribute to the outputs of the corresponding </w:t>
      </w:r>
      <w:proofErr w:type="spellStart"/>
      <w:r>
        <w:rPr>
          <w:rFonts w:cstheme="minorHAnsi"/>
          <w:kern w:val="0"/>
          <w:sz w:val="28"/>
          <w:szCs w:val="28"/>
        </w:rPr>
        <w:t>subdecoders</w:t>
      </w:r>
      <w:proofErr w:type="spellEnd"/>
      <w:r>
        <w:rPr>
          <w:rFonts w:cstheme="minorHAnsi"/>
          <w:kern w:val="0"/>
          <w:sz w:val="28"/>
          <w:szCs w:val="28"/>
        </w:rPr>
        <w:t>.</w:t>
      </w:r>
    </w:p>
    <w:p w14:paraId="4E8CC4F4" w14:textId="7355CE2F" w:rsidR="00304DF6" w:rsidRDefault="00304DF6" w:rsidP="00EF7A30">
      <w:pPr>
        <w:autoSpaceDE w:val="0"/>
        <w:autoSpaceDN w:val="0"/>
        <w:adjustRightInd w:val="0"/>
        <w:spacing w:after="0" w:line="360" w:lineRule="auto"/>
        <w:rPr>
          <w:rFonts w:cstheme="minorHAnsi"/>
          <w:kern w:val="0"/>
          <w:sz w:val="28"/>
          <w:szCs w:val="28"/>
        </w:rPr>
      </w:pPr>
      <w:r w:rsidRPr="00304DF6">
        <w:rPr>
          <w:rFonts w:cstheme="minorHAnsi"/>
          <w:noProof/>
          <w:kern w:val="0"/>
          <w:sz w:val="28"/>
          <w:szCs w:val="28"/>
        </w:rPr>
        <w:drawing>
          <wp:inline distT="0" distB="0" distL="0" distR="0" wp14:anchorId="3DD3C8A0" wp14:editId="5036AE2B">
            <wp:extent cx="5943600" cy="1873885"/>
            <wp:effectExtent l="0" t="0" r="0" b="0"/>
            <wp:docPr id="19073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9658" name=""/>
                    <pic:cNvPicPr/>
                  </pic:nvPicPr>
                  <pic:blipFill>
                    <a:blip r:embed="rId7"/>
                    <a:stretch>
                      <a:fillRect/>
                    </a:stretch>
                  </pic:blipFill>
                  <pic:spPr>
                    <a:xfrm>
                      <a:off x="0" y="0"/>
                      <a:ext cx="5943600" cy="1873885"/>
                    </a:xfrm>
                    <a:prstGeom prst="rect">
                      <a:avLst/>
                    </a:prstGeom>
                  </pic:spPr>
                </pic:pic>
              </a:graphicData>
            </a:graphic>
          </wp:inline>
        </w:drawing>
      </w:r>
    </w:p>
    <w:p w14:paraId="372E8957" w14:textId="3617C4D5" w:rsidR="00304DF6" w:rsidRDefault="00304DF6" w:rsidP="00304DF6">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 xml:space="preserve">Structure of a </w:t>
      </w:r>
      <w:proofErr w:type="spellStart"/>
      <w:r>
        <w:rPr>
          <w:rFonts w:cstheme="minorHAnsi"/>
          <w:b/>
          <w:bCs/>
          <w:i/>
          <w:iCs/>
          <w:color w:val="A6A6A6" w:themeColor="background1" w:themeShade="A6"/>
          <w:kern w:val="0"/>
        </w:rPr>
        <w:t>Subdecoder</w:t>
      </w:r>
      <w:proofErr w:type="spellEnd"/>
      <w:r>
        <w:rPr>
          <w:rFonts w:cstheme="minorHAnsi"/>
          <w:b/>
          <w:bCs/>
          <w:i/>
          <w:iCs/>
          <w:color w:val="A6A6A6" w:themeColor="background1" w:themeShade="A6"/>
          <w:kern w:val="0"/>
        </w:rPr>
        <w:t xml:space="preserve"> </w:t>
      </w:r>
    </w:p>
    <w:p w14:paraId="7FCB5952" w14:textId="77777777" w:rsidR="00304DF6" w:rsidRDefault="00304DF6" w:rsidP="00EF7A30">
      <w:pPr>
        <w:autoSpaceDE w:val="0"/>
        <w:autoSpaceDN w:val="0"/>
        <w:adjustRightInd w:val="0"/>
        <w:spacing w:after="0" w:line="360" w:lineRule="auto"/>
        <w:rPr>
          <w:rFonts w:cstheme="minorHAnsi"/>
          <w:kern w:val="0"/>
          <w:sz w:val="28"/>
          <w:szCs w:val="28"/>
        </w:rPr>
      </w:pPr>
    </w:p>
    <w:p w14:paraId="605DEBD0" w14:textId="77777777" w:rsidR="00CF211F" w:rsidRDefault="00CF211F" w:rsidP="00EF7A30">
      <w:pPr>
        <w:autoSpaceDE w:val="0"/>
        <w:autoSpaceDN w:val="0"/>
        <w:adjustRightInd w:val="0"/>
        <w:spacing w:after="0" w:line="360" w:lineRule="auto"/>
        <w:rPr>
          <w:rFonts w:cstheme="minorHAnsi"/>
          <w:b/>
          <w:bCs/>
          <w:kern w:val="0"/>
          <w:sz w:val="28"/>
          <w:szCs w:val="28"/>
        </w:rPr>
      </w:pPr>
    </w:p>
    <w:p w14:paraId="5BF1689A" w14:textId="77777777" w:rsidR="00CF211F" w:rsidRDefault="00CF211F" w:rsidP="00EF7A30">
      <w:pPr>
        <w:autoSpaceDE w:val="0"/>
        <w:autoSpaceDN w:val="0"/>
        <w:adjustRightInd w:val="0"/>
        <w:spacing w:after="0" w:line="360" w:lineRule="auto"/>
        <w:rPr>
          <w:rFonts w:cstheme="minorHAnsi"/>
          <w:b/>
          <w:bCs/>
          <w:kern w:val="0"/>
          <w:sz w:val="28"/>
          <w:szCs w:val="28"/>
        </w:rPr>
      </w:pPr>
    </w:p>
    <w:p w14:paraId="4EEC6F5D" w14:textId="77777777" w:rsidR="00CF211F" w:rsidRDefault="00CF211F" w:rsidP="00EF7A30">
      <w:pPr>
        <w:autoSpaceDE w:val="0"/>
        <w:autoSpaceDN w:val="0"/>
        <w:adjustRightInd w:val="0"/>
        <w:spacing w:after="0" w:line="360" w:lineRule="auto"/>
        <w:rPr>
          <w:rFonts w:cstheme="minorHAnsi"/>
          <w:b/>
          <w:bCs/>
          <w:kern w:val="0"/>
          <w:sz w:val="28"/>
          <w:szCs w:val="28"/>
        </w:rPr>
      </w:pPr>
    </w:p>
    <w:p w14:paraId="7CCAC96D" w14:textId="5F791EB8" w:rsidR="00304DF6" w:rsidRDefault="00DD6623" w:rsidP="00EF7A30">
      <w:pPr>
        <w:autoSpaceDE w:val="0"/>
        <w:autoSpaceDN w:val="0"/>
        <w:adjustRightInd w:val="0"/>
        <w:spacing w:after="0" w:line="360" w:lineRule="auto"/>
        <w:rPr>
          <w:rFonts w:cstheme="minorHAnsi"/>
          <w:b/>
          <w:bCs/>
          <w:kern w:val="0"/>
          <w:sz w:val="28"/>
          <w:szCs w:val="28"/>
        </w:rPr>
      </w:pPr>
      <w:r w:rsidRPr="00DD6623">
        <w:rPr>
          <w:rFonts w:cstheme="minorHAnsi"/>
          <w:b/>
          <w:bCs/>
          <w:kern w:val="0"/>
          <w:sz w:val="28"/>
          <w:szCs w:val="28"/>
        </w:rPr>
        <w:lastRenderedPageBreak/>
        <w:t>Equations Involved</w:t>
      </w:r>
      <w:r>
        <w:rPr>
          <w:rFonts w:cstheme="minorHAnsi"/>
          <w:b/>
          <w:bCs/>
          <w:kern w:val="0"/>
          <w:sz w:val="28"/>
          <w:szCs w:val="28"/>
        </w:rPr>
        <w:t xml:space="preserve"> thus far</w:t>
      </w:r>
    </w:p>
    <w:p w14:paraId="3CD2B317" w14:textId="30AB3E8D" w:rsidR="00DD6623" w:rsidRDefault="00DD6623" w:rsidP="00DD6623">
      <w:pPr>
        <w:autoSpaceDE w:val="0"/>
        <w:autoSpaceDN w:val="0"/>
        <w:adjustRightInd w:val="0"/>
        <w:spacing w:after="0" w:line="360" w:lineRule="auto"/>
        <w:jc w:val="center"/>
        <w:rPr>
          <w:rFonts w:cstheme="minorHAnsi"/>
          <w:kern w:val="0"/>
          <w:sz w:val="28"/>
          <w:szCs w:val="28"/>
        </w:rPr>
      </w:pPr>
      <w:r w:rsidRPr="00DD6623">
        <w:rPr>
          <w:rFonts w:cstheme="minorHAnsi"/>
          <w:noProof/>
          <w:kern w:val="0"/>
          <w:sz w:val="28"/>
          <w:szCs w:val="28"/>
        </w:rPr>
        <w:drawing>
          <wp:inline distT="0" distB="0" distL="0" distR="0" wp14:anchorId="348B772C" wp14:editId="55A7002D">
            <wp:extent cx="5768340" cy="1098203"/>
            <wp:effectExtent l="0" t="0" r="3810" b="6985"/>
            <wp:docPr id="56732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27237" name=""/>
                    <pic:cNvPicPr/>
                  </pic:nvPicPr>
                  <pic:blipFill>
                    <a:blip r:embed="rId8"/>
                    <a:stretch>
                      <a:fillRect/>
                    </a:stretch>
                  </pic:blipFill>
                  <pic:spPr>
                    <a:xfrm>
                      <a:off x="0" y="0"/>
                      <a:ext cx="5771498" cy="1098804"/>
                    </a:xfrm>
                    <a:prstGeom prst="rect">
                      <a:avLst/>
                    </a:prstGeom>
                  </pic:spPr>
                </pic:pic>
              </a:graphicData>
            </a:graphic>
          </wp:inline>
        </w:drawing>
      </w:r>
    </w:p>
    <w:p w14:paraId="6617AD24" w14:textId="77777777" w:rsidR="00DD6623" w:rsidRDefault="00DD6623" w:rsidP="00DD6623">
      <w:pPr>
        <w:autoSpaceDE w:val="0"/>
        <w:autoSpaceDN w:val="0"/>
        <w:adjustRightInd w:val="0"/>
        <w:spacing w:after="0" w:line="360" w:lineRule="auto"/>
        <w:jc w:val="center"/>
        <w:rPr>
          <w:rFonts w:cstheme="minorHAnsi"/>
          <w:kern w:val="0"/>
          <w:sz w:val="28"/>
          <w:szCs w:val="28"/>
        </w:rPr>
      </w:pPr>
    </w:p>
    <w:p w14:paraId="5E8DA170" w14:textId="67E40C8A" w:rsidR="00DD6623" w:rsidRDefault="00DD6623" w:rsidP="00DD6623">
      <w:pPr>
        <w:autoSpaceDE w:val="0"/>
        <w:autoSpaceDN w:val="0"/>
        <w:adjustRightInd w:val="0"/>
        <w:spacing w:after="0" w:line="360" w:lineRule="auto"/>
        <w:rPr>
          <w:rFonts w:cstheme="minorHAnsi"/>
          <w:kern w:val="0"/>
          <w:sz w:val="28"/>
          <w:szCs w:val="28"/>
        </w:rPr>
      </w:pPr>
      <w:r>
        <w:rPr>
          <w:rFonts w:cstheme="minorHAnsi"/>
          <w:kern w:val="0"/>
          <w:sz w:val="28"/>
          <w:szCs w:val="28"/>
        </w:rPr>
        <w:t xml:space="preserve">Where H represents a convolution block, P represents a 2*2 max pooling. U represents </w:t>
      </w:r>
      <w:proofErr w:type="spellStart"/>
      <w:r>
        <w:rPr>
          <w:rFonts w:cstheme="minorHAnsi"/>
          <w:kern w:val="0"/>
          <w:sz w:val="28"/>
          <w:szCs w:val="28"/>
        </w:rPr>
        <w:t>upsampling</w:t>
      </w:r>
      <w:proofErr w:type="spellEnd"/>
      <w:r>
        <w:rPr>
          <w:rFonts w:cstheme="minorHAnsi"/>
          <w:kern w:val="0"/>
          <w:sz w:val="28"/>
          <w:szCs w:val="28"/>
        </w:rPr>
        <w:t xml:space="preserve">, and square </w:t>
      </w:r>
      <w:proofErr w:type="gramStart"/>
      <w:r>
        <w:rPr>
          <w:rFonts w:cstheme="minorHAnsi"/>
          <w:kern w:val="0"/>
          <w:sz w:val="28"/>
          <w:szCs w:val="28"/>
        </w:rPr>
        <w:t>brackets(</w:t>
      </w:r>
      <w:proofErr w:type="gramEnd"/>
      <w:r>
        <w:rPr>
          <w:rFonts w:cstheme="minorHAnsi"/>
          <w:kern w:val="0"/>
          <w:sz w:val="28"/>
          <w:szCs w:val="28"/>
        </w:rPr>
        <w:t xml:space="preserve">[ ]) represents concatenation on the channel </w:t>
      </w:r>
      <w:proofErr w:type="spellStart"/>
      <w:r>
        <w:rPr>
          <w:rFonts w:cstheme="minorHAnsi"/>
          <w:kern w:val="0"/>
          <w:sz w:val="28"/>
          <w:szCs w:val="28"/>
        </w:rPr>
        <w:t>dimentsion</w:t>
      </w:r>
      <w:proofErr w:type="spellEnd"/>
      <w:r>
        <w:rPr>
          <w:rFonts w:cstheme="minorHAnsi"/>
          <w:kern w:val="0"/>
          <w:sz w:val="28"/>
          <w:szCs w:val="28"/>
        </w:rPr>
        <w:t>.</w:t>
      </w:r>
    </w:p>
    <w:p w14:paraId="53E072CA" w14:textId="77777777" w:rsidR="00DD6623" w:rsidRDefault="00DD6623" w:rsidP="00DD6623">
      <w:pPr>
        <w:autoSpaceDE w:val="0"/>
        <w:autoSpaceDN w:val="0"/>
        <w:adjustRightInd w:val="0"/>
        <w:spacing w:after="0" w:line="360" w:lineRule="auto"/>
        <w:rPr>
          <w:rFonts w:cstheme="minorHAnsi"/>
          <w:kern w:val="0"/>
          <w:sz w:val="28"/>
          <w:szCs w:val="28"/>
        </w:rPr>
      </w:pPr>
    </w:p>
    <w:p w14:paraId="01E79167" w14:textId="6D59BE29" w:rsidR="00DD6623" w:rsidRDefault="00DD6623" w:rsidP="00DD6623">
      <w:pPr>
        <w:autoSpaceDE w:val="0"/>
        <w:autoSpaceDN w:val="0"/>
        <w:adjustRightInd w:val="0"/>
        <w:spacing w:after="0" w:line="360" w:lineRule="auto"/>
        <w:rPr>
          <w:rFonts w:cstheme="minorHAnsi"/>
          <w:kern w:val="0"/>
          <w:sz w:val="28"/>
          <w:szCs w:val="28"/>
        </w:rPr>
      </w:pPr>
      <w:r w:rsidRPr="00DD6623">
        <w:rPr>
          <w:rFonts w:cstheme="minorHAnsi"/>
          <w:noProof/>
          <w:kern w:val="0"/>
          <w:sz w:val="28"/>
          <w:szCs w:val="28"/>
        </w:rPr>
        <w:drawing>
          <wp:inline distT="0" distB="0" distL="0" distR="0" wp14:anchorId="26E11AEA" wp14:editId="29B6259C">
            <wp:extent cx="5943600" cy="3354705"/>
            <wp:effectExtent l="0" t="0" r="0" b="0"/>
            <wp:docPr id="160015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4602" name=""/>
                    <pic:cNvPicPr/>
                  </pic:nvPicPr>
                  <pic:blipFill>
                    <a:blip r:embed="rId9"/>
                    <a:stretch>
                      <a:fillRect/>
                    </a:stretch>
                  </pic:blipFill>
                  <pic:spPr>
                    <a:xfrm>
                      <a:off x="0" y="0"/>
                      <a:ext cx="5943600" cy="3354705"/>
                    </a:xfrm>
                    <a:prstGeom prst="rect">
                      <a:avLst/>
                    </a:prstGeom>
                  </pic:spPr>
                </pic:pic>
              </a:graphicData>
            </a:graphic>
          </wp:inline>
        </w:drawing>
      </w:r>
    </w:p>
    <w:p w14:paraId="530BE313" w14:textId="77777777" w:rsidR="00DD6623" w:rsidRDefault="00DD6623" w:rsidP="00DD6623">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 xml:space="preserve">Complete </w:t>
      </w:r>
      <w:proofErr w:type="spellStart"/>
      <w:r>
        <w:rPr>
          <w:rFonts w:cstheme="minorHAnsi"/>
          <w:b/>
          <w:bCs/>
          <w:i/>
          <w:iCs/>
          <w:color w:val="A6A6A6" w:themeColor="background1" w:themeShade="A6"/>
          <w:kern w:val="0"/>
        </w:rPr>
        <w:t>UNet</w:t>
      </w:r>
      <w:proofErr w:type="spellEnd"/>
      <w:r>
        <w:rPr>
          <w:rFonts w:cstheme="minorHAnsi"/>
          <w:b/>
          <w:bCs/>
          <w:i/>
          <w:iCs/>
          <w:color w:val="A6A6A6" w:themeColor="background1" w:themeShade="A6"/>
          <w:kern w:val="0"/>
        </w:rPr>
        <w:t>++ architecture</w:t>
      </w:r>
    </w:p>
    <w:p w14:paraId="1D4C0327" w14:textId="77777777" w:rsidR="00DD6623" w:rsidRDefault="00DD6623" w:rsidP="00DD6623">
      <w:pPr>
        <w:autoSpaceDE w:val="0"/>
        <w:autoSpaceDN w:val="0"/>
        <w:adjustRightInd w:val="0"/>
        <w:spacing w:after="0" w:line="360" w:lineRule="auto"/>
        <w:jc w:val="center"/>
        <w:rPr>
          <w:rFonts w:cstheme="minorHAnsi"/>
          <w:b/>
          <w:bCs/>
          <w:i/>
          <w:iCs/>
          <w:color w:val="A6A6A6" w:themeColor="background1" w:themeShade="A6"/>
          <w:kern w:val="0"/>
        </w:rPr>
      </w:pPr>
    </w:p>
    <w:p w14:paraId="45749DB6" w14:textId="0A133103" w:rsidR="00DD6623" w:rsidRDefault="00DD6623" w:rsidP="00DD6623">
      <w:pPr>
        <w:autoSpaceDE w:val="0"/>
        <w:autoSpaceDN w:val="0"/>
        <w:adjustRightInd w:val="0"/>
        <w:spacing w:after="0" w:line="360" w:lineRule="auto"/>
        <w:rPr>
          <w:rFonts w:cstheme="minorHAnsi"/>
          <w:b/>
          <w:bCs/>
          <w:i/>
          <w:iCs/>
          <w:color w:val="A6A6A6" w:themeColor="background1" w:themeShade="A6"/>
          <w:kern w:val="0"/>
        </w:rPr>
      </w:pPr>
      <w:r>
        <w:rPr>
          <w:rFonts w:cstheme="minorHAnsi"/>
          <w:b/>
          <w:bCs/>
          <w:i/>
          <w:iCs/>
          <w:color w:val="A6A6A6" w:themeColor="background1" w:themeShade="A6"/>
          <w:kern w:val="0"/>
        </w:rPr>
        <w:t xml:space="preserve"> </w:t>
      </w:r>
    </w:p>
    <w:p w14:paraId="46209067" w14:textId="77777777" w:rsidR="00CF211F" w:rsidRDefault="00CF211F" w:rsidP="00DD6623">
      <w:pPr>
        <w:autoSpaceDE w:val="0"/>
        <w:autoSpaceDN w:val="0"/>
        <w:adjustRightInd w:val="0"/>
        <w:spacing w:after="0" w:line="360" w:lineRule="auto"/>
        <w:rPr>
          <w:rFonts w:cstheme="minorHAnsi"/>
          <w:b/>
          <w:kern w:val="0"/>
          <w:sz w:val="32"/>
          <w:szCs w:val="32"/>
        </w:rPr>
      </w:pPr>
    </w:p>
    <w:p w14:paraId="31704683" w14:textId="77777777" w:rsidR="00CF211F" w:rsidRDefault="00CF211F" w:rsidP="00DD6623">
      <w:pPr>
        <w:autoSpaceDE w:val="0"/>
        <w:autoSpaceDN w:val="0"/>
        <w:adjustRightInd w:val="0"/>
        <w:spacing w:after="0" w:line="360" w:lineRule="auto"/>
        <w:rPr>
          <w:rFonts w:cstheme="minorHAnsi"/>
          <w:b/>
          <w:kern w:val="0"/>
          <w:sz w:val="32"/>
          <w:szCs w:val="32"/>
        </w:rPr>
      </w:pPr>
    </w:p>
    <w:p w14:paraId="29B5AF3B" w14:textId="3B4DD832" w:rsidR="00DD6623" w:rsidRDefault="00DD6623" w:rsidP="00DD6623">
      <w:pPr>
        <w:autoSpaceDE w:val="0"/>
        <w:autoSpaceDN w:val="0"/>
        <w:adjustRightInd w:val="0"/>
        <w:spacing w:after="0" w:line="360" w:lineRule="auto"/>
        <w:rPr>
          <w:rFonts w:cstheme="minorHAnsi"/>
          <w:b/>
          <w:kern w:val="0"/>
          <w:sz w:val="32"/>
          <w:szCs w:val="32"/>
        </w:rPr>
      </w:pPr>
      <w:r w:rsidRPr="00DD6623">
        <w:rPr>
          <w:rFonts w:cstheme="minorHAnsi"/>
          <w:b/>
          <w:kern w:val="0"/>
          <w:sz w:val="32"/>
          <w:szCs w:val="32"/>
        </w:rPr>
        <w:lastRenderedPageBreak/>
        <w:t>ECAM</w:t>
      </w:r>
    </w:p>
    <w:p w14:paraId="62F6FF14" w14:textId="675C3236" w:rsidR="00954039" w:rsidRPr="00954039" w:rsidRDefault="00954039" w:rsidP="00DD6623">
      <w:pPr>
        <w:autoSpaceDE w:val="0"/>
        <w:autoSpaceDN w:val="0"/>
        <w:adjustRightInd w:val="0"/>
        <w:spacing w:after="0" w:line="360" w:lineRule="auto"/>
        <w:rPr>
          <w:rFonts w:cstheme="minorHAnsi"/>
          <w:bCs/>
          <w:kern w:val="0"/>
          <w:sz w:val="28"/>
          <w:szCs w:val="28"/>
        </w:rPr>
      </w:pPr>
      <w:r w:rsidRPr="00954039">
        <w:rPr>
          <w:rFonts w:cstheme="minorHAnsi"/>
          <w:bCs/>
          <w:kern w:val="0"/>
          <w:sz w:val="28"/>
          <w:szCs w:val="28"/>
        </w:rPr>
        <w:t>Stands for Ensemble Channel Attention Module</w:t>
      </w:r>
      <w:r>
        <w:rPr>
          <w:rFonts w:cstheme="minorHAnsi"/>
          <w:bCs/>
          <w:kern w:val="0"/>
          <w:sz w:val="28"/>
          <w:szCs w:val="28"/>
        </w:rPr>
        <w:t>.</w:t>
      </w:r>
    </w:p>
    <w:p w14:paraId="5557A167" w14:textId="29A2CA25"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 xml:space="preserve">As shown in the figure above, 4 outputs are produced from the decoder part each has the same size as the original images. </w:t>
      </w:r>
    </w:p>
    <w:p w14:paraId="415AEAF7" w14:textId="2DC43B10"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T</w:t>
      </w:r>
      <w:r w:rsidRPr="00DD6623">
        <w:rPr>
          <w:rFonts w:cstheme="minorHAnsi"/>
          <w:bCs/>
          <w:kern w:val="0"/>
          <w:sz w:val="28"/>
          <w:szCs w:val="28"/>
        </w:rPr>
        <w:t>he outputs of shallow sub-decoder have finer</w:t>
      </w:r>
      <w:r>
        <w:rPr>
          <w:rFonts w:cstheme="minorHAnsi"/>
          <w:bCs/>
          <w:kern w:val="0"/>
          <w:sz w:val="28"/>
          <w:szCs w:val="28"/>
        </w:rPr>
        <w:t xml:space="preserve"> </w:t>
      </w:r>
      <w:r w:rsidRPr="00DD6623">
        <w:rPr>
          <w:rFonts w:cstheme="minorHAnsi"/>
          <w:bCs/>
          <w:kern w:val="0"/>
          <w:sz w:val="28"/>
          <w:szCs w:val="28"/>
        </w:rPr>
        <w:t>grained</w:t>
      </w:r>
      <w:r>
        <w:rPr>
          <w:rFonts w:cstheme="minorHAnsi"/>
          <w:bCs/>
          <w:kern w:val="0"/>
          <w:sz w:val="28"/>
          <w:szCs w:val="28"/>
        </w:rPr>
        <w:t xml:space="preserve"> </w:t>
      </w:r>
      <w:r w:rsidRPr="00DD6623">
        <w:rPr>
          <w:rFonts w:cstheme="minorHAnsi"/>
          <w:bCs/>
          <w:kern w:val="0"/>
          <w:sz w:val="28"/>
          <w:szCs w:val="28"/>
        </w:rPr>
        <w:t>features and more precise</w:t>
      </w:r>
      <w:r>
        <w:rPr>
          <w:rFonts w:cstheme="minorHAnsi"/>
          <w:bCs/>
          <w:kern w:val="0"/>
          <w:sz w:val="28"/>
          <w:szCs w:val="28"/>
        </w:rPr>
        <w:t xml:space="preserve"> </w:t>
      </w:r>
      <w:r w:rsidRPr="00DD6623">
        <w:rPr>
          <w:rFonts w:cstheme="minorHAnsi"/>
          <w:bCs/>
          <w:kern w:val="0"/>
          <w:sz w:val="28"/>
          <w:szCs w:val="28"/>
        </w:rPr>
        <w:t>localization, and the outputs</w:t>
      </w:r>
      <w:r>
        <w:rPr>
          <w:rFonts w:cstheme="minorHAnsi"/>
          <w:bCs/>
          <w:kern w:val="0"/>
          <w:sz w:val="28"/>
          <w:szCs w:val="28"/>
        </w:rPr>
        <w:t xml:space="preserve"> </w:t>
      </w:r>
      <w:r w:rsidRPr="00DD6623">
        <w:rPr>
          <w:rFonts w:cstheme="minorHAnsi"/>
          <w:bCs/>
          <w:kern w:val="0"/>
          <w:sz w:val="28"/>
          <w:szCs w:val="28"/>
        </w:rPr>
        <w:t>of the deep sub-decoder have more coarse-grained features</w:t>
      </w:r>
      <w:r>
        <w:rPr>
          <w:rFonts w:cstheme="minorHAnsi"/>
          <w:bCs/>
          <w:kern w:val="0"/>
          <w:sz w:val="28"/>
          <w:szCs w:val="28"/>
        </w:rPr>
        <w:t xml:space="preserve"> </w:t>
      </w:r>
      <w:r w:rsidRPr="00DD6623">
        <w:rPr>
          <w:rFonts w:cstheme="minorHAnsi"/>
          <w:bCs/>
          <w:kern w:val="0"/>
          <w:sz w:val="28"/>
          <w:szCs w:val="28"/>
        </w:rPr>
        <w:t>and richer semantics.</w:t>
      </w:r>
    </w:p>
    <w:p w14:paraId="03CB2F74" w14:textId="6775347C"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When fusing these features automatic channel strategy is needed (</w:t>
      </w:r>
      <w:r w:rsidRPr="00DD6623">
        <w:rPr>
          <w:rFonts w:cstheme="minorHAnsi"/>
          <w:b/>
          <w:kern w:val="0"/>
          <w:sz w:val="28"/>
          <w:szCs w:val="28"/>
        </w:rPr>
        <w:t>ECAM</w:t>
      </w:r>
      <w:r>
        <w:rPr>
          <w:rFonts w:cstheme="minorHAnsi"/>
          <w:bCs/>
          <w:kern w:val="0"/>
          <w:sz w:val="28"/>
          <w:szCs w:val="28"/>
        </w:rPr>
        <w:t>).</w:t>
      </w:r>
    </w:p>
    <w:p w14:paraId="2F68B3DA" w14:textId="77777777" w:rsidR="00DD6623" w:rsidRDefault="00DD6623" w:rsidP="00DD6623">
      <w:pPr>
        <w:autoSpaceDE w:val="0"/>
        <w:autoSpaceDN w:val="0"/>
        <w:adjustRightInd w:val="0"/>
        <w:spacing w:after="0" w:line="360" w:lineRule="auto"/>
        <w:rPr>
          <w:rFonts w:cstheme="minorHAnsi"/>
          <w:bCs/>
          <w:kern w:val="0"/>
          <w:sz w:val="28"/>
          <w:szCs w:val="28"/>
          <w:rtl/>
          <w:lang w:bidi="ar-EG"/>
        </w:rPr>
      </w:pPr>
    </w:p>
    <w:p w14:paraId="65902F58" w14:textId="057445DA" w:rsidR="00DD6623" w:rsidRDefault="00954039"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 xml:space="preserve">ECAM produces two outputs, </w:t>
      </w:r>
      <w:proofErr w:type="spellStart"/>
      <w:r>
        <w:rPr>
          <w:rFonts w:cstheme="minorHAnsi"/>
          <w:bCs/>
          <w:kern w:val="0"/>
          <w:sz w:val="28"/>
          <w:szCs w:val="28"/>
        </w:rPr>
        <w:t>M_intra</w:t>
      </w:r>
      <w:proofErr w:type="spellEnd"/>
      <w:r>
        <w:rPr>
          <w:rFonts w:cstheme="minorHAnsi"/>
          <w:bCs/>
          <w:kern w:val="0"/>
          <w:sz w:val="28"/>
          <w:szCs w:val="28"/>
        </w:rPr>
        <w:t xml:space="preserve"> and </w:t>
      </w:r>
      <w:proofErr w:type="spellStart"/>
      <w:r>
        <w:rPr>
          <w:rFonts w:cstheme="minorHAnsi"/>
          <w:bCs/>
          <w:kern w:val="0"/>
          <w:sz w:val="28"/>
          <w:szCs w:val="28"/>
        </w:rPr>
        <w:t>M_inter</w:t>
      </w:r>
      <w:proofErr w:type="spellEnd"/>
      <w:r>
        <w:rPr>
          <w:rFonts w:cstheme="minorHAnsi"/>
          <w:bCs/>
          <w:kern w:val="0"/>
          <w:sz w:val="28"/>
          <w:szCs w:val="28"/>
        </w:rPr>
        <w:t>:</w:t>
      </w:r>
    </w:p>
    <w:p w14:paraId="53660D69" w14:textId="3D7711CD" w:rsidR="00954039" w:rsidRDefault="00954039" w:rsidP="00954039">
      <w:pPr>
        <w:pStyle w:val="ListParagraph"/>
        <w:numPr>
          <w:ilvl w:val="0"/>
          <w:numId w:val="1"/>
        </w:numPr>
        <w:autoSpaceDE w:val="0"/>
        <w:autoSpaceDN w:val="0"/>
        <w:adjustRightInd w:val="0"/>
        <w:spacing w:after="0" w:line="360" w:lineRule="auto"/>
        <w:jc w:val="both"/>
        <w:rPr>
          <w:rFonts w:cstheme="minorHAnsi"/>
          <w:bCs/>
          <w:kern w:val="0"/>
          <w:sz w:val="28"/>
          <w:szCs w:val="28"/>
        </w:rPr>
      </w:pPr>
      <w:r w:rsidRPr="00954039">
        <w:rPr>
          <w:rFonts w:cstheme="minorHAnsi"/>
          <w:bCs/>
          <w:kern w:val="0"/>
          <w:sz w:val="28"/>
          <w:szCs w:val="28"/>
        </w:rPr>
        <w:t>The term "minimum intra-channel attention" refers to the attention scores computed within individual channels of a set of feature maps. It represents the degree to which different channels within each feature map are attended to or emphasized based on their importance for the task.</w:t>
      </w:r>
      <w:r>
        <w:rPr>
          <w:rFonts w:cstheme="minorHAnsi"/>
          <w:bCs/>
          <w:kern w:val="0"/>
          <w:sz w:val="28"/>
          <w:szCs w:val="28"/>
        </w:rPr>
        <w:t xml:space="preserve"> (Importance of features within each feature map)</w:t>
      </w:r>
    </w:p>
    <w:p w14:paraId="1E73823A" w14:textId="79A2E436" w:rsidR="00954039" w:rsidRDefault="00954039" w:rsidP="00954039">
      <w:pPr>
        <w:pStyle w:val="ListParagraph"/>
        <w:numPr>
          <w:ilvl w:val="0"/>
          <w:numId w:val="1"/>
        </w:numPr>
        <w:autoSpaceDE w:val="0"/>
        <w:autoSpaceDN w:val="0"/>
        <w:adjustRightInd w:val="0"/>
        <w:spacing w:after="0" w:line="360" w:lineRule="auto"/>
        <w:jc w:val="both"/>
        <w:rPr>
          <w:rFonts w:cstheme="minorHAnsi"/>
          <w:bCs/>
          <w:kern w:val="0"/>
          <w:sz w:val="28"/>
          <w:szCs w:val="28"/>
        </w:rPr>
      </w:pPr>
      <w:r w:rsidRPr="00954039">
        <w:rPr>
          <w:rFonts w:cstheme="minorHAnsi"/>
          <w:bCs/>
          <w:kern w:val="0"/>
          <w:sz w:val="28"/>
          <w:szCs w:val="28"/>
        </w:rPr>
        <w:t>The term "minimum inter-channel attention" refers to the attention scores computed across different channels within a set of feature maps. It represents the degree to which different channels within the feature maps are attended to or emphasized based on their relevance to the task.</w:t>
      </w:r>
      <w:r>
        <w:rPr>
          <w:rFonts w:cstheme="minorHAnsi"/>
          <w:bCs/>
          <w:kern w:val="0"/>
          <w:sz w:val="28"/>
          <w:szCs w:val="28"/>
        </w:rPr>
        <w:t xml:space="preserve"> (Importance of each feature map among different maps)</w:t>
      </w:r>
    </w:p>
    <w:p w14:paraId="739DDBD7" w14:textId="77777777" w:rsidR="00954039" w:rsidRDefault="00954039" w:rsidP="00954039">
      <w:pPr>
        <w:autoSpaceDE w:val="0"/>
        <w:autoSpaceDN w:val="0"/>
        <w:adjustRightInd w:val="0"/>
        <w:spacing w:after="0" w:line="360" w:lineRule="auto"/>
        <w:jc w:val="both"/>
        <w:rPr>
          <w:rFonts w:cstheme="minorHAnsi"/>
          <w:bCs/>
          <w:kern w:val="0"/>
          <w:sz w:val="28"/>
          <w:szCs w:val="28"/>
        </w:rPr>
      </w:pPr>
    </w:p>
    <w:p w14:paraId="6F5D5642" w14:textId="07CE8F03" w:rsidR="00954039" w:rsidRDefault="00954039" w:rsidP="00954039">
      <w:pPr>
        <w:autoSpaceDE w:val="0"/>
        <w:autoSpaceDN w:val="0"/>
        <w:adjustRightInd w:val="0"/>
        <w:spacing w:after="0" w:line="360" w:lineRule="auto"/>
        <w:rPr>
          <w:rFonts w:cstheme="minorHAnsi"/>
          <w:bCs/>
          <w:kern w:val="0"/>
          <w:sz w:val="28"/>
          <w:szCs w:val="28"/>
        </w:rPr>
      </w:pPr>
      <w:r>
        <w:rPr>
          <w:rFonts w:cstheme="minorHAnsi"/>
          <w:bCs/>
          <w:kern w:val="0"/>
          <w:sz w:val="28"/>
          <w:szCs w:val="28"/>
        </w:rPr>
        <w:t>Each ECAM ensembles a few feature maps, and inputs them to a CAM module.</w:t>
      </w:r>
      <w:r>
        <w:rPr>
          <w:rFonts w:cstheme="minorHAnsi"/>
          <w:bCs/>
          <w:kern w:val="0"/>
          <w:sz w:val="28"/>
          <w:szCs w:val="28"/>
        </w:rPr>
        <w:br/>
        <w:t>Equation for the CAM module is:</w:t>
      </w:r>
    </w:p>
    <w:p w14:paraId="79F2C95C" w14:textId="1BA7BBE4" w:rsidR="00954039" w:rsidRDefault="00954039" w:rsidP="00954039">
      <w:pPr>
        <w:autoSpaceDE w:val="0"/>
        <w:autoSpaceDN w:val="0"/>
        <w:adjustRightInd w:val="0"/>
        <w:spacing w:after="0" w:line="360" w:lineRule="auto"/>
        <w:rPr>
          <w:rFonts w:cstheme="minorHAnsi"/>
          <w:bCs/>
          <w:kern w:val="0"/>
          <w:sz w:val="28"/>
          <w:szCs w:val="28"/>
        </w:rPr>
      </w:pPr>
      <m:oMathPara>
        <m:oMath>
          <m:r>
            <w:rPr>
              <w:rFonts w:ascii="Cambria Math" w:hAnsi="Cambria Math" w:cstheme="minorHAnsi"/>
              <w:kern w:val="0"/>
              <w:sz w:val="28"/>
              <w:szCs w:val="28"/>
            </w:rPr>
            <w:lastRenderedPageBreak/>
            <m:t>CAM(F) = σ(MLP(AvgPool(F)) + MLP(MaxPool(F)))</m:t>
          </m:r>
          <m:r>
            <m:rPr>
              <m:sty m:val="p"/>
            </m:rPr>
            <w:rPr>
              <w:rFonts w:cstheme="minorHAnsi"/>
              <w:kern w:val="0"/>
              <w:sz w:val="28"/>
              <w:szCs w:val="28"/>
            </w:rPr>
            <w:br/>
          </m:r>
        </m:oMath>
      </m:oMathPara>
      <w:r>
        <w:rPr>
          <w:rFonts w:cstheme="minorHAnsi"/>
          <w:bCs/>
          <w:kern w:val="0"/>
          <w:sz w:val="28"/>
          <w:szCs w:val="28"/>
        </w:rPr>
        <w:t xml:space="preserve">It applies AvgPooling and Maxpooling to the input feature map, inputs each pooling to </w:t>
      </w:r>
      <w:r w:rsidRPr="00954039">
        <w:rPr>
          <w:rFonts w:cstheme="minorHAnsi"/>
          <w:bCs/>
          <w:kern w:val="0"/>
          <w:sz w:val="28"/>
          <w:szCs w:val="28"/>
        </w:rPr>
        <w:t>a multilayer</w:t>
      </w:r>
      <w:r>
        <w:rPr>
          <w:rFonts w:cstheme="minorHAnsi"/>
          <w:bCs/>
          <w:kern w:val="0"/>
          <w:sz w:val="28"/>
          <w:szCs w:val="28"/>
        </w:rPr>
        <w:t xml:space="preserve"> </w:t>
      </w:r>
      <w:r w:rsidRPr="00954039">
        <w:rPr>
          <w:rFonts w:cstheme="minorHAnsi"/>
          <w:bCs/>
          <w:kern w:val="0"/>
          <w:sz w:val="28"/>
          <w:szCs w:val="28"/>
        </w:rPr>
        <w:t>perception,</w:t>
      </w:r>
      <w:r>
        <w:rPr>
          <w:rFonts w:cstheme="minorHAnsi"/>
          <w:bCs/>
          <w:kern w:val="0"/>
          <w:sz w:val="28"/>
          <w:szCs w:val="28"/>
        </w:rPr>
        <w:t xml:space="preserve"> then sums the two outputs and inputs them to a sigmoid function. </w:t>
      </w:r>
      <w:r>
        <w:rPr>
          <w:rFonts w:cstheme="minorHAnsi"/>
          <w:bCs/>
          <w:kern w:val="0"/>
          <w:sz w:val="28"/>
          <w:szCs w:val="28"/>
        </w:rPr>
        <w:br/>
      </w:r>
      <w:r w:rsidR="00872F27">
        <w:rPr>
          <w:rFonts w:cstheme="minorHAnsi"/>
          <w:bCs/>
          <w:kern w:val="0"/>
          <w:sz w:val="28"/>
          <w:szCs w:val="28"/>
        </w:rPr>
        <w:t xml:space="preserve">The </w:t>
      </w:r>
      <w:r w:rsidR="00872F27" w:rsidRPr="00A654D1">
        <w:rPr>
          <w:rFonts w:cstheme="minorHAnsi"/>
          <w:b/>
          <w:kern w:val="0"/>
          <w:sz w:val="28"/>
          <w:szCs w:val="28"/>
        </w:rPr>
        <w:t>Avg pooling</w:t>
      </w:r>
      <w:r w:rsidR="00872F27">
        <w:rPr>
          <w:rFonts w:cstheme="minorHAnsi"/>
          <w:bCs/>
          <w:kern w:val="0"/>
          <w:sz w:val="28"/>
          <w:szCs w:val="28"/>
        </w:rPr>
        <w:t xml:space="preserve"> is </w:t>
      </w:r>
      <w:r w:rsidR="00872F27" w:rsidRPr="00872F27">
        <w:rPr>
          <w:rFonts w:cstheme="minorHAnsi"/>
          <w:bCs/>
          <w:kern w:val="0"/>
          <w:sz w:val="28"/>
          <w:szCs w:val="28"/>
        </w:rPr>
        <w:t>sensitive to the frequent presence of features across the feature map</w:t>
      </w:r>
      <w:r w:rsidR="00872F27">
        <w:rPr>
          <w:rFonts w:cstheme="minorHAnsi"/>
          <w:bCs/>
          <w:kern w:val="0"/>
          <w:sz w:val="28"/>
          <w:szCs w:val="28"/>
        </w:rPr>
        <w:t>.</w:t>
      </w:r>
    </w:p>
    <w:p w14:paraId="226E2B72" w14:textId="1A511ED0" w:rsidR="00872F27" w:rsidRDefault="00F565DB" w:rsidP="00954039">
      <w:pPr>
        <w:autoSpaceDE w:val="0"/>
        <w:autoSpaceDN w:val="0"/>
        <w:adjustRightInd w:val="0"/>
        <w:spacing w:after="0" w:line="360" w:lineRule="auto"/>
        <w:rPr>
          <w:rFonts w:cstheme="minorHAnsi"/>
          <w:bCs/>
          <w:kern w:val="0"/>
          <w:sz w:val="28"/>
          <w:szCs w:val="28"/>
        </w:rPr>
      </w:pPr>
      <w:r w:rsidRPr="00872F27">
        <w:rPr>
          <w:rFonts w:eastAsiaTheme="minorEastAsia" w:cstheme="minorHAnsi"/>
          <w:bCs/>
          <w:noProof/>
          <w:kern w:val="0"/>
          <w:sz w:val="28"/>
          <w:szCs w:val="28"/>
        </w:rPr>
        <w:drawing>
          <wp:anchor distT="0" distB="0" distL="114300" distR="114300" simplePos="0" relativeHeight="251658240" behindDoc="0" locked="0" layoutInCell="1" allowOverlap="1" wp14:anchorId="0D89C64B" wp14:editId="04859BA7">
            <wp:simplePos x="0" y="0"/>
            <wp:positionH relativeFrom="column">
              <wp:posOffset>2575560</wp:posOffset>
            </wp:positionH>
            <wp:positionV relativeFrom="paragraph">
              <wp:posOffset>4445</wp:posOffset>
            </wp:positionV>
            <wp:extent cx="4048690" cy="1324160"/>
            <wp:effectExtent l="0" t="0" r="0" b="9525"/>
            <wp:wrapThrough wrapText="bothSides">
              <wp:wrapPolygon edited="0">
                <wp:start x="0" y="0"/>
                <wp:lineTo x="0" y="21445"/>
                <wp:lineTo x="21448" y="21445"/>
                <wp:lineTo x="21448" y="0"/>
                <wp:lineTo x="0" y="0"/>
              </wp:wrapPolygon>
            </wp:wrapThrough>
            <wp:docPr id="17680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018" name=""/>
                    <pic:cNvPicPr/>
                  </pic:nvPicPr>
                  <pic:blipFill>
                    <a:blip r:embed="rId10">
                      <a:extLst>
                        <a:ext uri="{28A0092B-C50C-407E-A947-70E740481C1C}">
                          <a14:useLocalDpi xmlns:a14="http://schemas.microsoft.com/office/drawing/2010/main" val="0"/>
                        </a:ext>
                      </a:extLst>
                    </a:blip>
                    <a:stretch>
                      <a:fillRect/>
                    </a:stretch>
                  </pic:blipFill>
                  <pic:spPr>
                    <a:xfrm>
                      <a:off x="0" y="0"/>
                      <a:ext cx="4048690" cy="1324160"/>
                    </a:xfrm>
                    <a:prstGeom prst="rect">
                      <a:avLst/>
                    </a:prstGeom>
                  </pic:spPr>
                </pic:pic>
              </a:graphicData>
            </a:graphic>
          </wp:anchor>
        </w:drawing>
      </w:r>
      <w:r w:rsidR="00872F27">
        <w:rPr>
          <w:rFonts w:cstheme="minorHAnsi"/>
          <w:bCs/>
          <w:kern w:val="0"/>
          <w:sz w:val="28"/>
          <w:szCs w:val="28"/>
        </w:rPr>
        <w:t xml:space="preserve">The </w:t>
      </w:r>
      <w:r w:rsidR="00872F27" w:rsidRPr="00A654D1">
        <w:rPr>
          <w:rFonts w:cstheme="minorHAnsi"/>
          <w:b/>
          <w:kern w:val="0"/>
          <w:sz w:val="28"/>
          <w:szCs w:val="28"/>
        </w:rPr>
        <w:t>Max pooling</w:t>
      </w:r>
      <w:r w:rsidR="00872F27">
        <w:rPr>
          <w:rFonts w:cstheme="minorHAnsi"/>
          <w:bCs/>
          <w:kern w:val="0"/>
          <w:sz w:val="28"/>
          <w:szCs w:val="28"/>
        </w:rPr>
        <w:t xml:space="preserve"> is sensitive to peak values of the features, and thus is robust against small shifts in the features.</w:t>
      </w:r>
    </w:p>
    <w:p w14:paraId="514E38E1" w14:textId="5503E0D7" w:rsidR="00872F27" w:rsidRDefault="00872F27" w:rsidP="00954039">
      <w:pPr>
        <w:autoSpaceDE w:val="0"/>
        <w:autoSpaceDN w:val="0"/>
        <w:adjustRightInd w:val="0"/>
        <w:spacing w:after="0" w:line="360" w:lineRule="auto"/>
        <w:rPr>
          <w:rFonts w:cstheme="minorHAnsi"/>
          <w:bCs/>
          <w:kern w:val="0"/>
          <w:sz w:val="28"/>
          <w:szCs w:val="28"/>
        </w:rPr>
      </w:pPr>
    </w:p>
    <w:p w14:paraId="562FAF78" w14:textId="4589CD65" w:rsidR="00872F27" w:rsidRDefault="00872F27" w:rsidP="00954039">
      <w:pPr>
        <w:autoSpaceDE w:val="0"/>
        <w:autoSpaceDN w:val="0"/>
        <w:adjustRightInd w:val="0"/>
        <w:spacing w:after="0" w:line="360" w:lineRule="auto"/>
        <w:rPr>
          <w:rFonts w:cstheme="minorHAnsi"/>
          <w:b/>
          <w:kern w:val="0"/>
          <w:sz w:val="28"/>
          <w:szCs w:val="28"/>
        </w:rPr>
      </w:pPr>
    </w:p>
    <w:p w14:paraId="4258844F" w14:textId="0AB73018" w:rsidR="00872F27" w:rsidRDefault="00872F27" w:rsidP="00954039">
      <w:pPr>
        <w:autoSpaceDE w:val="0"/>
        <w:autoSpaceDN w:val="0"/>
        <w:adjustRightInd w:val="0"/>
        <w:spacing w:after="0" w:line="360" w:lineRule="auto"/>
        <w:rPr>
          <w:rFonts w:cstheme="minorHAnsi"/>
          <w:b/>
          <w:kern w:val="0"/>
          <w:sz w:val="28"/>
          <w:szCs w:val="28"/>
        </w:rPr>
      </w:pPr>
      <w:r w:rsidRPr="00872F27">
        <w:rPr>
          <w:rFonts w:cstheme="minorHAnsi"/>
          <w:b/>
          <w:kern w:val="0"/>
          <w:sz w:val="28"/>
          <w:szCs w:val="28"/>
        </w:rPr>
        <w:t>ECAM</w:t>
      </w:r>
      <w:r>
        <w:rPr>
          <w:rFonts w:cstheme="minorHAnsi"/>
          <w:b/>
          <w:kern w:val="0"/>
          <w:sz w:val="28"/>
          <w:szCs w:val="28"/>
        </w:rPr>
        <w:t xml:space="preserve"> Equations</w:t>
      </w:r>
    </w:p>
    <w:p w14:paraId="7FDDCC50" w14:textId="1B3E2DAE" w:rsidR="00872F27" w:rsidRPr="00872F27" w:rsidRDefault="00000000" w:rsidP="00872F27">
      <w:pPr>
        <w:autoSpaceDE w:val="0"/>
        <w:autoSpaceDN w:val="0"/>
        <w:adjustRightInd w:val="0"/>
        <w:spacing w:after="0" w:line="360" w:lineRule="auto"/>
        <w:jc w:val="center"/>
        <w:rPr>
          <w:rFonts w:eastAsiaTheme="minorEastAsia" w:cstheme="minorHAnsi"/>
          <w:bCs/>
          <w:kern w:val="0"/>
          <w:sz w:val="28"/>
          <w:szCs w:val="28"/>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intra </m:t>
              </m:r>
            </m:sub>
          </m:sSub>
          <m:r>
            <w:rPr>
              <w:rFonts w:ascii="Cambria Math" w:hAnsi="Cambria Math" w:cstheme="minorHAnsi"/>
              <w:kern w:val="0"/>
              <w:sz w:val="28"/>
              <w:szCs w:val="28"/>
            </w:rPr>
            <m:t>= CAM(</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0,1</m:t>
              </m:r>
            </m:sup>
          </m:sSup>
          <m:r>
            <w:rPr>
              <w:rFonts w:ascii="Cambria Math" w:hAnsi="Cambria Math" w:cstheme="minorHAnsi"/>
              <w:kern w:val="0"/>
              <w:sz w:val="28"/>
              <w:szCs w:val="28"/>
            </w:rPr>
            <m:t xml:space="preserve"> +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0,2</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0,3</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0,4</m:t>
              </m:r>
            </m:sup>
          </m:sSup>
          <m:r>
            <w:rPr>
              <w:rFonts w:ascii="Cambria Math" w:hAnsi="Cambria Math" w:cstheme="minorHAnsi"/>
              <w:kern w:val="0"/>
              <w:sz w:val="28"/>
              <w:szCs w:val="28"/>
            </w:rPr>
            <m:t>)</m:t>
          </m:r>
        </m:oMath>
      </m:oMathPara>
    </w:p>
    <w:p w14:paraId="352625AA" w14:textId="1FF73CB1"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This equation captures the important features in each feature map.</w:t>
      </w:r>
    </w:p>
    <w:p w14:paraId="06DA58C6" w14:textId="4CC06F7B" w:rsidR="00872F27" w:rsidRPr="00872F27" w:rsidRDefault="00000000" w:rsidP="00872F27">
      <w:pPr>
        <w:autoSpaceDE w:val="0"/>
        <w:autoSpaceDN w:val="0"/>
        <w:adjustRightInd w:val="0"/>
        <w:spacing w:after="0" w:line="360" w:lineRule="auto"/>
        <w:jc w:val="center"/>
        <w:rPr>
          <w:rFonts w:ascii="Cambria Math" w:hAnsi="Cambria Math" w:cstheme="minorHAnsi"/>
          <w:kern w:val="0"/>
          <w:sz w:val="28"/>
          <w:szCs w:val="28"/>
          <w:oMath/>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hAnsi="Cambria Math" w:cstheme="minorHAnsi"/>
              <w:kern w:val="0"/>
              <w:sz w:val="28"/>
              <w:szCs w:val="28"/>
            </w:rPr>
            <m:t>=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0,1</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0,2</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0,3</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0,4</m:t>
              </m:r>
            </m:sup>
          </m:sSup>
          <m:r>
            <w:rPr>
              <w:rFonts w:ascii="Cambria Math" w:hAnsi="Cambria Math" w:cstheme="minorHAnsi"/>
              <w:kern w:val="0"/>
              <w:sz w:val="28"/>
              <w:szCs w:val="28"/>
            </w:rPr>
            <m:t>]</m:t>
          </m:r>
        </m:oMath>
      </m:oMathPara>
    </w:p>
    <w:p w14:paraId="310800EC" w14:textId="1C23E7D4" w:rsidR="00872F27" w:rsidRPr="00872F27" w:rsidRDefault="00000000" w:rsidP="00872F27">
      <w:pPr>
        <w:autoSpaceDE w:val="0"/>
        <w:autoSpaceDN w:val="0"/>
        <w:adjustRightInd w:val="0"/>
        <w:spacing w:after="0" w:line="360" w:lineRule="auto"/>
        <w:jc w:val="center"/>
        <w:rPr>
          <w:rFonts w:eastAsiaTheme="minorEastAsia" w:cstheme="minorHAnsi"/>
          <w:bCs/>
          <w:kern w:val="0"/>
          <w:sz w:val="28"/>
          <w:szCs w:val="28"/>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inter </m:t>
              </m:r>
            </m:sub>
          </m:sSub>
          <m:r>
            <w:rPr>
              <w:rFonts w:ascii="Cambria Math" w:hAnsi="Cambria Math" w:cstheme="minorHAnsi"/>
              <w:kern w:val="0"/>
              <w:sz w:val="28"/>
              <w:szCs w:val="28"/>
            </w:rPr>
            <m:t>= CAM(</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hAnsi="Cambria Math" w:cstheme="minorHAnsi"/>
              <w:kern w:val="0"/>
              <w:sz w:val="28"/>
              <w:szCs w:val="28"/>
            </w:rPr>
            <m:t>)</m:t>
          </m:r>
        </m:oMath>
      </m:oMathPara>
    </w:p>
    <w:p w14:paraId="2DE47900" w14:textId="67A429AD"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This captures the important features across the 4 feature maps.</w:t>
      </w:r>
    </w:p>
    <w:p w14:paraId="64513F05"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p>
    <w:p w14:paraId="3647B19D" w14:textId="51D9E9AB" w:rsidR="00872F27" w:rsidRPr="00872F27" w:rsidRDefault="00872F27" w:rsidP="00872F27">
      <w:pPr>
        <w:autoSpaceDE w:val="0"/>
        <w:autoSpaceDN w:val="0"/>
        <w:adjustRightInd w:val="0"/>
        <w:spacing w:after="0" w:line="360" w:lineRule="auto"/>
        <w:rPr>
          <w:rFonts w:eastAsiaTheme="minorEastAsia" w:cstheme="minorHAnsi"/>
          <w:bCs/>
          <w:kern w:val="0"/>
          <w:sz w:val="28"/>
          <w:szCs w:val="28"/>
        </w:rPr>
      </w:pPr>
      <m:oMathPara>
        <m:oMath>
          <m:r>
            <w:rPr>
              <w:rFonts w:ascii="Cambria Math" w:eastAsiaTheme="minorEastAsia" w:hAnsi="Cambria Math" w:cstheme="minorHAnsi"/>
              <w:kern w:val="0"/>
              <w:sz w:val="28"/>
              <w:szCs w:val="28"/>
            </w:rPr>
            <m:t>ECAM(</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eastAsiaTheme="minorEastAsia" w:hAnsi="Cambria Math" w:cstheme="minorHAnsi"/>
              <w:kern w:val="0"/>
              <w:sz w:val="28"/>
              <w:szCs w:val="28"/>
            </w:rPr>
            <m:t>) = (</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eastAsiaTheme="minorEastAsia" w:hAnsi="Cambria Math" w:cstheme="minorHAnsi"/>
              <w:kern w:val="0"/>
              <w:sz w:val="28"/>
              <w:szCs w:val="28"/>
            </w:rPr>
            <m:t>+ repeat(4)(</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intra </m:t>
              </m:r>
            </m:sub>
          </m:sSub>
          <m:r>
            <w:rPr>
              <w:rFonts w:ascii="Cambria Math" w:eastAsiaTheme="minorEastAsia" w:hAnsi="Cambria Math" w:cstheme="minorHAnsi"/>
              <w:kern w:val="0"/>
              <w:sz w:val="28"/>
              <w:szCs w:val="28"/>
            </w:rPr>
            <m:t xml:space="preserve">)) </m:t>
          </m:r>
          <m:r>
            <w:rPr>
              <w:rFonts w:ascii="Cambria Math" w:eastAsiaTheme="minorEastAsia" w:hAnsi="Cambria Math" w:cs="Cambria Math"/>
              <w:kern w:val="0"/>
              <w:sz w:val="28"/>
              <w:szCs w:val="28"/>
            </w:rPr>
            <m:t>⊗</m:t>
          </m:r>
          <m:r>
            <w:rPr>
              <w:rFonts w:ascii="Cambria Math" w:eastAsiaTheme="minorEastAsia" w:hAnsi="Cambria Math" w:cstheme="minorHAnsi"/>
              <w:kern w:val="0"/>
              <w:sz w:val="28"/>
              <w:szCs w:val="28"/>
            </w:rPr>
            <m:t xml:space="preserve"> </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inter </m:t>
              </m:r>
            </m:sub>
          </m:sSub>
        </m:oMath>
      </m:oMathPara>
    </w:p>
    <w:p w14:paraId="5F490334"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 xml:space="preserve">Then the </w:t>
      </w:r>
      <w:proofErr w:type="spellStart"/>
      <w:r>
        <w:rPr>
          <w:rFonts w:eastAsiaTheme="minorEastAsia" w:cstheme="minorHAnsi"/>
          <w:bCs/>
          <w:kern w:val="0"/>
          <w:sz w:val="28"/>
          <w:szCs w:val="28"/>
        </w:rPr>
        <w:t>M_intra</w:t>
      </w:r>
      <w:proofErr w:type="spellEnd"/>
      <w:r>
        <w:rPr>
          <w:rFonts w:eastAsiaTheme="minorEastAsia" w:cstheme="minorHAnsi"/>
          <w:bCs/>
          <w:kern w:val="0"/>
          <w:sz w:val="28"/>
          <w:szCs w:val="28"/>
        </w:rPr>
        <w:t xml:space="preserve"> output is repeated 4 times to match the dimensions of the ensembled map and added to each other. All that is then multiplied element-wise with the </w:t>
      </w:r>
      <w:proofErr w:type="spellStart"/>
      <w:r>
        <w:rPr>
          <w:rFonts w:eastAsiaTheme="minorEastAsia" w:cstheme="minorHAnsi"/>
          <w:bCs/>
          <w:kern w:val="0"/>
          <w:sz w:val="28"/>
          <w:szCs w:val="28"/>
        </w:rPr>
        <w:t>M_inter</w:t>
      </w:r>
      <w:proofErr w:type="spellEnd"/>
      <w:r>
        <w:rPr>
          <w:rFonts w:eastAsiaTheme="minorEastAsia" w:cstheme="minorHAnsi"/>
          <w:bCs/>
          <w:kern w:val="0"/>
          <w:sz w:val="28"/>
          <w:szCs w:val="28"/>
        </w:rPr>
        <w:t xml:space="preserve"> feature map. Now, we have represented the intra feature map features as well as the inter feature map features.</w:t>
      </w:r>
    </w:p>
    <w:p w14:paraId="78FA8A8A"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p>
    <w:p w14:paraId="6AC72AD1" w14:textId="2BC2E709" w:rsidR="00872F27" w:rsidRPr="00872F27" w:rsidRDefault="00872F27" w:rsidP="00872F27">
      <w:pPr>
        <w:autoSpaceDE w:val="0"/>
        <w:autoSpaceDN w:val="0"/>
        <w:adjustRightInd w:val="0"/>
        <w:spacing w:after="0" w:line="360" w:lineRule="auto"/>
        <w:jc w:val="center"/>
        <w:rPr>
          <w:rFonts w:eastAsiaTheme="minorEastAsia" w:cstheme="minorHAnsi"/>
          <w:bCs/>
          <w:kern w:val="0"/>
          <w:sz w:val="28"/>
          <w:szCs w:val="28"/>
        </w:rPr>
      </w:pPr>
      <w:r w:rsidRPr="00872F27">
        <w:rPr>
          <w:rFonts w:eastAsiaTheme="minorEastAsia" w:cstheme="minorHAnsi"/>
          <w:bCs/>
          <w:noProof/>
          <w:kern w:val="0"/>
          <w:sz w:val="28"/>
          <w:szCs w:val="28"/>
        </w:rPr>
        <w:lastRenderedPageBreak/>
        <w:drawing>
          <wp:inline distT="0" distB="0" distL="0" distR="0" wp14:anchorId="51D05E7D" wp14:editId="571814BC">
            <wp:extent cx="4900233" cy="1935480"/>
            <wp:effectExtent l="0" t="0" r="0" b="7620"/>
            <wp:docPr id="148823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3332" name=""/>
                    <pic:cNvPicPr/>
                  </pic:nvPicPr>
                  <pic:blipFill>
                    <a:blip r:embed="rId11"/>
                    <a:stretch>
                      <a:fillRect/>
                    </a:stretch>
                  </pic:blipFill>
                  <pic:spPr>
                    <a:xfrm>
                      <a:off x="0" y="0"/>
                      <a:ext cx="4902921" cy="1936542"/>
                    </a:xfrm>
                    <a:prstGeom prst="rect">
                      <a:avLst/>
                    </a:prstGeom>
                  </pic:spPr>
                </pic:pic>
              </a:graphicData>
            </a:graphic>
          </wp:inline>
        </w:drawing>
      </w:r>
    </w:p>
    <w:p w14:paraId="14B471C8" w14:textId="5A9BDCD0" w:rsidR="00954039" w:rsidRDefault="00872F27" w:rsidP="00872F27">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ECAM</w:t>
      </w:r>
    </w:p>
    <w:p w14:paraId="5CFCEA14" w14:textId="77777777" w:rsidR="00872F27" w:rsidRDefault="00872F27" w:rsidP="00872F27">
      <w:pPr>
        <w:autoSpaceDE w:val="0"/>
        <w:autoSpaceDN w:val="0"/>
        <w:adjustRightInd w:val="0"/>
        <w:spacing w:after="0" w:line="360" w:lineRule="auto"/>
        <w:jc w:val="center"/>
        <w:rPr>
          <w:rFonts w:cstheme="minorHAnsi"/>
          <w:b/>
          <w:bCs/>
          <w:i/>
          <w:iCs/>
          <w:color w:val="A6A6A6" w:themeColor="background1" w:themeShade="A6"/>
          <w:kern w:val="0"/>
        </w:rPr>
      </w:pPr>
    </w:p>
    <w:p w14:paraId="1F2720E6" w14:textId="292A8C88" w:rsidR="00872F27" w:rsidRPr="00CF211F" w:rsidRDefault="00872F27" w:rsidP="00872F27">
      <w:pPr>
        <w:autoSpaceDE w:val="0"/>
        <w:autoSpaceDN w:val="0"/>
        <w:adjustRightInd w:val="0"/>
        <w:spacing w:after="0" w:line="360" w:lineRule="auto"/>
        <w:rPr>
          <w:rFonts w:cstheme="minorHAnsi"/>
          <w:b/>
          <w:bCs/>
          <w:kern w:val="0"/>
          <w:sz w:val="28"/>
          <w:szCs w:val="28"/>
        </w:rPr>
      </w:pPr>
      <w:r w:rsidRPr="00CF211F">
        <w:rPr>
          <w:rFonts w:cstheme="minorHAnsi"/>
          <w:b/>
          <w:bCs/>
          <w:kern w:val="0"/>
          <w:sz w:val="28"/>
          <w:szCs w:val="28"/>
        </w:rPr>
        <w:t xml:space="preserve">Loss Function: </w:t>
      </w:r>
    </w:p>
    <w:p w14:paraId="5EF4F117" w14:textId="192153F9" w:rsidR="00B7048E" w:rsidRDefault="00B7048E" w:rsidP="00872F27">
      <w:pPr>
        <w:autoSpaceDE w:val="0"/>
        <w:autoSpaceDN w:val="0"/>
        <w:adjustRightInd w:val="0"/>
        <w:spacing w:after="0" w:line="360" w:lineRule="auto"/>
        <w:rPr>
          <w:rFonts w:cstheme="minorHAnsi"/>
          <w:kern w:val="0"/>
          <w:sz w:val="28"/>
          <w:szCs w:val="28"/>
        </w:rPr>
      </w:pPr>
      <w:r>
        <w:rPr>
          <w:rFonts w:cstheme="minorHAnsi"/>
          <w:kern w:val="0"/>
          <w:sz w:val="28"/>
          <w:szCs w:val="28"/>
        </w:rPr>
        <w:t xml:space="preserve">Used a hybrid loss function that utilized both Jaccard Loss and Cross Entropy loss, </w:t>
      </w:r>
      <w:r>
        <w:rPr>
          <w:rFonts w:cstheme="minorHAnsi"/>
          <w:kern w:val="0"/>
          <w:sz w:val="28"/>
          <w:szCs w:val="28"/>
        </w:rPr>
        <w:br/>
        <w:t>The use of Jaccard loss came due to the following reasons:</w:t>
      </w:r>
    </w:p>
    <w:p w14:paraId="50A5DDD9" w14:textId="01D1A226" w:rsidR="00B7048E" w:rsidRDefault="00B7048E" w:rsidP="00B7048E">
      <w:pPr>
        <w:pStyle w:val="ListParagraph"/>
        <w:numPr>
          <w:ilvl w:val="0"/>
          <w:numId w:val="2"/>
        </w:numPr>
        <w:autoSpaceDE w:val="0"/>
        <w:autoSpaceDN w:val="0"/>
        <w:adjustRightInd w:val="0"/>
        <w:spacing w:after="0" w:line="360" w:lineRule="auto"/>
        <w:rPr>
          <w:rFonts w:cstheme="minorHAnsi"/>
          <w:kern w:val="0"/>
          <w:sz w:val="28"/>
          <w:szCs w:val="28"/>
        </w:rPr>
      </w:pPr>
      <w:r>
        <w:rPr>
          <w:rFonts w:cstheme="minorHAnsi"/>
          <w:kern w:val="0"/>
          <w:sz w:val="28"/>
          <w:szCs w:val="28"/>
        </w:rPr>
        <w:t>It handles class Imbalance</w:t>
      </w:r>
    </w:p>
    <w:p w14:paraId="3D88ECBA" w14:textId="70245C7F" w:rsidR="00B7048E" w:rsidRDefault="00B7048E" w:rsidP="00B7048E">
      <w:pPr>
        <w:pStyle w:val="ListParagraph"/>
        <w:numPr>
          <w:ilvl w:val="0"/>
          <w:numId w:val="2"/>
        </w:numPr>
        <w:autoSpaceDE w:val="0"/>
        <w:autoSpaceDN w:val="0"/>
        <w:adjustRightInd w:val="0"/>
        <w:spacing w:after="0" w:line="360" w:lineRule="auto"/>
        <w:rPr>
          <w:rFonts w:cstheme="minorHAnsi"/>
          <w:kern w:val="0"/>
          <w:sz w:val="28"/>
          <w:szCs w:val="28"/>
        </w:rPr>
      </w:pPr>
      <w:r w:rsidRPr="00B7048E">
        <w:rPr>
          <w:rFonts w:cstheme="minorHAnsi"/>
          <w:kern w:val="0"/>
          <w:sz w:val="28"/>
          <w:szCs w:val="28"/>
        </w:rPr>
        <w:t>In line with the principles of empirical risk minimization in statistical learning theory, the metric used for evaluation should also be optimized during training</w:t>
      </w:r>
      <w:r>
        <w:rPr>
          <w:rFonts w:cstheme="minorHAnsi"/>
          <w:kern w:val="0"/>
          <w:sz w:val="28"/>
          <w:szCs w:val="28"/>
        </w:rPr>
        <w:t>, and our metric is Jaccard Index, thus we used the Jaccard loss.</w:t>
      </w:r>
    </w:p>
    <w:p w14:paraId="404AF502" w14:textId="2314C929" w:rsidR="00B7048E" w:rsidRDefault="00B7048E" w:rsidP="00B7048E">
      <w:pPr>
        <w:autoSpaceDE w:val="0"/>
        <w:autoSpaceDN w:val="0"/>
        <w:adjustRightInd w:val="0"/>
        <w:spacing w:after="0" w:line="360" w:lineRule="auto"/>
        <w:rPr>
          <w:rFonts w:cstheme="minorHAnsi"/>
          <w:kern w:val="0"/>
          <w:sz w:val="28"/>
          <w:szCs w:val="28"/>
        </w:rPr>
      </w:pPr>
      <w:r>
        <w:rPr>
          <w:rFonts w:cstheme="minorHAnsi"/>
          <w:kern w:val="0"/>
          <w:sz w:val="28"/>
          <w:szCs w:val="28"/>
        </w:rPr>
        <w:t>The use of and Cross Entropy loss came due to the fact that it’s more stable in training, as the Jaccard Loss (and similarly the Dice Loss can get very high values suddenly if the denominator is small).</w:t>
      </w:r>
    </w:p>
    <w:p w14:paraId="1C941F51" w14:textId="2BBC2158" w:rsidR="00B7048E" w:rsidRDefault="005E00DD" w:rsidP="00B7048E">
      <w:pPr>
        <w:autoSpaceDE w:val="0"/>
        <w:autoSpaceDN w:val="0"/>
        <w:adjustRightInd w:val="0"/>
        <w:spacing w:after="0" w:line="360" w:lineRule="auto"/>
        <w:rPr>
          <w:rFonts w:cstheme="minorHAnsi"/>
          <w:kern w:val="0"/>
          <w:sz w:val="28"/>
          <w:szCs w:val="28"/>
        </w:rPr>
      </w:pPr>
      <w:r>
        <w:rPr>
          <w:rFonts w:cstheme="minorHAnsi"/>
          <w:kern w:val="0"/>
          <w:sz w:val="28"/>
          <w:szCs w:val="28"/>
        </w:rPr>
        <w:t>As we can see, t</w:t>
      </w:r>
      <w:r w:rsidR="00B7048E">
        <w:rPr>
          <w:rFonts w:cstheme="minorHAnsi"/>
          <w:kern w:val="0"/>
          <w:sz w:val="28"/>
          <w:szCs w:val="28"/>
        </w:rPr>
        <w:t>he hybrid loss function combines the strengths of both losses.</w:t>
      </w:r>
    </w:p>
    <w:p w14:paraId="54A48161" w14:textId="77777777" w:rsidR="00CF211F" w:rsidRDefault="00CF211F" w:rsidP="00B7048E">
      <w:pPr>
        <w:autoSpaceDE w:val="0"/>
        <w:autoSpaceDN w:val="0"/>
        <w:adjustRightInd w:val="0"/>
        <w:spacing w:after="0" w:line="360" w:lineRule="auto"/>
        <w:rPr>
          <w:rFonts w:cstheme="minorHAnsi"/>
          <w:kern w:val="0"/>
          <w:sz w:val="28"/>
          <w:szCs w:val="28"/>
        </w:rPr>
      </w:pPr>
    </w:p>
    <w:p w14:paraId="2FE3C55B" w14:textId="5579ACC9" w:rsidR="00CF211F" w:rsidRDefault="00CF211F" w:rsidP="00B7048E">
      <w:pPr>
        <w:autoSpaceDE w:val="0"/>
        <w:autoSpaceDN w:val="0"/>
        <w:adjustRightInd w:val="0"/>
        <w:spacing w:after="0" w:line="360" w:lineRule="auto"/>
        <w:rPr>
          <w:rFonts w:cstheme="minorHAnsi"/>
          <w:b/>
          <w:bCs/>
          <w:kern w:val="0"/>
          <w:sz w:val="28"/>
          <w:szCs w:val="28"/>
        </w:rPr>
      </w:pPr>
      <w:r w:rsidRPr="00CF211F">
        <w:rPr>
          <w:rFonts w:cstheme="minorHAnsi"/>
          <w:b/>
          <w:bCs/>
          <w:kern w:val="0"/>
          <w:sz w:val="28"/>
          <w:szCs w:val="28"/>
        </w:rPr>
        <w:t>We</w:t>
      </w:r>
      <w:r>
        <w:rPr>
          <w:rFonts w:cstheme="minorHAnsi"/>
          <w:b/>
          <w:bCs/>
          <w:kern w:val="0"/>
          <w:sz w:val="28"/>
          <w:szCs w:val="28"/>
        </w:rPr>
        <w:t>ight initialization</w:t>
      </w:r>
    </w:p>
    <w:p w14:paraId="230360B8" w14:textId="103F05A2" w:rsidR="00CF211F" w:rsidRPr="00CF211F" w:rsidRDefault="00CF211F" w:rsidP="00B7048E">
      <w:pPr>
        <w:autoSpaceDE w:val="0"/>
        <w:autoSpaceDN w:val="0"/>
        <w:adjustRightInd w:val="0"/>
        <w:spacing w:after="0" w:line="360" w:lineRule="auto"/>
        <w:rPr>
          <w:rFonts w:cstheme="minorHAnsi"/>
          <w:kern w:val="0"/>
          <w:sz w:val="28"/>
          <w:szCs w:val="28"/>
        </w:rPr>
      </w:pPr>
      <w:r>
        <w:rPr>
          <w:rFonts w:cstheme="minorHAnsi"/>
          <w:kern w:val="0"/>
          <w:sz w:val="28"/>
          <w:szCs w:val="28"/>
        </w:rPr>
        <w:t xml:space="preserve">Used He initialization to initialize the weights of the convolution nodes, He initialization counters fading gradient, and is compatible with </w:t>
      </w:r>
      <w:proofErr w:type="spellStart"/>
      <w:r w:rsidRPr="00CF211F">
        <w:rPr>
          <w:rFonts w:cstheme="minorHAnsi"/>
          <w:kern w:val="0"/>
          <w:sz w:val="28"/>
          <w:szCs w:val="28"/>
        </w:rPr>
        <w:t>ReLU</w:t>
      </w:r>
      <w:proofErr w:type="spellEnd"/>
      <w:r>
        <w:rPr>
          <w:rFonts w:cstheme="minorHAnsi"/>
          <w:kern w:val="0"/>
          <w:sz w:val="28"/>
          <w:szCs w:val="28"/>
        </w:rPr>
        <w:t xml:space="preserve"> as an activation function.</w:t>
      </w:r>
    </w:p>
    <w:p w14:paraId="03404B1F" w14:textId="0F139F68" w:rsidR="005E00DD" w:rsidRDefault="005E00DD" w:rsidP="00B7048E">
      <w:pPr>
        <w:autoSpaceDE w:val="0"/>
        <w:autoSpaceDN w:val="0"/>
        <w:adjustRightInd w:val="0"/>
        <w:spacing w:after="0" w:line="360" w:lineRule="auto"/>
        <w:rPr>
          <w:rFonts w:cstheme="minorHAnsi"/>
          <w:b/>
          <w:bCs/>
          <w:kern w:val="0"/>
          <w:sz w:val="28"/>
          <w:szCs w:val="28"/>
        </w:rPr>
      </w:pPr>
      <w:r w:rsidRPr="005E00DD">
        <w:rPr>
          <w:rFonts w:cstheme="minorHAnsi"/>
          <w:b/>
          <w:bCs/>
          <w:kern w:val="0"/>
          <w:sz w:val="28"/>
          <w:szCs w:val="28"/>
        </w:rPr>
        <w:lastRenderedPageBreak/>
        <w:t>Extra Notes on implementation</w:t>
      </w:r>
    </w:p>
    <w:p w14:paraId="190FA7E5" w14:textId="4F0FEF33" w:rsidR="005E00DD" w:rsidRDefault="005E00DD" w:rsidP="00B7048E">
      <w:pPr>
        <w:autoSpaceDE w:val="0"/>
        <w:autoSpaceDN w:val="0"/>
        <w:adjustRightInd w:val="0"/>
        <w:spacing w:after="0" w:line="360" w:lineRule="auto"/>
        <w:rPr>
          <w:rFonts w:cstheme="minorHAnsi"/>
          <w:kern w:val="0"/>
          <w:sz w:val="28"/>
          <w:szCs w:val="28"/>
        </w:rPr>
      </w:pPr>
      <w:r>
        <w:rPr>
          <w:rFonts w:cstheme="minorHAnsi"/>
          <w:kern w:val="0"/>
          <w:sz w:val="28"/>
          <w:szCs w:val="28"/>
        </w:rPr>
        <w:t xml:space="preserve">Data </w:t>
      </w:r>
      <w:r w:rsidRPr="005E00DD">
        <w:rPr>
          <w:rFonts w:cstheme="minorHAnsi"/>
          <w:b/>
          <w:bCs/>
          <w:kern w:val="0"/>
          <w:sz w:val="28"/>
          <w:szCs w:val="28"/>
        </w:rPr>
        <w:t>Augmentation</w:t>
      </w:r>
      <w:r>
        <w:rPr>
          <w:rFonts w:cstheme="minorHAnsi"/>
          <w:kern w:val="0"/>
          <w:sz w:val="28"/>
          <w:szCs w:val="28"/>
        </w:rPr>
        <w:t xml:space="preserve"> is applied on the training set, but it doesn’t increase the size of the training set, it just applies a series of transformations to the input images (as well as the label image).</w:t>
      </w:r>
    </w:p>
    <w:p w14:paraId="27472885" w14:textId="25AE6300"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Horizontal Flip by a 50% probability</w:t>
      </w:r>
    </w:p>
    <w:p w14:paraId="5CFFA3C5" w14:textId="0592A2DF"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 xml:space="preserve">Vertical Flip by a 50% probability </w:t>
      </w:r>
    </w:p>
    <w:p w14:paraId="559667FC" w14:textId="51923F46"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Rotation by a 75% probability</w:t>
      </w:r>
    </w:p>
    <w:p w14:paraId="705EE8E3" w14:textId="37F1F5E8" w:rsidR="005E00DD" w:rsidRDefault="005E00DD" w:rsidP="005E00DD">
      <w:pPr>
        <w:autoSpaceDE w:val="0"/>
        <w:autoSpaceDN w:val="0"/>
        <w:adjustRightInd w:val="0"/>
        <w:spacing w:after="0" w:line="360" w:lineRule="auto"/>
        <w:rPr>
          <w:rFonts w:cstheme="minorHAnsi"/>
          <w:kern w:val="0"/>
          <w:sz w:val="28"/>
          <w:szCs w:val="28"/>
        </w:rPr>
      </w:pPr>
      <w:r>
        <w:rPr>
          <w:rFonts w:cstheme="minorHAnsi"/>
          <w:kern w:val="0"/>
          <w:sz w:val="28"/>
          <w:szCs w:val="28"/>
        </w:rPr>
        <w:t>These three transformations aim at adding more diversity to the training set.</w:t>
      </w:r>
    </w:p>
    <w:p w14:paraId="65226BA6" w14:textId="77777777" w:rsidR="005E00DD" w:rsidRDefault="005E00DD" w:rsidP="005E00DD">
      <w:pPr>
        <w:autoSpaceDE w:val="0"/>
        <w:autoSpaceDN w:val="0"/>
        <w:adjustRightInd w:val="0"/>
        <w:spacing w:after="0" w:line="360" w:lineRule="auto"/>
        <w:rPr>
          <w:rFonts w:cstheme="minorHAnsi"/>
          <w:kern w:val="0"/>
          <w:sz w:val="28"/>
          <w:szCs w:val="28"/>
        </w:rPr>
      </w:pPr>
    </w:p>
    <w:p w14:paraId="3B75A36D" w14:textId="15FB79C3" w:rsidR="005E00DD" w:rsidRDefault="005E00DD" w:rsidP="005E00DD">
      <w:pPr>
        <w:autoSpaceDE w:val="0"/>
        <w:autoSpaceDN w:val="0"/>
        <w:adjustRightInd w:val="0"/>
        <w:spacing w:after="0" w:line="360" w:lineRule="auto"/>
        <w:rPr>
          <w:rFonts w:cstheme="minorHAnsi"/>
          <w:kern w:val="0"/>
          <w:sz w:val="28"/>
          <w:szCs w:val="28"/>
        </w:rPr>
      </w:pPr>
      <w:r>
        <w:rPr>
          <w:rFonts w:cstheme="minorHAnsi"/>
          <w:kern w:val="0"/>
          <w:sz w:val="28"/>
          <w:szCs w:val="28"/>
        </w:rPr>
        <w:t>We plotted the Jaccard index of each batch of training and validation to be able to decide on some changes to the model.</w:t>
      </w:r>
    </w:p>
    <w:p w14:paraId="742AAC1C" w14:textId="77777777" w:rsidR="00CF211F" w:rsidRDefault="00CF211F" w:rsidP="005E00DD">
      <w:pPr>
        <w:autoSpaceDE w:val="0"/>
        <w:autoSpaceDN w:val="0"/>
        <w:adjustRightInd w:val="0"/>
        <w:spacing w:after="0" w:line="360" w:lineRule="auto"/>
        <w:rPr>
          <w:rFonts w:cstheme="minorHAnsi"/>
          <w:kern w:val="0"/>
          <w:sz w:val="28"/>
          <w:szCs w:val="28"/>
        </w:rPr>
      </w:pPr>
    </w:p>
    <w:p w14:paraId="06CDBB70" w14:textId="77777777" w:rsidR="00CF211F" w:rsidRPr="005E00DD" w:rsidRDefault="00CF211F" w:rsidP="005E00DD">
      <w:pPr>
        <w:autoSpaceDE w:val="0"/>
        <w:autoSpaceDN w:val="0"/>
        <w:adjustRightInd w:val="0"/>
        <w:spacing w:after="0" w:line="360" w:lineRule="auto"/>
        <w:rPr>
          <w:rFonts w:cstheme="minorHAnsi"/>
          <w:kern w:val="0"/>
          <w:sz w:val="28"/>
          <w:szCs w:val="28"/>
        </w:rPr>
      </w:pPr>
    </w:p>
    <w:sectPr w:rsidR="00CF211F" w:rsidRPr="005E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7">
    <w:altName w:val="Yu Gothic"/>
    <w:panose1 w:val="00000000000000000000"/>
    <w:charset w:val="80"/>
    <w:family w:val="auto"/>
    <w:notTrueType/>
    <w:pitch w:val="default"/>
    <w:sig w:usb0="00000001" w:usb1="08070000" w:usb2="00000010" w:usb3="00000000" w:csb0="00020000"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45D2"/>
    <w:multiLevelType w:val="hybridMultilevel"/>
    <w:tmpl w:val="89586E80"/>
    <w:lvl w:ilvl="0" w:tplc="ACF23E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81EE4"/>
    <w:multiLevelType w:val="hybridMultilevel"/>
    <w:tmpl w:val="81F2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0296F"/>
    <w:multiLevelType w:val="hybridMultilevel"/>
    <w:tmpl w:val="A63C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7902">
    <w:abstractNumId w:val="2"/>
  </w:num>
  <w:num w:numId="2" w16cid:durableId="1756440042">
    <w:abstractNumId w:val="0"/>
  </w:num>
  <w:num w:numId="3" w16cid:durableId="1940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C0"/>
    <w:rsid w:val="00055733"/>
    <w:rsid w:val="0009430B"/>
    <w:rsid w:val="00304DF6"/>
    <w:rsid w:val="00421F54"/>
    <w:rsid w:val="00457BC3"/>
    <w:rsid w:val="004D6CB0"/>
    <w:rsid w:val="005E00DD"/>
    <w:rsid w:val="005F54B4"/>
    <w:rsid w:val="006562D4"/>
    <w:rsid w:val="0067208D"/>
    <w:rsid w:val="006C3FA6"/>
    <w:rsid w:val="006D0B1A"/>
    <w:rsid w:val="007C79C0"/>
    <w:rsid w:val="00872F27"/>
    <w:rsid w:val="00886EF8"/>
    <w:rsid w:val="0092719B"/>
    <w:rsid w:val="00954039"/>
    <w:rsid w:val="00987304"/>
    <w:rsid w:val="00A055C9"/>
    <w:rsid w:val="00A37E68"/>
    <w:rsid w:val="00A654D1"/>
    <w:rsid w:val="00A81D83"/>
    <w:rsid w:val="00B01C15"/>
    <w:rsid w:val="00B234DD"/>
    <w:rsid w:val="00B62354"/>
    <w:rsid w:val="00B7048E"/>
    <w:rsid w:val="00BE4147"/>
    <w:rsid w:val="00BF0A40"/>
    <w:rsid w:val="00BF48FD"/>
    <w:rsid w:val="00C54A0D"/>
    <w:rsid w:val="00CA370B"/>
    <w:rsid w:val="00CF211F"/>
    <w:rsid w:val="00DD6623"/>
    <w:rsid w:val="00E23CC0"/>
    <w:rsid w:val="00E461A9"/>
    <w:rsid w:val="00E52504"/>
    <w:rsid w:val="00E5465D"/>
    <w:rsid w:val="00E73D37"/>
    <w:rsid w:val="00E81D2D"/>
    <w:rsid w:val="00EF7A30"/>
    <w:rsid w:val="00F565DB"/>
    <w:rsid w:val="00FD1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8BC2"/>
  <w15:chartTrackingRefBased/>
  <w15:docId w15:val="{91B7A5C5-D364-4EA4-99A7-422A8D1E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8FD"/>
    <w:rPr>
      <w:color w:val="666666"/>
    </w:rPr>
  </w:style>
  <w:style w:type="paragraph" w:styleId="ListParagraph">
    <w:name w:val="List Paragraph"/>
    <w:basedOn w:val="Normal"/>
    <w:uiPriority w:val="34"/>
    <w:qFormat/>
    <w:rsid w:val="00954039"/>
    <w:pPr>
      <w:ind w:left="720"/>
      <w:contextualSpacing/>
    </w:pPr>
  </w:style>
  <w:style w:type="table" w:styleId="TableGrid">
    <w:name w:val="Table Grid"/>
    <w:basedOn w:val="TableNormal"/>
    <w:uiPriority w:val="39"/>
    <w:rsid w:val="00CA3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Walid</dc:creator>
  <cp:keywords/>
  <dc:description/>
  <cp:lastModifiedBy>Mohamed Walid</cp:lastModifiedBy>
  <cp:revision>8</cp:revision>
  <dcterms:created xsi:type="dcterms:W3CDTF">2024-05-14T09:37:00Z</dcterms:created>
  <dcterms:modified xsi:type="dcterms:W3CDTF">2024-05-15T04:51:00Z</dcterms:modified>
</cp:coreProperties>
</file>