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الكتاب الرابع</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الإدارة النبوية في السيرة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قراءة إدارية في ثلاثة وعشرين عامًا من القيادة النبوية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المحتويات</w:t>
      </w:r>
    </w:p>
    <w:p>
      <w:pPr>
        <w:bidi/>
        <w:spacing w:after="120" w:before="200" w:line="340"/>
      </w:pPr>
      <w:r>
        <w:fldChar w:fldCharType="begin" w:dirty="true"/>
      </w:r>
      <w:r>
        <w:instrText xml:space="preserve"> TOC \f \l "1-2" \z </w:instrText>
      </w:r>
      <w:r>
        <w:fldChar w:fldCharType="separate"/>
      </w:r>
      <w:r>
        <w:rPr>
          <w:rFonts w:ascii="Traditional Arabic" w:cs="Traditional Arabic" w:eastAsia="Traditional Arabic" w:hAnsi="Traditional Arabic"/>
          <w:b/>
          <w:bCs/>
          <w:i w:val="false"/>
          <w:iCs w:val="false"/>
          <w:color w:val="2E7D42"/>
          <w:sz w:val="30"/>
          <w:szCs w:val="30"/>
        </w:rPr>
        <w:t xml:space="preserve">تقديم الكتاب الرابع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خارطة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الأول: المنهج والمرحلة المكية، بناء الإنسان قبل البنية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الأول: كيف نقرأ السيرة إداريًا؟ منهج الكتاب وحدوده</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النواة الأولى: رأس المال الأخلاقي واختيار الجماعة المؤسِّسة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القيادة تحت الضغط: الصبر الاستراتيجي وإدارة التوقعات</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الثاني: الهجرة وبناء الدولة، التأسيس المؤسسي</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الرابع: الهجرة: التخطيط والتوكل في قرار واحد</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الخامس: المسجد والمؤاخاة والسوق: البنية الأولى للمدينة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السادس: إدارة التعدد: الصحيفة والعقد المدني والتعامل مع المعارضة الداخلية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الثالث: المرحلة المدنية، إدارة القرار في الحرب والسلم</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السابع: الشورى في قرار الحرب: بدر وأُحد والخندق</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الثامن: إدارة الهزيمة: أُحد ومراجعة ما بعد الأزمة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التاسع: التفاوض والمعاهدة: الحديبية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الرابع: الحكم والمساءلة واكتمال البناء</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العاشر: اختيار الولاة وتفويضهم ومحاسبتهم</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الحادي عشر: المال العام والعدل والحسبة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عشر: إدارة النصر والمساءلة بعده: من فتح مكة إلى تبوك</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عشر: حجة الوداع: الإعداد لما بعد القائد</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الرابع عشر: حصيلة الاختبار: ماذا صمد من QMF أمام السيرة؟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الخاتمة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الملاحق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الملحق أ: بطاقات QSA للوقائع الكبرى</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الملحق ب: جدول الوقائع ومرتبة ثبوتها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الملحق ج: فهرس أدوات الكتاب وجداوله بحسب الفصول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الملحق د: معجم المصطلحات الأساسية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المراجع والمصادر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الفهارس</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الدليل العملي المرافق للكتاب الرابع</w:t>
      </w:r>
      <w:r>
        <w:fldChar w:fldCharType="end"/>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تقديم الكتاب الرابع</w:t>
      </w:r>
      <w:r>
        <w:fldChar w:fldCharType="begin"/>
      </w:r>
      <w:r>
        <w:instrText xml:space="preserve"> TC "تقديم الكتاب الرابع" \l 1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﴿لَّقَدْ كَانَ لَكُمْ فِي رَسُولِ اللَّهِ أُسْوَةٌ حَسَنَةٌ﴾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الأحزاب: ٢١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رابع كتب موسوعة الإدارة القرآنية، وقد سبقته ثلاثة كتب يجمعها خيط واحد: بنى الأول، «الأسس الوجودية والمعرفية والمنهجية للإدارة القرآنية»، الإطار الإداري القرآني (QMF) بمكوّناته الثمانية ودورته السباعية وسلّم اشتقاقه ومعاييره التسعة، ونزل الثاني، «التطبيقات المؤسسية التفصيلية»، بالإطار إلى المؤسسة الواحدة، ثم حمله الثالث، «التطبيقات القطاعية المتخصصة»، إلى التعليم والصحة والصناعة والمالية والحوكمة العامة. فأين نقف بعد ذلك كله؟ أجابت الكتب الثلاثة عن «ماذا» و«كيف»، وبقي سؤال لا يجيب عنه إطار مهما أُحكمت صياغته: «مَن»؟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 يحمل الإطار حيًّا بين الناس، فيقرر تحت الضغط، ويختار الرجال، ويصبر على البطء، ويعترف بالخطأ، ويبني ما يبقى بعده؟ وقد ختم الكتاب الثالث فصله الرابع عشر بحدٍّ صريح من حدود QMF، هو أن السنة الثابتة استُعملت في الكتب الثلاثة شاهدًا ومبيّنًا، ولم تُدرس تطبيقًا إداريًا متكاملًا، مع أن السيرة تعرض القرآن مطبَّقًا في قيادة حقيقية وبيئة تاريخية موثقة. وهذا الكتاب محاولة لسدّ ذلك الحد: يقرأ ثلاثة وعشرين عامًا من السيرة، ثلاثة عشر منها بمكة وعشرة بالمدينة، ويقف عند وفاته ﷺ، ويسأل في كل واقعة عن الإنسان الذي يقود قبل أن يسأل عن البنية التي تُقاد. إنه كتاب إدارة لا كتاب رواية.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ولكن بأي روح نقرأ؟ أيسر الطرق أن نفتح السيرة لنلتقط منها ما يؤيد الإطار، فنضع إلى جوار كل مكوّن من مكوّنات QMF واقعة تشهد له، ثم نعلن أن الإطار صحيح لأن السيرة وافقته، وهذا هو الانتقاء الذي حذّر منه الكتاب الأول باسم القولبة، وإن جاء هذه المرة من داخل التراث لا من خارجه. لذلك أختار الطريق الأصعب: السيرة في هذا الكتاب اختبار للإطار لا شاهد يؤيده. نضع QMF أمام الوقائع الثابتة، ونترك لها أن تحكم عليه، فيظهر أين صمد، وأين احتاج إلى تعديل، وأين لم يُختبر أصلًا. وللكتاب فرضيته الصفرية: أن ما نراه في السيرة من حسن إدارة هو حسن القيادة البشرية العامة، ولا خصوصية فيه يلتقطها QMF وتفوتها نظريات القيادة المعاصرة. وفي كل فصل سؤال واحد يختبرها: أين يتنبأ الإطار بقرار يختلف عمّا تتنبأ به النظرية العامة؟ وقد يكون الجواب في بعض الفصول أنه لا يختلف كثيرًا، وسأقوله حينئذ بلا مواربة.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وضابط المصادر هنا أشد منه في الكتب السابقة؛ لأن مادة الكتاب كلها وقائع تاريخية تتفاوت في ثبوتها. فلا تُثبت الواقعة التي يُبنى عليها مبدأ إداري إلا من المرتبة الأولى في هرم مصادر السيرة، أي الصحيحين والسنن بإسناد صحيح أو حسن، وما جاء من سيرة ابن هشام وكتب المغازي يُذكر بمرتبته صراحة، ويُستعمل للتفصيل والسياق دون أن يُبنى عليه حكم. ويلزمنا مع ثبوت الواقعة أن نعرف نوع التصرف النبوي فيها، كما ميّز الأصوليون، من القرافي إلى ابن عاشور، بين تصرفه ﷺ بالتبليغ والإمامة والقضاء والفتيا وغيرها، مع اختلافهم في حدود هذا التمييز ومعاييره، والأصل فيه التشريع حتى تقوم قرينة على غيره، فما فعله إمامًا يدبّر شأن الجماعة غير ما بلّغه عن ربه، والاقتداء الإداري يختلف باختلافهما. أما المصطلح الإداري المعاصر فعدسة نرى بها، ولا ننسبه إلى الواقعة كأنه كان مقصودًا بلفظه.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وبقي تنبيه أراه واجبًا: قد يُفهم من ترتيب الموسوعة، إذ بدأت بالقرآن ثلاثة كتب ثم جاءت إلى السيرة في الرابع، أنها تؤخر السنة في المنزلة. وليس الأمر كذلك. فتقديم القرآن اختيار منهجي لبناء الإطار أولًا، والسنة الثابتة مبيّنة للقرآن ومتكاملة معه، وصاحبها ﷺ هو الذي أُمرنا بالتأسي به في الآية التي افتُتح بها هذا التقديم. الترتيب ترتيب بناء، لا ترتيب منزلة.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كل فصل نافذة بعنوان «من الواقعة إلى المؤسسة» تعرض حالة معاصرة افتراضية، وهي أمثلة توضّح ولا تبرهن؛ لأن الاختبار الميداني ما زال معلّقًا كما كان في الكتب الثلاثة. أسأل الله أن يجعل هذا العمل خالصًا، وأن يرزقنا حسن الاتباع لا حسن الحديث عن الاتباع.</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خارطة الكتاب</w:t>
      </w:r>
      <w:r>
        <w:fldChar w:fldCharType="begin"/>
      </w:r>
      <w:r>
        <w:instrText xml:space="preserve"> TC "خارطة الكتاب"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يمضي الكتاب في أربعة أبواب وأربعة عشر فصلًا، يتبع ترتيبها الزمن في الغالب، ويتبع منطقها سؤالًا إداريًا يتسع من باب إلى باب: كيف يُبنى الإنسان قبل البنية، ثم كيف تُؤسَّس البنية، ثم كيف يُدار تعقيدها، ثم كيف يُحكم بها ويُحاسَب حتى تكتمل؟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الباب الأول بالمنهج، فيعرّف في الفصل الأول أداة الكتاب المحورية، أي بروتوكول التحليل الإداري للواقعة النبوية (QSA) بحقوله الثمانية، ثم يدخل المرحلة المكية في فصلين: النواة الأولى ورأس المال الأخلاقي الذي سبق البعثة، ثم القيادة تحت الضغط والصبر الاستراتيجي حتى بيعتي العقبة. ويقف الباب الثاني عند الهجرة وما بعدها مباشرة، حيث يلتقي التخطيط والتوكل في قرار واحد، ثم تُبنى المدينة بالمسجد والمؤاخاة والسوق، ثم يُدار التعدد بالكتاب الجامع والتعامل مع المعارضة الداخلية. ويتناول الباب الثالث المرحلة المدنية في أكثر لحظاتها تعقيدًا: الشورى في قرار الحرب، وإدارة الهزيمة ومراجعتها بعد أُحد، والتفاوض في الحديبية. أما الباب الرابع فينتقل من القرار إلى الحكم: اختيار الولاة ومحاسبتهم، والمال العام والحسبة، وإدارة النصر والمساءلة بعده من فتح مكة إلى تبوك، ثم حجة الوداع وما أعدّه ﷺ للأمة قبل وفاته، ثم يجمع الفصل الأخير نتائج الفصول كلها في اختبار صمود الإطار (QLT)، فيحكم لكل مكوّن من مكوّنات QMF الثمانية بأنه صمد، أو تعدّل، أو لم يُختبر.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 المنهج والمرحلة المكية، بناء الإنسان قبل البنية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كيف نقرأ السيرة إداريًا؟ منهج الكتاب وحدوده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النواة الأولى، رأس المال الأخلاقي واختيار الجماعة 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القيادة تحت الضغط، الصبر الاستراتيجي وإدارة التوقعات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يُقرأ الحدث، وكيف يُبنى الإنسان قبل التنظيم؟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 الهجرة وبناء الدولة، التأسيس المؤسسي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الهجرة، التخطيط والتوكل في قرار واحد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المسجد والمؤاخاة والسوق، البنية الأولى للمدينة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٦. إدارة التعدد، الصحيفة والعقد المدني والتعامل مع المعارضة الداخلية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تتحول الجماعة إلى مؤسسة؟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 المرحلة المدنية، إدارة القرار في الحرب والسلم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الشورى في قرار الحرب، بدر وأُحد والخندق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٨. إدارة الهزيمة، أُحد ومراجعة ما بعد الأزمة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٩. التفاوض والمعاهدة، الحديبية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يُتخذ القرار حين تتشابك الضغوط؟</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 الحكم والمساءلة واكتمال البناء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اختيار الولاة وتفويضهم ومحاسبتهم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١١. المال العام والعدل والحسبة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١٢. إدارة النصر والمساءلة بعده، من فتح مكة إلى تبوك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١٣. حجة الوداع، الإعداد لما بعد القائد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١٤. حصيلة الاختبار، ماذا صمد من QMF أمام السيرة؟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يُحكم ويُحاسَب، وكيف يُعَدّ البناء ليبقى؟</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ويُلحق بالكتاب بطاقات QSA للوقائع الكبرى، وجدول بالوقائع ومرتبة ثبوت كل منها، وفهرس للأدوات، ومعجم للمصطلحات، ثم فهارس الآيات والأحاديث والآثار والأعلام.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ولكل قارئ مسار. فالمدير الذي يريد الأداة يقرأ من الفصل الأول القسم 1.1، ثم «عُدّة الإطار» في آخر 1.3، ثم 1.5 و1.6، ثم دليل الممارس في 14.7، ثم ما يمس مشكلته من الفصول، ويقف في كل فصل عند نافذة «من الواقعة إلى المؤسسة» وخلاصته. والباحث يقرأ الفصل الأول كاملًا، ثم بطاقات QSA في الفصول، ثم 14.3 و14.6 والملحقين أ وب، ففيها مواضع الخلاف والأسئلة المفتوحة للبحث. والمدرّب يبدأ بالدليل العملي المرافق، ثم بالفصل الذي سيدرّسه، ومعه الملحق أ لبطاقات المقارنة. ومن أراد الطريق كله فالترتيب مقصود.</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الأول: المنهج والمرحلة المكية، بناء الإنسان قبل البنية</w:t>
      </w:r>
      <w:r>
        <w:fldChar w:fldCharType="begin"/>
      </w:r>
      <w:r>
        <w:instrText xml:space="preserve"> TC "الباب الأول: المنهج والمرحلة المكية، بناء الإنسان قبل البنية"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الأول</w:t>
      </w:r>
      <w:r>
        <w:fldChar w:fldCharType="begin"/>
      </w:r>
      <w:r>
        <w:instrText xml:space="preserve"> TC "الفصل الأول: كيف نقرأ السيرة إداريًا؟ منهج الكتاب وحدوده"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كيف نقرأ السيرة إداريًا؟ منهج الكتاب وحدوده</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﴿قُلْ إِنَّمَا أَنَا بَشَرٌ مِّثْلُكُمْ يُوحَىٰ إِلَيَّ﴾</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الكهف: ١١٠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نقتدي به حين نقتدي بالنبي ﷺ في الإدارة؟ أهو الصورة التي جرى عليها الفعل، أم المنهج الذي صدر عنه؟ وكيف نفرّق بين ما فعله رسولًا يبلّغ عن ربه، وما فعله إمامًا يدبّر شأن جماعة في ظرف بعينه، وما قاله بشرًا يظن في أمر من أمور المعاش؟ ثم كيف نعرف أن الواقعة التي نبني عليها مبدأً قد وقعت أصلًا كما تُروى؟ هذه أسئلة لا تُؤجَّل إلى منتصف الكتاب؛ لأن الخطأ في واحد منها يفسد كل ما يُبنى بعده. والآية التي افتُتح بها الفصل تجمع طرفي المسألة في سطر: بشرية تُدرس، ووحي يُتّبع.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  أسوة لا قالب: معنى الاقتداء الإداري</w:t>
      </w:r>
      <w:r>
        <w:fldChar w:fldCharType="begin"/>
      </w:r>
      <w:r>
        <w:instrText xml:space="preserve"> TC "1.1  أسوة لا قالب: معنى الاقتداء الإداري"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الأسوة حال لا صورة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قال تعالى: ﴿لَّقَدْ كَانَ لَكُمْ فِي رَسُولِ اللَّهِ أُسْوَةٌ حَسَنَةٌ لِّمَن كَانَ يَرْجُو اللَّهَ وَالْيَوْمَ الْآخِرَ وَذَكَرَ اللَّهَ كَثِيرًا﴾ (الأحزاب: ٢١). والأسوة، بضم الهمزة وكسرها، هي القدوة، ويجعلها الراغب في «المفردات» الحالة التي يكون عليها الإنسان في اتباع غيره، حسنًا كان ذلك أو قبيحًا، ومن هنا جاء الوصف بـ«حسنة» قيدًا لا حشوًا. فالأسوة حالٌ يُتّبع، لا هيئةٌ تُنسخ.</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نزلت الآية في سياق غزوة الأحزاب، والمدينة محاصرة والقلوب قد بلغت الحناجر، فكان أول ما تدعو إلى التأسي به ثبات القائد وصبره ومشاركته الناس شدتهم، وهذه معانٍ تنتقل عبر القرون، أما طول الخندق وعدد الحفّارين وأدوات الحفر فوقائع ظرفها، ومن نقلها بأعيانها إلى مؤسسة معاصرة ظانًّا أنه يتأسى فقد اتبع القالب وأضاع الأسوة. والفرق بين الأمرين هو الفرق بين من يحفظ خطوات الطبيب ومن يتعلم كيف يفكر.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درجات للاقتداء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ويتدرج الاقتداء الإداري في ثلاث درجات: اتباع لازم فيما بلّغه ﷺ عن ربه، واقتداء بالمنهج فيما دبّره إمامًا للجماعة بحسب المصلحة، ثم استئناس بالحكمة فيما فعله بحكم الجبلة أو الخبرة البشرية. ومن خلط الدرجات أحد رجلين: رجل يلزم الناس بما لم يُلزمهم به الشرع، ورجل يُسقط ما ألزمهم به بحجة أنه شأن دنيوي. والقيد في الآية واضح: من كان يرجو الله واليوم الآخر. الاقتداء بلا رجاء تقليد، والرجاء بلا تمييز تشدد.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  أنواع التصرف النبوي، وما يُقتدى به في الإدارة</w:t>
      </w:r>
      <w:r>
        <w:fldChar w:fldCharType="begin"/>
      </w:r>
      <w:r>
        <w:instrText xml:space="preserve"> TC "1.2  أنواع التصرف النبوي، وما يُقتدى به في الإدارة"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كل ما صدر عن النبي ﷺ تشريع عام بالدرجة نفسها؟ جمهور الأصوليين على أن تصرفاته ﷺ ليست كلها من باب واحد، واختلفوا بعد ذلك في حدود التفريق ومعاييره وعدد أقسامه. وأشهر من فصّله القرافي، إذ فرّق بين تصرفه ﷺ بالتبليغ والفتيا، وتصرفه بالإمامة، وتصرفه بالقضاء، ونعرض قوله وأقوال من وسّعه أو تحفظ عليه بعد قليل. ويضيف الكتاب إلى أنواعه ما كان من الجبلة البشرية، وما كان اجتهادًا في شأن من شؤون المعاش كما في حديث تأبير النخل، فتصير ستة أنواع نعمل بها أداةً للتحليل، على أن الأصل عند الإطلاق التشريع والاقتداء.</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مثال ثابت</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الاقتداء الإداري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التبليغ</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يُبلّغه عن ربه من شرع عام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«صلّوا كما رأيتموني أصلي» (رواه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لازم، ولا يدخله الاجتهاد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وهو الأصل حتى تقوم قرينة على غيره</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الإمامة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تدبير شأن عام للجماعة يتولاه الإمام، كقسمة الغنائم وتجهيز الجيوش وتولية الولاة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قتل قتيلًا له عليه بيّنة فله سَلَبه» (رواه البخاري ومسلم)، وهو إمامة عند الحنفية والمالكية، وحكم عام عند الشافعية والحنابلة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أوسع أبواب الاقتداء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وعبء إثبات الظرفية على مدّعيها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القضاء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في خصومة معيّنة بالبيّنة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بشر، وإنكم تختصمون إليّ» (رواه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 للفصل في النزاع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يقوم على الظاهر والبيّنة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الفتيا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جواب سائل عن حكم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قوله لهند: «خذي ما يكفيك وولدك بالمعروف» (رواه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يُعمم إن تحقق مناطه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واختُلف أكان فتيا أم قضاءً</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الجبلة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يفعله بحكم الطبع البشري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يتصل بالمأكل والملبس على وجه العادة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لا إلزام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ويُثبت كونه جبلّة بقرينة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الاجتهاد الدنيوي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شأن خبرة ومعاش</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تأبير النخل (رواه 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يُرجع فيه إلى أهل الخبرة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يُعمَّم خارج الخبرة الفنية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ولننظر معًا في مثال واحد يوضح أثر التمييز. فحديث أبي قتادة رضي الله عنه في السَّلَب قاله النبي ﷺ يوم حنين، فهل هو حكم عام يستحقه كل من قتل قتيلًا في كل حرب، أم قرار قائد يحفز جنده في معركة بعينها فلا يُعمل به إلا بإذن الإمام؟ ذكره القرافي مثالًا لما اختلف الفقهاء في نوعه، فحمله الحنفية والمالكية على الإمامة، فلا يستحق القاتل السلب إلا بإذن الإمام، وحمله الشافعية والحنابلة على الحكم العام، فيستحقه القاتل بشرطه، والخلاف نفسه دليل على أن السؤال حقيقي لا مفتعل. وكذلك حديث هند بنت عتبة رضي الله عنها: أكان فتيا تجيز لكل زوجة أن تأخذ من مال زوجها الشحيح بغير علمه، أم قضاءً في واقعة معيّنة لا يتعداها؟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والإدارة أكثر ما تحتاج من هذا الباب إلى تصرفات الإمامة؛ لأنها تدبير موارد وبشر وأولويات تحت قيود الزمان والمكان، وهذا هو ما نسميه اليوم إدارة. غير أن هذا الباب نفسه أوسع الأبواب للدعوى، فمن صنّف تصرفًا إمامةً ظرفية فعليه أن يأتي بقرينته، والقائد الذي يقرأ تصرف الإمامة في السيرة يتعلم كيف وازن النبي ﷺ بين المصالح وكيف قدّم وأخّر بحسب الحال، ولا يتعلم حكمًا جامدًا يكرره في كل حال.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أراد الأداة قبل الخلاف فله أن ينتقل إلى «عُدّة الإطار» في آخر 1.3 ثم إلى 1.5، ثم يعود إلى ما بقي من هذا القسم.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التقسيم بين القرافي ومخالفيه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فمن أين جاء التقسيم، وهل اتفق عليه من قال به؟ بسطه القرافي في «الفروق» ثم في «الإحكام في تمييز الفتاوى عن الأحكام وتصرفات القاضي والإمام»، فجعل تصرفه ﷺ تبليغًا وفتيا، وإمامة، وقضاءً، ورتّب على ذلك أن ما كان بالإمامة لا يُفعل إلا بإذن الإمام، وما كان بالقضاء لا يُفعل إلا بحكم حاكم. ثم جاء ابن عاشور في «مقاصد الشريعة الإسلامية»، في فصل عقده لمقامات الرسول ﷺ، فوسّعها إلى نحو اثني عشر مقامًا، منها التشريع والفتوى والقضاء والإمارة، ومنها الهدي والصلح والإشارة على المستشير والنصيحة، ومنها تكميل النفوس وتعليم الحقائق العالية والتأديب والتجرد عن الإرشاد، فصار السؤال عنده أوسع من الإلزام وعدمه: بأي مقام تكلّم؟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وقبله قسّم ولي الله الدهلوي في «حجة الله البالغة» ما رُوي عن النبي ﷺ إلى ما سبيله سبيل تبليغ الرسالة، وما ليس من بابها، وأدخل في الثاني كثيرًا من شؤون الطب والعادة والمصالح الجزئية الوقتية، وعدّ منه حديث التأبير. ومن المعاصرين قسّم محمود شلتوت في «الإسلام عقيدة وشريعة» السنة إلى تشريعية وغير تشريعية، فلقي تقسيمه قبولًا عند قوم، واعتراضًا عند آخرين رأوا معيار الفصل فيه غير منضبط.</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مقابل هذا التوسع اتجاه متحفظ يرى أن الأصل في أقواله وأفعاله ﷺ التشريع والاقتداء حتى يقوم دليل على الخصوصية أو الجبلّة أو الظرفية، وهو قريب مما بحثه الأصوليون في باب أفعال الرسول ﷺ ودلالتها، حين قسموها إلى جبلّية وخاصة وبيانية وغيرها. ويحذّر أصحاب هذا الاتجاه من التوسع في دعوى الاجتهاد الدنيوي وتصرف الإمامة حتى تخرج السنة من الشأن الاجتماعي والاقتصادي والسياسي، ومن تعميم «أنتم أعلم بأمر دنياكم» خارج سياقه، وهو سياق خبرة زراعية فنية.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من قبلوا التقسيم لم يتفقوا على تطبيقه، كما رأينا في السلب وحديث هند. ومثال القرافي المشهور إحياء الأرض الموات، وفيه حديث عائشة رضي الله عنها: «من أعمر أرضًا ليست لأحد فهو أحق» (رواه البخاري)، فهل يملكها المحيي بالإحياء وحده، أم يُشترط إذن الإمام؟ اشترطه أبو حنيفة، ولم يشترطه الشافعي، وفصّل مالك بين ما قرب من العمران وما بعد عنه.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الجهة العلمية يلتقي تصنيف الفعل بحسب سياقه بأدبيات القيادة الموقفية ونظرية الطوارئ، كنموذج فيدلر (Fiedler, 1967) ونموذج هيرسي وبلانشارد (Hersey &amp; Blanchard, 1969)، وكلاهما يربط صواب السلوك القيادي بالموقف. غير أن للتصنيف خطره، وهو صرامة تفصل على الورق ما كان متداخلًا في الواقع، فقد يجتمع في الفعل الواحد أكثر من مقام. ويجمع الجدول الآتي هذه الآراء السبعة.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الرأي</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صاحبه ومصدره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جوهره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القراءة الإدارية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التصرفات الأربعة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«الفروق» و«الإحكام»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وفتيا، وإمامة، وقضاء، ولكلٍّ أثر فيمن بعده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كان إمامة يُرجع فيه إلى ولي الأمر، فيتسع باب التدبير</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المقامات</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عاشور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«مقاصد الشريعة الإسلامية»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نحو اثني عشر مقامًا، منها الإمارة والهدي والإشارة والنصيحة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يفصل الإشارة والنصيحة عن الأمر الملزم، ويكثّر العدسات</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التبليغ وغيره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الدهلوي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«حجة الله البالغة»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سبيله تبليغ الرسالة، وما ليس منه كالطب والعادة والمصالح الوقتية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يفتح باب الخبرة، ويحتاج ضابطًا لئلا يتسع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التشريعية وغير التشريعية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شلتوت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«الإسلام عقيدة وشريعة»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السنة قسمان بحسب صفة التشريع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لقي قبولًا واعتراضًا، ويحتاج معيارًا معلنًا للتمييز</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 التشريع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الاتجاه المتحفظ</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وباب أفعال الرسول ﷺ عند الأصوليين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الاقتداء أصل حتى يقوم دليل الخصوصية أو الجبلّة أو الظرفية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عبء الإثبات على من يُخرج الفعل من التشريع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التطبيق</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الفقهاء في السلب وهند والإحياء</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قبول التقسيم لا يحسم تصنيف الواقعة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المبني على أحد القولين مشروط به</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الموقفية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Fiedler, 1967</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Hersey &amp; Blanchard, 1969</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صواب الفعل القيادي مرهون بموقفه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تنبيه إلى خطر الصرامة التصنيفية واجتماع المقامات</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موقف هذا الكتاب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أين يقف هذا الكتاب من ذلك كله؟ أقف عند خمسة بنود أعلنها هنا ليحاسبني القارئ عليها. أولها أن التقسيم أداة تحليل لا حكم مسبق، فجمهور الأصوليين على أصل التفريق، واختلفوا في حدوده ومعاييره وعدد أقسامه، ونحن نستعمله عدسة لا قاعدة جاهزة. وثانيها أن الأصل في التصرف النبوي التشريع والاقتداء، وعبء الإثبات على من يصنّفه إمامةً ظرفية أو اجتهادًا دنيويًا أو جبلّة، فلا يُذكر التصنيف في بطاقة إلا ومعه قرينته. وثالثها أن الواقعة المختلف في تصنيفها يُذكر خلافها، ولا يُبنى المبدأ الإداري على أحد القولين وحده، فإن بُني عليه صرّحنا بأنه مشروط بذلك القول. ورابعها أن المقامات قد تجتمع في الواقعة الواحدة فتُذكر كلها، كالحديبية: وحي في أصل الأمر، وإمامة في الصيغ والإجراءات. وخامسها أن تصنيف الواقعة إمامةً لا يُسقط الاقتداء بها، فيُقتدى بالمنهج والمقصد، ويتغير الحكم الجزئي بتغير المصلحة عند من يرى ذلك.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لذلك يتسع الحقل الثالث من بطاقة QSA ليحمل المقام أو المقامات، والقرينة، ومحل الخلاف إن وُجد. فهل يضعف هذا التحفظ قدرتنا على استخلاص المبادئ؟ أراه يقوّيها؛ لأن المبدأ الذي يعرف حدوده أصلب من مبدأ يتجاهل الخلاف. التمييز ليس انتقاصًا من الاتباع، بل هو شرطه.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  هرم المصادر في السيرة: المراتب الأربع</w:t>
      </w:r>
      <w:r>
        <w:fldChar w:fldCharType="begin"/>
      </w:r>
      <w:r>
        <w:instrText xml:space="preserve"> TC "1.3  هرم المصادر في السيرة: المراتب الأربع"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عرض الكتاب الأول هرم المصادر في ستة مستويات، جاءت السيرة في خامسها، وقسمها إلى أربع مراتب تتفاوت في ثبوتها، وهذا الكتاب يلتزم ذلك الهرم بلا تعديل، ويُلحق بالمرتبة الثانية ما في كتب المغازي والطبقات والتاريخ، كالواقدي وابن سعد والطبري، لأنها من جنسها في طريقة النقل.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المصادر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تُثبته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وظيفتها في الكتاب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الصحيحان والسنن بإسناد صحيح أو حسن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أصل وقوع الواقعة بمعيار نقد الإسناد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وحدها تُثبت الواقعة التي يُبنى عليها مبدأ</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سيرة ابن هشام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ويُلحق بها الواقدي وابن سعد والطبري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التفاصيل: الأسماء والترتيب والحوار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للتفصيل والسياق بعد ثبوت الأصل، ولا يُبنى عليها حكم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«فقه السيرة» لمحمد الغزالي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الحركي للسيرة النبوية» للغضبان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الدلالة الحركية والتربوية للوقائع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للتحليل لا للإثبات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«الرحيق المختوم» للمباركفوري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«السيرة النبوية في ضوء المصادر الأصلية» لمهدي رزق الله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التسلسل والسياق العام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للخلفية، لا للاستشهاد على تفصيل</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كيف يعمل الهرم في واقعة بعينها؟ تذكر كتب السيرة (المرتبة الثانية) أن الحباب بن المنذر رضي الله عنه سأل النبي ﷺ يوم بدر عن المنزل الذي نزله: أهو منزل أنزله الله إياه، أم هو الرأي والحرب والمكيدة؟ فلما قيل له إنه الرأي أشار بمنزل آخر، فأخذ النبي ﷺ برأيه. والقصة مشهورة، وكثيرًا ما تُساق دليلًا على الشورى في الحرب، غير أن هذا الكتاب لن يبني عليها مبدأً وحدها؛ لأن إسنادها لا يبلغ المرتبة الأولى. فإن وجدنا لمعناها أصلًا ثابتًا، كالتفريق بين الوحي والرأي في حديث تأبير النخل، ذكرناها تفصيلًا يوضّح الأصل، ونسبناها إلى مرتبتها صراحة. الأصل يُثبت، والتفصيل يُوضّح.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يبدو هذا الضابط قاسيًا على كتاب في الإدارة، إذ يحرمه من قصص كثيرة جذابة اعتاد الناس سماعها. لكن البديل أقسى: أن نبني مبادئ ندعو المؤسسات إلى العمل بها على روايات لا نعرف أوقعت أم لا، ثم نطالب القارئ بالثقة في الإطار كله.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يعني ذلك أن المراتب الدنيا بلا قيمة. فالمرتبة الثالثة، حين يقرأ محمد الغزالي في «فقه السيرة» الوقائع قراءة تربوية تبحث عن أثرها في بناء الإنسان، وحين يقرؤها الغضبان في «المنهج الحركي للسيرة النبوية» مراحلَ لحركة تتدرج من السرية إلى الدولة، تمنحنا عدسات تحليلية نافعة نحاورها ونأخذ منها ونرد، بشرط ألا نعاملها مصدرًا لإثبات ما لم يثبت في المرتبة الأولى، وألا ننسب إليها نصًّا لم تقله. والمرتبة الرابعة تحفظ لنا خيط الزمن، فلا تضيع الواقعة عن موضعها من المرحلة. لكل مرتبة عملها، والخلط بينها هو الخطأ.</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عُدّة الإطار في صفحة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سيطلب منا الحقلان الرابع والخامس في بطاقة QSA أن نسأل: أي مكوّن من مكوّنات QMF تعنيه الواقعة، وفي أي مرحلة من الدورة السباعية يقع القرار؟ وهذه عُدّة بناها الكتاب الأول، أجمعها هنا في جدولين يرجع إليهما القارئ كلما ملأ بطاقة، وتعريفاتها الكاملة في معجم الملحق 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مكوّن QMF</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 في سطر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الرؤية القرآنية الكلية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التصور الشامل لغاية الوجود الإنساني، والإطار الأعلى الذي تُفهم فيه بقية المكوّنات</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الإنسان</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مستخلَف، ومكلَّف بوسعه، ومبتلى</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المعرفة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فطرة، وتثبت من الخبر، وتدبر ونظر في العواقب</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القيم الحاكمة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سبع: الأمانة والشورى والإحسان والعدل، ثم الرحمة والحكمة والصدق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الغاية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 بالحق، مع الرجوع إلى الله في عاقبة الأمور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الفعل الإداري</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تحويل الأسس إلى قرار فعلي بدورة من الاستشعار إلى المتابعة والمحاسبة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المؤسسة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والعلاقات والموارد التي يُمارَس فيها الفعل الإداري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الأثر والمساءلة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نتائج الفعل ومحاسبته أمام الله وأمام الناس، ومن يملك الحسم ومن يراجع</w:t>
            </w:r>
          </w:p>
        </w:tc>
      </w:tr>
    </w:tbl>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مرحلة الدورة السباعية</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تعريفها في سطر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الاستشعار</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إدراك أن موقفًا يستدعي فعلًا، مع تحديد الإشارة دون تحويلها إلى حكم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التأطير الغائي</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وضع الموقف في إطار الرؤية والغاية: ماذا يخدم هذا القرار؟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الشورى</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تداول حقيقي قبل الحسم يُسمع فيه من سيتأثرون بالقرار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التثبت</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التحقق من المعلومات والافتراضات التي يتوقف عليها الاختيار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العزم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الحسم بعد التداول والتحقق</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التوكل والتنفيذ</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الالتزام العملي الكامل بالقرار بعد العزم، مع الأخذ بالأسباب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المتابعة والمحاسبة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رصد أثر القرار ومحاسبته، وتغذية الاستشعار في الدورة التالية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والشورى في الجدولين قيمة ومرحلة معًا، فإن كانت الواقعة عن حق الجماعة في أن تُستشار سجّلناها في الحقل الرابع قيمةً، وإن كانت عن موضع الاستشارة من مسار القرار سجّلناها في الحقل الخامس مرحلةً.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خريطة السلالم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ولأن الفصل يضع أمام القارئ أكثر من تدرّج في آن، يفرّق الجدول الآتي بينها بسؤال كل واحد منها وموضعه من البطاقة.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التدرّج</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درجاته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موضعه في البطاقة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هرم المصادر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ستة مستويات: القرآن، فالسنة، فالمصادر اللغوية، فالتفسير، فالسيرة، فالمبدأ الإداري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أين يُستمد الإطار، وما وظيفة كل مصدر؟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خلفية لا حقل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مراتب السيرة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أربع: الصحيحان والسنن، ثم ابن هشام والمغازي، ثم الغزالي والغضبان، ثم المباركفوري ورزق الله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بأي قوة ثبتت الواقعة؟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١</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سلّم الاشتقاق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سبعة مستويات من الدلالة القرآنية إلى التطبيق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بوابة المقاصد بين الرابع والخامس، والسابع وهو الاختبار الميداني معلّق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كم يبعد المبدأ عن النص؟</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٦</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أنواع التصرف</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ستة: التبليغ، والإمامة، والقضاء، والفتيا، والجبلّة، والاجتهاد الدنيوي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بأي صفة صدر الفعل؟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٣</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مقامات ابن عاشور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نحو اثني عشر مقامًا (1.2)</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عدسة أوسع للسؤال نفسه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٣ عند الحاجة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درجات الاقتداء</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ثلاث: اتباع لازم، واقتداء بالمنهج، واستئناس بالحكمة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نأخذ من الفعل؟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تُستنتج من الحقل ٣</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وأسماء مستويات سلّم الاشتقاق السبعة وتعريفاتها مبسوطة في الكتاب الأول، فلا أعيدها هنا. ونلتزم في الكتاب لفظًا واحدًا لكل تدرّج: «مرتبة» للثبوت، و«درجة» للاقتداء، و«نوع» للتصرف، و«مقام» لابن عاشور، و«مستوى» للهرم وسلّم الاشتقاق.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  أربعة مزالق: الإسقاط، والانتقاء، والتبجيل المعطِّل، والتسطيح</w:t>
      </w:r>
      <w:r>
        <w:fldChar w:fldCharType="begin"/>
      </w:r>
      <w:r>
        <w:instrText xml:space="preserve"> TC "1.4  أربعة مزالق: الإسقاط، والانتقاء، والتبجيل المعطِّل، والتسطيح"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أين تتعثر القراءات الإدارية للسيرة عادة؟ أرى أنها تتعثر في أربعة مزالق يتكرر الوقوع فيها، ويحسن أن تُسمّى قبل أن يبدأ التحليل،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 المزالق الأربعة التي يحترس منها منهج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الإسقاط والانتقاء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الإسقاط: أن نقرأ في الواقعة مصطلحًا حديثًا ثم ننسبه إليها كأنه كان مقصودًا، فنقول إن النبي ﷺ طبّق إدارة المشاريع أو التخطيط الاستراتيجي، والأدق أن نقول إن في الواقعة ما نسميه اليوم كذا. وثانيها الانتقاء، وهو أخفى من الإسقاط وأخطر، إذ يلتقط الكاتب من السيرة ما يوافق النظرية التي يحملها سلفًا، ويسكت عما يخالفها، فتبدو السيرة مؤيدة لكل نظرية بحسب من يقرؤها، وهذا عين القولبة التي حذّر منها الكتاب الأول.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التبجيل المعطِّل والتسطيح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وثالثها التبجيل المعطِّل: أن يمنعنا التوقير من دراسة القرار البشري في الحرب والإدارة، كأن تحليل الاجتهاد النبوي في شؤون الدنيا ينقص من مقام النبوة. والقرآن نفسه عقّب على بعض هذه القرارات، كما في أسرى بدر: ﴿مَا كَانَ لِنَبِيٍّ أَن يَكُونَ لَهُ أَسْرَىٰ حَتَّىٰ يُثْخِنَ فِي الْأَرْضِ﴾ (الأنفال: ٦٧)، وفي الإذن للمتخلفين: ﴿عَفَا اللَّهُ عَنكَ لِمَ أَذِنتَ لَهُمْ﴾ (التوبة: ٤٣)، فإذا كان الوحي قد راجع، فكيف نتحرج من أن نفهم؟ والعصمة في التبليغ ثابتة لا يمسها هذا التحليل. ورابعها التسطيح: أن تُختزل السيرة في نصائح سريعة من نوع «سبع عادات من الهجرة»، فتصير كتيب إدارة أعمال، ويضيع منها أنها حركة نبوة تبني إنسانًا وأمة قبل أن تبني مؤسسة. التوقير يحرس المقام، ولا يُغلق باب الفهم.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1.5  بروتوكول QSA</w:t>
      </w:r>
      <w:r>
        <w:fldChar w:fldCharType="begin"/>
      </w:r>
      <w:r>
        <w:instrText xml:space="preserve"> TC "1.5  بروتوكول QSA"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أداة الكتاب المحورية هي بروتوكول التحليل الإداري للواقعة النبوية (QSA)، ووظيفته أن ينقل الواقعة من الرواية إلى المبدأ بخطوات معلنة يستطيع القارئ أن يراجعها خطوة خطوة، فلا يصل إلى المبدأ إلا من مرّ بالثبوت والسياق ونوع التصرف أولًا. وتتوزع حقوله الثمانية على خمس مراحل،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 تتابع حقول QSA الثمانية من الرواية إلى المبدأ المختبَر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تأبير النخل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لنطبّق البروتوكول على واقعة قصيرة ثابتة. روى مسلم من حديث طلحة بن عبيد الله، ورافع بن خديج، وأنس بن مالك رضي الله عنهم أن النبي ﷺ مرّ بقوم في المدينة يؤبّرون النخل، أي يلقحونه، فقال ما معناه إنه لا يظن ذلك يغني شيئًا، فتركوه فقلّ ثمره، فلما أُخبر قال: «إن كان ينفعهم ذلك فليصنعوه، فإني إنما ظننت ظنًّا، فلا تؤاخذوني بالظن، ولكن إذا حدثتكم عن الله شيئًا فخذوا به» (رواه مسلم). وفي رواية رافع: «إنما أنا بشر، إذا أمرتكم بشيء من دينكم فخذوا به، وإذا أمرتكم بشيء من رأي فإنما أنا بشر» (رواه مسلم). وفي رواية أنس: «أنتم أعلم بأمر دنياكم» (رواه مسلم).</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تطبيقه على حديث التأبير</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ومرتبة ثبوتها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حدث، وبأي درجة ثبت؟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تلقيح النخل تُرك العمل به ثم رُجع عنه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مسلم من ثلاث طرق</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المرحلة، وما الضغوط؟</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المدينة بعد الهجرة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مجتمع زراعي خبير بالنخل، وقائد نشأ بوادٍ غير ذي زرع</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 أو المقامات، والقرينة، ومحل الخلاف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مقام، وما قرينته، وهل فيه خلاف؟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اجتهاد دنيوي، والقرينة لفظه «إنما ظننت ظنًّا» وسياق خبرة زراعية فنية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التعقيب تبليغ لقاعدة التمييز نفسها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ويتحفظ الاتجاه الناقد على تعميم «أنتم أعلم بأمر دنياكم» خارج هذا السياق</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المكوّنات الثمانية تعنيه الواقعة؟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 التثبت والرجوع إلى الخبرة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 السباعية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تقع في دورة القرار؟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التثبت، ثم المتابعة والمحاسبة: سؤالٌ عن الأثر ثم تصحيح</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المبدأ، وأين يقع في سلّم الاشتقاق؟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تكلم صاحب السلطة في شأن خبرة خارج اختصاصه أعلن مرتبة كلامه، ورُدّ الأمر إلى أهل الخبرة متى ظهر أثره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مستخلص بعد بوابة المقاصد، قوته عالية في التمييز ومتوسطة في التعميم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يتوقف المبدأ؟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يُخرج القيم والأحكام من شؤون الدنيا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التنصل من قرار بعد وقوع ضرره بدعوى أنه كان رأيًا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تفسره نظرية عامة؟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إلى حد كبير: سلطة الخبرة والأمان النفسي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التصنيف المسبق لمستويات الكلام موضع اختبار</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يكشفه 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يلفت في الواقعة أن الكلام الأول حمل مرتبته في لفظه، فهو ظن لا أمر، ومع ذلك تلقاه الناس أمرًا فتركوا ما يعرفونه بخبرتهم، ولم يكن الخلل في الكلام بل في تلقيه، وهذا يحدث في كل مؤسسة يكون لكلام رأسها وزن يفوق مضمونه. ثم جاء التعقيب النبوي فلم يكتف بإصلاح الخطأ الفني، وإنما وضع قاعدة تفصل بين مستويين من الكلام: ما يُؤخذ لأنه عن الله، وما يُوزن لأنه رأي بشر. أما سؤاله ﷺ عن حال النخل فهو ما نسميه اليوم متابعة الأثر، وقد أفضى إلى تصحيح علني بلا تبرير. فمتى نرى قائدًا يقول لجماعته إن رأيه في شأن من شؤونهم ظن، وإنهم أعلم منه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الواقعة درس أعمق يتصل بطبيعة الجماعة نفسها، فالذين تركوا التأبير لم يتركوه جهلًا ولا كسلًا، وإنما تركوه حبًّا وتعظيمًا وحرصًا على الاتباع، وهي أنبل ما في الجماعة المؤمنة، ومع ذلك أفضت هذه الفضيلة حين غاب التمييز إلى خسارة في الثمر يعرفها كل من عاش في بيئة زراعية، وهذا ما يجعل الواقعة صالحة لفهم المؤسسات التي يتحول فيها الولاء الصادق للقائد إلى تعطيل لخبرة أهلها دون أن يقصد أحد ذلك. ولم يعالج النبي ﷺ الأمر بأن يطلب من أصحابه حبًّا أقل، بل بأن يعلّمهم أين يقع الاتباع وأين يقع النظر، فبقي الحب وانضبط موضعه.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وحدود التعميم هنا ليست تفصيلًا. فقد استُعمل هذا الحديث في زماننا حجةً لإخراج الدين من الاقتصاد والسياسة والإدارة كلها، وهو استعمال يتجاوز موضوعه؛ لأن الواقعة في خبرة فنية بالزراعة، لا في عدل ولا أمانة ولا حكم شرعي، والعلماء الذين شرحوه حملوه على ما يُعرف بالتجربة، حتى من عدّه منهم خارج باب التبليغ كالدهلوي، والاتجاه المتحفظ ينبّه إلى هذا الحد نفسه. الخبرة تُترك لأهلها، والقيم لا تُترك لأحد.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لنتخيل مؤسسة أهلية للرعاية الصحية يرأسها مؤسس يحظى باحترام واسع، فإذا علّق في اجتماع عابر على تصميم نظام المواعيد بأنه يظن طريقة ما أفضل، عُدّل النظام كله في الأسبوع التالي، وسكت المختصون مع أنهم يعرفون أن رأيه لا يناسب ضغط العمل في الأقسام. لم يأمر المؤسس بشيء، لكن مكانته حوّلت ظنه إلى أمر. والعلاج المستلهم من الواقعة ليس أن يكف المؤسس عن الكلام، بل أن تتبنى المؤسسة تصنيفًا معلنًا لمستويات القول: توجيه ملزم يتصل بالقيم والسياسات العامة، ورأي للنقاش في الشؤون الفنية يُترك لأهل الاختصاص قبوله أو رده، ثم سؤال دوري من المؤسس عن أثر ما اقترحه، وتصحيح علني إن ظهر خطؤه. التصنيف المعلن يحمي الخبير من الحرج، ويحمي القائد من سلطة لم يطلبها.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1.6  السيرة اختبارًا: الفرضية الصفرية للكتاب</w:t>
      </w:r>
      <w:r>
        <w:fldChar w:fldCharType="begin"/>
      </w:r>
      <w:r>
        <w:instrText xml:space="preserve"> TC "1.6  السيرة اختبارًا: الفرضية الصفرية للكتاب"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نحتاج فرضية صفرية في كتاب عن السيرة؟ لأن الإطار الذي لا يمكن أن يفشل لا يمكن أن يُختبر. وصيغتها في هذا الكتاب: أن ما نراه في السيرة من حسن إدارة هو حسن القيادة البشرية العامة، ولا خصوصية فيه يلتقطها QMF وتفوتها نظريات القيادة المعاصرة. والاختبار في كل فصل سؤال واحد: أين يتنبأ QMF بقرار يختلف عمّا تتنبأ به النظرية العامة؟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فلنطبّق السؤال على واقعة التأبير بأمانة. هل تفسرها نظرية عامة؟ نعم إلى حد كبير. فتقسيم مصادر النفوذ عند فرنش ورافن (French &amp; Raven, 1959) يميز سلطة الخبرة من السلطة المستمدة من المنصب، ويتوقع أن يتقدم صاحب الخبرة في شأنه، وأبحاث الأمان النفسي في الفرق عند إدموندسون (Edmondson, 1999) تتوقع أن الفريق الذي يرى قائده يعترف بخطئه علنًا يصير أجرأ على قول ما يعرفه. والواقعة توافق التوقعين معًا، فلا وجه لادعاء أن فيها ما لا تفسره هذه الأدبيات.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يبقى إذن؟ يبقى أمر واحد أراه جديرًا بالاختبار لا أكثر: أن الواقعة لا تقف عند التواضع أو تشجيع المختصين، بل تؤسس تصنيفًا للكلام نفسه بحسب مصدره، وهو تصنيف ينسجم مع تفريق QMF بين النص والفهم والنموذج. فالنظرية العامة تتوقع أن يعترف القائد المتواضع بخطئه، أما QMF فيتوقع أمرًا أدق: أن يفصل القائد مسبقًا بين ما يلزم الجماعة وما يُعرض عليها للنظر، وأن يكون هذا الفصل بنية في المؤسسة لا فضيلة في الفرد. هل يصمد هذا الفرق أمام بقية الوقائع؟ لا أعرف بعد. وسيجمع الفصل الرابع عشر نتائج هذا السؤال في اختبار صمود الإطار (QLT)، فيحكم لكل مكوّن من مكوّنات QMF بأنه صمد، أو تعدّل، أو لم يُختبر. الإطار الذي يخشى الاختبار لا يستحق الثقة.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1.7  خلاصة</w:t>
      </w:r>
      <w:r>
        <w:fldChar w:fldCharType="begin"/>
      </w:r>
      <w:r>
        <w:instrText xml:space="preserve"> TC "1.7  خلاصة"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خرج هذا الفصل بخمسة ضوابط وأداتين تحكم الكتاب كله. أما الضوابط فهي: أن الأسوة حال يُتّبع لا قالب يُنسخ، وأن تصرفات النبي ﷺ أنواع ومقامات يختلف الاقتداء باختلافها، وأن الأصل فيها التشريع حتى تقوم القرينة، وأن الواقعة التي يُبنى عليها مبدأ لا تثبت إلا من المرتبة الأولى، وأن المزالق الأربعة تُسمّى قبل الوقوع فيها. وأما الأداتان فبروتوكول QSA بحقوله الثمانية طريقًا معلنًا من الرواية إلى المبدأ، والفرضية الصفرية حارسًا على كل نتيجة. وقد رأينا في واقعة التأبير كيف يعمل البروتوكول في سطور قليلة، وكيف تفسر النظرية العامة أكثر ما فيها، وكيف يبقى بعد ذلك فرق صغير يستحق أن يُتابع.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فمن أين نبدأ تطبيق المنهج على السيرة نفسها؟ نبدأ من قبل البعثة، حين لم تكن هناك مؤسسة ولا جماعة، وكان هناك رجل عرفه قومه بالصدق والأمانة، ثم شهدت له زوجه خديجة رضي الله عنها في أول لحظات الوحي. فهل كان رأس المال الأخلاقي شرطًا لبناء النواة الأولى؟ ذلك سؤال الفصل الثاني.</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w:t>
      </w:r>
      <w:r>
        <w:fldChar w:fldCharType="begin"/>
      </w:r>
      <w:r>
        <w:instrText xml:space="preserve"> TC "الفصل الثاني: النواة الأولى: رأس المال الأخلاقي واختيار الجماعة المؤسِّسة"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النواة الأولى: رأس المال الأخلاقي واختيار الجماعة المؤسِّسة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﴿وَإِنَّكَ لَعَلَىٰ خُلُقٍ عَظِيمٍ﴾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القلم: ٤</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بماذا تبدأ المؤسسة حين لا تملك شيئًا؟ لا مال، ولا مقر، ولا اسم في السوق، ولا نظام مكتوب. هل تبدأ بالخطة، أم بالهيكل، أم بالإنسان الذي يقف أمام الناس ويقول لهم: صدّقوني؟ وكم من مشروع ولد بخطة محكمة ومال وفير ثم مات في سنته الأولى؛ لأن الذين حملوه لم يكن بينهم ولا بين الناس رصيد من الثقة يكفي لاحتمال أول خسارة؟ في السيرة النبوية جواب عن هذه الأسئلة، لكنه جواب لا يُقرأ قراءة صحيحة إلا إذا عرفنا ما الذي كان قائمًا قبل نزول الوحي، وما الذي جاء به الوحي، وما الذي يصح لنا أن نقتدي به في إدارة مؤسساتنا وما الذي هو من خصائص النبوة.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2.1  الصادق الأمين قبل البعثة: رأس المال الأخلاقي</w:t>
      </w:r>
      <w:r>
        <w:fldChar w:fldCharType="begin"/>
      </w:r>
      <w:r>
        <w:instrText xml:space="preserve"> TC "2.1  الصادق الأمين قبل البعثة: رأس المال الأخلاقي"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رأس المال الأخلاقي؟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أبدأ بالحكم ثم أعرّفه: الرسالة التي يحملها إنسان لا تنفصل عن سيرته فيمن سيخاطبهم، والناس يزنون الكلمة الجديدة بميزان ما جرّبوه من صاحبها. وأقصد برأس المال الأخلاقي: الرصيد المتراكم من الصدق والأمانة والإحسان الذي يعرفه الناس عن إنسان بالتجربة الطويلة لا بالدعوى، فيصير عندهم قرينة على صدق ما يقوله حين يقول ما لم يألفوه، ويحملهم على أن يسمعوا منه أولًا ثم يحكموا، بدل أن يحكموا أولًا ثم يمتنعوا عن السماع. وهو رصيد لا يُشترى ولا يُصنع في يوم، ولا يُستعار من غير صاحبه.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شهادة خديجة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الواقعة الثابتة في هذا الباب حديث بدء الوحي. رجع النبي ﷺ من غار حراء يرجف فؤاده بعد أن نزل عليه أول الوحي، فدخل على خديجة رضي الله عنها وأخبرها الخبر وقال: «لقد خشيت على نفسي»، فقالت: «كلا والله ما يخزيك الله أبدًا، إنك لتصل الرحم، وتحمل الكلّ، وتكسب المعدوم، وتقري الضيف، وتعين على نوائب الحق» (رواه البخاري ومسلم، واللفظ للبخاري)، ثم انطلقت به إلى ورقة بن نوفل.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هذه الشهادة. لم تحتجّ خديجة بنسب ولا بمال ولا بذكاء، وإنما عدّدت خمسة أفعال كلها متعدية إلى الغير: صلة الرحم، وحمل العاجز الذي لا يستقل بأمره، وإكساب المعدوم ما لا يجده، وإكرام الضيف، والإعانة فيما ينزل بالناس من نوائب الحق، وهي أفعال لا يراها المرء في يوم واحد، وإنما يراها من عاشر صاحبها سنين في بيته وسوقه وقومه. ثم بنت على هذه الأفعال نتيجة: من كانت هذه سيرته لا يخزيه الله. إنه استدلال من السيرة المعروفة إلى المستقبل المجهول، وهو أقرب ما يكون إلى ما نسميه اليوم الثقة القائمة على الخبرة المباشرة.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ويؤكد القرآن هذا المعنى حين يأمر النبي ﷺ أن يحتج على قومه بعمره فيهم: ﴿فَقَدْ لَبِثْتُ فِيكُمْ عُمُرًا مِّن قَبْلِهِ ۚ أَفَلَا تَعْقِلُونَ﴾ (يونس: ١٦). أربعون سنة من المعاشرة، والثابت أنه بُعث على رأس الأربعين، صارت حجة يُحال إليها العقل. وفي حديث هرقل مع أبي سفيان أن هرقل سأله: هل كنتم تتهمونه بالكذب قبل أن يقول ما قال؟ فقال: لا، فعقّب هرقل بأنه لم يكن ليذر الكذب على الناس ثم يكذب على الله (رواه البخاري ومسلم). شهادة الخصم هنا أثقل من شهادة الصديق.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الخُلُق ليس تقنية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يلزمني تنبيه من جهة أنواع التصرف التي عرضها الفصل الأول: ما كان عليه النبي ﷺ قبل البعثة من خُلُق ليس تبليغًا، ولا هو تدبير إداري قصد به كسب الأتباع، وإنما هو خُلُق وجبلّة كريمة سبقت الرسالة بأربعين سنة، والقرينة هنا زمنية، ولا ينفي ذلك الاقتداء بها بعد أن أقرّها الوحي ومدحها، ولم يكن صاحبها يعلم أن رسالة ستأتيه حتى يُتّهم بأنه هيّأ لها أسبابها. فلا يصح أن نقول إنه بنى سمعته ليستثمرها، وهذا الإسقاط بعينه هو ما حذّرنا منه. الذي يصح أن نقوله أدق: إن الأخلاق التي تُعاش لذاتها تصنع، من غير قصد إليها، الأرض التي تقف عليها الرسالة حين تأتي. الأخلاق لا تُوظَّف، لكنها تُثمر.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2.2  على الصفا: الثقة المتراكمة أساس البلاغ</w:t>
      </w:r>
      <w:r>
        <w:fldChar w:fldCharType="begin"/>
      </w:r>
      <w:r>
        <w:instrText xml:space="preserve"> TC "2.2  على الصفا: الثقة المتراكمة أساس البلاغ"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ابن عباس رضي الله عنه أنه لما نزلت ﴿وَأَنذِرْ عَشِيرَتَكَ الْأَقْرَبِينَ﴾ (الشعراء: ٢١٤) صعد النبي ﷺ على الصفا، فجعل ينادي بطون قريش حتى اجتمعوا، فقال: «أرأيتكم لو أخبرتكم أن خيلًا بالوادي تريد أن تغير عليكم، أكنتم مصدّقيّ؟» قالوا: نعم، ما جرّبنا عليك إلا صدقًا. قال: «فإني نذير لكم بين يدي عذاب شديد»، فقال أبو لهب: تبًّا لك سائر اليوم، ألهذا جمعتنا؟ فنزلت سورة المسد (رواه البخاري ومسلم، واللفظ للبخاري).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بناء الخطاب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فعله النبي ﷺ قبل أن يبلّغ؟ لقد استوثق من الأرض التي سيبني عليها، فسألهم سؤالًا عن شيء يقع في حسّهم، وهو خبر غارة لا يرونها، فأقرّوا بتصديقه قبل أن يعرفوا ما سيقول، ثم نقلهم من الخبر الحسي إلى الخبر الغيبي بالمنطق نفسه. السؤال كان مقدمة، والإقرار كان شهادة علنية من الجمع كله، والبلاغ جاء بعدهما. وأمر البلاغ هنا تبليغ محض لا خيار فيه؛ لأن الآية أمرت بالإنذار صراحة، أما اختيار الصفا موضعًا وصورة الغارة مدخلًا فمما يتسع له تقدير المبلّغ في طريقة الأداء، وهو أقرب إلى مقام الهدي والإرشاد عند ابن عاشور، والأصل فيه مع ذلك الاقتداء بالمنهج.</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الثقة لا تضمن القبول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الواقعة تحمل درسًا ثانيًا أحسبه أعمق من الأول. فالقوم الذين أقرّوا بصدقه في الجملة الأولى ردّوا عليه في الجملة التالية، وعمّه أول المكذبين. وهذا ما يقرره القرآن: ﴿فَإِنَّهُمْ لَا يُكَذِّبُونَكَ وَلَٰكِنَّ الظَّالِمِينَ بِآيَاتِ اللَّهِ يَجْحَدُونَ﴾ (الأنعام: ٣٣). الثقة تفتح باب السماع، ولا تملك أن تُدخل أحدًا منه. ثم إن النبي ﷺ أنفق رصيده كله في موقف واحد على رسالة يعلم أنها ستكلفه مكانته بين قومه، ولم يدّخره لظرف أنسب، ولم يُليّن مضمون النذارة ليحفظ ما له عندهم من قبول، ولم يقسم الرسالة أجزاء يقدّم منها ما يرضيهم ويؤخر ما يغضبهم، مع أن ذلك كان أيسر في حساب الربح والخسارة القريب. رأس المال الأخلاقي يُنفَق على الحق، ولا يُحرس لذاته.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ويعرض الجدول الآتي واقعة الصفا على حقول البروتوكول الثمانية التي عرّفها الفصل الأول: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نداء الصفا وقولهم «ما جرّبنا عليك إلا صدقًا»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بداية الجهر بعد مرحلة دعوة خاصة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قلة الأتباع وغياب أي حماية سوى العشيرة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أصل الإنذار، والقرينة الأمر الصريح في الآية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وتقدير في طريقة الأداء (الموضع والمدخل) يدخل في مقام الهدي عند ابن عاشور، والأصل فيه الاقتداء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(الصدق والأمانة)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النذارة في أفق الآخرة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 بعد تأطير غائي حسمه الوحي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شورى في أصل البلاغ</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المصداقية المتراكمة شرط لسماع الرسالة لا ضمان لقبولها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تُنفق على الحق ولا تُحرس لذاتها</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الوحي يقطع بصدق المضمون، والقائد البشري لا يملك ذلك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المبدأ في بناء الثقة لا في عصمة الرسالة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نظريات الثقة شطره الأول تفسيرًا جيدًا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شطر الإنفاق على حساب القبول أضعف حضورًا فيها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الجدول يظهر أن المبدأ يقع بعد بوابة المقاصد في سلّم الاشتقاق، فهو اجتهاد معلَّل وليس دلالة نص، ويبقى المستوى السابع، أي الاختبار الميداني، معلّقًا كما في الكتب السابقة.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2.3  من الدعوة الخاصة إلى الجهر: التدرج المأمور به</w:t>
      </w:r>
      <w:r>
        <w:fldChar w:fldCharType="begin"/>
      </w:r>
      <w:r>
        <w:instrText xml:space="preserve"> TC "2.3  من الدعوة الخاصة إلى الجهر: التدرج المأمور به"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لم تبدأ الدعوة بالصفا؟ الثابت من المرتبة الأولى أن الجهر بالإنذار العام اقترن بنزول آية الشعراء، وفي القرآن المكي الأمر الأعم بالصدع: ﴿فَاصْدَعْ بِمَا تُؤْمَرُ وَأَعْرِضْ عَنِ الْمُشْرِكِينَ﴾ (الحجر: ٩٤). وقبل ذلك كانت الدعوة في دائرة أقرب: الزوجة، والصديق، والمولى، ومن تثق به النفس. ويذكر أهل السيرة (المرتبة الثانية) أن الدعوة بقيت نحو ثلاث سنين خاصة قبل الجهر، وأن دار الأرقم بن أبي الأرقم كانت موضعًا يجتمع فيه المسلمون الأوائل بعيدًا عن أعين قريش، وهذا كله صالح للسياق والتصوير، لكنني لا أبني عليه حكمًا إداريًا مستقلًا؛ لأن مرتبته لا تحمله.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فما الذي يصح أن نستخلصه من الثابت وحده؟ أن الانتقال من الخاص إلى العام جاء بأمر، وأن المرحلتين متمايزتان، وأن الجماعة التي واجهت قريشًا بعد الجهر كانت قد تكونت قبله. والتدرج هنا ليس مماطلة ولا خوفًا، فقد كان الجهر حين جاء جهرًا كاملًا على أعلى موضع في مكة. إنه ترتيب للمراحل بحسب ما تحتمله النواة، وهو من مقام التبليغ في توقيته لا من الاجتهاد الدنيوي، بقرينة أن الجهر جاء بأمر لا بتقدير. وأقرب ما يقابله في لغة الإدارة اليوم أن الفكرة تُختبر في دائرة صغيرة واثقة قبل أن تُعرض على السوق، مع فارق جوهري: الفكرة هنا لم تكن موضع تعديل بحسب رد الدائرة الأولى. فالمضمون ثابت والمتدرج هو الإعلان، والدائرة الأولى لم تكن عينة لقياس رضا الجمهور، وإنما كانت نواة تتكوّن لتحمل الإعلان حين يأتي وتصبر على عواقبه. يتدرج الإعلان، ولا يتدرج الحق.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2.4  الجماعة المؤسِّسة: القيم قبل المهارة</w:t>
      </w:r>
      <w:r>
        <w:fldChar w:fldCharType="begin"/>
      </w:r>
      <w:r>
        <w:instrText xml:space="preserve"> TC "2.4  الجماعة المؤسِّسة: القيم قبل المهارة"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كانوا؟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البخاري عن عمار بن ياسر رضي الله عنه قوله: رأيت رسول الله ﷺ وما معه إلا خمسة أعبد وامرأتان وأبو بكر (رواه البخاري). هذه صورة النواة الأولى كما يصفها أحد أفرادها: قلة، وأغلبها من الضعفاء في ميزان مكة، ومعهم رجل واحد له مكانة وتجارة. لو عُرضت هذه القائمة على من يختار فريقًا لمشروع ناشئ بمعايير السوق لسأل: أين أصحاب النفوذ والخبرة والمال؟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أبو بكر: التصديق والمواساة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ويروي أبو الدرداء رضي الله عنه أن النبي ﷺ قال في خصومة وقعت بين أبي بكر وعمر رضي الله عنهما: «إن الله بعثني إليكم فقلتم كذبت، وقال أبو بكر صدق، وواساني بنفسه وماله، فهل أنتم تاركو لي صاحبي؟» (رواه البخاري). في هذا الحديث وصف نبوي لدور أبي بكر في لحظة التأسيس بكلمتين: التصديق حين كذّب الناس، والمواساة بالنفس والمال، وقد قالهما النبي ﷺ بعد سنين طويلة من البعثة، في المدينة وبين أصحابه، فكأن فضل السبق في ساعة الشدة بقي حاضرًا لا تمحوه الانتصارات اللاحقة. الأولى قيمة، والثانية كلفة دُفعت من أجل القيمة. ولم يذكر النبي ﷺ له مهارة في التجارة ولا علمًا بالأنساب، وكلاهما كان فيه، وإنما ذكر ما يقوم عليه البناء.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عددًا من كبار الصحابة أسلموا على يد أبي بكر، منهم عثمان والزبير وعبد الرحمن بن عوف وسعد وطلحة رضي الله عنهم، فكان أول من اتسعت به الدائرة. وهذا تفصيل نافع، لكن المبدأ لا يتوقف عليه؛ لأن الحديث الثابت يكفي في بيان موقعه.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المستضعفون: الثبات معيارًا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بلال فثبت في البخاري أن عمر رضي الله عنه كان يقول: أبو بكر سيدنا، وأعتق سيدنا، يعني بلالًا (رواه البخاري). عبدٌ حبشي يسميه عمر «سيدنا»، فأي انقلاب في ميزان القيمة أحدثته الجماعة الجديدة؟ وتذكر كتب السيرة (المرتبة الثانية) تفاصيل تعذيب بلال على رمضاء مكة، وما لقيه عمار وأبواه، وهي تفاصيل مشهورة، لكنني أقف في البناء عند ما ثبت: أن النواة ضمّت المستضعفين، وأنهم دفعوا ثمن انتمائهم، وأن الجماعة رفعتهم إلى مقام السيادة بمعيار غير معيار قريش.</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ماذا يعني هذا إداريًا؟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النواة الأولى لم تُختر بمسابقة ولا بفرز للكفاءات، وإنما تشكّلت بمن صدّق وتحمّل. وهنا فرق دقيق يجب أن يُحفظ: لم يكن النبي ﷺ يستقطب أفرادًا لمهارات يحتاجها، وإنما كان يدعو الناس كافة، فاستجاب من استجاب، وكانت الكلفة الباهظة للانتماء مرشِّحًا طبيعيًا لا يعبره إلا الصادق. لذلك أفضّل أن أقول إن معيار النواة كان الصدق المبرهن عليه بالكلفة، لا أن أقول إنه اختار القيم على المهارة بمعنى المفاضلة الإدارية المقصودة. والنتيجة الإدارية مع ذلك قريبة: الجماعة التي تتكون على الصدق والاحتمال تصمد في الأزمة، وتحفظ السر، وتحمل عن قائدها ما لا يستطيع حمله وحده، أما الجماعة التي تتكون على المصلحة فتتفرق عند أول خسارة، ويصير كل فرد فيها حسابًا مستقلًا ينتظر فرصة الخروج. وتجمع الصورة الآتية عناصر النواة حول مركزها: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 عناصر النواة المؤسِّسة كما تظهر في الروايات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المهارة تُعلَّم، والصدق يُختبر.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2.5  تكوين الإنسان قبل التنظيم</w:t>
      </w:r>
      <w:r>
        <w:fldChar w:fldCharType="begin"/>
      </w:r>
      <w:r>
        <w:instrText xml:space="preserve"> TC "2.5  تكوين الإنسان قبل التنظيم"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ثلاثة مكوّنات في البدء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قرأنا المرحلة المكية الأولى بمكوّنات QMF الثمانية وجدنا ثلاثة منها في مركز البناء، وخمسة أخرى لم يأت دورها بعد. أولها الإنسان: المستخلَف المكلَّف المبتلى، وهو هنا محور العمل كله، فلا مؤسسة ولا موارد ولا هيكل، وإنما أفراد يتكوّنون. وثانيها القيم الحاكمة، وفي مقدمتها الصدق والأمانة، وهما الرصيد الذي بُني عليه البلاغ وقامت عليه الجماعة. وثالثها الرؤية الكلية: تصور لغاية الوجود يمتد من الدنيا إلى الآخرة، وهو ما حملته النذارة على الصفا. أما المؤسسة بمعناها البنيوي، والفعل الإداري المنظَّم، والأثر والمساءلة العلنية، فستظهر في المرحلة المدنية. أما المعرفة والغاية فحاضرتان في كل آية نزلت، لكنهما لم تصبحا بعد موضع عمل إداري مستقل. ويوضح الشكل الآتي هذا الترتيب:</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 المكوّنات الحاضرة في النواة الأولى، والبنية التي تأخرت إلى مرحلة لاحقة.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تأخر التنظيم؟ لأن التنظيم يحمل ما يوضع فيه، فإن وُضع فيه إنسان لم يتكوّن حمل الهيكلُ فراغًا. وكثير من المؤسسات المعاصرة تفعل العكس: ترسم الهيكل، وتكتب الأدلة، وتحدد الصلاحيات، وتعلن القيم على جدران الاستقبال، ثم تبحث عمن يملأ الخانات بأسرع ما يمكن، فتكتشف بعد حين أن الخانات ممتلئة والروح غائبة، وأن القيم المعلقة لا يعرفها من يتخذ القرار في الميدان. وما يقرره إدغار شاين (Schein, 1985) من أن المؤسسين الأوائل يطبعون ثقافة المنظمة بقيمهم وسلوكهم قبل أي نظام مكتوب قريب من هذا المعنى، فالثقافة تولد مع النواة، ثم يأتي النظام ليحفظها أو ليخونها.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حالة افتراضية للتوضيح، لا تمثل مؤسسة بعينها. مؤسِّسة لمؤسسة ناشئة في التقنية التعليمية تبني فريقها الأول من خمسة أشخاص، ولم يبق في تمويلها الأولي إلا ما يكفي أشهرًا معدودة، وأمامها مرشحان لمنصب المسؤول التقني. الأول أمهر بوضوح، ويضغط المستثمر لتعيينه، لكن الاستعلام عنه كشف أنه عرض على مستثمري شركته السابقة أعداد المسجلين على أنها أعداد المستخدمين النشطين، ودافع عن ذلك بأن الجميع يفعلونه. والثاني أقل خبرة، لكن كل من عمل معه يشهد بأنه يقول الحقيقة حتى حين تكلّفه، وقد أخبر مديره السابق مرة بأن موعد إطلاق وُعد به العملاء لن يتحقق، فخسر رضاه وجنّب الشركة وعدًا لا يُوفى. ماذا تختار؟ لعل السؤال نفسه أضيق مما يبدو، فالمهارة التي تنقص الثاني يمكن أن تُستأجر بنطاق محدد، بمستشار أو شريك تقني، كما سيأتي في دليل الهجرة في الفصل الرابع، أما تجميل الأرقام أمام من ائتمنوه فخلل في الأمانة لا يصلح له حل وسط.</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وإذا قرأت الواقعة النبوية قراءة صحيحة لم تقل إن السيرة تأمرها بالثاني، فالسيرة ليست دليل توظيف، لكنها تنبهها إلى ثلاثة أمور. أولها أن الفريق الأول يصنع رأس المال الأخلاقي للمؤسسة أو يبدده، وأن مستثمريها وعملاءها الأوائل سيحكمون عليها بما يجربونه من صدق أرقامها قبل أي منتج. وثانيها أن الكلفة تكشف الصدق، فالأشهر الأولى بلا رواتب مجزية ولا ضمانات تميز الشريك من الباحث عن فرصة، بشرط ألا تصير الكلفة نفسها بابًا يُقصي أهل الكفاءة ممن لا يحتملون العمل بلا أجر. وثالثها أن عليها، حين تكتب تقريرها الأول للمستثمرين، أن تعرض الأرقام التي تدل على ما يفعله المستخدمون حقًا، كعدد من عاد إلى المنصة بعد أسبوعه الأول، لا الأرقام التي تكبر وحدها كمجموع المسجلين، ولو بدت أقل إبهارًا، فهذا هو إنفاق الرصيد على الحق في لغة المؤسسة الناشئة. فإن اختارت الثاني فلتكتب ما تخسره بذلك: أشهرًا من سرعة البناء، وربما رضا مستثمر كان يريد الأول، ولتخبر به شريكها في التأسيس قبل أن تعلن الاسم، فالمقايضة التي تُكتب قبل القرار لا تتحول بعده إلى ندم يُحمَّل على القيم. وما الذي تراقبه في أشهرها الأولى لتعرف أنها اختارت صوابًا؟ أن تصلها الأخبار السيئة من فريقها مبكرًا، لا أن تكتشفها من عملائها.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2.6  الفرضية الصفرية: هل تكفي نظريات الثقة والقيادة؟</w:t>
      </w:r>
      <w:r>
        <w:fldChar w:fldCharType="begin"/>
      </w:r>
      <w:r>
        <w:instrText xml:space="preserve"> TC "2.6  الفرضية الصفرية: هل تكفي نظريات الثقة والقيادة؟"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فنموذج ماير وديفيس وشورمان في الثقة التنظيمية (Mayer, Davis &amp; Schoorman, 1995) يردّ الجدارة بالثقة إلى ثلاثة عناصر: القدرة، وحسن النية تجاه الآخرين، والنزاهة، وشهادة خديجة في جوهرها شهادة بحسن النية المتعدي إلى الغير، وشهادة قريش على الصفا شهادة بالنزاهة. ويضع كوزيس وبوزنر (Kouzes &amp; Posner, 1987) المصداقية في أساس القيادة، ويرون أن الناس لا يتبعون من لا يصدّقونه مهما كانت رؤيته، وأن المصداقية تُبنى بالاتساق بين القول والفعل على مدى طويل، وهو وصف ينطبق على ما رأيناه من شهادة قريش انطباقًا واضحًا. وأدبيات القيادة الأصيلة (George, 2003؛ Avolio &amp; Gardner, 2005) تجعل اتساق القائد مع قيمه مصدر تأثيره. ومبدأ «الأشخاص قبل الوجهة» عند جيم كولينز (Collins, 2001) قريب من تقديم الجماعة على التنظيم.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وأعترف بأن الثاني منهما أقوى من الأول. الأول أن النظريات العامة تعالج المصداقية في الغالب بوصفها موردًا للتأثير، فتنصح القائد بحمايتها وتراكمها، أما الواقعة فتُظهر قائدًا ينفق المصداقية كلها في موقف واحد على رسالة يعلم أنه سيخسر بها قبول قومه. والثاني أن معيار النواة لم يكن ملاءمة الفرد للمهمة، وإنما صدقه أمام الحق ولو كان عبدًا بلا مهارة ظاهرة، وأن الجماعة أعادت تعريف المكانة نفسها. ومع ذلك فقد يقال إن نظريات القيادة القائمة على القيم تتسع لهذا كله، وهذا اعتراض وجيه لا أدفعه. لذلك أسجل النتيجة بدقة: في شطر بناء الثقة لم يكشف الفصل عن خصوصية يلتقطها QMF وحده، وفي شطر إنفاق الثقة على الحق وتقديم الصدق على المكانة يظهر فرق في الترجيح لا في الجنس.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2.7  خلاصة: النواة قبل البناء</w:t>
      </w:r>
      <w:r>
        <w:fldChar w:fldCharType="begin"/>
      </w:r>
      <w:r>
        <w:instrText xml:space="preserve"> TC "2.7  خلاصة: النواة قبل البناء"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بدأت الرسالة برجل عرفه قومه أربعين سنة صادقًا أمينًا، وأعانه على أول الطريق من صدّقه حين كذّبه الناس، وتكوّنت حوله قلة دفعت ثمن انتمائها قبل أن يكون لها أي نصيب من القوة. هذا ترتيب البناء الذي تكشفه الروايات الثابتة: رأس مال أخلاقي سابق، ثم بلاغ يُنفق ذلك الرأسمال على الحق، ثم جماعة تُختبر بالكلفة، ثم تأتي البنية بعد ذلك. ومن أراد أن يقتدي فليقتدِ بالأسوة لا بالقالب: ليس المطلوب أن نقلّد الصفا أو دار الأرقم، وإنما أن نسأل عن أنفسنا قبل مؤسساتنا: ما الذي جرّبه الناس منا؟ غير أن النواة التي تكوّنت على الصدق لم تُترك تنمو في هدوء، فقد جاءها الأذى من كل جهة، وطالت السنون، واستعجل بعض أصحابها النصر. فكيف يقود القائد جماعة تحت ضغط لا ينقطع، وكيف يدير توقعاتها حين يتأخر ما تنتظره؟ ذلك موضوع الفصل الثالث.</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w:t>
      </w:r>
      <w:r>
        <w:fldChar w:fldCharType="begin"/>
      </w:r>
      <w:r>
        <w:instrText xml:space="preserve"> TC "الفصل الثالث: القيادة تحت الضغط: الصبر الاستراتيجي وإدارة التوقعات"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القيادة تحت الضغط: الصبر الاستراتيجي وإدارة التوقعات</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﴿فَاصْبِرْ كَمَا صَبَرَ أُولُو الْعَزْمِ مِنَ الرُّسُلِ وَلَا تَسْتَعْجِل لَّهُمْ﴾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الأحقاف: ٣٥</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يقول القائد لأتباعه حين يطول البلاء ولا تلوح في الأفق علامة فرج؟ هل يعدهم بنصر قريب ليحفظ معنوياتهم، أم يصارحهم بطول الطريق فيخسر بعضهم؟ ومتى يكون البقاء في الأرض الصعبة ثباتًا، ومتى يصير عنادًا يستنزف الجماعة؟ وكيف يُتخذ قرار سليم في ساعة الألم الشديد، حين تكون القدرة على الانتقام حاضرة والغضب مشروعًا؟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أسئلة تعرفها المؤسسات في سنواتها العجاف: تتأخر الموارد، ويتسرب الأكفاء، ويضغط الأتباع لرؤية نتيجة، ويضغط الخصوم لإنهاء المشروع، فيتأرجح القائد بين خطأين متقابلين، أن يتعجل نتيجة لم تنضج شروطها، أو أن يستسلم لواقع لم يُستنفد فيه الجهد. وثلاث عشرة سنة من المرحلة المكية تقدّم لهذه الأسئلة مادة ثابتة نادرة؛ لأن الضغط فيها بلغ أقصاه، والموارد فيها كانت أدنى ما تكون، ومع ذلك خرجت منها جماعة متماسكة انتقلت إلى المدينة بعقد واضح.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3.1  الصبر الاستراتيجي بين التعجل والاستسلام</w:t>
      </w:r>
      <w:r>
        <w:fldChar w:fldCharType="begin"/>
      </w:r>
      <w:r>
        <w:instrText xml:space="preserve"> TC "3.1  الصبر الاستراتيجي بين التعجل والاستسلام"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الصبر الاستراتيجي ليس انتظارًا. أعني به: الثبات على الغاية مع تغيير الوسائل، وتحمّل كلفة الزمن عن وعي بأن بعض النتائج لا تُستعجل، مع بحث دائم عن منفذ يقرّب الغاية دون أن يمسّ أصلها. وبهذا التعريف لا يقف الصبر في منتصف المسافة بين انحرافين، وإنما يجمع ما فرّقاه، فالتعجل يحرق المراحل ويستهلك رأس المال البشري في معركة قبل أوانها، والاستسلام يحفظ الأفراد ويضيّع الغاية، وكلاهما في جوهره عجز عن احتمال المسافة بين الواقع والرؤية.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والقرآن يقرن الصبر بالعزم في آية الافتتاح، فيجعل أولي العزم قدوة الصابرين، ويقرن النهي عن الاستعجال بالأمر بالصبر في سطر واحد، والخطاب فيها موجّه إلى النبي ﷺ في مكة نفسها، في ذروة التكذيب، فكأن الآية تضع للمرحلة كلها قاعدتها الأولى قبل أن تُروى وقائعها. فالصبر هنا فعل إرادة لا حالة سكون، وهو ما تسميه أدبيات القيادة اليوم «تحمّل الغموض» (tolerance for ambiguity)، غير أن النص يربطه بغاية وراء الدنيا تمنح الاحتمال معناه. ويمكن أن نرسم الأنماط الثلاثة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089665"/>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5900000" cy="308966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5: الصبر الاستراتيجي يجمع ما فرّقه الانحرافان، ولا يقف وسطًا بينهما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يميّز العمود الثالث؟ أنه وحده يجمع الثبات والحركة معًا. والصبر الذي لا يتحرك ليس صبرًا استراتيجيًا، بل هو استسلام 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3.2  «ولكنكم تستعجلون»: إدارة التوقعات في حديث خبّاب</w:t>
      </w:r>
      <w:r>
        <w:fldChar w:fldCharType="begin"/>
      </w:r>
      <w:r>
        <w:instrText xml:space="preserve"> TC "3.2  «ولكنكم تستعجلون»: إدارة التوقعات في حديث خبّاب"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خبّاب بن الأرتّ رضي الله عنه قال: شكونا إلى رسول الله ﷺ وهو متوسد بردة له في ظل الكعبة، فقلنا: «ألا تستنصر لنا؟ ألا تدعو الله لنا؟»، فذكر ﷺ أن الرجل فيمن قبلهم كان يُحفر له في الأرض فيُجعل فيها، ثم يُؤتى بالمنشار فيُشق نصفين، ويُمشط بأمشاط الحديد ما دون لحمه من عظم أو عصب، وما يصده ذلك عن دينه، ثم قال: «والله ليُتمّنّ هذا الأمر حتى يسير الراكب من صنعاء إلى حضرموت لا يخاف إلا الله أو الذئب على غنمه، ولكنكم تستعجلون»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الجواب، فهو أدق مما يبدو أول القراءة. جاء السؤال من رجل عُذّب في جسده، فلم يكن سؤال ترف، ولم يكن الجواب تعنيفًا. بدأ النبي ﷺ بإعادة تأطير المعاناة، فوضعها في سياق تاريخي أوسع يجعلها جزءًا من سنّة ماضية في أصحاب الرسالات، ثم انتقل إلى أفق مستقبلي محدد الصورة، أمن يسير فيه الراكب بين مدينتين لا يخاف إلا الله، ثم ختم بتشخيص صريح للخلل: الاستعجال.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الجواب ثلاثة عناصر لإدارة التوقعات، وهي عناصر يحتاجها كل من يقود جماعة في زمن طويل الشدة، سواء كانت جماعة دعوة أو فريق عمل أو مؤسسة تمر بسنوات من شح الموارد وضغط الخصوم وتعب الأتباع. أولها الصدق في حجم الكلفة، فلم يعد بانفراج قريب. وثانيها اليقين في المآل، بقسم صريح على التمام. وثالثها تسمية العائق النفسي باسمه، فالمشكلة ليست في الطريق وحده، بل في ساعة القلب التي تريد أن تقصّر الطريق. والقائد الذي يعد بنصر قريب ثم يتأخر النصر يخسر ثقة أتباعه مرتين، مرة بالبلاء ومرة بالخيبة.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 التمييز في نوع التصرف. فالقسم على تمام الأمر خبر نبوي من باب التبليغ لا يملكه قائد بعده، أما منهج الجواب، أي ربط الألم بسنّة والسنّة بأفق والأفق بتشخيص، فمن مقام الهدي والإرشاد عند ابن عاشور، والقرينة أنه تعليم وتربية لأصحابه في شكوى بعينها، لا تدبير لشأن عام مما يدخل في حد الإمامة عند القرافي، وفيه موضع الاقتداء الإداري. نقتدي بالمنهج، ولا ندّعي الخبر.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خبّاب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شكوى خبّاب وجواب النبي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ذروة الاضطهاد المكي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أتباع مستضعفون بلا حماية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الخبر عن المآل، والقرينة أنه غيب أقسم عليه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وهدي وإرشاد في منهج الجواب عند ابن عاشور، والقرينة أنه تعليم وتربية لا تدبير لشأن عام، فلا يدخل في حد الإمامة عند القرافي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 المبتلى</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الاستشعار ثم التأطير الغائي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التوقعات بالصدق في الكلفة واليقين في 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القائد لا يملك الخبر عن الغيب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لا باليقين النبوي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نظرية القيادة جزئيًا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الأفق الأخروي خارجها</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3.3  أرض الله واسعة: الحبشة والقاعدة البديلة</w:t>
      </w:r>
      <w:r>
        <w:fldChar w:fldCharType="begin"/>
      </w:r>
      <w:r>
        <w:instrText xml:space="preserve"> TC "3.3  أرض الله واسعة: الحبشة والقاعدة البديلة"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الصبر البقاء في المكان مهما اشتد الضغط؟ تجيب الهجرة إلى الحبشة بالنفي. فالصبر على الغاية لا يقتضي الصبر على الموقع، والتمسك بالأرض حين تصير الأرض نفسها خطرًا على وجود الجماعة ليس ثباتًا على المبدأ، بل خلط بين المبدأ ووعائه، وبين ما لا يتغير وما يجوز أن يتغير بحسب الظرف، والجماعة التي تضع كل وجودها في أرض واحدة تحت ضغط واحد تخاطر بفنائها دفعة واحدة.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وأصل الواقعة ثابت في المرتبة الأولى من أكثر من طريق. ففي حديث أبي موسى الأشعري رضي الله عنه أن سفينتهم ألقتهم إلى النجاشي بالحبشة، فوافقوا جعفر بن أبي طالب رضي الله عنه وأصحابه هناك، فأقاموا معه حتى قدموا على النبي ﷺ حين افتتح خيبر، وفيه أن أسماء بنت عميس رضي الله عنها راجعت عمر رضي الله عنه في الأحقية بالهجرة، فقال النبي ﷺ: «ليس بأحق بي منكم، وله ولأصحابه هجرة واحدة، ولكم أنتم أهل السفينة هجرتان» (رواه البخاري ومسلم). وفي حديث عائشة رضي الله عنها الطويل في الهجرة أن أبا بكر رضي الله عنه خرج مهاجرًا نحو أرض الحبشة لمّا ابتُلي المسلمون، حتى ردّه ابن الدَّغِنة في جواره (رواه البخاري). وصلّى النبي ﷺ على النجاشي يوم موته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تفاصيل الحوار في مجلس النجاشي، وموقف جعفر، ومحاولة قريش استرداد المهاجرين، فمصدرها حديث أم سلمة رضي الله عنها الطويل عند أحمد وابن إسحاق، ونعامله هنا بمرتبة كتب السيرة (المرتبة الثانية): يفصّل ولا يؤسس. وتذكر كتب السيرة كذلك (المرتبة الثانية) أن اختيار الحبشة عُلّل بأن فيها ملكًا لا يُظلم عنده أحد، فنستأنس بالتعليل ولا نبني عليه.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يعني هذا إداريًا؟ يعني ما نسميه اليوم تنويع المخاطر والبحث عن قاعدة بديلة. لم تنقل الجماعة كل أفرادها، فبقي القائد ونواة الدعوة في مكة، وانتقل فريق إلى بيئة أقل عداء يحفظ وجود الجماعة إن اشتد الأمر على المركز. وفي سورة الزمر، وهي مكية، ﴿وَأَرْضُ اللَّهِ وَاسِعَةٌ ۗ إِنَّمَا يُوَفَّى الصَّابِرُونَ أَجْرَهُم بِغَيْرِ حِسَابٍ﴾ (الزمر: ١٠)، فجمعت الآية سعة الأرض والصبر في موضع واحد. المرونة في المكان خادمة للثبات في الغاية.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3.4  يوم الطائف: القرار في ساعة الألم</w:t>
      </w:r>
      <w:r>
        <w:fldChar w:fldCharType="begin"/>
      </w:r>
      <w:r>
        <w:instrText xml:space="preserve"> TC "3.4  يوم الطائف: القرار في ساعة الألم"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سألت عائشة رضي الله عنها النبي ﷺ: «هل أتى عليك يوم كان أشد من يوم أحد؟»، فذكر أن أشد ما لقي من قومه كان يوم العقبة، إذ عرض نفسه على ابن عبد ياليل بن عبد كلال فلم يجبه، فانطلق مهمومًا على وجهه فلم يستفق إلا بقرن الثعالب، فإذا بسحابة فيها جبريل، فناداه ملك الجبال يستأذنه أن يُطبق عليهم الأخشبين، فقال ﷺ: «بل أرجو أن يُخرج الله من أصلابهم من يعبد الله وحده لا يشرك به شيئًا» (رواه البخاري ومسلم). وابن عبد ياليل من سادة ثقيف، ولذلك يربط شرّاح الحديث هذا اليوم بالعودة من الطائف، أما تفاصيل ما جرى في الطائف من الإيذاء فمن كتب السيرة (المرتبة الثانية).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لحظة القرار. القائد في أشد أيامه، مهموم حتى إنه لم ينتبه للطريق إلا وقد قطع مسافة منه، والقوة الحاسمة معروضة عليه بإذن من ربه لا باجتهاد منه، والخصم ظالم لا شك في ظلمه، وقد رُفض العرض الذي جاء من أجله، فلم يبق في الحساب القريب ما يُرجى من القوم. كل ما في الموقف يدفع إلى الانتقام، وكل ما في القرار يتجه إلى ما بعد الموقف. لم يحكم النبي ﷺ على القوم بما هم عليه في تلك الساعة، بل بما يمكن أن يخرج من أصلابهم، فنقل الأفق من الجيل الحاضر إلى الأجيال القادمة.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هنا دقيق، فهو اختيار خُيّر فيه ﷺ، فاختار بالرحمة ما يخدم غاية الدعوة، وهو اجتهاد في شأن الدعوة لا تدبير إداري مما يدخل في حد الإمامة، ولم يكن تبليغًا لحكم ملزم، والقرينة التخيير نفسه. ولهذا يصلح موضعًا للاقتداء في منهج القرار: أن يفصل القائد بين ألمه الشخصي ومصلحة الرسالة، وأن يقيس القرار بأثره في أبعد مدى ممكن.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درس آخر قلّما يُلتفت إليه: أن الألم لم يُنكر. سمّاه ﷺ أشد ما لقي، ووصف همّه وغيبته عن الطريق. فالقائد الصابر لا يتظاهر بعدم الألم، وإنما يمنع الألم من أن يتخذ القرار عنه. الألم يُعترف به، ولا يُسلَّم له الحكم.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3.5  من يحملني إلى قومه؟ البحث عن الحاضنة</w:t>
      </w:r>
      <w:r>
        <w:fldChar w:fldCharType="begin"/>
      </w:r>
      <w:r>
        <w:instrText xml:space="preserve"> TC "3.5  من يحملني إلى قومه؟ البحث عن الحاضنة"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الصبر في مكة جلوسًا في انتظار الفرج. فقد كان النبي ﷺ يعرض نفسه على القبائل في المواسم، وروى أبو داود والترمذي من حديث جابر بن عبد الله رضي الله عنه أنه ﷺ كان يعرض نفسه على الناس بالموقف، ويقول ما معناه: ألا رجل يحملني إلى قومه، فإن قريشًا قد منعوني أن أبلّغ كلام ربي. وأسماء القبائل وردودها مفصّلة في كتب السيرة (المرتبة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يضيفه هذا إلى الصورة؟ يضيف أن الصبر الاستراتيجي بحث نشط عن حاضنة، وأن الرفض المتكرر لا يُقرأ حكمًا نهائيًا على المشروع ولا على صاحبه، بل يُقرأ بيانات عن البيئة تكشف أين تكمن مصالح الناس ومخاوفهم، ومن يملك قرار الحماية فيهم، وما الذي يمنعهم من الاستجابة في هذا الموسم بالذات. كل قبيلة رفضت كانت تضيّق دائرة البحث، حتى جاءت الاستجابة من حيث لم يتوقعها كثيرون. وقد روت عائشة رضي الله عنها أن يوم بُعاث كان يومًا قدّمه الله لرسوله ﷺ، فقدم المدينة وقد افترق ملؤهم وقُتلت سرواتهم (رواه البخاري)، فكانت يثرب المنهكة بحروبها أحوج الناس إلى قيادة جامعة. هذا ما نسميه في الدورة السباعية الاستشعار: إدراك الإشارة في البيئة قبل أن تصير فرصة ظاهرة للجميع.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3.6  بيعتا العقبة: التعاقد قبل الانتقال</w:t>
      </w:r>
      <w:r>
        <w:fldChar w:fldCharType="begin"/>
      </w:r>
      <w:r>
        <w:instrText xml:space="preserve"> TC "3.6  بيعتا العقبة: التعاقد قبل الانتقال"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جاءت الاستجابة لم ينتقل النبي ﷺ إليها فورًا. سبقت الهجرةَ بيعتان، وفيهما تعاقد صريح. روى عبادة بن الصامت رضي الله عنه، وكان أحد النقباء ليلة العقبة، أن النبي ﷺ قال وحوله عصابة من أصحابه: «بايعوني على أن لا تشركوا بالله شيئًا…» إلى آخر الحديث (رواه البخاري ومسلم). وروى عبادة أيضًا: «بايعنا رسول الله ﷺ على السمع والطاعة في العسر واليسر، والمنشط والمكره، وعلى أثرة علينا، وعلى أن لا ننازع الأمر أهله» (رواه البخاري ومسلم بألفاظ متقاربة)، وفي تعيين زمن هذه البيعة الثانية كلام عند الشرّاح. وقال كعب بن مالك رضي الله عنه في حديثه الطويل: «ولقد شهدت مع رسول الله ﷺ ليلة العقبة حين تواثقنا على الإسلام» (رواه البخاري). وروى البراء بن عازب رضي الله عنه أن أول من قدم المدينة من المهاجرين مصعب بن عمير وابن أم مكتوم رضي الله عنهما، وكانا يُقرئان الناس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النقباء كانوا اثني عشر، تسعة من الخزرج وثلاثة من الأوس، وأن النبي ﷺ طلب من القوم أن يُخرجوا هم نقباءهم. ووجود النقباء ثابت بقول الراوي في الصحيح «أحد النقباء»، أما العدد وطريقة الاختيار فتفصيل لا نبني عليه حكمًا.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القراءة الإدارية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المشهد ثلاثة أمور يحسن أن يقف عندها المدير. أولها أن الانتقال إلى القاعدة الجديدة سبقه عقد يحدد الالتزامات في الرخاء والشدة معًا، فلم يُبنَ على الحماسة وحدها، ولا على حسن الظن المتبادل الذي يكفي في البدايات ثم يتآكل عند أول اختبار حقيقي للمصالح، حين يصير الحليف شريكًا في الكلفة لا في الأمل فقط. وثانيها أن العقد صرّح بالكلفة، «في العسر واليسر والمنشط والمكره، وعلى أثرة علينا»، فلم يعد الأنصار بمغانم، وهو امتداد لمنهج الصدق في التوقعات الذي رأيناه في حديث خبّاب. وثالثها أن التمهيد سبق الانتقال، ففي المدينة نقباء من أهلها، ومعلّم مرسَل يقرئ الناس، قبل أن يصل القائد. أي مؤسسة تتوسع إلى أرض جديدة دون عقد واضح ووكلاء محليين تبني على رمل.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البيعة مقامان مجتمعان: تبليغ في أصل ما بويع عليه من الإيمان والطاعة، وإمامة في شروط النصرة والنقباء على تقسيم القرافي، وهي الإمارة عند ابن عاشور، والقرينة أنها تدبير لشأن الجماعة وعلاقتها بحلفائها، وفيه أوضح ما يكون موضع الاقتداء الإداري. العقد الواضح قبل الانتقال أرخص من النزاع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3.7  القراءة الإدارية: الدورة السباعية والفرضية الصفرية</w:t>
      </w:r>
      <w:r>
        <w:fldChar w:fldCharType="begin"/>
      </w:r>
      <w:r>
        <w:instrText xml:space="preserve"> TC "3.7  القراءة الإدارية: الدورة السباعية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مراحل من الدورة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جمعنا وقائع الفصل وجدناها تتوزع على ثلاث مراحل من الدورة السباعية. فالاستشعار حاضر في قراءة البيئة، في إدراك أن مكة لم تعد تحتمل الجماعة كلها، وأن الحبشة أقل عداء وأخف خطرًا على من يلجأ إليها، وأن يثرب المنهكة بحروبها مستعدة لقيادة جامعة، وهي إشارات متفرقة في الزمان والمكان لم تكن ظاهرة لكل من عاش تلك السنوات. والتأطير الغائي حاضر في كل قرار كبير، في ربط آلام خبّاب بأفق التمام، وفي ردّ عرض ملك الجبال إلى أمل الأجيال. والعزم حاضر في بيعتي العقبة، حين نضجت اللحظة فانتقل القرار من البحث إلى التعاقد، كما يظهر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6: الصبر الاستراتيجي حركة متدرجة لا انتظار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مكوّنات QMF يتصدر هذا الفصل مكوّنان: الرؤية الكلية التي جعلت الأفق أبعد من المرحلة، والغاية التي منحت الاحتمال معناه. فالصبر بلا غاية يتحول إلى عادة في الاحتمال، والغاية بلا صبر تتحول إلى مغامرة.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في المنهج. فما يسميه جيم كولينز «مفارقة ستوكديل» (Collins, 2001)، أي الجمع بين مواجهة الحقائق القاسية والإيمان الراسخ بالفوز في النهاية، يكاد يطابق بنية جواب خبّاب. وما يسميه رونالد هايفتز القيادة التكيفية (Heifetz, 1994) يفسر رفض الحلول السريعة لمشكلة لا تُحل إلا بتغيّر الناس أنفسهم، ويفسر إبقاء الضغط في حدود يحتملها الأتباع. ويقدم كارل ويك (Weick, 1993) في تحليله لكارثة مان غولش تفسيرًا لانهيار المعنى عند الفرق تحت الضغط، وما يحفظ تماسكها من أدوار وصلات وحكمة في الشك. أما بيعتا العقبة فتقرأ في ضوء ما تسميه دنيز روسو العقد النفسي (Rousseau, 1995)، أي التوقعات المتبادلة غير المكتوبة، مع فارق أن العقبة جعلت الضمني صريحًا.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جوهريين. الأول أن النظرية العامة، كما عند كوتر (Kotter, 1996)، توصي بتوليد انتصارات قصيرة المدى لحفظ زخم التغيير، أما جواب خبّاب فلم يقدّم انتصارًا قريبًا، بل أفقًا بعيدًا ومعنى للألم ذاته، وأجرًا لا يتوقف على رؤية النتيجة. والثاني أن قرار الطائف قيس بأثره في أجيال لم تولد، وهو أفق لا تحتاجه حسابات الأداء المعتادة. وأرجّح أن الإضافة هنا في الغاية لا في الأسلوب. والحكم على ذلك يبقى رهن المستوى السابع.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مؤسسة أهلية للتعليم المهني في مدينة متوسطة، فقدت مصدر تمويلها الرئيس، ودخلت ثلاث سنوات عجاف. ضغط فريقها لإطلاق برامج سريعة الربح تخالف رسالتها، وضغط بعض أعضاء المجلس لإغلاقها. اختارت إدارتها طريقًا ثالثًا: صارحت العاملين بأن التعافي لن يكون قبل سنوات، ورسمت لهم صورة محددة لما تريد أن تكون عليه بعدها، ثم نقلت جزءًا من برامجها إلى شريك في مدينة أخرى يحفظ استمرارها إن تعثّر المركز، وعرضت مشروعها على جهات كثيرة رفض أكثرها، وحين وجدت شريكًا جادًا لم تتوسع معه إلا بعد اتفاق مكتوب يحدد الالتزامات في الشدة قبل الرخاء، وتعيين منسقين من أهل البيئة الجديدة.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تبقى المؤسسة، فالسؤال هل بقيت غايتها، وهل خرج فريقها من السنوات العجاف أشد تماسكًا أم أكثر تعبًا؟ والفرق بين الحالتين هو الفرق بين الصبر الاستراتيجي والاستسلام المؤجل.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3.8  خلاصة الفصل وخلاصة الباب الأول</w:t>
      </w:r>
      <w:r>
        <w:fldChar w:fldCharType="begin"/>
      </w:r>
      <w:r>
        <w:instrText xml:space="preserve"> TC "3.8  خلاصة الفصل وخلاصة الباب الأول"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خمس وقائع ثابتة في أصلها، هي شكوى خبّاب، والهجرة إلى الحبشة، ويوم الطائف، وعرض النفس على القبائل، وبيعتا العقبة، فوجد فيها على تباعد أزمنتها منهجًا واحدًا للقيادة تحت الضغط: صدق في حجم الكلفة، ويقين في الغاية، ومرونة في المكان والوسيلة، ورحمة تقيس القرار بأثره في الأجيال، ثم تعاقد واضح وتفويض قبل الانتقال. وظهر أن الصبر الاستراتيجي حركة لا سكون، وأن التعجل والاستسلام وجهان لعجز واحد عن احتمال المسافة بين الواقع والرؤية. وميّزنا في كل موضع بين ما هو تبليغ لا يملكه أحد بعد النبي ﷺ، وما هو تدبير أو هدي يُقتدى بمنهجه.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الباب بالمنهج، فميّز الأسوة من القالب، ورتّب المصادر في أربع مراتب، ووضع بروتوكول QSA. ثم قرأ في الفصل الثاني بناء النواة الأولى، رأس مالها الأخلاقي وتكوين إنسانها قبل تنظيمه، وقرأ في هذا الفصل قيادتها تحت الضغط، حين صار ذلك الرأسمال الأخلاقي هو المورد الوحيد الذي تملكه جماعة لا مال لها ولا سلاح ولا حليف. والخيط الجامع أن المرحلة المكية بنت الإنسان والثقة والغاية قبل أن تبني البنية، فلما جاءت البنية في المدينة وجدت من يحملها. البنية التي تسبق الإنسان تنهار عند أول ضغط.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الثاني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انتهت المرحلة المكية بعقد، ولم تنته بهروب. فإذا كانت العقبة قد حسمت «إلى أين»، فقد بقي سؤال «كيف»: كيف ينتقل القائد ورفيقه من مدينة تتربص بهما إلى مدينة تنتظرهما؟ وكيف يجتمع التخطيط الدقيق والتوكل الكامل في قرار واحد؟ عند هذا السؤال يبدأ الباب الثاني بفصل الهجرة.</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الثاني: الهجرة وبناء الدولة، التأسيس المؤسسي</w:t>
      </w:r>
      <w:r>
        <w:fldChar w:fldCharType="begin"/>
      </w:r>
      <w:r>
        <w:instrText xml:space="preserve"> TC "الباب الثاني: الهجرة وبناء الدولة، التأسيس المؤسسي"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w:t>
      </w:r>
      <w:r>
        <w:fldChar w:fldCharType="begin"/>
      </w:r>
      <w:r>
        <w:instrText xml:space="preserve"> TC "الفصل الرابع: الهجرة: التخطيط والتوكل في قرار واحد"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الهجرة: التخطيط والتوكل في قرار واحد</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﴿إِلَّا تَنصُرُوهُ فَقَدْ نَصَرَهُ اللَّهُ إِذْ أَخْرَجَهُ الَّذِينَ كَفَرُوا ثَانِيَ اثْنَيْنِ إِذْ هُمَا فِي الْغَارِ إِذْ يَقُولُ لِصَاحِبِهِ لَا تَحْزَنْ إِنَّ اللَّهَ مَعَنَا﴾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التوبة: ٤٠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يُنقص التخطيطُ الدقيق من التوكل، أم يكون التوكل بلا تخطيط تواكلًا يلبس ثوب الإيمان؟ وإذا أعدّ القائد كل ما يقدر عليه، فما الذي يبقى للتوكل أن يفعله؟ ومن يُؤتمن على سرّ تتوقف عليه حياة القائد نفسه: الأقرب نسبًا، أم الأكفأ خبرة، أم الأصدق كلمة؟ وكيف تُدار رحلة يعرف الخصم وجهتها ويجهل ساعتها وطريقها؟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تعرف المؤسسات هذا التوتر في كل انتقال كبير. فريق يرى في الخطة المفصلة ضمانًا يغني عن الدعاء، وفريق يرى في الدعاء ضمانًا يغني عن الخطة، وكلاهما يفصل ما جمعه الوحي. والهجرة النبوية هي الموضع الذي اجتمع فيه الطرفان في قرار واحد، حتى صار من العسير أن تفصل في روايتها خيط الإعداد عن خيط اليقين، وهي فوق ذلك من أوثق وقائع السيرة إسنادًا وأكثرها تفصيلًا في الصحيح، فلا يحتاج الدارس فيها إلى روايات ضعيفة يملأ بها الفراغ، ولا إلى خيال يسدّ ثغرات القصة.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  التوكل بعد الأسباب لا بدلًا منها</w:t>
      </w:r>
      <w:r>
        <w:fldChar w:fldCharType="begin"/>
      </w:r>
      <w:r>
        <w:instrText xml:space="preserve"> TC "4.1  التوكل بعد الأسباب لا بدلًا منها"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التوكل ليس نقيض التخطيط، بل هو المرحلة التي تليه. وأعني بالتوكل في هذا الكتاب: تفويض النتيجة إلى الله بعد استنفاد ما في الوسع من أسباب، مع يقين بأن الأسباب لا تعمل بذاتها. وهذا هو موضعه في الدورة السباعية، فالتوكل والتنفيذ مرحلة سادسة لا تأتي إلا بعد الاستشعار والتأطير والشورى والتثبت والعزم، كما قال تعالى: ﴿فَإِذَا عَزَمْتَ فَتَوَكَّلْ عَلَى اللَّهِ ۚ إِنَّ اللَّهَ يُحِبُّ الْمُتَوَكِّلِينَ﴾ (آل عمران: ١٥٩). فالفاء في «فتوكل» ترتّب التوكل على العزم، والعزم نفسه ثمرة لما قبله.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هنا تتضح الثنائية التي يدور عليها الفصل: التوكل والأخذ بالأسباب. من أسقط الأسباب باسم التوكل عطّل سنّة، ومن اعتمد على الأسباب وحدها نسي من يملكها، والهجرة تكشف كيف يكون الجمع بينهما عملًا يُرى لا شعارًا يُرفع. فالتوكل الصادق يُعرف من جودة الإعداد الذي سبقه.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4.2  الواقعة: حديث عائشة في الهجرة</w:t>
      </w:r>
      <w:r>
        <w:fldChar w:fldCharType="begin"/>
      </w:r>
      <w:r>
        <w:instrText xml:space="preserve"> TC "4.2  الواقعة: حديث عائشة في الهجرة"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 في الصحيح</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روت عائشة رضي الله عنها في حديثها الطويل أن النبي ﷺ قال للمسلمين: «إني أُريت دار هجرتكم ذات نخل بين لابتين»، فهاجر من هاجر قِبَل المدينة، وتجهز أبو بكر رضي الله عنه للخروج، فقال له ﷺ: «على رِسْلك، فإني أرجو أن يُؤذن لي»، فحبس أبو بكر نفسه عليه ليصحبه، وعلف راحلتين كانتا عنده ورق السَّمُر أربعة أشهر. ثم جاء النبي ﷺ بيت أبي بكر متقنّعًا في نحر الظهيرة، في ساعة لم يكن يأتيهم فيها، فقال أبو بكر: ما جاء به في هذه الساعة إلا أمر. فلما دخل قال: «أخرج من عندك»، فقال أبو بكر: إنما هم أهلك. فقال: «فإني قد أُذن لي في الخروج»، فسأله أبو بكر الصحبة فقال: «نعم»، وعرض عليه إحدى راحلتيه فقال ﷺ: «بالثمن»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نفسه أنهم جهّزوهما أحثّ الجهاز، وصنعوا لهما سفرة في جراب، فقطعت أسماء بنت أبي بكر رضي الله عنها قطعة من نطاقها فربطت به فم الجراب، فسُمّيت ذات النطاقين. ثم لحقا بغار في جبل ثور فمكثا فيه ثلاث ليال، يبيت عندهما عبد الله بن أبي بكر، وهو غلام شاب فطن، فيُدلج من عندهما بسحر فيصبح مع قريش بمكة كبائت فيها، فلا يسمع أمرًا يُكادان به إلا وعاه حتى يأتيهما بخبره حين يختلط الظلام، ويرعى عليهما عامر بن فهيرة رضي الله عنه، مولى أبي بكر، منحة من غنم فيريحها عليهما بعد العشاء. واستأجرا رجلًا من بني الديل «هاديًا خرّيتًا»، والخرّيت الماهر بالهداية، وهو على دين كفار قريش، فأمِناه فدفعا إليه راحلتيهما وواعداه غار ثور بعد ثلاث ليال، فأتاهما براحلتيهما صبح ثلاث، فانطلق معهما عامر بن فهيرة والدليل، فأخذ بهم طريق السواحل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تفاصيل مشهورة لم ترد في هذا الحديث: اجتماع قريش في دار الندوة، ومبيت علي بن أبي طالب رضي الله عنه في فراش النبي ﷺ وتخلّفه ليردّ الودائع إلى أهلها، وتسمية الدليل عبد الله بن أُريقط، ولطم أبي جهل لأسماء حين سألها عن أبيها. وأصل التآمر ثابت بالقرآن في قوله تعالى: ﴿وَإِذْ يَمْكُرُ بِكَ الَّذِينَ كَفَرُوا لِيُثْبِتُوكَ أَوْ يَقْتُلُوكَ أَوْ يُخْرِجُوكَ﴾ (الأنفال: ٣٠)، أما تفاصيل المجلس فنستأنس بها ولا نبني عليها. وأما قصة العنكبوت التي نسجت على باب الغار، والحمامتين اللتين عشّشتا عنده، فقد ضعّفها أكثر أهل الحديث، وحسّن بعضهم إسناد رواية أحمد في العنكبوت، وهي على كل حال دون المرتبة الأولى، فلا نبني عليها شيئًا. والحق أن الواقعة الثابتة أغنى بالدلالة الإدارية من كل ما زيد عليها.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4.3  الإعداد قبل الإذن</w:t>
      </w:r>
      <w:r>
        <w:fldChar w:fldCharType="begin"/>
      </w:r>
      <w:r>
        <w:instrText xml:space="preserve"> TC "4.3  الإعداد قبل الإذن"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يستوقف المدير في الحديث أن الإعداد سبق القرار بأشهر. لم يكن الإذن قد نزل، ولم يكن موعده معروفًا، ومع ذلك علف أبو بكر راحلتين أربعة أشهر، فلما جاء الإذن لم يبدأ التجهيز من الصفر، وإنما بدأ التنفيذ. هذا ما نسميه اليوم الجاهزية: أن تكون الموارد الحرجة قائمة قبل أن تُطلب؛ لأن ساعة القرار في الأزمات لا تتسع لبناء ما كان ينبغي أن يُبنى قبلها.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قوله ﷺ «على رِسْلك، فإني أرجو أن يُؤذن لي» درسان متلازمان. الأول أن القائد طلب من صاحبه أن يؤجل الحركة لا أن يؤجل الاستعداد، فالتريث في القرار لم يكن تعطيلًا للإعداد. والثاني أن أصل الهجرة معلّق على إذن إلهي، فهو من باب التبليغ والوحي لا من باب الاجتهاد، بقرينة قوله «أرجو أن يُؤذن لي»، أما كل ما بعد الإذن من تدبير فاجتهاد بشري في الأسباب. كم مؤسسة تنتظر قرار الإدارة العليا ثم تكتشف حين يصدر أنها لا تملك أدوات تنفيذه؟ الاستعداد الذي يبدأ مع القرار يأتي متأخرًا دائمًا.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4.4  توزيع الأدوار وفصل المعلومات</w:t>
      </w:r>
      <w:r>
        <w:fldChar w:fldCharType="begin"/>
      </w:r>
      <w:r>
        <w:instrText xml:space="preserve"> TC "4.4  توزيع الأدوار وفصل المعلومات"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الرحلة شبكة أدوار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اقرأ الحديث مرة أخرى وعدّ الأشخاص. ستجد سبعة أطراف على الأقل، لكل واحد منهم مهمة محددة لا تتداخل مع غيره،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7" name="fig7"/>
            <wp:cNvGraphicFramePr>
              <a:graphicFrameLocks noChangeAspect="1"/>
            </wp:cNvGraphicFramePr>
            <a:graphic>
              <a:graphicData uri="http://schemas.openxmlformats.org/drawingml/2006/picture">
                <pic:pic>
                  <pic:nvPicPr>
                    <pic:cNvPr id="1007" name="fig7"/>
                    <pic:cNvPicPr/>
                  </pic:nvPicPr>
                  <pic:blipFill>
                    <a:blip r:embed="rIdFig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7: كل طرف يعرف مهمته، ولا يحتاج أن يعرف الخطة كلها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عبد الله بن أبي بكر يجمع المعلومات، فيقضي النهار بين قريش ويصل إلى الغار في الظلام، فيكون مصدر الاستخبار ووجهًا مألوفًا في مكة يبعد الشبهة عن بيت أبي بكر في آن واحد، ولا يحمل من الخطة إلا ما يحتاجه ليؤدي مهمته. وعامر بن فهيرة يوفر الغذاء بغنم يرعاها رعيًا عاديًا لا يلفت نظرًا، وتذكر كتب السيرة (المرتبة الثانية) أن غنمه كانت تعفّي على أثر عبد الله في ذهابه، فنذكره تفصيلًا لا أصلًا. وأسماء وعائشة رضي الله عنهما تجهّزان الزاد. والدليل يحفظ الراحلتين بعيدًا عن البيت ثلاث ليال، ثم يأتي بهما في الموعد.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«أخرج من عندك»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ولم يبدأ النبي ﷺ حديثه عن الإذن حتى طلب إخراج من في البيت، مع أنهم أهل أبي بكر. وجاء في ساعة الظهيرة التي يقلّ فيها الناس في الطرق، متقنّعًا لا يُعرف، في وقت لم يعتد أهل البيت أن يأتيهم فيه، حتى فهم أبو بكر من مجرد الساعة أن أمرًا قد حدث، وهذا يرجّح أن كسر العادة كان محسوبًا ومقصودًا. هذا ما نسميه اليوم إدارة المعلومات الحساسة على قدر الحاجة، فالخبر لا يُعطى لمن لا دور له فيه، ولو كان أمينًا قريبًا موثوقًا لا يُتّهم في دينه ولا في ولائه؛ لأن كل من يعرف نقطة انكشاف محتملة بلا ذنب منه. فلما قال أبو بكر إنما هم أهلك، تكلم بالخبر، وكان لهم بعد ذلك دورهم في التجهيز.</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وحسن التوزيع هنا لا يقوم على الخطة وحدها، بل على الناس الذين حملوها. فشاب «ثقِف لقِن» يحمل الأخبار، ومولى يُؤتمن على الطريق إلى المكمن، وفتاة تشق نطاقها لتربط الزاد. كل هؤلاء كانوا رصيد الثقة الذي بنته المرحلة المكية، وقد رأيناه في الفصل الثاني يُبنى قبل البنية. الخطة الجيدة تفشل بأيدٍ غير أمينة، والأيدي الأمينة تُصلح كثيرًا من نقص الخطة.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4.5  الكفء الأمين من غير الجماعة</w:t>
      </w:r>
      <w:r>
        <w:fldChar w:fldCharType="begin"/>
      </w:r>
      <w:r>
        <w:instrText xml:space="preserve"> TC "4.5  الكفء الأمين من غير الجماعة"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مفارقة الدليل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أخطر سرّ في الرحلة كان الطريق. ومع ذلك أُسند إلى رجل «على دين كفار قريش»، وقريش نفسها تطلب الراكبين. لماذا؟ لأن الحديث يذكر صفتين تكفيان: «هاديًا خرّيتًا» في الكفاءة، و«فأمِناه» في الأمانة. فاجتمع فيه ما جمعته ابنة الرجل الصالح في وصف موسى عليه السلام: ﴿إِنَّ خَيْرَ مَنِ اسْتَأْجَرْتَ الْقَوِيُّ الْأَمِينُ﴾ (القصص: ٢٦). القوة هنا خبرة بالطريق، والأمانة وفاء بالعهد، ولم يكن الانتماء شرطًا في مهمة فنية محددة.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المعيار وحدوده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يعني ذلك للمؤسسة؟ يعني أن معيار الاختيار في المهام الفنية هو الكفاءة والأمانة، لا القرب ولا الولاء وحده، وأن المؤسسة التي لا تستعين إلا بأبنائها تحرم نفسها من خبرة لا تملكها. غير أن الحديث نفسه يرسم حدود هذا المعيار بدقة، فالدليل عرف الطريق وتسلّم الراحلتين، أما الأخبار فبقيت عند عبد الله، والزاد عند أهل البيت، والمكمن لم يُطلب منه إلا أن يأتيه في الموعد، فلم يكن في يده ما يبيعه للطالبين لو ضعف، سوى ما كان سيكشفه هو نفسه. أي إن الثقة أُعطيت على قدر المهمة، لا على قدر الحاجة إلى الشخص.</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في الاستئجار اجتهاد في التدبير، والقرينة أنه اختيار لرجل بعينه في ظرف بعينه، لا تصرف في الشأن العام الذي يحدّ به القرافي الإمامة، وإن كان من الفقهاء من استدل به على حكم عام في الإجارة، فالمبدأ هنا مشروط بقول من يراه تدبيرًا. ولذلك يُقتدى بالمنهج، وهو الجمع بين معياري الكفاءة والأمانة وتحديد نطاق ما يُسلَّم، ولا يُستخرج منه حكم فقهي في الاستعانة بغير المسلم، فذلك باب له أدلته وتفصيلاته عند أهله. فالخبرة تُستأجر، والسرّ يُوزَّع على قدر الحاجة.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4.6  إدارة المخاطر والتمويه</w:t>
      </w:r>
      <w:r>
        <w:fldChar w:fldCharType="begin"/>
      </w:r>
      <w:r>
        <w:instrText xml:space="preserve"> TC "4.6  إدارة المخاطر والتمويه"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خطة تعرف ما يعرفه الخصم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كان الخصم يعرف الوجهة، فالمدينة لم تكن سرًّا بعد أن هاجر إليها المسلمون. فكيف تُدار رحلة وجهتها معلومة؟ بإخفاء ما يمكن إخفاؤه: الساعة، والطريق، والمكان المؤقت. فالغار في جبل ثور، وهو جنوب مكة والمدينة في شمالها، فكان المكمن في الاتجاه الذي لا يُتوقع. والمكث ثلاث ليال حتى يفتر الطلب، والراحلتان عند الدليل لا عند البيت المراقب، ثم سلوك طريق السواحل بدل الطريق المعتاد. هذا ما نسميه اليوم إدارة المخاطر بتقليل نقاط الانكشاف وكسر الأنماط المتوقعة.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تقع المفاجأة: سراقة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ومع كل ذلك وقع ما لم تحسبه الخطة. ففي البخاري من حديث سراقة بن مالك بن جعشم رضي الله عنه أن رسل قريش جاؤوا يجعلون في النبي ﷺ وأبي بكر دية كل واحد منهما لمن قتله أو أسره، فخرج سراقة في أثرهما، فعثرت به فرسه، ثم ساخت يدا فرسه في الأرض حتى بلغتا الركبتين، وكان النبي ﷺ لا يلتفت وأبو بكر يكثر الالتفات، فطلب سراقة الأمان، وعرض عليهما الزاد والمتاع فلم يأخذا منه شيئًا، ولم يسألاه إلا أن قال: «أخفِ عنا»، ثم سأل أن يُكتب له كتاب أمن، فكتبه عامر بن فهيرة في رقعة من أديم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لاحظ كيف تحوّل التهديد إلى مورد. الطالب صار ساترًا، وطُلب منه أمر واحد هو الإخفاء، ولم يُثقل بطلبات تكشف حاجة الراكبين. وفي البخاري من حديث أنس رضي الله عنه أن أبا بكر كان شيخًا يُعرف والنبي ﷺ لا يُعرف، فكان إذا سُئل عن الرجل الذي بين يديه قال: «هذا الرجل يهديني السبيل» (رواه البخاري)، فصدق في لفظه وحفظ السرّ في معناه. الخطة الجيدة لا تمنع المفاجأة، لكنها تترك مساحة للتعامل معها.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4.7  «بالثمن»: الدقة في المال حتى مع الصديق</w:t>
      </w:r>
      <w:r>
        <w:fldChar w:fldCharType="begin"/>
      </w:r>
      <w:r>
        <w:instrText xml:space="preserve"> TC "4.7  «بالثمن»: الدقة في المال حتى مع الصديق"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في الناس أقرب إلى النبي ﷺ من أبي بكر، ولا أحرص منه على أن يبذل. ومع ذلك قال ﷺ حين عُرضت عليه الراحلة: «بالثمن». فلماذا يصرّ القائد على الثمن في لحظة تتوقف فيها حياته على الصحبة، ولا يتسع فيها الوقت لحساب؟ لا يذكر الحديث العلة، وكل تعليل هنا اجتهاد. وأقرب ما أرجّحه أن الكلمة تضع حدًّا فاصلًا بين المودة والمعاملة، فتبقى ملكية الراحلة واضحة، ويبقى للعمل استقلاله عن منّة أحد مهما كان قدره.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تتمة الخبر، وهي من مرسل عروة في البخاري لا من لفظ عائشة، ما يؤكد هذا المنهج، فحين بركت ناقته ﷺ في المدينة عند مربد لغلامين يتيمين، عرضا أن يهباه، فأبى أن يقبله هبة حتى ابتاعه منهما (رواه البخاري). والمؤسسات تعرف كيف تبدأ المجاملة في المال الصغير بين الأصدقاء ثم تصير عرفًا يصعب ضبطه حين تكبر الأرقام. الحساب الدقيق لا يُفسد الود، بل يحميه.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4.8  «ما ظنك باثنين الله ثالثهما»: لحظة التوكل</w:t>
      </w:r>
      <w:r>
        <w:fldChar w:fldCharType="begin"/>
      </w:r>
      <w:r>
        <w:instrText xml:space="preserve"> TC "4.8  «ما ظنك باثنين الله ثالثهما»: لحظة التوكل"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أقصى الخطر بعد أقصى الإعداد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عن أبي بكر رضي الله عنه قال: قلت للنبي ﷺ وأنا في الغار: لو أن أحدهم نظر تحت قدميه لأبصرنا، فقال: «ما ظنك يا أبا بكر باثنين الله ثالثهما» (رواه البخاري ومسلم). هذا هو المشهد الذي تصفه آية الافتتاح: ﴿إِذْ يَقُولُ لِصَاحِبِهِ لَا تَحْزَنْ إِنَّ اللَّهَ مَعَنَا﴾. والمفارقة الإدارية فيه أن أشد لحظات الرحلة خطرًا لم تأت من تقصير في الإعداد أو خلل في التوزيع، بل جاءت بعد أن اكتمل كل شيء: الراحلتان معدّتان، والدليل موعود، والأخبار تصل، والغار مختار في الاتجاه غير المتوقع، ثم بلغ الطالبون موضعًا لو نظر أحدهم فيه تحت قدميه لأبصرهما.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ففي أي شيء يعمل التوكل إذن؟ يعمل في المسافة التي لا تغطيها الخطة مهما أُحكمت، وهي مسافة لا تخلو منها خطة بشرية. وخوف أبي بكر لم يكن ضعف إيمان، بل كان حرص الحارس على من يحرسه، وجواب النبي ﷺ لم ينكر الخطر، وإنما وضعه في ميزان أكبر. والتوكل هنا تبليغ ويقين نبوي في مضمونه، ومنهج يُقتدى به في بنيته: أن يأخذ القائد بالأسباب كلها ثم يواجه ما بقي منها بسكينة تمنع الخوف من أن يقرر عنه.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المدينة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حديث عائشة أن المسلمين في المدينة كانوا يخرجون كل غداة إلى الحرّة ينتظرونه حتى يردّهم حرّ الظهيرة، حتى رآه رجل من يهود على أُطم فنادى بقدومه، فثار المسلمون إلى السلاح فتلقّوه بظهر الحرّة، فنزل في بني عمرو بن عوف بضع عشرة ليلة، وأسس المسجد الذي أُسس على التقوى (رواه البخاري). وكان ذلك في السنة الثالثة عشرة من البعثة، وهي السنة التي صارت أول التاريخ الهجري. ويمكن أن نرسم المراحل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08" name="fig8"/>
            <wp:cNvGraphicFramePr>
              <a:graphicFrameLocks noChangeAspect="1"/>
            </wp:cNvGraphicFramePr>
            <a:graphic>
              <a:graphicData uri="http://schemas.openxmlformats.org/drawingml/2006/picture">
                <pic:pic>
                  <pic:nvPicPr>
                    <pic:cNvPr id="1008" name="fig8"/>
                    <pic:cNvPicPr/>
                  </pic:nvPicPr>
                  <pic:blipFill>
                    <a:blip r:embed="rIdFig8"/>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8: الإعداد يسبق الإذن، والتوكل يكمّل ما لا تبلغه الأسباب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4.9  القراءة الإدارية: QSA والفرضية الصفرية</w:t>
      </w:r>
      <w:r>
        <w:fldChar w:fldCharType="begin"/>
      </w:r>
      <w:r>
        <w:instrText xml:space="preserve"> TC "4.9  القراءة الإدارية: QSA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تطبيق البروتوكول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عائشة في الهجرة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الراحلتين، والإذن، وتوزيع الأدوار، واستئجار الدليل، و«بالثمن»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نهاية المرحلة المكية بعد بيعتي العقبة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خصم متآمر يعرف الوجهة ويطلب القائد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إذن إلهي في أصل الهجرة (تبليغ)، والقرينة «أرجو أن يُؤذن لي»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واجتهاد في التدبير، والقرينة أنها أسباب ظرفية لرحلة بعينها لا تصرف في الشأن العام الذي يحدّ به القرافي الإمامة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الأمانة معيارًا للاختيار والعدل في المال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العزم ثم التوكل والتنفيذ</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مع إعداد سابق للعزم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يأتي بعد استنفاد الأسباب، والاختيار للمهام يقوم على الكفاءة والأمانة مع توزيع المعلومات على قدر الحاجة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مستخلص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يُستخرج منه حكم فقهي في الاستعانة بغير المسلم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والسرية مشروعة لحماية الحق لا لإخفاء الخطأ</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أدبيات التخطيط وإدارة المخاطر أكثره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معنى التوكل في الثغرة الأخيرة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يظهر من الجدول أن المبدأ يقع بعد بوابة المقاصد في سلّم الاشتقاق، فهو اجتهاد معلّل من واقعة ثابتة، ويبقى المستوى السابع معلّقًا كما في الكتب السابقة.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فهنري منتزبرغ في نقده للتخطيط الاستراتيجي (Mintzberg, 1994) يبيّن حدود التخطيط الرسمي وعجزه عن التنبؤ بما ينقطع به المألوف، ويرى أن الاستراتيجية تنشأ أيضًا من الاستجابة لما يستجد، وهذا قريب مما رأيناه في التعامل مع سراقة. وغاري كلاين يقترح ما يسميه «التشريح المسبق» (pre-mortem) (Klein, 2007)، أي أن يتخيل الفريق قبل التنفيذ أن المشروع فشل ثم يبحث عن أسبابه، وكثير من قرارات الهجرة يبدو جوابًا عن سؤال «أين يمكن أن نُكشف؟»، من ساعة المجيء إلى موضع الراحلتين إلى اختيار الغار والطريق. ويقدّم كارل ويك وكاثلين ستكليف في دراستهما للمؤسسات عالية الموثوقية (Weick &amp; Sutcliffe, 2001) فكرة الانتباه الدائم إلى احتمال الفشل، وهي حاضرة في سهر عبد الله على الأخبار.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جديرين بالاختبار. الأول أن النظرية العامة تعالج المخاطر المتبقية بمزيد من التحوّط والخطط البديلة، أما الهجرة فواجهت الخطر المتبقي بالتوكل، فلم يُطلب من القائد أن يُلغي القلق بمزيد من التحوط، بل أن يحمل ما بقي منه بسكينة لا تشلّ القرار، وهذا يغيّر سلوك القائد في ساعة الذروة. والثاني أن «بالثمن» قرار لا تطلبه حسابات المخاطر في تلك اللحظة، بل تطلبه قيمة العدل في المال وصيانة الاستقلال، وهي من القيم الحاكمة في QMF. وأرجّح أن الإضافة هنا في ترتيب الأسباب والتوكل داخل دورة واحدة، أكثر منها في أدوات التخطيط نفسها.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شركة تقنية متوسطة قررت نقل مقرها ومركز بياناتها إلى مدينة أخرى، وهي في سوق يتربص فيه منافس كبير بأي تعثر ليجتذب عملاءها. وكان المجلس قد فوّض إدارتها، قبل اعتماد قرار النقل بشهور، بدراسة الموقع البديل وتجهيز ما لا يُلزمها بإنفاق كبير، فلما صدر القرار لم تبدأ من الصفر. ووزعت المهمة على فرق محدودة، كل فريق يعرف ما يلزمه فقط، واستعانت بمورّد خارجي خبير في نقل الأنظمة اختارته بمعيار الكفاءة والسمعة في الوفاء، وأعطته صلاحيات النقل الفني دون بيانات العملاء. ثم أجرت تمرين «التشريح المسبق» فاكتشفت ثغرة في توقيت الإعلان. ورفض المدير التنفيذي عرض أحد الشركاء أن يتحمل كلفة جزء من النقل مجاملة، وأصرّ على عقد بسعر معلن.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ينجح النقل، فالسؤال: هل كانت الثقة موزعة على قدر المهام؟ وهل بقيت العلاقة المالية مع الشركاء نظيفة؟ وحين وقعت المفاجأة، هل واجهها الفريق بهدوء أم بذعر؟ هنا يظهر الفرق بين خطة محكمة يملكها الخوف، وخطة محكمة يكمّلها التوكل.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4.10  خلاصة الفصل</w:t>
      </w:r>
      <w:r>
        <w:fldChar w:fldCharType="begin"/>
      </w:r>
      <w:r>
        <w:instrText xml:space="preserve"> TC "4.10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حديث عائشة الطويل في الهجرة، وهو من المرتبة الأولى، ومعه حديث «ما ظنك باثنين الله ثالثهما» وحديث سراقة، فوجد فيها منهجًا واحدًا: إعداد يسبق الإذن، وأدوار موزعة ومعلومات على قدر الحاجة، وكفء أمين يُستأجر من غير الجماعة على قدر مهمته، وتمويه يقلل الانكشاف، ودقة في المال حتى مع أقرب الناس، ثم توكل يأتي بعد ذلك كله لا بدلًا منه. وميّزنا بين الإذن الإلهي في أصل الهجرة، وهو تبليغ لا اجتهاد فيه، والتدبير البشري في تنفيذها، وهو اجتهاد في الأسباب يُقتدى بمنهجه. وتركنا ما زادته كتب السيرة في مرتبته، فلم نبن على العنكبوت ولا على تفاصيل دار الندوة شيئًا.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الفصل الخامس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وصل القائد إلى المدينة، وانتهت مرحلة الرحلة. لكن الوصول ليس بناءً. فبماذا يبدأ من يؤسس مجتمعًا جديدًا من مهاجرين تركوا أموالهم وأنصار يتقاسمون معهم ديارهم؟ وكيف تُبنى أول بنية مشتركة بين أناس لم يجمعهم مكان واحد من قبل؟ وقد رأينا في تتمة خبر الهجرة أنه ﷺ اشترى أرض مسجده ولم يقبلها هبة. عند هذا المسجد، ومعه المؤاخاة والسوق، يبدأ الفصل الخامس.</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الخامس</w:t>
      </w:r>
      <w:r>
        <w:fldChar w:fldCharType="begin"/>
      </w:r>
      <w:r>
        <w:instrText xml:space="preserve"> TC "الفصل الخامس: المسجد والمؤاخاة والسوق: البنية الأولى للمدينة"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المسجد والمؤاخاة والسوق: البنية الأولى للمدينة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﴿وَالَّذِينَ تَبَوَّءُوا الدَّارَ وَالْإِيمَانَ مِن قَبْلِهِمْ يُحِبُّونَ مَنْ هَاجَرَ إِلَيْهِمْ وَلَا يَجِدُونَ فِي صُدُورِهِمْ حَاجَةً مِّمَّا أُوتُوا وَيُؤْثِرُونَ عَلَىٰ أَنفُسِهِمْ وَلَوْ كَانَ بِهِمْ خَصَاصَةٌ﴾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تبني أولًا حين تصل إلى أرض جديدة ومعك جماعة لا تملك فيها بيتًا ولا مالًا؟ أتبني مقرًّا للقيادة، أم سوقًا يُطعم الناس، أم نظامًا يوزع عليهم ما عند أهل البلد؟ وكيف تستقبل مؤسسة موجة من القادمين الجدد دون أن تُثقل أهلها الأوائل أو تُذل الوافدين بالإعالة؟ هذه أسئلة تعرفها كل مؤسسة تندمج في أخرى، وكل فريق يتضاعف عدده في شهور، وكل مجتمع يستقبل مهاجرين. وقد واجهها النبي ﷺ في أيامه الأولى بالمدينة دفعة واحدة، فجاء الجواب في ثلاث بنى متتابعة: مسجد يجمع، ومؤاخاة تُدمج، وسوق يُغني.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  المسجد أولًا: لماذا بدأ البناء بالمؤسسة الجامعة؟</w:t>
      </w:r>
      <w:r>
        <w:fldChar w:fldCharType="begin"/>
      </w:r>
      <w:r>
        <w:instrText xml:space="preserve"> TC "5.1  المسجد أولًا: لماذا بدأ البناء بالمؤسسة الجامعة؟"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بن مالك رضي الله عنه أن النبي ﷺ لما قدم المدينة نزل في بني عمرو بن عوف ثم انتقل إلى بني النجار، وكان يحب أن يصلي حيث أدركته الصلاة، ويصلي في مرابض الغنم، ثم أمر ببناء المسجد، فأرسل إلى ملأ من بني النجار فقال: «يا بني النجار ثامِنوني بحائطكم هذا»، قالوا: لا والله لا نطلب ثمنه إلا إلى الله. قال أنس: وكان فيه قبور المشركين، وفيه خرب، وفيه نخل، فأمر بالقبور فنُبشت، وبالخرب فسُوّيت، وبالنخل فقُطع، وجعلوا ينقلون الصخر وهم يرتجزون والنبي ﷺ معهم وهو يقول: «اللهم لا خير إلا خير الآخره، فاغفر للأنصار والمهاجره» (رواه البخاري ومسلم، واللفظ للبخاري).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الصلاة لا تحتاج مسجدًا، والجماعة تحتاجه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الرواية تفصيل صغير يحمل دلالة كبيرة: كان النبي ﷺ يصلي حيث أدركته الصلاة، وقد ثبت قوله: «وجُعلت لي الأرض مسجدًا وطهورًا» (رواه البخاري ومسلم). فالصلاة لم تكن تنتظر بناءً حتى تصح، فلماذا كان المسجد أول ما أُمر به؟ الجواب الذي أرجحه أن المسجد لم يُبن لحاجة العبادة الفردية وحدها، وإنما لحاجة الجماعة إلى مركز تلتقي فيه وتتعلم وتُدار منه، أي إلى ما نسميه اليوم المؤسسة الأم التي تتفرع عنها الوظائف. وتقديم المسجد تدبير لشأن الجماعة من باب الإمامة، والقرينة أنه ترتيب لأولويات جماعة وصلت لتوها، مع أن بناء المساجد مشروع في ذاته، فاجتمع المقامان، ويُقتدى بمنهجه لا بصورته. والبنية الأولى تكشف ما تراه القيادة مركزًا، فالمؤسسة التي تبدأ بمكتب الرئيس تقول شيئًا، والتي تبدأ بالمكان الجامع تقول شيئًا آخر.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القائد في الصف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الرواية تضع النبي ﷺ بين الناقلين للصخر في أرض كانت قبل أيام مقابر وخربًا ونخلًا، لا مشرفًا عليهم من بعيد ولا مكتفيًا بالأمر والتخطيط وتوزيع المهام على غيره، ويرتجز معهم بدعاء يجمع الفريقين في جملة واحدة: الأنصار والمهاجرين. لم يكن عمله رمزيًا لقصّ شريط، وإنما مشاركة في الجهد نفسه، ودعاؤه يذكّر العاملين بأن الأجر الحق أجر الآخرة، وأن الفريقين شريكان في المغفرة كما هما شريكان في الحجارة. هذا ما تقرره أدبيات القيادة اليوم حين تتحدث عن القدوة بالفعل، غير أن الواقعة تزيد عليه أمرًا: أن التسمية نفسها، «الأنصار والمهاجره»، أعلنت هوية الفريقين في لحظة البناء الأولى ورفعتهما معًا إلى الدعاء. البناء المشترك يصنع ثقافة قبل أن يصنع جدارًا.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المؤسسة في QMF</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عرّف الكتاب الأول المؤسسة، وهي المكوّن السابع في QMF، بأنها البنية والعلاقات والموارد التي يُمارَس فيها الفعل الإداري. وقد ظل هذا المكوّن مؤجلًا طوال المرحلة المكية كما رأينا في الفصل الثاني، إذ لم يكن للجماعة مكان آمن تملكه ولا موارد تديرها، فلما وصلت إلى المدينة صار أول عمل إداري كبير هو إنشاء المكان الذي تُمارس فيه بقية الأعمال، وكأن المرحلة الجديدة أعلنت عن نفسها بالحجر قبل أن تعلن عن نفسها بالقرار. والمؤسسة التي تولد من إنسان تكوّن قبلها تحمله، أما التي تسبقه فتنتظره طويلًا.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5.2  الثمن رغم العرض: النزاهة في تملّك الأصل العام</w:t>
      </w:r>
      <w:r>
        <w:fldChar w:fldCharType="begin"/>
      </w:r>
      <w:r>
        <w:instrText xml:space="preserve"> TC "5.2  الثمن رغم العرض: النزاهة في تملّك الأصل العام"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روايتان بأمانة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حديث أنس عرض بنو النجار الأرض بلا ثمن، ولم تذكر الرواية أكثر من ذلك. وفي البخاري، في تتمة خبر الهجرة الطويل، من مرسل عروة بن الزبير، أن موضع المسجد كان مِربدًا للتمر لغلامين يتيمين، وأن النبي ﷺ ساومهما ليتخذه مسجدًا، فقالا: بل نهبه لك يا رسول الله، فأبى أن يقبله منهما هبة حتى ابتاعه منهما، ثم بناه مسجدًا، وطفق ينقل معهم اللبِن في بنيانه (رواه البخاري). فهل تتعارض الروايتان؟ لا أرى ذلك في جوهر الأمر، فالعرض المجاني جاء من القوم، والمالكون المعيّنون غلامان يتيمان، والذي في الثانية أنه لم يقبل الأرض إلا بثمن، وفي الأولى أنه بدأ هو بطلب الثمن: «ثامِنوني». وقد تكلم الشراح في الجمع بين الروايتين، وأكتفي هنا بالقدر المتفق عليه بينهما: عرضٌ بلا مقابل، وإصرار نبوي على ألا يُتملّك الموضع إلا بحق.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لماذا الثمن؟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يرد القائد هدية مخلصة من قوم نصروه، والأرض ستصير مسجدًا لهم قبل غيرهم؟ أرى في الواقعة ثلاثة معانٍ. أولها أن المالكين يتيمان، ومال اليتيم محفوظ بنص القرآن: ﴿وَلَا تَقْرَبُوا مَالَ الْيَتِيمِ إِلَّا بِالَّتِي هِيَ أَحْسَنُ﴾ (الأنعام: ١٥٢)، فالهبة من قاصر لا تُقبل بطيب نفس قومه وحدهم. وثانيها أن الأصل الذي ستقوم عليه المؤسسة الجامعة ينبغي أن يكون نقي الملكية لا يُطالَب به أحد بعد حين، ولا يُقال يومًا إن فلانًا منّ به. وثالثها أن القائد الذي يقبل ما يُعرض عليه بسبب منصبه يفتح بابًا لا يُغلق، والنبي ﷺ سيقول بعد سنين في ابن اللتبية ما سنعرضه في الفصل العاشر. والمعنى الأول حكم شرعي من باب التبليغ، والثالث يشهد له حكم عام سيأتي في ابن اللتبية، والثاني تدبير لمصلحة الأصل العام، وكلها يُقتدى بمنهجه: النزاهة في تملك الأصول العامة لا تتوقف على سوء الظن بالمعطي. النية الحسنة لا تُغني عن العقد الصحيح.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5.3  مركز متعدد الوظائف</w:t>
      </w:r>
      <w:r>
        <w:fldChar w:fldCharType="begin"/>
      </w:r>
      <w:r>
        <w:instrText xml:space="preserve"> TC "5.3  مركز متعدد الوظائف"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المسجد النبوي مصلى فحسب، والروايات الثابتة تشهد بوظائف متعددة اجتمعت فيه. ففيه التعليم: روى أبو واقد الليثي رضي الله عنه أن النبي ﷺ كان جالسًا في المسجد والناس معه، فأقبل ثلاثة نفر، فرأى أحدهم فرجة في الحلقة فجلس فيها (رواه البخاري ومسلم). وفيه استقبال الوافدين: روى أنس أن رجلًا دخل المسجد على جمل فأناخه ثم عقله، ثم سأل عن النبي ﷺ وهو جالس بين أصحابه، وهو ضمام بن ثعلبة (رواه البخاري). وفيه يرى الغريب المجتمع من داخله: رُبط ثمامة بن أثال رضي الله عنه أسيرًا إلى سارية من سواري المسجد أيامًا، ثم أُطلق فاغتسل وعاد فأسلم (رواه البخاري ومسلم). وفيه القضاء: تقاضى كعب بن مالك رضي الله عنه ابن أبي حدرد دينًا في المسجد حتى ارتفعت أصواتهما، فخرج النبي ﷺ فأشار إلى كعب أن يضع الشطر من دينه (رواه البخاري ومسلم). والإشارة بالوضع أقرب إلى الصلح منها إلى الحكم، والصلح مقام مستقل عند ابن عاشور.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وفيه الإيواء: أهل الصُّفّة الذين وصفهم أبو هريرة رضي الله عنه بقوله: «أهل الصفة أضياف الإسلام، لا يأوون على أهل ولا مال ولا على أحد» (رواه البخاري)، وكان يأتي النبي ﷺ الشيء فيبعث به إليهم. ويجمع الشكل الآتي هذه الوظائف حول مركزها.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9" name="fig9"/>
            <wp:cNvGraphicFramePr>
              <a:graphicFrameLocks noChangeAspect="1"/>
            </wp:cNvGraphicFramePr>
            <a:graphic>
              <a:graphicData uri="http://schemas.openxmlformats.org/drawingml/2006/picture">
                <pic:pic>
                  <pic:nvPicPr>
                    <pic:cNvPr id="1009" name="fig9"/>
                    <pic:cNvPicPr/>
                  </pic:nvPicPr>
                  <pic:blipFill>
                    <a:blip r:embed="rIdFig9"/>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9: وظائف المسجد كما تشهد بها روايات المرتبة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يعنيه هذا الاجتماع إداريًا؟ أن المؤسسة الأولى في مرحلة التأسيس كانت مركزًا تتقارب فيه الوظائف ولا تتباعد، فالقائد حاضر، والمتعلم يرى القاضي، والوافد يرى الفقير، والفقير يرى الجماعة كلها كل يوم خمس مرات. وهذا يوافق ما يُعرف من أن المؤسسات الناشئة تحتاج إلى قرب الوظائف وكثافة الاحتكاك قبل أن تحتاج إلى التخصص والفصل. ولا يصح أن يُفهم منه أن على المؤسسة المعاصرة أن تجمع وظائفها في مبنى واحد إلى الأبد، فذلك قالب لا أسوة. الأسوة أن تكون للجماعة نقطة مركزية يلتقي فيها المعنى بالعمل.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5.4  المؤاخاة: نظام لإدماج الوافدين</w:t>
      </w:r>
      <w:r>
        <w:fldChar w:fldCharType="begin"/>
      </w:r>
      <w:r>
        <w:instrText xml:space="preserve"> TC "5.4  المؤاخاة: نظام لإدماج الوافدين"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أن عبد الرحمن بن عوف رضي الله عنه قدم المدينة فآخى النبي ﷺ بينه وبين سعد بن الربيع الأنصاري رضي الله عنه، فعرض عليه سعد أن يناصفه أهله وماله، وفي رواية عبد الرحمن نفسه أن سعدًا قال: إني أكثر الأنصار مالًا فأقسم لك نصف مالي، وانظر أي زوجتيّ هويت نزلت لك عنها. فقال عبد الرحمن: «بارك الله لك في أهلك ومالك، دلّوني على السوق»، فما رجع حتى ربح شيئًا من أقط وسمن، ثم رآه النبي ﷺ بعد أيام وعليه أثر صفرة، فأخبره أنه تزوج امرأة من الأنصار، فقال له: «أولم ولو بشاة» (رواه البخاري). وسأل عاصم الأحول أنسًا عن الحلف في الإسلام فقال: قد حالف النبي ﷺ بين قريش والأنصار في داري (رواه البخاري ومسلم).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بنية مؤقتة لها نهاية معلنة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والمؤاخاة لم تكن عاطفة عامة فحسب، وإنما بنية لها آثار حقوقية، ثم رُفع بعضها حين انتهت حاجته. روى ابن عباس رضي الله عنه أن المهاجرين لما قدموا المدينة كان المهاجري يرث الأنصاري دون ذوي رحمه للأخوة التي آخى النبي ﷺ بينهم، فلما نزلت ﴿وَلِكُلٍّ جَعَلْنَا مَوَالِيَ مِمَّا تَرَكَ الْوَالِدَانِ وَالْأَقْرَبُونَ﴾ (النساء: ٣٣) نُسخ ذلك (رواه البخاري). فالتوارث بالمؤاخاة كان حكمًا مرحليًا جاء نسخه بالوحي، وهذا من التبليغ، أما تعيين الأزواج المتآخين وتنظيم الحلف في دار أنس فمن تصرف الإمامة، بقرينة أنه تعيين لأشخاص بأعيانهم. وفي هذا درس إداري واضح: ترتيبات الإدماج الاستثنائية تُصمم لمرحلة، ثم تُعاد الحقوق إلى أصولها حين يستقر الوافد. والترتيب المؤقت الذي لا نهاية له يصير عبئًا دائمًا.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ويعرض الجدول الآتي المؤاخاة على حقول البروتوكول الثمانية: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المؤاخاة بين المهاجرين والأنصار، ومثالها عبد الرحمن بن عوف وسعد بن الربيع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والحلف في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وصول جماعة بلا مال إلى مجتمع زراعي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خطر الإعالة الدائمة أو انقسام الجماعة إلى فريقين</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التعيين والتنظيم على تقسيم القرافي، وإمارة عند ابن عاشور، والقرينة تعيين أشخاص بأعيانهم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حكم التوارث ثم نسخه، والقرينة نزول الآية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بنية علاقات تُدمج القادم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العدل في توزيع الأعباء، والإحسان في الإيثار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 ثم المتابعة والمحاسبة: سؤال «مهيم؟» وتعديل الحكم بالنسخ</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يُدمج الوافد بربطه بفرد من أهل المكان في علاقة حقوق وواجبات، لمدة تنتهي باستقلاله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بعد بوابة المقاصد، قوي الدلالة متوسط التعميم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الأخوة الإيمانية رابطة عقدية لا يملكها نظام وظيفي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يُنقل عرض الزوجة ولا التوارث، فهما من خصوص المقام والحكم المنسوخ</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تفسرها أدبيات التنشئة التنظيمية في أكثرها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رفض الوافد للعطاء موضع خصوصية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الجدول يظهر أن قيمة المؤاخاة الإدارية في بنيتها لا في عاطفتها وحدها: لكل قادم شخص معيّن، ولكل علاقة حقوق معلومة، وللترتيب كله أفق زمني ينتهي إليه. ولماذا كانت المؤاخاة بين اثنين اثنين، ولم تكن بين الفريقين جملة؟ لأن المسؤولية التي تتوزع على الجميع لا يحملها أحد بعينه، فإذا قيل للأنصار إن عليهم إيواء المهاجرين عامة انتظر كل واحد منهم غيره، وإذا قيل لسعد إن عبد الرحمن أخوك عرف سعد من يسأل عنه ومن يُسأل هو عنه، وعرف عبد الرحمن باب من يطرق حين يحتاج، فصار الإدماج علاقة شخصية محددة الطرفين تُرى نتائجها وتُحاسب، لا شعارًا جماعيًا يحسن قوله ويصعب قياسه. الأخوة العامة تُعلن، والأخوة المعيّنة تُطالب.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5.5  «دلّوني على السوق»: التمكين قبل الإعالة</w:t>
      </w:r>
      <w:r>
        <w:fldChar w:fldCharType="begin"/>
      </w:r>
      <w:r>
        <w:instrText xml:space="preserve"> TC "5.5  «دلّوني على السوق»: التمكين قبل الإعالة"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الوافد الذي رفض نصف المال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لنقف عند جواب عبد الرحمن، فهو أدق ما في الواقعة. عرضٌ سخي غير مسبوق، يقابله دعاء بالبركة وطلب واحد: أين السوق؟ لم يرفض عبد الرحمن العرض تكبرًا، فقد دعا لأخيه في أهله وماله، لكنه اختار أن يدخل المجتمع الجديد منتجًا لا معالًا، واختار ما يعرفه من تجارة. وفي روايته أن السوق التي دُلّ عليها سوق بني قينقاع (رواه البخاري)، فالمهاجر بدأ في سوق قائمة لم يبنها المسلمون، ثم ربح وتزوج في أيام. وقد قال أبو هريرة إن إخوانه من المهاجرين كان يشغلهم الصفق بالأسواق، وإن إخوانه من الأنصار كان يشغلهم العمل في أموالهم (رواه البخاري ومسلم)، فكان لكل فريق ميدانه.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«لا» التي حفظت الأصول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والواقعة الثانية أوضح في الدلالة الإدارية. روى أبو هريرة أن الأنصار قالوا للنبي ﷺ: اقسم بيننا وبين إخواننا النخيل، قال: «لا»، فقالوا: تكفوننا المؤونة ونشرككم في الثمرة، قالوا: سمعنا وأطعنا (رواه البخاري). عرضٌ كريم بقسمة الأصول، يقابله رفض نبوي، ثم صيغة بديلة: يبقى النخل لأصحابه، ويعمل المهاجرون فيه، ويُقسم الثمر. وروى أنس أن الأنصار كانوا أهل الأرض والعقار، فقاسموا المهاجرين على أن يعطوهم ثمار أموالهم كل عام ويكفوهم العمل والمؤونة، ثم لما فرغ النبي ﷺ من خيبر ردّ المهاجرون إلى الأنصار منائحهم (في معنى ما رواه البخاري ومسلم). فالشراكة نفسها كانت مؤقتة، وانتهت بردّ الأصل إلى أهله. ويقارن الجدول الآتي بين الحلول الثلاثة التي كانت ممكنة: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صورته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الأصول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الوافد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الإعالة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عطاء دوري من أهل المكان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تستنزف الدخل دون أن تمس الأصل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يبقى معالًا، وتتآكل كرامته مع الزمن</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قسمة الأصول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يُقسم النخل بين الفريقين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تتفتت الملكية ويضعف الإنتاج</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وفيها نزع ملك لا يُرد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يملك ما لا خبرة له بإدارته</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شراكة العمل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يعمل الوافد في الأصل ويشارك في الثمرة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تبقى الأصول كاملة لأصحابها، وتُرد المنائح عند الغنى</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يكسب بعمله، ويتعلم، ويستقل</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قال النبي ﷺ «لا» لعرض صادق من قوم وصفهم القرآن بالإيثار؟ لا يذكر الحديث العلة، وأظنها ظاهرة من البديل الذي استقر عليه الأمر: قسمة النخل تُفقر الأنصار دون أن تُغني المهاجرين، لأن النخل يحتاج خبرة لم يكن لأهل مكة بها عهد، أما شراكة العمل فتحفظ الأصل، وتوزع العبء بالعدل، وتعطي الوافد دخلًا من جهده. والرفض تصرف إمامة بقرينة أنه موازنة لمصلحة جماعة بعينها، أما البنية فهي ما يسميه الفقهاء المساقاة، واستدل بالحديث من أجازها، فاجتمع فيه التدبير والتشريع. الكرم الذي يهدم الأصل لا يدوم، والعدل الذي يحفظه يتسع للجميع.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ولهذه الواقعة قراءة ثالثة تعين عليها عدسة معاصرة، هي ما يسميه ستيفن كوفي البديل الثالث (Covey, 2011): حل لا يقع في منتصف المسافة بين موقفين، كما تفعل التسوية التي يخسر فيها كل طرف بعض ما يريد، وإنما على مستوى جديد يحقق مصالح الطرفين أكثر مما يحققه أي منهما. فقد كان الظاهر أن أمام الجماعة حلين: قسمة تُفقر المضيف، أو إعالة تُثقل الوافد. ولم تكن «لا» النبوية ختامًا للحديث بل فتحًا له، فظاهر لفظ الرواية كما سقناها أن الصيغة البديلة قيلت بعدها على ألسنة القوم، ثم قالوا: سمعنا وأطعنا. ولا أدّعي أن ما جرى تطبيق لنموذج صيغ بعد قرون طويلة، وإنما أستعير العدسة لأرى ثلاثة أمور: أن الرفض أغلق الحل الخاسر ولم يغلق باب البحث، وأن ما حكم القبول مصلحة الفريقين لا رضا أحدهما، وأن الذين سيعملون بالحل شاركوا في صياغته فحملوه طائعين. الحل الذي يشارك أصحابه في صياغته يحرسونه بأنفسهم.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والسوق؟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ويُروى عند ابن ماجه أن النبي ﷺ نظر في أسواق المدينة ثم اختار موضعًا وقال: «هذا سوقكم فلا يُنتقص ولا يُضرب عليه خراج»، وفي إسناده ضعف عند أهل الحديث، فلا يُبنى عليه حكم هنا، وإنما يُذكر لأنه مشهور في كتب الأموال. والثابت يكفينا: أن المهاجرين اشتغلوا بالتجارة في أسواق المدينة منذ أيامهم الأولى، وأن القيادة فضّلت لهم الكسب على العطاء. أما تنظيم السوق ومحاسبة الغش فيه فموضعه الفصل الحادي عشر.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مؤسستان للخدمات الهندسية تندمجان، فينتقل إلى المقر الرئيس أربعون مهندسًا من المؤسسة الصغرى، فيقترح بعض المديرين أن يُمنحوا رواتب مضمونة لسنة دون مهام حتى يستقروا، ويقترح آخرون أن تُقسم عليهم حسابات العملاء الكبرى فورًا. والمستلهم من الواقعة النبوية طريق ثالث: يُقرن كل قادم بزميل من أهل المؤسسة يعرّفه بثقافتها ويكون مسؤولًا عن إدماجه، ويعمل القادمون في فرق مشتركة على حسابات قائمة تبقى لأصحابها، ويتقاسمون العائد بحسب الجهد، ويُعلن من البداية أن ترتيب الاقتران ينتهي بعد مدة محددة. فإن جاء قادم يطلب أن يُدل على السوق، أي على عمل يثبت فيه نفسه، فذلك أفضل ما يمكن أن يحدث.</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5.6  الفرضية الصفرية: هل تكفي نظريات التنشئة والثقافة؟</w:t>
      </w:r>
      <w:r>
        <w:fldChar w:fldCharType="begin"/>
      </w:r>
      <w:r>
        <w:instrText xml:space="preserve"> TC "5.6  الفرضية الصفرية: هل تكفي نظريات التنشئة والثقافة؟"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النظرية العامة ما رأيناه؟ نعم إلى حد كبير، وأقول ذلك بلا تردد. فقد صنّف فان مانن وشاين (Van Maanen &amp; Schein, 1979) أساليب التنشئة التنظيمية، ومنها الأسلوب التسلسلي الذي يتولى فيه عضو قديم تهيئة القادم ليكون له قدوة، وأسلوب التثبيت الذي يقر هوية القادم ولا يجردها، والمؤاخاة تجمع الأمرين: أخ من أهل الدار لكل وافد، ومهاجر بقيت له هويته وكرامته وتجارته. وما قرره شاين (Schein, 1985) من أن المؤسسين يغرسون الثقافة بما يفعلونه أمام الناس لا بما يكتبونه يفسر مشاركة النبي ﷺ في نقل الصخر تفسيرًا جيدًا. وأدبيات التمكين عند كونغر وكانونغو (Conger &amp; Kanungo, 1988) تفسر تفضيل الكسب على العطاء من حيث أثره في شعور الفرد بالقدرة.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وأعترف بأن الأول أضعف. الأول أن أدبيات التنشئة تنظر إلى الإدماج من جهة المؤسسة وحاجتها إلى موظف منتج ملتزم، أما الواقعة فتجعل العدل في توزيع العبء بين الفريقين معيارًا مستقلًا، فلا يُقبل حل يُدمج الوافد بإفقار المضيف ولو رضي المضيف به. والثاني أن النظرية العامة تتوقع أن يقبل الوافد المعونة في مرحلة الانتقال، وأن تُقاس جودة الإدماج بسرعة إنتاجيته، أما الواقعة فتُظهر وافدًا يرد نصف مال عُرض عليه بطيب نفس، وقائدًا يرد أرضًا وُهبت له، وفريقًا يرد منائحه حين استغنى، فالقيمة الحاكمة هنا الحفاظ على حق الغير حتى في لحظة الكرم. هل هذا فرق في الجنس؟ لا أظن، لكنه فرق في الترجيح يستحق أن يُسجّل لاختبار QLT في الفصل الرابع عشر.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5.7  خلاصة: ثلاث بنى وجماعة واحدة</w:t>
      </w:r>
      <w:r>
        <w:fldChar w:fldCharType="begin"/>
      </w:r>
      <w:r>
        <w:instrText xml:space="preserve"> TC "5.7  خلاصة: ثلاث بنى وجماعة واحدة"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النبي ﷺ المدينة بمسجد اشتُري أصله بحق ولم يُقبل هبة، وشارك في بنائه بيده، ثم جعله مركزًا يجتمع فيه التعليم والقضاء والاستقبال والرعاية. ثم آخى بين المهاجرين والأنصار في بنية لها حقوق ومدة، ورفض قسمة الأصول وأقر شراكة العمل، وترك لمن أراد السوق أن يدخلها. ويلخص الشكل الآتي هذا الترتيب.</w:t>
      </w:r>
    </w:p>
    <w:p xmlns:a="http://schemas.openxmlformats.org/drawingml/2006/main" xmlns:pic="http://schemas.openxmlformats.org/drawingml/2006/picture">
      <w:pPr>
        <w:keepNext/>
        <w:bidi/>
        <w:spacing w:before="160" w:after="40"/>
        <w:jc w:val="center"/>
      </w:pPr>
      <w:r>
        <w:drawing>
          <wp:inline distT="0" distB="0" distL="0" distR="0">
            <wp:extent cx="4860036" cy="5125212"/>
            <wp:docPr id="1010" name="fig10"/>
            <wp:cNvGraphicFramePr>
              <a:graphicFrameLocks noChangeAspect="1"/>
            </wp:cNvGraphicFramePr>
            <a:graphic>
              <a:graphicData uri="http://schemas.openxmlformats.org/drawingml/2006/picture">
                <pic:pic>
                  <pic:nvPicPr>
                    <pic:cNvPr id="1010" name="fig10"/>
                    <pic:cNvPicPr/>
                  </pic:nvPicPr>
                  <pic:blipFill>
                    <a:blip r:embed="rIdFig10"/>
                    <a:stretch>
                      <a:fillRect/>
                    </a:stretch>
                  </pic:blipFill>
                  <pic:spPr>
                    <a:xfrm>
                      <a:off x="0" y="0"/>
                      <a:ext cx="4860036" cy="512521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10: تتابع البنى الثلاث التي أدمجت المهاجرين في المدينة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المدينة لم تكن مهاجرين وأنصارًا فحسب. فقد كان فيها اليهود بقبائلهم، وكان فيها من لم يسلم من الأوس والخزرج، وسيظهر فيها بعد قليل من يُظهر الإسلام ويُبطن غيره. فكيف تُدار جماعة متعددة الأديان والولاءات في مدينة واحدة؟ وكيف يُكتب العقد الذي يحفظ الحقوق ويحدد المسؤوليات؟ ذلك موضوع الفصل السادس.</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السادس</w:t>
      </w:r>
      <w:r>
        <w:fldChar w:fldCharType="begin"/>
      </w:r>
      <w:r>
        <w:instrText xml:space="preserve"> TC "الفصل السادس: إدارة التعدد: الصحيفة والعقد المدني والتعامل مع المعارضة الداخلية"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التعدد: الصحيفة والعقد المدني والتعامل مع المعارضة الداخلية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أَوْفُوا بِالْعُقُودِ﴾</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المائدة: 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تُدار جماعة لم يجمعها نسب واحد ولا دين واحد ولا تاريخ واحد؟ ومن يدفع الدية إذا قُتل رجل من بطن على يد رجل من بطن آخر؟ ومن يملك أن يُجير غريبًا باسم الجميع؟ وماذا يفعل القائد بمن يعيش داخل الصف ويعمل على تفكيكه، وهو في الظاهر واحد منه؟ هذه أسئلة لا تخص المدينة وحدها، فكل مؤسسة تضم أطرافًا مختلفة المصالح والثقافات تواجهها كل يوم: شراكة بين جهات لا يثق بعضها ببعض تمامًا، أو فريق يجمع مهاجرين ومقيمين، أو مجلس فيه رجل نافذ يعارض في السر ويوافق في العلن. والمؤسسات التي تكتفي في هذه الحال بحسن النوايا تكتشف عند أول خلاف أن النوايا لا تُحتكم إليها.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6.1  العقد قبل الثقة: لماذا احتاجت المدينة إلى كتاب؟</w:t>
      </w:r>
      <w:r>
        <w:fldChar w:fldCharType="begin"/>
      </w:r>
      <w:r>
        <w:instrText xml:space="preserve"> TC "6.1  العقد قبل الثقة: لماذا احتاجت المدينة إلى كتاب؟"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إدارة التعدد؟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أعني بإدارة التعدد: تنظيم العلاقة بين أطراف متمايزة في الانتماء أو المصلحة داخل كيان واحد، بحيث تُعرف حقوق كل طرف والتزاماته، ويُعرف المرجع عند النزاع، دون أن يُطلب من أحد أن يذوب في غيره أو يتخلى عن هويته ثمنًا لعضويته. وهذا التعريف يضع العقد في قلب المسألة، لأن الثقة بين الغرباء لا تسبق التعامل بل تنتج عنه، والتعامل لا يستقر إلا على قواعد يعرفها الجميع.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مدينة متعددة منذ اليوم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دخل النبي ﷺ يثرب وفيها الأوس والخزرج، وقد أنهكتهما حرب بُعاث كما رأينا في الفصل الثالث، ومعه المهاجرون من قريش وغيرها، وأكثرهم قد ترك ماله وداره، وفيها قبائل من اليهود لها حصونها وأحلافها، ومن بقي من العرب على الشرك، وبين هذه الأطراف ذاكرة طويلة من الأحلاف المتقاطعة والثارات المعلقة. فلم يكن السؤال الإداري الأول: كيف نبني دولة؟ بل كيف يعيش هؤلاء معًا دون أن تعود دماء الأمس إلى الشوارع؟ وقد عالج الفصل الخامس جانبًا من الجواب في المسجد والمؤاخاة والسوق، وبقي الجانب الذي يتصل بالقواعد المكتوبة بين الأطراف. العقد المكتوب لا يصنع المحبة، لكنه يحميها من أن تكون الضامن الوحيد.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6.2  ما ثبت وما يُروى: الصحيفة على ميزان المراتب</w:t>
      </w:r>
      <w:r>
        <w:fldChar w:fldCharType="begin"/>
      </w:r>
      <w:r>
        <w:instrText xml:space="preserve"> TC "6.2  ما ثبت وما يُروى: الصحيفة على ميزان المراتب"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الأصل الثابت في المرتبة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الموضع أوضح ما في الكتاب لتطبيق ضابط المراتب، فلننظر فيه خطوة خطوة. روى جابر بن عبد الله رضي الله عنه قال: «كتب النبي ﷺ على كل بطن عقوله»، ثم ذكر أنه كتب أنه لا يحل لمسلم أن يتولى مولى رجل مسلم بغير إذنه، وأنه لعن في صحيفته من فعل ذلك (رواه مسلم). فالكتابة ثابتة، ولفظ «الصحيفة» نفسه وارد، وموضوعها توزيع الديات على البطون وضبط الولاء. وروى عاصم الأحول أنه قال لأنس بن مالك رضي الله عنه: أبلغك أن النبي ﷺ قال «لا حلف في الإسلام»؟ فقال: «قد حالف النبي ﷺ بين قريش والأنصار في داري» (رواه البخاري ومسلم). فالمحالفة بين الوافدين وأهل البلد ثابتة كذلك.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وسُئل علي بن أبي طالب رضي الله عنه: هل عندكم كتاب؟ فذكر أنه ليس عندهم إلا كتاب الله، أو فهم يُعطاه رجل مسلم، أو ما في صحيفة معه، وفيها «العقل، وفكاك الأسير» (رواه البخاري). وفي حديثه الآخر أن في الصحيفة: «المدينة حرم» ما بين جبلين سمّاهما، وأن «ذمة المسلمين واحدة يسعى بها أدناهم» (رواه البخاري ومسلم). وليست صحيفة علي هي كتاب المدينة بعينه بالضرورة، لكنها تثبت أن هذه الأحكام كُتبت في عهد النبي ﷺ وحُفظت مكتوبة. فاجتمع لنا من المرتبة الأولى أربعة عناصر: التزامات مكتوبة، وديات موزعة على العواقل، وحرمة للمدينة، وذمة واحدة يملكها أدنى الناس كما يملكها أعلاهم.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النص الكامل في المرتبة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النص المطوّل المعروف بـ«الصحيفة» أو «كتاب المدينة»، ببنوده الكثيرة في المؤمنين واليهود والجوار والنصرة، فقد أورده ابن إسحاق، ونقله ابن هشام، بلا إسناد. وله طرق أخرى عند أبي عبيد القاسم بن سلّام في «الأموال»، وعند ابن زنجويه في «الأموال»، وغيرهما، وفي أسانيدها كلام، أكثره إرسال أو بلاغ. ومن الباحثين من قوّى مجموع الطرق، ومنهم من رأى أن النص جمع أكثر من كتاب في أكثر من وقت. وموقف هذا الكتاب واضح: النص الكامل من المرتبة الثانية، يُستأنس به ويُفصَّل به الأصل، ولا يُبنى عليه مبدأ وحده.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الكتاب جعل المؤمنين من قريش ويثرب ومن تبعهم «أمة واحدة من دون الناس»، وأن ليهود بني عوف دينهم وللمسلمين دينهم، وأن اليهود ينفقون مع المؤمنين ما داموا محاربين، وأن بينهم النصر على من حارب أهل هذه الصحيفة، وأن ما وقع بينهم من اشتجار يُخاف فساده فمردّه إلى الله وإلى محمد ﷺ، وأن يثرب حرام جوفها لأهل الصحيفة. ويلفت النظر أن بعض هذه البنود يلتقي مع ما ثبت في المرتبة الأولى، كالعقل والفداء وحرمة المدينة والذمة، التقاءً في المعنى وفي بعض الألفاظ أحيانًا، وهذا الالتقاء يقوّي الاستئناس بها في هذه المواضع خاصة، ولا يرفع النص كله إلى المرتبة الأولى. والجدول الآتي يفصل بين الطبقتين.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ثبت في المرتبة الأولى</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يُستأنس به من المرتبة الثانية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حكمه في هذا الكتاب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«كتب النبي ﷺ على كل بطن عقوله» (مسلم)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ولفظ «صحيفته»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 الكامل ببنوده وترتيبه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الكتابة أصل يُبنى عليه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والصياغة تفصيل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الديات والعواقل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كتابة العقول على البطون (مسلم)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والعقل في صحيفة علي (البخاري)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تعداد البطون واحدًا واحدًا بعواقلها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يُبنى على مبدأ تحمّل الجماعة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يُبنى على التعداد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فكاك الأسير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صحيفة علي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فداء العاني بالمعروف والقسط بين المؤمنين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أصل ثابت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والتفصيل للاستئناس</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حرمة المدينة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«المدينة حرم»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«يثرب حرام جوفها لأهل هذه الصحيفة»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الحرمة حكم شرعي ثابت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وصلته بالعقد استئناس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الذمة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«ذمة المسلمين واحدة يسعى بها أدناهم»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«يجير عليهم أدناهم» ونحوه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يُبنى عليه مبدأ المساواة في الذمة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المحالفة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«حالف بين قريش والأنصار في داري»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«أمة واحدة من دون الناس»</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المحالفة ثابتة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ووصف الأمة استئناس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اليهود والجوار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نص في الصحيحين ببنود العقد معهم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النفقة في الحرب، والنصرة، ولكلٍّ دينه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فقط</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يُبنى عليه حكم منفردًا</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مرجع النزاع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نص بهذا اللفظ في الصحيحين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«مردّه إلى الله وإلى محمد»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يعضده عموم القرآن في الرد إلى الله ورسوله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ماذا خسرنا بهذا الفصل بين الطبقتين؟ خسرنا أن نقول إن النبي ﷺ كتب «دستورًا» مكتملًا ببنود مرقّمة نعرف لفظ كل بند منها يقينًا، وهي عبارة شائعة يرددها كثيرون. وماذا ربحنا؟ ربحنا أن ما نبني عليه من مبادئ لا يسقط إذا سقط إسناد. الأصل يحمل المبدأ، والتفصيل يضيء الطريق إليه.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6.3  القراءة الإدارية للأصل الثابت</w:t>
      </w:r>
      <w:r>
        <w:fldChar w:fldCharType="begin"/>
      </w:r>
      <w:r>
        <w:instrText xml:space="preserve"> TC "6.3  القراءة الإدارية للأصل الثابت"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أربعة أعمدة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نجرّد الأصل الثابت من التفاصيل يبقى بناء من أربعة أعمدة،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1" name="fig11"/>
            <wp:cNvGraphicFramePr>
              <a:graphicFrameLocks noChangeAspect="1"/>
            </wp:cNvGraphicFramePr>
            <a:graphic>
              <a:graphicData uri="http://schemas.openxmlformats.org/drawingml/2006/picture">
                <pic:pic>
                  <pic:nvPicPr>
                    <pic:cNvPr id="1011" name="fig11"/>
                    <pic:cNvPicPr/>
                  </pic:nvPicPr>
                  <pic:blipFill>
                    <a:blip r:embed="rIdFig1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11: ما يُبنى عليه من الصحيفة بعد عزل ما يُستأنس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الكتابة. فالعلاقة بين أطراف لم تجمعهم ثقة سابقة لا تقوم على الذاكرة ولا على حسن الظن، والكتابة تنقل الالتزام من صدور الرجال إلى نص يُرجع إليه حين يختلفون، وهو ما رأينا بذرته في بيعتي العقبة حين صار الضمني صريحًا، فالمدينة امتداد لمنهج بدأ قبل الهجرة. وثانيها العواقل، أي أن يتحمل البطن دية من قتل منه خطأ، فلا يُترك الفرد وحده أمام كلفة لا يطيقها، ولا يُترك الدم معلّقًا يغري بالثأر، ولا يُفتح لكل بطن أن يقدّر ما يدفعه بحسب قوته ساعة الحادثة. وهذا ما نسميه اليوم توزيع المخاطر على وحدات معروفة الحدود، بحيث يعرف كل طرف ما عليه قبل أن تقع 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وثالثها الحرمة. فالمدينة مجال آمن لكل من فيها، والحرمة هنا حكم شرعي من باب التبليغ باقٍ بعد النبي ﷺ، أما تنظيم العواقل بين البطون فتصرف بالإمامة يتغير بتغير البنية الاجتماعية عند من جعل العاقلة أهل الديوان، وقصرها آخرون على العصبة، فالمبدأ مشروط بالقول الأول. ورابعها الذمة الواحدة: أن يعطي أدنى المسلمين أمانًا فيلتزمه الجميع. وهذا أعمق الأعمدة إداريًا، لأنه يعني أن الالتزام الذي يعطيه أصغر عضو باسم الكيان ملزم للكيان كله، فلا يقول الكبير: لم أوقّع.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العدل والوفاء قيمتين حاكمتين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مكوّنات QMF يتصدر هذا الأصل مكوّنان: المؤسسة، لأن الكتاب أنشأ بنية وعلاقات تُمارَس فيها السلطة بقواعد معلنة، والقيم الحاكمة، وفي مقدمتها العدل والوفاء. والقرآن يربط الوفاء بالمساءلة صراحة: ﴿وَأَوْفُوا بِالْعَهْدِ ۖ إِنَّ الْعَهْدَ كَانَ مَسْئُولًا﴾ (الإسراء: ٣٤)، فالعهد ليس اتفاقًا بين طرفين فقط، بل التزام يُسأل عنه صاحبه أمام الله وأمام الناس. ويضبط القرآن معاملة المخالف في الدين بالعدل نفسه: ﴿لَّا يَنْهَاكُمُ اللَّهُ عَنِ الَّذِينَ لَمْ يُقَاتِلُوكُمْ فِي الدِّينِ وَلَمْ يُخْرِجُوكُم مِّن دِيَارِكُمْ أَن تَبَرُّوهُمْ وَتُقْسِطُوا إِلَيْهِمْ ۚ إِنَّ اللَّهَ يُحِبُّ الْمُقْسِطِينَ﴾ (الممتحنة: ٨). فالتعدد لا يُدار بالمحبة المفروضة، بل بالقسط المعلن.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6.4  «دعه»: المعارض من داخل الصف</w:t>
      </w:r>
      <w:r>
        <w:fldChar w:fldCharType="begin"/>
      </w:r>
      <w:r>
        <w:instrText xml:space="preserve"> TC "6.4  «دعه»: المعارض من داخل الصف"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جابر بن عبد الله رضي الله عنه أنهم كانوا في غزاة، فضرب رجل من المهاجرين رجلًا من الأنصار، فنادى الأنصاري: يا للأنصار، ونادى المهاجري: يا للمهاجرين، فقال النبي ﷺ: «ما بال دعوى الجاهلية؟»، ثم قال: «دعوها فإنها منتنة». فسمع بذلك عبد الله بن أُبيّ فقال: فعلوها؟ أما والله لئن رجعنا إلى المدينة ليخرجن الأعز منها الأذل. فبلغ ذلك النبي ﷺ، فقام عمر بن الخطاب رضي الله عنه فقال: دعني أضرب عنق هذا المنافق، فقال النبي ﷺ: «دعه، لا يتحدث الناس أن محمدًا يقتل أصحابه» (رواه البخاري ومسلم). ونزل في ذلك قوله تعالى: ﴿يَقُولُونَ لَئِن رَّجَعْنَا إِلَى الْمَدِينَةِ لَيُخْرِجَنَّ الْأَعَزُّ مِنْهَا الْأَذَلَّ ۚ وَلِلَّهِ الْعِزَّةُ وَلِرَسُولِهِ وَلِلْمُؤْمِنِينَ وَلَٰكِنَّ الْمُنَافِقِينَ لَا يَعْلَمُونَ﴾ (المنافقون: ٨). والحديث لا يسمّي الغزوة، ويعيّنها أهل السيرة (المرتبة الثانية) بغزوة بني المصطلق، فنأخذ الأصل من الصحيح والتسمية من السيرة بمرتبتها.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المشهد من موقع القائد. خلاف عابر بين رجلين كاد يستدعي عصبية الجاهلية بين أكبر مكوّنين في الجماعة، وهما المكوّنان اللذان قام عليهما البناء كله في المسجد والمؤاخاة، ثم يأتي رجل نافذ من أهل المدينة فيحوّل الشرارة إلى خطاب انقسام صريح، يصف فيه المهاجرين بالأذلّة ويتوعد بإخراجهم. والكلام في ظاهره تحريض يمس وحدة الكيان، والمطالب بالعقوبة رجل في مقام عمر، والقدرة على التنفيذ حاضرة. كل ما في الموقف يدفع إلى الحسم السريع، فلماذا لم يُحسم؟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جاء الجواب في سطر واحد، لكنه يحمل حسابًا كاملًا للأثر. فالنبي ﷺ لم يبرّئ الرجل، ولم يجادل في وصفه، وإنما نقل النظر من استحقاق الفاعل إلى أثر الفعل فيمن هم خارج المشهد: الناس الذين سيسمعون أن قائد هذه الجماعة يقتل من ينتسبون إليه، ولن يسمعوا التفاصيل، ولن يعرفوا ما قال الرجل ولا ما في قلبه، وإنما سيحملون العنوان وحده إلى القبائل. وهذا ما نسميه اليوم حساب الأثر على السمعة، أي على صورة الكيان عند أصحاب المصلحة الذين لا يرون إلا العنوان. والقرار هنا لا يُقاس بعدالته على الفرد وحده، بل بكلفته الاستراتيجية على الرسالة كلها. والحلم مع المعارض لم يكن ضعفًا، فقد عالج النبي ﷺ أصل الفتنة قبل ذلك حين سمّى دعوى العصبية «منتنة».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«دعه، لا يتحدث الناس»</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 ابن أُبيّ، وطلب عمر، وجواب النبي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ومسلم)، وتسمية الغزوة من المرتبة الثانية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المدنية، وجماعة حديثة التأليف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عصبية قديمة قابلة للاشتعال، ومعارض نافذ في قومه</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الجماعة على تقسيم القرافي، وإمارة عند ابن عاشور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والقرينة العلة المنصوصة «لا يتحدث الناس»</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قضاء في خصومة، 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 حساب أثر القرار خارج 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والمؤسسة: حفظ التماسك</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 ثم العزم: ماذا يخدم هذا القرار؟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حين يكون المعارض داخل الكيان ولم يتحول قوله إلى نقض فعلي، يُقدَّم حفظ التماسك والسمعة على العقوبة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يشمل من نقض العقد بالفعل أو حمل السلاح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يعني السكوت عن الفتنة، فقد عولجت العصبية فورًا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نظرية أصحاب المصلحة إلى حد كبير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الحكم بالظاهر وترك السرائر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تفصيل لا ينبغي أن يفوت: أن عبارة «يقتل أصحابه» حكمت على المشهد بظاهره، فابن أُبيّ معدود في الناس من أصحاب محمد ﷺ، وإن علم الله والرسول ﷺ ما في قلبه. والإدارة لا تملك إلا الظاهر، والمساءلة المؤسسية تقع على الفعل المعلن لا على النية المظنونة. السريرة لله، والسلوك للمؤسسة.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6.5  التثبت من البلاغ، وحدود الحلم</w:t>
      </w:r>
      <w:r>
        <w:fldChar w:fldCharType="begin"/>
      </w:r>
      <w:r>
        <w:instrText xml:space="preserve"> TC "6.5  التثبت من البلاغ، وحدود الحلم"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حديث زيد بن أرقم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وصل كلام ابن أُبيّ إلى النبي ﷺ؟ روى زيد بن أرقم رضي الله عنه أنه سمع ابن أُبيّ يقول: لا تنفقوا على من عند رسول الله حتى ينفضّوا من حوله، ولئن رجعنا إلى المدينة ليخرجن الأعز منها الأذل، فذكر ذلك لعمّه، فذكره للنبي ﷺ، فدعا زيدًا فحدّثه، ثم أرسل إلى ابن أُبيّ وأصحابه فحلفوا ما قالوا، فصدّقهم النبي ﷺ، فأصاب زيدًا همّ شديد، حتى أنزل الله سورة المنافقون، فبعث إليه النبي ﷺ فقرأها عليه وقال: «إن الله قد صدّقك يا زيد» (رواه البخاري ومسلم، وهذا سياق معناه).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يعلّمه هذا الحديث لمن يدير جماعة؟ يعلّمه أن البلاغ لا يُبنى عليه قرار قبل سماع المبلِّغ نفسه ثم سماع المتهم، وأن اليمين الظاهرة من المتهم تُقبل في الحكم الإداري ما لم تقم بيّنة أقوى منها، حتى لو صدق المبلِّغ في الحقيقة. وقد دفع زيد كلفة صدقه همًّا، ولم يُعاقب على البلاغ، ثم جاء التصديق علنًا. وهذا ما نسميه في الدورة السباعية التثبت: أن يُفحص الخبر الذي يتوقف عليه القرار، ولو كان المخبر صادقًا، لأن المؤسسة التي تعاقب بالبلاغ وحده تفتح باب الوشاية على مصراعيه. أما الحسم الأخير فجاء وحيًا، وهو تبليغ لا يملكه قائد بعده، فنقتدي بالمنهج ولا ندّعي الخبر.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متى ينتهي الحلم؟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الحلم مع المعارض أن كل خصومة داخلية تُحتمل إلى ما لا نهاية؟ لا. والفيصل في السيرة هو التحول من القول إلى نقض العقد بالفعل. روى عبد الله بن عمر رضي الله عنه أن النضير وقريظة حاربتا، فأجلى النبي ﷺ بني النضير، وأقرّ قريظة ومنّ عليهم، حتى حاربت قريظة بعد ذلك (رواه البخاري ومسلم). ونقف عند الحديث من زاوية واحدة: أن كل طرف عومل بحسب فعله هو، فلم يُؤخذ طرف بجريرة طرف آخر وإن جمعهما دين واحد وجوار واحد وتاريخ مشترك في المدينة، وأن الحكم تغيّر حين تغيّر السلوك من الالتزام إلى المحاربة. وتفاصيل هذه الوقائع وتسلسلها مبسوطة في كتب السيرة (المرتبة الثانية)، ولا نحتاج إليها في هذا الموضع.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ويضع القرآن قاعدة الشفافية في إنهاء العقد حين يظهر الغدر: ﴿وَإِمَّا تَخَافَنَّ مِن قَوْمٍ خِيَانَةً فَانبِذْ إِلَيْهِمْ عَلَىٰ سَوَاءٍ ۚ إِنَّ اللَّهَ لَا يُحِبُّ الْخَائِنِينَ﴾ (الأنفال: ٥٨)، أي أن يُعلَن إنهاء العهد فيستوي الطرفان في العلم به، فلا يُفاجأ أحد. والفرق بين المعارض والناقض يظهر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12" name="fig12"/>
            <wp:cNvGraphicFramePr>
              <a:graphicFrameLocks noChangeAspect="1"/>
            </wp:cNvGraphicFramePr>
            <a:graphic>
              <a:graphicData uri="http://schemas.openxmlformats.org/drawingml/2006/picture">
                <pic:pic>
                  <pic:nvPicPr>
                    <pic:cNvPr id="1012" name="fig12"/>
                    <pic:cNvPicPr/>
                  </pic:nvPicPr>
                  <pic:blipFill>
                    <a:blip r:embed="rIdFig12"/>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12: الحلم يتسع للقول، والعقد ينتهي بالنقض</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الحلم سياسة ما دام العقد قائمًا، والنقض يُنهي العقد لا الحلم وحده.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6.6  القراءة الإدارية: الفرضية الصفرية والمؤسسة</w:t>
      </w:r>
      <w:r>
        <w:fldChar w:fldCharType="begin"/>
      </w:r>
      <w:r>
        <w:instrText xml:space="preserve"> TC "6.6  القراءة الإدارية: الفرضية الصفرية والمؤسسة"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فنظرية أصحاب المصلحة عند فريمان (Freeman, 1984) تتوقع أن يزن المدير قراره بأثره في كل من يتأثر به أو يؤثر فيه، لا في المساهمين وحدهم، و«لا يتحدث الناس» حساب صريح لأصحاب مصلحة بعيدين عن المشهد، من القبائل التي تراقب ومن الداخلين الجدد في الدين. وأبحاث إلينور أوستروم في إدارة الموارد المشتركة (Ostrom, 1990) وجدت أن الجماعات التي تنجح في إدارة المشاعات تشترك في مبادئ تصميم، منها حدود واضحة للأعضاء، وقواعد يشارك المعنيون في وضعها، وعقوبات متدرجة، وآليات ميسّرة لحل النزاع، وهذا قريب جدًا مما ثبت من الكتابة والعواقل والمرجعية. وتفسر ثنائية الخروج والصوت عند هيرشمان (Hirschman, 1970) قيمة أن يبقى الاعتراض صوتًا داخل المنظمة، فالصوت المسموع يمنح فرصة للتصحيح لا يمنحها الخروج.</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جديرين بالاختبار. الأول أن الذمة الواحدة تجعل التزام أدنى الأعضاء ملزمًا للكيان كله، والنظريات العامة تميل إلى حصر الالتزام فيمن يملك التفويض الرسمي. والثاني أن المساءلة في QMF مزدوجة، أمام الله وأمام الناس، فيُحكم على المعارض بظاهره ويُترك باطنه لمن يعلمه، ويبقى الوفاء بالعقد واجبًا حتى حين تكون كلفته أعلى من مصلحته، وهذا لا تفسره نظرية تبني الوفاء على حساب المنفعة وحده، ولا تملك جوابًا عنه حين ينقلب الحساب. وأرجّح أن الفرق في الباعث والحدود أكثر منه في الأسلوب.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شراكة بين ثلاث جهات أهلية، إحداها محلية عريقة، والثانية وافدة حديثًا بخبرة فنية، والثالثة تمويلية، تدير معًا برنامجًا للتدريب المهني يخدم مجتمعًا متعدد الثقافات. بدأت الشراكة بحماسة واتفاق شفهي، فلما وقع أول خطأ مالي في أحد الفروع لم يعرف أحد من يتحمله. ثم ظهر داخل الجهة المحلية عضو مجلس نافذ يردد في المجالس الخاصة أن الوافدين جاؤوا ليأخذوا مكانهم، وأن البرنامج سيعود لأهله بعد عام.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يستلهمه المدير من الواقعة؟ أولًا عقد مكتوب يحدد التزامات كل طرف وحصته في تحمل الخطأ قبل وقوعه، ومرجع متفق عليه للنزاع، وقاعدة تجعل التزام أي ممثل معتمد للشراكة ملزمًا للجميع. وثانيًا أن يسمع عضو المجلس قبل أن يحكم عليه، فالمعارض في مؤسسة اليوم ليس منافقًا بالضرورة، وقد يكون خوفه على مكان جهته مصلحة مشروعة يتسع لها العقد، ثم يعالج الخطاب الانقسامي علنًا بوصفه خطابًا مرفوضًا، دون عزل صاحبه ما دام ملتزمًا بالعقد في عمله، لأن عزله سيُقرأ عند المستفيدين والممولين صراعًا على السلطة لا حماية للبرنامج. وثالثًا التثبت من كل ما يُنقل عنه قبل أي إجراء، بسماع الناقل والمنقول عنه. فإن تحوّل القول إلى تعطيل فعلي للبرنامج أو إخلال بالعقد، أُنهيت علاقته به بإجراء معلن يعرفه الجميع. العقد الذي يُكتب قبل الخلاف أرخص من ألف اجتماع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6.7  خلاصة الفصل وخلاصة الباب الثاني</w:t>
      </w:r>
      <w:r>
        <w:fldChar w:fldCharType="begin"/>
      </w:r>
      <w:r>
        <w:instrText xml:space="preserve"> TC "6.7  خلاصة الفصل وخلاصة الباب الثاني"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إدارة التعدد في المدينة من طبقتين: أصل ثابت في المرتبة الأولى، فيه كتابة للالتزامات، وعواقل تتحمل الديات، وحرمة للمدينة، وذمة واحدة يسعى بها أدنى الناس، ومحالفة بين المهاجرين والأنصار، ثم نص مطوّل من المرتبة الثانية نستأنس به ولا نبني عليه. ورأينا في حديث «دعه» كيف يُوزن القرار بأثره خارج المؤسسة، وفي حديث زيد بن أرقم كيف يُتثبّت من البلاغ قبل الحكم، وفي حديث ابن عمر كيف يتسع الحلم للقول وينتهي العقد بالنقض. وأغلب التصرفات أقرب إلى باب الإمامة بقرائنها، ما عدا حرمة المدينة وما نزل به الوحي، فهي تبليغ، والأصل في الجميع الاقتداء بالمنهج.</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الثاني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الباب بالهجرة، فرأى التخطيط والتوكل يجتمعان في قرار واحد، ثم رأى في الفصل الخامس البنية الأولى للمدينة: مسجدًا يجمع، ومؤاخاة توزع الأعباء، وسوقًا تُغني عن الاعتماد على الغير، ثم رأى في هذا الفصل القواعد المكتوبة التي تنظم العلاقة بين أطراف مختلفة، والحلم المحسوب مع المعارضة الداخلية. والخيط الجامع أن التأسيس المؤسسي في المدينة سار من الإنسان إلى البنية إلى العقد، فلم يُكتب العقد في فراغ، ولم تُترك البنية بلا عقد. المؤسسة التي تبني الجدران قبل القواعد تتصدع عند أول خلاف.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الثالث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استقرت المدينة على عقد، لكن العقد لم يكن نهاية الأسئلة، فخارج المدينة قريش لم تنس، والحرب صارت احتمالًا قريبًا. فكيف يُتخذ قرار الحرب في جماعة حديثة العقد، تتعدد أطرافها وتتفاوت التزاماتها؟ ومن يُستشار، ومتى يُحسم الأمر بعد الشورى؟ عند هذه الأسئلة يبدأ الباب الثالث بالشورى في قرار الحرب، من بدر إلى أُحد إلى الخندق.</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الثالث: المرحلة المدنية، إدارة القرار في الحرب والسلم</w:t>
      </w:r>
      <w:r>
        <w:fldChar w:fldCharType="begin"/>
      </w:r>
      <w:r>
        <w:instrText xml:space="preserve"> TC "الباب الثالث: المرحلة المدنية، إدارة القرار في الحرب والسلم"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السابع</w:t>
      </w:r>
      <w:r>
        <w:fldChar w:fldCharType="begin"/>
      </w:r>
      <w:r>
        <w:instrText xml:space="preserve"> TC "الفصل السابع: الشورى في قرار الحرب: بدر وأُحد والخندق"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الشورى في قرار الحرب: بدر وأُحد والخندق</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﴿وَشَاوِرْهُمْ فِي الْأَمْرِ ۖ فَإِذَا عَزَمْتَ فَتَوَكَّلْ عَلَى اللَّهِ﴾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١٥٩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يستشير قائد يأتيه الوحي؟ وإذا استشار، فهل يلزمه ما يُشار به عليه، أم يسمع ثم يختار؟ وماذا يفعل إذا حسم الأمر فعاد الذين أشاروا عليه يطلبون غيره؟ ثم إذا جاءت النتيجة مُرّة بعد شورى صحيحة، فهل نحكم على الشورى بنتيجتها؟ هذه أسئلة يعرفها كل مجلس إدارة وكل فريق قيادي، فالمؤسسات تتأرجح في الغالب بين طرفين: قائد يستشير شكلًا ثم يفعل ما قرره قبل الاجتماع، وجماعة تتشاور بلا نهاية فلا يُحسم شيء، وإن حُسم أُعيد فتحه عند أول اعتراض. وقرار الحرب أشد المواضع اختبارًا لهذه الأسئلة؛ لأن الخطأ فيه يُدفع دمًا، ولأن الذين يُستشارون هم أنفسهم الذين سيقاتلون.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7.1  الشورى قبل العزم: الأصل والمعنى</w:t>
      </w:r>
      <w:r>
        <w:fldChar w:fldCharType="begin"/>
      </w:r>
      <w:r>
        <w:instrText xml:space="preserve"> TC "7.1  الشورى قبل العزم: الأصل والمعنى"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الشورى في قرار الحرب؟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الشورى في هذا الفصل: تداول حقيقي قبل الحسم، يُسمع فيه رأي من سيتحمل القرار ومن يملك خبرته، ثم يحسم صاحب الأمر ويتحمل تبعة حسمه. وهو التعريف الذي استقر في الموسوعة حين جعلت الشورى قيمة من القيم الحاكمة في QMF، ومرحلة ثالثة من مراحل الدورة السباعية للفعل الإداري. والتعريف يجمع طرفين لا يستقيم أحدهما دون الآخر: سماع حقيقي لا يكون فيه الرأي معروفًا سلفًا، وحسم واضح لا يذوب فيه القرار بين المتشاورين.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الآية وموضعها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نزل قوله تعالى: ﴿فَاعْفُ عَنْهُمْ وَاسْتَغْفِرْ لَهُمْ وَشَاوِرْهُمْ فِي الْأَمْرِ ۖ فَإِذَا عَزَمْتَ فَتَوَكَّلْ عَلَى اللَّهِ ۚ إِنَّ اللَّهَ يُحِبُّ الْمُتَوَكِّلِينَ﴾ (آل عمران: ١٥٩) في سياق الحديث عن أُحد، أي بعد شورى أفضت إلى الخروج، ثم إلى هزيمة موجعة. وهذا موضع يستحق التأمل، فالأمر بالشورى لم يأت بعد نصر يُغري بها، بل بعد نتيجة كان يمكن أن تُتخذ حجة على تركها. وقد ترجم البخاري في كتاب الاعتصام بابًا جعل فيه المشاورة قبل العزم والتبيّن، واستدل له بقوله تعالى: ﴿فَإِذَا عَزَمْتَ فَتَوَكَّلْ عَلَى اللَّهِ﴾. فالترتيب في الآية ترتيب في الفعل: تداول، ثم عزم، ثم توكل. ويظهر هذا الترتيب في الشكل الآتي، وهو مقطع من الدورة السباعية التي قدّمها الكتاب الأول.</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13" name="fig13"/>
            <wp:cNvGraphicFramePr>
              <a:graphicFrameLocks noChangeAspect="1"/>
            </wp:cNvGraphicFramePr>
            <a:graphic>
              <a:graphicData uri="http://schemas.openxmlformats.org/drawingml/2006/picture">
                <pic:pic>
                  <pic:nvPicPr>
                    <pic:cNvPr id="1013" name="fig13"/>
                    <pic:cNvPicPr/>
                  </pic:nvPicPr>
                  <pic:blipFill>
                    <a:blip r:embed="rIdFig13"/>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13: الآية ترتّب الفعل: تداول، ثم عزم، ثم توكل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الشورى التي لا تنتهي إلى عزم ليست شورى، بل تأجيل للقرار في ثوب جماعي.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7.2  شورى بدر: سؤال الالتزام قبل سؤال الرأي</w:t>
      </w:r>
      <w:r>
        <w:fldChar w:fldCharType="begin"/>
      </w:r>
      <w:r>
        <w:instrText xml:space="preserve"> TC "7.2  شورى بدر: سؤال الالتزام قبل سؤال الرأي"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بن مالك رضي الله عنه أن رسول الله ﷺ شاور حين بلغه إقبال أبي سفيان، فتكلم أبو بكر رضي الله عنه فأعرض عنه، ثم تكلم عمر رضي الله عنه فأعرض عنه، فقام سعد بن عبادة رضي الله عنه فقال: إيانا تريد يا رسول الله؟ والذي نفسي بيده لو أمرتنا أن نُخيضها البحر لأخضناها، ولو أمرتنا أن نضرب أكبادها إلى برك الغماد لفعلنا، فندب رسول الله ﷺ الناس فانطلقوا حتى نزلوا بدرًا (رواه مسلم). وقد نبّه بعض الشراح إلى أن المشهور في كتب السيرة أن كلامًا قريبًا من هذا قاله سعد بن معاذ رضي الله عنه يوم بدر، وجمع بعضهم بأن المشاورة وقعت أكثر من مرة. وروى عبد الله بن مسعود رضي الله عنه أن المقداد بن الأسود رضي الله عنه أتى النبي ﷺ وهو يدعو على المشركين، فقال: لا نقول كما قال قوم موسى: اذهب أنت وربك فقاتلا، ولكنا نقاتل عن يمينك وعن شمالك وبين يديك وخلفك، قال ابن مسعود: فرأيت النبي ﷺ أشرق وجهه وسرّه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كان النبي ﷺ يطلبه حين أعرض عن كلام أبي بكر وعمر، وهما من هما؟ لم يكن يطلب رأيًا في الخطة، فقد سمع من كبار المهاجرين ما يكفي، وإنما كان يطلب جوابًا من جهة بعينها، ففهم سعد المقصود فقال: «إيانا تريد؟». وتذكر كتب السيرة (المرتبة الثانية) أنه ﷺ كرر «أشيروا عليّ أيها الناس»، وأن الأنصار فهموا أنه يعنيهم؛ لأن بيعتهم الأولى كانت على النصرة في ديارهم، والخروج إلى عدو خارج المدينة أمر لم يُنص عليه. وسواء صحّ هذا التفصيل أم لم يصح، فالثابت في الصحيح كافٍ: أن الشورى هنا لم تكن جمعًا للآراء، بل استيثاقًا من التزام من سيدفعون كلفة القرار قبل أن يُطلب منهم دفعها. وهذا ما نسميه اليوم بناء القبول قبل التنفيذ، ويسميه أدب الموسوعة سماع من سيتأثرون بالقرار.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مشورة الحباب بن المنذر رضي الله عنه في المنزل يوم بدر فقد وقف عندها الفصل الأول مثالًا على عمل المراتب، وبيّن أنها من المرتبة الثانية وأن معناها يتضح بأصل ثابت كحديث التأبير، فنكتفي بالإحالة إليه ولا نعيد ما قيل فيها هناك. ونوع التصرف في شورى بدر إمامة في تدبير الحرب، فالنبي ﷺ يسأل بوصفه قائد الجماعة، لا مبلّغًا لحكم نزل، وهو مقام الإمارة عند ابن عاشور، ويبقى أصل المشاورة تشريعًا يُقتدى به. القائد الذي يطلب الالتزام قبل الأمر يقاتل بجماعة، والذي يأمر قبل أن يسأل يقاتل بأتباع.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7.3  أسرى بدر: سلامة العملية وصواب القرار</w:t>
      </w:r>
      <w:r>
        <w:fldChar w:fldCharType="begin"/>
      </w:r>
      <w:r>
        <w:instrText xml:space="preserve"> TC "7.3  أسرى بدر: سلامة العملية وصواب القرار"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عبد الله بن عباس رضي الله عنه عن عمر بن الخطاب أنهم لما أسروا الأسارى يوم بدر قال رسول الله ﷺ لأبي بكر وعمر: «ما ترون في هؤلاء الأسارى؟»، فقال أبو بكر: يا نبي الله، هم بنو العم والعشيرة، أرى أن تأخذ منهم فدية فتكون لنا قوة على الكفار، فعسى الله أن يهديهم للإسلام، وقال عمر: لا والله ما أرى الذي رأى أبو بكر، ولكني أرى أن تمكّنا فنضرب أعناقهم، قال عمر: فهوي رسول الله ﷺ ما قال أبو بكر ولم يهو ما قلت، ثم نزل قوله تعالى: ﴿مَا كَانَ لِنَبِيٍّ أَن يَكُونَ لَهُ أَسْرَىٰ حَتَّىٰ يُثْخِنَ فِي الْأَرْضِ﴾ (الأنفال: ٦٧) إلى قوله: ﴿فَكُلُوا مِمَّا غَنِمْتُمْ حَلَالًا طَيِّبًا﴾ (الأنفال: ٦٩)، فأحل الله الغنيمة لهم (رواه مسلم، وهذا سياق معناه مع ألفاظ منه).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الفرق بين العملية والنتيجة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في الإجراء أولًا. سؤال مطروح على أهل الرأي، ورأيان متقابلان معلّلان، أحدهما يستند إلى الرحمة بالقرابة وقوة المال ورجاء الهداية، والآخر يستند إلى كسر شوكة العدو، ثم ترجيح من صاحب الأمر لأحدهما، دون إقصاء لصاحب الرأي الآخر ولا تسفيه له. ولو عرضنا هذا الإجراء على أي معيار في جودة القرار الجماعي لوجدناه سليمًا. ومع ذلك جاء الوحي معقّبًا على النتيجة، فبيّن أن المصلحة الأرجح في تلك المرحلة كانت في الإثخان، ثم أحلّ ما أُخذ رحمةً.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 درس يحمله هذا لمن يدير؟ يحمل درسًا في الفصل بين سؤالين يخلطهما كثير من المؤسسات: هل كانت العملية سليمة؟ وهل كان القرار صوابًا؟ فالعملية السليمة لا تضمن الصواب، والصواب العارض لا يزكّي عملية فاسدة. والمؤسسة التي تحاكم كل قرار بنتيجته وحدها تعلّم أعضاءها أن يخفوا آراءهم أو أن يقامروا، والتي تحاكمه بعمليته وحدها تعفي نفسها من التعلم. وهذا ما يجمعه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240718"/>
            <wp:docPr id="1014" name="fig14"/>
            <wp:cNvGraphicFramePr>
              <a:graphicFrameLocks noChangeAspect="1"/>
            </wp:cNvGraphicFramePr>
            <a:graphic>
              <a:graphicData uri="http://schemas.openxmlformats.org/drawingml/2006/picture">
                <pic:pic>
                  <pic:nvPicPr>
                    <pic:cNvPr id="1014" name="fig14"/>
                    <pic:cNvPicPr/>
                  </pic:nvPicPr>
                  <pic:blipFill>
                    <a:blip r:embed="rIdFig14"/>
                    <a:stretch>
                      <a:fillRect/>
                    </a:stretch>
                  </pic:blipFill>
                  <pic:spPr>
                    <a:xfrm>
                      <a:off x="0" y="0"/>
                      <a:ext cx="5900000" cy="3240718"/>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14: سلامة الشورى لا تضمن صواب القرار، ولا تسقط واجب المراجعة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بد من حدّ يحفظ المقام هنا. فالتعقيب القرآني تبليغ، وقد وقع على اجتهاد في الإمامة، والقرينة على أنه اجتهاد أن الوحي عقّب عليه، والعصمة في التبليغ لا يمسها أن يُراجَع الاجتهاد بوحي. ونحن لا نملك وحيًا يعقّب على قراراتنا، وإنما نملك المتابعة والمحاسبة، وهي المرحلة السابعة من الدورة، التي تقرأ أثر القرار بعد وقوعه وتعيد ما تتعلمه منه إلى أول الدورة في القرار التالي. ما يأتي به الوحي هناك تأتي به المراجعة الأمينة هنا، بقدر ما يستطيع البشر.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7.4  أُحد: العزم الذي لا يُنقض</w:t>
      </w:r>
      <w:r>
        <w:fldChar w:fldCharType="begin"/>
      </w:r>
      <w:r>
        <w:instrText xml:space="preserve"> TC "7.4  أُحد: العزم الذي لا يُنقض"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قال البخاري في كتاب الاعتصام: «وشاور النبي ﷺ أصحابه يوم أحد في المقام والخروج، فرأوا له الخروج، فلما لبس لأمته وعزم قالوا: أقم، فلم يمل إليهم بعد العزم، وقال: لا ينبغي لنبي يلبس لأمته فيضعها حتى يحكم الله» (رواه البخاري معلّقًا). واللأمة: الدرع وعدة الحرب. وتذكر كتب السيرة (المرتبة الثانية) أن رأيه ﷺ كان المقام في المدينة والقتال فيها، وأن عبد الله بن أُبيّ كان على هذا الرأي، وأن شبابًا ممن فاتهم شهود بدر ألحّوا في الخروج، ثم ندموا بعد أن دخل بيته ولبس عدته، فقالوا: استكرهناه.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تكشفه 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تكشف الواقعة أمرين في آن. أولهما أن الشورى لم تكن شكلية، فقد مضى القرار على رأي الجماعة، والمشهور في السيرة أنه خلاف ما مال إليه صاحب الأمر. وثانيهما أن العزم حين يقع يغلق باب التداول في المسألة نفسها، فلما تراجع المشيرون لم يرجع معهم. لماذا؟ لأن الرجوع في تلك اللحظة لم يكن عودة إلى الصواب، بل تأرجحًا يُفقد القرار هيبته، والجيش ثقته، والقائد سلطته على التنفيذ، ويعلّم الجماعة أن كل حسم قابل للنقض إذا ارتفعت الأصوات بعده. وفي قوله ﷺ «حتى يحكم الله» ربط للعزم بالتوكل كما رتّبته الآية: لا رجوع في الحسم، والنتيجة بيد الله.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شورى أُحد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مشاورة في المقام والخروج، والأخذ برأي الخروج، ورفض الرجوع بعد لبس اللأمة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معلّقًا بصيغة الجزم)، وتفاصيل الآراء والأشخاص من المرتبة الثانية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بدر بعام، وقريش قادمة للثأر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جماعة منقسمة الرأي، وفيها من يريد تعويض ما فاته</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الحرب على تقسيم القرافي، وإمارة عند ابن عاشور، والقرينة أن السؤال في المقام والخروج</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والآية بعدها تبليغ يثبت أصل الشورى والعزم، 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الشورى</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 الانتقال من التداول إلى الحسم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ثم العزم، ثم التوكل والتنفيذ</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مع إغلاق التداول بعد العزم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إذا جرى التداول وحُسم القرار وبدأ تنفيذه، لم يُعد فتحه لمجرد تبدّل المزاج، بل لمعلومة جديدة جوهرية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يمنع المراجعة بعد التنفيذ، ولا الرجوع عند ظهور خطر لم يكن معلومًا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عنادًا يُسمّى عزمًا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نماذج المشاركة سماع الجماعة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تقول شيئًا يُذكر عن إغلاق التداول بعد العزم</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حدود عدم الرجوع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هذا أن القائد لا يرجع عن قراره أبدًا؟ لا. فالذي رُفض في أُحد رجوع لم يحمل معلومة جديدة، وإنما حمل حرجًا من المشيرين بعد أن رأوا عزم القائد على غير هواه. والفرق بين الرجوع المذموم والمراجعة المشروعة في السبب لا في الصورة: هل تغيّر الواقع، أم تغيّرت النفوس؟ فمن رجع لأن الخطر الذي لم يكن يعرفه ظهر أمامه فقد أحسن التثبت، ومن رجع لأن أصواتًا ارتفعت بعد الحسم فقد سلّم القرار لآخر من تكلم. العزم ثبات على قرار مدروس، وليس عنادًا في وجه الحقيقة.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7.5  الشورى ملزمة أم معلمة؟</w:t>
      </w:r>
      <w:r>
        <w:fldChar w:fldCharType="begin"/>
      </w:r>
      <w:r>
        <w:instrText xml:space="preserve"> TC "7.5  الشورى ملزمة أم معلمة؟"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عرض الخلاف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اختلف العلماء قديمًا وحديثًا في حكم الشورى وأثرها، وللخلاف مستويان. الأول: هل الأمر بالمشاورة للوجوب أم للندب؟ فمن المفسرين من حمله على الندب، وعلّله بتطييب نفوس الصحابة وتعليم الأمة أن تتشاور، ومنهم من رآه واجبًا، ونقل القرطبي عن ابن عطية ما معناه أن الشورى من قواعد الشريعة وعزائم الأحكام. والثاني: إذا تشاور الحاكم، فهل يلزمه رأي الأكثر؟ فالقول المشهور عند المتقدمين أنها معلمة، يستنير بها صاحب الأمر ثم يختار ما يراه أصلح، واستدلوا بقوله تعالى ﴿فَإِذَا عَزَمْتَ﴾، إذ أسند العزم إليه وحده، وبأخذه ﷺ برأي أبي بكر في الأسرى وهو رأي واحد قابله رأي. وذهب كثير من المعاصرين إلى أنها ملزمة في الشأن العام، واستدلوا بأُحد نفسها، إذ مضى القرار على رأي الجماعة، وبأن الإلزام هو ما يحمي الشورى من أن تصير زينة.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أرجّحه وما لا أرجّحه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 أحسم خلافًا فقهيًا بهذا القدر من العرض، فذلك ليس موضعه ولا هو من شأن كتاب في الإدارة. لكن الإدارة تملك أن تلاحظ أمرًا يغيب عن كثير ممن يستدل بواقعة واحدة على قول واحد: أن الوقائع الثلاث الثابتة في الصحيح لا تسير على قاعدة واحدة في الحسم، وأن كل واحدة منها تصلح شاهدًا لقول دون الآخر إذا أُخذت وحدها. ففي بدر طُلب التزام لا رأي، وفي الأسرى رُجّح رأي على رأي، وفي أُحد مضى القرار مع الجماعة. فالذي يتكرر ليس صيغة الحسم، بل أمران: أن التداول حقيقي، وأن العزم بعده واضح ومسنَد إلى من يتحمل تبعته. وأرجّح أن المؤسسة المعاصرة لا تحتاج إلى أن تختار بين الإلزام والإعلام اختيارًا مطلقًا، بل إلى أن تعلن قبل الشورى أي النوعين هي، فلا يظن المستشار أن صوته قرار وهو رأي، ولا أنه رأي وهو قرار. الغموض في نوع الشورى أخطر من الخطأ في اختيار نوعها.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7.6  الخندق: القائد في الصف</w:t>
      </w:r>
      <w:r>
        <w:fldChar w:fldCharType="begin"/>
      </w:r>
      <w:r>
        <w:instrText xml:space="preserve"> TC "7.6  الخندق: القائد في الصف"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البراء بن عازب رضي الله عنه أنه رأى النبي ﷺ يوم الخندق ينقل التراب حتى وارى التراب جلده، وهو يرتجز بكلمات عبد الله بن رواحة رضي الله عنه: «اللهم لولا أنت ما اهتدينا، ولا تصدقنا ولا صلينا، فأنزلن سكينة علينا، وثبت الأقدام إن لاقينا» (رواه البخاري ومسلم، وهذا معناه مع ألفاظه). وروى أنس رضي الله عنه أن النبي ﷺ خرج إلى الخندق فإذا المهاجرون والأنصار يحفرون في غداة باردة، ولم يكن لهم عبيد يعملون ذلك لهم، فلما رأى ما بهم من النصب والجوع قال: «اللهم إن العيش عيش الآخرة، فاغفر للأنصار والمهاجره»، فقالوا مجيبين له: «نحن الذين بايعوا محمدا، على الجهاد ما بقينا أبدا» (رواه البخاري). وروى جابر بن عبد الله رضي الله عنه أنهم كانوا يحفرون فعرضت لهم كُدية شديدة، أي صخرة صلبة، فجاؤوا النبي ﷺ فقال: «أنا نازل»، ثم قام وبطنه معصوب بحجر، وقد لبثوا ثلاثة أيام لا يذوقون ذواقًا، فأخذ المعول فضرب فعادت كثيبًا أهيل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تضيف هذه المشاهد إلى فصل عن الشورى؟ تضيف ما يجعل الشورى ممكنة أصلًا: أن الذين يُستشارون في الحرب يرون قائدهم يحمل ما يحملون، ويجوع كما يجوعون، وينزل إلى الصخرة التي عجزوا عنها. فالرأي الذي يُطلب من جماعة يقف قائدها فوقها يأتي حذرًا أو متملقًا، والرأي الذي يُطلب من جماعة يحفر قائدها معها يأتي صادقًا. وفي الارتجاز المتبادل ما نسميه اليوم بناء المعنى المشترك في العمل الشاق، فالقائد يبدأ بالدعاء للجماعة، والجماعة تجيب بتجديد العهد. ونوع التصرف هنا قدوة بالفعل، وهي أقرب إلى مقام الهدي وتكميل النفوس عند ابن عاشور منها إلى حد الإمامة عند القرافي، تجتمع فيها الجبلّة البشرية في الجوع والتعب مع القدوة المقصودة، والقرينة على القصد ارتجازه مع الجماعة. المشاركة في العمل لا تُنقص هيبة القائد، بل تمنح الشورى صدقها.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سلمان الفارسي رضي الله عنه هو الذي أشار بحفر الخندق، وأن النبي ﷺ همّ بمصالحة غطفان على ثلث ثمار المدينة ليفكّ الأحزاب، فاستشار السعدين، سعد بن معاذ وسعد بن عبادة، فسألاه أهو أمر من الله أم شيء يصنعه لهم، فلما علما أنه رأي أشارا بالثبات فأخذ برأيهما. والقصتان مشهورتان، وفيهما معنى الشورى وقبول رأي الخبير، لكننا لا نبني عليهما حكمًا؛ لأن أسانيدهما لا تبلغ المرتبة الأولى. ونأخذ منهما ما يوضّح أصلًا ثبت في غيرهما، كالتمييز بين الوحي والرأي الذي رأيناه في حديث التأبير.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7.7  القراءة الإدارية: المقارنة والفرضية الصفرية والمؤسسة</w:t>
      </w:r>
      <w:r>
        <w:fldChar w:fldCharType="begin"/>
      </w:r>
      <w:r>
        <w:instrText xml:space="preserve"> TC "7.7  القراءة الإدارية: المقارنة والفرضية الصفرية والمؤسسة"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الشوريات في جدول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تبدو الوقائع إذا وُضعت جنبًا إلى جنب؟ يجمعها الجدول الآتي، ويقتصر على ما ثبت في المرتبة الأولى.</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الموقف</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من استُشير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حُسم</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الإداري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بدر قبل القتال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عامة الجيش، والمقصود الأنصار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التزام صريح ثم ندب الناس</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تبني القبول قبل التنفيذ</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أسرى بدر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أبو بكر وعمر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ترجيح رأي على رأي، ثم تعقيب الوحي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سلامة العملية لا تضمن صواب القرار</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أُحد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الأصحاب في المقام والخروج</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الأخذ برأي الجماعة، ثم رفض الرجوع بعد العزم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العزم يغلق التداول في المسألة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الخندق</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تثبت مشاورة في المرتبة الأولى</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القائد يعمل في الصف</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المشاركة تمنح الشورى صدقها</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فنموذج المشاركة في القرار عند فروم ويتون (Vroom &amp; Yetton, 1973) يتوقع أن يتسع إشراك المرؤوسين كلما كان التزامهم ضروريًا لتنفيذ القرار، وكانت المعلومات موزعة بينهم، وهذا يفسر شورى بدر تفسيرًا مقنعًا، فالتنفيذ قتال لا يقوم إلا بالتزام كامل. ويفسر النموذج نفسه شورى الأسرى بوصفها استشارة يحسم بعدها القائد، وشورى أُحد بوصفها قرارًا جماعيًا. وأبحاث جانيس في التفكير الجمعي (Janis, 1972) حذّرت من الجماعة المتماسكة التي يكتم أعضاؤها اعتراضهم ويتوهمون الإجماع، ونصحت القائد ألا يعلن رأيه في البدء، وأن يُفسح للرأي المخالف. وفي الأسرى رأيان متقابلان أُعلنا بلا حرج، وفي أُحد مضى القرار على رأي الجماعة، والمشهور في السيرة أنه غير ما مال إليه القائد، وهذا مطابق لما نصحت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جديرين بالاختبار. الأول إغلاق التداول بعد العزم، فجانيس نفسه نصح بجلسة أخيرة تُعرض فيها الشكوك الباقية قبل الالتزام النهائي، وهذه تقع قبل العزم لا بعده، وأُحد تضيف ما لا تتعرض له هذه الأدبيات: أن الرجوع بعد الحسم بلا معلومة جديدة ضرر يفوق ضرر القرار المختلف فيه. والثاني الفصل بين العملية والنتيجة بالتوكل، فالقائد في QMF يحاسَب على الأخذ بالأسباب وسلامة الشورى، ويُترك ما بعدها لله، ثم يأتي الأمر بالشورى بعد أُحد ليقطع الطريق على من يريد أن يحكم عليها بنتيجتها. هل هذا فرق في الأسلوب أم في الباعث؟ أرجّح أنه في الباعث والحدود أكثر منه في الأسلوب.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مجلس إدارة لجمعية أهلية تدير مراكز للرعاية النهارية، تداول ثلاث جلسات في افتتاح فرع جديد في حي بعيد، واستمع إلى تقرير فني عن الحاجة والكلفة، ثم صوّت أكثر أعضائه على الافتتاح خلافًا لميل الرئيس، فأعلن الرئيس القرار وكلّف الإدارة التنفيذية بالبدء. وبعد أسبوعين، وقد وُقّع عقد الإيجار وبدأ التوظيف، عاد عضوان ممن صوتوا مع القرار يطلبان التأجيل، لا لمعلومة جديدة، بل لأنهما سمعا تذمرًا من بعض المتبرعين.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يستلهمه الرئيس من الواقعة؟ أولًا أن يسأل سؤالًا واحدًا: هل في الطلب معلومة جوهرية لم تكن أمام المجلس؟ فإن لم يكن، أبقى القرار وشرح للمتبرعين أسبابه، دون أن يعيد فتح التداول. وثانيًا أن يفصل في المراجعة اللاحقة بين سلامة الإجراء وصواب النتيجة، فإن تعثر الفرع لم يُحاكم المجلس على أنه تشاور، بل على ما فاته في التثبت إن فاته شيء. وثالثًا أن يكتب في لائحة المجلس متى يُعاد فتح القرار المحسوم، وأي الشوريات ملزم وأيها معلم، حتى لا يكتشف الأعضاء ذلك في أوج الخلاف. وما الذي يدل بعد عام على أن القاعدة عملت؟ أن تقل طلبات إعادة الفتح التي لا تسمّي معلومة جديدة، دون أن يتأخر تصحيح قرار ظهر خطؤه، فإن تأخر فالقاعدة صارت تحمي العناد لا العزم. القرار الذي يُعاد فتحه كلما تغيرت الأصوات لم يُتخذ أصلًا.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7.8  خلاصة الفصل</w:t>
      </w:r>
      <w:r>
        <w:fldChar w:fldCharType="begin"/>
      </w:r>
      <w:r>
        <w:instrText xml:space="preserve"> TC "7.8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الشورى في قرار الحرب من أربع وقائع ثابتة. ففي بدر رأينا الشورى تستوثق من التزام من سيدفعون الكلفة، وفي الأسرى رأينا عملية سليمة يعقّب الوحي على نتيجتها، فتعلمنا الفصل بين سلامة الإجراء وصواب القرار، وفي أُحد رأينا القرار يمضي على رأي الجماعة ثم لا يُنقض بعد العزم، وفي الخندق رأينا القائد في الصف يحمل التراب، فتأخذ الشورى صدقها من مشاركته. وعرضنا الخلاف في إلزام الشورى دون أن نحسمه، ورجّحنا أن تعلن المؤسسة نوع شوراها قبل أن تبدأ. وتصرفات الشورى أقرب إلى باب الإمامة بقرائنها، والمشاركة في الخندق أقرب إلى الهدي، والتعقيب القرآني تبليغ، والأصل في ذلك كله الاقتداء بالمنهج.</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بقي سؤال تركناه معلقًا عمدًا: ماذا حدث بعد أن خرج الجيش إلى أُحد على رأي الجماعة، فظفر أول النهار ثم انقلبت الكفة؟ وكيف عالج القرآن والقائد هزيمة جاءت بعد شورى صحيحة وعزم صحيح، دون أن يُبحث عن كبش فداء، ودون أن يُترك مبدأ الشورى نفسه؟ عند هذه الأسئلة يبدأ الفصل الثامن، في إدارة الهزيمة ومراجعة ما بعد الأزمة.</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الثامن</w:t>
      </w:r>
      <w:r>
        <w:fldChar w:fldCharType="begin"/>
      </w:r>
      <w:r>
        <w:instrText xml:space="preserve"> TC "الفصل الثامن: إدارة الهزيمة: أُحد ومراجعة ما بعد الأزمة"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الهزيمة: أُحد ومراجعة ما بعد الأزمة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﴿فَبِمَا رَحْمَةٍ مِّنَ اللَّهِ لِنتَ لَهُمْ ۖ وَلَوْ كُنتَ فَظًّا غَلِيظَ الْقَلْبِ لَانفَضُّوا مِنْ حَوْلِكَ ۖ فَاعْفُ عَنْهُمْ وَاسْتَغْفِرْ لَهُمْ وَشَاوِرْهُمْ فِي الْأَمْرِ﴾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١٥٩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تفعل المؤسسة في الليلة التي تلي إخفاقها الكبير؟ هل تبحث عن مسؤول تحمّله الخسارة فتغلق الملف، أم تفتح الملف كله وتقبل أن ترى فيه نفسها؟ وهل يعاقب القائد من خالف أمره، أم يعفو ويستأنف؟ وإذا كانت الشورى قد أوصلت إلى القرار الذي جاءت نتيجته مؤلمة، فهل يحق للقائد بعدها أن يقول: جربنا رأي الجماعة فلم ينفع، ومن الآن أقرر وحدي؟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أكثر المؤسسات تجيب عن هذه الأسئلة بغريزة الدفاع لا بعقل التعلم. تُشكَّل لجنة، ويُختار اسم أو اسمان، ويُكتب تقرير يحفظ هيبة الإدارة، ثم يتعلم الجميع درسًا واحدًا لم يقصده أحد: أن الخطأ يُخفى ولا يُعلن. وأُحد هي الواقعة النبوية التي يمكن أن نقرأ فيها إدارة الهزيمة من أولها إلى آخرها، بأمر واضح انهار حين تغيّر المشهد، وقائد جُرح في وجهه، ووحي نزل يراجع ما جرى بلغة لم تعرفها تقارير الهزائم، ثم خروج في أثر العدو قبل أن تجف الجراح. وقد عرض الفصل السابق شورى الخروج إلى أُحد، فنبدأ هنا من المعركة نفسها وما بعدها.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8.1  «لا تبرحوا مكانكم»: الأمر الواضح وشرط الاستمرار</w:t>
      </w:r>
      <w:r>
        <w:fldChar w:fldCharType="begin"/>
      </w:r>
      <w:r>
        <w:instrText xml:space="preserve"> TC "8.1  «لا تبرحوا مكانكم»: الأمر الواضح وشرط الاستمرار"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البراء بن عازب رضي الله عنه أن النبي ﷺ جعل على الرجّالة يوم أحد، وكانوا خمسين رجلًا، عبد الله بن جبير رضي الله عنه، فقال: «إن رأيتمونا تخطفنا الطير فلا تبرحوا مكانكم هذا حتى أرسل إليكم، وإن رأيتمونا هزمنا القوم وأوطأناهم فلا تبرحوا حتى أرسل إليكم». فهزم المسلمون المشركين أول النهار، فقال أصحاب عبد الله بن جبير: «الغنيمة، أي قوم الغنيمة، ظهر أصحابكم فما تنتظرون؟»، فذكّرهم أميرهم بما قال رسول الله ﷺ، فأبوا إلا أن يأتوا الناس فيصيبوا من الغنيمة، فلما أتوهم صُرفت وجوههم فأقبلوا منهزمين، ولم يبق مع النبي ﷺ إلا اثنا عشر رجلًا، وأصيب من المسلمين سبعون (رواه البخاري). وفي الحديث نفسه أن المسلمين كانوا قد أصابوا من المشركين يوم بدر أربعين ومئة، سبعين أسيرًا وسبعين قتيلًا.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خالد بن الوليد، وكان يومئذ على خيل المشركين، رأى الجبل وقد خلا من أكثر رماته، فالتفّ من خلفه وأطبق على المسلمين، وأن عبد الله بن جبير ثبت مع نفر قليل حتى قُتلوا. وتذكر كذلك أن عبد الله بن أُبيّ رجع في الطريق بنحو ثلث الجيش. أما أصل الرجوع فثابت في المرتبة الأولى، ففي حديث زيد بن ثابت رضي الله عنه أن النبي ﷺ لما خرج إلى أحد رجع ناس ممن خرج معه، فافترق الصحابة فيهم فرقتين، فنزلت ﴿فَمَا لَكُمْ فِي الْمُنَافِقِينَ فِئَتَيْنِ﴾ (النساء: ٨٨) (رواه البخاري ومسلم)، وأما التسمية والنسبة فتفصيل لا نبني عليه.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يلفت في صياغة الأمر؟ أنه لم يكتف بقول «الزموا الجبل» ويترك للرماة أن يقدّروا متى ينتهي الأمر بحسب ما يرون من سير القتال، بل سمّى الحالتين المتطرفتين اللتين يُتوقع أن يغري فيهما المشهد بالمغادرة: حالة الهزيمة الساحقة التي تتخطف فيها الطير الجيش، وحالة النصر الكامل الذي يوطأ فيه العدو. ثم علّق الاستمرار على شرط واحد لا يملكه الرماة: «حتى أرسل إليكم». فالأمر صريح في مضمونه، صريح في مدته، صريح في جهة إنهائه، وهذا أقصى ما تبلغه صياغة التعليمات في أي تنظيم. ونوع التصرف هنا إمامة في تدبير الحرب على تقسيم القرافي، ويدخل في مقام الإمارة عند ابن عاشور، لا تبليغ لحكم عام، والقرينة أنه أمر بموقع معيّن في معركة بعينها. والأصل التشريع، فيُقتدى بمنهج الصياغة لا بأعيان المواقع.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ومع ذلك انهار الأمر. لم ينهر لغموضه، فقد ذكّرهم أميرهم به نصًا وهم على الجبل لم يغادروه بعد، وإنما انهار لأن المشهد تغيّر فأعاد كل واحد تفسيره بحسب ما يرى: رأوا النصر ظاهرًا فظنوا أن غاية الأمر قد تحققت، وأن الشرط صار بلا معنى. وهنا الدرس الأدق: أشد الأوامر وضوحًا يتعرض لإعادة التأويل حين يتغير المشهد، والمنفذ في الميدان يميل إلى استبدال قراءته الخاصة للموقف بالقيد الذي وُضع له، خاصة حين تجتمع على قراءته إغراءات حاضرة ومكسب قريب وضغط الأقران الذين ينزلون أمامه واحدًا بعد آخر. ولهذا لا يكفي وضوح الأمر، بل يلزم أن يفهم المنفذ لماذا وُضع الشرط، فمن فهم أن الجبل يحمي ظهر الجيش في النصر كما في الهزيمة لم يرَ في النصر إذنًا بالنزول.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الأمر الواضح ضروري، وفهم علّته هو ما يحميه ساعة الإغراء.</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8.2  القائد حين يُجرح</w:t>
      </w:r>
      <w:r>
        <w:fldChar w:fldCharType="begin"/>
      </w:r>
      <w:r>
        <w:instrText xml:space="preserve"> TC "8.2  القائد حين يُجرح"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تكن الخسارة في الأعداد وحدها. روى أنس بن مالك رضي الله عنه أن رسول الله ﷺ كُسرت رباعيته يوم أحد وشُجّ في رأسه، فجعل يسلت الدم عنه ويقول: «كيف يفلح قوم شجّوا نبيهم وكسروا رباعيته وهو يدعوهم إلى الله؟»، فأنزل الله ﴿لَيْسَ لَكَ مِنَ الْأَمْرِ شَيْءٌ﴾ (آل عمران: ١٢٨) (رواه مسلم، ورواه البخاري معلّقًا). وروى سهل بن سعد رضي الله عنه أن فاطمة رضي الله عنها كانت تغسل الدم عن وجهه، وعليّ رضي الله عنه يسكب الماء، فلما رأت أن الماء لا يزيد الدم إلا كثرة أخذت قطعة حصير فأحرقتها وألصقتها فاستمسك الدم (رواه البخاري ومسلم). وفي حديث البراء أن أبا سفيان نادى ثلاثًا: «أفي القوم محمد؟»، فنهاهم النبي ﷺ أن يجيبوه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التفسير والسيرة (المرتبة الثانية) أن صائحًا صاح يومئذ بأن محمدًا قد قُتل، فانكسر كثيرون، وفي هذا السياق يضع المفسرون قوله تعالى ﴿وَمَا مُحَمَّدٌ إِلَّا رَسُولٌ قَدْ خَلَتْ مِن قَبْلِهِ الرُّسُلُ ۚ أَفَإِن مَّاتَ أَوْ قُتِلَ انقَلَبْتُمْ عَلَىٰ أَعْقَابِكُمْ﴾ (آل عمران: ١٤٤). والآية ثابتة بنصها، وسؤال أبي سفيان في الصحيح يدل على أن مصير القائد كان مجهولًا عند الفريقين ساعتها.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القراءة الإدارية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هذه المشاهد ثلاث طبقات. الأولى طبقة الجِبِلّة، نبي يتألم وينزف ويُعالَج بما يُعالَج به البشر من غسل الدم ورماد الحصير، وابنته تداويه وصهره يسكب الماء، فلا تُنكر السيرة جرحه ولا تجمّله ولا تجعل منه مشهدًا خارقًا. والثانية طبقة الكلمة التي خرجت في ساعة الألم، «كيف يفلح قوم…»، فجاء الوحي يردّ الأمر كله إلى الله، ويضبط حكم القائد على خصومه حتى في أشد لحظاته، لأن مآل القوم ليس إليه. فالتعقيب هنا تبليغ يعلّم أن الجرح لا يمنح صاحبه حق الحكم النهائي على من جرحه. والثالثة طبقة الجماعة: الآية ١٤٤ تفصل ولاء الجماعة لرسالتها عن بقاء شخص قائدها، فالجماعة التي تنهار بإشاعة عن قائدها لم تُبنَ بعدُ على غايتها.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أي مؤسسة يتوقف وجودها على حياة شخص واحد هي مؤسسة مؤجلة الانهيار.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8.3  المراجعة القرآنية: تشخيص صريح بلا كبش فداء</w:t>
      </w:r>
      <w:r>
        <w:fldChar w:fldCharType="begin"/>
      </w:r>
      <w:r>
        <w:instrText xml:space="preserve"> TC "8.3  المراجعة القرآنية: تشخيص صريح بلا كبش فداء"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بنية المراجعة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نزلت في سورة آل عمران آيات طويلة تراجع ما جرى، ويذكر المفسرون أن جملة واسعة منها، من الآية ١٢١ إلى نحو الآية ١٧٥، نزلت في شأن أحد. وأول ما يلفت أنها تبدأ بالحقيقة كما وقعت دون تلطيف: ﴿وَلَقَدْ صَدَقَكُمُ اللَّهُ وَعْدَهُ إِذْ تَحُسُّونَهُم بِإِذْنِهِ ۖ حَتَّىٰ إِذَا فَشِلْتُمْ وَتَنَازَعْتُمْ فِي الْأَمْرِ وَعَصَيْتُم مِّن بَعْدِ مَا أَرَاكُم مَّا تُحِبُّونَ ۚ مِنكُم مَّن يُرِيدُ الدُّنْيَا وَمِنكُم مَّن يُرِيدُ الْآخِرَةَ ۚ ثُمَّ صَرَفَكُمْ عَنْهُمْ لِيَبْتَلِيَكُمْ ۖ وَلَقَدْ عَفَا عَنكُمْ﴾ (آل عمران: ١٥٢).</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ترتيب الآية. تبدأ بالاعتراف بما تحقق، فالنصر كان حاضرًا أول النهار، ثم تسمي ثلاثة أفعال بأسمائها، الفشل والتنازع والعصيان، وتحدد لحظة وقوعها بدقة «من بعد ما أراكم ما تحبون»، ثم تنزل من السلوك إلى الدافع الذي يقف وراءه، فمنهم من يريد الدنيا ومنهم من يريد الآخرة، ثم تضع الحدث كله في إطار الابتلاء، ثم تختم بالعفو الصريح الذي لا يترك في النفوس حسابًا معلقًا. والخطاب بضمير الجمع من أوله إلى آخره، فلا يُسمّى الرماة بأسمائهم، ولا يُفرد عبد الله بن جبير ولا غيره بلوم، مع أن الواقعة تحدد موضع الخلل بدقة لا تحتاج إلى تحقيق.</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تأتي الآية ١٥٥ لتكرر النمط: ﴿إِنَّ الَّذِينَ تَوَلَّوْا مِنكُمْ يَوْمَ الْتَقَى الْجَمْعَانِ إِنَّمَا اسْتَزَلَّهُمُ الشَّيْطَانُ بِبَعْضِ مَا كَسَبُوا ۖ وَلَقَدْ عَفَا اللَّهُ عَنْهُمْ﴾، فتشخّص الآية، ثم تعفو عفوًا صريحًا ثانيًا. وتأتي الآية ١٦٥ بالسؤال الذي يغلق باب الهروب من المسؤولية: ﴿أَوَلَمَّا أَصَابَتْكُم مُّصِيبَةٌ قَدْ أَصَبْتُم مِّثْلَيْهَا قُلْتُمْ أَنَّىٰ هَٰذَا ۖ قُلْ هُوَ مِنْ عِندِ أَنفُسِكُمْ﴾. وحديث البراء يفسر المثلين، فقد أصابوا يوم بدر سبعين قتيلًا وسبعين أسيرًا، وأصيب منهم يوم أحد سبعون.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لماذا لا كبش فداء؟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الفرق بين هذه المراجعة وما تفعله المؤسسات عادة؟ المؤسسة التي تبحث عن كبش فداء تجيب عن سؤال «من؟» لتتجنب سؤال «لماذا؟»، فتعاقب فردًا وتترك الشروط التي أنتجت سلوكه قائمة، فيتكرر الخطأ بأسماء أخرى. أما المراجعة القرآنية فتجيب عن «لماذا؟» إجابة تصل إلى الدافع، وتجعل الجماعة كلها موضع السؤال، «هو من عند أنفسكم»، ثم تعفو لتبقى الجماعة قادرة على أن تقاتل غدًا. ويمكن أن نقارن المنهجين كما في الجدول الآتي.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المحاسبة بكبش فداء</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المراجعة القرآنية في أحد</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السؤال المركزي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المخطئ؟</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جرى ولماذا؟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﴿قُلْ هُوَ مِنْ عِندِ أَنفُسِكُمْ﴾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وصف الحقيقة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تلطيف لما يمس الإدارة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تضخيم لما يمس الفرد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تسمية الفشل والتنازع والعصيان بأسمائها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السلوك الظاهر وحده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السلوك ثم الدافع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إرادة الدنيا وإرادة الآخرة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الخطاب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فردي يُعزل فيه المخطئ</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جماعي بضمير المخاطبين</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الإطار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خسارة يجب محوها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ابتلاء له حكمة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﴿وَتِلْكَ الْأَيَّامُ نُدَاوِلُهَا بَيْنَ النَّاسِ﴾</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الخاتمة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عقوبة وإغلاق الملف</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عفو صريح مكرر ثم استمرار</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في الفريق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إخفاء الخطأ في المرة القادمة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الجرأة على الاعتراف والعودة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والعفو هنا ليس تهوينًا للخطأ، فالآيات سمّت العصيان عصيانًا، وكشفت إرادة الدنيا في بعض القلوب، ولم تقل في أي موضع منها إن ما حدث كان صوابًا أو إن الظرف وحده يتحمل تبعته. لكنها فصلت بين أمرين يخلطهما كثير من القادة: صرامة التشخيص، ورحمة الحكم على الأشخاص. والذي يرحم في التشخيص يضلل، والذي يقسو في الحكم يُسكت.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ومما يعين على فهم ما تحميه هذه المراجعة وصفُ القرآن لطبع الإنسان عند الشدة: ﴿وَلَئِنْ أَذَقْنَا الْإِنسَانَ مِنَّا رَحْمَةً ثُمَّ نَزَعْنَاهَا مِنْهُ إِنَّهُ لَيَئُوسٌ كَفُورٌ﴾ (هود: 9). فالهزيمة تغري بأمرين: اليأس مما يأتي، وجحود ما مضى. والآيات التي نزلت بعد أُحد سمّت الخطأ، ونهت مع ذلك عن الوهن والحزن (آل عمران: 139)؛ فلم تمحُ ما قبل الهزيمة، ولم تقطع الرجاء فيما بعدها. وقد عرض هذا المعنى تمرين تدبّر نُشر في سياق منتدى «أقومية القرآن» (الدوحة، 2026)، ونقل فيه صاحبه عن ابن كثير أن اليأس متجه إلى المستقبل، والكفر إلى ما مضى من النعمة. وللمؤسسة بعد الإخفاق الدرس نفسه: أن تكون المراجعة صريحة في الخطأ، دون أن تتحول إلى محاكمة لتاريخ المؤسسة كله، أو حكم بالفشل على مستقبلها.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8.4  «وشاورهم في الأمر»: الشورى بعد النتيجة المؤلمة</w:t>
      </w:r>
      <w:r>
        <w:fldChar w:fldCharType="begin"/>
      </w:r>
      <w:r>
        <w:instrText xml:space="preserve"> TC "8.4  «وشاورهم في الأمر»: الشورى بعد النتيجة المؤلمة"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هذا الموضع بالذات، بعد التشخيص والعفو، جاءت آية الافتتاح. وموقعها هو موضع الدرس. فقد خرج المسلمون إلى أحد بعد شورى، وجاءت النتيجة مؤلمة، فكان المنطق البشري القريب يقول إن الآراء الكثيرة قد جرّت على الجماعة ما جرّت، وإن الوقت قد حان لأن يكتفي القائد برأيه ويضيّق دائرة من يُستشار، حتى لا تتكرر الكلفة التي دُفعت بالأمس. فجاء الأمر الإلهي بعكس ذلك تمامًا، في ترتيب محكم: لين يحفظ الجماعة من الانفضاض، ثم عفو عن تقصيرهم في حقك، ثم استغفار لهم في حق الله، ثم شورى مستأنفة في الأمر كله، ثم عزم وتوكل.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هذا الترتيب؟ لأن الشورى لا تعمل في جماعة جريحة يخاف أفرادها اللوم، فالعفو والاستغفار يعيدان الأمان قبل أن يُطلب الرأي، ومن لم يُعفَ عنه لا يُشير بصدق. ولأن الحكم على الشورى بنتيجة واحدة خلط بين جودة القرار وجودة الحظ، فالقرار يُقوَّم بطريقة صنعه وبما كان معلومًا ساعتها، لا بما كشفه الغيب بعده. ونوع التصرف في الآية تبليغ لأمر إلهي، وقرينته أنه نص قرآني بصيغة الأمر، وامتثاله في إدارة الجماعة إمامة، فاجتمع المقامان، ولذلك كان موضعًا للاقتداء الإداري بلا تردد.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آية الشورى بعد أحد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الأمر بالعفو والاستغفار والشورى عقب أحد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نص قرآني في سياق المراجعة، وواقعة الرماة من 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هزيمة بعد نصر أول النهار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جرح القائد وسبعون شهيدًا وعصيان جماعة من الرماة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الأمر الإلهي وتعقيب الوحي، والقرينة النص القرآني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إدارة الجماعة بعده على تقسيم القرافي، وإمارة عند ابن عاشور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 المبتلى</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الرحمة والعدل والشورى</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المتابعة والمحاسبة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ثم تغذية الاستشعار والعودة إلى الشورى</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بعد الإخفاق تشخّص بصرامة وتحكم على الأشخاص برحمة ولا تلغي الشورى بسبب نتيجة واحدة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العفو هنا عن جماعة صادقة في أصلها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يمنع المساءلة عن الخيانة أو تكرار العمد</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أدبيات الثقافة العادلة إلى حد كبير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وتبقى إضافة الاستغفار وربط المراجعة بالابتلاء</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الآية حكم يحسن أن يكتبه كل مدير أمامه: ﴿وَلَوْ كُنتَ فَظًّا غَلِيظَ الْقَلْبِ لَانفَضُّوا مِنْ حَوْلِكَ﴾. إذا قيل هذا لمن أيده الله بالوحي، فكيف بمن دونه؟ الشورى التي تُلغى بعد أول خسارة لم تكن شورى، بل كانت ترفًا في زمن الرخاء.</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8.5  حمراء الأسد: استعادة المعنويات بالفعل لا بالخطاب</w:t>
      </w:r>
      <w:r>
        <w:fldChar w:fldCharType="begin"/>
      </w:r>
      <w:r>
        <w:instrText xml:space="preserve"> TC "8.5  حمراء الأسد: استعادة المعنويات بالفعل لا بالخطاب"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روت عائشة رضي الله عنها في قوله تعالى ﴿الَّذِينَ اسْتَجَابُوا لِلَّهِ وَالرَّسُولِ مِن بَعْدِ مَا أَصَابَهُمُ الْقَرْحُ ۚ لِلَّذِينَ أَحْسَنُوا مِنْهُمْ وَاتَّقَوْا أَجْرٌ عَظِيمٌ﴾ (آل عمران: ١٧٢) أنها قالت لعروة: كان أبواك منهم، الزبير وأبو بكر رضي الله عنهما، لما أصاب رسول الله ﷺ ما أصاب يوم أحد وانصرف عنه المشركون، خاف أن يرجعوا، فقال: «من يذهب في إثرهم؟»، فانتدب منهم سبعون رجلًا (رواه البخاري). وتذكر كتب السيرة (المرتبة الثانية) أن الخروج كان في اليوم التالي للمعركة، وأنهم بلغوا موضعًا يقال له حمراء الأسد، وأن الخروج قُصر على من شهد أحدًا.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يفعله قائد جيشه مثخن بالجراح، وقد فقد سبعين من أصحابه بالأمس؟ الحساب القريب يقول: داوِ الجرحى، وادفن الشهداء، وأغلق أبواب المدينة، وانتظر حتى تلتئم الصفوف وتعود الثقة ويُعاد ترتيب الأمر من أوله، فلا خروج قبل أن تكتمل العدة. لكن الحديث يكشف العلة صريحة: «خاف أن يرجعوا». فالخروج كان قراءة استراتيجية لموقف العدو قبل أن يكون رفعًا للمعنويات، فالعدو الذي انصرف وهو يرى نفسه منتصرًا قد يعود ليتم ما بدأ، والخروج في إثره يقول له إن الجماعة لم تنكسر. وهذا ما نسميه اليوم الردع.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والأثر الثاني لا يقل أهمية. فالجماعة التي تخرج بجراحها في اليوم التالي لا تحتاج خطبة عن الصمود، لأنها تمارسه، ولم تُستعد معنوياتها بكلام عن النصر القادم ولا بتفسير مطوّل لما جرى، بل بفعل صغير محسوب يحوّل صورة الذات عند كل فرد فيها من مهزوم ينتظر ما يُفعل به إلى مستجيب يختار ما يفعل. وانتداب الجرحى أنفسهم، لا جيش جديد، يجعل الذين عاشوا الهزيمة هم الذين يكتبون صفحتها الأخيرة. وقد سبقت الآية ١٣٩ في السورة نفسها إلى هذا المعنى: ﴿وَلَا تَهِنُوا وَلَا تَحْزَنُوا وَأَنتُمُ الْأَعْلَوْنَ إِن كُنتُم مُّؤْمِنِينَ﴾، ثم جاء الخروج ترجمة عملية لها. ونوع التصرف هنا كنوعه في أمر الرماة، وقرينته أنه ندب إلى خروج بعينه في يوم بعينه، فيُقتدى بمنهجه في بناء المعنويات. المعنويات تُبنى بما يفعله الناس، لا بما يُقال لهم.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8.6  القراءة الإدارية: الدورة السباعية والفرضية الصفرية</w:t>
      </w:r>
      <w:r>
        <w:fldChar w:fldCharType="begin"/>
      </w:r>
      <w:r>
        <w:instrText xml:space="preserve"> TC "8.6  القراءة الإدارية: الدورة السباعية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المتابعة والمحاسبة وتغذية الاستشعار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تقع أحد في المرحلة السابعة من الدورة السباعية: المتابعة والمحاسبة. غير أن قيمتها أنها تُظهر وظيفة هذه المرحلة التي يغفل عنها كثيرون، فهي لا تُغلق الدورة، بل تغذي استشعار الدورة التالية. فالمراجعة القرآنية لم تنته بحكم يُعلَّق على جدار، ولا بقائمة عقوبات توزَّع على المقصرين، بل انتهت بأمر بشورى جديدة يُستأنف فيها الرأي، وبخروج جديد يختبر ما تعلمته الجماعة في الميدان نفسه. ويمكن أن نرسم المسار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426086"/>
            <wp:docPr id="1015" name="fig15"/>
            <wp:cNvGraphicFramePr>
              <a:graphicFrameLocks noChangeAspect="1"/>
            </wp:cNvGraphicFramePr>
            <a:graphic>
              <a:graphicData uri="http://schemas.openxmlformats.org/drawingml/2006/picture">
                <pic:pic>
                  <pic:nvPicPr>
                    <pic:cNvPr id="1015" name="fig15"/>
                    <pic:cNvPicPr/>
                  </pic:nvPicPr>
                  <pic:blipFill>
                    <a:blip r:embed="rIdFig15"/>
                    <a:stretch>
                      <a:fillRect/>
                    </a:stretch>
                  </pic:blipFill>
                  <pic:spPr>
                    <a:xfrm>
                      <a:off x="0" y="0"/>
                      <a:ext cx="5900000" cy="642608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15: المحاسبة تغذي الاستشعار ولا تغلق الدورة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مكوّنات QMF يتصدر هذا الفصل الأثر والمساءلة، ومعه الإنسان بوصفه مبتلى يُختبر في النصر قبل الهزيمة، والقيم الحاكمة حين تجتمع الرحمة والعدل في حكم واحد. ومن ثنائيات الكتاب يبرز هنا التبليغ والاجتهاد: فالأمر بالرماة إمامة في التدبير عند من يقسم التصرف، والتعقيب عليه تبليغ، والجماعة تقتدي بالمنهج في الحالين.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فجيمس ريزن (Reason, 1997) فرّق في تحليله لحوادث المؤسسات بين الأخطاء الفاعلة عند خط التنفيذ والظروف الكامنة في التنظيم، ودعا إلى ثقافة عادلة لا تعاقب كل خطأ ولا تعفو عن كل تهاون. وسيدني ديكر في كتابه «الثقافة العادلة» (Dekker, 2007) يرى أن البحث عن المذنب يُسكت التقارير ويمنع التعلم، ويوازن بين المساءلة والأمان. وإيمي إدموندسون (Edmondson, 1999) تتوقع أن الفريق الذي يأمن العقاب على الاعتراف يتعلم أسرع. وأسلوب المراجعة بعد الحدث (After Action Review) الذي نشأ في الجيوش الحديثة يسأل: ماذا كان مقررًا؟ وماذا حدث؟ ولماذا؟ وماذا نغيّر؟ وهذه كلها تفسر جوهر ما رأيناه في المراجعة القرآنية، ولا وجه لإنكار ذلك.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ثلاثة مواضع أراها جديرة بالاختبار. الأول أن الثقافة العادلة تفرّق بين الخطأ البريء والتهاون، وتميل إلى محاسبة التهاون، أما ما جرى في أحد فكان عصيانًا صريحًا لأمر واضح، ومع ذلك جاء العفو، فالآيات وسّعت دائرة العفو أبعد مما تتوقعه النظرية، وربطتها بصدق الجماعة في أصلها. والثاني أن المراجعة القرآنية نزلت إلى الدافع الداخلي، إرادة الدنيا وإرادة الآخرة، وهو مستوى لا تدخله أدوات المراجعة المعاصرة عادة. والثالث أن الأمر بالاستغفار يضع للمساءلة بعدًا أمام الله يتجاوز المؤسسة، فيرفع عن القائد عبء أن يكون هو الحكم الأخير. وأرجّح أن الإضافة في المواضع الثلاثة في الغاية والمرجعية لا في الإجراء.</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شركة متوسطة لتنفيذ مشروعات البنية الرقمية، أطلقت نظامًا كبيرًا لعميل حكومي على مراحل. كُلّف فريق الاختبار بالبقاء على مرحلة الضمان حتى يأذن مدير المشروع بالانتقال، وكُتب الأمر صريحًا. وحين ظهرت بشائر النجاح في الأسبوع الأول، ترك أكثر الفريق موقعه ليلتحق بمرحلة التسليم التي ترتبط بها المكافآت، فانكشفت ثغرة استغلها خلل لاحق فتوقف النظام أيامًا. أمام الإدارة طريقان: أن تعاقب قائد الفريق وتكتب تقريرًا يغلق الملف، أو أن تعقد مراجعة تبدأ فيها الإدارة بنصيبها من الخلل، فهي التي ربطت المكافآت بالتسليم وحده، ثم تسمّي ما فعله الفريق بلا تلطيف، وتسأل لماذا لم يُشرح له سبب البقاء، ثم تعفو عمن اعترف، وتعيد إشراك الفريق نفسه في قرار المرحلة التالية، وتكلّفه هو بإصلاح الثغرة أمام العميل. ويخرج من المراجعة قرار واحد له مالك مسمّى: أن يتوقف ربط المكافأة بالتسليم وحده، فتُقسم بين التسليم والضمان.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يعود النظام إلى العمل. السؤال: هل سيبلّغ الفريق عن الخطأ القادم مبكرًا، أم سيخفيه؟ والعلامة التي تُرصد ليست عدد البلاغات، فقد يكثر لأن الأخطاء كثرت، بل نسبة ما أبلغ عنه أصحابه من الأخطاء إلى ما اكتشفه غيرهم. والفرق بين الجوابين هو الفرق بين كبش الفداء والمراجعة.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8.7  خلاصة الفصل</w:t>
      </w:r>
      <w:r>
        <w:fldChar w:fldCharType="begin"/>
      </w:r>
      <w:r>
        <w:instrText xml:space="preserve"> TC "8.7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أُحدًا بوصفها نموذجًا لإدارة الهزيمة في أربع وقائع ثابتة في أصلها: أمر الرماة وانهياره حين تغير المشهد، وجرح النبي ﷺ وما نزل في ساعته، والمراجعة القرآنية في آل عمران، والخروج في إثر العدو. فظهر أن الأمر الواضح يحتاج إلى فهم علّته ليصمد أمام الإغراء، وأن القائد الجريح لا يملك الحكم الأخير على خصومه، وأن المراجعة الرشيدة تشخّص بصرامة وتحكم على الأشخاص برحمة، وأن الشورى لا تُلغى بسبب نتيجة واحدة، وأن المعنويات تُستعاد بالفعل لا بالخطاب. والخيط الجامع أن المساءلة في هذا المنهج تبدأ من «أنفسكم» قبل «هم»، وتنتهي إلى دورة جديدة لا إلى عقوبة.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الفصل التاسع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خرجت الجماعة من أحد تعرف كيف تُراجع هزيمتها. فماذا تفعل حين يأتيها اختبار من نوع آخر، اتفاق يبدو في ظاهره هزيمة وفي حقيقته فتح؟ وكيف يقود القائد أصحابه حين يرون الشروط مجحفة ويرى هو ما بعدها؟ عند هذا السؤال يبدأ الفصل التاسع بالحديبية.</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التاسع</w:t>
      </w:r>
      <w:r>
        <w:fldChar w:fldCharType="begin"/>
      </w:r>
      <w:r>
        <w:instrText xml:space="preserve"> TC "الفصل التاسع: التفاوض والمعاهدة: الحديبية"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التفاوض والمعاهدة: الحديبية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﴿إِنَّا فَتَحْنَا لَكَ فَتْحًا مُّبِينًا﴾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الفتح: 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متى يكون التنازل حكمة، ومتى يكون هزيمة تلبس ثوب الحكمة؟ وكيف يقبل القائد شرطًا يراه أقرب الناس إليه ظلمًا، ثم يبقى قائدهم في اليوم التالي؟ وماذا يفعل حين يأمر فلا يقوم أحد؟ وما قيمة الوفاء بعقد يكلّف صاحبه رجلًا يستغيث بين يديه؟ هذه أسئلة تعرفها كل مؤسسة دخلت مفاوضة كبرى ثم خرجت منها بنتيجة لا يفهمها فريقها، فالمفاوض يرى الأفق، والفريق يرى البنود، وبين الرؤيتين مسافة قد تهدم الثقة إن لم تُدَر. وأكثر الاتفاقات لا تسقط على طاولة التفاوض، بل تسقط في الأيام التي تليها.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9.1  ما الذي يُتنازل عنه؟ تفاوض المصالح لا المواقف</w:t>
      </w:r>
      <w:r>
        <w:fldChar w:fldCharType="begin"/>
      </w:r>
      <w:r>
        <w:instrText xml:space="preserve"> TC "9.1  ما الذي يُتنازل عنه؟ تفاوض المصالح لا المواقف"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المبدأ إلى آلياته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حلّل الكتاب الأول الحديبية في فصله الرابع مثالًا على عمل هرم المصادر، فبيّن ما تثبته المرتبة الأولى وما تضيفه المرتبتان الثانية والثالثة، وانتهى إلى مبدأ سمّاه «الحزم الاستراتيجي المرن»: قبول شروط ظاهرها الخسارة حين تخدم غاية أبعد، مع إدارة الاعتراض الداخلي بحكمة دون قمع. ولن نعيد ذلك الجدول هنا، وإنما نسأل سؤالًا لاحقًا له: كيف يعمل هذا المبدأ من الداخل؟ أين تقع المرونة بالضبط، وأين يقع الحزم؟ ومن الذي يحدد الحد الفاصل بينهما؟ فالمبدأ الذي لا تُعرف آلياته يتحول في يد المدير إلى شعار يبرر به كل تنازل.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التفاوض على المصالح؟</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أعني بالتفاوض على المصالح: أن يُفرَّق بين الموقف المعلن، وهو ما يطلبه الطرف بلفظه، والمصلحة التي يحميها ذلك الموقف، ثم يُتنازل في الأول حيث لا يمس الثانية، ويُثبت في الثانية مهما تغير الأول، وهذه التفرقة ليست اختراعًا حديثًا، لكن الأدبيات المعاصرة صاغتها صياغة صارت مرجعًا، كما سنرى في الفرضية الصفرية. الصيغة تُعطى، والجوهر يُحفظ.</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9.2  الواقعة كما ثبتت</w:t>
      </w:r>
      <w:r>
        <w:fldChar w:fldCharType="begin"/>
      </w:r>
      <w:r>
        <w:instrText xml:space="preserve"> TC "9.2  الواقعة كما ثبتت"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حديث المسور ومروان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البخاري في كتاب الشروط حديثًا طويلًا عن المسور بن مخرمة رضي الله عنه ومروان بن الحكم، هو العمود الذي يقوم عليه هذا الفصل. خرج النبي ﷺ زمن الحديبية معتمرًا، فلما بلغ ثنية قريبة من مكة بركت ناقته القصواء، فقال الناس إنها خلأت، فقال: «ما خلأت القصواء، وما ذاك لها بخُلُق، ولكن حبسها حابس الفيل»، ثم قال: «والذي نفسي بيده، لا يسألونني خطة يعظّمون فيها حرمات الله إلا أعطيتهم إياها». ثم جاءه بُديل بن ورقاء الخزاعي، فقال له النبي ﷺ ما معناه: إنا لم نجئ لقتال أحد، وإنما جئنا معتمرين، وإن قريشًا قد نهكتهم الحرب، فإن شاؤوا ماددتهم مدة ويخلّوا بيني وبين الناس، وإن أبوا قاتلتهم على أمري هذا حتى تنفرد سالفتي. ثم جاء عروة بن مسعود الثقفي، فرأى من تعظيم الصحابة للنبي ﷺ ما رجع به إلى قومه يقول إنه وفد على قيصر وكسرى والنجاشي فما رأى ملكًا يعظمه أصحابه ما يعظم أصحاب محمد محمدًا، وإنه قد عرض عليهم خطة رشد فليقبلوها.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جاء سهيل بن عمرو، وفي سياق الحديث نفسه، من رواية عكرمة المرسلة، أن النبي ﷺ قال حين رآه: «لقد سهل لكم من أمركم». فلما دعا الكاتب وأملى «بسم الله الرحمن الرحيم» قال سهيل: أما الرحمن فلا أدري ما هو، اكتب «باسمك اللهم» كما كنت تكتب، فقال المسلمون: لا نكتبها إلا بسم الله الرحمن الرحيم، فقال النبي ﷺ: «اكتب باسمك اللهم». فلما أملى «هذا ما قاضى عليه محمد رسول الله» قال سهيل: لو كنا نعلم أنك رسول الله ما صددناك، فقال ﷺ: «والله إني لرسول الله وإن كذبتموني، اكتب محمد بن عبد الله». وفي حديث البراء بن عازب رضي الله عنه أن عليًّا رضي الله عنه امتنع عن محو «رسول الله»، فمحاه النبي ﷺ بيده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جاءت الشروط: أن يرجع المسلمون عامهم هذا ويعتمروا من العام المقبل، وقال سهيل في تعليله: لا تتحدث العرب أنا أُخذنا ضغطة، وأنه لا يأتي النبيَّ ﷺ منهم رجل وإن كان على دينه إلا ردّه إليهم، وهو الشرط الذي سيختبر الجميع بعد لحظات. فقال المسلمون: سبحان الله، كيف يُرد إلى المشركين وقد جاء مسلمًا؟ وفي تلك اللحظة دخل أبو جندل بن سهيل رضي الله عنه يرسف في قيوده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بيعة الرضوان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وقبل الصلح كانت البيعة التي نزل فيها قوله تعالى: ﴿لَّقَدْ رَضِيَ اللَّهُ عَنِ الْمُؤْمِنِينَ إِذْ يُبَايِعُونَكَ تَحْتَ الشَّجَرَةِ﴾ (الفتح: ١٨). والثابت في البخاري من حديث ابن عمر رضي الله عنه أن النبي ﷺ بعث عثمان رضي الله عنه إلى مكة لأنه أعز الناس ببطنها، وأن البيعة كانت بعد ذهابه، فقال النبي ﷺ بيده اليمنى: «هذه يد عثمان»، فضرب بها على يده. أما أن سببها ما شاع من قتل عثمان فتذكره كتب السيرة (المرتبة الثانية)، ونأخذه سياقًا لا أصلًا. وقال سلمة بن الأكوع رضي الله عنه إنهم بايعوا على الموت (رواه البخاري)، وقال جابر رضي الله عنه إنهم بايعوا على ألا يفروا (رواه مسلم). والمعنيان يلتقيان في أمر واحد: أن الصلح عُقد وفي يد المفاوض قوة لم تُستعمل.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9.3  المرونة في الصيغة والثبات في الجوهر</w:t>
      </w:r>
      <w:r>
        <w:fldChar w:fldCharType="begin"/>
      </w:r>
      <w:r>
        <w:instrText xml:space="preserve"> TC "9.3  المرونة في الصيغة والثبات في الجوهر"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القاعدة المعلنة قبل الجلوس</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أهم جملة في الحديث كله قيلت قبل أن يصل أي مفاوض: «لا يسألونني خطة يعظّمون فيها حرمات الله إلا أعطيتهم إياها». فقد أُعلن معيار القبول قبل أن تُعرض الشروط، وهذا يقلب المفاوضة من مساومة على بنود إلى اختبار لكل بند بمعيار واحد معلوم: هل يحفظ حرمة البيت ويحقن الدم؟ ولذلك لم يكن قبول «باسمك اللهم» تنازلًا عن عقيدة، فاسم الله باقٍ في الصيغة، ولا كان قبول «محمد بن عبد الله» تنازلًا عن الرسالة، فقد قالها ﷺ صريحة: «والله إني لرسول الله وإن كذبتموني»، فما تغيّر هو اللفظ المكتوب في وثيقة بين طرفين، أما الحقيقة التي يؤمن بها أحدهما فلم يُطلب منه أن يتخلى عنها، ولم يتخلّ.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ولنقرأ المفاوضة كما في الجدول الآتي، بندًا بندًا، بين ما أعلنه كل طرف وما كان يحميه.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البند</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الموقف المعلن</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المصلحة وراءه</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قُبل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رُفض التنازل عنه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البسملة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«باسمك اللهم»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المسلمون: البسملة كاملة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ألا تقر بصيغة لا تعرفها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«باسمك اللهم»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الله في رأس العقد</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الصفة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«محمد بن عبد الله»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ألا تعترف بالرسالة في وثيقة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محو الصفة من الكتاب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«إني لرسول الله وإن كذبتموني»</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العمرة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المسلمون: دخول البيت هذا العام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«لا تتحدث العرب أنا أُخذنا ضغطة»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التأجيل إلى العام المقبل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 الطواف نفسه</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الهدنة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النبي ﷺ: مدة يخلّون فيها بينه وبين الناس</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المسلمون: الأمن وحرية الدعوة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هدنة يأمن فيها الطرفان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المدة وتخلية الطريق إلى الناس</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رد من جاء مسلمًا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قريش: حفظ تماسكها الداخلي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رد الرجال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طلب استثناء أبي جندل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ولفظ «رجل» لا يشمل النساء</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ويلفت في الجدول أن عمود «ما قُبل» كله صيغ وتوقيتات وإجراءات، وأن عمود «ما رُفض التنازل عنه» كله حقائق ومصالح. وفي الصف الأخير دقيقة تستحق الوقوف: نزل بعد الصلح قوله تعالى في المؤمنات المهاجرات بالامتحان وعدم الرد، فبقي الشرط على لفظه في الرجال، ولم يُمد إلى النساء. اللفظ الذي يُقبل بدقة يُنفَّذ بدقة.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وإذا قرأنا الجدول بعين من يحصي المكاسب رأينا عمود «ما قُبل» قائمة تنازلات، غير أن أهم ما في الاتفاق لم يكن تنازلًا. فالهدنة نفسها عرضها النبي ﷺ على بُديل قبل أن يأتي سهيل، وبناها على قراءة حال خصم نهكته الحرب كما في الحديث، فكانت خيارًا ثالثًا بين قتال لم يأتوا له ورجوع بلا شيء، وفي «باسمك اللهم» والعمرة المؤجلة حُفظ للطرفين ما يحميانه معًا. فهل الفرق بين القراءتين لفظي؟ لا، فمن رأى الاتفاق تنازلات دافع عنه أمام فريقه دفاع المعتذر، ومن رآه حلولًا لمصالح مشتركة شرحه شرح الباني.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البديل الأفضل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وماذا لو رفضت قريش؟ كان الجواب جاهزًا في كلامه ﷺ لبُديل: «وإن هم أبوا… لأقاتلنهم على أمري هذا». وفي البيعة ما يدل على أن هذا البديل لم يكن تهديدًا لفظيًا، فالمفاوض الذي يعرف ما سيفعله إن فشلت المفاوضة لا يدخلها مضطرًا، والقبول الذي يأتي من قوة غير القبول الذي يأتي من عجز، وإن تشابها في نص الوثيقة وفي عيون من يقرؤونها.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9.4  الاعتراض الداخلي وكسر الجمود</w:t>
      </w:r>
      <w:r>
        <w:fldChar w:fldCharType="begin"/>
      </w:r>
      <w:r>
        <w:instrText xml:space="preserve"> TC "9.4  الاعتراض الداخلي وكسر الجمود"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سؤال عمر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جاء عمر بن الخطاب رضي الله عنه إلى النبي ﷺ فقال: «ألستَ نبي الله حقًا؟ قال: بلى. قلت: ألسنا على الحق وعدونا على الباطل؟ قال: بلى. قلت: فلِمَ نعطي الدنية في ديننا إذًا؟ قال: إني رسول الله، ولست أعصيه، وهو ناصري». ثم سأله عن وعده أنهم يأتون البيت، فقال: «فأخبرتك أنا نأتيه العام؟» قال: لا، قال: «فإنك آتيه ومطوّف به» (رواه البخاري). ثم ذهب عمر إلى أبي بكر رضي الله عنه فسأله الأسئلة نفسها، فأجابه بالمعنى نفسه، وأوصاه أن يستمسك بغرزه.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أدار النبي ﷺ هذا الاعتراض؟ لم يُسكت عمر، ولم يعاقبه، ولم يتهمه في دينه، وأجاب كل سؤال بجواب، لكنه لم يفتح القرار للتصويت أيضًا، فالجواب الأول أعلن نوع التصرف: «إني رسول الله، ولست أعصيه»، أي إن أصل الأمر هنا ليس اجتهادًا يُراجع، بل وحي يُتبع. وهذه قرينة صريحة على مقام الرسالة في الأصل، مع بقاء تفاصيل الصيغ في مقام الإمامة، فاجتمع في الواقعة مقامان. ثم جاء الجواب الثاني يصحح فهم عمر للوعد نفسه، فالوعد لم يحدد عامًا، وبقي عمر يحمل همّ ذلك اليوم أيامًا حتى نزلت سورة الفتح فقرأها عليه النبي ﷺ، فقال: «يا رسول الله، أوفتحٌ هو؟ قال: نعم» (رواه البخاري ومسلم). وقال سهل بن حنيف رضي الله عنه بعد سنين: «اتهموا الرأي»، وذكر أنه لو استطاع يوم أبي جندل أن يرد أمر رسول الله ﷺ لردّه (رواه البخاري ومسلم). الاعتراض الصادق لا يُقمع، لكنه أيضًا لا يُحوَّل إلى معيار للصواب.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قوموا فانحروا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أمر النبي ﷺ أصحابه: «قوموا فانحروا ثم احلقوا»، فما قام منهم رجل حتى قالها ثلاث مرات. فدخل على أم سلمة رضي الله عنها فذكر لها ما لقي من الناس، فقالت: «يا نبي الله، أتحب ذلك؟ اخرج ثم لا تكلّم أحدًا منهم كلمة حتى تنحر بُدْنك وتدعو حالقك فيحلقك». ففعل، فلما رأوه قاموا فنحروا، وجعل بعضهم يحلق بعضًا حتى كاد بعضهم يقتل بعضًا غمًّا (رواه البخاري). في هذا المشهد ثلاثة أمور يحتاجها كل مدير. أولها أن الأمر المكرر لم يكسر الجمود، لأن الجمود لم يكن عصيانًا بل صدمة، وكانوا يرجون إلى آخر لحظة أن يتغير شيء. وثانيها أن المشورة جاءت من خارج دائرة القرار، من بيت النبي ﷺ لا من مجلس أصحابه، وقد أخذ بها فورًا. وثالثها أن الحل كان فعلًا لا كلامًا: حين رأوه ينحر ويحلق علموا أن القرار نهائي لا رجعة فيه، فانقطع الرجاء الذي كان يمنعهم. القائد الذي يفعل أولًا يغلق باب الانتظار.</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16" name="fig16"/>
            <wp:cNvGraphicFramePr>
              <a:graphicFrameLocks noChangeAspect="1"/>
            </wp:cNvGraphicFramePr>
            <a:graphic>
              <a:graphicData uri="http://schemas.openxmlformats.org/drawingml/2006/picture">
                <pic:pic>
                  <pic:nvPicPr>
                    <pic:cNvPr id="1016" name="fig16"/>
                    <pic:cNvPicPr/>
                  </pic:nvPicPr>
                  <pic:blipFill>
                    <a:blip r:embed="rIdFig1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16: حين يكون الجمود صدمة لا عصيانًا، يفعل القائد ما لا يفعله الأمر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المشورة نفسها تفصيل يسهل أن يفوت: أن أم سلمة لم تبدأ باقتراح، وإنما بسؤال: «أتحب ذلك؟»، فسألت عن الغاية قبل أن تعرض الوسيلة. وكان الظاهر أن أمام القائد طريقين: أن يكرر الأمر حتى يُطاع، أو أن يتركه فيمضي الناس على صدمتهم، فجاء الحل من موضع لم يكن في أي منهما. وهذا قريب مما يجعله كوفي (Covey, 2011) شرطًا للبديل الثالث: أن يُسأل عما يكون عليه النجاح قبل أن تُعرض الحلول. وأستعمل المصطلح عدسة معاصرة لا وصفًا لما قُصد يومئذ. الغاية الواضحة تكشف طرقًا لا تراها المواقف.</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9.5  الوفاء بالشرط المؤلم وعواقبه غير المقصودة</w:t>
      </w:r>
      <w:r>
        <w:fldChar w:fldCharType="begin"/>
      </w:r>
      <w:r>
        <w:instrText xml:space="preserve"> TC "9.5  الوفاء بالشرط المؤلم وعواقبه غير المقصودة"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أبو جندل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دخل أبو جندل، وهو ابن سهيل نفسه يرسف في قيوده، قال سهيل: هذا أول ما أقاضيك عليه أن ترده إليّ، فقال النبي ﷺ: «إنا لم نقض الكتاب بعد»، وطلب أن يُجيزه له، فأبى سهيل وقال إنه لن يصالح على شيء إذًا. ونادى أبو جندل: أي معشر المسلمين، أُرد إلى المشركين وقد جئت مسلمًا؟ ألا ترون ما قد لقيت؟ (رواه البخاري). هنا حاول النبي ﷺ داخل حدود المفاوضة، فطلب الاستثناء وألحّ فيه، فلما رُفض لم يكسر العهد، وهذا الترتيب مهم لأن الوفاء لا يعني ترك المحاولة، لكنه يعني أن المحاولة تقف عند الكلمة المعطاة.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أبو بصير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رجع النبي ﷺ إلى المدينة، فجاءه أبو بصير رضي الله عنه مسلمًا، فأرسلت قريش رجلين يطلبانه بالعهد، فدفعه إليهما، فقتل أحدهما في الطريق بسيفه وفر الآخر إلى المدينة مذعورًا، ورجع أبو بصير يقول: قد أوفى الله ذمتك، رددتني ثم أنجاني الله منهم. فقال النبي ﷺ: «ويلُ أمه مسعرَ حرب لو كان له أحد»، ففهم أبو بصير أنه سيُرد مرة أخرى، فخرج إلى سِيف البحر، ولحق به أبو جندل، ثم كل من أسلم من قريش، فصاروا عصابة لا تسمع بقافلة لقريش خارجة إلى الشام إلا اعترضتها. فأرسلت قريش تناشد النبي ﷺ بالله والرحم أن يرسل إليهم، ومن أتاه فهو آمن (رواه البخاري). الشرط الذي وضعته قريش لحماية تماسكها صار هو ما يهدد تجارتها، فطلبت إسقاطه بنفسها.</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17" name="fig17"/>
            <wp:cNvGraphicFramePr>
              <a:graphicFrameLocks noChangeAspect="1"/>
            </wp:cNvGraphicFramePr>
            <a:graphic>
              <a:graphicData uri="http://schemas.openxmlformats.org/drawingml/2006/picture">
                <pic:pic>
                  <pic:nvPicPr>
                    <pic:cNvPr id="1017" name="fig17"/>
                    <pic:cNvPicPr/>
                  </pic:nvPicPr>
                  <pic:blipFill>
                    <a:blip r:embed="rIdFig17"/>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17: الوفاء الصارم حوّل الشرط المؤلم إلى عبء على واضعه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انقلب الشرط؟ لأن الوفاء الصارم أخرج المسلمين الجدد من ولاية المدينة، فلم يعد لقريش على النبي ﷺ حجة فيما يفعلونه، ولو تهاون في رد أبي بصير لصار هو المسؤول عن فعله، ولم يكن هذا مخططًا من المفاوض بلفظه، ولا ندّعي ذلك، فالحديث لا يقول إنه قصده، لكنه يكشف قاعدة إدارية: من يفي بالعقد حرفًا يُبقي العواقب على من صاغه، ومن يلتف عليه يحملها هو. الوفاء ليس فضيلة أخلاقية فقط، بل هو أيضًا ما يجعل الخصم يثق بأن إسقاط الشرط سيُحترم كما احتُرم الشرط.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أوفتحٌ هو؟</w:t>
      </w:r>
    </w:p>
    <w:p>
      <w:pPr>
        <w:bidi/>
        <w:spacing w:after="120" w:before="120" w:line="340"/>
      </w:pPr>
      <w:r>
        <w:rPr>
          <w:rFonts w:ascii="Traditional Arabic" w:cs="Traditional Arabic" w:eastAsia="Traditional Arabic" w:hAnsi="Traditional Arabic"/>
          <w:i w:val="false"/>
          <w:iCs w:val="false"/>
          <w:color w:val="1A1A1A"/>
          <w:sz w:val="28"/>
          <w:szCs w:val="28"/>
        </w:rPr>
        <w:t xml:space="preserve">سمّى القرآن هذا الصلح فتحًا مبينًا، والمسلمون عائدون من غير عمرة، وفي قلوبهم ما في قلب عمر. فأي فتح كان؟ كان فتحًا في الأمن والطريق إلى الناس، وهو ما طلبه النبي ﷺ من بُديل أول الأمر: «ويخلّوا بيني وبين الناس». وقد سمّاه الله فتحًا قبل أن يرى الناس ثمرته، وهذا هو الامتحان الحقيقي للثقة بالأفق: أن يُقبل الحكم والمآل غامض.</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9.6  القراءة الإدارية: QSA والفرضية الصفرية والمؤسسة</w:t>
      </w:r>
      <w:r>
        <w:fldChar w:fldCharType="begin"/>
      </w:r>
      <w:r>
        <w:instrText xml:space="preserve"> TC "9.6  القراءة الإدارية: QSA والفرضية الصفرية والمؤسسة"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بطاقة QSA لقبول الشروط</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قبول شروط الحديبية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قبول الشروط ومحو الصفة ورد أبي جندل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وحديث البراء في الصحيحين)، وسبب البيعة من المرتبة الثانية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عمرة صُدّت، وجيش بايع على القتال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وفريق يرى الشروط دنية، ومفاوض يربط القبول بالهيبة أمام العرب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وحي في أصل الأمر، والقرينة: «إني رسول الله ولست أعصيه»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تفاصيل الصيغ والإجراءات على تقسيم القرافي، وصلح وإمارة عند ابن عاشور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فاجتمع المقامان، 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 تعظيم الحرمات والطريق إلى الناس</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الوفاء والصدق والحكمة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والأثر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 قبل التفاوض، ثم العزم رغم الاعتراض، ثم التوكل: «وهو ناصري»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أُعلن معيار القبول قبل التفاوض، أمكن التنازل في الصيغة دون الجوهر، ووجب الوفاء بما قُبل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بعد بوابة المقاصد، قوته عالية في التمييز</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يملك المدير وحيًا يحسم الاعتراض</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فعليه أن يكسب فريقه بالتعليل والشورى، لا بقول «ثقوا بي»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أدبيات التفاوض أكثر الآليات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معيار القبول القيمي المعلن سلفًا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أخطر ما في البطاقة حقلها السابع، فقد حسم النبي ﷺ اعتراض عمر بجملة لا يملكها أحد بعده، والمدير الذي يقلدها فيقول لفريقه «أنا أعرف ما لا تعرفون» يأخذ من الواقعة صورتها ويترك حالها، فالذي يُقتدى به هنا هو المنهج: معيار معلن قبل الجلوس، وتفريق بين الصيغة والجوهر، وصبر على المعترض، وفعل يكسر الجمود، ووفاء بما قيل.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تفاوض عامة ما رأيناه؟ الجواب الأمين: نعم إلى حد كبير. فقد جعل فيشر ويوري (Fisher &amp; Ury, 1981) التفرقة بين المواقف والمصالح أساس التفاوض المبدئي، وهي ما رأيناه في قبول «باسمك اللهم» وحفظ حق الطواف. وأكدا أهمية أن يعرف المفاوض أفضل بديل لديه إن فشل الاتفاق (BATNA)، وهو ما عبّر عنه الحديث في «لأقاتلنهم على أمري هذا». وبيّن شيلنغ (Schelling, 1960) أن الطرف الذي يلزم نفسه علنًا بموقف يقوّي يده، وهو ما فعله سهيل حين قال إنه لن يصالح على شيء إن لم يُرد أبو جندل.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تفترق القراءة؟ في موضعين. الأول أن البديل الأفضل كان قويًا، والنظرية العامة تتوقع أن يستعمله المفاوض لتحسين الشروط، لكن القبول جاء أوسع مما يقتضيه ميزان القوة، لأن المعيار الحاكم لم يكن الربح النسبي بل تعظيم الحرمات، وقد أُعلن من طرف واحد قبل أن يبدأ التفاوض. والثاني أن الوفاء بالشرط مع رجل يُعذّب يفسره منطق السمعة جزئيًا، ويبقى فيه ما يرجع إلى قيمة الوفاء نفسها. وأرجّح أن الفرق حقيقي لكنه صغير، وأن ما يميز الواقعة هو ما يتقدم أدوات التفاوض: الغاية التي تحدد ما يستحق أن يُعطى.</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شركة متوسطة تسعى إلى دخول سوق إقليمية يسيطر عليها موزع واحد، فيعرض عليها عقدًا بشروط مؤلمة: أن يظهر اسمه على المنتج قبل اسمها، وأن تؤجل دخولها المباشر عامًا، وأن ترد إليه كل عميل ينتقل منه إليها خلال مدة العقد، فيرى فريق المبيعات في ذلك إهانة لعلامة بنتها الشركة سنين، ويطالب بالرفض. ماذا يستلهم المدير من الحديبية؟ أولًا أن يكتب معيار القبول قبل أن يجلس: هل يفتح العقد السوق ويحفظ جودة المنتج وسمعته؟ وثانيًا أن يفرق بين ما يمس هذا المعيار وما لا يمسه، فترتيب الأسماء صيغة، والتأجيل توقيت، أما التنازل عن مواصفات الجودة فجوهر لا يُعطى. وثالثًا أن يستمع لاعتراض الفريق ويجيب عنه بندًا بندًا، دون أن يتحول الاعتراض إلى استفتاء على القرار. ورابعًا أن يفي بشرط رد العملاء بدقة، ولو خسر بسببه صفقات، وقد لا يُجدَّد العقد رغم الوفاء، فيكون ما بقي له سمعة في السوق لا صفقة مضمونة، وهذا ثمن يُحسب ويُعلن لفريقه قبل التوقيع لا بعده. وخامسًا أن يسمّي قبل الجلوس الشخص الذي يملك قرار الانسحاب إن مُسّ المعيار، وأن يعرض شرط رد العملاء على مستشار قانوني، فمثل هذه الشروط تقيّدها أنظمة المنافسة في أسواق كثيرة. وقبل أن يقبل الشروط يحسن أن يجلس مع الموزع جلسة لا يُطلب فيها قرار، يشرح فيها كل طرف ما يحميه شرطه، ثم تُطرح حلول كثيرة بلا محاكمة، كعلامة مشتركة أو خدمة مشتركة للعملاء المنتقلين، فقد يوجد عقد يحفظ المصلحتين ويغني عن بعض الشروط المؤلمة. فالمدير لا يملك ما حسم به النبي ﷺ اعتراض أصحابه، ولذلك كان البحث عن بديل أفضل أولى به من قبول الشرط على رجاء أن ينقلب يومًا على واضعه، والوفاء بعد ذلك يُطلب لذاته لا لمآل يُرجى. والحالة افتراضية للتوضيح، لا تقرير عن شركة بعينها.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9.7  خلاصة الفصل وخلاصة الباب الثالث</w:t>
      </w:r>
      <w:r>
        <w:fldChar w:fldCharType="begin"/>
      </w:r>
      <w:r>
        <w:instrText xml:space="preserve"> TC "9.7  خلاصة الفصل وخلاصة الباب الثالث"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بنى هذا الفصل على مبدأ «الحزم الاستراتيجي المرن» الذي استخلصه الكتاب الأول، ففككه إلى آلياته: معيار قبول معلن قبل التفاوض، ومرونة في الصيغ والتوقيتات، وثبات في الحقائق والمصالح، وبديل قوي لم يُستعمل، واعتراض داخلي سُمع ولم يُقمع ولم يُحوَّل إلى تصويت، وجمود كسره الفعل بمشورة من خارج دائرة القرار، ووفاء بشرط مؤلم أبقى عواقبه على من وضعه. والتصرف إمامة في الصيغ والإجراءات، يحكمها وحي في أصل الأمر، فاجتمع فيه المقامان، ولذلك يُقتدى بالمنهج لا بالجملة التي حسمت اعتراض عمر.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الثالث</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الباب الثالث إدارة القرار في الحرب والسلم في ثلاث محطات: الشورى في قرار الحرب، ثم إدارة الهزيمة ومراجعة ما بعدها، ثم التفاوض والمعاهدة. والخيط الجامع أن القرار الكبير لا يُقاس بلحظته بل بمآله، وأن الشورى لا تلغي العزم، والعزم لا يلغي الإصغاء. القائد الذي يحسن الحرب ولا يحسن الصلح يربح المعارك ويخسر الطريق.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الرابع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فتحت الحديبية الطريق إلى الناس، فاتسعت الجماعة ودخلت فيها قبائل وأقاليم لم تكن فيها، ولم يعد النبي ﷺ يستطيع أن يباشر كل أمر بنفسه. فمن يُولَّى على البعيد؟ وبأي معيار يُختار؟ وكيف يُحاسب إن أخطأ؟ عند هذه الأسئلة يبدأ الباب الرابع باختيار الولاة وتفويضهم ومحاسبتهم.</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الرابع: الحكم والمساءلة واكتمال البناء</w:t>
      </w:r>
      <w:r>
        <w:fldChar w:fldCharType="begin"/>
      </w:r>
      <w:r>
        <w:instrText xml:space="preserve"> TC "الباب الرابع: الحكم والمساءلة واكتمال البناء"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العاشر</w:t>
      </w:r>
      <w:r>
        <w:fldChar w:fldCharType="begin"/>
      </w:r>
      <w:r>
        <w:instrText xml:space="preserve"> TC "الفصل العاشر: اختيار الولاة وتفويضهم ومحاسبتهم"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اختيار الولاة وتفويضهم ومحاسبتهم</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﴿إِنَّ اللَّهَ يَأْمُرُكُمْ أَن تُؤَدُّوا الْأَمَانَاتِ إِلَىٰ أَهْلِهَا﴾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 تختار حين تبعث رجلًا يحكم باسمك في أرض لا تراها؟ وماذا تكتب له وأنت تعلم أنه سيواجه مواقف لا تستطيع أن تتنبأ بها؟ وكيف تعرف بعد شهور أنه أدى ما عليه ولم يأخذ ما ليس له؟ ثم ماذا تفعل إن أخطأ رجل تحبه ولا تستغني عنه؟ هذه أسئلة الدولة حين تتسع، وهي أسئلة كل مؤسسة تفتح فرعًا بعيدًا أو تسلّم قسمًا لمدير جديد، وقد اتسعت رقعة الإسلام في السنوات الأخيرة من العهد النبوي حتى صار للنبي ﷺ عمّال على اليمن والصدقات والسرايا، فلم يعد القرار يمر كله بين يديه، وصار السؤال الإداري الأكبر: كيف تُدار السلطة حين تُفوَّض؟</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10.1  الأمانة شرط الاختيار: لماذا لا يولَّى من طلب؟</w:t>
      </w:r>
      <w:r>
        <w:fldChar w:fldCharType="begin"/>
      </w:r>
      <w:r>
        <w:instrText xml:space="preserve"> TC "10.1  الأمانة شرط الاختيار: لماذا لا يولَّى من طلب؟"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«إنها 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الولاية في المنظور النبوي عبء يُحمل قبل أن تكون حقًّا يُنال، والفرق بين التصورين يحدد من يتقدم إليها ومن يُدفع إليها. روى أبو ذر رضي الله عنه أنه قال: يا رسول الله، ألا تستعملني؟ فضرب بيده على منكبه ثم قال: «يا أبا ذر، إنك ضعيف، وإنها أمانة، وإنها يوم القيامة خزي وندامة، إلا من أخذها بحقها وأدّى الذي عليه فيها» (رواه مسلم). أبو ذر من السابقين، صادق اللهجة، معروف الزهد، ومع ذلك رُدّ طلبه بلفظ صريح لا مجاملة فيه، فالأمانة الخلقية شرط لازم للولاية، لكنها ليست شرطًا كافيًا، إذ لا بد معها من قوة على حمل العمل وتدبيره، وهو ما جمعته الآية: ﴿إِنَّ خَيْرَ مَنِ اسْتَأْجَرْتَ الْقَوِيُّ الْأَمِينُ﴾ (القصص: ٢٦)، وقد مرّ في الفصل الرابع كيف اجتمعت الصفتان في دليل الهجرة.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ولنلحظ أدب الرد قبل مضمونه. لم يقل له إنه لا يصلح، بل وصف حاله وصفًا محددًا، ثم شرح طبيعة المنصب، ثم بيّن العاقبة، وفي رواية أخرى عند مسلم قال له: «إني أحب لك ما أحب لنفسي». فالرفض هنا حماية للرجل من عبء لا يطيقه، لا إقصاء له من الجماعة. هكذا يُرفض الطلب ويبقى الود.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الحرص على الإمارة علامة لا ميزة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أبو موسى الأشعري رضي الله عنه أنه دخل على النبي ﷺ مع رجلين من قومه، فسأله أحدهما أن يؤمّره على بعض ما ولّاه الله، وقال الآخر مثل ذلك، فقال: «إنا والله لا نولّي على هذا العمل أحدًا سأله، ولا أحدًا حرص عليه» (رواه البخاري ومسلم، واللفظ لمسلم). وفي معنى ما رواه البخاري أنه ﷺ بعث أبا موسى نفسه بعد ذلك إلى اليمن، وهو الذي لم يسأل. وقال لعبد الرحمن بن سمرة رضي الله عنه: «لا تسأل الإمارة، فإنك إن أُعطيتها عن مسألة وُكلت إليها، وإن أُعطيتها عن غير مسألة أُعنت عليها» (رواه البخاري ومسلم). ثم أخبر عن المستقبل فقال: «إنكم ستحرصون على الإمارة، وستكون ندامة يوم القيامة»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يُستبعد الراغب، والمؤسسات اليوم تكافئ الطموح وتعدّه دليل حماسة؟ أرى في النصوص ثلاثة أسباب متداخلة. الأول أن الحرص على السلطة كثيرًا ما يكشف أن صاحبه يرى فيها مغنمًا، ومن رأى المنصب مغنمًا فقد قلب معنى الأمانة. والثاني أن من جاءته الولاية بغير طلب يُعان عليها، ومن طلبها وُكل إليها، فالقاعدة تربط التوفيق بالباعث، وهذا أصل قلّما تلتفت إليه أدبيات الاختيار. والثالث أن الحرص إذا صار طريقًا إلى المنصب تعلّمه الناس، فامتلأت المؤسسة بالمتسابقين وخلت من الأكفاء الزاهدين. وهذه القاعدة إمامة في التعيين على تقسيم القرافي، والقرينة أنها قيلت في ولاية بعينها لرجلين طلباها، ومن العلماء من جعلها حكمًا عامًا في طلب الولاية لما في معناها من النهي عن سؤال الإمارة، وهو أقرب إلى أن الأصل التشريع والاقتداء. وما فيها من بيان العاقبة الأخروية تبليغ. المنصب الذي يُطلب يُضعف صاحبه قبل أن يقويه.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ولهذه القاعدة قراءة خاطئة يحسن أن تُسمّى. فمن أخذ منها أن يُقدَّم من لا يحتاج إلى الطلب لقربه من صاحب القرار، ويُقصى الكفء الطامح من خارج الدائرة، فقد جعل الزهد المظنون ستارًا لمحاباة الدائرة القريبة، وهي أقدم أمراض التعيين. وليس ذلك من الحديث في شيء، فالذي بُعث بعد ذلك هو أبو موسى الذي لم يسأل، لا أقرب الحاضرين، وأسامة قُدّم بأهليته كما سيأتي. وأرى أن الفرق في المؤسسة بين من يتقدم لمنصب بشروط معلنة يمر بها الجميع، ومن يسعى إليه بالضغط والوساطة، فالأول طريق تفتحه المؤسسة، والثاني هو موضع القاعدة. القاعدة التي ترد الحريص لا تأذن بمحاباة القريب.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10.2  الكفاءة قبل السن والسبق: أسامة وعمرو</w:t>
      </w:r>
      <w:r>
        <w:fldChar w:fldCharType="begin"/>
      </w:r>
      <w:r>
        <w:instrText xml:space="preserve"> TC "10.2  الكفاءة قبل السن والسبق: أسامة وعمرو"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الدفاع العلني عن قرار التعيين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كان الحرص يُسقط المرشح، فما الذي يرفعه؟ روى عبد الله بن عمر رضي الله عنه أن النبي ﷺ بعث بعثًا وأمّر عليهم أسامة بن زيد رضي الله عنه، فطعن بعض الناس في إمارته، فقال: «إن تطعنوا في إمارته فقد كنتم تطعنون في إمارة أبيه من قبل، وايم الله إن كان لخليقًا للإمارة، وإن كان لمن أحب الناس إليّ، وإن هذا لمن أحب الناس إليّ بعده» (رواه البخاري ومسلم). لم يذكر الحديث سبب الطعن، وتذكر كتب السيرة (المرتبة الثانية) أنه حداثة سنه، وأن في الجيش من هو أسنّ منه وأسبق، ولا نبني على هذا التفصيل شيئًا.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يلفت في الواقعة ثلاثة أمور. أولها أن النبي ﷺ لم يتراجع عن التعيين حين طُعن فيه، ولم يتجاهل الطعن، بل واجهه علنًا. وثانيها أن الحجة كانت الأهلية: «لخليقًا للإمارة»، أي جديرًا بها، ثم جاء ذكر المحبة بعدها لا قبلها، فالمحبة لم تكن سبب التعيين بل وصفًا لا يُخفى. وثالثها أنه ردّ الطعن الجديد إلى طعن قديم في أبيه ثبت خطؤه، فكأنه يقول إن الناس يستنكرون من لم يألفوه في القيادة ثم يتبين لهم أنهم أخطؤوا. أما إنفاذ هذا البعث في مرضه ﷺ فموضعه الفصل الثالث عشر.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تأمير حديث الإسلام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وروى عمرو بن العاص رضي الله عنه أن النبي ﷺ بعثه على جيش ذات السلاسل، قال: فأتيته فقلت: أي الناس أحب إليك؟ قال: «عائشة» (رواه البخاري). والحديث مشهور بسؤاله، غير أن موضع الشاهد هنا في أوله: أن عمرًا أُمّر على جيش. وتذكر كتب السيرة (المرتبة الثانية) أن ذلك كان بعد إسلامه بقليل، وأن في الجيش من كبار السابقين من كان تحت إمرته، فإن صح هذا التفصيل كان أوضح شاهد على أن السبق فضيلة تُحفظ لأهلها، والإمارة وظيفة تُعطى لمن يحسنها، وأصل التأمير الثابت في البخاري كافٍ وحده لأن يُستأنس به. السبق يُكرَم، والكفاءة تُولَّى.</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10.3  التفويض بالمبادئ: وصية معاذ</w:t>
      </w:r>
      <w:r>
        <w:fldChar w:fldCharType="begin"/>
      </w:r>
      <w:r>
        <w:instrText xml:space="preserve"> TC "10.3  التفويض بالمبادئ: وصية معاذ"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تكتب تعليمات لرجل سيغيب عنك شهورًا في بلد لم تزره؟ روى ابن عباس رضي الله عنه أن النبي ﷺ لما بعث معاذ بن جبل رضي الله عنه إلى اليمن قال له: «إنك تقدم على قوم أهل كتاب، فليكن أول ما تدعوهم إليه عبادة الله»، ثم ذكر الصلاة ثم الزكاة تؤخذ من أغنيائهم فترد على فقرائهم، وفي رواية: «فإياك وكرائم أموالهم، واتق دعوة المظلوم فإنه ليس بينها وبين الله حجاب»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في بنية الوصية. فهي تبدأ بوصف الجمهور: أهل كتاب، لهم علم وجدل، فلا يُخاطَبون كما يُخاطب أهل الأوثان. ثم ترتب الأولويات ترتيبًا صريحًا: الأصل أولًا، ثم ما يُبنى عليه، ولا ينتقل إلى الثانية حتى تتحقق الأولى. ثم تضع حدًّا في أخطر موضع، وهو المال: لا تأخذ خيار أموالهم. ثم تختم بأعلى رقابة يمكن أن تُوضع على وال، رقابة لا تحتاج إلى مفتش: دعوة المظلوم. ماذا لم تقل الوصية؟ لم تحدد كيف يرتب معاذ مجلسه، ولا كم عاملًا يستعين بهم، ولا كيف يقضي في كل نازلة، فذلك متروك لاجتهاده.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وهذا ما نسميه اليوم التفويض بالغاية والحدود لا بالإجراءات، وهو إمامة في التنظيم، وقرينتها أنها توجيه لوالٍ بعينه إلى بلد بعينه، ويحمل في مضمونه تبليغًا لأحكام الدعوة والزكاة، فاجتمع فيه المقامان، والقاعدة الإدارية المستخلصة أن الوصية الجيدة لمن يعمل بعيدًا تتكون من أربعة عناصر: فهم الجمهور، وترتيب الأولويات، وحدّ لا يُتجاوز، ومرجعية رقابية يحملها المفوَّض في ضميره. التعليمات التفصيلية تشيخ بسرعة، والمبادئ تبقى صالحة في كل نازلة.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10.4  قائدان في ولاية واحدة: «وتطاوعا ولا تختلفا»</w:t>
      </w:r>
      <w:r>
        <w:fldChar w:fldCharType="begin"/>
      </w:r>
      <w:r>
        <w:instrText xml:space="preserve"> TC "10.4  قائدان في ولاية واحدة: «وتطاوعا ولا تختلفا»"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يحدث حين يُبعث قائدان إلى منطقة واحدة؟ روى أبو موسى رضي الله عنه أن النبي ﷺ بعثه ومعاذًا إلى اليمن، فقال: «يسّرا ولا تعسّرا، وبشّرا ولا تنفّرا، وتطاوعا ولا تختلفا» (رواه البخاري ومسلم). ثلاث ثنائيات قصيرة: اثنتان في المنهج مع الناس، وواحدة في العلاقة بين القائدين. والترتيب نفسه دال، فالتيسير والتبشير لا يتحققان إذا اختلف من يحملهما، لأن الناس يرون الخلاف قبل أن يسمعوا البشارة.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ولم يرسم النبي ﷺ لهما هيكلًا يحدد من الرئيس ومن المرؤوس، بل وضع قاعدة سلوكية: أن يطيع كل منهما صاحبه، وأن يتجنبا الخلاف، وفي معنى ما رواه البخاري أن كلًّا منهما بُعث على مخلاف من اليمن، وكان إذا سار في أرضه قريبًا من صاحبه أتاه فسلّم عليه، فالتنسيق هنا قيمة يحملها الرجلان لا لائحة تفصل بينهما. وأرى أن في هذا ميلًا إلى بناء الثقة قبل بناء الهيكل، وهو ممكن حين يكون القائدان من طراز معاذ وأبي موسى، ويحتاج في المؤسسات الواسعة إلى تحديد مكتوب للصلاحيات يحمي القيمة ولا يُغني عنها. الهيكل يمنع التنازع، والتطاوع يمنع التنافس.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10.5  «هلّا جلس في بيت أبيه وأمه»: المحاسبة على تضارب المصالح</w:t>
      </w:r>
      <w:r>
        <w:fldChar w:fldCharType="begin"/>
      </w:r>
      <w:r>
        <w:instrText xml:space="preserve"> TC "10.5  «هلّا جلس في بيت أبيه وأمه»: المحاسبة على تضارب المصالح"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أبو حميد الساعدي رضي الله عنه أن النبي ﷺ استعمل رجلًا من الأزد يقال له ابن اللتبية على الصدقة، فلما قدم قال: «هذا لكم وهذا أُهدي لي». فقام النبي ﷺ على المنبر فحمد الله وأثنى عليه ثم قال: «ما بال العامل نبعثه فيأتي فيقول: هذا لك وهذا لي، فهلّا جلس في بيت أبيه وأمه فينظر أيُهدى له أم لا»، ثم ذكر أنه لا يأخذ أحد منه شيئًا إلا جاء به يوم القيامة يحمله على رقبته، ثم رفع يديه وقال: «ألا هل بلّغت» (رواه البخاري ومسلم).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اللتبية لم يُخفِ شيئًا، وهذا أول ما يستوقفنا. فقد جاء بالمال وقسمه بنفسه قسمين أمام الناس، ظانًّا أن الهدية ملك شخصي ما دامت قد سُمّيت هدية. أي أن المشكلة لم تكن سرقة بل تصورًا خاطئًا لحدود الملكية في المنصب، وهذا أخطر من السرقة لأنه يقع من الصادقين أيضًا. وجاء الرد النبوي باختبار عقلي بسيط يصلح لكل زمان: لو جلست في بيتك، أكان أحد يهديك؟ فإن كان الجواب لا، فالهدية للمنصب لا للشخص، والمنصب للجماعة. وقد بوّب البخاري للحديث في باب هدايا العمال، وفي باب محاسبة الإمام عماله.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والأسلوب لا يقل دلالة عن المضمون. لم يسمّ الرجل على المنبر، بل قال «ما بال العامل»، فجعل الواقعة قاعدة عامة تُعلن للجميع، وحفظ للرجل كرامته أمام الناس. وخطب في الأمر خطبة عامة، لأن الخطأ إذا كان تصورًا شائعًا لا يُصحح بعتاب فردي في مجلس خاص. وختم بـ«ألا هل بلغت»، فرفع الأمر من قرار إداري إلى بلاغ يُسأل عنه الجميع. وقد مرّ في الفصل الخامس كيف أبى النبي ﷺ أن يقبل أرض المسجد هبة، فالقائد الذي رفض الهدية لنفسه هو الذي يستطيع أن يردها على عامله.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عامل صدقة يفصل ما جمعه إلى «لكم» و«أُهدي لي»، فيخطب النبي ﷺ خطبة عامة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ومسلم، من حديث أبي حميد الساعدي)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اتساع الدولة وكثرة العمال في المدينة وخارجها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بداية ظهور أموال تُجمع بعيدًا عن عين القائد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محاسبة العامل على تقسيم القرافي، والقرينة أنها في عامل بعينه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حكم الهدية للعامل وعاقبتها الأخروية، والقرينة الخطبة العامة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 محاسبة العامل عند عودته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الأمانة في المال العام، والعدل في حق الجماعة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المتابعة والمحاسبة: كشف الحساب عند القدوم، ثم إعلان القاعدة لتغذية الدورة التالية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 منفعة لم تكن لتأتي صاحب المنصب لولا منصبه فهي للجماعة لا له، ويُعلن ذلك قاعدة عامة لا عقوبة فردية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بعد بوابة المقاصد، قوي الدلالة عالي التعميم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يحرّم الهدية بين الناس عمومًا، فموضوعه هدية سببها الولاية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التشهير بالمخطئ، فالخطبة لم تسمّه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تفسرها نظرية الوكالة وسياسات تضارب المصالح في أكثرها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إشراك الضمير الأخروي في الرقابة موضع خصوصية</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مدير مشتريات في مؤسسة صناعية متوسطة يتلقى من الموردين في كل موسم هدايا عينية فاخرة، ويرى أنها مجاملات لا تؤثر في قراره، وهو صادق في ظنه، ولم يكتشف أحد أنه فضّل موردًا على آخر. فإذا أراد مجلس الإدارة أن يعالج الأمر بروح الواقعة النبوية فلن يبدأ بالتحقيق مع المدير، بل بإعلان قاعدة عامة لجميع من يتعاملون مع الموردين، معيارها السؤال النبوي نفسه: هل كانت هذه الهدية ستصلك لو لم تكن في هذا الموقع؟ ثم يُطلب من كل موظف أن يفصح عما يصله، ويُضم ما يتجاوز حدًّا معلومًا إلى المؤسسة، ويُكتفى مع المدير الأول بتصحيح ما مضى دون تشهير. ويُسمّى للسجل مالك واحد هو مسؤول الامتثال، ويُكتب الحد كتابةً لا عرفًا، ويتوقف قبول الدعوات الخاصة من الموردين إلا ما مرّ بهذا السجل. الصدق لا يكفي حين يكون المنصب هو المُهدى إليه.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10.6  «أبرأ إليك مما صنع خالد»: محاسبة الكبار وفصل الفعل عن الفاعل</w:t>
      </w:r>
      <w:r>
        <w:fldChar w:fldCharType="begin"/>
      </w:r>
      <w:r>
        <w:instrText xml:space="preserve"> TC "10.6  «أبرأ إليك مما صنع خالد»: محاسبة الكبار وفصل الفعل عن الفاعل"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عبد الله بن عمر رضي الله عنه أن النبي ﷺ بعث خالد بن الوليد رضي الله عنه إلى بني جذيمة فدعاهم إلى الإسلام، فلم يحسنوا أن يقولوا أسلمنا، فجعلوا يقولون: صبأنا صبأنا، فجعل خالد يقتل منهم ويأسر، ودفع إلى كل رجل من أصحابه أسيره، ثم أمر أن يقتل كل رجل أسيره، فأبى ابن عمر وأصحابه، فلما قدموا على النبي ﷺ ذكروا له ذلك، فرفع يديه وقال: «اللهم إني أبرأ إليك مما صنع خالد» مرتين (رواه البخاري). وتذكر كتب السيرة (المرتبة الثانية) أنه بعث عليًّا رضي الله عنه فودى لهم دماءهم وأموالهم، ولا نبني على هذا التفصيل حكمًا.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البراءة من الفعل لا من الرجل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خالد ليس عاملًا مغمورًا، بل هو القائد الذي سمّاه النبي ﷺ سيفًا من سيوف الله، وحاجة الدولة إليه في تلك المرحلة ظاهرة. فهل يمنع قدره من محاسبته؟ جاء الجواب علنيًّا وحاسمًا: براءة إلى الله، مكررة، مع رفع اليدين، أمام من حضر. لم يُلطَّف الحكم بدعوى أن القائد اجتهد، ولم يُؤجَّل حتى لا تتأثر هيبته. ومع ذلك لم يرد في الرواية أنه عزله أو أسقط مكانته، ونجده بعد ذلك يُبعث في مهام أخرى، ومنها بعثه إلى اليمن الذي يذكره البراء بن عازب في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هو فصل الفعل عن الفاعل: يُدان الخطأ بأقصى وضوح، ويبقى الرجل في موضعه ما دام الخطأ خطأ اجتهاد لا خيانة، وقد يعترض معترض بأن في ذلك تساهلًا مع الكبار، فأرى أن العكس هو الصحيح، فالبراءة العلنية من فعل قائد كبير أشد على نفسه من عزل صامت، وأبلغ أثرًا في الجماعة كلها، لأنها تعلن أن المكانة لا تحمي الفعل. وموقف ابن عمر الذي امتنع عن قتل أسيره شاهد آخر على أن طاعة الأمير مقيدة بالمعروف، وهو ما يعود إليه الفصل الثاني عشر في المساءلة بعد النصر.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هذا المبدأ أكثر مبادئ الفصل تعرضًا لسوء الاستعمال، فما أيسر أن يقول مدير عن نجمه الذي يحقق الأرقام ويخرق القيم إن فعله أُدين وبقي هو! والحد الذي قيّدنا به المبدأ، أن يكون الخطأ خطأ اجتهاد لا خيانة، يحتاج في المؤسسة إلى علامات تُكتب قبل الحاجة إليها. فقد كان فعل خالد علنيًا، ورفعه إلى النبي ﷺ أصحابه الذين حضروه، ولم يرد أنه أخفاه. فإذا أخفى المسؤول فعله، أو تكرر منه بعد البيان، أو أصرّ عليه بعد أن سُمّي خطأً، فلم يعد في المبدأ ما يحميه، وصار بقاؤه رسالة إلى الجماعة بأن المكانة تحمي الفعل، وهي الرسالة التي جاءت البراءة العلنية لتنفيها. يُفصل الفعل عن الفاعل مرة، ولا يُفصل عنه كل مرة.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النصيحة شرط الولاية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ويجمع هذا كله حديث معقل بن يسار رضي الله عنه أن النبي ﷺ قال: «ما من عبد استرعاه الله رعية فلم يحطها بنصيحة إلا لم يجد رائحة الجنة» (رواه البخاري)، وعند مسلم بلفظ آخر في معناه، فيه أنه يموت وهو غاش لرعيته. والحياطة لفظ يدل على الإحاطة والحفظ من كل جانب، فالوالي مطالب بأن يحيط رعيته بالنصح كما يحيط السور بالمدينة. وهذا تبليغ يجعل المساءلة الأخروية خلف كل مساءلة دنيوية، فالمحاسبة النبوية للعمال لم تكن إجراء إداريًا فحسب، بل امتدادًا لحساب أكبر. من حاسبه القائد ثم نجا، لم ينجُ من الحساب الأكبر.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10.7  الفرضية الصفرية: هل تكفي نظرية الوكالة؟</w:t>
      </w:r>
      <w:r>
        <w:fldChar w:fldCharType="begin"/>
      </w:r>
      <w:r>
        <w:instrText xml:space="preserve"> TC "10.7  الفرضية الصفرية: هل تكفي نظرية الوكالة؟"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النظرية الإدارية العامة ما رأيناه؟ نعم إلى حد كبير، ولا أجد في ذلك ما يُحرج. فنظرية الوكالة عند جنسن وميكلينغ (Jensen &amp; Meckling, 1976) تقوم على أن الوكيل الذي يتصرف باسم الأصيل قد تفترق مصلحته عن مصلحة الأصيل، وأن الأصيل يتحمل لذلك تكاليف الرقابة والضمان، وقصة ابن اللتبية مثال نموذجي على هذا الافتراق، والخطبة النبوية ما نسميه اليوم سياسة تضارب المصالح. وتجعل مراجعة آيزنهارت (Eisenhardt, 1989) لهذه النظرية من أدوات الأصيل اختيار الوكيل ومراقبة سلوكه وربط حوافزه بالنتائج. وأدبيات التمكين عند كونغر وكانونغو (Conger &amp; Kanungo, 1988) وسبريتزر (Spreitzer, 1995) تفسر نجاح التفويض بالمبادئ في وصية معاذ، من جهة ما يمنحه للمفوَّض من شعور بالمعنى والقدرة والاستقلال.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ثلاثة مواضع، أقواها الأول. الأول أن نظرية الوكالة ترى في رغبة الوكيل في المنصب مؤشرًا محايدًا أو إيجابيًا على الدافعية، وتعالج خطرها بالحوافز والرقابة، أما الواقعة فتجعل الحرص نفسه مانعًا من التعيين، وتربط العون بالباعث: من طلبها وُكل إليها. وإنصافًا للنظرية أقول إنها تعرف خطر أن يُخفي المتقدم إلى العمل حقيقة قدرته عن الأصيل، وتسميه الاختيار العكسي (adverse selection)، وقد عرضته مراجعة آيزنهارت نفسها، فهي ترى الخطر فيما يخفيه الطالب، والواقعة تراه في الطلب نفسه، وهذا يقرّب الفرق دون أن يمحوه. والثاني أن النظرية تعتمد على رقابة خارجية تُكلّف الأصيل، أما الوصية النبوية فتغرس في الوالي رقيبًا داخليًا: دعوة المظلوم، والحمل على الرقبة يوم القيامة، فتخفض تكاليف الرقابة بأداة لا تدخل في حساب النظرية، وهذا فرض يحتاج قياسًا، لا مسوّغ لتقليص الرقابة الخارجية قبل أن يُقاس. والثالث أن النظرية تتوقع أن يُعاقب الوكيل المخطئ أو يُستبدل، أما واقعة خالد فتفصل الإدانة العلنية للفعل عن بقاء الرجل في موقعه. هل هذه فروق في الجنس أم في الدرجة؟ الموضع الأول أقربها إلى فرق في الجنس، وإن قرّبه الاختيار العكسي من الدرجة، والآخران فرق في الدرجة، وتُسجَّل الثلاثة لاختبار QLT في الفصل الرابع عشر.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10.8  خلاصة: دورة السلطة المفوَّضة</w:t>
      </w:r>
      <w:r>
        <w:fldChar w:fldCharType="begin"/>
      </w:r>
      <w:r>
        <w:instrText xml:space="preserve"> TC "10.8  خلاصة: دورة السلطة المفوَّضة"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الفصل بأسئلة الدولة حين تتسع، وانتهى إلى دورة متكاملة: اختيار يقدم الأمانة والقوة ويستبعد الحريص، وتوجيه بمبادئ وأولويات وحدود، وتفويض يترك للوالي اجتهاده ويطلب من القائدين التطاوع، ثم متابعة ومحاسبة لا تستثني صغيرًا ولا كبيرًا، تفصل الفعل عن الفاعل وتعلن القاعدة للجميع. ويجمع الجدول الآتي هذه المعايير وشواهدها وأنواع التصرف فيها.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الاختيار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والقوة معًا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«إنك ضعيف، وإنها أمانة» (مسلم)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وفيها تبليغ للعاقبة، والأصل التشريع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الاختيار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يولَّى الحريص</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نولّي على هذا العمل أحدًا سأله»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الاختيار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قبل السن والسبق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أسامة «لخليقًا للإمارة» (البخاري ومسلم)، وعمرو في ذات السلاسل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التوجيه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الأولويات والحدود لا الإجراءات</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وصية معاذ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تحمل تبليغًا، والأصل التشريع</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التفويض</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التنسيق بالقيمة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«وتطاوعا ولا تختلفا»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المحاسبة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المنفعة بسبب المنصب للجماعة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اللتبية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وتبليغ، والأصل التشريع</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المحاسبة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الكبار لا يُستثنون، والفعل يُفصل عن الفاعل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«أبرأ إليك مما صنع خالد»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وتتصل هذه المراحل في دورة واحدة، كما في الشكل الآتي، فما تكشفه المحاسبة يعود إلى الاختيار والتوجيه في المرة التالية.</w:t>
      </w:r>
    </w:p>
    <w:p xmlns:a="http://schemas.openxmlformats.org/drawingml/2006/main" xmlns:pic="http://schemas.openxmlformats.org/drawingml/2006/picture">
      <w:pPr>
        <w:keepNext/>
        <w:bidi/>
        <w:spacing w:before="160" w:after="40"/>
        <w:jc w:val="center"/>
      </w:pPr>
      <w:r>
        <w:drawing>
          <wp:inline distT="0" distB="0" distL="0" distR="0">
            <wp:extent cx="5900000" cy="6404347"/>
            <wp:docPr id="1018" name="fig18"/>
            <wp:cNvGraphicFramePr>
              <a:graphicFrameLocks noChangeAspect="1"/>
            </wp:cNvGraphicFramePr>
            <a:graphic>
              <a:graphicData uri="http://schemas.openxmlformats.org/drawingml/2006/picture">
                <pic:pic>
                  <pic:nvPicPr>
                    <pic:cNvPr id="1018" name="fig18"/>
                    <pic:cNvPicPr/>
                  </pic:nvPicPr>
                  <pic:blipFill>
                    <a:blip r:embed="rIdFig18"/>
                    <a:stretch>
                      <a:fillRect/>
                    </a:stretch>
                  </pic:blipFill>
                  <pic:spPr>
                    <a:xfrm>
                      <a:off x="0" y="0"/>
                      <a:ext cx="5900000" cy="640434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18: مراحل إدارة الولاية كما تشهد بها روايات المرتبة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يُختصر الفصل كله في سؤال واحد: لمن السلطة؟ والجواب النبوي أنها أمانة لأهلها، لا ملك لمن يحملها، ومن هنا تتفرع المعايير كلها. وتتدرج المساءلة في وقائع الفصل من داخل النفس إلى العلن،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19" name="fig19"/>
            <wp:cNvGraphicFramePr>
              <a:graphicFrameLocks noChangeAspect="1"/>
            </wp:cNvGraphicFramePr>
            <a:graphic>
              <a:graphicData uri="http://schemas.openxmlformats.org/drawingml/2006/picture">
                <pic:pic>
                  <pic:nvPicPr>
                    <pic:cNvPr id="1019" name="fig19"/>
                    <pic:cNvPicPr/>
                  </pic:nvPicPr>
                  <pic:blipFill>
                    <a:blip r:embed="rIdFig19"/>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19: تدرج المساءلة من الداخل إلى العلن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المحاسبة في هذا الفصل دارت حول الرجال: من يولّى، وكيف يُوجَّه، ومتى يُحاسب. وبقي السؤال عن المال نفسه: كيف يُقسم المال العام حين يكثر، ومن يُعطى ومن يُؤخر، وكيف يُصان العدل حين يكون المخطئ من أهل الشرف، ومن يراقب السوق والمعاملات اليومية؟ ذلك موضوع الفصل الحادي عشر: المال العام والعدل والحسبة.</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الحادي عشر</w:t>
      </w:r>
      <w:r>
        <w:fldChar w:fldCharType="begin"/>
      </w:r>
      <w:r>
        <w:instrText xml:space="preserve"> TC "الفصل الحادي عشر: المال العام والعدل والحسبة"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المال العام والعدل والحسبة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﴿وَمَا كَانَ لِنَبِيٍّ أَن يَغُلَّ ۚ وَمَن يَغْلُلْ يَأْتِ بِمَا غَلَّ يَوْمَ الْقِيَامَةِ﴾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١٦١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لمن المال الذي في يد المدير؟ أهو له يتصرف فيه كما يرى، أم هو وديعة عنده يُسأل عنها؟ وإذا وزّع مكافأة فأعطى الجديد أكثر من القديم، فهل ظلم، أم رأى ما لم يره غيره؟ وكيف يقنع من شعر بالغبن دون أن يتراجع عن قرار يراه صوابًا؟ ومن يحاسب السوق إذا غشّ التاجر من وراء البضاعة؟ وأكثر ما يُفسد المؤسسات ليس قلة المال، وإنما الشعور بأن المال يُقسم بغير ميزان، وقد عاشت المدينة هذه الأسئلة كلها حين اتسعت الغنائم والصدقات بعد سنوات الضيق، فجاءت الأجوبة في وقائع ثابتة تجتمع على ثلاثة أحكام: المال العام أمانة، والعدل فيه ليس قسمة بالتساوي، والقاعدة لا تعرف الحصانة.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11.1  المال العام أمانة لا ملك</w:t>
      </w:r>
      <w:r>
        <w:fldChar w:fldCharType="begin"/>
      </w:r>
      <w:r>
        <w:instrText xml:space="preserve"> TC "11.1  المال العام أمانة لا ملك"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القليل كالكثير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الحكم الأول في هذا الباب أن المال العام لا يُملك بالقرب منه، وأن الاستيلاء على قليله كالاستيلاء على كثيره. والغلول في اللغة الأخذ في خفاء، وفي الشرع الأخذ من الغنيمة قبل قسمتها، ثم اتسع ليشمل كل أخذ من المال العام بغير حق. روى أبو هريرة رضي الله عنه أنهم انصرفوا مع النبي ﷺ من خيبر إلى وادي القرى، ومعه عبد له يقال له مِدْعَم، فبينما هو يحط رحل النبي ﷺ أصابه سهم لا يُعرف راميه فمات، فقال الناس: هنيئًا له الشهادة، فقال النبي ﷺ: «بلى والذي نفسي بيده، إن الشملة التي أصابها يوم خيبر من المغانم لم تصبها المقاسم لتشتعل عليه نارًا»، فجاء رجل بشراك أو شراكين فقال: هذا شيء كنت أصبته، فقال: «شراك أو شراكان من نار» (رواه البخاري ومسلم، واللفظ للبخاري).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في حجم المال: شملة، أي كساء يُلتف به، ثم سير نعل أو سيران. ولننظر في المقام: عبدٌ قُتل في سفر مع النبي ﷺ وهو يخدمه، وشهد له الناس بالشهادة، ومع ذلك لم تشفع له الخدمة ولا القرب ولا الموت في الطريق، لأن الشملة أُخذت قبل القسمة فصارت حقًّا للجماعة كلها. والرجل الذي جاء بالشراك لم يُسأل عنه ولم يُفتَّش متاعه، وإنما جاء به من تلقاء نفسه حين سمع، فالقاعدة المعلنة حين تُطبّق على مثال صغير تستخرج ما خفي دون تفتيش.</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يتخوّضون في مال الله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حديث خولة الأنصارية رضي الله عنها أن النبي ﷺ قال: «إن رجالًا يتخوّضون في مال الله بغير حق، فلهم النار يوم القيامة» (رواه البخاري). والتخوّض صورة من يخوض في الماء بلا حساب ولا وجهة، يأخذ ما تصل إليه يده لأنه في متناولها، والإضافة في «مال الله» هي جوهر الحكم، فالمال ليس للوالي ولا لمن يقسمه ولا لمن يحرسه، وإنما هو لله، ويد من يليه يد أمانة تُسأل عن كل ما مرّ بها. وهذا من التبليغ الصريح بوعيده، يُتلقى حكمًا لا اجتهادًا يُوزن. أما من أخذ بحجة الهدية فقصته قصة ابن اللتبية التي فصّلها الفصل العاشر، وخلاصتها هنا أن الهدية التي سببها المنصب جزء من المال العام. المال الذي يُضاف إلى الله لا يُضاف إلى المدير.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11.2  نظام معلن للتوزيع</w:t>
      </w:r>
      <w:r>
        <w:fldChar w:fldCharType="begin"/>
      </w:r>
      <w:r>
        <w:instrText xml:space="preserve"> TC "11.2  نظام معلن للتوزيع"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يطمئن الناس إلى قسمة لا يرون حسابها؟ يطمئنون حين تكون قواعدها معلنة قبل أن يقع الخلاف عليها. وهذا ما فعلته آية الصدقات حين حددت المستحقين بنص قاطع: ﴿إِنَّمَا الصَّدَقَاتُ لِلْفُقَرَاءِ وَالْمَسَاكِينِ وَالْعَامِلِينَ عَلَيْهَا وَالْمُؤَلَّفَةِ قُلُوبُهُمْ وَفِي الرِّقَابِ وَالْغَارِمِينَ وَفِي سَبِيلِ اللَّهِ وَابْنِ السَّبِيلِ ۖ فَرِيضَةً مِّنَ اللَّهِ ۗ وَاللَّهُ عَلِيمٌ حَكِيمٌ﴾ (التوبة: ٦٠). فالمصارف ثمانية، معلومة لكل أحد، وأداة الحصر «إنما» تغلق الباب أمام من يريد أن يجعل المال العام عطية شخصية. وقبلها بآيتين يصف القرآن فريقًا ﴿يَلْمِزُكَ فِي الصَّدَقَاتِ فَإِنْ أُعْطُوا مِنْهَا رَضُوا وَإِن لَّمْ يُعْطَوْا مِنْهَا إِذَا هُمْ يَسْخَطُونَ﴾ (التوبة: ٥٨)، فكأن الآية تقرر أن الاعتراض على القسمة سيقع حتمًا، وأن الجواب عنه ميزان ثابت لا يتغير برضا أحد أو سخطه.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و«المؤلفة قلوبهم» في الآية مصرف معلن، فإعطاء من يُرجى ثباته ليس محاباة خفية، وإنما بند منصوص في نظام التوزيع نفسه. وقد عبّر النبي ﷺ عن موقعه من هذا النظام بقوله: «ما أعطيكم ولا أمنعكم، إنما أنا قاسم أضع حيث أُمرت» (رواه البخاري). القاسم هنا منفذ لقاعدة لا مالك يتفضل، وهذا ما يجعل منعه مقبولًا كما يجعل عطاءه مقبولًا، ثم يقرر القرآن غاية هذا النظام في آية الفيء: ﴿كَيْ لَا يَكُونَ دُولَةً بَيْنَ الْأَغْنِيَاءِ مِنكُمْ﴾ (الحشر: ٧)، فالتوزيع وظيفة اجتماعية تمنع المال من أن يدور في دائرة ضيقة يتداوله فيها الأقوياء وحدهم. القاعدة المعلنة تحمي القاسم قبل أن تحمي المقسوم عليهم.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11.3  حنين: حين لا يكون العدل تساويًا</w:t>
      </w:r>
      <w:r>
        <w:fldChar w:fldCharType="begin"/>
      </w:r>
      <w:r>
        <w:instrText xml:space="preserve"> TC "11.3  حنين: حين لا يكون العدل تساويًا"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بعد غزوة حنين أفاء الله على رسوله أموال هوازن، فطفق النبي ﷺ يعطي رجالًا من قريش المائة من الإبل. روى عبد الله بن مسعود رضي الله عنه أن النبي ﷺ آثر يوم حنين أناسًا في القسمة، فأعطى الأقرع بن حابس مائة من الإبل، وأعطى عيينة مثل ذلك، وأعطى أناسًا من أشراف العرب (رواه البخاري ومسلم). وروى أنس بن مالك رضي الله عنه أن ناسًا من الأنصار قالوا: يغفر الله لرسول الله، يعطي قريشًا ويدعنا، وسيوفنا تقطر من دمائهم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الاعتراض في غير موضعه بمقياس المساواة، فالأنصار هم الذين آووا ونصروا وحملوا عبء الحروب كلها، والذين أُعطوا كانوا بالأمس في صف الخصم، فإذا قسنا القسمة بمعيار الجهد السابق وحده بدت مقلوبة. ومن هنا يأتي السؤال الإداري الحقيقي: هل العدل أن يأخذ كل واحد بقدر ما قدّم، أم أن يوضع المال حيث يحقق الغاية التي جُمع لها؟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منطق القرار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والجواب في لفظ النبي ﷺ نفسه، فقد قال للأنصار في رواية أنس: «فإني أعطي رجالًا حديثي عهد بكفر أتألفهم» (رواه البخاري ومسلم). وأوضح من ذلك ما رواه عمرو بن تغلب رضي الله عنه أن النبي ﷺ أُتي بمال فأعطى قومًا ومنع آخرين، فبلغه أنهم عتبوا، فخطب فقال: «إني لأعطي الرجل وأدع الرجل، والذي أدع أحب إليّ من الذي أعطي، ولكن أعطي أقوامًا لما أرى في قلوبهم من الجزع والهلع، وأَكِل أقوامًا إلى ما جعل الله في قلوبهم من الغنى والخير، منهم عمرو بن تغلب»، قال عمرو: فوالله ما أحب أن لي بكلمة رسول الله ﷺ حمر النعم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هذه الرواية الأخيرة يتجلى ما نبحث عنه: المحروم سمع سبب حرمانه علنًا، وسمع معه تزكية لا تُشترى بمال، فخرج يرى نفسه أغنى ممن أُعطي، لأن العطاء لم يكن مكافأة على ماضٍ وإنما استثمارًا في ثبات قلوب لم تستقر بعد، والمنع لم يكن عقوبة وإنما شهادة بأن قلوب الممنوعين قد استقرت. وهذا إمامة في القسمة بحدّ القرافي نفسه، فهو في «الفروق» يعدّ قسمة الغنائم من تصرفات الإمام بوصفه إمامًا، ويدخل في مقام الإمارة عند ابن عاشور، والقرينة أن العطاء قُدّر بحال قلوب بأعيانها في ساعة بعينها. غير أن في الواقعة خلافًا معروفًا، فقد اختلف العلماء في مصدر هذا العطاء أمن الخمس هو أم من أصل الغنيمة، وفي بقاء سهم المؤلفة قلوبهم بعد العهد النبوي. فالمبدأ هنا مشروط بقول من جعله إمامة، ولا يُسقط ذلك الاقتداء، فيُقتدى بمنهجه في وضع المال حيث تتحقق الغاية، لا بمقاديره ولا بأعيان من أُعطوا. المساواة في الأنصبة قد تكون أبعد شيء عن العدل.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11.4  خطاب الأنصار: إدارة الشعور بالظلم</w:t>
      </w:r>
      <w:r>
        <w:fldChar w:fldCharType="begin"/>
      </w:r>
      <w:r>
        <w:instrText xml:space="preserve"> TC "11.4  خطاب الأنصار: إدارة الشعور بالظلم"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الجمع والمصارحة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بلغ النبي ﷺ ما قاله بعض الأنصار، فماذا صنع؟ لم يتجاهل الكلام، ولم يعاقب قائله، ولم يرسل من يبرر عنه، وإنما أرسل إلى الأنصار فجمعهم في قبة من أدم، ولم يدع معهم غيرهم، ثم سألهم: «ما حديث بلغني عنكم؟»، فقال فقهاؤهم: أما ذوو رأينا فلم يقولوا شيئًا، وأما أناس منا حديثة أسنانهم فقالوا كذا (رواه البخاري ومسلم). سؤال مباشر، وجواب صادق لم يُنكر شيئًا.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جاء الخطاب، وفي حديث عبد الله بن زيد بن عاصم رضي الله عنه نصه: «يا معشر الأنصار، ألم أجدكم ضُلّالًا فهداكم الله بي، وكنتم متفرقين فألّفكم الله بي، وعالة فأغناكم الله بي؟»، كلما قال شيئًا قالوا: الله ورسوله أمنّ، ثم قال: «لو شئتم قلتم: جئتنا كذا وكذا، أترضون أن يذهب الناس بالشاة والبعير، وتذهبون بالنبي ﷺ إلى رحالكم؟ لولا الهجرة لكنت امرأً من الأنصار، ولو سلك الناس واديًا وشِعبًا لسلكت وادي الأنصار وشِعبها، الأنصار شِعار والناس دِثار، إنكم ستلقون بعدي أثرة، فاصبروا حتى تلقوني على الحوض» (رواه البخاري ومسلم). وفي رواية أنس أنهم قالوا: بلى يا رسول الله، قد رضينا. وتذكر كتب السيرة (المرتبة الثانية) أنهم بكوا حتى أخضلوا لحاهم وقالوا: رضينا برسول الله قسمًا وحظًّا، وهو تفصيل نستأنس به ولا نبني عليه.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الذي تغيّر وما الذي لم يتغير؟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يُسترد بعير واحد ممن أُعطي، ولم يُعوَّض الأنصار بمال. القرار بقي كما هو، والذي تغيّر هو فهم أصحاب الحق له وموقعهم منه. وفي الخطاب جملة تستوقف كل من يدير: «لو شئتم قلتم: جئتنا كذا وكذا»، وفيها يعترف القائد بحجة المعترضين قبل أن يقولوها، ويضعها على لسانه هو، فيُسقط عنهم حرج المطالبة ويُثبت أن فضلهم معلوم غير منسي، ثم يعيد تأطير القسمة كلها في صورة واحدة يفهمها أهل الإبل والشاء: الناس أخذوا الشاة والبعير، وأنتم أخذتم من لا يُقوّم بمال. وأخيرًا يصارحهم بأثرة ستأتي بعده، أي تقديم غيرهم عليهم في الدنيا، ويطلب منهم الصبر حتى الحوض بدل أن يعدهم بما لا يُضمن. ويرسم الشكل الآتي تتابع هذه الخطوات.</w:t>
      </w:r>
    </w:p>
    <w:p xmlns:a="http://schemas.openxmlformats.org/drawingml/2006/main" xmlns:pic="http://schemas.openxmlformats.org/drawingml/2006/picture">
      <w:pPr>
        <w:keepNext/>
        <w:bidi/>
        <w:spacing w:before="160" w:after="40"/>
        <w:jc w:val="center"/>
      </w:pPr>
      <w:r>
        <w:drawing>
          <wp:inline distT="0" distB="0" distL="0" distR="0">
            <wp:extent cx="5900000" cy="6151143"/>
            <wp:docPr id="1020" name="fig20"/>
            <wp:cNvGraphicFramePr>
              <a:graphicFrameLocks noChangeAspect="1"/>
            </wp:cNvGraphicFramePr>
            <a:graphic>
              <a:graphicData uri="http://schemas.openxmlformats.org/drawingml/2006/picture">
                <pic:pic>
                  <pic:nvPicPr>
                    <pic:cNvPr id="1020" name="fig20"/>
                    <pic:cNvPicPr/>
                  </pic:nvPicPr>
                  <pic:blipFill>
                    <a:blip r:embed="rIdFig20"/>
                    <a:stretch>
                      <a:fillRect/>
                    </a:stretch>
                  </pic:blipFill>
                  <pic:spPr>
                    <a:xfrm>
                      <a:off x="0" y="0"/>
                      <a:ext cx="5900000" cy="615114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20: إدارة الشعور بالغبن بالمصارحة دون تغيير القرار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خطاب الأنصار بعد حنين</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إعطاء المؤلفة قلوبهم، وجمع الأنصار في قبة وخطابهم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ومسلم من حديث أنس وعبد الله بن زيد)، والبكاء من المرتبة الثانية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نصر كبير وغنائم وفيرة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قبائل دخلت الإسلام حديثًا، وجماعة مؤسِّسة ترى نفسها أحق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القسمة على تقسيم القرافي، وإمارة عند ابن عاشور، والقرينة تقدير العطاء بحال القلوب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مصدر العطاء وبقاء سهم المؤلفة خلاف معروف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الوعد بالحوض والإخبار بالأثرة، والأصل التشريع</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العدل والأمانة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 القائد يُسأل فيجيب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المتابعة والمحاسبة: رصد أثر القرار في النفوس ومعالجته قبل أن يتحول إلى شرخ</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خالف التوزيعُ توقعَ أصحاب الحق السابق شُرح لهم منطقه مواجهة، واعتُرف بفضلهم، دون نقض القرار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بعد بوابة المقاصد، قوي الدلالة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يملك مدير أن يقول ما قاله النبي ﷺ عن نفسه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المبدأ إخفاء قرارات ظالمة بخطاب بليغ</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العدالة التفاعلية والإعلامية إلى حد كبير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تأطير الخسارة بمعيار أخروي موضع خصوصية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والحد الثاني في الجدول أهم مما يبدو، فالمصارحة لم تنجح لأنها بليغة فحسب، وإنما لأن القرار كان عادلًا في غايته، ولأن القائد لم يأخذ لنفسه من المال شيئًا، ولو كان القاسم يغرف لنفسه لما أغنى عنه خطاب. الكلمة الصادقة تُكمل العدل ولا تقوم مقامه.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شركة تقنية ناشئة أتمت سنتها الخامسة، فقرر مجلسها توزيع حصص تحفيزية، وخصّ بأكبرها ثلاثة خبراء استُقطبوا حديثًا لأن بقاءهم شرط للمرحلة القادمة، فغضب الفريق المؤسس الذي عمل سنوات برواتب منخفضة، وكثر الحديث عن نكران الجميل. أمام الرئيس التنفيذي ثلاثة طرق: أن يتجاهل الحديث، أو أن يعيد التوزيع فيخسر الخبراء، أو أن يجمع المؤسسين وحدهم ويسألهم عما بلغه، ويبدأ هو بتعداد ما قدموه قبل أن يطالبوا به، ثم يشرح منطق القرار بصراحة: هذه الحصص ثمن بقاء من لم يرتبط بالشركة بعد، وأنتم أصحابها الذين لا يحتاجون إلى ثمن ليبقوا، ثم يصارحهم بأن هذا قد يتكرر في جولات قادمة. ولو كان المجلس قد أعلن قبل التوزيع أن الحصص الكبرى تذهب إلى من يتوقف على بقائه نجاح المرحلة القادمة، وسمّى صاحب القرار، وبيّن كم ينقص نصيب المؤسسين بذلك، لقيل كثير من الغضب قبل القسمة لا بعدها، فالقاعدة المعلنة تحمي القاسم قبل أن تحمي المقسوم عليهم. ولا يصح هذا إلا إذا كان منطق القرار حقيقيًا لا ذريعة، ولم يأخذ الرئيس نفسه نصيبًا يناقض كلامه.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11.5  اعتراضان: حق يُحاوَر وطعن في النزاهة</w:t>
      </w:r>
      <w:r>
        <w:fldChar w:fldCharType="begin"/>
      </w:r>
      <w:r>
        <w:instrText xml:space="preserve"> TC "11.5  اعتراضان: حق يُحاوَر وطعن في النزاهة"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كل اعتراض على القسمة سواء؟ رأينا اعتراض الأنصار وكيف خوطبوا، وفي مقابله ما رواه أبو سعيد الخدري رضي الله عنه أن النبي ﷺ كان يقسم قسمًا، فأتاه ذو الخويصرة، وهو رجل من بني تميم، فقال: يا رسول الله، اعدل، فقال: «ويلك، ومن يعدل إذا لم أعدل؟ قد خبتَ وخسرتَ إن لم أكن أعدل»، فاستأذن عمر رضي الله عنه في قتله، فقال: «دعه» (رواه البخاري ومسلم). وفي حديث ابن مسعود أن رجلًا قال عن قسمة حنين: والله إن هذه لقسمة ما عُدل فيها وما أريد بها وجه الله، فلما أُخبر النبي ﷺ قال: «فمن يعدل إذا لم يعدل الله ورسوله؟ رحم الله موسى، قد أوذي بأكثر من هذا فصبر»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الفرق بين الحالين؟ الأنصار اعترضوا على الحصة وهم يدعون لرسول الله بالمغفرة، فكان اعتراضهم مطالبة بحق يرونه، وقوبل بالحوار والشرح والاعتراف بالفضل، أما الآخر فطعن في النية نفسها واتهم القاسم بأنه لا يريد وجه الله، فلم يجد شرحًا مفصلًا، وإنما جوابًا يرد التهمة إلى أصلها. ومع ذلك لم يُعاقَب على قوله، فقد قال النبي ﷺ لعمر «دعه»، واكتفى في الثانية بالصبر وذكر موسى. فالاعتراض على الحصة يُحاوَر، والطعن في النزاهة يُرد، ولا يُعاقب أحد على الكلام وحده، وهذا التفريق من أنفع ما تحتاجه مؤسسة تخلط بين النقد والتشهير، فإما أن تقمعهما معًا فتخسر الناصح، وإما أن تجامل الطاعن كما تجامل الناقد فتخسر هيبة القاعدة. المؤسسة التي لا تميّز بين الاعتراض والاتهام تخسر الاثنين.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11.6  لا حصانة أمام القاعدة</w:t>
      </w:r>
      <w:r>
        <w:fldChar w:fldCharType="begin"/>
      </w:r>
      <w:r>
        <w:instrText xml:space="preserve"> TC "11.6  لا حصانة أمام القاعدة"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روت عائشة رضي الله عنها أن قريشًا أهمّهم شأن المرأة المخزومية التي سرقت، فقالوا: من يكلم فيها رسول الله ﷺ؟ ومن يجترئ عليه إلا أسامة بن زيد حِبّ رسول الله ﷺ؟ فكلّمه أسامة رضي الله عنه، فقال: «أتشفع في حد من حدود الله؟»، ثم قام فخطب فقال: «إنما أهلك الذين قبلكم أنهم كانوا إذا سرق فيهم الشريف تركوه، وإذا سرق فيهم الضعيف أقاموا عليه الحد، وايم الله لو أن فاطمة بنت محمد سرقت لقطعت يدها»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الواقعة ثلاث طبقات من الضغط اجتمعت: قبيلة شريفة تخشى العار، ووسيط هو أحب الناس إلى صاحب القرار، وجماعة حديثة تحتاج إلى تأليف الأشراف، ولو كان الأمر حساب مصلحة قريبة لكان التخفيف أيسر الطرق وأقلها كلفة. لكن الجواب جاء على ثلاث درجات: إنكار للشفاعة نفسها، ثم خطبة علنية تحوّل الواقعة إلى قاعدة عامة، ثم قسم بأقرب الناس إليه. وهذا قضاء في إقامة الحد على امرأة بعينها عند من يقسم التصرف، والحد في أصله حكم منصوص مبلَّغ، فاجتمع المقامان. وفي سبب القطع خلاف معروف، أكان سرقة أم جحد عارية، ولا يمس ذلك موضع الدرس. وهو تبليغ في الخطبة التي علّلت هلاك الأمم بالكيل بمكيالين. فكيف يُؤلَّف الأشراف بالمال في حنين ويُرفض تأليفهم بإسقاط الحد هنا؟ لأن المال العام يتسع للتقدير في مصارف معلنة، أما الحقوق والحدود فلا تتسع للمساومة. التأليف بالعطاء جائز، والتأليف بإسقاط القاعدة هدم لها.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11.7  الحسبة: الرقابة على السوق وحماية المستهلك</w:t>
      </w:r>
      <w:r>
        <w:fldChar w:fldCharType="begin"/>
      </w:r>
      <w:r>
        <w:instrText xml:space="preserve"> TC "11.7  الحسبة: الرقابة على السوق وحماية المستهلك"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اليد في الصُّبرة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أحال الفصل الخامس تنظيم السوق ومحاسبة الغش فيه إلى هذا الموضع. روى أبو هريرة أن النبي ﷺ مرّ على صُبرة طعام، فأدخل يده فيها فنالت أصابعه بللًا، فقال: «ما هذا يا صاحب الطعام؟» قال: أصابته السماء يا رسول الله، قال: «أفلا جعلته فوق الطعام كي يراه الناس؟ من غشّ فليس مني» (رواه مسلم). القائد هنا في السوق بنفسه، لا يكتفي بظاهر البضاعة، وإنما يُدخل يده إلى ما تحته. والتاجر لم يكذب، فالمطر عذر حقيقي، لكن الخلل في الإخفاء لا في العيب، ولذلك لم يُطلب منه أن يتلف الطعام أو يخرج من السوق، وإنما أن يجعل المبتل فوقه ليراه المشتري ويقرر على بينة، وهذا ما نسميه اليوم حق المستهلك في الإفصاح عن عيب السلعة.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بين الرقابة والتسعير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وللحسبة حد تقف عنده. فقد روى أنس أن الناس قالوا: يا رسول الله، غلا السعر فسعّر لنا، فقال: «إن الله هو المسعّر القابض الباسط الرازق، وإني لأرجو أن ألقى الله وليس أحد منكم يطالبني بمظلمة في دم ولا مال» (رواه أبو داود والترمذي، وقال الترمذي: حسن صحيح). فالرقابة النبوية أنكرت الغش، لكنها امتنعت عن فرض السعر في غلاء لم يُعرف له سبب من ظلم، وعدّت الإجبار على سعر بعينه مظلمة في المال. فالحسبة إذن، على ما تدل عليه الواقعتان، حماية للمتعاقدين من الخداع لا وصاية على الأسعار. ويجمع ذلك حديث ابن عمر رضي الله عنه: «كلكم راعٍ وكلكم مسؤول عن رعيته، الإمام راعٍ ومسؤول عن رعيته» (رواه البخاري ومسلم)، فالمسؤولية تتوزع على كل من ولي شيئًا، والتاجر راعٍ لما يبيع كما الوالي راعٍ لمن يلي. الرقابة التي تفحص ما تحت السطح تُغني عن كثير من العقوبات.</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11.8  الفرضية الصفرية: هل تكفي أدبيات العدالة التنظيمية؟</w:t>
      </w:r>
      <w:r>
        <w:fldChar w:fldCharType="begin"/>
      </w:r>
      <w:r>
        <w:instrText xml:space="preserve"> TC "11.8  الفرضية الصفرية: هل تكفي أدبيات العدالة التنظيمية؟"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النظرية العامة ما رأيناه؟ نعم إلى حد كبير، وموقف الأنصار من أوضح الأمثلة على ذلك. فقد صنّف غرينبرغ (Greenberg, 1987) نظريات العدالة التنظيمية، وميّزت الأدبيات بين العدالة التوزيعية التي ترجع إلى نظرية الإنصاف عند آدامز (Adams, 1965)، والعدالة الإجرائية التي أسسها ثيبو وووكر (Thibaut &amp; Walker, 1975)، والعدالة التفاعلية التي قدّمها بيس وموغ (Bies &amp; Moag, 1986)، ثم أثبت كولكيت (Colquitt, 2001) أن التفاعلية نفسها بعدان: شخصي يتصل بالاحترام، وإعلامي يتصل بشرح القرار وتسويغه. ويضع الجدول الآتي كل بعد أمام شاهده.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شاهده في السيرة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QMF</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التوزيعية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الأنصبة منصفة؟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المؤلفة قلوبهم مصرف معلن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والعطاء بحسب الغاية لا بحسب الجهد السابق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 لله، والقاسم أمين لا مالك</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الإجرائية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القواعد ثابتة معلنة؟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مصارف التوبة: ٦٠</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و«أنا قاسم أضع حيث أُمرت»</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القاعدة فوق الأشخاص، ولا شفاعة في حد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التفاعلية: الشخصية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عومل المتضرر باحترام؟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جمع الأنصار وحدهم، و«لو شئتم قلتم»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و«دعه» مع الطاعن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الاحترام لا يسقط حتى مع المتهم</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التفاعلية: الإعلامية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شُرح القرار لأصحابه؟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«أعطي رجالًا حديثي عهد بكفر أتألفهم»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وخطبة عمرو بن تغلب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القائد ويُسأل، ويُعرض الأجر الأخروي بديلًا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والأدبيات تتوقع ما حدث: أن الشعور بالظلم التوزيعي يخفّ إذا كان الإجراء معلنًا والشرح صادقًا والمعاملة محترمة، فلا وجه لادعاء أن في خطاب الأنصار آلية لا تعرفها نظريات العدالة.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الأول أن نظرية الإنصاف تقيس العدل بنسبة ما يأخذه الفرد إلى ما قدّمه، فتتوقع أن يُعطى الأنصار أكثر، أما الواقعة فتقيس العدل بالغاية التي جُمع لها المال، فتجيز أن يأخذ الأقل جهدًا أكثر إذا كان ذلك أنفع للجماعة، وهذا فرق في معيار العدل نفسه لا في طريقة شرحه. والثاني أن خطاب الأنصار لم يعوّض الخسارة المادية بمكسب مادي آخر، وإنما بمعيار مختلف تمامًا للقيمة: صحبة النبي ﷺ والحوض والآخرة. ومن يقلّد هذا بلا رصيد حقيقي يقع في التلاعب لا في العدالة. غير أن الإنصاف يقتضي أن أذكر أن من أدبيات العدالة ما يعرف أكثر من معيار للتوزيع، فقد ميّز دويتش (Deutsch, 1975) بين الإنصاف والمساواة والحاجة، ورأى أن الجماعة تختار بينها بحسب غايتها، وهذا يقرّب العدل بالغاية من النظرية العامة. هل يكفي هذا لإسقاط الفرضية الصفرية؟ لا أظن، لكنه فرق في معيار التوزيع يُسجّل لاختبار QLT في الفصل الرابع عشر.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11.9  خلاصة: الأمانة والعدل والحسبة</w:t>
      </w:r>
      <w:r>
        <w:fldChar w:fldCharType="begin"/>
      </w:r>
      <w:r>
        <w:instrText xml:space="preserve"> TC "11.9  خلاصة: الأمانة والعدل والحسبة"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المال العام في وقائع ثابتة في المرتبة الأولى. ففي الشملة والشراك رأينا أن القليل من المال العام كالكثير، وفي «مال الله» رأينا أن اليد التي تليه يد أمانة، وفي آية الصدقات رأينا نظامًا معلنًا للتوزيع، وفي حنين رأينا أن العدل قد يخالف التساوي، وأن الشعور بالغبن يُعالج بالمصارحة والاعتراف لا بنقض القرار. ثم رأينا في المخزومية أن القاعدة لا تعرف الحصانة، وفي الصُّبرة رقابة تفحص ما تحت السطح وتقف عند حدود السعر. ويجمعها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1" name="fig21"/>
            <wp:cNvGraphicFramePr>
              <a:graphicFrameLocks noChangeAspect="1"/>
            </wp:cNvGraphicFramePr>
            <a:graphic>
              <a:graphicData uri="http://schemas.openxmlformats.org/drawingml/2006/picture">
                <pic:pic>
                  <pic:nvPicPr>
                    <pic:cNvPr id="1021" name="fig21"/>
                    <pic:cNvPicPr/>
                  </pic:nvPicPr>
                  <pic:blipFill>
                    <a:blip r:embed="rIdFig2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21: محاور الفصل حول قيمة الأمانة والعدل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المال العام يتسع ويضيق بحسب ما تملكه الجماعة، وأعظم لحظات الاتساع تأتي بعد النصر. فكيف يُدار النصر حين يصير الخصم القديم في قبضة المنتصر؟ وكيف تُحاسب الجماعة نفسها بعد أن تملك القوة، حين يتخلف بعض أهلها عن الواجب وهم صادقون؟ ذلك موضوع الفصل الثاني عشر، من فتح مكة إلى تبوك.</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 عشر</w:t>
      </w:r>
      <w:r>
        <w:fldChar w:fldCharType="begin"/>
      </w:r>
      <w:r>
        <w:instrText xml:space="preserve"> TC "الفصل الثاني عشر: إدارة النصر والمساءلة بعده: من فتح مكة إلى تبوك"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النصر والمساءلة بعده: من فتح مكة إلى تبوك</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﴿إِذَا جَاءَ نَصْرُ اللَّهِ وَالْفَتْحُ﴾</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النصر: 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يفعل القائد بالقوة حين تكتمل في يده؟ هل يحاسب أصحابه بعد الانتصار كما كان يحاسبهم بعد الهزيمة، أم يرى أن النصر يغطي ما قبله وما بعده؟ وكيف يعامل رجلًا له سابقة كريمة ارتكب خطأً كاد يكشف الجماعة كلها لعدوها؟ ومن يسمّي اليوم الكبير: الجندي الذي حمل الأذى سنين طويلة، أم القائد الذي يرى ما بعد ذلك اليوم؟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تعرف المؤسسات كيف تراجع نفسها بعد الإخفاق، فتعقد جلسات المراجعة وتكتب الدروس وتبحث عن أسباب الخلل، لكنها قلّما تراجع نفسها بعد النجاح، فإذا ربحت صفقة كبرى أو استحوذت على منافسها خفّ ميزان المحاسبة، وتسامحت مع أخطاء أبطالها، وعاملت موظفي الطرف المغلوب معاملة الغنيمة. والفترة الممتدة من فتح مكة في السنة الثامنة للهجرة إلى غزوة تبوك في التاسعة هي ذروة القوة في العهد النبوي، وفيها نجد أدق صور المحاسبة وأشدها، كأن النصر لم يكن إذنًا بالتخفف بل سببًا لمزيد من الضبط على المنتصرين أنفسهم قبل غيرهم.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12.1  النصر امتحان لا مكافأة</w:t>
      </w:r>
      <w:r>
        <w:fldChar w:fldCharType="begin"/>
      </w:r>
      <w:r>
        <w:instrText xml:space="preserve"> TC "12.1  النصر امتحان لا مكافأة"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إدارة النصر أصعب من إدارة الهزيمة؛ لأن الهزيمة تفرض المراجعة على الجميع، أما النصر فيغري بتأجيلها. وأعني بإدارة النصر: ضبط القوة بعد الغلبة حتى تخدم الغاية التي قامت من أجلها، لا شهوة المنتصر ولا ثأره. ولها أربعة عناصر سنراها في هذا الفصل: ضبط المنتصرين أنفسهم، والعفو المنظم بمعايير معلنة، وتقليل الخسائر في الطرفين، وتحويل الخصم إلى شريك في البناء بعد أن كان عدوًا في الحرب.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واللافت أن السورة التي بشّرت بالنصر لم تأمر بالاحتفال، بل قالت: ﴿فَسَبِّحْ بِحَمْدِ رَبِّكَ وَاسْتَغْفِرْهُ ۚ إِنَّهُ كَانَ تَوَّابًا﴾ (النصر: ٣). فالاستغفار في لحظة الغلبة يعني أن المساءلة تبدأ من الذات، وأن النصر لا يعفي صاحبه من السؤال عمّا قصّر فيه. وهذه هي الثنائية التي يدور عليها الفصل: النصر والمساءلة. من فصل بينهما أفسد النصر نفسه.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والقرآن يصف الطبع الذي يمتحنه النصر: ﴿وَلَئِنْ أَذَقْنَاهُ نَعْمَاءَ بَعْدَ ضَرَّاءَ مَسَّتْهُ لَيَقُولَنَّ ذَهَبَ السَّيِّئَاتُ عَنِّي ۚ إِنَّهُ لَفَرِحٌ فَخُورٌ﴾ (هود: 10). فالنعمة بعد الشدة تغري المنتصر بأن ينسى افتقاره بالأمس، وأن يتباهى بما ناله على من دونه، وهو الفخر كما فسّره ابن عاشور. والفرح بالنعمة في ذاته غير مذموم، فقد قال تعالى: ﴿قُلْ بِفَضْلِ اللَّهِ وَبِرَحْمَتِهِ فَبِذَٰلِكَ فَلْيَفْرَحُوا﴾ (يونس: 58)، وإنما المذموم فرح يتجاوز إلى البطر. ثم يأتي الاستثناء: ﴿إِلَّا الَّذِينَ صَبَرُوا وَعَمِلُوا الصَّالِحَاتِ﴾ (هود: 11)، فالنصر يحتاج إلى صبر كما تحتاج إليه الهزيمة. وعلى هذا يُقرأ ما يأتي في يوم الفتح: ضبط المنتصر صبرٌ في السراء.</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12.2  قبل الفتح: حاطب، والتحقيق قبل العقوبة</w:t>
      </w:r>
      <w:r>
        <w:fldChar w:fldCharType="begin"/>
      </w:r>
      <w:r>
        <w:instrText xml:space="preserve"> TC "12.2  قبل الفتح: حاطب، والتحقيق قبل العقوبة"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علي بن أبي طالب رضي الله عنه أن النبي ﷺ بعثه والزبير بن العوام والمقداد رضي الله عنهما فقال: «انطلقوا حتى تأتوا روضة خاخ، فإن بها ظعينة معها كتاب فخذوه منها»، فأدركوها وأخرجت الكتاب من عقاصها بعد أن أنكرته، فإذا هو من حاطب بن أبي بلتعة رضي الله عنه إلى ناس من المشركين بمكة يخبرهم ببعض أمر النبي ﷺ. فقال ﷺ: «يا حاطب، ما هذا؟» فقال: لا تعجل عليّ، إني كنت امرأً ملصقًا في قريش ولم أكن من أنفسها، وكان من معك من المهاجرين لهم قرابات يحمون بها أهليهم وأموالهم، فأحببت إذ فاتني ذلك من النسب فيهم أن أتخذ عندهم يدًا يحمون بها قرابتي، وما فعلته كفرًا ولا ارتدادًا ولا رضًا بالكفر بعد الإسلام. فقال ﷺ: «لقد صدقكم». فقال عمر رضي الله عنه: دعني أضرب عنق هذا المنافق، فقال: «إنه قد شهد بدرًا، وما يدريك لعل الله اطّلع على أهل بدر فقال: اعملوا ما شئتم فقد غفرت لكم»، ونزل في ذلك قوله تعالى: ﴿يَا أَيُّهَا الَّذِينَ آمَنُوا لَا تَتَّخِذُوا عَدُوِّي وَعَدُوَّكُمْ أَوْلِيَاءَ تُلْقُونَ إِلَيْهِم بِالْمَوَدَّةِ﴾ (الممتحنة: ١) (رواه البخاري ومسلم).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خطوات قبل الحكم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نسميه اليوم تسريب المعلومات كان هنا في أخطر صوره: خطة حرب تصل إلى العدو قبل أن تتحرك الجيوش. ومع ذلك لم يبدأ العلاج بالعقوبة، بل بثلاث خطوات. أولها ضبط الدليل المادي قبل الاتهام، فلم يُسأل حاطب حتى صار الكتاب في اليد. وثانيها سؤال مفتوح يترك للمتهم أن يقول روايته كاملة: «ما هذا؟»، لا سؤال يحمل حكمه في لفظه. وثالثها وزن الدافع والسجل معًا، فالفعل خطأ لا شك فيه، والدافع خوف على أهل لا نصرة للعدو، والسجل شهود بدر.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قول عمر فهو القراءة الصارمة التي تجعل الفعل وحده دليلًا على الباطن، وهي قراءة يعرفها كل مسؤول أمن في كل مؤسسة. والجواب النبوي لم يُنكر خطورة الفعل، وإنما رفض أن يُحكم على الرجل بفعل واحد ينقض تاريخه كله. ثم جاء الوحي فسمّى الفعل باسمه ونهى عنه، لكنه خاطب الفاعل بقوله «يا أيها الذين آمنوا»، فأبقاه في دائرة الإيمان وهو يعاتبه. هكذا يجتمع العدل والرحمة في حكم واحد: الخطأ يُدان، وصاحبه لا يُطرد.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هنا قضاء، والقرينة أنه فصل في واقعة معيّنة بعد البيّنة والإقرار. وفيه وجه من الإمامة عند من يرى عقوبة الجاسوس المسلم موكولة إلى اجتهاد الإمام، فاجتمع المقامان. غير أن خبر أهل بدر من باب الغيب الذي لا يملكه إلا الوحي، فلا يحق لمؤسسة أن تمنح أحدًا حصانة تقول له فيها افعل ما شئت. والذي يُقتدى به هو المنهج: التحقيق قبل العقوبة، وسماع الدفاع، واعتبار السجل في تقدير الجزاء. السابقة تخفف الحكم، ولا تمحو الخطأ.</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12.3  يوم الفتح: ضبط المنتصر</w:t>
      </w:r>
      <w:r>
        <w:fldChar w:fldCharType="begin"/>
      </w:r>
      <w:r>
        <w:instrText xml:space="preserve"> TC "12.3  يوم الفتح: ضبط المنتصر"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«هذا يوم يعظّم الله فيه الكعبة»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مرسل عروة بن الزبير عند البخاري، وقد نبّه الشرّاح على إرساله، أن أبا سفيان حُبس في موضع يمر به الجيش حتى ينظر إلى المسلمين، فجعلت القبائل تمر كتيبة كتيبة، حتى مرت كتيبة الأنصار وعليها سعد بن عبادة رضي الله عنه معه الراية، فقال: يا أبا سفيان، اليوم يوم الملحمة، اليوم تُستحلّ الكعبة. فلما مرّ النبي ﷺ أخبره أبو سفيان بما قال سعد، فقال: «كذب سعد، ولكن هذا يوم يعظّم الله فيه الكعبة، ويوم تُكسى فيه الكعبة» (رواه البخاري مرسلًا).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كلمة سعد طبيعية من مقاتل يرى خصمه الذي أخرج أصحابه وقاتلهم في يده أخيرًا. ولفظ «كذب» في لغة أهل الحجاز يأتي بمعنى أخطأ، وهكذا فسّره الشرّاح. فماذا صحّح النبي ﷺ؟ صحّح اسم اليوم قبل أن يصحّح أي فعل فيه. فالمهمة التي تُسمّى بالانتقام تُنفّذ انتقامًا، والمهمة التي تُسمّى بغايتها تُنفّذ على قدر غايتها. وهذا ما نسميه اليوم تأطير المهمة، وهو عندنا التأطير الغائي في الدورة السباعية: أن يُسأل عن كل قرار ماذا يخدم قبل أن يُسأل كيف يُنفّذ. ولأن الخبر مرسل فلا نبني المبدأ عليه وحده، ويعضد معناه ما ثبت موصولًا في مسلم من الأمان بمعايير معلنة، كما سيأتي. وأما لفظ «اليوم يوم المرحمة» المشهور على الألسنة فيُروى في بعض كتب المغازي، ولم أجده بإسناد أطمئن إليه، فأكتفي بما في الصحيح.</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الأمان بمعايير معلنة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صحيح مسلم من حديث أبي هريرة رضي الله عنه أن النبي ﷺ قال يوم الفتح: «من دخل دار أبي سفيان فهو آمن، ومن ألقى السلاح فهو آمن، ومن أغلق بابه فهو آمن» (رواه مسلم). وفي الحديث نفسه أنه أمر بمواجهة من تجمّع من أتباع قريش للقتال، فلم يكن الأمان ضعفًا ولا تركًا للحزم.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في بنية هذا الأمان. معاييره ثلاثة، وكلها أفعال يستطيع كل فرد من أهل مكة أن يحققها بنفسه دون وسيط ولا شفاعة: أن يدخل بيتًا معلومًا، أو أن يضع سلاحه، أو أن يغلق بابه. هذا ما نسميه العفو المنظم، أي عفو لا يتوقف على مزاج المنفّذ في الشارع، ولا يحتاج إلى قوائم تُفحص، فيقل به القتل في الطرفين. ثم إن دار أبي سفيان، زعيم الخصم بالأمس، صارت مأمنًا عامًا، فصار الرجل شريكًا في تنفيذ الأمان بعد أن كان قائد الحرب، وحُفظ له موقعه أمام قومه. فأي طريق أقصر من هذا لتحويل خصم إلى شريك؟</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حسم في المبدأ ورحمة بالناس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وروى عبد الله بن مسعود رضي الله عنه أن النبي ﷺ دخل مكة وحول البيت ستون وثلاثمائة نُصب، فجعل يطعنها بعود في يده ويقول: «جاء الحق وزهق الباطل، جاء الحق وما يبدئ الباطل وما يعيد» (رواه البخاري ومسلم). فالرحمة بالناس لم تكن تساهلًا في المبدأ، والأصنام التي هي رمز النظام القديم أُزيلت في اليوم نفسه الذي أُمّن فيه عُبّادها. هذه ثنائية الحزم والرحمة في صورتها الأوضح،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22" name="fig22"/>
            <wp:cNvGraphicFramePr>
              <a:graphicFrameLocks noChangeAspect="1"/>
            </wp:cNvGraphicFramePr>
            <a:graphic>
              <a:graphicData uri="http://schemas.openxmlformats.org/drawingml/2006/picture">
                <pic:pic>
                  <pic:nvPicPr>
                    <pic:cNvPr id="1022" name="fig22"/>
                    <pic:cNvPicPr/>
                  </pic:nvPicPr>
                  <pic:blipFill>
                    <a:blip r:embed="rIdFig22"/>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22: النصر يُدار بغايته لا بانتصاره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أنه ﷺ قال لقريش وهي مجتمعة في المسجد: «اذهبوا فأنتم الطلقاء»، وأنه ردّ مفتاح الكعبة إلى عثمان بن طلحة، ويربط بعض المفسرين ذلك بقوله تعالى: ﴿إِنَّ اللَّهَ يَأْمُرُكُمْ أَن تُؤَدُّوا الْأَمَانَاتِ إِلَىٰ أَهْلِهَا﴾ (النساء: ٥٨). نذكر ذلك سياقًا ولا نبني عليه شيئًا، وفيما ثبت في الصحيح من الأمان والتسمية ما يكفي لاستخلاص المبدأ. الثابت أقل حكاية، لكنه أثقل وزنًا.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12.4  تبوك: متى يُعلن القائد وجهته؟</w:t>
      </w:r>
      <w:r>
        <w:fldChar w:fldCharType="begin"/>
      </w:r>
      <w:r>
        <w:instrText xml:space="preserve"> TC "12.4  تبوك: متى يُعلن القائد وجهته؟"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حديث كعب بن مالك رضي الله عنه أن النبي ﷺ «قلّما يريد غزوة إلا ورّى بغيرها، حتى كانت تلك الغزوة»، فغزاها في حر شديد، واستقبل سفرًا بعيدًا ومفازًا وعدوًا كثيرًا، «فجلّى للمسلمين أمرهم ليتأهبوا أهبة غزوهم»، فأخبرهم بوجهه الذي يريد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الجملة تفسر الفصل كله من زاوية المعلومات. فالكتمان كان القاعدة، وهو الذي جعل كتاب حاطب خطرًا حقيقيًا قبل الفتح، ثم جاءت تبوك فانقلبت القاعدة، لا لأن الكتمان صار خطأً، بل لأن المهمة تغيّرت. المسافة البعيدة والحر والعدو الكثير تحتاج إلى استعداد عام يشارك فيه كل فرد بماله وراحلته وزاده، ولا يتأهب الناس لما يجهلونه. فالكتمان والإعلان أداتان، والمعيار بينهما سؤال واحد: ماذا تحتاج المهمة؟ ونوع التصرف هنا إمامة في تدبير الحرب على تقسيم القرافي، والقرينة أن الكتمان والإعلان تبدّلا بتبدّل الغزوة، لا حكم عام في السرية أو الشفافية. والأصل التشريع، فيُقتدى بمنهجها. الشفافية التي لا تخدم المهمة ثرثرة، والكتمان الذي يعطّلها تقصير.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12.5  المساءلة بعد النصر: كعب بن مالك</w:t>
      </w:r>
      <w:r>
        <w:fldChar w:fldCharType="begin"/>
      </w:r>
      <w:r>
        <w:instrText xml:space="preserve"> TC "12.5  المساءلة بعد النصر: كعب بن مالك"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التخلف بلا عذر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يروي كعب أنه لم يتخلف عن النبي ﷺ في غزوة غزاها إلا في تبوك، وأنه كان أقوى ما يكون وأيسر، فجعل يغدو ليتجهز فيرجع ولم يقض شيئًا، ويقول في نفسه إنه قادر عليه، حتى فرط الأمر وسار الجيش، ثم همّ أن يرتحل فيدركهم ولم يفعل. لم يكن تخلفه خيانة ولا نفاقًا، بل تسويفًا عاديًا من النوع الذي يقع فيه كل واحد منا.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الصدق وثمنه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فلما رجع النبي ﷺ جاءه المخلّفون يعتذرون ويحلفون، وكانوا بضعة وثمانين رجلًا، «فقبل منهم علانيتهم، وبايعهم واستغفر لهم، ووكل سرائرهم إلى الله». وجاء كعب فقال له: «ما خلّفك؟»، فقال إنه لو جلس عند غيره من أهل الدنيا لرأى أن يخرج من سخطه بعذر، فقد أُعطي جدلًا، لكنه يعلم أنه إن حدّثه اليوم بحديث كذب ليرضى عنه أوشك الله أن يُسخطه عليه، وأقرّ أنه لم يكن له عذر. فقال ﷺ: «أما هذا فقد صدق، فقم حتى يقضي الله فيك»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المفارقة صارخة: الكاذبون مضوا إلى بيوتهم في يومهم، والصادق أُوقف حتى يقضي الله فيه. فلماذا يدفع الصادق ثمنًا لا يدفعه الكاذب؟ لأن الحكم في الدنيا على الظاهر، والسرائر إلى الله، فمن قدّم عذرًا ظاهرًا قُبل منه، وحسابه على ما أخفى عند من يعلمه. أما من صدق فقد وضع نفسه داخل دائرة المساءلة، وهي دائرة لا يدخلها إلا من يُرجى صلاحه. وقد عرف كعب ذلك آخر الأمر فقال إن الله لم ينعم عليه بعد الإسلام بنعمة أعظم في نفسه من صدقه ألا يكون كذب فهلك كما هلك الذين كذبوا.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المقاطعة: عقوبة تربوية مؤقتة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ونهى النبي ﷺ المسلمين عن كلام الثلاثة: كعب، ومرارة بن الربيع، وهلال بن أمية رضي الله عنهم، فتنكّر لهم الناس حتى ضاقت عليهم الأرض. وبعد أربعين ليلة أُمروا باعتزال نسائهم، فسأل كعب: أطلّقها؟ قيل: لا، بل اعتزلها. وفي أثناء ذلك جاءه كتاب من ملك غسان، يحمله نبطي من أنباط الشام، يقول: بلغني أن صاحبك قد جفاك، ولم يجعلك الله بدار هوان ولا مضيعة، فالحق بنا نواسك، فقال كعب: وهذا أيضًا من البلاء، وألقاه في التنور فأحرقه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لاحظ حدود العقوبة. لها مدة انتهت بخمسين ليلة، ولها درجات تتصاعد ولا تبلغ القطع، فالاعتزال لم يكن طلاقًا، والمقاطعة لم تكن طردًا من الجماعة. وكان كعب يصلي قريبًا من النبي ﷺ فيسارقه النظر، فإذا أقبل على صلاته نظر إليه، وإذا التفت نحوه أعرض عنه، فبقي الخيط موصولًا والعقوبة قائمة. ثم جاء عرض غسان، وهو ما يفعله كل منافس يتربص بموظف معاقَب، فلم يجد في كعب ثغرة. ما الذي يجعل المعاقَب يرفض عرضًا كهذا؟ أن يعرف أن العقوبة تريد إصلاحه وإعادته، لا التخلص منه.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التوبة والإعادة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نزل قوله تعالى: ﴿وَعَلَى الثَّلَاثَةِ الَّذِينَ خُلِّفُوا حَتَّىٰ إِذَا ضَاقَتْ عَلَيْهِمُ الْأَرْضُ بِمَا رَحُبَتْ وَضَاقَتْ عَلَيْهِمْ أَنفُسُهُمْ وَظَنُّوا أَن لَّا مَلْجَأَ مِنَ اللَّهِ إِلَّا إِلَيْهِ ثُمَّ تَابَ عَلَيْهِمْ لِيَتُوبُوا﴾ (التوبة: ١١٨)، فلما دخل كعب المسجد قال له النبي ﷺ ووجهه يبرق من السرور: «أبشر بخير يوم مرّ عليك منذ ولدتك أمك»، ولما أراد أن ينخلع من ماله كله صدقة قال له: «أمسك عليك بعض مالك فهو خير لك» (رواه البخاري ومسلم). فالإعادة كانت علنية كما كانت العقوبة علنية، ولم يُترك التائب يفرط في التكفير عن ذنبه حتى يضر نفسه. وتختلف أنواع التصرف في هذه المراحل: فالمقاطعة إمامة في التأديب تنتظر الوحي، والقرينة أنها وُقّتت بحكم الله فيهم، والقبول بالظاهر تنزيل لأصل تشريعي عام في الحكم بالظاهر لا تدبير ظرفي، والتوبة تبليغ نزل به القرآن،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404347"/>
            <wp:docPr id="1023" name="fig23"/>
            <wp:cNvGraphicFramePr>
              <a:graphicFrameLocks noChangeAspect="1"/>
            </wp:cNvGraphicFramePr>
            <a:graphic>
              <a:graphicData uri="http://schemas.openxmlformats.org/drawingml/2006/picture">
                <pic:pic>
                  <pic:nvPicPr>
                    <pic:cNvPr id="1023" name="fig23"/>
                    <pic:cNvPicPr/>
                  </pic:nvPicPr>
                  <pic:blipFill>
                    <a:blip r:embed="rIdFig23"/>
                    <a:stretch>
                      <a:fillRect/>
                    </a:stretch>
                  </pic:blipFill>
                  <pic:spPr>
                    <a:xfrm>
                      <a:off x="0" y="0"/>
                      <a:ext cx="5900000" cy="640434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23: العقوبة حلقة في طريق العودة لا نهاية الطريق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12.6  ثلاثة أخطاء وثلاثة مسارات</w:t>
      </w:r>
      <w:r>
        <w:fldChar w:fldCharType="begin"/>
      </w:r>
      <w:r>
        <w:instrText xml:space="preserve"> TC "12.6  ثلاثة أخطاء وثلاثة مسارات"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وضعنا الحالات الثلاث جنبًا إلى جنب ظهر أن الإجراء لم يتبع حجم الفعل وحده، بل تبع الصدق والدافع والانتماء إلى دائرة الثقة.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الحالة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الخطأ</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الإجراء</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النتيجة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حاطب بن أبي بلتعة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كتاب إلى العدو قبل الفتح</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ضبط الدليل، وسؤال مفتوح، وسماع العذر، واعتبار السجل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عفو عن العقوبة، وعتاب قرآني للفعل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التحقيق قبل العقوبة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السابقة تخفف ولا تمحو</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كعب وصاحباه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تخلّف عن غزوة بلا عذر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قبول الاعتراف، وتعليق الحكم، ومقاطعة مؤقتة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توبة معلنة وإعادة كاملة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الصادق يُحاسَب ليُصلَح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العقوبة تريد العودة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المنافقون المعتذرون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تخلّف مع عذر كاذب وحلف</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قبول العلانية والاستغفار، وترك السرائر إلى الله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عقوبة في الدنيا، وحسابهم عند الله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بالظاهر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تحقيق في النوايا بلا بيّنة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الجدول ملاحظة دقيقة. فقد كان سجل حاطب سببًا في دفع العقوبة الكبرى عنه، ومع ذلك لم يُعفه من عتاب القرآن، وفي رواية للبخاري أن صاحبَي كعب قد شهدا بدرًا، وعدّه بعض أهل العلم وهمًا، ولو ثبت لم يمنع ذلك مقاطعتهما. فالسجل يدخل في تقدير الجزاء، ولا يرفع المساءلة. أي نظام هذا الذي يعفو عمّن كاد يكشف الجيش، ويقاطع من تأخر عن الخروج؟ هو نظام لا يقيس الخطأ بضرره الظاهر وحده، بل بما يكشفه عن صاحبه وما يُرجى من إصلاحه، ويترك ما لا بيّنة عليه إلى من يعلم السر.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12.7  القراءة الإدارية: QSA والفرضية الصفرية</w:t>
      </w:r>
      <w:r>
        <w:fldChar w:fldCharType="begin"/>
      </w:r>
      <w:r>
        <w:instrText xml:space="preserve"> TC "12.7  القراءة الإدارية: QSA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تطبيق البروتوكول على حديث كعب</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كعب بن مالك</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التخلف، والصدق، والمقاطعة خمسين ليلة، والتوبة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الفتح في ذروة القوة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غزوة شاقة في حر شديد وسفر بعيد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المقاطعة تأديبًا، والقرينة توقيتها بانتظار الوحي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والقبول بالظاهر تنزيل لأصل تشريعي عام، لا إمامة بحد القرافي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نزول التوبة، 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العدل والرحمة والصدق، والإنسان مكلّف بوسعه قابل للإصلاح</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المتابعة والمحاسبة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عودة الجيش لا قبل الخروج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بعد النصر كالمساءلة بعد الهزيمة، والعقوبة محددة المدة غايتها الإصلاح والإعادة، والحكم على الظاهر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مستخلص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لا تملك وحيًا يقضي في الناس</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فتحتاج إلى معيار معلن لمدة الإجراء ونهايته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يُنقل منه أن يدفع المعترف من تلقاء نفسه أكثر ممن كُشف، فذلك يعلّم الكتمان ويناقض العفو عمن اعترف في مراجعة أحد (8.3)</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أدبيات العدالة التصالحية إلى حد كبير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ثمن الصدق وترك السرائر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يقع المبدأ بعد بوابة المقاصد في سلّم الاشتقاق، فهو اجتهاد معلّل من واقعة ثابتة، ويبقى المستوى السابع، أي الاختبار الميداني، معلّقًا.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نعم إلى حد كبير. فجون برايثويت في كتابه عن الجريمة والخزي وإعادة الإدماج (Braithwaite, 1989) يفرّق بين خزي يوصم صاحبه ويدفعه خارج الجماعة، وخزي يدين الفعل ثم يعيد صاحبه إليها بطقس علني للقبول، ويتوقع أن الثاني أنجع في الإصلاح، وحديث كعب يكاد يكون مثالًا مطابقًا لهذا التمييز. وهوارد زير في عرضه للعدالة التصالحية (Zehr, 1990) يجعل غاية العقوبة إصلاح العلاقة لا مجرد إيلام المخطئ، وهو قريب مما رأيناه. وفي إدارة ما بعد الاستحواذ يؤكد هاسبيسلاخ وجيمسون في كتابهما عن إدارة الاستحواذات (Haspeslagh &amp; Jemison, 1991) أن كثيرًا من قيمة الصفقة يضيع في مرحلة الدمج إذا لم تُحفظ ثقة موظفي الطرف المستحوَذ عليه، وهذا يقترب من منطق الأمان يوم الفتح.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الأول أن النظرية العامة تكافئ الصدق بتخفيف العقوبة، أما حديث كعب فقد جعل الصادق يدفع ثمنًا لم يدفعه الكاذب، لأن الحكم على الظاهر يمنع التحقيق في النوايا بلا بيّنة، فلا تستطيع المؤسسة أن تعاقب من تشك في كذبه ولو غلب ذلك على ظنها. وهذا قرار لا تتنبأ به أدبيات الحوافز، ويحميه أن الحساب الأخير ليس في يد المؤسسة. والثاني أن السجل في حالة حاطب خفّف الجزاء ولم يرفع الإدانة، فالنظرية العامة قد تفصل بين الأداء والسلوك، وQMF يزنهما معًا في ميزان العدل. وأرجّح أن الإضافة هنا في الإطار القيمي الذي يضبط هذه الأدوات، أكثر منها في الأدوات نفسها.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شركة استحوذت على منافسها بعد سنوات من التنافس الحاد. في الأسبوع الأول اقترح بعض مديريها التخلص من فريق الطرف الآخر «لأنهم كانوا خصومنا»، فرفض الرئيس التنفيذي هذا التأطير، وسمّى المرحلة باسم غايتها، وهو بناء شركة واحدة أقوى، ثم أعلن معايير واضحة لبقاء الموظفين يستطيع كل واحد أن يعرف موقعه منها بنفسه، وجعل مدير الشركة المستحوَذ عليها شريكًا في إعلانها. وبعد أشهر اكتُشف أن مهندسًا متميزًا من الفريق الأصلي، له سجل طويل في إنقاذ مشاريع كبرى، سرّب تفاصيل عرض سعري إلى صديق في شركة أخرى. لم تفصله الإدارة في يومه، بل جمعت الدليل، وسألته سؤالًا مفتوحًا، فاعترف بأنه أراد أن يحمي وظيفة قريب له، وعرضت الأمر على مستشارها القانوني، فبعض ما يُسرّب من عروض الأسعار يمس التزامات تعاقدية وقانونية لا تملك الإدارة أن تتجاوزها بحسن نيتها، وأدّت ما يلزمها تجاه العميل الذي تسرّب عرضه، ثم أوقفته عن المشاريع الحساسة مدة معلنة له، وأعادته بعدها بإعلان صريح داخل فريقه. فالرحمة في الجزاء لا تُسقط حق الغير.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يحتفظ الدمج بالعملاء، فالسؤال: هل بقي ميزان المحاسبة بعد النجاح كما كان قبله؟ وهل كانت للعقوبة نهاية يعرفها المعاقَب؟ وحين عرض منافس على المهندس وظيفة في أثناء إيقافه، هل رفضها لأنه يرى طريق العودة مفتوحًا؟ المؤسسة التي تعاقب لتُعيد لا تخسر أبناءها حين تحاسبهم.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12.8  خلاصة الفصل</w:t>
      </w:r>
      <w:r>
        <w:fldChar w:fldCharType="begin"/>
      </w:r>
      <w:r>
        <w:instrText xml:space="preserve"> TC "12.8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ثلاث وقائع من المرتبة الأولى في ذروة القوة: حديث علي في كتاب حاطب، والأمان يوم الفتح ومعه خبر الكتائب من مرسل عروة، وحديث كعب بن مالك في تبوك. فوجد فيها منهجًا واحدًا: التحقيق قبل العقوبة وسماع الدفاع واعتبار السجل، وتسمية المهمة بغايتها لا بانتقامها، وعفو منظم بمعايير يستطيع كل فرد أن يحققها، وحسم في المبدأ مع رحمة بالناس، وكتمان أو إعلان بحسب ما تحتاجه المهمة، ثم مساءلة بعد النصر لا تقل عن المساءلة بعد الهزيمة، وعقوبة مؤقتة غايتها الإصلاح والإعادة، وحكم على الظاهر يترك السرائر إلى الله. وميّزنا بين القضاء في حالة حاطب، والإمامة في الأمان والمقاطعة، والتبليغ في نزول التوبة، وتركنا ما زادته كتب السيرة في مرتبته.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الفصل الثالث عشر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بعد تبوك استقرت الجماعة وقويت شوكتها، واكتمل كثير من البناء الذي بدأ في مكة بنفر قليل. لكن سؤالًا أكبر كان يقترب: هل بُني هذا النموذج ليبقى بعد صاحبه؟ وما الذي يتركه القائد لجماعته حين يعلم أن رحيله قريب: قواعد معلنة، أم رجالًا مجرَّبين، أم مرجعية مكتملة؟ عند حجة الوداع، وأيام المرض الأخيرة، يبدأ الفصل الثالث عشر.</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 عشر</w:t>
      </w:r>
      <w:r>
        <w:fldChar w:fldCharType="begin"/>
      </w:r>
      <w:r>
        <w:instrText xml:space="preserve"> TC "الفصل الثالث عشر: حجة الوداع: الإعداد لما بعد القائد"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حجة الوداع: الإعداد لما بعد القائد</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﴿الْيَوْمَ أَكْمَلْتُ لَكُمْ دِينَكُمْ وَأَتْمَمْتُ عَلَيْكُمْ نِعْمَتِي وَرَضِيتُ لَكُمُ الْإِسْلَامَ دِينًا﴾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المائدة: ٣</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يبقى من المؤسسة حين يغيب مؤسسها؟ هل تبقى قواعدها أم تبقى ذكراه؟ وهل يعرف الناس فيها ما يفعلون لأنهم فهموا، أم لأنه كان حاضرًا يقول لهم؟ ومن يحسم الخلاف إذا لم يبق صاحب الكلمة الأخيرة؟ وهل جُرّب من سيحملون الأمر قبل أن يحملوه، أم يُلقى إليهم دفعة واحدة في ساعة الفقد؟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كثير من المؤسسات يعيش على شخص واحد ويموت بموته. تكون القواعد في رأسه، والمرجعية في مزاجه، والقيادات الثانية في ظله لا في الميدان، فإذا غاب تنازع الورثة على ما لم يُكتب، وتفرّق الأتباع على ما لم يُعلن، واكتشف الجميع متأخرين أن النجاح كان معلّقًا بحضور رجل لا ببناء قائم. وهذا الفصل يسأل السيرة سؤالًا واحدًا محددًا: هل بُني النموذج النبوي ليبقى بعد صاحبه ﷺ؟ ونلتمس الجواب من داخل العهد النبوي وحده، من حجة الوداع إلى صبيحة الاثنين الأخير، ولا نتجاوز الوفاة إلى ما بعدها.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13.1  البقاء بعد القائد: السؤال ومعياره</w:t>
      </w:r>
      <w:r>
        <w:fldChar w:fldCharType="begin"/>
      </w:r>
      <w:r>
        <w:instrText xml:space="preserve"> TC "13.1  البقاء بعد القائد: السؤال ومعياره"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البقاء بعد القائد ليس استمرار الاسم، ولا بقاء المبنى والموارد. أعني به: قدرة الجماعة على أن تعرف قواعدها، وترجع إلى مرجعية تحسم الخلاف، وتقدّم من يقودها، وتواصل عملها، دون أن تحتاج إلى حضور القائد المؤسس في كل قرار. وبهذا التعريف يصير السؤال قابلًا للفحص، فلا نكتفي بأن نقول إن الرسالة بقيت، وإنما نسأل عن الأدوات التي هيّأت بقاءها في حياة صاحبها.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ويمكن أن نجمع هذه الأدوات في أربعة عناصر، نختبر كل واحد منها بواقعة ثابتة: قواعد معلنة للجميع لا يختص بها أحد، ومرجعية مكتملة يُرجع إليها، وقيادات مجرَّبة في حياة القائد، وتهيئة الجماعة نفسيًا لغيابه. ويتوسطها كلها معنى واحد سيظهر في آخر الفصل، وهو الفصل بين الرسالة وشخص حاملها،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4" name="fig24"/>
            <wp:cNvGraphicFramePr>
              <a:graphicFrameLocks noChangeAspect="1"/>
            </wp:cNvGraphicFramePr>
            <a:graphic>
              <a:graphicData uri="http://schemas.openxmlformats.org/drawingml/2006/picture">
                <pic:pic>
                  <pic:nvPicPr>
                    <pic:cNvPr id="1024" name="fig24"/>
                    <pic:cNvPicPr/>
                  </pic:nvPicPr>
                  <pic:blipFill>
                    <a:blip r:embed="rIdFig24"/>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24: أربعة عناصر يجمعها مركز واحد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13.2  خطبة عرفة: قواعد معلنة تبدأ بالأقربين</w:t>
      </w:r>
      <w:r>
        <w:fldChar w:fldCharType="begin"/>
      </w:r>
      <w:r>
        <w:instrText xml:space="preserve"> TC "13.2  خطبة عرفة: قواعد معلنة تبدأ بالأقربين"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حديث جابر بن عبد الله رضي الله عنه الطويل في صفة حجة النبي ﷺ، وكانت في السنة العاشرة للهجرة، أنه أتى بطن الوادي فخطب الناس وقال: «إن دماءكم وأموالكم حرام عليكم كحرمة يومكم هذا، في شهركم هذا، في بلدكم هذا، ألا كل شيء من أمر الجاهلية تحت قدميّ موضوع، ودماء الجاهلية موضوعة، وإن أول دم أضع من دمائنا دم ابن ربيعة بن الحارث، كان مسترضعًا في بني سعد فقتلته هذيل، وربا الجاهلية موضوع، وأول ربًا أضع ربانا ربا عباس بن عبد المطلب، فإنه موضوع كله، فاتقوا الله في النساء، فإنكم أخذتموهن بأمان الله» (رواه 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يُعلن القائد قواعد يعرفها أصحابه منذ سنين؟ لأن الإعلان في الجمع الأكبر ينقل القاعدة من علم الخاصة إلى ملك العامة. لم تكن حرمة الدماء والأموال جديدة، لكنها قيلت هنا في أوسع مجمع شهده المسلمون في حياته ﷺ، بصيغة جامعة تربط الحرمة بثلاث حرمات يعرفها العربي في وجدانه، اليوم والشهر والبلد، فصارت القاعدة جزءًا من الذاكرة المشتركة لا من أوامر تصل متفرقة إلى من يحضرها.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جاء الوضع. والقاعدة التي تُعلن ولا يُبدأ تطبيقها بالأقربين تبقى معلّقة في الهواء، يقيس كل واحد عليها غيره ويستثني نفسه. فبدأ ﷺ بدم من أهل بيته، ابن ربيعة بن الحارث بن عبد المطلب، من بني عمه، وبربا عمه العباس رضي الله عنه، وقال فيه: «فإنه موضوع كله». لم يكن في ذلك الجمع الكبير أحد أقرب إليه نسبًا ممن بدأ بهم، فلم يبق لأحد من بعده حجة في أن يطالب بدم جاهلي أو ربا قديم، ولم تُترك القاعدة رهينة لمن يأتي بعده ليجرؤ على تطبيقها على ذوي النفوذ. وقد رأينا كذلك في الفصل الحادي عشر أن العدل في المال العام لا يقوم إلا بقاعدة تسري على القريب قبل البعيد، وهنا نرى الوجه الآخر للمعنى نفسه: القائد الذي يريد أن تبقى قاعدته بعده يدفع كلفتها من أهله في حياته.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في الخطبة تبليغ في جوهره، فتحريم الدماء والأموال والربا شرع عام لا يملك أحد تغييره. أما طريقة الإعلان، أي اختيار الجمع الأكبر، والصيغة الجامعة، والبدء بالأقربين، والإشهاد على البلاغ، فهي من تمام البلاغ وحسن أدائه، وأقرب إلى مقام الهدي والإرشاد عند ابن عاشور، ولا تدخل في الإمامة بحد القرافي، فليس فيها قسمة ولا تولية ولا عقد، فيُقتدى بمنهجها في كل إعلان لقاعدة كبرى. القاعدة التي يدفع القائد كلفتها أولًا لا تحتاج حارسًا بعده.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خطبة عرفة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خطبة النبي ﷺ ببطن الوادي في حجة الوداع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مسلم من حديث جابر)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آخر جمع عام في حياته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جماعة اتسعت وتباعدت أطرافها</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مضمون الأحكام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وطريقة الإعلان والبدء بالأقربين والإشهاد من تمام البلاغ، أقرب إلى الهدي والإرشاد عند ابن عاشور، ولا تدخل في الإمامة بحد القرافي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والأصل التشريع، فيُقتدى بالمنهج</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والأثر والمساءلة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 ثم المتابعة والمحاسبة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تُعلن القواعد الكبرى للجميع، ويبدأ تطبيقها بأقرب الناس إلى القائد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مضمون الأحكام لا يُجتهد فيه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ويُقتدى بمنهج الإعلان لا بخصوص الواقعة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أدبيات القدوة القيادية جزئيًا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ربط القاعدة بحرمة إلهية خارجها</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13.3  ما لن تضلوا بعده: المرجعية المكتملة</w:t>
      </w:r>
      <w:r>
        <w:fldChar w:fldCharType="begin"/>
      </w:r>
      <w:r>
        <w:instrText xml:space="preserve"> TC "13.3  ما لن تضلوا بعده: المرجعية المكتملة"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كتاب الله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الخطبة نفسها قال ﷺ: «وقد تركت فيكم ما لن تضلوا بعده إن اعتصمتم به: كتاب الله» (رواه مسلم). وهي جملة تجيب عن أخطر أسئلة البقاء: إلى أي شيء يرجع الناس إذا اختلفوا بعد القائد؟ والجواب هنا ليس شخصًا يخلفه في الحسم، وإنما نص مكتوب محفوظ يملكه الجميع، يقرؤه القريب والبعيد، ولا يحتكر تأويله من حضر المجلس دون من غاب عنه. وأما زيادة «وسنتي» في هذا الموضع فلم ترد في حديث جابر، وإنما رواها مالك في «الموطأ» بلاغًا، ووصلها الحاكم من طريق آخر، فنذكرها بمرتبتها ولا نبني عليها هنا، فمرجعية السنة ثابتة بأدلة أخرى لا تتوقف على هذا اللفظ.</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اكتمال المرجعية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وما قيمة مرجعية تُترك ناقصة؟ تحتاج المؤسسة بعد مؤسسها إلى أن تعرف أن المرجعية تامة، وأنها ليست وثيقة معلّقة تنتظر من يكمل فصولها بحسب الحاجة. وهنا يأتي معنى آية الافتتاح. فقد روى طارق بن شهاب عن عمر بن الخطاب رضي الله عنه أن رجلًا من اليهود قال له: يا أمير المؤمنين، آية في كتابكم تقرؤونها، لو علينا معشر اليهود نزلت لاتخذنا ذلك اليوم عيدًا، قال: أي آية؟ قال: ﴿الْيَوْمَ أَكْمَلْتُ لَكُمْ دِينَكُمْ وَأَتْمَمْتُ عَلَيْكُمْ نِعْمَتِي وَرَضِيتُ لَكُمُ الْإِسْلَامَ دِينًا﴾، فقال عمر: قد عرفنا ذلك اليوم والمكان الذي نزلت فيه على النبي ﷺ، وهو قائم بعرفة يوم جمعة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فالإكمال أُعلن في الموسم نفسه الذي أُعلنت فيه القواعد، وفي المكان نفسه تقريبًا، وهذا التلازم بين الإعلان والإكمال ليس تفصيلًا عابرًا، فالقواعد المعلنة تحتاج إلى مرجعية تُفسّر بها، والمرجعية تحتاج إلى أن تُعلن تامة حتى لا يدّعي أحد بعد القائد أنه يملك تتمتها. وما نسميه اليوم «الوثيقة التأسيسية» للمؤسسة يقترب من هذا المعنى من بعيد، غير أن الفارق جوهري: الوثيقة البشرية تُعدَّل، والنص هنا أُعلن كماله من مصدره. وهذا تبليغ محض لا مدخل فيه للاجتهاد الإداري، وإنما نأخذ منه درسًا في البناء: المرجعية التي يُعلن كمالها في حياة القائد تُغلق باب التنازع على من يكمّلها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13.4  الشاهد والغائب: نقل المعرفة وشهادة الجماعة على القائد</w:t>
      </w:r>
      <w:r>
        <w:fldChar w:fldCharType="begin"/>
      </w:r>
      <w:r>
        <w:instrText xml:space="preserve"> TC "13.4  الشاهد والغائب: نقل المعرفة وشهادة الجماعة على القائد"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ليبلّغ الشاهد الغائب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 تبقى مرجعية لا تصل إلى من لم يحضر. وفي حديث أبي بكرة رضي الله عنه في خطبة يوم النحر أن النبي ﷺ قال: «ليبلّغ الشاهد الغائب، فإن الشاهد عسى أن يبلّغ من هو أوعى له منه» (رواه البخاري ومسلم بألفاظ متقاربة). فجعل ﷺ بهذه الجملة كل حاضر ناقلًا، وحوّل الجمع من جمهور يستمع إلى شبكة تنقل، وصرّح بأن السامع الأول ليس بالضرورة أفهم الناس لما سمع، فقد يكون من يُبلَّغ بعد ذلك أوعى منه وأقدر على الاستنباط.</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وهذا ما تسميه أدبيات الإدارة اليوم نقل المعرفة (knowledge transfer)، مع فارق في الاتجاه. فالمؤسسات في الغالب تنقل المعرفة من القائد إلى نوابه في سلسلة هرمية ضيقة، أما هنا فالتكليف عام، لكل شاهد، والوجهة مفتوحة، لكل غائب. والمؤسسة التي تحصر المعرفة في دائرة المؤسس وخاصته تحكم على تلك المعرفة بأن تموت معهم، مهما بلغت جودتها.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وأنتم تُسألون عني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جاء في حديث جابر مشهد أبلغ. قال ﷺ: «وأنتم تُسألون عني، فما أنتم قائلون؟» قالوا: نشهد أنك قد بلّغت وأدّيت ونصحت، فقال بإصبعه السبابة يرفعها إلى السماء وينكتها إلى الناس: «اللهم اشهد، اللهم اشهد» ثلاث مرات (رواه 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اتجاه السؤال. القائد هو الذي يسأل الجماعة عن نفسه، ويطلب شهادتها العلنية على أدائه أمانته، ثم يُشهد الله على شهادتهم. لم يُطلب من الناس أن يشهدوا لشخصه بالفضل، وإنما أن يشهدوا على وظيفته، البلاغ والأداء والنصح. وفي هذا تحويل للجماعة من متلقٍّ إلى شاهد مسؤول، فمن شهد أن الرسالة بُلّغت لم يعد يملك أن يقول بعد ذلك إنها لم تصله، ولا أن ينتظر من يأتيه بها من جديد. والمساءلة هنا في المكوّن الثامن من QMF تجري في الاتجاهين: القائد يُسأل عن البلاغ، والجماعة تُسأل عن الحمل. الجماعة التي شهدت على البلاغ صارت مسؤولة عن بقائه.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13.5  التهيئة في المرض: قيادات مجرَّبة وإشارات تسبق الغياب</w:t>
      </w:r>
      <w:r>
        <w:fldChar w:fldCharType="begin"/>
      </w:r>
      <w:r>
        <w:instrText xml:space="preserve"> TC "13.5  التهيئة في المرض: قيادات مجرَّبة وإشارات تسبق الغياب"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مروا أبا بكر فليصلِّ بالناس</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اشتد على النبي ﷺ مرضه قال: «مُروا أبا بكر فليصلِّ بالناس»، فراجعته عائشة رضي الله عنها بأن أبا بكر رجل رقيق، إذا قام مقامه لم يُسمع الناس من البكاء، فأعاد الأمر، وقال: «إنكن صواحب يوسف» (رواه البخاري ومسلم). فصلّى أبو بكر رضي الله عنه بالناس في حياته ﷺ، والجماعة تراه في الموضع الذي كانت ترى فيه النبي ﷺ خمس مرات كل يوم.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إن عبدًا خيّره الله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حديث أبي سعيد الخدري رضي الله عنه أن النبي ﷺ خطب الناس فقال: «إن الله خيّر عبدًا بين الدنيا وبين ما عنده، فاختار ذلك العبد ما عند الله»، فبكى أبو بكر، فعجب الناس من بكائه، قال أبو سعيد: فكان رسول الله ﷺ هو المخيَّر، وكان أبو بكر أعلمنا. وفي الخطبة نفسها أثنى ﷺ على صحبة أبي بكر وماله، وقال: «لا يبقينّ في المسجد باب إلا سُدّ إلا باب أبي بكر» (رواه البخاري ومسلم).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إنفاذ بعث أسامة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عرضنا في الفصل العاشر إمارة أسامة بن زيد رضي الله عنه ابتداءً، وطعن بعض الناس فيها، وقوله ﷺ: «إن تطعنوا في إمارته فقد كنتم تطعنون في إمارة أبيه من قبل، وايم الله إن كان لخليقًا للإمارة» (رواه البخاري ومسلم من حديث ابن عمر). وما يعنينا هنا هو التوقيت، فقد بوّب البخاري لهذا الحديث بابًا عنوانه بعث النبي ﷺ أسامة بن زيد في مرضه الذي توفي فيه. وتذكر كتب السيرة (المرتبة الثانية) أنه ﷺ كان يقول في مرضه «أنفذوا بعث أسامة»، فنستأنس بها في التفصيل ولا نبني عليها.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القراءة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تقول هذه الوقائع مجتمعة؟ أقف عند حدود النص، فلا أستخرج منها حكمًا في أمر الخلافة يتجاوز ألفاظها، وذلك موضوع كتاب لاحق. لكن الذي يظهر من داخلها، دون تحميل، أن الجماعة لم تُترك لتكتشف قياداتها بعد الفقد. فالإمامة في الصلاة، وهي أظهر وظائف الجماعة وأكثرها تكرارًا، أُسندت في الحياة إلى رجل بعينه، وأُصرّ على إسناده رغم المراجعة. والإمارة العسكرية أُسندت إلى شاب طُعن في سنه، ودُوفع عن إمارته، ومضى أمرها والقائد في مرضه، فالقيادات إذن لم تُعلن أسماءً في وثيقة، بل جُرّبت عملًا أمام الناس، وتعوّد الناس أن يروا غير النبي ﷺ في موضع التقدم وهو حي يرى ويقرّ.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وخطبة التخيير تهيئة من نوع آخر. لم تُعلن الرحيل بلفظ صريح، وإنما بإشارة فهمها أعلم الناس فبكى، وعجب منها الآخرون. والتهيئة بالإشارة تمنح الجماعة وقتًا لتستوعب ما لا يُحتمل دفعة واحدة. ونوع التصرف في تقديم أبي بكر وإنفاذ البعث إمامة بحد القرافي، فهو تولية وتجهيز جيش، وإمارة عند ابن عاشور، والقرينة أنه تعيين لأشخاص بأعيانهم في ظرف بعينه. ومن العلماء من رأى في تقديم أبي بكر للصلاة إشارة إلى ما بعدها، وذلك خارج حدود الفصل. ولا يُسقط التصنيف الاقتداء، فمنهج التجريب في الحياة أوسع مواضع الاقتداء الإداري. القيادة التي تُجرَّب في حضور القائد لا تبدأ من الصفر في غيابه.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13.6  صبيحة الاثنين: الجماعة تعمل والقائد يرى</w:t>
      </w:r>
      <w:r>
        <w:fldChar w:fldCharType="begin"/>
      </w:r>
      <w:r>
        <w:instrText xml:space="preserve"> TC "13.6  صبيحة الاثنين: الجماعة تعمل والقائد يرى"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بن مالك رضي الله عنه أن أبا بكر كان يصلي بالناس في وجع النبي ﷺ الذي توفي فيه، حتى إذا كان يوم الاثنين وهم صفوف في الصلاة، كشف النبي ﷺ ستر الحجرة ينظر إليهم وهو قائم، كأن وجهه ورقة مصحف، ثم تبسم يضحك، فهمّ الناس أن يُفتتنوا من الفرح برؤيته، ونكص أبو بكر على عقبيه ظنًا أنه خارج إلى الصلاة، فأشار إليهم ﷺ أن أتموا صلاتكم، وأرخى الستر، وتوفي من يومه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لو أردنا مشهدًا واحدًا يلخص الفصل لما وجدنا أبلغ من هذا المشهد الذي تقوم فيه الجماعة في صفوفها، والإمام الذي قُدّم في الحياة في موضعه، والعبادة تجري على نظامها، والقائد ينظر من خلف الستر فيتبسم، ثم تأتي الإشارة الأخيرة «أتموا صلاتكم». لم يدخل ليتولى الأمر بنفسه، ولم يقطع النظام القائم ليعيده إلى شخصه، وإنما أقرّه وتركه يمضي. ما نسميه اليوم المؤسسة التي تعمل في غياب القائد رأيناه هنا يعمل في حضوره، والقائد شاهد عليه راضٍ عنه.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كانت الوفاة. وفي حديث عائشة وابن عباس رضي الله عنهما أن أبا بكر خرج إلى الناس فقال: «ألا من كان يعبد محمدًا ﷺ فإن محمدًا قد مات، ومن كان يعبد الله فإن الله حي لا يموت»، وتلا: ﴿وَمَا مُحَمَّدٌ إِلَّا رَسُولٌ قَدْ خَلَتْ مِن قَبْلِهِ الرُّسُلُ ۚ أَفَإِن مَّاتَ أَوْ قُتِلَ انقَلَبْتُمْ عَلَىٰ أَعْقَابِكُمْ﴾ (آل عمران: ١٤٤)، وذكر ابن عباس أن الناس كأنهم لم يعلموا أن الله أنزلها حتى تلاها أبو بكر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نقف، فخاتمة المشهد هي موضع الدرس الأعمق. والآية التي تلاها أبو بكر نزلت قبل ذلك بسنين في سياق أُحد، حين أُشيع مقتل النبي ﷺ واضطرب الناس، فكأن الفصل بين الرسالة وحاملها أُعدّ في القرآن قبل أن تحتاج إليه الجماعة بزمن طويل، ثم استُدعي في الساعة التي احتاجته فيها. الرسالة لا تموت بموت حاملها، لأنها لم تكن قائمة بشخصه في الأصل، بل بمن أرسله. المؤسسة التي تعبد مؤسسها تموت معه.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13.7  القراءة الإدارية: العناصر والفرضية الصفرية</w:t>
      </w:r>
      <w:r>
        <w:fldChar w:fldCharType="begin"/>
      </w:r>
      <w:r>
        <w:instrText xml:space="preserve"> TC "13.7  القراءة الإدارية: العناصر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عناصر البقاء وشواهدها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جمعنا وقائع الفصل وجدناها تجيب عن سؤاله عنصرًا عنصرًا، وكل عنصر منها ثابت بالمرتبة الأولى. وقد اتسعت العناصر الأربعة التي بدأنا بها في 13.1 إلى سبعة: أُضيف إليها نقل المعرفة ومساءلة القائد علنًا من 13.4، وصار المركز، أي الفصل بين الرسالة وحاملها، عنصرًا مستقلًا بعد أن ظهر في صبيحة الاثنين، كما يبيّن الجدول الآتي.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الثابت</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الوظيفة الإدارية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قواعد معلنة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خطبة عرفة ووضع دم ابن ربيعة وربا العباس</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قاعدة يملكها الجميع ويسري أولها على الأقربين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المضمون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الطريقة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مرجعية مكتملة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«تركت فيكم ما لن تضلوا بعده»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ونزول آية الإكمال بعرفة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مرجع تام يحسم الخلاف بعد القائد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نقل المعرفة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«ليبلّغ الشاهد الغائب»</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 حاضر ناقل إلى من غاب</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مساءلة القائد علنًا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«وأنتم تُسألون عني»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و«اللهم اشهد»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الجماعة شاهدة على البلاغ ومسؤولة عن حمله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والإشهاد من تمام البلاغ</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قيادات مجرَّبة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«مُروا أبا بكر»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وبعث أسامة في المرض</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تقدّم غير القائد في حياته وأمام الناس</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تهيئة الجماعة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خطبة التخيير وسدّ الأبواب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إشارات تسبق الغياب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هدي وتهيئة في الخطبة، وأمر سدّ الأبواب أقرب إلى الإمامة، والأصل التشريع</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بين الرسالة وحاملها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كشف الستر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وقول أبي بكر وتلاوة آية آل عمران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النظام يعمل والولاء للرسالة لا للشخص</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خاتمة المشهد</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ويظهر من الجدول أن الوقائع تتتابع في الزمن على نحو يشبه المراحل، من الإعلان إلى الإكمال إلى التجريب إلى المشهد الأخير،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25" name="fig25"/>
            <wp:cNvGraphicFramePr>
              <a:graphicFrameLocks noChangeAspect="1"/>
            </wp:cNvGraphicFramePr>
            <a:graphic>
              <a:graphicData uri="http://schemas.openxmlformats.org/drawingml/2006/picture">
                <pic:pic>
                  <pic:nvPicPr>
                    <pic:cNvPr id="1025" name="fig25"/>
                    <pic:cNvPicPr/>
                  </pic:nvPicPr>
                  <pic:blipFill>
                    <a:blip r:embed="rIdFig25"/>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25: الإعداد لما بعد القائد مسار متدرج</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مكوّنات QMF يتصدر الفصل ثلاثة: الرؤية الكلية، فالرسالة أكبر من حاملها وأبقى، والمؤسسة، فالصلاة والبعث يجريان على نظام لا يتوقف على حضور شخص، والأثر والمساءلة، فالقائد يُسأل علنًا والجماعة تُسأل عن الحمل.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فقد وصف ماكس فيبر السلطة الكاريزمية بأنها قائمة على الصفات الاستثنائية للقائد، ورأى أنها غير مستقرة بطبيعتها، وأنها تواجه عند غيابه مشكلة التعاقب، فإما أن تتحول إلى سلطة تقليدية أو قانونية عقلانية، وإما أن تتلاشى، وسمّى هذا التحول «روتنة الكاريزما» (Weber, 1922). وما رأيناه من قواعد معلنة ومرجعية مكتوبة وقيادات مجرَّبة يمكن أن يُقرأ في ضوء هذا المفهوم بلا تكلف. وكذلك يذهب كولينز وبوراس في دراستهما للشركات التي عمّرت طويلًا إلى أن ما يبقيها أيديولوجيا جوهرية من قيم وغاية تعلو على أي قائد بعينه، وأن مؤسسيها انشغلوا ببناء المؤسسة أكثر من انشغالهم بأن يكونوا هم الرؤيويين الدائمين (Collins &amp; Porras, 1994). وهذا قريب جدًا من الفصل بين الرسالة وحاملها.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بشيء مختلف؟ في موضعين أراهما جوهريين. الأول أن الروتنة عند فيبر انتقال للكاريزما إلى منصب أو خليفة يرث شيئًا من سلطة المؤسس، أما هنا فالمرجعية أُعلن كمالها، فلا يرث أحد بعد القائد حق الإضافة إليها، والسلطة بعده تفسير لنص تام لا امتداد لوحي. والثاني أن القائد في نظرية فيبر مصدر شرعية نفسه، أما هنا فالقائد يطلب من الجماعة أن تشهد على أدائه، ويُشهد الله على شهادتهم، فالشرعية مردودة إلى من أرسله لا إلى شخصه. وأرجّح أن الإضافة في مصدر الشرعية وإغلاق المرجعية، لا في أدوات التعاقب نفسها. والحكم على ذلك يبقى رهن المستوى السابع.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مؤسس شركة عائلية في قطاع التوزيع، بلغ السبعين، وكل القرارات الكبرى تمر به. أراد أن يعدّ لما بعده فبدأ بأربع خطوات. جمع الشركاء والعاملين وأعلن قواعد توزيع الأرباح وحقوق الموظفين، وبدأ بإلغاء امتيازات قديمة لأبنائه هو قبل غيرهم. ثم كتب ميثاق الشركة وعرضه على مجلس من الشركاء حتى أقرّوه، وأعلن أنه المرجع في الخلاف لا رأيه الشخصي. ثم اختار مديرة شابة من خارج العائلة لترأس الاجتماع الأسبوعي للتشغيل، وهو أظهر مواضع القيادة في الشركة وأكثرها تكرارًا، فاعترض بعض الكبار ومنهم ابن أخيه، فأصرّ على اختيارها ودافع عنه بأهليتها لا بقربها منه. ثم فعل أصعب ما في الخطة: كفّ عن حضور ذلك الاجتماع، وصار يقرأ محضره، فإذا رُفع إليه أمر من صلاحيتها أعاده إليها. وفي آخر اجتماع سنوي كلّف جهة مستقلة أن تسأل العاملين دون أسمائهم: هل أدّى لهم ما وعد؟ فالسؤال العلني من صاحب الشركة إلى موظفيه لا يسمع إلا ما يرضيه.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تستمر الشركة بعد غيابه، فالسؤال هل ستبقى قواعدها حين لا يكون هو من يذكّر بها، وهل سيرجع الناس إلى الميثاق أم إلى من يدّعي أنه أعلم بمراده؟ وأصدق علامة في حياته عدد المرات التي رُفع إليه فيها أمر فأعاده إلى صاحبته. والفرق بين الحالتين هو الفرق بين مؤسسة بُنيت لتبقى ومؤسسة بُنيت لتُطيع.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13.8  خلاصة الفصل</w:t>
      </w:r>
      <w:r>
        <w:fldChar w:fldCharType="begin"/>
      </w:r>
      <w:r>
        <w:instrText xml:space="preserve"> TC "13.8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وقائع ثابتة من حجة الوداع إلى صبيحة الاثنين الأخير، فوجدها تجيب عن سؤال واحد بأدوات متكاملة: قواعد أُعلنت للجميع وبُدئ بتطبيقها على أقرب الناس إلى القائد، ومرجعية مكتوبة أُعلن كمالها في عرفة، ومعرفة كُلّف كل شاهد بنقلها إلى من غاب، وجماعة شهدت علنًا على بلاغ قائدها فصارت مسؤولة عن حمله، وقيادات جُرّبت في الإمامة والإمارة والقائد حي يرى، ثم مشهد أخير تعمل فيه الجماعة على نظامها والقائد يتبسم من خلف الستر. وختم أبو بكر المشهد بالفصل بين الرسالة وحاملها، بآية نزلت قبل ذلك بسنين. والجواب عن سؤال الفصل، من داخل العهد النبوي وحده: نعم، بُني النموذج ليبقى بعد صاحبه.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كيف امتد هذا النموذج فعلًا في عهد الخلافة الراشدة، وما الذي صمد منه وما الذي اجتُهد فيه، فهو موضوع كتاب لاحق، وقد آثرنا أن نقف عند الوفاة حتى لا يُحمَّل العهد النبوي ما جاء بعده.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الفصل الرابع عشر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بهذا الفصل اكتملت الوقائع، من النواة المكية إلى صبيحة الاثنين. وبقي السؤال الذي بدأ به الكتاب: هل صمد الإطار أمام السيرة؟ أي مكوّنات QMF وجدت في الوقائع ما يؤيدها، وأيها احتاج إلى تعديل، وأيها لم تختبره الوقائع أصلًا؟ وأين فسرت النظريات العامة ما رأيناه، وأين بقي فرق يستحق المتابعة؟ عند هذه الأسئلة يقف الفصل الرابع عشر ليجمع حصيلة الاختبار.</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 عشر</w:t>
      </w:r>
      <w:r>
        <w:fldChar w:fldCharType="begin"/>
      </w:r>
      <w:r>
        <w:instrText xml:space="preserve"> TC "الفصل الرابع عشر: حصيلة الاختبار: ماذا صمد من QMF أمام السيرة؟"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حصيلة الاختبار: ماذا صمد من QMF أمام السيرة؟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﴿أُولَٰئِكَ الَّذِينَ هَدَى اللَّهُ ۖ فَبِهُدَاهُمُ اقْتَدِهْ﴾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الأنعام: ٩٠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بقي من الإطار بعد ثلاثة عشر فصلًا من الوقائع؟ أي مكوّناته وجد في السيرة ما يحمله، وأيها اضطرته الوقائع إلى أن يتسع أو يُعاد تعريفه، وأيها مرّت به الفصول دون أن تختبره حقًّا؟ وهل سقطت الفرضية الصفرية، أم بقيت قائمة تنتظر من يحسمها؟ وما الذي يحق لنا أن ندّعيه بعد هذا كله؟ والآية التي افتُتح بها الفصل تضع الاقتداء في موضعه: هدى يُتّبع لا صورة تُستنسخ، وهي ثنائية الأسوة والقالب التي بدأ بها الكتاب، وقد وعد الفصل الأول بأن تكون السيرة اختبارًا للإطار لا شاهدًا يؤيده، وهذا وعد لا يُوفى إلا هنا، حين يُكتب الحكم كما جاء، ولو جاء على غير ما نحب.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14.1  أربعة كتب وأربعة أسئلة</w:t>
      </w:r>
      <w:r>
        <w:fldChar w:fldCharType="begin"/>
      </w:r>
      <w:r>
        <w:instrText xml:space="preserve"> TC "14.1  أربعة كتب وأربعة أسئلة"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تُبنَ الموسوعة بموضوعات متجاورة، وإنما بأسئلة يسلّم كل منها إلى ما بعده. سأل الكتاب الأول: ماذا في القرآن من أسس لنظرية إدارية قابلة للاختبار؟ فاشتق إطار QMF وضبط اشتقاقه بسلّم من سبعة مستويات ومعايير تسعة. وسأل الثاني: كيف يعمل الإطار داخل المؤسسة الواحدة؟ وسأل الثالث: أين يعمل، وما الذي يثبت منه ويتكيّف بين القطاعات؟ ثم بقي السؤال الذي لا يجيب عنه إطار مهما أُحكمت صياغته: مَن يحمله حيًّا بين الناس؟ ويجمع الجدول الآتي الخريطة كلها.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موضوعه</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مخرجاته</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سلّمه لما بعده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الأسس الوجودية والمعرفية والمنهجية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QMF والدورة السباعية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وسلّم الاشتقاق والمعايير التسعة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لم يُختبر خارج النص</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التطبيقات المؤسسية التفصيلية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أدوات التشخيص والتحول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وقياس الأثر QIMP</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سؤال اختلاف البيئات</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التطبيقات القطاعية المتخصصة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QSRM</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والثوابت الثلاثة والمتغيرات الخمسة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السنة لم تُدرس تطبيقًا متكاملًا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الإدارة النبوية في السيرة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QSA</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واختبار صمود الإطار QLT</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مختبَر على التاريخ لا على الميدان</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أضافه الكتاب الرابع إلى هذه السلسلة؟ أضاف أن الإطار خرج لأول مرة من النص ومن المؤسسة المتخيَّلة إلى تاريخ وقع فعلًا، فيه قرارات اتُّخذت تحت ضغط حقيقي ودُفعت كلفتها، وعقّب الوحي على بعضها فأظهر ما في الاجتهاد البشري من صواب وخطأ، لكنه لم يخرج بعدُ إلى الميدان المعاصر، فالمستوى السابع ما زال حيث تركه الكتاب الثالث. الاختبار على التاريخ أمتن من الاختبار على المثال، وأضعف من الاختبار في الميدان.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14.2  اختبار صمود الإطار (QLT)</w:t>
      </w:r>
      <w:r>
        <w:fldChar w:fldCharType="begin"/>
      </w:r>
      <w:r>
        <w:instrText xml:space="preserve"> TC "14.2  اختبار صمود الإطار (QLT)"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تعريف الأداة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اختبار صمود الإطار (QLT) هو الأداة الثانية في هذا الكتاب بعد بروتوكول QSA، ووظيفته أن يجمع ما تفرّق في بطاقات الفصول، فيحكم لكل مكوّن من مكوّنات QMF الثمانية، ولكل مرحلة من مراحل الدورة السباعية، بواحد من ثلاثة أحكام: «صمد» إذا وجد في وقائع المرتبة الأولى ما يحمله في أكثر من فصل دون أن يضيق عنها تعريفه، و«تعدّل» إذا حملته الوقائع لكنها كشفت ما لا يتسع له تعريفه فاحتاج إلى إضافة أو تحديد، و«لم يُختبر» إذا لم تبلغ مادته الثابتة قدرًا يكفي للحكم. وتحكمه ثلاث قواعد: أن الشاهد لا يكون إلا من المرتبة الأولى، وأن التعديل يُسجَّل اقتراحًا لا يدخل الإطار حتى يجتاز المعايير التسعة، وأن كل حكم فيه تحليلي لا ميداني. ولم يكن لهذا الاختبار حكم رابع هو «انتقض»، أي أن توجد في المرتبة الأولى واقعة يتنبأ فيها المكوّن بقرار فيأتي الثابت على خلافه بلا قرينة تخصّه. وهذا نقص في تصميمه أعلنه هنا؛ لأن اختبارًا لا يملك حكمًا بالفشل لا يمنح حكمه بالنجاح قيمته كاملة، فيُضاف هذا الحكم في كل اختبار ميداني لاحق، وفي «نموذج تدقيق المكوّنات في المؤسسة» في الدليل العملي. ويرسم الشكل الآتي خطواته.</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26" name="fig26"/>
            <wp:cNvGraphicFramePr>
              <a:graphicFrameLocks noChangeAspect="1"/>
            </wp:cNvGraphicFramePr>
            <a:graphic>
              <a:graphicData uri="http://schemas.openxmlformats.org/drawingml/2006/picture">
                <pic:pic>
                  <pic:nvPicPr>
                    <pic:cNvPr id="1026" name="fig26"/>
                    <pic:cNvPicPr/>
                  </pic:nvPicPr>
                  <pic:blipFill>
                    <a:blip r:embed="rIdFig2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26: من بطاقات الوقائع إلى الحكم على مكوّنات الإطار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وأسماء الوقائع في الجداول على ما سُمّيت به في فصولها، والترضي عن أصحابها قائم وإن اختصرته الجداول، والأرقام بين القوسين أرقام الفصول.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المكوّنات الثمانية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المكوّن</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(الفصل)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تعدّل أو سبب الحكم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القرآنية الكلية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نذارة الصفا (٢)</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ومعيار «يعظّمون فيها حرمات الله» (٩)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والفصل بين الرسالة وحاملها (١٣)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عملت معيارًا للقرار، لا خلفية له فحسب</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النواة المؤسِّسة (٢)</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و«إنك ضعيف» (١٠)</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وحاطب وكعب (١٢)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يُضاف إلى الاستخلاف والوسع والابتلاء بُعدان: الرصيد الأخلاقي المتراكم، والقابلية للإصلاح بعد الخطأ</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التأبير (١)</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وبلاغ زيد بن أرقم (٦)</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وكتاب حاطب (١٢)</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 التثبت، ولم تُختبر الفطرة، وأُضيف تصنيف الكلام بحسب مصدره، وحدّ العلم المؤسسي بالظاهر</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الجامع والحديبية (٦، 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وقسمة حنين والمخزومية (١١)</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ظهر الوفاء بالعقد قيمة مستقلة لا تحضر في المنظومة السباعية إلا ضمنًا، واحتاج العدل إلى تحديد معياره: الغاية لا التساوي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خبّاب والطائف (٣)</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والعطاء بحسب الغاية (١١)</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وتسمية يوم الفتح (١٢)</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أكثر المكوّنات حضورًا في مواضع الفرق عن النظريات العامة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(٤)</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وشوريات بدر وأحد (٧)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حملت بنية الدورة الوقائع، ووقع التعديل في مراحلها لا في بنيتها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يُختبر في شقّه البنيوي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المسجد والمؤاخاة (٥)</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والكتاب الجامع (٦)</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وصبيحة الاثنين (١٣)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 الشق العلائقي والتعاقدي، أما الهياكل والموارد فمادتها الثابتة قليلة، والنص الكامل للصحيفة من المرتبة الثانية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أحد (٨)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وابن اللتبية وخالد (١٠)</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وكعب (١٢)</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و«وأنتم تُسألون عني» (١٣)</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أغنى المكوّنات شواهد، ويتسع تعريفه أصلًا لمساءلة القائد أمام الجماعة والمساءلة بعد النصر</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أربعة مكوّنات صمدت، وثلاثة تعدّلت، وواحد لم يُختبر في شقّه الأهم. وأول ما يلفت أن ما صمد يقع في طرفي الإطار: الرؤية والغاية في رأسه، والفعل الإداري والأثر في ذيله، أما ما تعدّل فيقع في وسطه، حيث الإنسان والمعرفة والقيم، أي حيث يلتقي الإطار بالبشر في تفاصيل أحوالهم وضعفهم وتفاوت مقاماتهم. وهذا ما ينبغي أن يُتوقع من اختبار على وقائع بشرية: المبادئ العليا تحتمل الوقائع، والتعريفات الوسيطة تضيق عنها.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أني لا أريد أن يُقرأ «صمد» أقوى مما هو، فالسيرة بيان للقرآن الذي اشتُق منه الإطار، والتوافق المتوقع سلفًا لا يبرهن على الكثير، ثم إن الذي بنى الإطار هو الذي اختبره، وهذا ضعف لا يرفعه حسن النية. لذلك أرى أن أثمن ما في الجدول صفوف «تعدّل» و«لم يُختبر»، لأنها المواضع التي قالت فيها الوقائع شيئًا لم يكن الإطار يعرفه.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مراحل الدورة السباعية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وعُرضت مراحل الدورة السباعية على الاختبار نفسه، فجاءت كما في الجدول الآتي.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(الفصل) وما تعدّل</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الاستشعار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يثرب بعد بُعاث والحبشة (٣)</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و«خاف أن يرجعوا» (٨)</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جواب خبّاب (٣)</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ومعيار الحديبية (٩)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وتسمية يوم الفتح (١٢)</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بدر والأسرى وأحد (٧)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ومشورة أم سلمة (٩)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أنواع يُعلن نوعها قبلها، ولا شورى فيما هو تبليغ</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التثبت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التأبير (١)</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وبلاغ زيد بن أرقم (٦)</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وكتاب حاطب (١٢)</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أحد (٧)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يُضاف أن العزم يغلق التداول إلا لمعلومة جديدة جوهرية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والغار (٤)</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و«حتى يحكم الله» (٧)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المتابعة والمحاسبة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الأسرى (٧)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ومراجعة أحد (٨)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وكعب (١٢)</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يُضاف الفصل بين سلامة العملية وصواب النتيجة، والعقوبة المؤقتة غايتها الإعادة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ويظهر أن التعديل وقع في المراحل التي يلتقي فيها القائد بالجماعة: الشورى والعزم والمحاسبة، أما سجل القرار وقاعدة اختصار الدورة حين يضيق الوقت فلم تختبرهما الوقائع الثابتة اختبارًا مباشرًا. الدورة صمدت هيكلًا، وتعلّمت في مفاصلها.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14.3  الفرضية الصفرية: ثلاثة عشر جوابًا متقاربًا</w:t>
      </w:r>
      <w:r>
        <w:fldChar w:fldCharType="begin"/>
      </w:r>
      <w:r>
        <w:instrText xml:space="preserve"> TC "14.3  الفرضية الصفرية: ثلاثة عشر جوابًا متقاربًا"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سأل كل فصل السؤال نفسه: هل تفسر نظرية قيادة عامة ما رأيناه؟ وجاء الجواب في الفصول كلها متقاربًا: نعم إلى حد كبير. فهل هذه هزيمة للإطار؟ لا أراها كذلك، فهي النتيجة الأمينة لاختبار لم يُصمَّم ليفوز. إن حسن الإدارة في السيرة يُفسَّر في أكثره بما عرفته أدبيات القيادة والتفاوض والعدالة التنظيمية والتعلم من الأخطاء، ومن ادّعى غير ذلك فقد حمّل الوقائع ما لا تحمل. الفرضية الصفرية لم تسقط.</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السؤال صيغ خصومة بين بديلين: خصوصية يلتقطها الإطار وحده، أو قيادة بشرية عامة لا خصوصية فيها، وأرى للنتيجة قراءة ثالثة تغيّر السؤال ولا تحسمه لأحد، فالتقاء ما انتهت إليه أدبيات القيادة بالتجربة مع ما ثبت في السيرة يمكن أن يُقرأ شاهدًا مرشحًا للفطرة التي لم تُختبر في مكوّن المعرفة، أي أن ما يهتدي إليه الناس بالنظر الطويل يلتقي بما جاء به الوحي في أصول الإدارة الصالحة. وقد يُرد بأن الالتقاء لا يدل إلا على أن حسن القيادة واحد حيث كان، وهو رد له وجهه، لكن هذه القراءة تنقل السؤال من «أيهما ينتصر؟» إلى «ماذا يرى كل منهما مما لا يراه الآخر؟»، ويجيب عن شطره الأول جدول الفروق الآتي، وعن شطره الثاني جدول ما يتعلمه الإطار من النظريات.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بقي إذن؟ بقيت فروق في الترجيح سجّلها كل فصل في موضعها، ويجمعها الجدول الآتي. وأسجّلها هنا بوصفها فرضيات مرشحة للاختبار، لا نتائج انتهى إليها الكتاب.</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الفرق المرشح</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النظرية التي تفسر أكثر الواقعة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تقدير الفصل له</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تصنيف الكلام بحسب مصدره بنيةً في المؤسسة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سلطة الخبرة والأمان النفسي (French &amp; Raven, 1959؛ Edmondson, 1999)</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جدير بالاختبار</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إنفاق المصداقية على الحق لا حراستها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الثقة والمصداقية (Mayer, Davis &amp; Schoorman, 1995؛ Kouzes &amp; Posner, 1987)</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فرق في الترجيح</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أفق بعيد ومعنى للألم بدل الانتصارات القريبة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(Collins, 2001؛ Heifetz, 1994؛ Kotter, 1996)</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الغاية لا في الأسلوب</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مواجهة الخطر المتبقي بالتوكل لا بمزيد من التحوط</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(Mintzberg, 1994؛ Klein, 2007)</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ترتيب الأسباب والتوكل</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توزيع العبء معيارًا مستقلًا للإدماج</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التنشئة التنظيمية (Van Maanen &amp; Schein, 1979)</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فرق في الترجيح</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الذمة الواحدة: التزام أدنى الأعضاء يلزم الكيان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(Freeman, 1984؛ Ostrom, 1990)</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الباعث والحدود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إغلاق التداول بعد العزم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(Vroom &amp; Yetton, 1973؛ Janis, 1972)</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الباعث والحدود</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عفو أوسع من الثقافة العادلة، ونزول إلى الدافع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(Reason, 1997؛ Dekker, 2007)</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الغاية والمرجعية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معيار قبول قيمي معلن قبل التفاوض</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(Fisher &amp; Ury, 1981؛ Schelling, 1960)</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حقيقي لكنه صغير</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الحرص على المنصب مانع من التعيين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نظرية الوكالة (Jensen &amp; Meckling, 1976)</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أقرب إلى فرق في الجنس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بالغاية لا بنسبة الجهد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التنظيمية (Adams, 1965؛ Colquitt, 2001)</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فرق في معيار العدل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الصادق يدفع ثمنًا لا يدفعه الكاذب، والحكم بالظاهر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الخزي المعيد للإدماج (Braithwaite, 1989)</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الإطار القيمي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إغلاق المرجعية وردّ الشرعية إلى من أرسل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(Weber, 1922؛ Collins &amp; Porras, 1994)</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مصدر الشرعية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كيف نقرأ هذه الفروق مجتمعة؟ إذا رتبناها وجدناها لا تقع في الأدوات، وإنما تقع في ثلاث طبقات فوقها: بنية معلنة تحوّل الفضيلة الفردية إلى قاعدة مؤسسية، كتصنيف الكلام والذمة الواحدة وإغلاق التداول، ثم قيد قيمي يضبط الأداة حين تغري المصلحة بتجاوزه، كالوفاء والحكم بالظاهر والعدل بالغاية، ثم غاية وباعث يمدّان الأفق إلى ما وراء الدنيا ويردّان الشرعية إلى من أرسل. وكلما صعدنا من الأداة إلى الغاية اتسع الفرق،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27" name="fig27"/>
            <wp:cNvGraphicFramePr>
              <a:graphicFrameLocks noChangeAspect="1"/>
            </wp:cNvGraphicFramePr>
            <a:graphic>
              <a:graphicData uri="http://schemas.openxmlformats.org/drawingml/2006/picture">
                <pic:pic>
                  <pic:nvPicPr>
                    <pic:cNvPr id="1027" name="fig27"/>
                    <pic:cNvPicPr/>
                  </pic:nvPicPr>
                  <pic:blipFill>
                    <a:blip r:embed="rIdFig27"/>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27: كلما صعدنا من الأداة إلى الغاية اتسع الفرق، وكلها فرضيات لا نتائج</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وأين يقف أقوى هذه الفروق؟ أقربها إلى فرق في الجنس اثنان: أن الحرص على المنصب مانع من التعيين، وأن العدل يُقاس بالغاية لا بنسبة الجهد، ففي كليهما يتنبأ الإطار بقرار تتنبأ النظرية العامة بخلافه، وإن كان في الأدبيات ما يقرّب كلًّا منهما من الدرجة، كالاختيار العكسي في نظرية الوكالة، ومعيار الحاجة عند دويتش (Deutsch, 1975). لكن «يتنبأ بخلافه» شيء، و«ثبت أنه أصوب» شيء آخر. فلم يقس أحد بعدُ أداء مؤسسة ترد الحريص بأداء أخرى تكافئه، ولم يرصد أحد أثر توزيع يقدّم الغاية على الجهد في التزام الفريق عبر السنين، ثم إن هذه الفروق التقطها صاحب الإطار نفسه، والفرضية الصفرية لا تُحسم إلا حين يعرضها ناقد مستقل على النظريات العامة فيعجز عن ردّها إليها. حتى ذلك الحين: الفرضية قائمة، والفروق مرشحة.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يتعلمه الإطار من النظريات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وأمانة الاختبار تقتضي أن يسأل كذلك عما يتعلمه الإطار من النظريات، فالمقارنة التي تجري في اتجاه واحد تبحث عن انتصار لا عن معرفة. ويجمع الجدول الآتي أدوات وردت في الفصول تُعرض على المعايير التسعة لتسد ما كشفه الاختبار من فراغ، على أن تبقى تحت الغاية لا بديلًا عنها.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 وصاحبها</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تضيفه</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موضعها المقترح من QMF</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جلسة الشكوك الأخيرة (Janis, 1972)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فرصة معلنة للرأي المخالف قبل العزم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قبل إغلاق التداول</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مبادئ إدارة المشاعات (Ostrom, 1990)</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واضحة، وقواعد يشارك فيها المعنيون، وعقوبات متدرجة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في شقها البنيوي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 النفسي (Edmondson, 1999)</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جرأة الفريق على قول ما يعرفه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البديل الثالث (Covey, 2011)</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النجاح قبل الحلول، وتوليد البدائل قبل الترجيح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والتفاوض</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الفرق المرشح إلى فرضية قابلة للنقض</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الفرق المرشح لا يصير فرضية حتى يُكتب بحيث يمكن أن يفشل. فعبارة مثل «في الباعث والحدود» تصف موضع الفرق، ولا تقول ما الذي سنراه في مؤسسة لو كان حقيقيًا ولا لو لم يكن. وأستعير من أدبيات ريادة الأعمال سؤال إريك ريس (Ries, 2011) الذي يحرس التجربة من أن تصير عرضًا: ما المقياس الذي لو تحرك على غير ما نتوقع لقلنا إننا أخطأنا؟ وبهذا السؤال تنقسم الفروق ثلاثة أقسام: قسم يقبل الاختبار الميداني بصيغة تميّزه من النظرية العامة، وهو تصنيف الكلام (١) وإغلاق التداول (٧) والمعيار المعلن (٩) ورد الحريص (١٠). وقسم يقبله إن صُمّمت التجربة بحيث تتنبأ النظريتان بنتيجتين مختلفتين، لا بنتيجة يحتفل بها الطرفان، وهو بقية الفروق إلا الرابع والثالث عشر. وقسم لا يقبله بطبيعته لأنه يتعلق بالتوكل ومصدر الشرعية، وهو هذان الفرقان في شقّهما المميِّز، فلا يُعدّ عجز الميدان عنه فشلًا للإطار ولا نجاحًا له. ويعرض الجدول الآتي خمسة من أقرب الفروق إلى الاختبار، مصوغة بما ينقضها.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الفرق المرشح</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الصيغة القابلة للاختبار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يُنقض إذا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تصنيف الكلام بنيةً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يعترض المختصون على رأي الرئيس الفني أكثر في الفريق الذي يعلن مستويات القول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يختلف الفريقان في نسبة البنود التي عدّلها مختص بمبادرته</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إغلاق التداول بعد العزم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قاعدة مكتوبة لإعادة الفتح تقلل الفتح بلا معلومة جديدة ولا تؤخر تصحيح الخطأ</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قلّ الفتح وزادت القرارات الخاطئة التي رُدّ طلب فتحها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العفو عمّن اعترف</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التي تعفو عمن اعترف وتسأل عن الدافع والنظام ترفع الإبلاغ الذاتي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ترتفع نسبة ما أبلغ عنه أصحابه إلى مجموع الأخطاء المكتشفة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الحرص مانع من التعيين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سعى إلى المنصب بغير الترشيح المعلن أكثر عرضة لمخالفات النزاهة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يتفق مراجعان مستقلان على الحريص، أو اتفقا ولم يختلف السجل اللاحق</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بالغاية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شرح التوزيع بغايته مع الاعتراف بالفضل يحفظ إحساس من أخذ أقل بالعدل أكثر من الشرح بالقواعد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يختلف إحساسهم بالعدل بين الطريقتين</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ولم أضع في الجدول أرقامًا ولا نتائج، فهذه صيغ تنتظر من يجرّبها، وعتبة الحكم على كل منها تُكتب قبل القياس. فما قيمة فرق لا تستطيع أي نتيجة أن تنقضه؟ قيمته قيمة الرأي، وهي قيمة محترمة، لكنها ليست قيمة العلم.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14.4  ما كشفته السيرة ولم يكن في الإطار</w:t>
      </w:r>
      <w:r>
        <w:fldChar w:fldCharType="begin"/>
      </w:r>
      <w:r>
        <w:instrText xml:space="preserve"> TC "14.4  ما كشفته السيرة ولم يكن في الإطار"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النظرية الحية يفاجئها موضوعها، وقد فاجأت السيرة QMF في ثمانية مواضع أعرضها مقترحات لا أحكامًا. أولها رأس المال الأخلاقي، الرصيد المتراكم من الصدق الذي يُنفق على الحق ولا يُحرس لذاته، وهو مورد جماعة لا مال لها ولا سلاح (٢، ٣)، وموضعه بُعد جديد في مكوّن الإنسان. وثانيها تصنيف الكلام بحسب مصدره بين ما يلزم الجماعة وما يُعرض عليها للنظر، كما في التأبير، ومعه حدّ العلم المؤسسي بالظاهر (٦، ١٢)، وموضعهما مكوّن المعرفة، وثالثها الفصل بين سلامة العملية وصواب النتيجة، كما في الأسرى ومراجعة أحد (٧، ٨)، وموضعه المتابعة والمحاسبة. ورابعها قاعدة الإعلان المسبق للمعيار، في القبول قبل التفاوض وفي نوع الشورى قبل التداول (٧، ٩)، وموضعها التأطير الغائي، فالمعيار المعلن قبل الحاجة يحمي القرار من أن يُفصَّل على مقاس الضغط.</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وخامسها العدالة الإعلامية: شرح القرار لأصحاب الحق مواجهةً والاعتراف بفضلهم دون نقضه، كما في خطاب الأنصار، وموضعها الأثر والمساءلة، وسادسها الترتيبات المؤقتة ذات النهاية المعلنة، كالتوارث بالمؤاخاة ثم نسخه ومقاطعة الثلاثة، وموضعها المؤسسة، وسابعها الوفاء بالعقد قيمةً حاكمة مستقلة (٦، ٩). وثامنها الفصل بين الرسالة وحاملها شرطًا لبقاء المؤسسة بعد مؤسسها (١٣).</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يدخل شيء منها الإطار لمجرد وروده هنا، بل يُعرض على المعايير التسعة، وأشدها عليه القرآنية؛ لأن الموسوعة قررت أن السنة بيان لا منشأ، فلا يصير المقترح مكوّنًا حتى يوجد له جذر في النص. وبعضها جذره قريب: الوفاء في قوله تعالى ﴿أَوْفُوا بِالْعُقُودِ﴾ (المائدة: ١)، والفصل بين العملية والنتيجة في تعقيب الأنفال على الأسرى ثم الأمر بالشورى بعد أحد، وتصنيف الكلام في قوله تعالى ﴿قُلْ إِنَّمَا أَنَا بَشَرٌ مِّثْلُكُمْ يُوحَىٰ إِلَيَّ﴾ (الكهف: ١١٠). وبعضها قد يقصر عن المعيار، كالترتيبات المؤقتة، فيبقى مبدأً تطبيقيًا في أدوات المؤسسة لا في بنية الإطار. الإطار الذي لا يقبل التعديل يتحجّر، والذي يقبله بلا معيار يذوب.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14.5  حدود الكتاب</w:t>
      </w:r>
      <w:r>
        <w:fldChar w:fldCharType="begin"/>
      </w:r>
      <w:r>
        <w:instrText xml:space="preserve"> TC "14.5  حدود الكتاب"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حدود الكتاب ثمن ضابطه. فالتزام المرتبة الأولى أخرج من البناء قصصًا يعرفها كل قارئ للسيرة: مشورة الحباب في المنزل، واقتراح سلمان في الخندق، ومجلس دار الندوة، والنص الكامل للصحيفة، و«اذهبوا فأنتم الطلقاء»، فذُكرت بمرتبتها سياقًا ولم يُبنَ عليها مبدأ، وضاقت المادة بذلك ضيقًا ظهر في حكم المؤسسة، إذ لم تحمل الروايات الثابتة تفاصيل الهياكل والموارد كما حملت تفاصيل العلاقات والعقود. لا أعتذر عن هذا الضيق، فهو ما جعل كل مبدأ في الكتاب قائمًا على واقعة ثابتة، لكنه حدّ يجب أن يُعلن.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وثانيها أن الحالات المعاصرة في نوافذ «من الواقعة إلى المؤسسة» افتراضية كلها، تشرح ولا تبرهن. وثالثها أن المستوى السابع من سلّم الاشتقاق، أي الاختبار الميداني، ما زال معلّقًا كما كان في الكتب الثلاثة، غير أن التعليق لا ينبغي أن يبقى وصفًا، ففي الدليل العملي «تجربة ميدانية أولى في تسعين يومًا»، بفرضيات تُكتب قبل القياس، ومقاييس يمكن أن تأتي على غير ما نحب، ومراجع لم يشارك في بناء الإطار. ورابعها أن الاختبار نفسه ليس مستقلًا تمام الاستقلال: فالسيرة بيان للقرآن الذي اشتُق منه الإطار، والمختبِر هو واضع الإطار، والوقائع التي اختيرت للفصول هي أشهر الوقائع وأوثقها، وقد يكون في غيرها ما يخالف بعض ما انتهينا إليه.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ويتصل بهذا الحد قيد منهجي. فحقل «نوع التصرف» في بطاقات QSA قام على أداة اختلف العلماء في حدودها وعدد أقسامها، من تقسيم القرافي إلى مقامات ابن عاشور وتفريق الدهلوي، مع تحذير الاتجاه المتحفظ من التوسع في دعوى الإمامة والاجتهاد الدنيوي. وقد جعل الكتاب الأصل التشريع والاقتداء، وطلب القرينة لكل تصنيف يخالفه، وذكر الخلاف حيث وُجد، كما في عطاء المؤلفة قلوبهم والمخزومية والحديبية. ومع ذلك يبقى كل مبدأ بُني على تصنيف مختلف فيه مشروطًا بذلك القول، ولا يرفع هذا القيد إلا مزيد من التحقيق.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وخامسها أن الكتاب وقف عند الوفاة، فامتداد النموذج في عهد الخلافة الراشدة، وما صمد منه بعد صاحبه ﷺ وما اجتُهد فيه، متروك لكتاب لاحق ولم يُختبر هنا. وسادسها مواضع تحتاج مطابقة قبل الطبع: ألفاظ سيقت بالمعنى داخل علامات التنصيص، وتبويبات للبخاري، ونقول عن شرّاح ومفسرين ذُكرت بمعناها، وألفاظ من نص الصحيفة في المرتبة الثانية، وقد جُمعت كلها في سجلات مصادر الفصول لتُراجع على طبعات معتمدة. الكتاب الذي يعلن حدوده يعطي قارئه ما يحاسبه به.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14.6  أسئلة مفتوحة للباحثين</w:t>
      </w:r>
      <w:r>
        <w:fldChar w:fldCharType="begin"/>
      </w:r>
      <w:r>
        <w:instrText xml:space="preserve"> TC "14.6  أسئلة مفتوحة للباحثين"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وتبقى أسئلة خرجت من الاختبار ولم تجد جوابها بعد، أتركها لمن يأتي: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١. كيف يُختبر ميدانيًا «لا يولَّى الحريص»، وماذا يُقاس فيه: الأداء، أم النزاهة، أم كلفة الرقابة؟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٢. هل يُقاس رأس المال الأخلاقي لقائد أو مؤسسة، وكيف يُميَّز إنفاقه على الحق من تبديده؟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٣. هل يجرؤ المختصون على الاعتراض أكثر في الفرق التي تعلن مستويات القول؟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٤. ما «المعلومة الجديدة الجوهرية» التي تبيح فتح القرار بعد العزم، وكيف يُفرَّق بين العزم والعناد؟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٥. هل يصمد العدل بالغاية حيث تفترض القوانين المساواة في الأجر، أم يصير ذريعة للمحاباة؟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٦. كيف تعمل المساءلة الصاعدة في مؤسسة هرمية دون أن تُضعف سلطة القرار؟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٧. لو حُقّقت أسانيد ما في السنن والمغازي من تفاصيل التنظيم، هل يتغير حكم «لم يُختبر» على الشق البنيوي للمؤسسة؟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٨. هل تصمد الفروق المرشحة أمام ناقد مستقل لم يشارك في بناء الإطار؟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٩. هل تولّد الفرق التي تحدد معايير النجاح قبل عرض الحلول بدائل أفضل من الترجيح بين رأيين، كما يتوقع نموذج البديل الثالث (Covey, 2011)؟ وكيف يُفرَّق بين بديل ثالث حقيقي وتسوية تلبس ثوبه؟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وأحسب أن السؤال الثامن مفتاح البقية، فما لم يختبره غير صاحبه يبقى رأيًا مهما أُحكم.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14.7  دليل الممارس: QSA في يد المدير</w:t>
      </w:r>
      <w:r>
        <w:fldChar w:fldCharType="begin"/>
      </w:r>
      <w:r>
        <w:instrText xml:space="preserve"> TC "14.7  دليل الممارس: QSA في يد المدير"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يستعمل المدير بروتوكول QSA على واقعة من السيرة، أو على واقعة من مؤسسته؟ الخطوات واحدة في الحالين، وهي حقول البروتوكول الثمانية مرتبة في خطوات عمل، تُضاف إليها خطوة أخيرة للتوثيق:</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الخطوة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 المدير</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تنبيه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ثبّت الواقعة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حدث، وما دليله: رواية ثابتة، أم وثيقة، أم ذاكرة؟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لا يثبت لا يُبنى عليه، ولو كان أجمل القصص</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اقرأ السياق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المرحلة، وما الضغوط ساعتها؟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على قرار بغير ظرفه ظلم له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حدّد نوع التصرف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أهو قاعدة ملزمة، أم تدبير مرحلة، أم رأي خبرة، أم فصل في خصومة؟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السيرة: تبليغ وإمامة وقضاء وفتيا واجتهاد، والأصل التشريع حتى تقوم قرينة، ويُذكر الخلاف إن وُجد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المؤسسة: سياسة وقرار ورأي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اربط بالإطار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مكوّن من QMF، وأي مرحلة من الدورة؟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واحد واضح خير من ثمانية متكلَّفة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استخلص المبدأ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يتكرر لو تغيّرت الأسماء والأمكنة؟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صُغه شرطًا: «كلما… فإن…»</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ارسم حدوده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يتوقف المبدأ؟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لا حدّ له شعار لا مبدأ</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اختبره بالفرضية الصفرية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تفسره نظرية معروفة، وأين يختلف تنبؤ QMF؟</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«نعم إلى حد كبير» جواب محترم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وثّق وراجع</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ستقيسه، ومتى تعود إليه، وما النتيجة التي تجعلك تراجع المبدأ؟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 القرار يحوّل الواقعة إلى معرفة، والنتيجة التي تُكتب قبل القياس تمنع التبرير بعده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واقعة المؤسسة تُفصَّل المراجعة في الخانة «هـ» أدناه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ولنجرّبه سريعًا على واقعة من المؤسسة لا من السيرة: مدير أعاد فتح قرار محسوم لأن صوتًا عاليًا اعترض بعده. فالثبوت محضر الاجتماع لا الذاكرة، والسياق ضغط من خارج المجلس، ونوع التصرف قرار جماعة لا رأي فرد، والمكوّن الفعل الإداري في مرحلة العزم، والمبدأ أن العزم لا يُنقض إلا لمعلومة جديدة جوهرية، وحدّه ألا يصير عنادًا، والفرضية الصفرية تقول إن أدبيات القرار الجماعي تفسر أكثره. الأداة لا تغني عن الحكمة، لكنها تكشف أين غابت.</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المبدأ إلى القرار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المبدأ ليس قرارًا بعد، فالبطاقة تنتهي عند «كلما… فإن…»، والمدير يحتاج بعدها إلى جملة يأمر بها، وشخص يُسأل عنها باسمه، وشيء يتوقف لأجلها. ولم يقف القرار في الوقائع الثابتة عند المبدأ: ففي عرفة سُمّي من يدفع الكلفة أولًا، دم من أهل البيت وربا العباس، وفي الحديبية وُفّي بشرط الرد أمام أبي جندل وهو يستغيث، وفي المرض أُسندت إمامة الصلاة إلى رجل بعينه رغم المراجعة، ثم أشار ﷺ إلى الصفوف أن أتموا صلاتكم ولم يدخل ليتولاها بنفسه. لذلك يُلحق بالخطوات الثماني، في واقعة من المؤسسة لا في دراسة السيرة، ملحق من خمس خانات لا يغيّر حقول QSA:</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الخانة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 المدير</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تنبيه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 القرار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الجملة التي تأمر بها، في سطر واحد؟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يصف، والقرار يأمر</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 المالك</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الشخص الواحد الذي يُسأل عن تنفيذه باسمه؟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الأمر الذي له مسؤولان لا يُسأل عنه أحد</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 ما الذي يتوقف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عمل أو عادة أو مشروع يُترك لأجله؟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 الذي لا يوقف شيئًا يفترض طاقة غير موجودة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 المقايضة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قيمة معلنة تُوزن أمام أي رقم، ومن يدفع الكلفة، ومن يُخبَر ومتى؟</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المقايضة التي لا تُعلن تُحسم ضد القيمة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هـ. المراجعة وعلامة النقض</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متى تعود إلى القرار، وما العلامة التي لو ظهرت نقضته؟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العلامة تُكتب قبل التنفيذ لا بعده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ولنُكمل المثال السابق بالخانات الخمس. فالقرار: «لا يُعاد فتح القرار المحسوم إلا بمعلومة جديدة جوهرية تُعرض مكتوبة». والمالك رئيس المجلس بعينه لا المجلس، والذي يتوقف إعادة طرح المحسوم تحت بند ما يستجد من أعمال، والمقايضة أن يقبل المجلس خسارة شيء من رضا المعترضين ليحفظ هيبة قراره، ويخبرهم الرئيس بذلك بنفسه. والمراجعة في موعد يُكتب في المحضر، وعلامة النقض أن تظهر في التنفيذ معلومة لو عُرفت قبل الحسم لغيّرته. فإن لم يجد المدير ما يكتبه في خانة «المالك» أو «ما الذي يتوقف» فالمبدأ لم يصر قرارًا بعد.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أراد أن يبدأ بثلاثة مبادئ، فأقربها إلى يومه: إعلان نوع الشورى قبلها وإغلاق التداول بعد العزم (7.5، 7.4)، وإعلان معيار القبول قبل التفاوض (9.3)، وقاعدة المنفعة التي سببها المنصب (10.5). الخانات الخمس لا تجعل السيرة كتيب أعمال، وإنما تمنع المبدأ الصحيح من أن يبقى رأيًا معلّقًا.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خمس قراءات خاطئة يحسن أن تُسمّى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ولكل مبدأ صحيح قراءة تقلبه إلى ضده، وهي أخطر من الجهل به؛ لأنها تلبس ثوب الاقتداء، وقد نبّهت حقول «حدود التعميم» في الفصول إلى أكثرها متفرقة، ويجمع الجدول الآتي أخطرها: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القراءة الخاطئة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يمنعها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الفعل عن الفاعل (10.6)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إبقاء من يحقق النتائج ويخرق القيم، بحجة أن فعله أُدين وبقي هو</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خطأ اجتهاد لا خيانة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فإن أُخفي الفعل، أو تكرر بعد البيان، أو أُصرّ عليه، سقطت الحجة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يولَّى الحريص (10.1)</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تقديم المقرّبين وإقصاء الطامح الكفء من خارج الدائرة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التقدم بشروط معلنة غير السعي بالضغط والوساطة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والكفاءة قبل السن والسبق (10.2)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بالغاية (11.3)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تسويغ المحاباة بعد وقوعها بغاية لم تُعلن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تُعلن قبل القسمة (11.2)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وصاحب القرار لا يأخذ لنفسه ما يناقض كلامه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إغلاق التداول بعد العزم (7.4)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إسكات كل اعتراض بعد القرار، ولو حمل معلومة جديدة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المعلومة الجديدة الجوهرية تفتح القرار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ومعاييرها تُكتب قبل الخلاف</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بالظاهر وثمن الصدق (12.5)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معاقبة من اعترف من تلقاء نفسه أشد ممن كُشف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لا تعلم السرائر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فيُخفَّف عن المعترف كما عُفي عمّن صدق في مراجعة أحد (8.3)</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الصف الأخير توفيق لا بد منه بين الفصلين الثامن والثاني عشر، فالحكم بالظاهر في حديث كعب قام على أن السرائر إلى الله، والمؤسسة التي تنقل منه أن يدفع الصادق أكثر من الكاذب تنقل الصورة وتضيع الحال. المبدأ الذي يُعرف وجه سوء استعماله أصلب من مبدأ يُترك لحسن الظن.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متى لا تُستعمل الأداة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تُستعمل الخطوات كلها في كل قرار، فإذا كان القرار يُرد بلا كلفة تُذكر، ولا يغيّر ما ترفض المؤسسة فعله، ولا ينقل سلطة من يد إلى يد، ولا يزن قيمة معلنة أمام رقم، فهو قرار تشغيل يكفيه صاحبه. وإجراء الخطوات كلها على مثله يعلّم الفريق أن يتجاهل الأداة يوم يحتاجها. البطاقة الكاملة للقرارات التي لا تُرد.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14.8  خلاصة: ماذا صمد؟</w:t>
      </w:r>
      <w:r>
        <w:fldChar w:fldCharType="begin"/>
      </w:r>
      <w:r>
        <w:instrText xml:space="preserve"> TC "14.8  خلاصة: ماذا صمد؟"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صمدت الرؤية والغاية في رأس الإطار، وصمد الفعل الإداري والأثر والمساءلة في ذيله، وتعدّل الإنسان والمعرفة والقيم في وسطه، وبقي الشق البنيوي للمؤسسة بلا اختبار كافٍ. وفي الدورة صمد الهيكل وتعلّمت المفاصل: الشورى أنواع يُعلن نوعها، والعزم يغلق التداول، والمحاسبة تفصل العملية عن النتيجة. والشورى في QMF قيمة من القيم الحاكمة ومرحلة من الدورة معًا، وقد شهدت الوقائع للوجهين: فبقي حق الجماعة في أن تُستشار قيمةً لم تنقضها هزيمة أحد، وتعدّلت مرحلةً في موضعها من مسار القرار، فصار نوعها يُعلن قبلها، ويغلق العزم تداولها بعدها. ولم تسقط الفرضية الصفرية، فأكثر ما رأيناه تفسره النظريات العامة، وبقيت فروق في الترجيح تتجمع حيث تعلو الغاية على الأداة، وثمانية مقترحات تنتظر المعايير التسعة. هذا ما انتهى إليه الاختبار بلا زيادة: إطار لم ينكسر أمام السيرة، ولم يخرج منها كما دخل.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وبقيت كلمة أخيرة عن الكتاب كله، تعود إلى الآية التي افتُتح بها، وإلى السؤال الذي حمله من أوله.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الخاتمة</w:t>
      </w:r>
      <w:r>
        <w:fldChar w:fldCharType="begin"/>
      </w:r>
      <w:r>
        <w:instrText xml:space="preserve"> TC "الخاتمة"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هذا الكتاب بآية وسؤال. أما الآية فقوله تعالى: ﴿لَّقَدْ كَانَ لَكُمْ فِي رَسُولِ اللَّهِ أُسْوَةٌ حَسَنَةٌ لِّمَن كَانَ يَرْجُو اللَّهَ وَالْيَوْمَ الْآخِرَ وَذَكَرَ اللَّهَ كَثِيرًا﴾ (الأحزاب: ٢١)، وأما السؤال فهو «مَن؟»: من يحمل الإطار حيًّا بين الناس، بعد أن أجابت الكتب الثلاثة عن «ماذا» و«كيف». وقد قرأنا ثلاثة وعشرين عامًا من القيادة النبوية بحثًا عن الجواب، فوجدنا أن «مَن» ليس اسمًا يُحفظ، بل حال تُتّبع، وأن الأسوة التي دعت إليها الآية في ساعة الأحزاب، والمدينة محاصرة والقلوب قد بلغت الحناجر، لم تكن صورة خندق يُحفر، بل قائدًا يحفر مع الناس، ويثبت، ويرجو.</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فماذا تعلمنا من القيادة النبوية؟ أن الإنسان يُبنى قبل البنية، ورأس المال الأخلاقي يسبق الرسالة ثم يُنفق عليها، والصبر حركة نحو الغاية لا انتظار في المكان، وأن الأسباب تُستنفد قبل التوكل، والشورى حقيقية والعزم بعدها حاسم، والهزيمة تُراجع بتشخيص صارم ورحمة بالأشخاص بلا كبش فداء. وأن الصيغة تُعطى والجوهر يُحفظ، والعقد يُوفى به ولو كلّف صاحبه رجلًا يستغيث بين يديه، والولاية أمانة لا تُعطى لمن طلبها، والمال العام مال الله، والقاعدة لا تعرف حصانة لقريب ولا لشريف. ثم أن النصر امتحان كالهزيمة، وأن القائد الذي يريد لما بناه أن يبقى يعلن قواعده للجميع، ويبدأ بأهله، ويجرّب من سيحملون الأمر في حياته، ويفصل الرسالة عن شخصه.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وتعلمنا قبل ذلك كله أن نميّز. فما بلّغه ﷺ عن ربه يُتّبع، وما دبّره إمامًا للجماعة يُقتدى بمنهجه ويتغير حكمه بتغير المصلحة، وما رآه في شأن من شؤون الخبرة يُرد إلى أهلها. ومن خلط بين هذه المراتب حمّل المؤسسة ما لم يحمّلها الشرع، أو أسقط عنها ما ألزمها به. وتعلمنا أن الإطار نفسه يُختبر ولا يُقدَّس، فقد صمد بعضه، وتعدّل بعضه، وبقي بعضه بلا اختبار، والنص لا يمسه شيء من ذلك، لأن الحكم واقع على اشتقاقنا لا على ما اشتققنا منه. النص ثابت، والفهم يُراجع، والنموذج يُصلح.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ولم نجد في السيرة كتيب إدارة، ولا أردنا أن نصنع منها كتيبًا، فالذي وجدناه أعظم من ذلك وأصعب: نبي يبلّغ عن ربه، وإمام يدبّر شأن جماعة من البشر بما يدبّر به البشر أمورهم، فيستشير ويعزم، ويُراجَع فيقبل، ويُجرح فلا يحكم على خصومه بجرحه، ثم يترك جماعته على نظام يعمل وهو ينظر إليها من خلف الستر. ومن قرأ هذا كله بعين المدير وحدها فاته أكثره، ومن قرأه بعين المؤمن وحدها فاته ما فيه من درس لمن يدير. الأسوة تجمع العينين معًا.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يُكتب هذا الكتاب ليُقرأ ثم يُغلق. خذ واقعة واحدة من السيرة، أو قرارًا واحدًا من مؤسستك، وامرر به على حقول QSA الثمانية، واسأل في آخرها، بعد الثبوت والسياق ونوع التصرف، السؤال الذي لا يُعفى منه أحد: هل تفسره نظرية معروفة، وأين يختلف ما يتنبأ به الإطار؟ ثم وثّق ما تجده، فالتجربة التي لا تُوثَّق تموت مع صاحبها، والمستوى السابع لن يبنيه كاتب واحد، وإنما يبنيه مديرون يجرّبون ويكتبون، وباحثون يقيسون وينقدون. وإن انتهيت من الكتاب وقد عرفت عن القيادة النبوية أكثر مما كنت تعرف، دون أن تغيّر قرارًا واحدًا في عملك، فقد بقي الكتاب عندك رواية، وهو ما حاولنا من أوله ألا يكونه.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وأختم بما ختمت به التقديم: أسأل الله أن يرزقنا حسن الاتباع لا حسن الحديث عن الاتباع، وأن يجعل هذا العمل خالصًا لوجهه، نافعًا لكل من يقود الناس في مؤسسة صغيرة أو كبيرة، وأن يغفر ما وقع فيه من خطأ في فهم أو نقل، فما كان فيه من صواب فمن الله، وما كان فيه من خطأ فمني.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وصلى الله وسلّم وبارك على نبيّنا محمد وعلى آله وصحبه أجمعين.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 وليد عبدالله حواله، القاهرة</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الملاحق</w:t>
      </w:r>
      <w:r>
        <w:fldChar w:fldCharType="begin"/>
      </w:r>
      <w:r>
        <w:instrText xml:space="preserve"> TC "الملاحق"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تجمع هذه الملاحق ما تفرّق في فصول الكتاب، ولا تضيف إليه حكمًا جديدًا. فالملحق الأول يضع بطاقات QSA للوقائع الكبرى جنبًا إلى جنب، ليرى القارئ في صفحة واحدة كيف انتقلت كل واقعة من الرواية إلى المبدأ. والملحق الثاني يجمع الروايات التي ذُكرت في الكتاب بمراتب ثبوتها، ويفرد المواضع التي ما زالت تحتاج إلى مطابقة بالطبعة المعتمدة. والثالث فهرس للأدوات والجداول والأشكال بحسب الفصول، والرابع معجم للمصطلحات كما استُعملت في هذا الكتاب. ثم تأتي المراجع مقسّمة بحسب مراتبها ووظائفها.</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أ: بطاقات QSA للوقائع الكبرى</w:t>
      </w:r>
      <w:r>
        <w:fldChar w:fldCharType="begin"/>
      </w:r>
      <w:r>
        <w:instrText xml:space="preserve"> TC "الملحق أ: بطاقات QSA للوقائع الكبرى"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طبّق كل فصل من الفصول الثلاثة عشر بروتوكول QSA على واقعته المحورية في جدول من ثمانية حقول. ويختصر الجدول الأول هذه البطاقات في ستة حقول منها، وما ورد في عمود المبدأ منقول بمعناه من جدول الفصل نفسه، فمن أراد الحقول الثمانية كاملة رجع إلى موضعها. أما المرتبة فهي مرتبة أصل الواقعة، وقد يكون في الفصل تفصيل من المرتبة الثانية ذُكر بمرتبته ولم يُبنَ عليه. والشورى في QMF قيمة من القيم الحاكمة ومرحلة من مراحل الدورة السباعية معًا، فحيث كانت الواقعة عن حق الجماعة في أن تُستشار وُسمت «قيمةً»، وحيث كانت عن موضع الاستشارة من مسار القرار وُسمت «مرحلةً».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8"/>
        <w:gridCol w:w="1608"/>
        <w:gridCol w:w="1608"/>
        <w:gridCol w:w="1608"/>
        <w:gridCol w:w="1608"/>
        <w:gridCol w:w="1608"/>
      </w:tblGrid>
      <w:tr>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w:t>
            </w:r>
          </w:p>
        </w:tc>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مكوّن QMF</w:t>
            </w:r>
          </w:p>
        </w:tc>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 المستخلص (مختصرًا)</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تأبير النخل</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(1.5)</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(مسلم)</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اجتهاد دنيوي بقرينة «ظننت ظنًّا» والسياق الزراعي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لقاعدة التمييز</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يعلن صاحب السلطة مرتبة كلامه في شأن الخبرة، ويُردّ الأمر إلى أهلها متى ظهر أثره</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نداء الصفا</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(2.2)</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أصل الإنذار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وتقدير في طريقة الأداء</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والرؤية الكلية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المصداقية المتراكمة شرط لسماع الرسالة لا ضمان لقبولها، وتُنفق على الحق ولا تُحرس لذاتها</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خبّاب</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(3.2)</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الخبر عن المآل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أو هدي في منهج الجواب، والأصل التشريع</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 المبتلى</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التوقعات بالصدق في الكلفة واليقين في الغاية</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في حديث عائشة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(4.9)</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إذن إلهي في الأصل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واجتهاد في التدبير، والأصل التشريع</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بعد استنفاد الأسباب، والاختيار بالكفاءة والأمانة، والمعلومة على قدر الحاجة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المؤاخاة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(5.4)</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والحلف في الصحيحين)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التنظيم، والأصل التشريع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التوارث ثم نسخه</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يُدمج الوافد بربطه بفرد من أهل المكان في علاقة حقوق وواجبات تنتهي باستقلاله</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«دعه، لا يتحدث الناس»</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(6.4)</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الجماعة، بقرينة العلة المنصوصة، والأصل التشريع</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والمؤسسة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المعارض من داخل الكيان، ما لم ينقض بالفعل، يُقدَّم معه حفظ التماسك والسمعة على العقوبة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أُحد</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(7.4)</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معلّقًا بصيغة الجزم)</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الحرب، والأصل التشريع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والآية بعدها تبليغ</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الشورى قيمةً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 الشورى ثم العزم مرحلتين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يُعاد فتح القرار بعد العزم لتبدّل المزاج، بل لمعلومة جديدة جوهرية</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بعد أُحد</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(8.4)</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 قرآني، وواقعة الرماة من الأولى (البخاري)</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الأمر الإلهي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إدارة الجماعة بعده، والأصل التشريع</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الشورى قيمةً مع الرحمة والعدل</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بعد الإخفاق تشخّص بصرامة، وتحكم على الأشخاص برحمة، ولا تلغي الشورى بسبب نتيجة واحدة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شروط الحديبية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 (9.6)</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وحديث البراء في الصحيحين)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وحي في أصل الأمر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الصيغ والإجراءات، فاجتمع المقامان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والأثر</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إعلان معيار القبول قبل التفاوض يتيح التنازل في الصيغة دون الجوهر، ويوجب الوفاء بما قُبل</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اللُّتبيّة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(10.5)</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المحاسبة، والأصل التشريع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حكم الهدية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 منفعة جاءت بسبب المنصب فهي للجماعة، وتُعلن قاعدة عامة لا عقوبة فردية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خطاب الأنصار بعد حنين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 (11.4)</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القسمة، وفي مصدر العطاء خلاف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الوعد بالحوض</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والأثر والمساءلة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إذا خالف التوزيع توقّع أصحاب الحق السابق شُرح منطقه لهم مواجهة واعتُرف بفضلهم دون نقض القرار</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كعب بن مالك</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 (12.7)</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المقاطعة والقبول بالظاهر، والأصل التشريع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نزول التوبة</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w:t>
            </w:r>
          </w:p>
        </w:tc>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بعد النصر كالمساءلة بعد الهزيمة، والعقوبة محددة المدة غايتها الإصلاح والإعادة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خطبة عرفة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 (13.2)</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(مسلم)</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المضمون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طريقة الإعلان</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والأثر والمساءلة</w:t>
            </w:r>
          </w:p>
        </w:tc>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تُعلن القواعد الكبرى للجميع، ويبدأ تطبيقها بأقرب الناس إلى القائد</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وإلى جانب الوقائع المحورية حلّلت الفصول وقائع مساندة في جداولها وخلاصات أقسامها، دون أن تُفرد لها بطاقة كاملة. ويجمع الجدول الثاني أبرزها، والدرس فيه منقول من الموضع الذي ورد فيه.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كما ورد في الفصل</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شراء أرض المسجد بالثمن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(5.2)</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النزاهة في تملّك الأصول العامة لا تتوقف على سوء الظن بالمعطي</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 الثابت لكتاب المدينة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(6.3)</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في الأصل، والنص الكامل من 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الحرمة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وإمامة في تنظيم العواقل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التزامات مكتوبة معلنة، وتحمّل الجماعة عن الفرد، وذمة واحدة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بدر قبل القتال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(7.2)</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الحرب،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تبني القبول قبل التنفيذ</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أسرى بدر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(7.3)</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اجتهاد في الإمامة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والتعقيب القرآني تبليغ</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سلامة العملية لا تضمن صواب القرار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الخندق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(7.6)</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تجتمع فيها الجبلّة والقدوة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المشاركة في العمل تمنح الشورى صدقها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ردّ طالب الإمارة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(10.1)</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يولَّى الحريص، والأمانة والقوة معًا</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إمارة أسامة وعمرو</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(10.2)</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قبل السن والسبق</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وصية معاذ</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(10.3)</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تحمل تبليغًا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التوجيه بالأولويات والحدود لا بالإجراءات</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البراءة مما صنع خالد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(10.6)</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الكبار لا يُستثنون، والفعل يُفصل عن الفاعل</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الغلول وشملة مِدْعَم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 (11.1)</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 الذي يُضاف إلى الله لا يُضاف إلى المدير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المخزومية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 (11.6)</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قضاء في الحد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وتبليغ في الخطبة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التأليف بالعطاء جائز، والتأليف بإسقاط القاعدة هدم لها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حاطب بن أبي بلتعة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 (12.2)</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قضاء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التحقيق قبل العقوبة، والسابقة تخفف ولا تمحو</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إعلان الوجهة في تبوك</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 (12.4)</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الكتمان والإعلان أداتان، ومعيارهما حاجة المهمة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المعتذرون من المنافقين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 (12.6)</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القبول بالظاهر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بالظاهر، ولا تحقيق في النوايا بلا بيّنة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«مُروا أبا بكر» وبعث أسامة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 (13.5)</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التي تُجرَّب في حضور القائد لا تبدأ من الصفر في غيابه</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ب: جدول الوقائع ومرتبة ثبوتها</w:t>
      </w:r>
      <w:r>
        <w:fldChar w:fldCharType="begin"/>
      </w:r>
      <w:r>
        <w:instrText xml:space="preserve"> TC "الملحق ب: جدول الوقائع ومرتبة ثبوتها"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يجمع هذا الملحق الروايات المهمة التي ذُكرت في الفصول، مأخوذة من سجلات المصادر التي رافقت كتابتها. والمرتبة فيه على ميزان الفصل الأول: الأولى للصحيحين والسنن بإسناد صحيح أو حسن، والثانية لابن هشام ومن أُلحق به كالواقدي وابن سعد والطبري، والثالثة للتحليل عند الشرّاح والمحلّلين، والرابعة للسياق العام. وما كان ضعيف الإسناد وُصف بضعفه في عمود المرتبة. ولا تُغني هذه الجداول عن السجلات نفسها، فهي تذكر الرواية بعنوانها المختصر.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الأول: المنهج والمرحلة المكية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 أو الرواية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ملاحظة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تأبير النخل، و«أنتم أعلم بأمر دنياكم»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 (طلحة، ورافع بن خديج، وأنس)</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يُضبط لفظ رافع: «من رأي» أو «من رأيي»</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أمثلة أنواع التصرف: «صلّوا كما رأيتموني أصلي»، وحديث السَّلَب، و«إنكم تختصمون إليّ»، وحديث هند</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أمثلة للتبليغ والإمامة والقضاء والفتيا</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الحباب بن المنذر في منزل بدر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هشام عن ابن إسحاق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بمرتبته ولم يُبنَ عليه</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بدء الوحي وقول خديجة «كلا والله ما يخزيك الله أبدًا»، وسؤال هرقل أبا سفيان عن الكذب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واللفظ للبخاري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بعض روايات مسلم اختلاف يسير، وخبر هرقل بالمعنى</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نداء الصفا، و«ما جرّبنا عليك إلا صدقًا»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واللفظ للبخاري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مسلم يحتاج مطابقة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 عمار في الأوائل، و«فهل أنتم تاركو لي صاحبي؟»، و«أعتق سيدنا»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بقاء الدعوة نحو ثلاث سنين خاصة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يحتاج مطابقة، ولم يُبنَ عليه</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دار الأرقم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كتب السيرة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الكتاب الناقل يحتاج مطابقة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إسلام كبار السابقين على يد أبي بكر، وتعذيب بلال وآل ياسر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هشام عن ابن إسحاق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سياق</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خبّاب: «ولكنكم تستعجلون»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وسط الحديث مذكور بالمعنى</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الحبشة في الصحيح: أهل السفينة و«لكم أنتم أهل السفينة هجرتان»، وخروج أبي بكر وجوار ابن الدَّغِنة، والصلاة على النجاشي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النجاشي وكلام جعفر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أحمد، وابن إسحاق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بمرتبته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يوم العقبة وملَك الجبال: «بل أرجو أن يُخرج الله من أصلابهم»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ربطه بالطائف استنباط الشراح (الثالثة)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تفاصيل إيذاء أهل الطائف، وأسماء القبائل المعروض عليها، والنقباء الاثنا عشر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وكتب السيرة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ذُكرت بمرتبتها</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«ألا رجل يحملني إلى قومه»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أبو داود والترمذي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سيق بالمعنى، واللفظ يحتاج مطابقة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تهيئة يثرب: يوم بعاث «يومًا قدّمه الله لرسوله»، ومصعب وابن أم مكتوم يقرئان الناس</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بيعة العقبة في حديث عبادة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البيعة على السمع والطاعة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بألفاظ متقاربة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اللفظ المذكور أقرب إلى مسلم، ويُطابق</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الثاني: الهجرة وبناء الدولة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 أو الرواية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ملاحظة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عائشة الطويل في الهجرة: الراحلتان، و«على رِسْلك»، و«بالثمن»، والغار، وعبد الله بن أبي بكر، وعامر بن فهيرة، واستئجار الدليل الخرّيت على دين قريش</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بعض المقتبس مختصر بالمعنى، ويُطابق</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ظنك يا أبا بكر باثنين الله ثالثهما»، وحديث سراقة وكتاب الأمن، و«هذا الرجل يهديني السبيل»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خبر سراقة مختصر بالمعنى</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دار الندوة، ومبيت علي، وتسمية الدليل عبد الله بن أُريقط</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سياق</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غنم عامر بن فهيرة تعفّي على الأثر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هشام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يحتاج مطابقة، ولم يُبنَ عليه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العنكبوت والحمامتان على الغار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روايات عند أحمد وغيره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ضعّفها كثير من أهل الحديث، وحسّن بعضهم إسناد رواية أحمد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ذُكرت للتنبيه على ضعفها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«ثامِنوني بحائطكم» وبناء المسجد</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واللفظ للبخاري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مربد الغلامين اليتيمين وشراؤه بالثمن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من مرسل عروة في تتمة خبر الهجرة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في موضعها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٥</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وُسم بإرساله، والإصرار على الثمن ثابت بمعناه في حديث أنس</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وظائف المسجد: الحلقة، وضمام، وثمامة، وخصومة كعب وابن أبي حدرد، وأهل الصفة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أكثرها مذكور بالمعنى</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مؤاخاة عبد الرحمن بن عوف وسعد بن الربيع، و«دلّوني على السوق»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أو الإفراد في «دلّوني» يحتاج مطابقة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التوارث بالمؤاخاة ثم نسخه، و«تكفوننا المؤونة ونشرككم في الثمرة»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سوق المدينة: «فلا يُنتقص ولا يُضرب عليه خراج»</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ماجه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ضعيف الإسناد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يُبنَ عليه حكم</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«كتب النبي ﷺ على كل بطن عقوله»، وصحيفة علي: العقل وفكاك الأسير، و«المدينة حرم»، و«ذمة المسلمين واحدة»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 والبخاري، والبخاري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المحالفة بين قريش والأنصار في دار أنس</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٦</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مسلم يحتاج مطابقة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 الكامل للصحيفة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وأبو عبيد وابن زنجويه في «الأموال»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وحرفية بعض البنود تحتاج مطابقة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«دعه، لا يتحدث الناس أن محمدًا يقتل أصحابه»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الغزوة بغزوة بني المصطلق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والشراح</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بمرتبته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زيد بن أرقم، و«إن الله قد صدّقك يا زيد»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مسوق بالمعنى</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إجلاء بني النضير وإقرار قريظة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تفاصيل الوقائع الثلاث من الثانية</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الثالث: المرحلة المدنية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 أو الرواية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ملاحظة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بدر: قول سعد بن عبادة «لو أمرتنا أن نخيضها البحر لأخضناها»، وقول المقداد «لا نقول كما قال قوم موسى»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 والبخاري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المشهور في السيرة نسبة الأول إلى سعد بن معاذ</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«أشيروا عليّ أيها الناس»</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بمرتبته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أسرى بدر ورأيا أبي بكر وعمر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مسوق باختصار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أُحد، و«لا ينبغي لنبي يلبس لأمته فيضعها»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معلّقًا بصيغة الجزم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الحرف يحتاج مطابقة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رأيه ﷺ في المقام يوم أحد، وإشارة سلمان بالخندق، والهمّ بمصالحة غطفان واستشارة السعدين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والواقدي، وابن سعد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ذُكرت بمرتبتها ولم يُبنَ عليها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الخندق: نقل التراب، والارتجاز، والكُدية، و«أنا نازل»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الرماة: «فلا تبرحوا مكانكم هذا حتى أرسل إليكم»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رجوع ناس يوم أُحد، و﴿فَمَا لَكُمْ فِي الْمُنَافِقِينَ فِئَتَيْنِ﴾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وعُزي إلى 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العزو إلى مسلم يحتاج مطابقة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شجّ وجهه ﷺ، و«كيف يفلح قوم شجّوا نبيهم»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 والبخاري معلّقًا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يذهب في إثرهم؟» وانتداب سبعين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التفاف خالد، ورجوع ابن أُبيّ بنحو ثلث الجيش، وصيحة مقتل النبي ﷺ، وتسمية حمراء الأسد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والواقدي، والطبري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ذُكرت بمرتبتها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المِسوَر ومروان: القصواء، و«لا يسألونني خطة»، والشروط، وأبو جندل، واعتراض عمر، ومشورة أم سلمة، وأبو بصير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«لقد سهل لكم من أمركم»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من رواية عكرمة مرسلًا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في موضعها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 على إرسالها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محو «رسول الله» بيده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«اتهموا الرأي»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اللفظ يحتاج مطابقة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«هذه يد عثمان»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سبب البيعة إشاعة قتل عثمان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 بمرتبته</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البيعة على الموت، أو على ألا نفرّ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(سلمة)، ومسلم (جابر)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الرابع: الحكم والمساءلة واكتمال البناء</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الواقعة أو الرواية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المصدر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ملاحظة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«إنك ضعيف، وإنها أمانة»، و«إنا والله لا نولّي على هذا العمل أحدًا سأله»، و«لا تسأل الإمارة»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 والبخاري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«ولكن اذهب أنت يا أبا موسى»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حديث «لن نستعمل على عملنا من أراده»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إمارة أسامة «إن كان لخليقًا للإمارة»، وعمرو بن العاص على ذات السلاسل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١٣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سبب الطعن في أسامة وقرب إسلام عمرو من الثانية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وصية معاذ و«اتق دعوة المظلوم»، و«يسّرا ولا تعسّرا… وتطاوعا ولا تختلفا»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اللتبية: «فهلّا جلس في بيت أبيه وأمه»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«اللهم إني أبرأ إليك مما صنع خالد»</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دية علي لبني جذيمة من الثانية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من عبد استرعاه الله رعية»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مِدْعَم والشملة، و«إن رجالًا يتخوّضون في مال الله»، و«إنما أنا قاسم»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حديث مدعم حرفان يحتاجان مطابقة، وكذلك «إنما»</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غنائم حنين وخطاب الأنصار، و«فمن يعدل إذا لم يعدل الله ورسوله؟»، وذو الخويصرة، وعمرو بن تغلب</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 والبخاري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بكاء الأنصار، و«رضينا برسول الله قسمًا وحظًّا»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وأحمد</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يُبنَ عليه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المخزومية: «لو أن فاطمة بنت محمد سرقت»</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صُبرة الطعام: «من غشّ فليس مني»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التسعير: «إن الله هو المسعّر»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أبو داود والترمذي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قال الترمذي: حسن صحيح</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«كلكم راعٍ وكلكم مسؤول عن رعيته»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حاطب بن أبي بلتعة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العذر مسوق بلفظ مقارب</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«كذب سعد، ولكن هذا يوم يعظّم الله فيه الكعبة»، و«من دخل دار أبي سفيان فهو آمن»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خبر الكتائب و«يوم الملحمة» من مرسل عروة عند البخاري، ووُسم بإرساله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«اليوم يوم المرحمة»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بعض كتب المغازي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 أو دونها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 يثبت بإسناد معتمد</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تحطيم الأصنام: «جاء الحق وزهق الباطل»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«اذهبوا فأنتم الطلقاء»، وردّ مفتاح الكعبة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وبعض التفاسير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ذُكرا سياقًا ولم يُبنَ عليهما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كعب بن مالك في التخلف عن تبوك</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شهود مرارة وهلال بدرًا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في الرواية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عدّه بعض أهل العلم وهمًا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خطبة عرفة في حديث جابر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زيادة «وسنتي»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مالك في «الموطأ» بلاغًا، والحاكم موصولًا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دون الأولى في ميزان الكتاب</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ذُكرت بمرتبتها ولم يُبنَ عليها</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«ليبلّغ الشاهد الغائب»، وحديث عمر في آية الإكمال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«مُروا أبا بكر فليصلِّ بالناس»، وخطبة التخيير، وكشف الستر صبيحة الاثنين</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«أنفذوا بعث أسامة»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إسحاق وابن هشام، وابن سعد</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يحتاج مطابقة، ويجوز حذفه</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 أبي بكر: «من كان يعبد محمدًا ﷺ فإن محمدًا قد مات»</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يقين عالٍ في المصدر</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مواضع تحتاج مطابقة بالطبعة المعتمدة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جمعنا هنا ما وسمته سجلات المصادر بيقين متوسط في اللفظ أو الموضع أو النسبة. وأكثره حرف في رواية ثابتة الأصل، أو نسبة قول إلى كتاب بعينه، وليس فيه ما يمسّ مبدأً بُني على المرتبة الأولى. وما جاز حذفه دون أثر في المتن نُبّه عليه.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الموضع</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يُطابق</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تعريف الأسوة عند الراغب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لفظه في «المفردات»، وقد ذُكر بالمعنى</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هند بنت عتبة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إيراده مثالًا للخلاف بين الفتيا والقضاء إلى «الفروق» تحديدًا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رواية رافع بن خديج في التأبير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رأي» أو «من رأيي»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مقامات الرسول ﷺ عند ابن عاشور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عنوان الفصل في «مقاصد الشريعة الإسلامية»، وعدد المقامات «نحو اثني عشر» وأسماؤها، وقد ذُكرت بالمعنى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تقسيم الدهلوي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قسمة ما رُوي إلى ما سبيله تبليغ الرسالة وما ليس منه، وإدخال الطب والعادة والمصالح الوقتية وحديث التأبير في الثاني، على نص «حجة الله البالغة»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تقسيم شلتوت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تقسيم السنة إلى تشريعية وغير تشريعية وموضعه في «الإسلام عقيدة وشريعة»، وقد ذُكر بالمعنى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التطبيق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القول في السلب إلى المذاهب الأربعة، وفي إحياء الموات إلى أبي حنيفة والشافعي ومالك، وإيراد القرافي الإحياء مثالًا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الدعوة الخاصة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مدة «نحو ثلاث سنين» ونسبتها إلى ابن هشام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دار الأرقم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كتاب السيرة الناقل</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الصفا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مسلم: «صدقًا» أو «كذبًا»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«ألا رجل يحملني إلى قومه»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اللفظ عند أبي داود والترمذي، ودرجة الترمذي له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البيعة على السمع والطاعة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اللفظ المركّب من روايتي البخاري ومسلم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تعفية غنم عامر بن فهيرة على الأثر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وجودها عند ابن هشام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المقتبس من حديثي عائشة وسراقة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«على رِسْلك»، و«أخرج من عندك»، و«بالثمن»، و«هاديًا خرّيتًا»، و«أخفِ عنا»، و«هذا الرجل يهديني السبيل» على نص البخاري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«دلّوني على السوق»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أو الإفراد في رواية البخاري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سوق المدينة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 إسناده عند ابن ماجه، و«لا يُنتقص» أو «لا يُنتقصنّ»</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روايتا أنس وعروة في أرض المسجد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بينهما في «فتح الباري» إن أُريد ذكره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رجز بناء المسجد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مسلم: «فاغفر» أو «فانصر»</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بنود الصحيفة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حرفية «ما داموا محاربين» و«يجير عليهم أدناهم» ونحوها على طبعة ابن هشام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طرق الصحيفة في «الأموال»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وصفها بأن أكثرها إرسال أو بلاغ، عند أبي عبيد وابن زنجويه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حلف قريش والأنصار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مسلم: «في داري» أو «في داره»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قائل «لو أمرتنا أن نخيضها البحر»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الشراح الذين نبّهوا إلى المشهور وقالوا بتعدد المشاورة، في «فتح الباري» وشرح النووي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عند القرطبي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نقله عن ابن عطية، على تفسيره وعلى «المحرر الوجيز»</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المعلّق في كتاب الاعتصام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«يلبس لأمته» أو «لبس لأمته»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عمر في أسرى بدر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اسم الباب في صحيح مسلم، للتوثيق فقط</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آيات أحد في آل عمران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حدّا المقطع بين ١٢١ ونحو ١٧٥ عند المفسرين</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سهل بن حنيف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«اتهموا الرأي» أو «اتهموا رأيكم على دينكم» أو «اتهموا أنفسكم»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معاذ وأبو موسى في مخلافي اليمن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الرواية في كتاب المغازي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تبويب كتاب الأحكام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«باب هدايا العمال» و«باب محاسبة الإمام عماله»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أخبار من المرتبة الثانية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سبب الطعن في إمارة أسامة، وقرب إسلام عمرو من ذات السلاسل، ودية علي لبني جذيمة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مِدْعَم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«بلى» أو «كلا»، و«أخذها» أو «أصابها» في لفظ البخاري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قاسم»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ثبوت «إنما» في لفظ البخاري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«اليوم يوم المرحمة»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مصدرها، ويبقى الحكم في المتن كما هو</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شهود مرارة وهلال بدرًا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عدّه وهمًا من أهل العلم، ويجوز حذف الجملة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«كذب» بمعنى أخطأ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موضع التفسير في «فتح الباري»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مقاطع مسوقة بالمعنى</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عذر حاطب، وجواب كعب، ونص كتاب ملك غسان على نص البخاري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بعث أسامة في المرض</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حرفية عنوان الباب في كتاب المغازي من البخاري</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«أنفذوا بعث أسامة»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لفظه عند ابن سعد أو ابن هشام، ويجوز حذفه</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خبر الكتائب و«اليوم يوم الملحمة»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موضعه ولفظه في البخاري من مرسل عروة، وقد وُسم في المتن بإرساله كما وُسم مرسل عكرمة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٥</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مربد الغلامين وشراؤه بالثمن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موضعه في تتمة خبر الهجرة من مرسل عروة لا من لفظ عائشة، وقد وُسم في المتن بذلك، والإصرار على الثمن ثابت بمعناه في حديث أنس</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 ١٤</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معيار الحاجة عند دويتش</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بيانات المرجع Deutsch (1975) كاملة، بالمجلد والعدد والصفحات، على المجلة نفسها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كله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نصوص الآيات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مطابقة آلية لكل آية على نص مصحف رقمي معتمد برواية حفص، رسمًا وضبطًا ورقمًا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الاستدلال بحديث الدليل على استئجار غير المسلم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نسبته إلى الفقهاء في كتب الإجارة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استدلال من أجاز المساقاة بقصة النخيل، وعدّ ابن عاشور حديث كعب مثالًا لمقام الصلح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النسبة على كتب الفقه وعلى «مقاصد الشريعة»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العاقلة: أهل الديوان عند الحنفية والعصبة عند غيرهم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القولين</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مصدر عطاء المؤلفة قلوبهم يوم حنين: من الخمس أم من أصل الغنيمة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الأقوال على شروح الحديث</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سبب قطع المخزومية: السرقة أم جحد العارية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الأقوال على شروح الحديث</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 في عقوبة الجاسوس المسلم ووكلها إلى الإمام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الأقوال على كتب الفقه</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ج: فهرس أدوات الكتاب وجداوله بحسب الفصول</w:t>
      </w:r>
      <w:r>
        <w:fldChar w:fldCharType="begin"/>
      </w:r>
      <w:r>
        <w:instrText xml:space="preserve"> TC "الملحق ج: فهرس أدوات الكتاب وجداوله بحسب الفصول"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للكتاب أداتان من صنعه، وأدوات ورثها من الكتب السابقة واستعملها في قراءة السيرة. ويعرض الجدول الأول الأدوات بمواضعها، ثم يعرض الجدول الثاني جداول كل فصل وأشكاله بعناوين تصف مضمونها، والرقم بين القوسين رقم القسم الذي ورد فيه.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مصدرها</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موضعها في هذا الكتاب</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وظيفتها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التحليل الإداري للواقعة النبوية (QSA)</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يعرّفه الفصل الأول (1.5)، وتطبّقه الفصول ٢ إلى ١٣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الواقعة من الرواية إلى المبدأ في ثمانية حقول معلنة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 صمود الإطار (QLT)</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الرابع عشر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يجمع نتائج الفصول، ويحكم لكل مكوّن من مكوّنات QMF بأنه صمد أو تعدّل أو لم يُختبر</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الإطار الإداري القرآني (QMF)</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الأول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الرابع في كل بطاقة QSA</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المكوّنات الثمانية التي تُختبر بها السيرة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الدورة السباعية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الأول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الخامس في كل بطاقة QSA</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تحديد موضع القرار من الاستشعار إلى المتابعة والمحاسبة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سلّم الاشتقاق وبوابة المقاصد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الأول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السادس في كل بطاقة QSA</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تحديد درجة المبدأ المستخلص وبعده عن النص</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مراتب السيرة الأربع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الأول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الأول (1.3)، والحقل الأول في كل بطاقة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بين ما يُثبت الواقعة وما يفصّلها أو يحلّلها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أنواع التصرف النبوي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القرافي، وابن عاشور، والدهلوي، وغيرهم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الأول (1.2)، والحقل الثالث في كل بطاقة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التمييز بين ما يُتبع وما يُقتدى بمنهجه وما يُستأنس به</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طبقة «من المبدأ إلى القرار»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 في ضوء أدبيات القرار التنفيذي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الممارس (14.7)، ونموذجها الفارغ في الدليل العملي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تحويل المبدأ المستخلص من واقعة مؤسسية إلى قرار في خمس خانات: القرار، والمالك، وما الذي يتوقف، والمقايضة، والمراجعة وعلامة النقض</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تدقيق المكوّنات في المؤسسة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 مستلهم من QLT</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الدليل العملي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على حضور مكوّنات QMF في المؤسسة بشاهد موثق، مع عمود «انتقض» للشاهد المخالف</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البديل الثالث</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Covey, 2011، بتصرف</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الدليل العملي، بطاقة فارغة وتمارين اختيارية في الفصول ٥ و٩ و١١</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توليد حل يتجاوز خيارين متقابلين في قرار مؤسسي، مع سؤال صلاحية يستبعد ما لا يقبل التسوية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التجربة الميدانية في تسعين يومًا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 الرابع، بمنهج Ries, 2011</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آخر الدليل العملي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خطوة نحو المستوى السابع: فرضيات مكتوبة قبل القياس، ومقاييس ناقضة، ومراجع مستقل، وقرار استمرار أو تحول</w:t>
            </w:r>
          </w:p>
        </w:tc>
      </w:tr>
    </w:tbl>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الجداول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الأشكال</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أنواع التصرف النبوي وأثرها في الاقتداء (1.2)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مراتب السيرة الأربع ووظائفها (1.3)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التقسيم بين القرافي ومخالفيه (1.2)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حقول QSA مطبّقة على حديث التأبير (1.5)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أربعة مزالق في القراءة الإدارية للسيرة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مراحل بروتوكول QSA</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لنداء الصفا (2.2)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النواة الأولى ورأس مالها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ترتيب البناء في النواة المكية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لحديث خبّاب (3.2)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ثلاثة أنماط أمام الضغط الطويل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الضغط إلى الانتقال في المرحلة المكية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لحديث عائشة في الهجرة (4.9)</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توزيع الأدوار في الهجرة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في مراحل الدورة السباعية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للمؤاخاة (5.4)</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الإعالة وقسمة الأصول وشراكة العمل (5.5)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وظائف المسجد النبوي الثابتة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الأولى للمدينة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الصحيفة على ميزان المراتب (6.2)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لحديث «دعه» (6.4)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 الثابت لكتاب المدينة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درجات الخلاف الداخلي والاستجابة لها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لشورى أحد (7.4)</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مواقف الشورى الأربعة مقارنة (7.7)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موضع الشورى في الدورة السباعية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العملية والنتيجة في الحكم على القرار</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المحاسبة بكبش فداء والمراجعة القرآنية (8.3)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لآية الشورى بعد أحد (8.4)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الإخفاق إلى الدورة التالية في أحد</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بنود الحديبية بين الموقف والمصلحة (9.3)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لقبول الشروط (9.6)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كسر الجمود بالفعل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الشرط إلى نقيضه</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لابن اللتبية (10.5)</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دورة السلطة المفوَّضة بمعاييرها وشواهدها (10.8)</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دورة السلطة المفوَّضة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مستويات المساءلة في الولاية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لخطاب الأنصار (11.4)</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أبعاد العدالة التنظيمية وما يضيفه QMF (11.8)</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خطوات خطاب الأنصار بعد حنين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 العام في الوقائع الثابتة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ثلاثة أخطاء وثلاثة مسارات (12.6)</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لحديث كعب بن مالك (12.7)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النصر يوم الفتح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مسار المساءلة في حديث كعب</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لخطبة عرفة (13.2)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عناصر البقاء بعد القائد وشواهدها (13.7)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عناصر البقاء بعد القائد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من عرفة إلى صبيحة الاثنين</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الكتب الأربعة وأسئلتها (14.1)</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أحكام QLT على المكوّنات الثمانية (14.2)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أحكام QLT على مراحل الدورة السباعية (14.2)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الفروق المرشحة للاختبار (14.3)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الممارس (14.7)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خطوات اختبار صمود الإطار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طبقات الفروق فوق الأدوات</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ويجمع الفصل الرابع عشر بطاقات QSA هذه في جدول اختبار صمود الإطار (QLT)، فيضع أمام كل مكوّن من مكوّنات QMF الثمانية حكمه، ويعرض معه نتائج الفرضية الصفرية فصلًا فصلًا. فمن أراد أن يتتبع حكمًا من أحكام QLT إلى أصله رجع من الفصل الرابع عشر إلى البطاقة، ومن البطاقة إلى الرواية في الملحق ب.</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د: معجم المصطلحات الأساسية</w:t>
      </w:r>
      <w:r>
        <w:fldChar w:fldCharType="begin"/>
      </w:r>
      <w:r>
        <w:instrText xml:space="preserve"> TC "الملحق د: معجم المصطلحات الأساسية"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يعرّف هذا المعجم المصطلحات كما استُعملت في الكتاب الرابع. وما ورث الكتاب من مصطلحات الإطار أُثبت بتعريفه في الكتب السابقة، مع بيان موضعه من قراءة السيرة.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المصطلح</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 كما يُستعمل في الكتاب الرابع</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الأسوة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القدوة الحسنة في الحال والمنهج اللذين صدر عنهما الفعل، فهي حال يُتّبع لا هيئة تُنسخ (الأحزاب: ٢١)</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القالب</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الصورة الظرفية التي جرى عليها الفعل من أداة وعدد ومكان، ومن نقلها بأعيانها إلى مؤسسة معاصرة اتبع القالب وأضاع الأسوة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التبليغ</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يبلّغه النبي ﷺ عن ربه من شرع عام، واتباعه لازم ولا يدخله الاجتهاد الإداري، وهو الأصل في التصرف النبوي حتى تقوم قرينة على غيره، ويقابله التشريع عند ابن عاشور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الإمامة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تدبير شأن عام للجماعة يتولاه الإمام، كقسمة الغنائم وتجهيز الجيوش وتولية الولاة، وهي الإمارة عند ابن عاشور، وأثرها عند القرافي ألا يُفعل ما كان بها إلا بإذن الإمام. وهي أوسع أبواب الاقتداء الإداري، يُقتدى فيها بالمنهج والمقصد، وعبء إثبات الظرفية على مدّعيها، وفي تصنيف وقائع بعينها خلاف كحديث السلب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القضاء</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في خصومة معيّنة بالبيّنة والظاهر، وما كان به لا يُفعل عند القرافي إلا بحكم حاكم، ويُقتدى بمنهجه في الفصل في النزاع</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الفتيا</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جواب سائل عن حكم، ويُعمَّم إن تحقق مناطه، وقرنها القرافي بالتبليغ، وقد يُختلف في واقعة أفتيا هي أم قضاء كحديث هند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الجِبِلّة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يفعله النبي ﷺ بحكم الطبع البشري، كالمأكل والملبس على وجه العادة، وفيه استئناس لا إلزام، ولا يُحمل الفعل عليها إلا بقرينة، وهي من أقسام الأفعال النبوية عند الأصوليين</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الاجتهاد الدنيوي</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شأن من شؤون الخبرة والمعاش، يُرجع فيه إلى أهل الخبرة، وأصله حديث التأبير، وهو مما ليس من باب تبليغ الرسالة عند الدهلوي. ويُحذَّر من التوسع في دعواه لإخراج الشأن الاجتماعي والاقتصادي والسياسي من السنة، ومن تعميم «أنتم أعلم بأمر دنياكم» خارج سياق الخبرة الفنية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درجات الاقتداء</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لازم في التبليغ، واقتداء بالمنهج في الإمامة، واستئناس بالحكمة في الجبلّة والخبرة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أنواع التصرف النبوي</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ستة أنواع يعمل بها الكتاب أداةً للتحليل لا حكمًا مسبقًا: التبليغ، والإمامة، والقضاء، والفتيا عند القرافي، ومعها الجبلّة والاجتهاد الدنيوي. وجمهور الأصوليين على أصل التفريق، واختلفوا في حدوده ومعاييره وعدد أقسامه، وقد تجتمع في الواقعة الواحدة أنواع</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مقامات الرسول ﷺ (ابن عاشور)</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توسيع ابن عاشور في «مقاصد الشريعة الإسلامية» لتقسيم التصرفات إلى نحو اثني عشر مقامًا، منها التشريع والفتوى والقضاء والإمارة والهدي والصلح والإشارة على المستشير والنصيحة وتكميل النفوس وتعليم الحقائق العالية والتأديب والتجرد عن الإرشاد</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الأصل في التصرف النبوي التشريع</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موقف الكتاب: الأصل في أقواله وأفعاله ﷺ التشريع والاقتداء، وعبء الإثبات على من يصنّف التصرف إمامة ظرفية أو اجتهادًا دنيويًا أو جبلّة، فيُذكر الدليل أو القرينة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مراتب السيرة الأربع</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 الصحيحان والسنن بإسناد صحيح أو حسن، وتُثبت الواقعة. الثانية: ابن هشام ومن أُلحق به، للتفصيل. الثالثة: الغزالي والغضبان، للتحليل. الرابعة: المباركفوري ورزق الله، للسياق</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الاستئناس</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استعمال رواية دون المرتبة الأولى في التفصيل والسياق، مع ذكر مرتبتها صراحة، ودون أن يُبنى عليها حكم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الإسقاط</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يُقرأ في الواقعة مصطلح حديث ثم يُنسب إليها كأنه كان مقصودًا، والأدق أن يُقال: في الواقعة ما نسميه اليوم كذا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الانتقاء</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التقاط ما يوافق نظرية محمولة سلفًا والسكوت عما يخالفها، وهو صورة من القولبة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التبجيل المعطِّل</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يمنع التوقير من دراسة القرار البشري في الحرب والإدارة، مع أن الوحي نفسه عقّب على بعضه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التسطيح</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اختزال السيرة في نصائح سريعة حتى تصير كتيب إدارة أعمال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القولبة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أخذ نموذج جاهز من خارج القرآن ثم البحث له عن شواهد، ومثلها في السيرة البحث عن وقائع تؤيد نظرية مسبقة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QSA</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التحليل الإداري للواقعة النبوية: ثمانية حقول تنقل الواقعة من الرواية إلى المبدأ، هي الواقعة ومرتبتها، والسياق، ونوع التصرف أو المقامات والقرينة ومحل الخلاف، ومكوّن QMF، ومرحلة الدورة، والمبدأ ودرجته، وحدود التعميم، والفرضية الصفرية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 QLT</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 صمود الإطار: يجمع نتائج الفصول، ويحكم لكل مكوّن من مكوّنات QMF الثمانية بأنه صمد أو تعدّل أو لم يُختبر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«انتقض»</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حكم رابع لم يكن في تصميم QLT في هذا الكتاب، وأُعلن غيابه نقصًا فيه: أن توجد في المرتبة الأولى، أو في الميدان، واقعة يتنبأ فيها المكوّن بقرار فيأتي الثابت على خلافه بلا قرينة تخصّه. ويُضاف في كل اختبار لاحق، وله عمود في نموذج تدقيق المكوّنات في الدليل العملي، لأن الاختبار الذي لا يملك حكمًا بالفشل لا يمنح حكمًا بالنجاح كامل القيمة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طبقة «من المبدأ إلى القرار»</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ملحق بخطوات دليل الممارس (14.7) يُملأ من واقع المؤسسة لا من الواقعة النبوية، ولا يدخل بطاقة QSA: قرار في سطر بصيغة الأمر، ومالك واحد باسمه، وما الذي يتوقف لأجله، والمقايضة بين قيمة معلنة ورقم، وموعد مراجعة وعلامة نقض تُكتب قبل التنفيذ</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الحقل السابع في QSA: الموضع الذي يتوقف عنده المبدأ، وما لا يُنقل من الواقعة لخصوص مقامها أو لأن فيها وحيًا لا يملكه غير النبي ﷺ</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صيغتها في هذا الكتاب: أن ما في السيرة من حسن إدارة هو حسن القيادة البشرية العامة، ولا خصوصية فيه يلتقطها QMF ولا تلتقطها نظريات القيادة المعاصرة، وتُختبر فصلًا فصلًا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القابلة للنقض</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فرق مرشح كُتب بحيث يمكن أن يفشل: يقول ما الذي سنراه في مؤسسة لو كان الفرق حقيقيًا، ويسمّي مقياسًا يُستخرج من سجل موجود لو تحرك على غير المتوقع لقلنا إننا أخطأنا، وعتبة تُكتب قبل القياس، على منهج ريس (Ries, 2011). وما لا تنقضه نتيجة فقيمته قيمة الرأي لا قيمة العلم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QMF</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الإطار الإداري القرآني: البنية التي تجمع الأسس القرآنية في ثمانية مكوّنات، وهو المخرج النظري للكتاب الأول، والسيرة في هذا الكتاب اختبار له لا شاهد يؤيده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مكوّنات QMF الثمانية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القرآنية الكلية، والإنسان، والمعرفة، والقيم الحاكمة، والغاية، والفعل الإداري، والمؤسسة، والأثر والمساءلة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منظومة سباعية في QMF: الأمانة والشورى والإحسان والعدل، ثم الرحمة والحكمة والصدق. والشورى فيها قيمةً هي حق الجماعة في أن تُستشار، وهي في الدورة السباعية مرحلةً موضعُ الاستشارة من مسار القرار، فتُسجَّل في الحقل الرابع من QSA أو الخامس بحسب ما تدل عليه الواقعة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المكوّن السابع من QMF: البنية والعلاقات والموارد التي يُمارَس فيها الفعل الإداري</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المكوّن الثامن من QMF: نتائج الفعل ومحاسبته أمام الله وأمام الناس، ومن يملك الحسم ومن يراجع</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الدورة السباعية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سبع مراحل للفعل الإداري: الاستشعار، والتأطير الغائي، والشورى، والتثبت، والعزم، والتوكل والتنفيذ، والمتابعة والمحاسبة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الثانية من الدورة: وضع الموقف في إطار الرؤية والغاية بسؤال: ماذا يخدم هذا القرار؟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العزم</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الخامسة من الدورة: الحسم بعد التداول والتحقق، وهو في هذا الكتاب يغلق التداول في المسألة إلا لمعلومة جديدة جوهرية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سلّم الاشتقاق</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سبعة مستويات تصنّف كل ادعاء بحسب بعده عن النص، والمستوى السابع، أي الاختبار الميداني، ما زال معلّقًا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بوابة المقاصد</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 إلزامي بين المستويين الرابع والخامس من سلّم الاشتقاق، وأكثر مبادئ هذا الكتاب مستخلص بعدها، فهو اجتهاد معلَّل لا دلالة نص</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رأس المال الأخلاقي</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الرصيد المتراكم من الصدق والأمانة والإحسان الذي يعرفه الناس عن إنسان بالتجربة الطويلة، فيصير قرينة على صدق ما يقوله حين يقول ما لم يألفوه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الصبر الاستراتيجي</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على الغاية مع تغيير الوسائل، وتحمّل كلفة الزمن عن وعي، مع بحث دائم عن منفذ يقرّب الغاية دون أن يمسّ أصلها، وهو وسط بين التعجل والاستسلام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التوقعات</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مع الأتباع في كلفة الطريق، مع اليقين في الغاية، كما في جواب حديث خبّاب</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الحزم الاستراتيجي المرن</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استخلصه الكتاب الأول من الحديبية: قبول شروط ظاهرها الخسارة حين تخدم غاية أبعد، مع إدارة الاعتراض الداخلي بحكمة دون قمع، وفكّكه الفصل التاسع إلى آلياته</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بلا كبش فداء</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تسأل: ماذا جرى ولماذا؟ لا: من المخطئ؟ فتسمّي الخطأ وتخاطب الجماعة وتنتهي بالعفو والاستمرار، كما في المراجعة القرآنية بعد أحد</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الفعل عن الفاعل</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إدانة الخطأ بأقصى وضوح مع بقاء الرجل في موضعه ما دام خطؤه اجتهادًا لا خيانة، كما في البراءة مما صنع خالد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العفو المنظم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عفو بمعايير معلنة لا يتوقف على مزاج المنفّذ، كأمان من دخل دار أبي سفيان أو ألقى السلاح أو أغلق بابه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بالظاهر</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قبول علانية الناس وترك سرائرهم إلى الله، وألا يُحقَّق في النوايا بلا بيّنة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البديل الثالث</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عدسة معاصرة مأخوذة من كوفي (Covey, 2011): حل يتجاوز الخيارين المتقابلين إلى ما يحقق مصالح الطرفين أكثر من كل منهما، ويفترق عن التسوية التي يخسر فيها كل طرف بعض ما يريد. يُقرأ به في الكتاب نحو شراكة العمل في المؤاخاة، ولا يُنسب إلى الواقعة قصدًا، ولا يُطلب فيما هو تبليغ أو حد أو نقض لعقد</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الواقعة إلى المؤسسة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نافذة في كل فصل تعرض حالة معاصرة افتراضية صريحة الوسم، توضّح المبدأ ولا تبرهن عليه</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المراجع والمصادر</w:t>
      </w:r>
      <w:r>
        <w:fldChar w:fldCharType="begin"/>
      </w:r>
      <w:r>
        <w:instrText xml:space="preserve"> TC "المراجع والمصادر"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رُتّبت المراجع بحسب مراتبها ووظائفها في الكتاب، لا بحسب حروف الهجاء وحدها. والإحالة إلى المصادر الحديثية في المتن جاءت على عادة الموسوعة بذكر المصدر دون أرقام الأحاديث.</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أولًا: المصادر الأولية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القرآن الكريم.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البخاري، محمد بن إسماعيل. «الجامع المسند الصحيح» المعروف بصحيح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مسلم بن الحجاج النيسابوري. «المسند الصحيح» المعروف بصحيح 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أبو داود السجستاني، سليمان بن الأشعث. «السنن».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الترمذي، محمد بن عيسى. «الجامع» المعروف بسنن الترمذي.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ماجه القزويني، محمد بن يزيد. «السنن».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مالك بن أنس. «الموطأ».</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أحمد بن حنبل. «المسند».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الحاكم النيسابوري، أبو عبد الله. «المستدرك على الصحيحين».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ثانيًا: كتب السيرة والمغازي والأموال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هشام، عبد الملك. «السيرة النبوية»، وهي تهذيب لسيرة محمد بن إسحاق.</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الواقدي، محمد بن عمر. «المغازي».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سعد، محمد. «الطبقات الكبرى».</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الطبري، محمد بن جرير. «تاريخ الرسل والملوك».</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أبو عبيد القاسم بن سلّام. «الأموال».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زنجويه، حميد بن مخلد. «الأموال».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ثالثًا: الشروح والتفاسير وكتب التراث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حجر العسقلاني، أحمد بن علي. «فتح الباري بشرح صحيح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النووي، يحيى بن شرف. «المنهاج شرح صحيح مسلم بن الحجاج».</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القاضي عياض بن موسى. «إكمال المعلم بفوائد 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القرطبي، محمد بن أحمد. «الجامع لأحكام القرآن».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عطية الأندلسي، عبد الحق بن غالب. «المحرر الوجيز في تفسير الكتاب العزيز».</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الراغب الأصفهاني، الحسين بن محمد. «المفردات في غريب القرآن».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القرافي، شهاب الدين أحمد بن إدريس. «الفروق» (أنوار البروق في أنواء الفروق).</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القرافي، شهاب الدين أحمد بن إدريس. «الإحكام في تمييز الفتاوى عن الأحكام وتصرفات القاضي والإمام».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قيم الجوزية، محمد بن أبي بكر. «زاد المعاد في هدي خير العباد».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الدهلوي، أحمد بن عبد الرحيم، المعروف بشاه ولي الله. «حجة الله البالغة».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عاشور، محمد الطاهر. «مقاصد الشريعة الإسلامية».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شلتوت، محمود. «الإسلام عقيدة وشريعة».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رابعًا: كتب السيرة المعاصرة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الغزالي، محمد. «فقه السيرة».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الغضبان، منير محمد. «المنهج الحركي للسيرة النبوية».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المباركفوري، صفي الرحمن. «الرحيق المختوم».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رزق الله أحمد، مهدي. «السيرة النبوية في ضوء المصادر الأصلية: دراسة تحليلية».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خامسًا: المراجع الإدارية الأجنبية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Adams, J. S. (1965). Inequity in social exchange. In L. Berkowitz (Ed.), Advances in Experimental Social Psychology (Vol. 2). Academic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Anderson, L. W., &amp; Krathwohl, D. R. (Eds.). (2001). A Taxonomy for Learning, Teaching, and Assessing: A Revision of Bloom's Taxonomy of Educational Objectives. Longman.</w:t>
      </w:r>
    </w:p>
    <w:p>
      <w:pPr>
        <w:bidi/>
        <w:spacing w:after="120" w:before="120" w:line="340"/>
      </w:pPr>
      <w:r>
        <w:rPr>
          <w:rFonts w:ascii="Traditional Arabic" w:cs="Traditional Arabic" w:eastAsia="Traditional Arabic" w:hAnsi="Traditional Arabic"/>
          <w:i w:val="false"/>
          <w:iCs w:val="false"/>
          <w:color w:val="1A1A1A"/>
          <w:sz w:val="28"/>
          <w:szCs w:val="28"/>
        </w:rPr>
        <w:t xml:space="preserve">Avolio, B. J., &amp; Gardner, W. L. (2005). Authentic leadership development: Getting to the root of positive forms of leadership. The Leadership Quarterly.</w:t>
      </w:r>
    </w:p>
    <w:p>
      <w:pPr>
        <w:bidi/>
        <w:spacing w:after="120" w:before="120" w:line="340"/>
      </w:pPr>
      <w:r>
        <w:rPr>
          <w:rFonts w:ascii="Traditional Arabic" w:cs="Traditional Arabic" w:eastAsia="Traditional Arabic" w:hAnsi="Traditional Arabic"/>
          <w:i w:val="false"/>
          <w:iCs w:val="false"/>
          <w:color w:val="1A1A1A"/>
          <w:sz w:val="28"/>
          <w:szCs w:val="28"/>
        </w:rPr>
        <w:t xml:space="preserve">Bies, R. J., &amp; Moag, J. S. (1986). Interactional justice: Communication criteria of fairness. In Research on Negotiation in Organizations (Vol. 1). JAI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Braithwaite, J. (1989). Crime, Shame and Reintegration. Cambridge University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Collins, J. (2001). Good to Great. HarperBusiness.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Collins, J., &amp; Porras, J. I. (1994). Built to Last: Successful Habits of Visionary Companies. HarperBusiness.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Colquitt, J. A. (2001). On the dimensionality of organizational justice: A construct validation of a measure. Journal of Applied Psychology.</w:t>
      </w:r>
    </w:p>
    <w:p>
      <w:pPr>
        <w:bidi/>
        <w:spacing w:after="120" w:before="120" w:line="340"/>
      </w:pPr>
      <w:r>
        <w:rPr>
          <w:rFonts w:ascii="Traditional Arabic" w:cs="Traditional Arabic" w:eastAsia="Traditional Arabic" w:hAnsi="Traditional Arabic"/>
          <w:i w:val="false"/>
          <w:iCs w:val="false"/>
          <w:color w:val="1A1A1A"/>
          <w:sz w:val="28"/>
          <w:szCs w:val="28"/>
        </w:rPr>
        <w:t xml:space="preserve">Conger, J. A., &amp; Kanungo, R. N. (1988). The empowerment process: Integrating theory and practice. Academy of Management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Covey, S. R. (2011). The 3rd Alternative: Solving Life's Most Difficult Problems. Free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Dekker, S. (2007). Just Culture: Balancing Safety and Accountability. Ashgate.</w:t>
      </w:r>
    </w:p>
    <w:p>
      <w:pPr>
        <w:bidi/>
        <w:spacing w:after="120" w:before="120" w:line="340"/>
      </w:pPr>
      <w:r>
        <w:rPr>
          <w:rFonts w:ascii="Traditional Arabic" w:cs="Traditional Arabic" w:eastAsia="Traditional Arabic" w:hAnsi="Traditional Arabic"/>
          <w:i w:val="false"/>
          <w:iCs w:val="false"/>
          <w:color w:val="1A1A1A"/>
          <w:sz w:val="28"/>
          <w:szCs w:val="28"/>
        </w:rPr>
        <w:t xml:space="preserve">Deutsch, M. (1975). Equity, equality, and need: What determines which value will be used as the basis of distributive justice? Journal of Social Issues.</w:t>
      </w:r>
    </w:p>
    <w:p>
      <w:pPr>
        <w:bidi/>
        <w:spacing w:after="120" w:before="120" w:line="340"/>
      </w:pPr>
      <w:r>
        <w:rPr>
          <w:rFonts w:ascii="Traditional Arabic" w:cs="Traditional Arabic" w:eastAsia="Traditional Arabic" w:hAnsi="Traditional Arabic"/>
          <w:i w:val="false"/>
          <w:iCs w:val="false"/>
          <w:color w:val="1A1A1A"/>
          <w:sz w:val="28"/>
          <w:szCs w:val="28"/>
        </w:rPr>
        <w:t xml:space="preserve">Edmondson, A. (1999). Psychological safety and learning behavior in work teams. Administrative Science Quarterly.</w:t>
      </w:r>
    </w:p>
    <w:p>
      <w:pPr>
        <w:bidi/>
        <w:spacing w:after="120" w:before="120" w:line="340"/>
      </w:pPr>
      <w:r>
        <w:rPr>
          <w:rFonts w:ascii="Traditional Arabic" w:cs="Traditional Arabic" w:eastAsia="Traditional Arabic" w:hAnsi="Traditional Arabic"/>
          <w:i w:val="false"/>
          <w:iCs w:val="false"/>
          <w:color w:val="1A1A1A"/>
          <w:sz w:val="28"/>
          <w:szCs w:val="28"/>
        </w:rPr>
        <w:t xml:space="preserve">Eisenhardt, K. M. (1989). Agency theory: An assessment and review. Academy of Management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Fiedler, F. E. (1967). A Theory of Leadership Effectiveness. McGraw-Hill.</w:t>
      </w:r>
    </w:p>
    <w:p>
      <w:pPr>
        <w:bidi/>
        <w:spacing w:after="120" w:before="120" w:line="340"/>
      </w:pPr>
      <w:r>
        <w:rPr>
          <w:rFonts w:ascii="Traditional Arabic" w:cs="Traditional Arabic" w:eastAsia="Traditional Arabic" w:hAnsi="Traditional Arabic"/>
          <w:i w:val="false"/>
          <w:iCs w:val="false"/>
          <w:color w:val="1A1A1A"/>
          <w:sz w:val="28"/>
          <w:szCs w:val="28"/>
        </w:rPr>
        <w:t xml:space="preserve">Fisher, R., &amp; Ury, W. (1981). Getting to Yes: Negotiating Agreement Without Giving In. Houghton Mifflin.</w:t>
      </w:r>
    </w:p>
    <w:p>
      <w:pPr>
        <w:bidi/>
        <w:spacing w:after="120" w:before="120" w:line="340"/>
      </w:pPr>
      <w:r>
        <w:rPr>
          <w:rFonts w:ascii="Traditional Arabic" w:cs="Traditional Arabic" w:eastAsia="Traditional Arabic" w:hAnsi="Traditional Arabic"/>
          <w:i w:val="false"/>
          <w:iCs w:val="false"/>
          <w:color w:val="1A1A1A"/>
          <w:sz w:val="28"/>
          <w:szCs w:val="28"/>
        </w:rPr>
        <w:t xml:space="preserve">Freeman, R. E. (1984). Strategic Management: A Stakeholder Approach. Pitman.</w:t>
      </w:r>
    </w:p>
    <w:p>
      <w:pPr>
        <w:bidi/>
        <w:spacing w:after="120" w:before="120" w:line="340"/>
      </w:pPr>
      <w:r>
        <w:rPr>
          <w:rFonts w:ascii="Traditional Arabic" w:cs="Traditional Arabic" w:eastAsia="Traditional Arabic" w:hAnsi="Traditional Arabic"/>
          <w:i w:val="false"/>
          <w:iCs w:val="false"/>
          <w:color w:val="1A1A1A"/>
          <w:sz w:val="28"/>
          <w:szCs w:val="28"/>
        </w:rPr>
        <w:t xml:space="preserve">French, J. R. P., &amp; Raven, B. (1959). The bases of social power. In D. Cartwright (Ed.), Studies in Social Power. Institute for Social Research, University of Michigan.</w:t>
      </w:r>
    </w:p>
    <w:p>
      <w:pPr>
        <w:bidi/>
        <w:spacing w:after="120" w:before="120" w:line="340"/>
      </w:pPr>
      <w:r>
        <w:rPr>
          <w:rFonts w:ascii="Traditional Arabic" w:cs="Traditional Arabic" w:eastAsia="Traditional Arabic" w:hAnsi="Traditional Arabic"/>
          <w:i w:val="false"/>
          <w:iCs w:val="false"/>
          <w:color w:val="1A1A1A"/>
          <w:sz w:val="28"/>
          <w:szCs w:val="28"/>
        </w:rPr>
        <w:t xml:space="preserve">George, B. (2003). Authentic Leadership: Rediscovering the Secrets to Creating Lasting Value. Jossey-Bass.</w:t>
      </w:r>
    </w:p>
    <w:p>
      <w:pPr>
        <w:bidi/>
        <w:spacing w:after="120" w:before="120" w:line="340"/>
      </w:pPr>
      <w:r>
        <w:rPr>
          <w:rFonts w:ascii="Traditional Arabic" w:cs="Traditional Arabic" w:eastAsia="Traditional Arabic" w:hAnsi="Traditional Arabic"/>
          <w:i w:val="false"/>
          <w:iCs w:val="false"/>
          <w:color w:val="1A1A1A"/>
          <w:sz w:val="28"/>
          <w:szCs w:val="28"/>
        </w:rPr>
        <w:t xml:space="preserve">Greenberg, J. (1987). A taxonomy of organizational justice theories. Academy of Management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Haspeslagh, P. C., &amp; Jemison, D. B. (1991). Managing Acquisitions: Creating Value Through Corporate Renewal. Free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Heifetz, R. A. (1994). Leadership Without Easy Answers. Belknap Press of Harvard University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Hersey, P., &amp; Blanchard, K. H. (1969). Life cycle theory of leadership. Training and Development Journal.</w:t>
      </w:r>
    </w:p>
    <w:p>
      <w:pPr>
        <w:bidi/>
        <w:spacing w:after="120" w:before="120" w:line="340"/>
      </w:pPr>
      <w:r>
        <w:rPr>
          <w:rFonts w:ascii="Traditional Arabic" w:cs="Traditional Arabic" w:eastAsia="Traditional Arabic" w:hAnsi="Traditional Arabic"/>
          <w:i w:val="false"/>
          <w:iCs w:val="false"/>
          <w:color w:val="1A1A1A"/>
          <w:sz w:val="28"/>
          <w:szCs w:val="28"/>
        </w:rPr>
        <w:t xml:space="preserve">Hirschman, A. O. (1970). Exit, Voice, and Loyalty: Responses to Decline in Firms, Organizations, and States. Harvard University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Janis, I. L. (1972). Victims of Groupthink. Houghton Mifflin.</w:t>
      </w:r>
    </w:p>
    <w:p>
      <w:pPr>
        <w:bidi/>
        <w:spacing w:after="120" w:before="120" w:line="340"/>
      </w:pPr>
      <w:r>
        <w:rPr>
          <w:rFonts w:ascii="Traditional Arabic" w:cs="Traditional Arabic" w:eastAsia="Traditional Arabic" w:hAnsi="Traditional Arabic"/>
          <w:i w:val="false"/>
          <w:iCs w:val="false"/>
          <w:color w:val="1A1A1A"/>
          <w:sz w:val="28"/>
          <w:szCs w:val="28"/>
        </w:rPr>
        <w:t xml:space="preserve">Jensen, M. C., &amp; Meckling, W. H. (1976). Theory of the firm: Managerial behavior, agency costs and ownership structure. Journal of Financial Economics.</w:t>
      </w:r>
    </w:p>
    <w:p>
      <w:pPr>
        <w:bidi/>
        <w:spacing w:after="120" w:before="120" w:line="340"/>
      </w:pPr>
      <w:r>
        <w:rPr>
          <w:rFonts w:ascii="Traditional Arabic" w:cs="Traditional Arabic" w:eastAsia="Traditional Arabic" w:hAnsi="Traditional Arabic"/>
          <w:i w:val="false"/>
          <w:iCs w:val="false"/>
          <w:color w:val="1A1A1A"/>
          <w:sz w:val="28"/>
          <w:szCs w:val="28"/>
        </w:rPr>
        <w:t xml:space="preserve">Klein, G. (2007). Performing a project premortem. Harvard Business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Kotter, J. P. (1996). Leading Change. Harvard Business School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Kouzes, J. M., &amp; Posner, B. Z. (1987). The Leadership Challenge. Jossey-Bass.</w:t>
      </w:r>
    </w:p>
    <w:p>
      <w:pPr>
        <w:bidi/>
        <w:spacing w:after="120" w:before="120" w:line="340"/>
      </w:pPr>
      <w:r>
        <w:rPr>
          <w:rFonts w:ascii="Traditional Arabic" w:cs="Traditional Arabic" w:eastAsia="Traditional Arabic" w:hAnsi="Traditional Arabic"/>
          <w:i w:val="false"/>
          <w:iCs w:val="false"/>
          <w:color w:val="1A1A1A"/>
          <w:sz w:val="28"/>
          <w:szCs w:val="28"/>
        </w:rPr>
        <w:t xml:space="preserve">Mayer, R. C., Davis, J. H., &amp; Schoorman, F. D. (1995). An integrative model of organizational trust. Academy of Management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McClelland, D. C., &amp; Burnham, D. H. (1976). Power is the great motivator. Harvard Business Review.</w:t>
      </w:r>
    </w:p>
    <w:p>
      <w:pPr>
        <w:bidi/>
        <w:spacing w:after="120" w:before="120" w:line="340"/>
      </w:pPr>
      <w:r>
        <w:rPr>
          <w:rFonts w:ascii="Traditional Arabic" w:cs="Traditional Arabic" w:eastAsia="Traditional Arabic" w:hAnsi="Traditional Arabic"/>
          <w:i w:val="false"/>
          <w:iCs w:val="false"/>
          <w:color w:val="1A1A1A"/>
          <w:sz w:val="28"/>
          <w:szCs w:val="28"/>
        </w:rPr>
        <w:t xml:space="preserve">Mintzberg, H. (1994). The Rise and Fall of Strategic Planning.</w:t>
      </w:r>
    </w:p>
    <w:p>
      <w:pPr>
        <w:bidi/>
        <w:spacing w:after="120" w:before="120" w:line="340"/>
      </w:pPr>
      <w:r>
        <w:rPr>
          <w:rFonts w:ascii="Traditional Arabic" w:cs="Traditional Arabic" w:eastAsia="Traditional Arabic" w:hAnsi="Traditional Arabic"/>
          <w:i w:val="false"/>
          <w:iCs w:val="false"/>
          <w:color w:val="1A1A1A"/>
          <w:sz w:val="28"/>
          <w:szCs w:val="28"/>
        </w:rPr>
        <w:t xml:space="preserve">Ostrom, E. (1990). Governing the Commons: The Evolution of Institutions for Collective Action. Cambridge University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Reason, J. (1997). Managing the Risks of Organizational Accidents. Ashgate.</w:t>
      </w:r>
    </w:p>
    <w:p>
      <w:pPr>
        <w:bidi/>
        <w:spacing w:after="120" w:before="120" w:line="340"/>
      </w:pPr>
      <w:r>
        <w:rPr>
          <w:rFonts w:ascii="Traditional Arabic" w:cs="Traditional Arabic" w:eastAsia="Traditional Arabic" w:hAnsi="Traditional Arabic"/>
          <w:i w:val="false"/>
          <w:iCs w:val="false"/>
          <w:color w:val="1A1A1A"/>
          <w:sz w:val="28"/>
          <w:szCs w:val="28"/>
        </w:rPr>
        <w:t xml:space="preserve">Ries, E. (2011). The Lean Startup: How Today's Entrepreneurs Use Continuous Innovation to Create Radically Successful Businesses. Crown Business.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Rousseau, D. M. (1995). Psychological Contracts in Organizations: Understanding Written and Unwritten Agreements. Sage.</w:t>
      </w:r>
    </w:p>
    <w:p>
      <w:pPr>
        <w:bidi/>
        <w:spacing w:after="120" w:before="120" w:line="340"/>
      </w:pPr>
      <w:r>
        <w:rPr>
          <w:rFonts w:ascii="Traditional Arabic" w:cs="Traditional Arabic" w:eastAsia="Traditional Arabic" w:hAnsi="Traditional Arabic"/>
          <w:i w:val="false"/>
          <w:iCs w:val="false"/>
          <w:color w:val="1A1A1A"/>
          <w:sz w:val="28"/>
          <w:szCs w:val="28"/>
        </w:rPr>
        <w:t xml:space="preserve">Schein, E. H. (1985). Organizational Culture and Leadership. Jossey-Bass.</w:t>
      </w:r>
    </w:p>
    <w:p>
      <w:pPr>
        <w:bidi/>
        <w:spacing w:after="120" w:before="120" w:line="340"/>
      </w:pPr>
      <w:r>
        <w:rPr>
          <w:rFonts w:ascii="Traditional Arabic" w:cs="Traditional Arabic" w:eastAsia="Traditional Arabic" w:hAnsi="Traditional Arabic"/>
          <w:i w:val="false"/>
          <w:iCs w:val="false"/>
          <w:color w:val="1A1A1A"/>
          <w:sz w:val="28"/>
          <w:szCs w:val="28"/>
        </w:rPr>
        <w:t xml:space="preserve">Schelling, T. C. (1960). The Strategy of Conflict. Harvard University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Spreitzer, G. M. (1995). Psychological empowerment in the workplace: Dimensions, measurement, and validation. Academy of Management Journal.</w:t>
      </w:r>
    </w:p>
    <w:p>
      <w:pPr>
        <w:bidi/>
        <w:spacing w:after="120" w:before="120" w:line="340"/>
      </w:pPr>
      <w:r>
        <w:rPr>
          <w:rFonts w:ascii="Traditional Arabic" w:cs="Traditional Arabic" w:eastAsia="Traditional Arabic" w:hAnsi="Traditional Arabic"/>
          <w:i w:val="false"/>
          <w:iCs w:val="false"/>
          <w:color w:val="1A1A1A"/>
          <w:sz w:val="28"/>
          <w:szCs w:val="28"/>
        </w:rPr>
        <w:t xml:space="preserve">Thibaut, J., &amp; Walker, L. (1975). Procedural Justice: A Psychological Analysis. Lawrence Erlbaum.</w:t>
      </w:r>
    </w:p>
    <w:p>
      <w:pPr>
        <w:bidi/>
        <w:spacing w:after="120" w:before="120" w:line="340"/>
      </w:pPr>
      <w:r>
        <w:rPr>
          <w:rFonts w:ascii="Traditional Arabic" w:cs="Traditional Arabic" w:eastAsia="Traditional Arabic" w:hAnsi="Traditional Arabic"/>
          <w:i w:val="false"/>
          <w:iCs w:val="false"/>
          <w:color w:val="1A1A1A"/>
          <w:sz w:val="28"/>
          <w:szCs w:val="28"/>
        </w:rPr>
        <w:t xml:space="preserve">Van Maanen, J., &amp; Schein, E. H. (1979). Toward a theory of organizational socialization. Research in Organizational Behavior (Vol. 1). JAI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Vroom, V. H., &amp; Yetton, P. W. (1973). Leadership and Decision-Making. University of Pittsburgh Press.</w:t>
      </w:r>
    </w:p>
    <w:p>
      <w:pPr>
        <w:bidi/>
        <w:spacing w:after="120" w:before="120" w:line="340"/>
      </w:pPr>
      <w:r>
        <w:rPr>
          <w:rFonts w:ascii="Traditional Arabic" w:cs="Traditional Arabic" w:eastAsia="Traditional Arabic" w:hAnsi="Traditional Arabic"/>
          <w:i w:val="false"/>
          <w:iCs w:val="false"/>
          <w:color w:val="1A1A1A"/>
          <w:sz w:val="28"/>
          <w:szCs w:val="28"/>
        </w:rPr>
        <w:t xml:space="preserve">Weber, M. (1922). Wirtschaft und Gesellschaft [Economy and Society]. J. C. B. Mohr (Paul Siebeck).</w:t>
      </w:r>
    </w:p>
    <w:p>
      <w:pPr>
        <w:bidi/>
        <w:spacing w:after="120" w:before="120" w:line="340"/>
      </w:pPr>
      <w:r>
        <w:rPr>
          <w:rFonts w:ascii="Traditional Arabic" w:cs="Traditional Arabic" w:eastAsia="Traditional Arabic" w:hAnsi="Traditional Arabic"/>
          <w:i w:val="false"/>
          <w:iCs w:val="false"/>
          <w:color w:val="1A1A1A"/>
          <w:sz w:val="28"/>
          <w:szCs w:val="28"/>
        </w:rPr>
        <w:t xml:space="preserve">Weick, K. E. (1993). The collapse of sensemaking in organizations: The Mann Gulch disaster. Administrative Science Quarterly.</w:t>
      </w:r>
    </w:p>
    <w:p>
      <w:pPr>
        <w:bidi/>
        <w:spacing w:after="120" w:before="120" w:line="340"/>
      </w:pPr>
      <w:r>
        <w:rPr>
          <w:rFonts w:ascii="Traditional Arabic" w:cs="Traditional Arabic" w:eastAsia="Traditional Arabic" w:hAnsi="Traditional Arabic"/>
          <w:i w:val="false"/>
          <w:iCs w:val="false"/>
          <w:color w:val="1A1A1A"/>
          <w:sz w:val="28"/>
          <w:szCs w:val="28"/>
        </w:rPr>
        <w:t xml:space="preserve">Weick, K. E., &amp; Sutcliffe, K. M. (2001). Managing the Unexpected: Assuring High Performance in an Age of Complexity. Jossey-Bass.</w:t>
      </w:r>
    </w:p>
    <w:p>
      <w:pPr>
        <w:bidi/>
        <w:spacing w:after="120" w:before="120" w:line="340"/>
      </w:pPr>
      <w:r>
        <w:rPr>
          <w:rFonts w:ascii="Traditional Arabic" w:cs="Traditional Arabic" w:eastAsia="Traditional Arabic" w:hAnsi="Traditional Arabic"/>
          <w:i w:val="false"/>
          <w:iCs w:val="false"/>
          <w:color w:val="1A1A1A"/>
          <w:sz w:val="28"/>
          <w:szCs w:val="28"/>
        </w:rPr>
        <w:t xml:space="preserve">Zehr, H. (1990). Changing Lenses: A New Focus for Crime and Justice. Herald Press.</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سادسًا: كتب الموسوعة السابقة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الكتاب الأول من موسوعة الإدارة القرآنية: «الأسس الوجودية والمعرفية والمنهجية للإدارة القرآنية». تأليف م. وليد عبدالله حواله.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الكتاب الثاني من موسوعة الإدارة القرآنية: «التطبيقات المؤسسية التفصيلية». تأليف م. وليد عبدالله حواله.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الكتاب الثالث من موسوعة الإدارة القرآنية: «التطبيقات القطاعية المتخصصة». تأليف م. وليد عبدالله حواله.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الفهارس</w:t>
      </w:r>
      <w:r>
        <w:fldChar w:fldCharType="begin"/>
      </w:r>
      <w:r>
        <w:instrText xml:space="preserve"> TC "الفهارس" \l 1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أولًا: فهرس الآيات القرآنية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الآيات مرتبة بترتيب المصحف، ومع كل آية طرفها كما ورد في الكتاب، ومواضعها برقم القسم (مثل 7.3 أي الفصل السابع، القسم الثالث) أو برقم الفصل.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السورة والآية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 الآية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المواضع</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١٢٨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﴿لَيْسَ لَكَ مِنَ الْأَمْرِ شَيْءٌ﴾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١٣٩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١٤٤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﴿وَمَا مُحَمَّدٌ إِلَّا رَسُولٌ قَدْ خَلَتْ مِن…﴾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 13.6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١٥٢</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﴿وَلَقَدْ صَدَقَكُمُ اللَّهُ وَعْدَهُ إِذْ تَحُسُّونَهُم بِإِذْنِهِ…﴾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١٥٩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﴿فَإِذَا عَزَمْتَ فَتَوَكَّلْ عَلَى اللَّهِ ۚ إِنَّ…﴾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4.1، ف7، 7.1، ف8</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١٦١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﴿وَمَا كَانَ لِنَبِيٍّ أَن يَغُلَّ ۚ وَمَن…﴾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١٧٢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﴿الَّذِينَ اسْتَجَابُوا لِلَّهِ وَالرَّسُولِ مِن بَعْدِ مَا…﴾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٣٣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﴿وَلِكُلٍّ جَعَلْنَا مَوَالِيَ مِمَّا تَرَكَ الْوَالِدَانِ وَالْأَقْرَبُونَ﴾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٥٨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يَأْمُرُكُمْ أَن تُؤَدُّوا الْأَمَانَاتِ إِلَىٰ…﴾</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 12.3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٨٨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﴿فَمَا لَكُمْ فِي الْمُنَافِقِينَ فِئَتَيْنِ﴾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أَيُّهَا الَّذِينَ آمَنُوا أَوْفُوا بِالْعُقُودِ﴾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 14.4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﴿الْيَوْمَ أَكْمَلْتُ لَكُمْ دِينَكُمْ وَأَتْمَمْتُ عَلَيْكُمْ نِعْمَتِي…﴾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٣٣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﴿فَإِنَّهُمْ لَا يُكَذِّبُونَكَ وَلَٰكِنَّ الظَّالِمِينَ بِآيَاتِ اللَّهِ…﴾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٩٠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﴿أُولَٰئِكَ الَّذِينَ هَدَى اللَّهُ ۖ فَبِهُدَاهُمُ اقْتَدِهْ﴾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١٥٢</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تَقْرَبُوا مَالَ الْيَتِيمِ إِلَّا بِالَّتِي هِيَ…﴾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٣٠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﴿وَإِذْ يَمْكُرُ بِكَ الَّذِينَ كَفَرُوا لِيُثْبِتُوكَ أَوْ…﴾</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٥٨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﴿وَإِمَّا تَخَافَنَّ مِن قَوْمٍ خِيَانَةً فَانبِذْ إِلَيْهِمْ…﴾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٦٧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كَانَ لِنَبِيٍّ أَن يَكُونَ لَهُ أَسْرَىٰ…﴾</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 7.3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٦٩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﴿فَكُلُوا مِمَّا غَنِمْتُمْ حَلَالًا طَيِّبًا﴾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٤٠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﴿إِلَّا تَنصُرُوهُ فَقَدْ نَصَرَهُ اللَّهُ إِذْ أَخْرَجَهُ…﴾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٤٣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﴿عَفَا اللَّهُ عَنكَ لِمَ أَذِنتَ لَهُمْ﴾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٥٨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﴿يَلْمِزُكَ فِي الصَّدَقَاتِ فَإِنْ أُعْطُوا مِنْهَا رَضُوا…﴾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٦٠</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الصَّدَقَاتُ لِلْفُقَرَاءِ وَالْمَسَاكِينِ وَالْعَامِلِينَ عَلَيْهَا وَالْمُؤَلَّفَةِ…﴾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١١٨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﴿وَعَلَى الثَّلَاثَةِ الَّذِينَ خُلِّفُوا حَتَّىٰ إِذَا ضَاقَتْ…﴾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يونس: ١٦</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﴿فَقَدْ لَبِثْتُ فِيكُمْ عُمُرًا مِّن قَبْلِهِ ۚ…﴾</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يونس: ٥٨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﴿قُلْ بِفَضْلِ اللَّهِ وَبِرَحْمَتِهِ فَبِذَٰلِكَ فَلْيَفْرَحُوا﴾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﴿وَلَئِنْ أَذَقْنَا الْإِنسَانَ مِنَّا رَحْمَةً…﴾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١٠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﴿وَلَئِنْ أَذَقْنَاهُ نَعْمَاءَ بَعْدَ ضَرَّاءَ مَسَّتْهُ…﴾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١١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﴿إِلَّا الَّذِينَ صَبَرُوا وَعَمِلُوا الصَّالِحَاتِ﴾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الحجر: ٩٤</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﴿فَاصْدَعْ بِمَا تُؤْمَرُ وَأَعْرِضْ عَنِ الْمُشْرِكِينَ﴾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٣٤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﴿وَأَوْفُوا بِالْعَهْدِ ۖ إِنَّ الْعَهْدَ كَانَ مَسْئُولًا﴾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١١٠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﴿قُلْ إِنَّمَا أَنَا بَشَرٌ مِّثْلُكُمْ يُوحَىٰ إِلَيَّ﴾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 14.4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٢١٤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﴿وَأَنذِرْ عَشِيرَتَكَ الْأَقْرَبِينَ﴾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٢٦</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خَيْرَ مَنِ اسْتَأْجَرْتَ الْقَوِيُّ الْأَمِينُ﴾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4.5، 10.1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الأحزاب: ٢١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﴿لَّقَدْ كَانَ لَكُمْ فِي رَسُولِ اللَّهِ أُسْوَةٌ…﴾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 14.8</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الزمر: ١٠</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﴿وَأَرْضُ اللَّهِ وَاسِعَةٌ ۗ إِنَّمَا يُوَفَّى الصَّابِرُونَ…﴾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الأحقاف: ٣٥</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﴿فَاصْبِرْ كَمَا صَبَرَ أُولُو الْعَزْمِ مِنَ الرُّسُلِ…﴾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الفتح: 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﴿إِنَّا فَتَحْنَا لَكَ فَتْحًا مُّبِينًا﴾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ف9</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الفتح: ١٨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﴿لَّقَدْ رَضِيَ اللَّهُ عَنِ الْمُؤْمِنِينَ إِذْ يُبَايِعُونَكَ…﴾</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 لَا يَكُونَ دُولَةً بَيْنَ الْأَغْنِيَاءِ مِنكُمْ﴾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﴿وَالَّذِينَ تَبَوَّءُوا الدَّارَ وَالْإِيمَانَ مِن قَبْلِهِمْ يُحِبُّونَ…﴾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الممتحنة: 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أَيُّهَا الَّذِينَ آمَنُوا لَا تَتَّخِذُوا عَدُوِّي…﴾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الممتحنة: 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يَنْهَاكُمُ اللَّهُ عَنِ الَّذِينَ لَمْ يُقَاتِلُوكُمْ…﴾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المنافقون: 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﴿يَقُولُونَ لَئِن رَّجَعْنَا إِلَى الْمَدِينَةِ لَيُخْرِجَنَّ الْأَعَزُّ…﴾</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القلم: ٤</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﴿وَإِنَّكَ لَعَلَىٰ خُلُقٍ عَظِيمٍ﴾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النصر: 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﴿إِذَا جَاءَ نَصْرُ اللَّهِ وَالْفَتْحُ﴾</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النصر: 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﴿فَسَبِّحْ بِحَمْدِ رَبِّكَ وَاسْتَغْفِرْهُ ۚ إِنَّهُ كَانَ…﴾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ثانيًا: فهرس الأحاديث والآثار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الأحاديث والآثار مرتبة بحسب أول ورودها، والتخريج هو ما ذكره الكتاب في موضعه.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 الحديث أو الأثر</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التخريج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المواضع</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«صلّوا كما رأيتموني أصلي»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قتل قتيلًا له عليه بيّنة فله سَلَبه»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بشر، وإنكم تختصمون إليّ»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«خذي ما يكفيك وولدك بالمعروف»</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أعمر أرضًا ليست لأحد فهو أحق»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كان ينفعهم ذلك فليصنعوه، فإني إنما ظننت ظنًّا،…»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بشر، إذا أمرتكم بشيء من دينكم فخذوا…»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«أنتم أعلم بأمر دنياكم»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«كلا والله ما يخزيك الله أبدًا، إنك لتصل الرحم،…»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«فإني نذير لكم بين يدي عذاب شديد»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بعثني إليكم فقلتم كذبت، وقال أبو بكر…»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«والله ليُتمّنّ هذا الأمر حتى يسير الراكب من صنعاء…»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«ليس بأحق بي منكم، وله ولأصحابه هجرة واحدة، ولكم…»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«بل أرجو أن يُخرج الله من أصلابهم من يعبد…»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«بايعوني على أن لا تشركوا بالله شيئًا…»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«بايعنا رسول الله ﷺ على السمع والطاعة في العسر…»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 بألفاظ متقاربة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«ولقد شهدت مع رسول الله ﷺ ليلة العقبة حين…»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«أخفِ عنا»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«هذا الرجل يهديني السبيل»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ظنك يا أبا بكر باثنين الله ثالثهما»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4.8</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«اللهم لا خير إلا خير الآخره، فاغفر للأنصار والمهاجره»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«وجُعلت لي الأرض مسجدًا وطهورًا»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«أهل الصفة أضياف الإسلام، لا يأوون على أهل ولا…»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«أولم ولو بشاة»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«قد حالف النبي ﷺ بين قريش والأنصار في داري»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«العقل، وفكاك الأسير»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«ذمة المسلمين واحدة يسعى بها أدناهم»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«دعه، لا يتحدث الناس أن محمدًا يقتل أصحابه»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قد صدّقك يا زيد»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«وشاور النبي ﷺ أصحابه يوم أحد في المقام والخروج،…»</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معلّقًا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«اللهم لولا أنت ما اهتدينا، ولا تصدقنا ولا صلينا،…»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«نحن الذين بايعوا محمدا، على الجهاد ما بقينا أبدا»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يفلح قوم شجّوا نبيهم وكسروا رباعيته وهو يدعوهم…»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«أفي القوم محمد؟»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يذهب في إثرهم؟»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«رسول الله»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«فإنك آتيه ومطوّف به»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رسول الله، أوفتحٌ هو؟ قال: نعم»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«اتهموا الرأي»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أبا ذر، إنك ضعيف، وإنها أمانة، وإنها يوم…»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«إنا والله لا نولّي على هذا العمل أحدًا سأله،…»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تسأل الإمارة، فإنك إن أُعطيتها عن مسألة وُكلت…»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«إنكم ستحرصون على الإمارة، وستكون ندامة يوم القيامة»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تطعنوا في إمارته فقد كنتم تطعنون في إمارة…»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 13.5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«فإياك وكرائم أموالهم، واتق دعوة المظلوم فإنه ليس بينها…»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«يسّرا ولا تعسّرا، وبشّرا ولا تنفّرا، وتطاوعا ولا تختلفا»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«ألا هل بلّغت»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«اللهم إني أبرأ إليك مما صنع خالد»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من عبد استرعاه الله رعية فلم يحطها بنصيحة…»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«شراك أو شراكان من نار»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رجالًا يتخوّضون في مال الله بغير حق، فلهم…»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أعطيكم ولا أمنعكم، إنما أنا قاسم أضع حيث…»</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«فإني أعطي رجالًا حديثي عهد بكفر أتألفهم»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«إني لأعطي الرجل وأدع الرجل، والذي أدع أحب إليّ…»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 شئتم قلتم: جئتنا كذا وكذا، أترضون أن يذهب…»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«فمن يعدل إذا لم يعدل الله ورسوله؟ رحم الله…»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أهلك الذين قبلكم أنهم كانوا إذا سرق فيهم…»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«أفلا جعلته فوق الطعام كي يراه الناس؟ من غشّ…»</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11.7</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هو المسعّر القابض الباسط الرازق، وإني لأرجو…»</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أبو داود والترمذي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11.7</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«كلكم راعٍ وكلكم مسؤول عن رعيته، الإمام راعٍ ومسؤول…»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11.7</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«كذب سعد، ولكن هذا يوم يعظّم الله فيه الكعبة،…»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مرسلًا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دخل دار أبي سفيان فهو آمن، ومن ألقى…»</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«جاء الحق وزهق الباطل، جاء الحق وما يبدئ الباطل…»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«فجلّى للمسلمين أمرهم ليتأهبوا أهبة غزوهم»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 هذا فقد صدق، فقم حتى يقضي الله فيك»</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«أمسك عليك بعض مالك فهو خير لك»</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دماءكم وأموالكم حرام عليكم كحرمة يومكم هذا، في…»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«وقد تركت فيكم ما لن تضلوا بعده إن اعتصمتم…»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«ليبلّغ الشاهد الغائب، فإن الشاهد عسى أن يبلّغ من…»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 بألفاظ متقاربة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«اللهم اشهد، اللهم اشهد»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«إنكن صواحب يوسف»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يبقينّ في المسجد باب إلا سُدّ إلا باب…»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13.5</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الدليل العملي المرافق للكتاب الرابع</w:t>
      </w:r>
      <w:r>
        <w:fldChar w:fldCharType="begin"/>
      </w:r>
      <w:r>
        <w:instrText xml:space="preserve"> TC "الدليل العملي المرافق للكتاب الرابع"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ينبغي أن يقدر عليه القارئ حين يفرغ من كل فصل من فصول هذا الكتاب؟ وكيف يعرف أنه انتقل من فهم الواقعة إلى القدرة على تحليلها ونقل منهجها إلى مؤسسته؟ الجواب في مخرجات التعلم التي جُمعت في هذا الدليل جدولًا لكل فصل، ولكل مخرج رمز يدل على فصله وترتيبه فيه، فالرمز CLO 3.2 مثلًا هو المخرج الثاني من الفصل الثالث، ولكل مخرج مستوى من تصنيف بلوم المعدّل (Anderson &amp; Krathwohl, 2001)، وهي: L1 تذكّر، وL2 فهم، وL3 تطبيق، وL4 تحليل، وL5 تقويم، وL6 إبداع. أما الأرقام بين القوسين فهي أقسام الكتاب التي يقوم عليها المخرج، فمن أراد أن يتحقق من مخرج رجع إلى قسمه. ويلي كل جدول تمرينان: أولهما تطبيق لبروتوكول QSA على واقعة ثابتة من الفصل غير الواقعة التي حلّلها الفصل في جدوله، وثانيهما نقل للمنهج إلى حالة يعمل عليها القارئ من مؤسسته، ثم ثلاثة أسئلة مفتوحة للنقاش في حلقة أو فريق. ويلي أسئلة النقاش في الفصول من الثامن إلى الثالث عشر سؤال للقرار التنفيذي، وفي بعض الفصول تمرين ثالث اختياري بعدسة البديل الثالث. ويبدأ الدليل بخطة تدريس واختبار قبلي وبعدي، وينتهي بأدوات التصحيح وبطاقات المراجعة، ثم بأربعة نماذج فارغة للاستعمال: بطاقة QSA، ونموذج «من المبدأ إلى القرار»، ونموذج تدقيق المكوّنات في المؤسسة، وبطاقة البديل الثالث، ثم بتصميم مقترح لتجربة ميدانية أولى في تسعين يومًا. ومن ملأ بطاقة QSA قارنها بالبطاقة المنشورة في الفصل أو في الملحق أ حيث وُجدت، ثم صحّحها بمعيار التصحيح. يُقرأ الدليل مع الكتاب، ولا يغني عنه، ولا يُستشهد منه برواية لم ترد في فصول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خطة تدريس من اثنتي عشرة جلسة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تقترح هذه الخطة برنامجًا من اثنتي عشرة جلسة، كل جلسة تسعون دقيقة. وبنية الجلسة واحدة: عشر دقائق لاسترجاع الجلسة السابقة ببطاقات المراجعة، ثم عشرون دقيقة لعرض الواقعة المحورية وبطاقتها، ثم ثلاثون دقيقة للتمرين الأول في مجموعات ثلاثية مع تصحيح متبادل بالمعيار، ثم عشرون دقيقة لسؤالين من أسئلة النقاش، ثم عشر دقائق لتكليف التمرين الثاني عملًا منزليًا.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الجلسة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التركيز</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المنتج</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التقديم، و1.1 إلى 1.4</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الأسوة والقالب، وأنواع التصرف، والمراتب، والمزالق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والاختبار القبلي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ترتيب روايات على المراتب</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و1.6</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المثال المحلول: التأبير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وتمرين السَّلَب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بطاقة QSA تُصحَّح بالمعيار</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و٣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رأس المال الأخلاقي، والصبر الاستراتيجي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شهادة خديجة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التخطيط والتوكل، وشبكة الأدوار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شبكة أدوار لانتقال مؤسسي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و٦</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الأولى وإدارة التعدد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ميثاق شراكة من صفحة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والعزم، ومصفوفة العملية والنتيجة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تصنيف ثلاثة قرارات</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بلا كبش فداء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إخفاق من صفحتين</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التفاوض والمعيار المعلن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جدول مفاوضة على نحو الحديبية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و١١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والمال العام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وصية تفويض</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وخطة لقاء على خطوات خطاب الأنصار</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 و١٣</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بعد النصر، والبقاء بعد القائد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إجراء تأديبي محدد المدة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وتقويم الاستعداد للغياب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١٤</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QLT والفرضية الصفرية وحدود الكتاب</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إعادة ملء بطاقة منشورة دون النظر إليها</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مشروع ختامي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QSA ونموذج «من المبدأ إلى القرار» لقرار من مؤسسة المتدرب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والاختبار البعدي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 المتدرب: ثلاث بطاقات ونموذج تدقيق</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اختبار قبلي وبعدي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يُطبَّق الاختبار قبل الفصل الأول وبعد الفصل الرابع عشر، والفرق بين الدرجتين مؤشر على التعلم، ولكل بند درجة واحدة.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البند</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المفتاح</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القسم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صواب أم خطأ: كل ما فعله النبي ﷺ تشريع عام بالدرجة نفسها عند جمهور الأصوليين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خطأ: الجمهور على أصل التفريق، مع الخلاف في حدوده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المصادر يُثبت الواقعة التي يُبنى عليها مبدأ في هذا الكتاب؟ (أ) سيرة ابن هشام (ب) الصحيحان والسنن بإسناد صحيح أو حسن (ج) «الرحيق المختوم»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 القائل «طبّق النبي ﷺ إدارة المشاريع في الهجرة» مثال على أي مزلق؟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الإسقاط</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حديث التأبير، ما القرينة على أن الكلام الأول اجتهاد دنيوي؟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لفظ «ظننت ظنًّا»، وسياق خبرة زراعية فنية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 1.5</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رتّب: المبدأ، والسياق، والواقعة ومرتبتها، ونوع التصرف</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 ثم السياق، ثم نوع التصرف، ثم المبدأ</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 سليم الإجراء جاءت نتيجته خاطئة: أيُحاكم صاحبه بنتيجته؟ علّل في سطر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يُحكم بالنتيجة وحدها، ويُفصل بين سلامة العملية وصواب النتيجة كما في أسرى بدر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7.3</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رُدّ طالب الإمارة؟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الحرص على الولاية مانع منها، فهي أمانة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قسمة حنين، بأي معيار كان العدل؟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بالغاية، لا بالتساوي ولا بنسبة الجهد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يجعل حكم QLT «تعدّل» لا «صمد»؟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تكشف الوقائع ما لا يتسع له تعريف المكوّن فيحتاج إلى إضافة أو تحديد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14.2</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أسقطت السيرة الفرضية الصفرية في هذا الكتاب؟</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فأكثر ما رأيناه تفسره النظريات العامة، وبقيت فروق مرشحة للاختبار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14.3</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الأول: كيف نقرأ السيرة إداريًا؟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مكوّنات QMF الثمانية ومراحل الدورة السباعية، ويطابق كلًّا منها بسؤاله دون الرجوع إلى جدوله (1.3، والملحق 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L1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يميّز بين الأسوة والقالب في واقعة إدارية ثابتة، مستشهدًا بدرجة الاقتداء التي تناسبها (1.1)</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يصنّف خمسة تصرفات نبوية ثابتة في أنواعها الستة، مستشهدًا بقرينة لكل تصنيف ومسجّلًا الخلاف إن وُجد (1.2)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أثر تغيّر نوع التصرف في المبدأ المستخلص من واقعة مختلف في تصنيفها، كحديث السَّلَب (1.2)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يوازن بين تقسيم القرافي وتقسيم ابن عاشور والاتجاه المتحفظ، ويبيّن أثر كل منها في قراءة واقعة إدارية (1.2)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يرتّب روايات واقعة واحدة على مراتب السيرة الأربع، ويحدد ما يصلح منها لبناء مبدأ (1.3)</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يكشف المزالق الأربعة في نص منشور عن الإدارة في السيرة، ويقترح تصحيح كل موضع (1.4)</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بروتوكول QSA بحقوله الثمانية على واقعة قصيرة ثابتة (1.5)</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يختبر واقعة ثابتة بالفرضية الصفرية، فيسمّي نظرية عامة تفسرها، ويحدد موضع التنبؤ المختلف لـ QMF أو يقرّ بغيابه (1.6)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خذ حديث أبي قتادة رضي الله عنه في السَّلَب «من قتل قتيلًا له عليه بيّنة فله سَلَبه» (رواه البخاري ومسلم)، واملأ له بطاقة QSA كاملة. وقف طويلًا عند الحقل الثالث، فسجّل القولين في نوع التصرف كما عرضهما الفصل: الإمامة عند الحنفية والمالكية، والحكم العام عند الشافعية والحنابلة، واذكر القرينة التي يستند إليها كل قول، ثم اكتب الحقلين السادس والسابع مرتين، مرة على كل قول. كيف يتغير المبدأ المستخلص وحدود تعميمه حين يتغير نوع التصرف وحده والواقعة ثابتة؟ ومفتاحه في آخر الدليل.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توجيهًا صدر عن رأس مؤسستك في شأن فني خلال العام الماضي، وتتبّع كيف تُلقّي: أُبدي رأيًا ثم عُمل به أمرًا؟ ومن سكت من أهل الاختصاص ولماذا؟ ثم اكتب مسودة تصنيف معلن لمستويات القول في مؤسستك، على نحو حالة المؤسسة الصحية الافتراضية في الفصل: توجيه ملزم فيما يتصل بالقيم والسياسات العامة، ورأي للنقاش في الشؤون الفنية، وموعد يسأل فيه صاحب الرأي عن أثره.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إذا قرأنا واقعة إدارية واحدة بتقسيم القرافي، ثم بمقامات ابن عاشور، ثم بمبدأ الاتجاه المتحفظ أن الأصل التشريع، فأين تختلف النتيجة، وكيف يحرس عبء الإثبات على مدّعي الظرفية التمييزَ من أن يصير ذريعة لإسقاط ما يلزم بحجة أنه شأن دنيوي؟ ولماذا يُعدّ الانتقاء أخفى من الإسقاط وأخطر منه؟ وهل يُضعف امتناع الكتاب عن البناء على روايات المرتبة الثانية قيمته التطبيقية، أم يزيدها؟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الثاني: النواة الأولى</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عناصر رأس المال الأخلاقي الخمسة كما تظهر في شهادة خديجة رضي الله عنها، مستشهدًا بلفظها لكل عنصر (2.1)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بناء خطاب الصفا، ويفرّق بين المصداقية شرطًا للسماع وضمانًا للقبول (2.2)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التدرج من الدعوة الخاصة إلى الجهر بما ثبت وحده، ويعزل ما جاء من المرتبة الثانية (2.3)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معايير اختيار الفريق المؤسِّس في مؤسسة ناشئة بميزان القيم قبل المهارة (2.4)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خطة تكوين لفريق جديد تسبق رسم الهيكل، على ترتيب المكوّنات الثلاثة الحاضرة في النواة (2.5)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شهادة خديجة «كلا والله ما يخزيك الله أبدًا…» (رواه البخاري ومسلم). وانتبه في الحقل الثالث إلى ما قرره الفصل من أن الخلق قبل البعثة جبلّة كريمة لا تدبير قُصد به كسب الأتباع. ثم اسأل نفسك في الحقل السابع: إذا كان رأس المال الأخلاقي لا يُصنع بقصد، فما الذي يجوز نقله منه إلى قائد معاصر، وما الذي لا يجوز؟</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اكتب سجلًا لرأس المال الأخلاقي لوحدتك أو مؤسستك: خمسة أفعال متعدية إلى الغير يعرفها الناس عنها بالتجربة الطويلة، وخمسة وعود معلنة لم تُختبر بعد. ثم حدد قرارًا قريبًا صحيحًا وغير محبوب ستحتاج فيه إلى إنفاق هذا الرصيد، كما أنفقه النبي ﷺ على الصفا، واكتب ما تتوقع أن تخسره وما تتوقع أن تحفظه.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هل يمكن بناء رأس مال أخلاقي عن قصد، أم يفسد إذا صار هدفًا؟ ولماذا لم تضمن الثقة المتراكمة على الصفا قبول الرسالة، وماذا يعني ذلك لقائد يظن أن سمعته تكفيه؟ ومتى تكون كلفة الانتماء مرشِّحًا عادلًا في مؤسسة معاصرة، ومتى تصير إقصاء لأهل الكفاءة؟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إضافي: هل الاختيار في حالة الفصل الافتراضية بين الأمهر والأصدق ثنائي حقًا؟ ابحث عن حل يحفظ الصدق في الفريق المؤسِّس ويستأجر المهارة الناقصة بنطاق محدد، كاستئجار الدليل في الفصل الرابع، ثم حدد ما لا يدخله حل ثالث أصلًا، وهو خيانة الأمانة السابقة.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الثالث: القيادة تحت الضغط</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يميّز الصبر الاستراتيجي من التعجل والاستسلام بأبعاده الأربعة: الغاية، والوسائل، والتوقعات، والكلفة (3.1)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عناصر إدارة التوقعات الثلاثة في جواب خبّاب رضي الله عنه، ويفصل منهج الجواب عما يختص بالتبليغ (3.2)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قرار تنويع القاعدة في مؤسسة تحت الضغط في ضوء الهجرة إلى الحبشة (3.3)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قاعدة فصل الألم الشخصي عن القرار على حالة مكتوبة يقدّمها المدرّب، محددًا القرار الانفعالي والقرار الغائي البديل (3.4)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عقدًا مكتوبًا لانتقال مؤسسي أو شراكة يحدد الالتزامات في العسر واليسر، على منهج بيعتي العقبة (3.6)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يقارن بين توصية الانتصارات القصيرة (Kotter, 1996) وجواب خبّاب، ويحدد موضع التنبؤ المختلف (3.7)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املأ بطاقة QSA لحديث عائشة رضي الله عنها «هل أتى عليك يوم كان أشد من يوم أحد؟» وجوابه ﷺ عن ملك الجبال: «بل أرجو أن يخرج الله من أصلابهم من يعبد الله وحده» (رواه البخاري ومسلم). وسجّل في الحقل الأول أن ربط ذلك اليوم بالعودة من الطائف استنباط من الشرّاح، وفي الحقل الثالث أنه اختيار خُيّر فيه، ثم حدد مرحلة الدورة السباعية التي يقع فيها القرار.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اكتب رسالة إلى فريقك في سنة عجفاء تمر بها مؤسستك، أو مرت بها، على عناصر جواب خبّاب الثلاثة: الصدق في حجم الكلفة، واليقين في المآل بقدر ما يملكه قائد بشري، وتسمية العائق النفسي باسمه. ثم اعرضها على زميل واسأله: أي جملة فيها وعد لا تملكه؟ وأي جملة تصلح أن تبقى صادقة بعد ثلاث سنين؟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متى يصير البقاء في الأرض الصعبة عنادًا يستنزف الجماعة لا ثباتًا على المبدأ؟ وهل يقرأ القائد الرفض المتكرر حكمًا على مشروعه أم بيانات عن بيئته، وما الذي يرجّح إحدى القراءتين؟ ولماذا سبق العقد الانتقال إلى يثرب، وماذا تخسر المؤسسات التي تنتقل على الحماسة وحدها؟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الرابع: الهجرة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موضع التوكل بعد الأسباب في الدورة السباعية، ويميّزه من التواكل (4.1)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توزيع الأدوار وفصل المعلومات في حديث الهجرة، ويرسم شبكة أدواره (4.4)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معيار الكفاءة والأمانة في اختيار خبير من خارج المؤسسة، مع تحديد نطاق ما يُسلَّم إليه (4.5)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خطة جاهزية لانتقال مؤسسي تبدأ قبل صدور القرار، وتحسب للمفاجأة (4.3، 4.6)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علاقة مالية بين المؤسسة وشركائها المقربين بمبدأ «بالثمن» (4.7)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حديث سراقة بن مالك رضي الله عنه في البخاري، وهو الموضع الذي وقع فيه ما لم تحسبه الخطة. ركّز على الحقلين الخامس والسادس: في أي مرحلة من الدورة وقعت المفاجأة؟ وما المبدأ الذي يُستخلص من تحويل الطالب إلى ساتر بطلب واحد هو الإخفاء؟ ثم حدد في الحقل السابع ما لا يُنقل من الواقعة إلى مؤسسة معاصرة.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انتقالًا كبيرًا تقبل عليه مؤسستك، كنظام جديد أو مقر جديد أو دمج، وارسم له شبكة أدوار على نحو الشكل الذي رسمه الفصل للهجرة: من يحمل كل مهمة، وما الحد الأدنى من المعلومات الذي يحتاجه ليؤديها. ثم اكتب في سطرين المسافة التي لا تغطيها خطتك مهما أُحكمت، وكيف سيواجهها الفريق دون ذعر.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إذا أعدّ القائد كل ما يقدر عليه، فما الذي يبقى للتوكل أن يفعله في المؤسسة؟ ولماذا أُسند أخطر سرّ في الرحلة إلى رجل من غير الجماعة، وأين تقف حدود هذا المعيار؟ وهل يكون الإصرار على الثمن مع الصديق جفاءً، أم حماية للصداقة نفسها؟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الخامس: المسجد والمؤاخاة والسوق</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يفسّر تقديم المسجد على غيره من البنى بوظيفته الجامعة لا بحاجة الصلاة إليه (5.1)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مبدأ النزاهة في تملّك الأصل العام على قرار شراء أو قبول هبة في مؤسسة (5.2)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وظائف المسجد الثابتة، ويستخرج منها مبدأ تقارب الوظائف في مرحلة التأسيس (5.3)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برنامج إدماج للعاملين الجدد على بنية المؤاخاة: أخ معيّن، وحقوق معلومة، وأفق زمني ينتهي إليه (5.4)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يوازن بين الإعالة وقسمة الأصول وشراكة العمل في إدماج الوافدين، ويرجّح بدليل (5.5)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حديث أبي هريرة رضي الله عنه في عرض الأنصار قسمة النخيل، وقوله ﷺ «لا»، ثم استقرار الأمر على أن يكفي المهاجرون المؤونة ويشاركوا في الثمرة (رواه البخاري). وفي الحقل السادس صُغ المبدأ بصيغة شرطية تبدأ بـ«كلما»، ثم اختبره في الحقل الثامن: هل تفسره أدبيات التنشئة التنظيمية كله، أم يبقى منه ما لا تفسره؟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إذا كانت مؤسستك تستقبل في هذا العام موجة من العاملين الجدد، أو تتهيأ لدمج فريق من جهة أخرى، فاكتب لها نظام إدماج من صفحة واحدة: لكل قادم زميل معيّن من أهل المكان، ولكل علاقة حقوق وواجبات مكتوبة، وللترتيب كله موعد ينتهي فيه باستقلال القادم. ثم حدد ما يقابل «دلّوني على السوق» في مؤسستك.</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③ (اختياري): خذ قرارًا في مؤسستك عُرض فيه حلان متقابلان، كالإعالة وقسمة الأصول في الفصل، وامرر به على خطوات البديل الثالث عند كوفي (Covey, 2011) كما في بطاقته آخر الدليل، فاكتب معايير النجاح عند كل طرف بلغة المصالح، وولّد خمسة حلول على الأقل بلا محاكمة، ثم اختبر أفضلها بأن يتحمس له الطرفان ويسمّيه كل منهما حلّنا. وقارن ما تصل إليه بشراكة العمل في المؤاخاة، ولا تنسب الخطوات إلى الواقعة، فهي عدسة نقرأ بها لا وصف لما جرى.</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لماذا رُفضت قسمة الأصول وهي عرض صادق من قوم وصفهم القرآن بالإيثار؟ وهل تحتاج المؤسسة الناشئة إلى مركز تتقارب فيه الوظائف، ومتى يصير هذا التقارب عبئًا يجب أن يُفك؟ ولماذا كانت المؤاخاة بين اثنين اثنين لا بين الفريقين جملة؟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السادس: إدارة التعدد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 إدارة التعدد، ويبيّن موقع العقد المكتوب منها (6.1)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L1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يفصل في نص الصحيفة بين ما ثبت في المرتبة الأولى وما يُستأنس به من المرتبة الثانية (6.2)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الأعمدة الأربعة، الكتابة والعواقل والحرمة والذمة الواحدة، على ميثاق شراكة بين جهات متعددة (6.3)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قرارًا في التعامل مع معارض داخلي بدرجات الخلاف الأربع (6.4، 6.5)</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إجراءً للتثبت من البلاغات الداخلية يسمع المبلّغ ثم المتهم قبل القرار (6.5)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حديث زيد بن أرقم رضي الله عنه في بلاغه عن قول ابن أُبيّ، كما عرضه الفصل (6.5). سجّل في الحقل الثالث نوع التصرف، وانتبه إلى أن قبول اليمين الظاهرة حكم بالظاهر مع احتمال صدق المبلِّغ، ثم صُغ في الحقل السادس مبدأ التثبت من البلاغ قبل القرار، وحدد في الحقل السابع متى ينتهي هذا الحلم كما بيّنه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شراكة تدخل فيها مؤسستك مع جهة أو جهتين أخريين، واكتب لها ميثاقًا من صفحة واحدة على الأعمدة الأربعة: التزامات مكتوبة لا ضمنية، وحصة كل طرف في تحمل الخطأ قبل وقوعه، ومجال آمن مشترك، وقاعدة تجعل التزام أي ممثل معتمد ملزمًا للجميع. ثم أضف إليه بندًا لإنهاء معلن على سواء إن نقض أحد الأطراف العقد بالفعل.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ماذا نخسر وماذا نربح حين نمتنع عن وصف الصحيفة بأنها دستور مكتمل البنود؟ وكيف يفرّق المدير بين معارضة بالقول يتسع لها الحلم، وتحريض على الانقسام يجب علاجه علنًا؟ وهل يصلح الحكم بالظاهر وترك السرائر قاعدة للمساءلة المؤسسية اليوم، وما حدوده؟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السابع: الشورى في قرار الحرب</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 الشورى في قرار الحرب، ويحدد موضعها من الدورة السباعية (7.1)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L1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شورى بدر بوصفها سؤال التزام قبل أن تكون سؤال رأي (7.2)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يميّز سلامة العملية من صواب القرار في تقويم قرارات سابقة بمصفوفة العملية والنتيجة (7.3)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قاعدة إغلاق التداول بعد العزم، ويحدد متى تسوّغ المعلومة الجديدة إعادة الفتح (7.4)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يلخّص القولين في إلزام الشورى بدليل كل منهما، مبيّنًا بواقعتين ثابتتين لماذا لا تسير الوقائع على قاعدة واحدة (7.5)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ميثاق شورى لمجلس إدارة يحدد من يُستشار، ومتى يُحسم الأمر، وكيف يُراجع بعد التنفيذ (7.7)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شورى أسرى بدر كما رواها ابن عباس عن عمر رضي الله عنهما (7.3). سجّل في الحقل الثالث أنها اجتهاد في الإمامة عقّب عليه الوحي، وأن التعقيب تبليغ لا يمس العصمة، ثم صُغ في الحقل السادس مبدأ الفصل بين سلامة الإجراء وصواب النتيجة. واكتب في الحقل السابع: ما الذي يقوم في المؤسسة مقام تعقيب الوحي حين لا وحي؟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ثلاثة قرارات اتخذها مجلس أو فريق تعرفه في السنتين الأخيرتين، وضع كل واحد منها في خانته من مصفوفة العملية والنتيجة التي عرضها الفصل. ثم اسأل عن القرار الذي جاءت نتيجته خاطئة بعد عملية سليمة: هل حوكم بنتيجته؟ وعن القرار الذي أُعيد فتحه بعد حسمه: هل كانت أمام المجلس معلومة جديدة جوهرية، أم تبدّل المزاج وحده؟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لماذا أعرض النبي ﷺ عن كلام أبي بكر وعمر في شورى بدر حتى قام سعد بن عبادة؟ وهل يحق للقائد أن يرفض الرجوع إلى رأيه الأول بعد أن أخذ برأي الجماعة، كما في أُحد؟ وما الذي يجعل رأي الجماعة صادقًا حين يرى الناس قائدهم يعمل معهم في الصف؟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إضافي: في شورى الأسرى عرض أبو بكر وعمر رضي الله عنهما موقفين متقابلين، فما المصلحة التي يحميها كل منهما؟ وكيف يعين الفصل بين المواقف والمصالح مجلسًا يتلقى رأيين متعارضين ممن يثق بهما؟ ولا تجعل الواقعة نفسها موضعًا لاقتراح حل لم يُختر، فقد عقّب عليها الوحي.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الثامن: إدارة الهزيمة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صياغة أمر الرماة، ويبيّن لماذا يحتاج الأمر الواضح إلى فهم علّته ليصمد ساعة الإغراء (8.1)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يقارن بين المحاسبة بكبش فداء والمراجعة القرآنية في أُحد على أبعادها السبعة (8.3)</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ترتيب العفو والاستغفار ثم الشورى في آية آل عمران: ١٥٩، ويعلّله (8.4)</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تقرير مراجعة لإخفاق مؤسسي بمعياري صرامة التشخيص ورحمة الحكم على الأشخاص (8.3، 8.6)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إجراء مراجعة ما بعد الأزمة يغذي استشعار الدورة التالية، ويتضمن فعلًا مصحِّحًا قريبًا (8.5، 8.6)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أمر الرماة «لا تبرحوا مكانكم هذا حتى أرسل إليكم» (رواه البخاري). سجّل في الحقل الأول ما ثبت وما يُذكر بمرتبته، كالتفاف خالد بن الوليد من خلف الجبل، وسجّل في الحقل الثالث أن الأمر اجتهاد إمامة. ثم صُغ في الحقل السادس مبدأ يربط وضوح الأمر بفهم علّته، واختبره في الحقل الثامن بما عرضه الفصل من أدبيات الثقافة العادلة.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استرجع إخفاقًا مرت به مؤسستك أو فريقك، واكتب له مراجعة من صفحتين على مراحل الشكل الدائري في الفصل: الحقيقة كما وقعت، ثم التشخيص الصريح، ثم الدافع لا الشخص، ثم المساءلة الذاتية، ثم العفو، ثم استئناف الشورى، ثم الفعل المصحِّح. وبعد أن تنتهي، اسأل: هل سيبلّغ الفريق عن الخطأ القادم مبكرًا، أم سيخفيه؟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لماذا جاء الأمر بالشورى بعد أُحد لا قبلها، والنتيجة قد جاءت مؤلمة؟ وهل وسّعت الآيات دائرة العفو أبعد مما تتوقعه الثقافة العادلة، وما كلفة ذلك وما ثمرته؟ وكيف تستعيد مؤسسة جريحة معنوياتها بالفعل لا بالخطاب، كما في الخروج إلى حمراء الأسد؟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بعد مراجعة الإخفاق الذي اخترته في التمرين الثاني، اكتب قرارًا واحدًا بصيغة الأمر، وسمّ من يملكه باسمه، ثم اكتب ما الذي سيتوقف لأجله، كحافز يكافئ التسليم ويهمل الضمان. وابدأ المراجعة بنصيب الإدارة من الخلل قبل نصيب الفريق، فقد خاطبت الآيات الجماعة كلها: ﴿قُلْ هُوَ مِنْ عِندِ أَنفُسِكُمْ﴾ (آل عمران: ١٦٥). ثم حدّد متى تعود إلى القرار، وما العلامة التي لو ظهرت عرفت أنه لم يعمل.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التاسع: التفاوض والمعاهدة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يفرّق بين الموقف المعلن والمصلحة التي يحميها في مفاوضة حقيقية (9.1)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بنود صلح الحديبية بندًا بندًا بين ما قُبل وما رُفض التنازل عنه (9.3)</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معيار قبول معلنًا قبل دخول مفاوضة مؤسسية، على منهج «لا يسألونني خطة يعظّمون فيها حرمات الله إلا أعطيتهم إياها» (9.3)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منهج إدارة الاعتراض الداخلي وكسر الجمود بالفعل على فريق يرفض قرارًا محسومًا (9.4)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كلفة الوفاء بشرط مؤلم في عقد قائم وعواقبه غير المقصودة (9.5)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مشورة أم سلمة رضي الله عنها يوم الحديبية، حين أمر النبي ﷺ أصحابه «قوموا فانحروا ثم احلقوا» فلم يقم أحد، فأشارت عليه أن يخرج فينحر ويحلق ولا يكلّم أحدًا (9.4). حدد في الحقل الثاني لماذا كان الجمود صدمة لا عصيانًا، وفي الحقل الرابع مكوّن QMF المعنيّ، ثم صُغ مبدأ يبيّن متى يفعل القائد ما لا يفعله الأمر.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مفاوضة تقبل عليها مؤسستك مع مورد أو شريك أو جهة تمويل، وارسم لها جدولًا على نحو جدول الحديبية: البند، والموقف المعلن، والمصلحة وراءه، وما يمكن قبوله، وما لا يُتنازل عنه. ثم اكتب في سطر واحد معيار القبول الذي ستعلنه لفريقك قبل الجلوس، وفي سطر آخر بديلك إن فشلت المفاوضة.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③ (اختياري): أضف إلى جدول التمرين الثاني عمودًا عنوانه «حل يخدم المصلحتين»، ثم اعقد مع زميل يمثل الطرف الآخر جلسة قصيرة على قاعدتين يقترحهما كوفي (Covey, 2011): ألا يعرض أحدكما موقفه حتى يعيد موقف صاحبه بلغته فيقرّه صاحبه، وأن تُطرح الحلول بلا حكم عليها حتى تنتهي المدة. فإن كان الطرف الآخر يفاوض بسوء نية أو يملك القوة كلها، فقدّم معرفة بديلك إن فشل الاتفاق (Fisher &amp; Ury, 1981) على أي بحث عن بديل ثالث.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هل يملك مدير معاصر أن يحسم اعتراض فريقه كما حُسم اعتراض عمر، وإن لم يملك فبم يكسبه؟ وكيف نميّز التنازل الذي هو حكمة من التنازل الذي هو هزيمة في ثوب الحكمة؟ ولماذا سُمّي الصلح فتحًا مبينًا قبل أن يرى الناس ثمرته؟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قبل المفاوضة التي اخترتها، من الشخص الواحد الذي يملك أن يقول «لا نوقّع»، وهل يعرف فريقك اسمه؟ واكتب البند الذي ستقبله وأنت تعلم أنه سيكلفك صفقة أو عميلًا، وقدّر كلفته بالمال والوقت، ثم قرر من تخبره بهذه الكلفة قبل التوقيع، ومتى تراجع الاتفاق، وما الذي لو وقع خرجت منه على سواء.</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العاشر: اختيار الولاة وتفويضهم ومحاسبتهم</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لماذا يُعدّ الحرص على الولاية مانعًا من التولية لا ميزة لصاحبه (10.1)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معيار القوة والأمانة، والكفاءة قبل السن والسبق، على قرار تعيين حقيقي أو افتراضي (10.1، 10.2)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وصية تفويض لمن يعمل بعيدًا بعناصرها الأربعة، على منهج وصية معاذ رضي الله عنه (10.3)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حالة تضارب مصالح بمبدأ «هلّا جلس في بيت أبيه وأمه»، ويقترح لها قاعدة عامة لا عقوبة فردية (10.5)</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طريقة مؤسسته في محاسبة كبار مسؤوليها بمبدأ فصل الفعل عن الفاعل (10.6)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يقارن بين نظرية الوكالة (Jensen &amp; Meckling, 1976) وما تكشفه الوقائع في معيار الحرص على المنصب (10.7)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قوله ﷺ «اللهم إني أبرأ إليك مما صنع خالد» (رواه البخاري). سجّل في الحقل الثاني مكانة خالد بن الوليد رضي الله عنه وحاجة الدولة إليه، وفي الحقل الرابع مكوّن الأثر والمساءلة، ثم صُغ في الحقل السادس مبدأ فصل الفعل عن الفاعل، وحدد في الحقل السابع الفرق بين خطأ الاجتهاد والخيانة كما رسمه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اختر مسؤولًا في مؤسستك يعمل بعيدًا عن المركز، فرعًا أو مشروعًا أو ملفًا، واكتب له وصية تفويض لا تزيد على عشرة أسطر بعناصرها الأربعة: فهم الجمهور، وترتيب الأولويات، وحدّ لا يُتجاوز، ومرجعية رقابية يحملها في ضميره. ثم قارنها بتعليمات العمل المكتوبة له اليوم: أيهما أطول، وأيهما يصمد أمام موقف لم يتنبأ به أحد؟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كيف توفّق مؤسسة معاصرة بين ثقافة تكافئ الطموح وقاعدة «لا نولّي على هذا العمل أحدًا سأله»؟ ولماذا دافع النبي ﷺ عن تعيين أسامة علنًا بدل أن يتراجع عنه أو يتجاهل الطعن؟ وهل البراءة العلنية من فعل قائد كبير مع بقائه في موضعه تساهل معه، أم هي أشد عليه من العزل؟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في التعيين القيادي القادم، من يرشّح ومن يقرر، وهل يُفتح الباب للتقدم بشروط معلنة أم للسعي بالوساطة؟ واكتب ما ستتوقف عنه لتطبق قاعدة الحرص دون أن تقصي الطامح الكفء. ثم سمّ في نفسك أعلى من في مؤسستك أداءً ممن تتحفظ على سلوكه، واسأل بصدق: أخطأ اجتهاد هو أم خرق لقيمة معلنة؟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الحادي عشر: المال العام والعدل والحسبة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 الغلول، ويبيّن لماذا يُعامل قليل المال العام معاملة كثيره (11.1)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L1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قسمة حنين، ويميّز بين العدل والتساوي في التوزيع (11.2، 11.3)</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خطوات خطاب الأنصار على موقف شعور بالغبن في فريق، دون نقض قرار صائب (11.4)</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يميّز بين اعتراض يُحاوَر وطعن في النزاهة، ويقيّم الاستجابة المناسبة لكل منهما (11.5)</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سياسة رقابة على الجودة والإفصاح في سوق أو سلسلة توريد تقف عند حدود عدم التسعير (11.7)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حديث الصُّبرة، حين أدخل النبي ﷺ يده في صُبرة طعام فنالت أصابعه بللًا، وقوله «من غشّ فليس مني» (رواه مسلم). سجّل في الحقل الثالث نوع التصرف، وفي الحقل الرابع مكوّن QMF المعنيّ، ثم صُغ مبدأ الإفصاح عن العيب بصيغة شرطية، وحدد في الحقل السابع ما يفصل هذا المبدأ عن التسعير الذي امتنع عنه ﷺ كما عرض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إذا وزّعت مؤسستك مكافآت أو حصصًا في العام الأخير فأعطت الجديد أكثر من القديم، أو تفكر في ذلك، فاكتب خطة لقاء على خطوات خطاب الأنصار السبع في الفصل: الجمع، والسؤال، والتذكير، والاعتراف، والشرح، وإعادة التأطير، والمصارحة. ثم اسأل نفسك بصدق: هل القرار عادل في غايته، وهل أخذ صاحب القرار لنفسه شيئًا؟ فإن لم يكن كذلك فلن يغني عنه خطاب.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③ (اختياري): قبل لقاء الغبن الذي خططت له، اكتب حجة الفريق المعترض بلغته في فقرة يقرؤها أحد أفراده فيقول إنها تمثله، على نحو «لو شئتم قلتم» في خطاب الأنصار. ثم ناقش: متى لا يصح البحث عن بديل ثالث أصلًا؟ وقارن قسمة حنين التي اتسعت للشرح والتقدير بحد المخزومية الذي رُدّت فيه الشفاعة، فما كان حكمًا مبلَّغًا أو حدًّا أو نقضًا لعقد لا تُطلب فيه تسوية ولا بديل ثالث.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هل يصح أن يأخذ الأقل جهدًا أكثر من الأكثر جهدًا، ومتى يكون ذلك عدلًا لا محاباة؟ ولماذا قوبل اعتراض الأنصار بالحوار، وقوبل الطعن في النية بغير ذلك؟ وما الذي يبقى من قاعدة «لو أن فاطمة بنت محمد سرقت» في مؤسسة يكون أكبر المخطئين فيها أقرب الناس إلى رأسها؟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قبل التوزيع القادم للمكافآت، اكتب غايته ومعاييره وأعلنها قبل أن يعرف أحد نصيبه، ثم سمّ من يملك القرار باسمه، وكم ينقص نصيب الفريق القديم بسبب تقديم الغاية، ومن يخبرهم بذلك ومتى. فإن لم تستطع أن تكتب الغاية قبل القسمة، فاسأل نفسك: أغاية هي أم تسويغ؟</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الثاني عشر: إدارة النصر والمساءلة بعده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عناصر إدارة النصر الأربعة، ولماذا تبدأ المساءلة بعد الغلبة من الذات (12.1)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يطبّق خطوات التحقيق قبل العقوبة على حالة تسريب معلومات (12.2)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بنية الأمان يوم الفتح بوصفه عفوًا منظمًا بمعايير معلنة (12.3)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يوازن بين المسارات الثلاثة، حاطب، وكعب وصاحبيه، والمعتذرين، ويحدد ما يحكم الإجراء غير حجم الفعل (12.6)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إجراءً تأديبيًا محدد المدة والدرجات غايته الإصلاح والإعادة (12.5، 12.7)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واقعة حاطب بن أبي بلتعة رضي الله عنه في حديث علي رضي الله عنه (12.2). سجّل في الحقل الثالث أن التصرف قضاء بعد البيّنة والإقرار، ونبّه إلى أن خبر أهل بدر غيب لا يملكه إلا الوحي، ثم صُغ في الحقل السادس مبدأ التحقيق قبل العقوبة واعتبار السجل، وحدد في الحقل السابع لماذا لا يحق لمؤسسة أن تمنح أحدًا حصانة.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استرجع نجاحًا كبيرًا حققته مؤسستك، صفقة أو مشروعًا أو استحواذًا، واسأل: هل بقي ميزان المحاسبة بعده كما كان قبله؟ واكتب قائمة بالأخطاء التي غُضّ عنها الطرف لأن أصحابها كانوا من أبطال النجاح. ثم اختر واحدًا منها، وصمم له إجراءً على مسار حديث كعب: اعتراف، وتعليق، وعقوبة لها مدة ودرجات، ثم إعادة معلنة.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③ (اختياري): اقرأ هود: 9–11 (8.3 و12.1)، ثم استرجع موقفين: إخفاقًا حكمتَ بعده على مؤسستك بالفشل، ونجاحًا تغيّر بعده تعاملك مع من دونك. وأجب كتابة: أين ظهر فيك «يئوس كفور»؟ وأين ظهر «فرح فخور»؟ وما العائق الذي ذقته في طريقك وتملك اليوم رفعه عن غيرك دون إخلال بمعيار؟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لماذا تراجع المؤسسات نفسها بعد الإخفاق أكثر مما تراجعها بعد النجاح؟ وكيف نفسّر أن الصادق في حديث كعب دفع ثمنًا لم يدفعه الكاذب، وهل يقبل ذلك نظام تأديب معاصر؟ ومتى يكون الكتمان قاعدة، ومتى يصير إعلان الوجهة واجبًا كما في تبوك؟</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اختر واحدًا من الأخطاء التي غُضّ عنها الطرف بعد النجاح، واكتب في سطر قرار المساءلة الذي تأخر، ومن يملكه، ومتى ينتهي الإجراء، وإلى أي موضع يعود صاحبه بعده. ثم راجع نظامك التأديبي بسؤال واحد: هل يدفع من يعترف من تلقاء نفسه أكثر مما يدفع من كُشف؟ فإن كان كذلك، فنظامك يعلّم الكتمان.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الثالث عشر: حجة الوداع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 البقاء بعد القائد، ويعدّد عناصره الأربعة ومركزها الذي يجمعها (13.1)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تذكّر L1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يحلل خطبة عرفة بوصفها إعلانًا للقواعد يبدأ تطبيقه بالأقربين (13.2)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وظيفة المرجعية المكتملة، ونقل المعرفة من الشاهد إلى الغائب (13.3، 13.4)</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استعداد مؤسسته لغياب قائدها بالعناصر السبعة في جدول الفصل الختامي (13.7)</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يصمم خطة لتجريب قيادات بديلة في حياة القائد وأمام الناس (13.5، 13.6)</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طبّق بطاقة QSA على قوله ﷺ في مرضه «مُروا أبا بكر فليصلِّ بالناس» ومراجعة عائشة رضي الله عنها له (رواه البخاري ومسلم). سجّل في الحقل الثالث نوع التصرف كما قرره الفصل، وفي الحقل الخامس مرحلة الدورة، ثم التزم في الحقل السابع حدّ الفصل نفسه: لا يُستخرج من الواقعة حكم في أمر الخلافة يتجاوز ألفاظها، وإنما مبدأ في تقديم القيادات المجرَّبة قبل الغياب.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اكتب ثلاثة أسئلة عن مؤسستك وأجب عنها كتابة: لو غاب قائدها غدًا، فأين تجد الجماعة قواعدها مكتوبة معلنة؟ وإلى أي مرجعية ترجع إذا اختلفت؟ ومن جُرّب من القيادات الثانية في الميدان أمام الناس لا في ظل القائد؟ ثم ضع لكل جواب ضعيف خطوة واحدة تنفَّذ في الأشهر الستة القادمة.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لماذا يعلن القائد قواعد يعرفها أصحابه منذ سنين، وما الذي يضيفه الإعلان في الجمع الأكبر؟ وما دلالة أن يسأل القائد الجماعة عن نفسه «وأنتم تُسألون عني، فما أنتم قائلون؟»؟ وكيف تُبنى مؤسسة يكون ولاء أهلها للرسالة لا للشخص، دون أن تفقد محبة مؤسسها؟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القرار التنفيذي: لو غاب قائد مؤسستك ثلاثة أشهر بدءًا من الغد، فمن الشخص الواحد الذي يرأس اجتماعها الدوري الأهم، وهل رآه الناس في هذا الموضع والقائد حاضر؟ واكتب ثلاثة أعمال يكفّ القائد عن مباشرتها ليعمل غيره فيها وهو يرى، كما أشار ﷺ إلى الصفوف أن أتموا صلاتكم. ثم حدّد موعدًا يغيب فيه القائد غيابًا مقصودًا، وما الذي ستقيسه في أثناء غيابه.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الفصل الرابع عشر: حصيلة الاختبار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14.1</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يعرّف أحكام QLT الثلاثة بشروطها، ويصنّف بها ثلاثة مكوّنات مستشهدًا بفصل لكل حكم (14.2)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14.2</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يجمع نتائج الفرضية الصفرية من فصول الكتاب في جدول واحد، ويميّز مواضع «نعم إلى حد كبير» من مواضع التنبؤ المختلف (14.3)</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14.3</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يقوّم حكم QLT على مكوّن واحد بالرجوع إلى الوقائع التي اختبرته، فيقبله أو يردّه بدليل (14.2)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14.4</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يشرح لماذا يُعدّ الحكم «لم يُختبر» نتيجة علمية تُعلن لا نقصًا يُستر (14.2، 14.5)</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14.5</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يدقّق حضور مكوّنات QMF الثمانية في مؤسسته بشاهد موثق لكل مكوّن، ويحدد المكوّن الأضعف شاهدًا وخطوة لتقويته (14.2، 14.7)</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سؤالًا بحثيًا من حدود الكتاب، كامتداد النموذج في الخلافة الراشدة، ويضع خطته الأولى (14.5–14.6)</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إبداع L6</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①: اختر بطاقة QSA واحدة من بطاقات الكتاب، كبطاقة حديث التأبير في الفصل الأول أو بطاقة حديث كعب بن مالك في الفصل الثاني عشر، وأعد ملأها بنفسك دون أن تنظر في البطاقة المنشورة. ثم اسأل: أي مكوّن من مكوّنات QMF تختبره هذه الواقعة، وهل تشهد له بأنه صمد، أم تطلب تعديله، أم لا تمسّه؟ وقارن حكمك بحكم الفصل الرابع عشر، واكتب سبب الخلاف إن وُجد.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تمرين ②: املأ نموذج تدقيق المكوّنات في المؤسسة في آخر هذا الدليل لمؤسستك أو وحدتك، بشاهد موثق لكل مكوّن، قرار أو إجراء أو واقعة لا شعار معلّق، ولا تترك عمود «انتقض» فارغًا قبل أن تبحث عن أقوى شاهد مخالف. ثم اعرض النموذج على زميلين يعرفان المؤسسة، واطلب من كل منهما أن يحكم دون أن يرى حكمك، وقف عند المكوّن الذي اختلفت فيه الأحكام: ما الشاهد الذي ينقصه؟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أسئلة للنقاش: هل يكفي أن يصمد مكوّن أمام وقائع السيرة لنقول إنه صالح للمؤسسة المعاصرة، أم يبقى الاختبار الميداني شرطًا معلّقًا؟ وما الذي يعنيه أن يتعدّل مكوّن من إطار وُصف بأنه مشتق من القرآن، وهل يمس ذلك النص أم يمس الفهم والنموذج؟ وما الذي ينبغي أن يُختبر به النموذج في كتاب لاحق عن الخلافة الراشدة؟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معايير تقييم (Rubric) لبطاقة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يُصحَّح كل حقل على أربعة مستويات، ومجموع الدرجات اثنتان وثلاثون. وتُعدّ البطاقة مقبولة من عشرين، ومتقنة من ست وعشرين، بشرط ألا تقل درجة الحقلين الأول والثالث عن ثلاث.</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متقن (٤)</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متمكّن (٣)</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نامٍ (٢)</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مبتدئ (١)</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ومرتبتها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يلخّص الواقعة بدقة، ويسمّي مصدرها ومرتبتها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ويفصل ما ثبت عما «يُذكر بمرتبته»</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المصدر والمرتبة، ولا يفصل التفاصيل الثانوية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يذكر المرتبة بلا مصدر، أو يخلط تفصيلًا من الثانية بالأصل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يذكر المرتبة، أو يبني على رواية دون الأولى</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المرحلة والضغوط والأطراف، ويبيّن أثر السياق في القرار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المرحلة والضغوط</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يذكر الزمن والمكان فقط</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يغيب السياق، أو يُسقط عليه ظرف معاصر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يصنّف النوع أو الأنواع المجتمعة بقرينة لكل منها، ويذكر الخلاف إن وُجد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ويلتزم أن الأصل التشريع</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يصنّف بقرينة واحدة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يصنّف بلا قرينة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يصنّف إمامةً أو اجتهادًا دنيويًا بلا قرينة، فيُسقط الاقتداء</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يختار مكوّنًا أو اثنين، ويعلّل الاختيار من نص الواقعة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يختار مكوّنًا مناسبًا بلا تعليل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يسرد ثلاثة مكوّنات أو أكثر بلا تمييز</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يختار مكوّنًا لا صلة له بالواقعة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المرحلة ويعلّل موضعها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ويفرّق بين الشورى قيمةً والشورى مرحلةً عند الحاجة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المرحلة الصحيحة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يذكر مرحلتين متباعدتين بلا ترجيح</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يخطئ المرحلة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يصوغ المبدأ شرطيًا «كلما… فإن…»، ويحدد موضعه من بوابة المقاصد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ويقدّر قوته بتعليل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صياغة شرطية سليمة، ودرجة بلا تعليل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صياغة وعظية عامة بلا شرط</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يكرر الواقعة بدل استخلاص مبدأ</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حدّين على الأقل: ما يختص بالنبوة أو الوحي، وما يُساء استعماله من المبدأ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حدًّا واحدًا واضحًا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 مبهم، كقوله «بحسب الظروف»</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حدود، أو مبدأ مطلق</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نظرية عامة بعينها، ويحدد موضع التنبؤ المختلف لـ QMF أو يقرّ بأنه لا فرق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يسمّي نظرية بلا تحديد موضع الفرق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يدّعي فرقًا بلا نظرية مقابلة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يغيب الحقل، أو يدّعي أن لا نظرية تفسر شيئًا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ومقياس قوة المبدأ في الحقل السادس ثلاث درجات: «عالية» إذا تكرر المعنى في أكثر من واقعة ثابتة دون خلاف في التصنيف، و«متوسطة» إذا ثبت في واقعة واحدة أو قام على تصنيف مختلف فيه، و«محدودة» إذا توقف على قرينة ظرفية قوية. والشورى في QMF قيمة من القيم الحاكمة ومرحلة من مراحل الدورة معًا، فإن كانت الواقعة عن حق الجماعة في أن تُستشار سُجّلت في الحقل الرابع قيمةً، وإن كانت عن موضع الاستشارة من مسار القرار سُجّلت في الحقل الخامس مرحلةً.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معايير تقييم (Rubric) لتمرين النقل إلى المؤسسة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متقن (٤)</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متمكّن (٣)</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نامٍ (٢)</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مبتدئ (١)</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الشاهد المؤسسي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حالة محددة موثقة بمحضر أو قرار أو تاريخ</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حالة محددة بلا توثيق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حالة عامة متخيلة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شعار أو نية بلا حالة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النقل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المنهج والمقصد لا الصورة، ويسمّي ما لا يُنقل من الواقعة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المنهج دون أن يسمّي ما لا يُنقل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الصورة الظرفية، أي القالب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يُسقط الواقعة على المؤسسة إسقاطًا</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قابلية التنفيذ</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خطوة محددة لها مالك وموعد ومقياس</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خطوة محددة بلا مقياس</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توصية عامة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خطوة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متى يعود إلى القرار، وماذا يقيس، وما العلامة التي تنقضه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يحدد موعد مراجعة بلا مقياس</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يذكر المراجعة إجمالًا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مراجعة</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مفتاح إجابة نموذجي لتمرين السَّلَب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إجابة مقترحة لتمرين الفصل الأول، مبنية على ما عرضه القسم 1.2، وتُقبل البدائل المعلَّلة في الحقلين الرابع والخامس.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على قول الإمامة (الحنفية والمالكية)</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على قول الحكم العام (الشافعية والحنابلة)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قوله ﷺ في حديث أبي قتادة رضي الله عنه: «من قتل قتيلًا له عليه بيّنة فله سَلَبه»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ومسلم)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كذلك</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ساعة قتال تحتاج إلى حفز المقاتلين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كذلك</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قرار قائد في معركة بعينها، فلا يُستحق السلب إلا بإذن الإمام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لحكم عام يستحقه القاتل بشرطه في كل حرب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ويُذكر الخلاف نفسه في البطاقة</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 أداةَ حفز يملكها القائد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ويُقبل: القيم الحاكمة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العدل حق ثابت لصاحب الجهد الموثق</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ويُقبل التأطير الغائي إذا عُلّل</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احتاج القائد إلى حفز أداء في ظرف استثنائي جاز له أن يعلن حافزًا مشروطًا بالبيّنة يملك تعديله بتغيّر المصلحة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بوابة المقاصد، وقوته متوسطة لقيامه على قول مختلف فيه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أُعلن حق مرتبط بإنجاز موثق صار حقًا ثابتًا لصاحبه لا يتوقف على إذن لاحق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بعد بوابة المقاصد، وقوته متوسطة للعلة نفسها</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يصير الحافز الظرفي حقًا مكتسبًا دائمًا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للقائد سحب حافز بعد استحقاقه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يُعمَّم بلا شرط البيّنة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يلغي سلطة التنظيم في تحديد الحقوق مسبقًا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نظريات الحوافز إلى حد كبير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أدبيات العدالة التوزيعية إلى حد كبير</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والواقعة ثابتة، وتغيّر نوع التصرف وحده نقل المبدأ من صلاحية مرنة للقائد إلى حق ثابت للفرد، ولذلك جعل الفصل المبدأ المبني على أحد القولين مشروطًا 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بطاقات مراجعة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تُقرأ الجهة الأولى ويُجاب عنها شفهيًا، ثم يُكشف الجواب، وتُخلط بطاقات الفصول بعد الباب الثاني ليتداخل الاسترجاع.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الجواب</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القسم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الفرق بين الأسوة والقالب؟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الأسوة حال يُتّبع ومنهج، والقالب صورة ظرفية من أداة وعدد ومكان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على من يقع عبء الإثبات في تصنيف التصرف؟</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على من يصنّفه إمامةً ظرفية أو اجتهادًا دنيويًا أو جبلّة، لأن الأصل التشريع</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لم يُبنَ مبدأ الشورى على مشورة الحباب في بدر؟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لأنها من المرتبة الثانية، فتُذكر تفصيلًا بمرتبتها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سمِّ المزالق الأربعة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الإسقاط، والانتقاء، والتبجيل المعطِّل، والتسطيح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حقول QSA الثمانية مرتبة؟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 والسياق، ونوع التصرف، ومكوّن QMF، ومرحلة الدورة، والمبدأ ودرجته، وحدود التعميم، والفرضية الصفرية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متى يُعاد فتح القرار بعد العزم؟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لمعلومة جديدة جوهرية، لا لتبدّل المزاج</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أحكام QLT الثلاثة؟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صمد، وتعدّل، ولم يُختبر، بشروطها في 14.2</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المكوّنات لم يُختبر، ولماذا؟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في شقها البنيوي، لقلة الروايات الثابتة في الهياكل والموارد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14.2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رأس المال الأخلاقي؟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الرصيد المتراكم من الصدق والأمانة والإحسان الذي يعرفه الناس بالتجربة الطويلة لا بالدعوى، فيصير قرينة على صدق ما يقوله حين يقول ما لم يألفوه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تضمن الثقة قبول الرسالة؟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فالثقة تفتح باب السماع ولا تملك أن تُدخل أحدًا منه، ورأس المال الأخلاقي يُنفَق على الحق ولا يُحرس لذاته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يعني التدرج في الدعوة مماطلة؟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فالإعلان يتدرج والحق لا يتدرج، والدائرة الأولى نواة تتكون لتحمل الإعلان حين يأتي، لا عينة لقياس رضا الجمهور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معيار النواة المؤسِّسة؟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المبرهن عليه بالكلفة، فالنواة تكوّنت بمن صدّق وتحمّل، ولم تُختر بمسابقة ولا بفرز للكفاءات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المكوّنات الحاضرة في النواة المكية؟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والقيم الحاكمة كالصدق والأمانة، والرؤية الكلية، أما المؤسسة بمعناها البنيوي فتأخرت إلى المرحلة المدنية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الصبر الاستراتيجي؟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الثبات على الغاية مع تغيير الوسائل، وتحمّل كلفة الزمن عن وعي، مع بحث دائم عن منفذ يقرّب الغاية دون أن يمسّ أصلها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عناصر إدارة التوقعات في حديث خبّاب؟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في حجم الكلفة، واليقين في المآل، وتسمية العائق النفسي باسمه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يعني الصبر البقاء في المكان مهما اشتد الضغط؟</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فالصبر على الغاية لا يقتضي الصبر على الموقع، والجماعة التي تضع وجودها كله في أرض واحدة تخاطر بفنائها دفعة واحدة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يتظاهر القائد الصابر بعدم الألم؟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فالألم يُعترف به، لكنه لا يُسلَّم له الحكم ولا يتخذ القرار عنه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يعني الرفض المتكرر للعرض على القبائل؟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بيانات عن البيئة تكشف أين تكمن مصالح الناس ومخاوفهم، لا حكمًا نهائيًا على المشروع ولا على صاحبه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التوكل في تعريف الكتاب؟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تفويض النتيجة إلى الله بعد استنفاد ما في الوسع من أسباب، مع يقين بأن الأسباب لا تعمل بذاتها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أُعدّت الراحلتان قبل صدور الإذن؟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الجاهزية أن تكون الموارد الحرجة قائمة قبل أن تُطلب، فساعة القرار لا تتسع لبناء ما كان ينبغي أن يُبنى قبلها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طلب النبي ﷺ إخراج من في البيت قبل أن يتكلم بالخبر؟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الخبر لا يُعطى لمن لا دور له فيه، ولو كان أمينًا، فكل من يعرف نقطة انكشاف محتملة بلا ذنب منه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معيار اختيار الدليل في الهجرة؟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والأمانة معًا، لا القرب ولا الولاء وحده، والثقة أُعطيت على قدر المهمة لا على قدر الحاجة إلى الشخص</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يعمل التوكل بعد أقصى الإعداد؟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المسافة التي لا تغطيها الخطة مهما أُحكمت، وهي مسافة لا تخلو منها خطة بشرية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4.8</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المؤسسة في QMF؟</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والعلاقات والموارد التي يُمارَس فيها الفعل الإداري، وهي المكوّن السابع</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بدأ البناء في المدينة بالمسجد؟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المسجد لم يُبن لحاجة العبادة الفردية وحدها، بل لحاجة الجماعة إلى مركز تلتقي فيه وتتعلم وتُدار منه، والراجح عند المؤلف أنه المؤسسة الأم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لم يقبل النبي ﷺ أرض المسجد هبة؟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المالكين يتيمان، ولأن الأصل ينبغي أن يكون نقي الملكية، ولأن النية الحسنة لا تُغني عن العقد الصحيح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المؤاخاة عاطفة عامة فحسب؟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بل بنية لها آثار حقوقية ومدة معلنة، فالتوارث بها كان حكمًا مرحليًا نُسخ بالوحي</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الحل الذي حفظ الأصول وأعطى الوافد دخلًا؟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شراكة العمل: يبقى النخل لأصحابه، ويعمل فيه المهاجرون، ويُقسم الثمر، وتُرد المنائح عند الغنى</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إدارة التعدد؟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تنظيم العلاقة بين أطراف متمايزة في الانتماء أو المصلحة داخل كيان واحد، بحيث تُعرف الحقوق والالتزامات والمرجع عند النزاع</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الأعمدة الأربعة للأصل الثابت في الكتاب؟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الكتابة، والعواقل، والحرمة، والذمة الواحدة، وهي ما يُبنى عليه بعد عزل ما يُستأنس به من النص المطوّل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لم يُقتل المعارض في حديث «دعه»؟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النظر انتقل من استحقاق الفاعل إلى أثر الفعل فيمن هم خارج المشهد، فالناس لن يسمعوا التفاصيل وسيحملون العنوان وحده إلى القبائل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متى ينتهي الحلم مع المعارض؟</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حين يتحول القول إلى نقض للعقد بالفعل، فالحلم سياسة ما دام العقد قائمًا، والنقض ينهيه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يعلّمه حديث زيد بن أرقم في البلاغ؟</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الخبر الذي يتوقف عليه القرار يُفحص ولو كان المخبر صادقًا، فلا يُبنى قرار على البلاغ وحده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يحمي الأمر الواضح ساعة الإغراء؟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علّته، فمن فهم أن الجبل يحمي ظهر الجيش في النصر كما في الهزيمة لم يرَ في النصر إذنًا بالنزول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لا يمنحه الجرح لصاحبه؟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 الحكم النهائي على من جرحه، لأن مآل القوم ليس إليه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الفرق بين المراجعة القرآنية وكبش الفداء؟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كبش الفداء يسأل «من؟» ليتجنب سؤال «لماذا؟»، أما المراجعة القرآنية فتصل إلى الدافع وتجعل الجماعة كلها موضع السؤال، وتقول: «هو من عند أنفسكم»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لا تُلغى الشورى بعد نتيجة مؤلمة؟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الحكم على الشورى بنتيجة واحدة يخلط بين جودة القرار وجودة الحظ، والقرار يُقوَّم بما كان معلومًا ساعة صنعه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تُستعاد معنويات الجماعة بعد الهزيمة؟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بفعل صغير محسوب لا بالخطاب، كالخروج في إثر العدو بانتداب الجرحى أنفسهم، فالمعنويات تُبنى بما يفعله الناس لا بما يُقال لهم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تفاوض المصالح؟</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التفرقة بين الموقف المعلن، وهو ما يطلبه الطرف بلفظه، والمصلحة التي يحميها، فيُتنازل عن الأول حيث لا يمس الثانية، والصيغة تُعطى والجوهر يُحفظ</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القاعدة المعلنة قبل الجلوس في الحديبية؟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يسألونني خطة يعظّمون فيها حرمات الله إلا أعطيتهم إياها»، فيصير كل بند اختبارًا بمعيار واحد معلوم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لم يكن قبول «باسمك اللهم» تنازلًا عن عقيدة؟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اسم الله باقٍ في الصيغة، وما تغيّر هو اللفظ المكتوب في وثيقة بين طرفين، أما الحقيقة فلم يُطلب التخلي عنها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يُقمع الاعتراض الداخلي في الحديبية؟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فالاعتراض الصادق لا يُقمع، لكنه لا يُحوَّل إلى معيار للصواب، ولم يُفتح القرار للتصويت</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انقلب شرط رد أبي بصير على قريش؟</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الوفاء الصارم أخرج المردودين من ولاية المدينة، فصاروا عصابة تعترض قوافل قريش، فطلبت قريش إسقاط الشرط بنفسها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لا يُولَّى من طلب الولاية؟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الحرص على السلطة كثيرًا ما يكشف أن صاحبه يرى فيها مغنمًا، ومن رأى المنصب مغنمًا فقد قلب معنى الأمانة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المعيار الذي قُدّم به أسامة؟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الأهلية، فقال النبي ﷺ: «إن كان لخليقًا للإمارة»، وذُكرت المحبة بعدها وصفًا لا سببًا للتعيين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عناصر الوصية الجيدة لمن يعمل بعيدًا؟</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الجمهور، وترتيب الأولويات، وحدّ لا يُتجاوز، ومرجعية رقابية يحملها المفوَّض في ضميره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عُولجت هدية ابن اللتبية؟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بإعلان قاعدة عامة على المنبر: كل منفعة لم تكن لتأتي صاحب المنصب لولا منصبه فهي للجماعة لا له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10.5</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متى يسقط مبدأ فصل الفعل عن الفاعل؟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حين يُخفي المسؤول فعله، أو يتكرر منه بعد البيان، أو يُصرّ عليه بعد أن سُمّي خطأً</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يُغتفر الأخذ اليسير من المال العام؟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فالقليل كالكثير، والشملة أُخذت قبل القسمة فصارت حقًّا للجماعة كلها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العدل أن يأخذ كل واحد بقدر ما قدّم؟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ليس دائمًا، فالمال يُوضع حيث يحقق الغاية التي جُمع لها، والمساواة في الأنصبة قد تكون أبعد شيء عن العدل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يُعالج الشعور بالغبن عند من يرى نفسه أحق؟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بالجمع والمصارحة والاعتراف بالفضل دون نقض القرار، فالكلمة الصادقة تُكمل العدل ولا تقوم مقامه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يُسقط الشرف الحد عن صاحبه؟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فالتأليف بالعطاء جائز، والتأليف بإسقاط القاعدة هدم لها، لأن المال يتسع للتقدير والحدود لا تتسع للمساومة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11.6</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الحسبة؟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حماية المتعاقدين من الخداع لا وصاية على الأسعار، فالنبي ﷺ أنكر الغش وامتنع عن فرض السعر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11.7</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إدارة النصر؟</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ضبط القوة بعد الغلبة حتى تخدم الغاية التي قامت من أجلها، لا شهوة المنتصر ولا ثأره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جرى قبل الحكم على حاطب؟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ضُبط الدليل المادي، ثم سُئل سؤالًا مفتوحًا، ووُزن الدافع والسجل معًا، فالسابقة تخفف الحكم ولا تمحو الخطأ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12.2</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معايير الأمان يوم الفتح؟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يدخل المرء دار أبي سفيان، أو يُلقي السلاح، أو يغلق بابه، وكلها أفعال يحققها كل فرد بنفسه دون وسيط</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12.3</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المعيار بين الكتمان والإعلان؟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سؤال واحد: ماذا تحتاج المهمة؟ فالشفافية التي لا تخدم المهمة ثرثرة، والكتمان الذي يعطّلها تقصير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عوقب كعب بالمقاطعة ولم يُطرد؟</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العقوبة محددة المدة وغايتها الإصلاح والإعادة، فالمقاطعة لم تكن طردًا من الجماعة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12.5</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البقاء بعد القائد؟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قدرة الجماعة على أن تعرف قواعدها، وترجع إلى مرجعية تحسم الخلاف، وتقدّم من يقودها، وتواصل عملها دون حضور القائد في كل قرار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لماذا بدأ النبي ﷺ تطبيق القواعد المعلنة بالأقربين؟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لأن القاعدة التي تُعلن ولا يُبدأ تطبيقها بالأقربين تبقى معلّقة، فلم يبق لأحد بعده حجة في المطالبة بدم جاهلي أو ربا قديم</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13.2</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إلى ماذا يرجع الناس إذا اختلفوا بعد القائد؟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إلى كتاب الله، نص مكتوب محفوظ يملكه الجميع، ولا يحتكر تأويله من حضر المجلس دون من غاب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13.3</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معنى «ليبلّغ الشاهد الغائب»؟</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كل حاضر ناقل إلى من غاب، فقد يكون من يُبلَّغ بعد ذلك أوعى من السامع الأول</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13.4</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يفصل الرسالة عن حاملها عند الوفاة؟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 الرسالة لم تكن قائمة بشخص حاملها بل بمن أرسله، فالمؤسسة التي تعبد مؤسسها تموت معه</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13.6</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بطاقة QSA فارغة للاستعمال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ومرتبة ثبوتها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حدث، وبأي درجة ثبت؟</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المرحلة، وما الضغوط؟</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 أو المقامات، والقرينة، ومحل الخلاف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 مقام، وما قرينته، وهل فيه خلاف؟ والأصل التشريع حتى تقوم القرينة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المكوّنات الثمانية تعنيه الواقعة؟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 السباعية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تقع في دورة القرار؟</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المستخلص ودرجته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المبدأ، وأين يقع في سلّم الاشتقاق؟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يتوقف المبدأ، وما الذي لا يُنقل؟</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تفسره نظرية عامة، وأين يتنبأ QMF بقرار مختلف؟</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«من المبدأ إلى القرار» للاستعمال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يُملأ هذا النموذج بعد بطاقة QSA حين تكون الواقعة من المؤسسة، ولا يُملأ لواقعة من السيرة، فهو يمدّ الخطوة الثامنة من دليل الممارس (14.7) إلى قرار له مالك وكلفة وموعد.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الخانة</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 القرار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الجملة التي تأمر بها في سطر واحد؟</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 المالك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الشخص الواحد المسؤول عنه باسمه؟</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 ما الذي يتوقف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 عمل أو عادة أو مشروع يُترك لأجله؟</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 المقايضة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أي قيمة أمام أي رقم، ومن يدفع الكلفة، ومن يُخبَر ومتى؟</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هـ. المراجعة وعلامة النقض</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متى نعود إليه، وما العلامة التي لو ظهرت نقضته؟</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تدقيق المكوّنات في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النموذج مستلهم من اختبار QLT في الفصل الرابع عشر، لكنه لا يحكم على الإطار، وإنما على حضور مكوّناته في مؤسستك. فالحكم «حاضر بشاهد» إذا وُجد قرار أو إجراء موثق في السنة الأخيرة يحمل المكوّن، و«حاضر بلا شاهد» إذا كان المكوّن معلنًا في الوثائق ولم تجد عليه قرارًا، و«غائب» إذا لم يظهر في الوثائق ولا في القرارات. والشاهد المقبول وثيقة أو محضر، لا الذاكرة ولا الشعار. أما عمود «انتقض» فيسأل عن الإطار لا عن المؤسسة: هل وجدت قرارًا موثقًا عمل بالمكوّن كما يتنبأ به الإطار فجاءت نتيجته على خلاف التنبؤ بلا سبب يخصّه؟ فاكتب فيه أقوى شاهد مخالف بحثت عنه، لأن الاختبار الذي لا يملك حكمًا بالفشل لا يمنح حكمًا بالنجاح كامل القيمة.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المكوّن</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الشاهد الموثق</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 حاضر بشاهد</w:t>
            </w:r>
          </w:p>
          <w:p>
            <w:pPr>
              <w:bidi/>
              <w:jc w:val="center"/>
            </w:pPr>
            <w:r>
              <w:rPr>
                <w:rFonts w:ascii="Traditional Arabic" w:cs="Traditional Arabic" w:eastAsia="Traditional Arabic" w:hAnsi="Traditional Arabic"/>
                <w:b/>
                <w:bCs/>
                <w:i w:val="false"/>
                <w:iCs w:val="false"/>
                <w:color w:val="FFFFFF"/>
                <w:sz w:val="24"/>
                <w:szCs w:val="24"/>
              </w:rPr>
              <w:t xml:space="preserve">حاضر بلا شاهد</w:t>
            </w:r>
          </w:p>
          <w:p>
            <w:pPr>
              <w:bidi/>
              <w:jc w:val="center"/>
            </w:pPr>
            <w:r>
              <w:rPr>
                <w:rFonts w:ascii="Traditional Arabic" w:cs="Traditional Arabic" w:eastAsia="Traditional Arabic" w:hAnsi="Traditional Arabic"/>
                <w:b/>
                <w:bCs/>
                <w:i w:val="false"/>
                <w:iCs w:val="false"/>
                <w:color w:val="FFFFFF"/>
                <w:sz w:val="24"/>
                <w:szCs w:val="24"/>
              </w:rPr>
              <w:t xml:space="preserve">غائب</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انتقض؟ أقوى شاهد مخالف بحثت عنه</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خطوة واحدة في ستة أشهر</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الرؤية القرآنية الكلية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الإنسان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المعرفة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القيم الحاكمة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الغاية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الفعل الإداري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المؤسسة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الأثر والمساءلة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بطاقة البديل الثالث للاستعمال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تُستعمل هذه البطاقة في قرارات المؤسسة التي تُعرض بين خيارين متقابلين، وهي مأخوذة بتصرف من نموذج البديل الثالث عند كوفي (Covey, 2011). فإن استُعملت عدسةً في قراءة واقعة نبوية فلا يُنسب إلى الواقعة شيء من خطواتها، ويُبدأ بالسؤال الأخير قبل غيره، فبعض القرارات ثنائية بطبيعتها.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الخطوة</w:t>
            </w:r>
          </w:p>
          <w:p>
            <w:pPr>
              <w:bidi/>
              <w:jc w:val="center"/>
            </w:pPr>
            <w:r>
              <w:rPr>
                <w:rFonts w:ascii="Traditional Arabic" w:cs="Traditional Arabic" w:eastAsia="Traditional Arabic" w:hAnsi="Traditional Arabic"/>
                <w:b/>
                <w:bCs/>
                <w:i w:val="false"/>
                <w:iCs w:val="false"/>
                <w:color w:val="FFFFFF"/>
                <w:sz w:val="24"/>
                <w:szCs w:val="24"/>
              </w:rPr>
              <w:t xml:space="preserve">سؤالها</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الثنائية الظاهرة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الخياران المتقابلان، ومن يحمل كلًّا منهما؟ بلغة أصحابهما لا بلغتك</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فحص النظرة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أأتكلم بلسان دوري أم بلساني؟ وأأرى مخالفي إنسانًا أم ممثلًا لجهة؟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السؤال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يقبل كل طرف البحث عن حل أفضل مما يحمله أي منا؟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معايير النجاح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الذي يجعل النتيجة ناجحة عند كل طرف، بلغة المصالح لا المواقف؟</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توليد البدائل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 خمسة حلول على الأقل، أحدها جامح، في جلسة محددة الوقت بلا محاكمة؟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علامات التآزر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هل في الحل حماسة الطرفين، وموافقة المعايير، وملكية مشتركة، وجِدّة؟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البديل إن فشل الاتفاق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أفعل إن لم نصل إلى شيء؟ وهو لازم حين يكون الطرف الآخر خصمًا أو أقوى (Fisher &amp; Ury, 1981)</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سؤال الصلاحية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المسألة حكم ملزم، أو حد، أو نقض لعقد، أو سوء نية، أو أصغر من كلفة الجلسة؟ فإن كانت كذلك فلا يُطلب بديل ثالث</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تجربة ميدانية أولى في تسعين يومًا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أصغر تجربة تنقل الإطار خطوة واحدة نحو المستوى السابع دون أن تدّعي أنها بلغته؟ هذا التصميم جواب مقترح، يستعير منهجه من أدبيات ريادة الأعمال عند إريك ريس (Ries, 2011)، حيث يُعامَل كل ادعاء على أنه فرضية تُبنى لها أصغر تجربة ممكنة، وتُقاس بمقياس يمكن أن يأتي على غير ما نحب، ثم يُتخذ قرار مكتوب سلفًا: استمرار أو تحول. والتجربة تختبر اشتقاقنا ونموذجنا وأداتينا، ولا تختبر النص ولا ما كان من التصرف النبوي تبليغًا، فذلك خارج كل تجربة، والحكم فيها واقع على فهمنا لا على ما فهمنا منه.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وتُجرى التجربة في مؤسسة أو اثنتين، في وحدة واحدة من كل منهما، كلجنة أو مجلس أو فريق يتخذ قرارات موثقة في محاضر. ولها ثلاثة شروط لا تقوم بدونها: أن تُكتب الفرضيات والمقاييس وعتبات القرار قبل أي قياس في وثيقة مؤرخة لا تُعدَّل إلا بملحق مؤرخ، وأن يشارك فيها مراجع مستقل لم يشارك في بناء الإطار، وأن تُنشر نتيجتها كما جاءت، صفرية كانت أو مخالفة. وتختبر التجربة ثلاث فرضيات عن الأداتين، وفرضيتين اثنتين فقط من الفروق المرشحة، لأن التجربة التي تختبر خمس فرضيات معًا تخرج بنتائج متشابكة لا يُبنى عليها قرار.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فرضية الأداة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المقياس الناقض</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التجربة الدنيا</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الاستمرار أو التحول</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QSA قابل للتكرار: مستعملان مستقلان يصلان إلى الحكم نفسه في الحقلين الثالث والرابع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الاتفاق بين مرمِّزين مستقلين على نوع التصرف ومكوّن QMF</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ست وقائع من بطاقات الملحق أ يملؤها قارئان لم يريا البطاقة المنشورة، كما في تمرين الفصل الرابع عشر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بلغ الاتفاق العتبة المكتوبة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لم يبلغها: تُكتب للحقلين قواعد ترميز وأمثلة حدّية قبل أي استعمال ميداني</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QSA يغيّر القرار ولا يزيّنه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القرارات التي غيّر فيها الحقل السابع أو الثامن صيغة القرار أو حدوده أو موعد مراجعته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وعودة المدير إلى البطاقة في قرار تالٍ دون أن يُطلب منه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لكل قرار خلافي في الوحدة تُملأ قبل حسمه لا بعده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تكرر الاستعمال الطوعي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صارت البطاقة تُملأ بعد القرار تبريرًا له: يُختصر البروتوكول إلى الحقول التي غيّرت شيئًا</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تدقيق المكوّنات يميّز ولا يجامل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اتفاق ثلاثة محكّمين منفردين على حكم كل مكوّن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وظهور أحكام مختلفة وشاهد مخالف في عمود «انتقض»</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تدقيق المكوّنات في آخر الدليل يملؤه ثلاثة من الوحدة كلٌّ منفردًا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اتفقوا وظهرت أحكام مختلفة بشواهد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جاءت الأحكام كلها «حاضر» بلا شاهد مخالف بُحث عنه: الأداة تقيس الولاء للإطار لا صموده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الفروق المرشحة فتُصاغ كلها على نسق واحد: فرضية تقول ما الذي سيحدث، ومقياس ينقضها يُستخرج من سجل موجود لا من انطباع وتجربة دنيا، ثم معيار مكتوب للاستمرار أو التحول. وتختار المؤسسة اثنتين من الجدول الآتي بحسب ما تملكه من سجلات، والأوليان أنسب البدايات، لأن مصدر بياناتهما واحد هو المحاضر وسجل القرارات.</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الفرضية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المقياس الناقض</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التجربة الدنيا</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معيار الاستمرار أو التحول</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إذا أعلنت الوحدة تصنيفًا لمستويات القول، توجيهًا ملزمًا ورأيًا للنقاش، زاد اعتراض المختصين على رأي رئيسها الفني زيادة تفوق ما يحدثه اعتراف الرئيس بخطئه وحده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البنود الفنية التي أبدى فيها الرئيس رأيًا فعدّله مختص أو ردّه بمبادرته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تُحسب من المحاضر لا من استبانة رضا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وحدتان متقاربتان ستة أسابيع: في الأولى يَسِم أمين الاجتماع كل مداخلة للرئيس بوسمها، وفي الثانية يكتفي الرئيس بالاعتراف العلني بما أخطأ فيه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ارتفع المقياس في الأولى فوق خط الأساس وفوق الثانية بالعتبة المكتوبة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تساوتا: الفرق تفسره أدبيات الأمان النفسي (Edmondson, 1999)، ويُنقل المبدأ من بنية إلى فضيلة وتُحذف دعوى الخصوصية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إذا كُتبت قاعدة تمنع إعادة فتح القرار المحسوم إلا لمعلومة جديدة جوهرية مسمّاة، قلّ الفتح بلا معلومة جديدة دون أن يتأخر تصحيح الخطأ</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مقياسان معًا: نسبة طلبات الفتح التي لم تسمِّ معلومة جديدة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ومقياس حارس: القرارات التي ظهر خطؤها وكان طلب فتحها قد رُدّ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عمود واحد يُضاف إلى سجل القرارات في مجلس أو لجنة: «ما المعلومة الجديدة؟» يُملأ عند كل طلب فتح، تسعين يومًا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قلّ الأول ولم يرتفع الحارس</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ارتفع الحارس: القاعدة تحمي العناد كما يحذّر جانيس (Janis, 1972)، ويُعاد تعريف «الجوهرية» قبل أي تعميم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إذا كُتب معيار القبول وصُنّفت البنود جوهرًا وصيغة قبل التفاوض، قلّت التنازلات في الجوهر وزادت المرونة في الصيغة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التنازلات في بنود صُنّفت جوهرًا قبل الجلسة إلى مجموع التنازلات</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صفحة واحدة «معيار القبول» قبل كل تفاوض في فريق مشتريات أو مبيعات، تقارن بملفات الفريق نفسه في الربع السابق</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قلّت النسبة دون أن تقل الصفقات المبرمة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جاءت النتيجة كما تتنبأ أدوات فيشر ويوري (Fisher &amp; Ury, 1981) بلا زيادة: يبقى الفرق صغيرًا كما قدّره الفصل التاسع ويخرج من الأولويات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من سعى إلى المنصب بغير الترشيح المعلن أكثر عرضة لمخالفات النزاهة اللاحقة مما يتنبأ به سجل أدائه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الشرط الأول: اتفاق مراجعين مستقلين على تصنيف «الحريص» من ملف الترشح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ثم: ملاحظات تضارب المصالح والمخالفات الموثقة لاحقًا في الفئتين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رجعية لملفات ترقيات سابقة موثقة، يرمّزها مراجعان لا يعرفان ما جرى بعدها، بلا أي قرار تعيين جديد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إلى المقارنة إن اتفق المراجعان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لم يتفقا: المفهوم غير معرَّف إجرائيًا ويعاد تعريفه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وإن اتفقا ولم يظهر فرق سقطت دعوى الفرق في الجنس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إذا شُرح توزيع غير متساوٍ بغايته مواجهةً، مع اعتراف مسمّى بفضل من أخذ أقل، بقي إحساسهم بالعدل أعلى مما يبقى مع الشرح بالقواعد مع الاعتراف نفسه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فقرات العدالة التوزيعية والتفاعلية في مقياس كولكيت (Colquitt, 2001) قبل الجولة وبعدها، ونية البقاء في مقابلة منظمة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جولة توزيع حقيقية واحدة في وحدتين، لا يغيّر التدخل التوزيع نفسه، ويختلف الشرح وحده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بقي الفرق لصالح شرح الغاية بالعتبة المكتوبة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تساوتا: الأثر للعدالة التفاعلية وحدها (Bies &amp; Moag, 1986)، وتُحذف دعوى الفرق في معيار العدل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المراجعة التي تعلن العفو عمن اعترف وتسأل عن الدافع والنظام ترفع الإبلاغ الذاتي عن الخطأ</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الأخطاء التي أبلغ عنها أصحابها إلى مجموع الأخطاء المكتشفة، والزمن من الوقوع إلى الإبلاغ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عدد البلاغات وحده، فهو يرتفع إن كثرت الأخطاء</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التالية لأول إخفاق في الوحدة تُدار على نسق الفصل الثامن، مع إعلان قاعدة العفو قبلها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إن ارتفعت النسبة وقصر الزمن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إن لم يتغير شيء: العفو المعلن لا يكفي مع حوافز تغري بالخطأ، وينتقل الاختبار إلى نظام المكافآت</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وتمضي التسعون يومًا في خمس مراحل، لكل منها ما يُعمل فيها، وما يُسجَّل، وقرار في نهايتها.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1930"/>
        <w:gridCol w:w="1930"/>
        <w:gridCol w:w="1930"/>
        <w:gridCol w:w="1928"/>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الأيام</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يُعمل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يُسجَّل</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قرار نهاية المرحلة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التهيئة والتسجيل المسبق</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إلى ١٤</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اختيار الوحدة، والموافقة المكتوبة، وتعيين المراجع المستقل، وكتابة الفرضيات المختارة ومقاييسها وعتباتها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وثيقة التسجيل المسبق مؤرخة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يُستخرج المقياس الناقض من سجل موجود؟ إن لم يُستخرج تُستبدل الفرضية قبل البدء</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 الأساس</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 إلى ٣٠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ترميز محاضر الربع السابق وسجل قراراته بأثر رجعي، ومعايرة المرمِّزين على ست بطاقات QSA</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قيمة كل مقياس قبل التدخل، ونسبة اتفاق المرمِّزين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لم يتفق المرمِّزان تُكتب قواعد الترميز ويُعاد الاختبار قبل التدخل</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الدورة الأولى</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٣١ إلى ٦٠</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إعلان التدخل، وبطاقة QSA لكل قرار خلافي قبل حسمه، ومراجعة أسبوعية لا تتجاوز نصف ساعة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المقاييس أسبوعيًا، وسجل التعلم: ماذا توقعنا، وماذا حدث، وماذا نغيّر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اليوم الستين يجوز تعديل واحد فقط، يُسجَّل بتاريخه وسببه</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الدورة الثانية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٦١ إلى ٨٠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التدخل بعد التعديل، ونموذج تدقيق المكوّنات يملؤه ثلاثة منفردين</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المقاييس، وأحكام التدقيق قبل مقارنتها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تعديل في هذه المرحلة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٨١ إلى ٩٠</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يحاول المراجع المستقل ردّ النتائج إلى النظريات العامة، ثم تُعقد جلسة الاستمرار أو التحول</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من صفحتين بالنتائج كما جاءت</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أو تحول أو إيقاف، بحسب العتبات المكتوبة في اليوم الأول</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محاسبة الابتكار: ما يُحتسب تقدمًا وما لا يُحتسب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نعرف أن التجربة تقدمت ونحن لم نصل بعد إلى نتيجة؟ بلوحة واحدة تُملأ في ثلاث نقاط من الزمن، تحمل مقاييس الفعل والحراسة والأداة، وكل مقياس فيها إذا تحرك عرفنا ما الذي حرّكه، ويراها الفريق كله، ويمكن تتبع كل رقم فيها إلى محضر أو سجل. والخانات فارغة عمدًا، فلا تُملأ إلا من الميدان.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1206"/>
        <w:gridCol w:w="1206"/>
        <w:gridCol w:w="1206"/>
        <w:gridCol w:w="1206"/>
        <w:gridCol w:w="1206"/>
        <w:gridCol w:w="1206"/>
        <w:gridCol w:w="1206"/>
      </w:tblGrid>
      <w:tr>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المقياس</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نوعه</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مصدره</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خط الأساس</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العتبة المكتوبة مسبقًا</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اليوم الستون</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اليوم التسعون</w:t>
            </w:r>
          </w:p>
        </w:tc>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القرار</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البنود الفنية التي عدّلها مختص بمبادرته</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فعل</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المحاضر</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طلبات الفتح بلا معلومة جديدة</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فعل</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 القرارات</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القرارات الخاطئة التي رُدّ طلب فتحها</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حارس</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اللاحقة</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اتفاق المرمِّزين في الحقلين الثالث والرابع</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الأداة</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بطاقات QSA</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العودة الطوعية إلى البطاقة</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الأداة</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سجل البطاقات</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r>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اتفاق محكّمي التدقيق الثلاثة</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الأداة</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نماذج التدقيق</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120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المقابل مقاييس تغري لأنها ترتفع دائمًا، ولا تقول شيئًا عن صمود الإطار، فلا تُحتسب تقدمًا وإن ذُكرت في التقرير وصفًا: عدد البطاقات المملوءة، وعدد من حضروا التدريب، ورضا المشاركين عن الأداة، وعدد المكوّنات التي حُكم لها بأنها صمدت، وثناء الإدارة العليا. ما يرتفع وحده لا يعلّم شيئًا.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متى نتحول، وإلى أين؟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التحول ليس هزيمة ولا بداية من الصفر، وإنما تغيير في بُعد واحد مع الاحتفاظ بما تعلّمناه، والأمانة تقتضي أن تُكتب احتمالاته قبل أن نعرف النتيجة، كما في الجدول الآتي.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إن ظهر في اليوم التسعين</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القرار المقترح</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الفرضيتان لم تتحركا، والأداة متسقة بين المرمِّزين</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تُسجَّل النتيجة الصفرية وتُنشر، وتبقى QSA أداة توثيق ومراجعة، وتُحذف دعوى الخصوصية في الفرقين المختبرين</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غير متسقة بين المرمِّزين</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يُحكم على أي فرضية، ويُعاد تصميم الحقلين الثالث والرابع قبل تجربة ثانية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المديرون لا يعودون إلى البطاقة طوعًا، والمجالس واللجان تعود إليها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في الشريحة: من المدير الفرد إلى مجالس الإدارة ولجان الحوكمة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البطاقة تُستعمل في مراجعة ما بعد الإخفاق أكثر من القرار المسبق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في الحاجة: من أداة قرار إلى أداة مراجعة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حقلان أو ثلاثة وحدها غيّرت القرارات</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تحول بالتضييق: بروتوكول مختصر من تلك الحقول</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تحركت في الاتجاه المتنبأ به في الوحدتين</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استمرار: تكرار التجربة في مؤسسة من قطاع آخر بمراجع مستقل آخر قبل أي تعميم</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وللتجربة ضوابط أخلاقية لا تقل عن ضوابطها المنهجية. فالمشاركة بموافقة مكتوبة، والبيانات بيانات قرارات لا تقويم أشخاص، فلا يُستعمل شيء منها في تقويم أداء أحد، ولا تُسمّى المؤسسة في أي نشر، ويُحفظ للمشارك حق الانسحاب. وتجربة واحدة لا تبني المستوى السابع، لكنها تحوّله من وعد معلّق إلى سجل تعلم موثق. التجربة التي تُكتب عتباتها بعد نتائجها ليست تجربة، بل رواية أخرى.</w:t>
      </w:r>
    </w:p>
    <w:sectPr>
      <w:footerReference w:type="default" r:id="rIdFtr1"/>
      <w:pgSz w:w="12240" w:h="15840" w:orient="portrait"/>
      <w:pgMar w:top="1440" w:right="1296" w:bottom="1440" w:left="1296" w:header="708" w:footer="708" w:gutter="0"/>
      <w:pgNumType/>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Ftr1" Type="http://schemas.openxmlformats.org/officeDocument/2006/relationships/footer" Target="footer1.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موسوعة الإدارة القرآنية: الكتاب الرابع، الإدارة النبوية في السيرة</dc:title>
  <dc:creator>مشروع الإدارة القرآنية</dc:creator>
  <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