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59669"/>
          <w:sz w:val="56"/>
          <w:szCs w:val="56"/>
        </w:rPr>
        <w:t xml:space="preserve">CivicAlert Karachi</w:t>
      </w:r>
    </w:p>
    <w:p>
      <w:pPr>
        <w:spacing w:after="200"/>
        <w:jc w:val="center"/>
      </w:pPr>
      <w:r>
        <w:rPr>
          <w:rFonts w:ascii="Arial" w:cs="Arial" w:eastAsia="Arial" w:hAnsi="Arial"/>
          <w:i/>
          <w:iCs/>
          <w:color w:val="64748B"/>
          <w:sz w:val="36"/>
          <w:szCs w:val="36"/>
        </w:rPr>
        <w:t xml:space="preserve">Fix Karachi, Together</w:t>
      </w:r>
    </w:p>
    <w:p>
      <w:pPr>
        <w:spacing w:after="600"/>
        <w:jc w:val="center"/>
      </w:pPr>
      <w:r>
        <w:rPr>
          <w:rFonts w:ascii="Arial" w:cs="Arial" w:eastAsia="Arial" w:hAnsi="Arial"/>
          <w:color w:val="475569"/>
          <w:sz w:val="28"/>
          <w:szCs w:val="28"/>
        </w:rPr>
        <w:t xml:space="preserve">ZABEFEST Hackathon 2026 Submission</w:t>
      </w:r>
    </w:p>
    <w:p>
      <w:pPr>
        <w:jc w:val="center"/>
      </w:pPr>
      <w:r>
        <w:rPr>
          <w:color w:val="64748B"/>
          <w:sz w:val="24"/>
          <w:szCs w:val="24"/>
        </w:rPr>
        <w:t xml:space="preserve">Building a Better World for the Future</w:t>
      </w:r>
    </w:p>
    <w:p>
      <w:pPr>
        <w:spacing w:before="400"/>
        <w:jc w:val="center"/>
      </w:pPr>
      <w:r>
        <w:rPr>
          <w:b/>
          <w:bCs/>
          <w:sz w:val="24"/>
          <w:szCs w:val="24"/>
        </w:rPr>
        <w:t xml:space="preserve">Team CivicAlert</w:t>
      </w:r>
    </w:p>
    <w:p>
      <w:pPr>
        <w:jc w:val="center"/>
      </w:pPr>
      <w:r>
        <w:rPr>
          <w:color w:val="64748B"/>
          <w:sz w:val="22"/>
          <w:szCs w:val="22"/>
        </w:rPr>
        <w:t xml:space="preserve">June 2026</w:t>
      </w:r>
    </w:p>
    <w:p>
      <w:r>
        <w:br w:type="page"/>
      </w:r>
    </w:p>
    <w:p>
      <w:pPr>
        <w:pStyle w:val="Heading1"/>
        <w:spacing w:after="150" w:before="300"/>
      </w:pPr>
      <w:r>
        <w:rPr>
          <w:b/>
          <w:bCs/>
        </w:rPr>
        <w:t xml:space="preserve">Table of Contents</w:t>
      </w:r>
    </w:p>
    <w:p>
      <w:pPr>
        <w:spacing w:after="120"/>
      </w:pPr>
      <w:r>
        <w:rPr>
          <w:sz w:val="22"/>
          <w:szCs w:val="22"/>
        </w:rPr>
        <w:t xml:space="preserve">1. Working Prototype Overview</w:t>
      </w:r>
    </w:p>
    <w:p>
      <w:pPr>
        <w:spacing w:after="120"/>
      </w:pPr>
      <w:r>
        <w:rPr>
          <w:sz w:val="22"/>
          <w:szCs w:val="22"/>
        </w:rPr>
        <w:t xml:space="preserve">2. Problem Validation and Research</w:t>
      </w:r>
    </w:p>
    <w:p>
      <w:pPr>
        <w:spacing w:after="120"/>
      </w:pPr>
      <w:r>
        <w:rPr>
          <w:sz w:val="22"/>
          <w:szCs w:val="22"/>
        </w:rPr>
        <w:t xml:space="preserve">3. Identification of Target Users</w:t>
      </w:r>
    </w:p>
    <w:p>
      <w:pPr>
        <w:spacing w:after="120"/>
      </w:pPr>
      <w:r>
        <w:rPr>
          <w:sz w:val="22"/>
          <w:szCs w:val="22"/>
        </w:rPr>
        <w:t xml:space="preserve">4. Technical Architecture and Design</w:t>
      </w:r>
    </w:p>
    <w:p>
      <w:pPr>
        <w:spacing w:after="120"/>
      </w:pPr>
      <w:r>
        <w:rPr>
          <w:sz w:val="22"/>
          <w:szCs w:val="22"/>
        </w:rPr>
        <w:t xml:space="preserve">5. Sustainability and Operational Model</w:t>
      </w:r>
    </w:p>
    <w:p>
      <w:pPr>
        <w:spacing w:after="120"/>
      </w:pPr>
      <w:r>
        <w:rPr>
          <w:sz w:val="22"/>
          <w:szCs w:val="22"/>
        </w:rPr>
        <w:t xml:space="preserve">6. Demo / Use-Case Scenario</w:t>
      </w:r>
    </w:p>
    <w:p>
      <w:pPr>
        <w:spacing w:after="120"/>
      </w:pPr>
      <w:r>
        <w:rPr>
          <w:sz w:val="22"/>
          <w:szCs w:val="22"/>
        </w:rPr>
        <w:t xml:space="preserve">7. Future Scalability Plan</w:t>
      </w:r>
    </w:p>
    <w:p>
      <w:r>
        <w:br w:type="page"/>
      </w:r>
    </w:p>
    <w:p>
      <w:pPr>
        <w:pStyle w:val="Heading1"/>
        <w:spacing w:after="150" w:before="300"/>
      </w:pPr>
      <w:r>
        <w:rPr>
          <w:b/>
          <w:bCs/>
        </w:rPr>
        <w:t xml:space="preserve">1. Working Prototype</w:t>
      </w:r>
    </w:p>
    <w:p>
      <w:pPr>
        <w:spacing w:after="120"/>
      </w:pPr>
      <w:r>
        <w:rPr>
          <w:sz w:val="22"/>
          <w:szCs w:val="22"/>
        </w:rPr>
        <w:t xml:space="preserve">CivicAlert Karachi is a fully functional, AI-powered civic issue reporting and resolution platform built specifically for the citizens and government departments of Karachi. The prototype consists of three integrated services running together:</w:t>
      </w:r>
    </w:p>
    <w:p>
      <w:pPr>
        <w:spacing w:after="8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tcPr>
          <w:p>
            <w:r>
              <w:rPr>
                <w:b/>
                <w:bCs/>
                <w:color w:val="FFFFFF"/>
                <w:sz w:val="22"/>
                <w:szCs w:val="22"/>
              </w:rPr>
              <w:t xml:space="preserve">Component</w:t>
            </w:r>
          </w:p>
        </w:tc>
        <w:tc>
          <w:tcPr>
            <w:tcW w:type="dxa" w:w="300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tcPr>
          <w:p>
            <w:r>
              <w:rPr>
                <w:b/>
                <w:bCs/>
                <w:color w:val="FFFFFF"/>
                <w:sz w:val="22"/>
                <w:szCs w:val="22"/>
              </w:rPr>
              <w:t xml:space="preserve">Technology</w:t>
            </w:r>
          </w:p>
        </w:tc>
        <w:tc>
          <w:tcPr>
            <w:tcW w:type="dxa" w:w="386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tcPr>
          <w:p>
            <w:r>
              <w:rPr>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sz w:val="22"/>
                <w:szCs w:val="22"/>
              </w:rPr>
              <w:t xml:space="preserve">CivicAlert.API</w:t>
            </w:r>
          </w:p>
        </w:tc>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sz w:val="22"/>
                <w:szCs w:val="22"/>
              </w:rPr>
              <w:t xml:space="preserve">ASP.NET Core (.NET 10)</w:t>
            </w:r>
          </w:p>
        </w:tc>
        <w:tc>
          <w:tcPr>
            <w:tcW w:type="dxa" w:w="3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sz w:val="22"/>
                <w:szCs w:val="22"/>
              </w:rPr>
              <w:t xml:space="preserve">Backend API, JWT auth, EF Core, business logic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CivicAlert.Client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React + TypeScript + Vite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Frontend SPA, Leaflet maps, recharts, i18n</w:t>
            </w:r>
          </w:p>
        </w:tc>
      </w:tr>
      <w:tr>
        <w:tc>
          <w:tcPr>
            <w:tcW w:type="dxa" w:w="2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sz w:val="22"/>
                <w:szCs w:val="22"/>
              </w:rPr>
              <w:t xml:space="preserve">CivicAlert.AI</w:t>
            </w:r>
          </w:p>
        </w:tc>
        <w:tc>
          <w:tcPr>
            <w:tcW w:type="dxa" w:w="3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sz w:val="22"/>
                <w:szCs w:val="22"/>
              </w:rPr>
              <w:t xml:space="preserve">Python FastAPI + LangChain</w:t>
            </w:r>
          </w:p>
        </w:tc>
        <w:tc>
          <w:tcPr>
            <w:tcW w:type="dxa" w:w="38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sz w:val="22"/>
                <w:szCs w:val="22"/>
              </w:rPr>
              <w:t xml:space="preserve">AI moderation, department classification, RAG chatbot</w:t>
            </w:r>
          </w:p>
        </w:tc>
      </w:tr>
    </w:tbl>
    <w:p>
      <w:pPr>
        <w:spacing w:before="200"/>
      </w:pPr>
    </w:p>
    <w:p>
      <w:pPr>
        <w:pStyle w:val="Heading2"/>
        <w:spacing w:after="150" w:before="300"/>
      </w:pPr>
      <w:r>
        <w:rPr>
          <w:b/>
          <w:bCs/>
        </w:rPr>
        <w:t xml:space="preserve">Key Features Implemented</w:t>
      </w:r>
    </w:p>
    <w:p>
      <w:pPr>
        <w:pStyle w:val="ListParagraph"/>
        <w:numPr>
          <w:ilvl w:val="0"/>
          <w:numId w:val="2"/>
        </w:numPr>
        <w:spacing w:after="80"/>
      </w:pPr>
      <w:r>
        <w:rPr>
          <w:sz w:val="22"/>
          <w:szCs w:val="22"/>
        </w:rPr>
        <w:t xml:space="preserve">Citizen issue reporting with geo-tagged map pins restricted to Karachi boundaries</w:t>
      </w:r>
    </w:p>
    <w:p>
      <w:pPr>
        <w:pStyle w:val="ListParagraph"/>
        <w:numPr>
          <w:ilvl w:val="0"/>
          <w:numId w:val="2"/>
        </w:numPr>
        <w:spacing w:after="80"/>
      </w:pPr>
      <w:r>
        <w:rPr>
          <w:sz w:val="22"/>
          <w:szCs w:val="22"/>
        </w:rPr>
        <w:t xml:space="preserve">Photo upload with evidence for each report</w:t>
      </w:r>
    </w:p>
    <w:p>
      <w:pPr>
        <w:pStyle w:val="ListParagraph"/>
        <w:numPr>
          <w:ilvl w:val="0"/>
          <w:numId w:val="2"/>
        </w:numPr>
        <w:spacing w:after="80"/>
      </w:pPr>
      <w:r>
        <w:rPr>
          <w:sz w:val="22"/>
          <w:szCs w:val="22"/>
        </w:rPr>
        <w:t xml:space="preserve">AI content moderation screening every report for spam, abuse, and prompt injection</w:t>
      </w:r>
    </w:p>
    <w:p>
      <w:pPr>
        <w:pStyle w:val="ListParagraph"/>
        <w:numPr>
          <w:ilvl w:val="0"/>
          <w:numId w:val="2"/>
        </w:numPr>
        <w:spacing w:after="80"/>
      </w:pPr>
      <w:r>
        <w:rPr>
          <w:sz w:val="22"/>
          <w:szCs w:val="22"/>
        </w:rPr>
        <w:t xml:space="preserve">AI-powered automatic department routing to 9 Karachi government departments (KWSB, SSWMB, KMC-Roads, K-Electric, KMC-Parks, Traffic Police, Sindh Police, NDMA, KMC-General)</w:t>
      </w:r>
    </w:p>
    <w:p>
      <w:pPr>
        <w:pStyle w:val="ListParagraph"/>
        <w:numPr>
          <w:ilvl w:val="0"/>
          <w:numId w:val="2"/>
        </w:numPr>
        <w:spacing w:after="80"/>
      </w:pPr>
      <w:r>
        <w:rPr>
          <w:sz w:val="22"/>
          <w:szCs w:val="22"/>
        </w:rPr>
        <w:t xml:space="preserve">Crowdsourced verification system requiring 3 citizen confirmations to validate a report</w:t>
      </w:r>
    </w:p>
    <w:p>
      <w:pPr>
        <w:pStyle w:val="ListParagraph"/>
        <w:numPr>
          <w:ilvl w:val="0"/>
          <w:numId w:val="2"/>
        </w:numPr>
        <w:spacing w:after="80"/>
      </w:pPr>
      <w:r>
        <w:rPr>
          <w:sz w:val="22"/>
          <w:szCs w:val="22"/>
        </w:rPr>
        <w:t xml:space="preserve">Emergency escalation workflow bypassing verification for urgent situations</w:t>
      </w:r>
    </w:p>
    <w:p>
      <w:pPr>
        <w:pStyle w:val="ListParagraph"/>
        <w:numPr>
          <w:ilvl w:val="0"/>
          <w:numId w:val="2"/>
        </w:numPr>
        <w:spacing w:after="80"/>
      </w:pPr>
      <w:r>
        <w:rPr>
          <w:sz w:val="22"/>
          <w:szCs w:val="22"/>
        </w:rPr>
        <w:t xml:space="preserve">Role-based admin panels: SuperAdmin, DistrictAdmin, TownAdmin, and DepartmentAdmin</w:t>
      </w:r>
    </w:p>
    <w:p>
      <w:pPr>
        <w:pStyle w:val="ListParagraph"/>
        <w:numPr>
          <w:ilvl w:val="0"/>
          <w:numId w:val="2"/>
        </w:numPr>
        <w:spacing w:after="80"/>
      </w:pPr>
      <w:r>
        <w:rPr>
          <w:sz w:val="22"/>
          <w:szCs w:val="22"/>
        </w:rPr>
        <w:t xml:space="preserve">Analytics dashboard with recharts (bar, line, pie charts) filtered by day/week/month/year</w:t>
      </w:r>
    </w:p>
    <w:p>
      <w:pPr>
        <w:pStyle w:val="ListParagraph"/>
        <w:numPr>
          <w:ilvl w:val="0"/>
          <w:numId w:val="2"/>
        </w:numPr>
        <w:spacing w:after="80"/>
      </w:pPr>
      <w:r>
        <w:rPr>
          <w:sz w:val="22"/>
          <w:szCs w:val="22"/>
        </w:rPr>
        <w:t xml:space="preserve">RAG-based AI chatbot using Pinecone vector database and Mistral LLM, supporting English and Urdu</w:t>
      </w:r>
    </w:p>
    <w:p>
      <w:pPr>
        <w:pStyle w:val="ListParagraph"/>
        <w:numPr>
          <w:ilvl w:val="0"/>
          <w:numId w:val="2"/>
        </w:numPr>
        <w:spacing w:after="80"/>
      </w:pPr>
      <w:r>
        <w:rPr>
          <w:sz w:val="22"/>
          <w:szCs w:val="22"/>
        </w:rPr>
        <w:t xml:space="preserve">Public transparency dashboard showing resolution rates and statistics without login</w:t>
      </w:r>
    </w:p>
    <w:p>
      <w:pPr>
        <w:pStyle w:val="ListParagraph"/>
        <w:numPr>
          <w:ilvl w:val="0"/>
          <w:numId w:val="2"/>
        </w:numPr>
        <w:spacing w:after="80"/>
      </w:pPr>
      <w:r>
        <w:rPr>
          <w:sz w:val="22"/>
          <w:szCs w:val="22"/>
        </w:rPr>
        <w:t xml:space="preserve">Email notifications on registration, report submission, and status changes</w:t>
      </w:r>
    </w:p>
    <w:p>
      <w:pPr>
        <w:pStyle w:val="ListParagraph"/>
        <w:numPr>
          <w:ilvl w:val="0"/>
          <w:numId w:val="2"/>
        </w:numPr>
        <w:spacing w:after="80"/>
      </w:pPr>
      <w:r>
        <w:rPr>
          <w:sz w:val="22"/>
          <w:szCs w:val="22"/>
        </w:rPr>
        <w:t xml:space="preserve">Full bilingual support: English and Urdu (i18next)</w:t>
      </w:r>
    </w:p>
    <w:p>
      <w:pPr>
        <w:pStyle w:val="ListParagraph"/>
        <w:numPr>
          <w:ilvl w:val="0"/>
          <w:numId w:val="2"/>
        </w:numPr>
        <w:spacing w:after="80"/>
      </w:pPr>
      <w:r>
        <w:rPr>
          <w:sz w:val="22"/>
          <w:szCs w:val="22"/>
        </w:rPr>
        <w:t xml:space="preserve">JWT cookie-based authentication with BCrypt password hashing</w:t>
      </w:r>
    </w:p>
    <w:p>
      <w:pPr>
        <w:pStyle w:val="ListParagraph"/>
        <w:numPr>
          <w:ilvl w:val="0"/>
          <w:numId w:val="2"/>
        </w:numPr>
        <w:spacing w:after="80"/>
      </w:pPr>
      <w:r>
        <w:rPr>
          <w:sz w:val="22"/>
          <w:szCs w:val="22"/>
        </w:rPr>
        <w:t xml:space="preserve">Rate limiting: 1 report per 10 minutes per user, 10 chatbot messages per minute per IP</w:t>
      </w:r>
    </w:p>
    <w:p>
      <w:pPr>
        <w:pStyle w:val="ListParagraph"/>
        <w:numPr>
          <w:ilvl w:val="0"/>
          <w:numId w:val="2"/>
        </w:numPr>
        <w:spacing w:after="80"/>
      </w:pPr>
      <w:r>
        <w:rPr>
          <w:sz w:val="22"/>
          <w:szCs w:val="22"/>
        </w:rPr>
        <w:t xml:space="preserve">Comprehensive role-based authorization with scope enforcement (district, town, department boundaries)</w:t>
      </w:r>
    </w:p>
    <w:p>
      <w:r>
        <w:br w:type="page"/>
      </w:r>
    </w:p>
    <w:p>
      <w:pPr>
        <w:pStyle w:val="Heading1"/>
        <w:spacing w:after="150" w:before="300"/>
      </w:pPr>
      <w:r>
        <w:rPr>
          <w:b/>
          <w:bCs/>
        </w:rPr>
        <w:t xml:space="preserve">2. Problem Validation and Research</w:t>
      </w:r>
    </w:p>
    <w:p>
      <w:pPr>
        <w:pStyle w:val="Heading2"/>
        <w:spacing w:after="150" w:before="300"/>
      </w:pPr>
      <w:r>
        <w:rPr>
          <w:b/>
          <w:bCs/>
        </w:rPr>
        <w:t xml:space="preserve">The Crisis</w:t>
      </w:r>
    </w:p>
    <w:p>
      <w:pPr>
        <w:spacing w:after="120"/>
      </w:pPr>
      <w:r>
        <w:rPr>
          <w:sz w:val="22"/>
          <w:szCs w:val="22"/>
        </w:rPr>
        <w:t xml:space="preserve">Karachi, Pakistan's largest city with over 16 million residents, faces severe civic infrastructure challenges that directly impact quality of life. Our research identified three critical gaps in the current system:</w:t>
      </w:r>
    </w:p>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tcPr>
          <w:p>
            <w:r>
              <w:rPr>
                <w:b/>
                <w:bCs/>
                <w:color w:val="FFFFFF"/>
                <w:sz w:val="22"/>
                <w:szCs w:val="22"/>
              </w:rPr>
              <w:t xml:space="preserve">Daily Reality</w:t>
            </w:r>
          </w:p>
        </w:tc>
        <w:tc>
          <w:tcPr>
            <w:tcW w:type="dxa" w:w="358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tcPr>
          <w:p>
            <w:r>
              <w:rPr>
                <w:b/>
                <w:bCs/>
                <w:color w:val="FFFFFF"/>
                <w:sz w:val="22"/>
                <w:szCs w:val="22"/>
              </w:rPr>
              <w:t xml:space="preserve">System Gap</w:t>
            </w:r>
          </w:p>
        </w:tc>
        <w:tc>
          <w:tcPr>
            <w:tcW w:type="dxa" w:w="358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tcPr>
          <w:p>
            <w:r>
              <w:rPr>
                <w:b/>
                <w:bCs/>
                <w:color w:val="FFFFFF"/>
                <w:sz w:val="22"/>
                <w:szCs w:val="22"/>
              </w:rPr>
              <w:t xml:space="preserve">Consequence</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sz w:val="22"/>
                <w:szCs w:val="22"/>
              </w:rPr>
              <w:t xml:space="preserve">Water shortages</w:t>
            </w:r>
          </w:p>
        </w:tc>
        <w:tc>
          <w:tcPr>
            <w:tcW w:type="dxa" w:w="35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sz w:val="22"/>
                <w:szCs w:val="22"/>
              </w:rPr>
              <w:t xml:space="preserve">No real-time tracking or reporting mechanism</w:t>
            </w:r>
          </w:p>
        </w:tc>
        <w:tc>
          <w:tcPr>
            <w:tcW w:type="dxa" w:w="35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sz w:val="22"/>
                <w:szCs w:val="22"/>
              </w:rPr>
              <w:t xml:space="preserve">Citizens waste hours waiting with no accountability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Broken roads and garbage overflow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Manual, slow complaint processes (phone calls, physical visits)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Hazards multiply, public health deteriorates</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sz w:val="22"/>
                <w:szCs w:val="22"/>
              </w:rPr>
              <w:t xml:space="preserve">Unsafe public areas</w:t>
            </w:r>
          </w:p>
        </w:tc>
        <w:tc>
          <w:tcPr>
            <w:tcW w:type="dxa" w:w="35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sz w:val="22"/>
                <w:szCs w:val="22"/>
              </w:rPr>
              <w:t xml:space="preserve">No centralized emergency reporting or tracking</w:t>
            </w:r>
          </w:p>
        </w:tc>
        <w:tc>
          <w:tcPr>
            <w:tcW w:type="dxa" w:w="35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sz w:val="22"/>
                <w:szCs w:val="22"/>
              </w:rPr>
              <w:t xml:space="preserve">Citizen trust in government erodes completely</w:t>
            </w:r>
          </w:p>
        </w:tc>
      </w:tr>
    </w:tbl>
    <w:p>
      <w:pPr>
        <w:spacing w:before="200"/>
      </w:pPr>
    </w:p>
    <w:p>
      <w:pPr>
        <w:pStyle w:val="Heading2"/>
        <w:spacing w:after="150" w:before="300"/>
      </w:pPr>
      <w:r>
        <w:rPr>
          <w:b/>
          <w:bCs/>
        </w:rPr>
        <w:t xml:space="preserve">Research Findings</w:t>
      </w:r>
    </w:p>
    <w:p>
      <w:pPr>
        <w:pStyle w:val="ListParagraph"/>
        <w:numPr>
          <w:ilvl w:val="0"/>
          <w:numId w:val="2"/>
        </w:numPr>
        <w:spacing w:after="80"/>
      </w:pPr>
      <w:r>
        <w:rPr>
          <w:sz w:val="22"/>
          <w:szCs w:val="22"/>
        </w:rPr>
        <w:t xml:space="preserve">Karachi generates over 12,000 tons of solid waste daily; only 50-60% is collected (SSWMB reports)</w:t>
      </w:r>
    </w:p>
    <w:p>
      <w:pPr>
        <w:pStyle w:val="ListParagraph"/>
        <w:numPr>
          <w:ilvl w:val="0"/>
          <w:numId w:val="2"/>
        </w:numPr>
        <w:spacing w:after="80"/>
      </w:pPr>
      <w:r>
        <w:rPr>
          <w:sz w:val="22"/>
          <w:szCs w:val="22"/>
        </w:rPr>
        <w:t xml:space="preserve">KWSB supplies approximately 550 million gallons per day against a demand of 1,100 million gallons, a 50% deficit</w:t>
      </w:r>
    </w:p>
    <w:p>
      <w:pPr>
        <w:pStyle w:val="ListParagraph"/>
        <w:numPr>
          <w:ilvl w:val="0"/>
          <w:numId w:val="2"/>
        </w:numPr>
        <w:spacing w:after="80"/>
      </w:pPr>
      <w:r>
        <w:rPr>
          <w:sz w:val="22"/>
          <w:szCs w:val="22"/>
        </w:rPr>
        <w:t xml:space="preserve">Over 40% of Karachi's roads are classified as damaged or in poor condition</w:t>
      </w:r>
    </w:p>
    <w:p>
      <w:pPr>
        <w:pStyle w:val="ListParagraph"/>
        <w:numPr>
          <w:ilvl w:val="0"/>
          <w:numId w:val="2"/>
        </w:numPr>
        <w:spacing w:after="80"/>
      </w:pPr>
      <w:r>
        <w:rPr>
          <w:sz w:val="22"/>
          <w:szCs w:val="22"/>
        </w:rPr>
        <w:t xml:space="preserve">Load shedding affects most areas for 8-12 hours daily during summer months</w:t>
      </w:r>
    </w:p>
    <w:p>
      <w:pPr>
        <w:pStyle w:val="ListParagraph"/>
        <w:numPr>
          <w:ilvl w:val="0"/>
          <w:numId w:val="2"/>
        </w:numPr>
        <w:spacing w:after="80"/>
      </w:pPr>
      <w:r>
        <w:rPr>
          <w:sz w:val="22"/>
          <w:szCs w:val="22"/>
        </w:rPr>
        <w:t xml:space="preserve">Citizens have no unified platform to report issues and track resolution; current processes rely on phone complaints that are rarely logged or followed up</w:t>
      </w:r>
    </w:p>
    <w:p>
      <w:pPr>
        <w:pStyle w:val="ListParagraph"/>
        <w:numPr>
          <w:ilvl w:val="0"/>
          <w:numId w:val="2"/>
        </w:numPr>
        <w:spacing w:after="80"/>
      </w:pPr>
      <w:r>
        <w:rPr>
          <w:sz w:val="22"/>
          <w:szCs w:val="22"/>
        </w:rPr>
        <w:t xml:space="preserve">Existing 1339 complaint helpline has limited capacity and no real-time tracking or transparency</w:t>
      </w:r>
    </w:p>
    <w:p>
      <w:pPr>
        <w:pStyle w:val="Heading2"/>
        <w:spacing w:after="150" w:before="300"/>
      </w:pPr>
      <w:r>
        <w:rPr>
          <w:b/>
          <w:bCs/>
        </w:rPr>
        <w:t xml:space="preserve">Why Technology is the Solution</w:t>
      </w:r>
    </w:p>
    <w:p>
      <w:pPr>
        <w:spacing w:after="120"/>
      </w:pPr>
      <w:r>
        <w:rPr>
          <w:sz w:val="22"/>
          <w:szCs w:val="22"/>
        </w:rPr>
        <w:t xml:space="preserve">Traditional complaint mechanisms fail because they lack: real-time tracking (citizens never know if their complaint was received), transparency (no public data on resolution rates), accountability (no way to verify if departments are working), and community participation (isolated complaints carry less weight than community-verified issues). CivicAlert addresses all four gaps with a single platform.</w:t>
      </w:r>
    </w:p>
    <w:p>
      <w:r>
        <w:br w:type="page"/>
      </w:r>
    </w:p>
    <w:p>
      <w:pPr>
        <w:pStyle w:val="Heading1"/>
        <w:spacing w:after="150" w:before="300"/>
      </w:pPr>
      <w:r>
        <w:rPr>
          <w:b/>
          <w:bCs/>
        </w:rPr>
        <w:t xml:space="preserve">3. Identification of Target Users</w:t>
      </w:r>
    </w:p>
    <w:p>
      <w:pPr>
        <w:spacing w:after="120"/>
      </w:pPr>
      <w:r>
        <w:rPr>
          <w:sz w:val="22"/>
          <w:szCs w:val="22"/>
        </w:rPr>
        <w:t xml:space="preserve">CivicAlert serves four distinct user groups, each with specific needs and workflows:</w:t>
      </w:r>
    </w:p>
    <w:p>
      <w:pPr>
        <w:spacing w:before="200"/>
      </w:pPr>
    </w:p>
    <w:p>
      <w:pPr>
        <w:pStyle w:val="Heading2"/>
        <w:spacing w:after="150" w:before="300"/>
      </w:pPr>
      <w:r>
        <w:rPr>
          <w:b/>
          <w:bCs/>
        </w:rPr>
        <w:t xml:space="preserve">Primary Users: Citizens of Karachi</w:t>
      </w:r>
    </w:p>
    <w:p>
      <w:pPr>
        <w:spacing w:after="120"/>
      </w:pPr>
      <w:r>
        <w:rPr>
          <w:b/>
          <w:bCs/>
          <w:sz w:val="22"/>
          <w:szCs w:val="22"/>
        </w:rPr>
        <w:t xml:space="preserve">Demographics: </w:t>
      </w:r>
      <w:r>
        <w:rPr>
          <w:sz w:val="22"/>
          <w:szCs w:val="22"/>
        </w:rPr>
        <w:t xml:space="preserve">16+ million residents across 7 districts and 30+ towns</w:t>
      </w:r>
    </w:p>
    <w:p>
      <w:pPr>
        <w:spacing w:after="120"/>
      </w:pPr>
      <w:r>
        <w:rPr>
          <w:b/>
          <w:bCs/>
          <w:sz w:val="22"/>
          <w:szCs w:val="22"/>
        </w:rPr>
        <w:t xml:space="preserve">Technical Profile: </w:t>
      </w:r>
      <w:r>
        <w:rPr>
          <w:sz w:val="22"/>
          <w:szCs w:val="22"/>
        </w:rPr>
        <w:t xml:space="preserve">Primarily Android users (85%+ market share), many on low-end devices with intermittent 3G/4G connectivity</w:t>
      </w:r>
    </w:p>
    <w:p>
      <w:pPr>
        <w:spacing w:after="120"/>
      </w:pPr>
      <w:r>
        <w:rPr>
          <w:b/>
          <w:bCs/>
          <w:sz w:val="22"/>
          <w:szCs w:val="22"/>
        </w:rPr>
        <w:t xml:space="preserve">Pain Point: </w:t>
      </w:r>
      <w:r>
        <w:rPr>
          <w:sz w:val="22"/>
          <w:szCs w:val="22"/>
        </w:rPr>
        <w:t xml:space="preserve">No easy way to report civic issues with evidence and track resolution</w:t>
      </w:r>
    </w:p>
    <w:p>
      <w:pPr>
        <w:spacing w:after="120"/>
      </w:pPr>
      <w:r>
        <w:rPr>
          <w:b/>
          <w:bCs/>
          <w:sz w:val="22"/>
          <w:szCs w:val="22"/>
        </w:rPr>
        <w:t xml:space="preserve">CivicAlert Solution: </w:t>
      </w:r>
      <w:r>
        <w:rPr>
          <w:sz w:val="22"/>
          <w:szCs w:val="22"/>
        </w:rPr>
        <w:t xml:space="preserve">Simple report creation with map pin, photo upload, and status tracking. Bilingual support (English/Urdu). AI chatbot for guidance.</w:t>
      </w:r>
    </w:p>
    <w:p>
      <w:pPr>
        <w:pStyle w:val="Heading2"/>
        <w:spacing w:after="150" w:before="300"/>
      </w:pPr>
      <w:r>
        <w:rPr>
          <w:b/>
          <w:bCs/>
        </w:rPr>
        <w:t xml:space="preserve">Secondary Users: Department Administrators</w:t>
      </w:r>
    </w:p>
    <w:p>
      <w:pPr>
        <w:spacing w:after="120"/>
      </w:pPr>
      <w:r>
        <w:rPr>
          <w:b/>
          <w:bCs/>
          <w:sz w:val="22"/>
          <w:szCs w:val="22"/>
        </w:rPr>
        <w:t xml:space="preserve">Examples: </w:t>
      </w:r>
      <w:r>
        <w:rPr>
          <w:sz w:val="22"/>
          <w:szCs w:val="22"/>
        </w:rPr>
        <w:t xml:space="preserve">KWSB engineers, SSWMB supervisors, K-Electric complaint officers</w:t>
      </w:r>
    </w:p>
    <w:p>
      <w:pPr>
        <w:spacing w:after="120"/>
      </w:pPr>
      <w:r>
        <w:rPr>
          <w:b/>
          <w:bCs/>
          <w:sz w:val="22"/>
          <w:szCs w:val="22"/>
        </w:rPr>
        <w:t xml:space="preserve">Pain Point: </w:t>
      </w:r>
      <w:r>
        <w:rPr>
          <w:sz w:val="22"/>
          <w:szCs w:val="22"/>
        </w:rPr>
        <w:t xml:space="preserve">Complaints arrive through fragmented channels (phone, walk-in, social media) with no prioritization</w:t>
      </w:r>
    </w:p>
    <w:p>
      <w:pPr>
        <w:spacing w:after="120"/>
      </w:pPr>
      <w:r>
        <w:rPr>
          <w:b/>
          <w:bCs/>
          <w:sz w:val="22"/>
          <w:szCs w:val="22"/>
        </w:rPr>
        <w:t xml:space="preserve">CivicAlert Solution: </w:t>
      </w:r>
      <w:r>
        <w:rPr>
          <w:sz w:val="22"/>
          <w:szCs w:val="22"/>
        </w:rPr>
        <w:t xml:space="preserve">Dedicated department dashboard showing only their department's reports. AI auto-routes reports to the correct department. Priority scoring highlights urgent issues. Emergency center for immediate attention.</w:t>
      </w:r>
    </w:p>
    <w:p>
      <w:pPr>
        <w:pStyle w:val="Heading2"/>
        <w:spacing w:after="150" w:before="300"/>
      </w:pPr>
      <w:r>
        <w:rPr>
          <w:b/>
          <w:bCs/>
        </w:rPr>
        <w:t xml:space="preserve">Tertiary Users: District and Town Administrators</w:t>
      </w:r>
    </w:p>
    <w:p>
      <w:pPr>
        <w:spacing w:after="120"/>
      </w:pPr>
      <w:r>
        <w:rPr>
          <w:b/>
          <w:bCs/>
          <w:sz w:val="22"/>
          <w:szCs w:val="22"/>
        </w:rPr>
        <w:t xml:space="preserve">Examples: </w:t>
      </w:r>
      <w:r>
        <w:rPr>
          <w:sz w:val="22"/>
          <w:szCs w:val="22"/>
        </w:rPr>
        <w:t xml:space="preserve">Deputy Commissioners, Municipal Committee officers</w:t>
      </w:r>
    </w:p>
    <w:p>
      <w:pPr>
        <w:spacing w:after="120"/>
      </w:pPr>
      <w:r>
        <w:rPr>
          <w:b/>
          <w:bCs/>
          <w:sz w:val="22"/>
          <w:szCs w:val="22"/>
        </w:rPr>
        <w:t xml:space="preserve">Pain Point: </w:t>
      </w:r>
      <w:r>
        <w:rPr>
          <w:sz w:val="22"/>
          <w:szCs w:val="22"/>
        </w:rPr>
        <w:t xml:space="preserve">No overview of civic issues across their jurisdiction; unable to compare towns or track department performance</w:t>
      </w:r>
    </w:p>
    <w:p>
      <w:pPr>
        <w:spacing w:after="120"/>
      </w:pPr>
      <w:r>
        <w:rPr>
          <w:b/>
          <w:bCs/>
          <w:sz w:val="22"/>
          <w:szCs w:val="22"/>
        </w:rPr>
        <w:t xml:space="preserve">CivicAlert Solution: </w:t>
      </w:r>
      <w:r>
        <w:rPr>
          <w:sz w:val="22"/>
          <w:szCs w:val="22"/>
        </w:rPr>
        <w:t xml:space="preserve">Analytics dashboard with charts showing reports by category, status, and area. Time-filtered insights (day/week/month/year). Resolution rate tracking.</w:t>
      </w:r>
    </w:p>
    <w:p>
      <w:pPr>
        <w:pStyle w:val="Heading2"/>
        <w:spacing w:after="150" w:before="300"/>
      </w:pPr>
      <w:r>
        <w:rPr>
          <w:b/>
          <w:bCs/>
        </w:rPr>
        <w:t xml:space="preserve">System Administrators (SuperAdmin)</w:t>
      </w:r>
    </w:p>
    <w:p>
      <w:pPr>
        <w:spacing w:after="120"/>
      </w:pPr>
      <w:r>
        <w:rPr>
          <w:b/>
          <w:bCs/>
          <w:sz w:val="22"/>
          <w:szCs w:val="22"/>
        </w:rPr>
        <w:t xml:space="preserve">Role: </w:t>
      </w:r>
      <w:r>
        <w:rPr>
          <w:sz w:val="22"/>
          <w:szCs w:val="22"/>
        </w:rPr>
        <w:t xml:space="preserve">Platform operators managing the entire system</w:t>
      </w:r>
    </w:p>
    <w:p>
      <w:pPr>
        <w:spacing w:after="120"/>
      </w:pPr>
      <w:r>
        <w:rPr>
          <w:b/>
          <w:bCs/>
          <w:sz w:val="22"/>
          <w:szCs w:val="22"/>
        </w:rPr>
        <w:t xml:space="preserve">CivicAlert Solution: </w:t>
      </w:r>
      <w:r>
        <w:rPr>
          <w:sz w:val="22"/>
          <w:szCs w:val="22"/>
        </w:rPr>
        <w:t xml:space="preserve">Full visibility across all districts, towns, and departments. User management for creating admin accounts. System-wide analytics and performance monitoring.</w:t>
      </w:r>
    </w:p>
    <w:p>
      <w:r>
        <w:br w:type="page"/>
      </w:r>
    </w:p>
    <w:p>
      <w:pPr>
        <w:pStyle w:val="Heading1"/>
        <w:spacing w:after="150" w:before="300"/>
      </w:pPr>
      <w:r>
        <w:rPr>
          <w:b/>
          <w:bCs/>
        </w:rPr>
        <w:t xml:space="preserve">4. Technical Architecture and Design</w:t>
      </w:r>
    </w:p>
    <w:p>
      <w:pPr>
        <w:pStyle w:val="Heading2"/>
        <w:spacing w:after="150" w:before="300"/>
      </w:pPr>
      <w:r>
        <w:rPr>
          <w:b/>
          <w:bCs/>
        </w:rPr>
        <w:t xml:space="preserve">Three-Tier Microservices Architecture</w:t>
      </w:r>
    </w:p>
    <w:p>
      <w:pPr>
        <w:spacing w:after="120"/>
      </w:pPr>
      <w:r>
        <w:rPr>
          <w:sz w:val="22"/>
          <w:szCs w:val="22"/>
        </w:rPr>
        <w:t xml:space="preserve">CivicAlert uses a microservices architecture with three independent services communicating over HTTP:</w:t>
      </w:r>
    </w:p>
    <w:p>
      <w:pPr>
        <w:spacing w:before="150"/>
      </w:pPr>
    </w:p>
    <w:p>
      <w:pPr>
        <w:spacing w:after="120"/>
      </w:pPr>
      <w:r>
        <w:rPr>
          <w:b/>
          <w:bCs/>
          <w:sz w:val="22"/>
          <w:szCs w:val="22"/>
        </w:rPr>
        <w:t xml:space="preserve">FRONTEND (CivicAlert.Client) - React + TypeScript + Vite</w:t>
      </w:r>
    </w:p>
    <w:p>
      <w:pPr>
        <w:pStyle w:val="ListParagraph"/>
        <w:numPr>
          <w:ilvl w:val="0"/>
          <w:numId w:val="2"/>
        </w:numPr>
        <w:spacing w:after="80"/>
      </w:pPr>
      <w:r>
        <w:rPr>
          <w:sz w:val="22"/>
          <w:szCs w:val="22"/>
        </w:rPr>
        <w:t xml:space="preserve">Single Page Application with React Router v6 for client-side navigation</w:t>
      </w:r>
    </w:p>
    <w:p>
      <w:pPr>
        <w:pStyle w:val="ListParagraph"/>
        <w:numPr>
          <w:ilvl w:val="0"/>
          <w:numId w:val="2"/>
        </w:numPr>
        <w:spacing w:after="80"/>
      </w:pPr>
      <w:r>
        <w:rPr>
          <w:sz w:val="22"/>
          <w:szCs w:val="22"/>
        </w:rPr>
        <w:t xml:space="preserve">Leaflet + OpenStreetMap for interactive mapping with Karachi boundary restrictions</w:t>
      </w:r>
    </w:p>
    <w:p>
      <w:pPr>
        <w:pStyle w:val="ListParagraph"/>
        <w:numPr>
          <w:ilvl w:val="0"/>
          <w:numId w:val="2"/>
        </w:numPr>
        <w:spacing w:after="80"/>
      </w:pPr>
      <w:r>
        <w:rPr>
          <w:sz w:val="22"/>
          <w:szCs w:val="22"/>
        </w:rPr>
        <w:t xml:space="preserve">Recharts for analytics visualizations (bar, line, pie, donut charts)</w:t>
      </w:r>
    </w:p>
    <w:p>
      <w:pPr>
        <w:pStyle w:val="ListParagraph"/>
        <w:numPr>
          <w:ilvl w:val="0"/>
          <w:numId w:val="2"/>
        </w:numPr>
        <w:spacing w:after="80"/>
      </w:pPr>
      <w:r>
        <w:rPr>
          <w:sz w:val="22"/>
          <w:szCs w:val="22"/>
        </w:rPr>
        <w:t xml:space="preserve">i18next for bilingual English/Urdu support</w:t>
      </w:r>
    </w:p>
    <w:p>
      <w:pPr>
        <w:pStyle w:val="ListParagraph"/>
        <w:numPr>
          <w:ilvl w:val="0"/>
          <w:numId w:val="2"/>
        </w:numPr>
        <w:spacing w:after="80"/>
      </w:pPr>
      <w:r>
        <w:rPr>
          <w:sz w:val="22"/>
          <w:szCs w:val="22"/>
        </w:rPr>
        <w:t xml:space="preserve">Tailwind CSS for responsive design system</w:t>
      </w:r>
    </w:p>
    <w:p>
      <w:pPr>
        <w:pStyle w:val="ListParagraph"/>
        <w:numPr>
          <w:ilvl w:val="0"/>
          <w:numId w:val="2"/>
        </w:numPr>
        <w:spacing w:after="80"/>
      </w:pPr>
      <w:r>
        <w:rPr>
          <w:sz w:val="22"/>
          <w:szCs w:val="22"/>
        </w:rPr>
        <w:t xml:space="preserve">Vite proxy eliminates CORS issues in development</w:t>
      </w:r>
    </w:p>
    <w:p>
      <w:pPr>
        <w:spacing w:before="150"/>
      </w:pPr>
    </w:p>
    <w:p>
      <w:pPr>
        <w:spacing w:after="120"/>
      </w:pPr>
      <w:r>
        <w:rPr>
          <w:b/>
          <w:bCs/>
          <w:sz w:val="22"/>
          <w:szCs w:val="22"/>
        </w:rPr>
        <w:t xml:space="preserve">BACKEND (CivicAlert.API) - ASP.NET Core Web API (.NET 10)</w:t>
      </w:r>
    </w:p>
    <w:p>
      <w:pPr>
        <w:pStyle w:val="ListParagraph"/>
        <w:numPr>
          <w:ilvl w:val="0"/>
          <w:numId w:val="2"/>
        </w:numPr>
        <w:spacing w:after="80"/>
      </w:pPr>
      <w:r>
        <w:rPr>
          <w:sz w:val="22"/>
          <w:szCs w:val="22"/>
        </w:rPr>
        <w:t xml:space="preserve">Repository-Service-Controller layered architecture with full Dependency Injection</w:t>
      </w:r>
    </w:p>
    <w:p>
      <w:pPr>
        <w:pStyle w:val="ListParagraph"/>
        <w:numPr>
          <w:ilvl w:val="0"/>
          <w:numId w:val="2"/>
        </w:numPr>
        <w:spacing w:after="80"/>
      </w:pPr>
      <w:r>
        <w:rPr>
          <w:sz w:val="22"/>
          <w:szCs w:val="22"/>
        </w:rPr>
        <w:t xml:space="preserve">Entity Framework Core with SQL Server for data persistence</w:t>
      </w:r>
    </w:p>
    <w:p>
      <w:pPr>
        <w:pStyle w:val="ListParagraph"/>
        <w:numPr>
          <w:ilvl w:val="0"/>
          <w:numId w:val="2"/>
        </w:numPr>
        <w:spacing w:after="80"/>
      </w:pPr>
      <w:r>
        <w:rPr>
          <w:sz w:val="22"/>
          <w:szCs w:val="22"/>
        </w:rPr>
        <w:t xml:space="preserve">JWT authentication stored in HttpOnly Secure cookies (BCrypt password hashing)</w:t>
      </w:r>
    </w:p>
    <w:p>
      <w:pPr>
        <w:pStyle w:val="ListParagraph"/>
        <w:numPr>
          <w:ilvl w:val="0"/>
          <w:numId w:val="2"/>
        </w:numPr>
        <w:spacing w:after="80"/>
      </w:pPr>
      <w:r>
        <w:rPr>
          <w:sz w:val="22"/>
          <w:szCs w:val="22"/>
        </w:rPr>
        <w:t xml:space="preserve">Role-based authorization with scope enforcement (district/town/department boundaries)</w:t>
      </w:r>
    </w:p>
    <w:p>
      <w:pPr>
        <w:pStyle w:val="ListParagraph"/>
        <w:numPr>
          <w:ilvl w:val="0"/>
          <w:numId w:val="2"/>
        </w:numPr>
        <w:spacing w:after="80"/>
      </w:pPr>
      <w:r>
        <w:rPr>
          <w:sz w:val="22"/>
          <w:szCs w:val="22"/>
        </w:rPr>
        <w:t xml:space="preserve">DTOs for input validation, Response objects for output (never exposing raw entities)</w:t>
      </w:r>
    </w:p>
    <w:p>
      <w:pPr>
        <w:pStyle w:val="ListParagraph"/>
        <w:numPr>
          <w:ilvl w:val="0"/>
          <w:numId w:val="2"/>
        </w:numPr>
        <w:spacing w:after="80"/>
      </w:pPr>
      <w:r>
        <w:rPr>
          <w:sz w:val="22"/>
          <w:szCs w:val="22"/>
        </w:rPr>
        <w:t xml:space="preserve">Async operations throughout with CancellationToken support</w:t>
      </w:r>
    </w:p>
    <w:p>
      <w:pPr>
        <w:pStyle w:val="ListParagraph"/>
        <w:numPr>
          <w:ilvl w:val="0"/>
          <w:numId w:val="2"/>
        </w:numPr>
        <w:spacing w:after="80"/>
      </w:pPr>
      <w:r>
        <w:rPr>
          <w:sz w:val="22"/>
          <w:szCs w:val="22"/>
        </w:rPr>
        <w:t xml:space="preserve">AsNoTracking and Select projections for optimized read queries</w:t>
      </w:r>
    </w:p>
    <w:p>
      <w:pPr>
        <w:spacing w:before="150"/>
      </w:pPr>
    </w:p>
    <w:p>
      <w:pPr>
        <w:spacing w:after="120"/>
      </w:pPr>
      <w:r>
        <w:rPr>
          <w:b/>
          <w:bCs/>
          <w:sz w:val="22"/>
          <w:szCs w:val="22"/>
        </w:rPr>
        <w:t xml:space="preserve">AI SERVICE (CivicAlert.AI) - Python FastAPI + LangChain + Mistral</w:t>
      </w:r>
    </w:p>
    <w:p>
      <w:pPr>
        <w:pStyle w:val="ListParagraph"/>
        <w:numPr>
          <w:ilvl w:val="0"/>
          <w:numId w:val="2"/>
        </w:numPr>
        <w:spacing w:after="80"/>
      </w:pPr>
      <w:r>
        <w:rPr>
          <w:sz w:val="22"/>
          <w:szCs w:val="22"/>
        </w:rPr>
        <w:t xml:space="preserve">Content Moderation: screens every report for spam, abuse, hate speech, and prompt injection attacks</w:t>
      </w:r>
    </w:p>
    <w:p>
      <w:pPr>
        <w:pStyle w:val="ListParagraph"/>
        <w:numPr>
          <w:ilvl w:val="0"/>
          <w:numId w:val="2"/>
        </w:numPr>
        <w:spacing w:after="80"/>
      </w:pPr>
      <w:r>
        <w:rPr>
          <w:sz w:val="22"/>
          <w:szCs w:val="22"/>
        </w:rPr>
        <w:t xml:space="preserve">Department Classification: AI maps report content to one of 9 Karachi government departments</w:t>
      </w:r>
    </w:p>
    <w:p>
      <w:pPr>
        <w:pStyle w:val="ListParagraph"/>
        <w:numPr>
          <w:ilvl w:val="0"/>
          <w:numId w:val="2"/>
        </w:numPr>
        <w:spacing w:after="80"/>
      </w:pPr>
      <w:r>
        <w:rPr>
          <w:sz w:val="22"/>
          <w:szCs w:val="22"/>
        </w:rPr>
        <w:t xml:space="preserve">RAG Chatbot: Pinecone vector database with semantic chunking, Mistral LLM for Q&amp;A in English and Urdu</w:t>
      </w:r>
    </w:p>
    <w:p>
      <w:pPr>
        <w:pStyle w:val="ListParagraph"/>
        <w:numPr>
          <w:ilvl w:val="0"/>
          <w:numId w:val="2"/>
        </w:numPr>
        <w:spacing w:after="80"/>
      </w:pPr>
      <w:r>
        <w:rPr>
          <w:sz w:val="22"/>
          <w:szCs w:val="22"/>
        </w:rPr>
        <w:t xml:space="preserve">Prompt injection detection using regex pattern matching and input sanitization with delimiter wrapping</w:t>
      </w:r>
    </w:p>
    <w:p>
      <w:pPr>
        <w:pStyle w:val="ListParagraph"/>
        <w:numPr>
          <w:ilvl w:val="0"/>
          <w:numId w:val="2"/>
        </w:numPr>
        <w:spacing w:after="80"/>
      </w:pPr>
      <w:r>
        <w:rPr>
          <w:sz w:val="22"/>
          <w:szCs w:val="22"/>
        </w:rPr>
        <w:t xml:space="preserve">Rate limiting via slowapi (30/min for moderation, 10/min for chatbot)</w:t>
      </w:r>
    </w:p>
    <w:p>
      <w:pPr>
        <w:pStyle w:val="ListParagraph"/>
        <w:numPr>
          <w:ilvl w:val="0"/>
          <w:numId w:val="2"/>
        </w:numPr>
        <w:spacing w:after="80"/>
      </w:pPr>
      <w:r>
        <w:rPr>
          <w:sz w:val="22"/>
          <w:szCs w:val="22"/>
        </w:rPr>
        <w:t xml:space="preserve">Fail-open design: if AI service is down, reports are auto-approved and department is set to unassigned</w:t>
      </w:r>
    </w:p>
    <w:p>
      <w:pPr>
        <w:pStyle w:val="Heading2"/>
        <w:spacing w:after="150" w:before="300"/>
      </w:pPr>
      <w:r>
        <w:rPr>
          <w:b/>
          <w:bCs/>
        </w:rPr>
        <w:t xml:space="preserve">Security Architecture</w:t>
      </w:r>
    </w:p>
    <w:p>
      <w:pPr>
        <w:pStyle w:val="ListParagraph"/>
        <w:numPr>
          <w:ilvl w:val="0"/>
          <w:numId w:val="2"/>
        </w:numPr>
        <w:spacing w:after="80"/>
      </w:pPr>
      <w:r>
        <w:rPr>
          <w:sz w:val="22"/>
          <w:szCs w:val="22"/>
        </w:rPr>
        <w:t xml:space="preserve">JWT tokens in HttpOnly, Secure, SameSite=Strict cookies (not accessible to JavaScript)</w:t>
      </w:r>
    </w:p>
    <w:p>
      <w:pPr>
        <w:pStyle w:val="ListParagraph"/>
        <w:numPr>
          <w:ilvl w:val="0"/>
          <w:numId w:val="2"/>
        </w:numPr>
        <w:spacing w:after="80"/>
      </w:pPr>
      <w:r>
        <w:rPr>
          <w:sz w:val="22"/>
          <w:szCs w:val="22"/>
        </w:rPr>
        <w:t xml:space="preserve">BCrypt password hashing with salt</w:t>
      </w:r>
    </w:p>
    <w:p>
      <w:pPr>
        <w:pStyle w:val="ListParagraph"/>
        <w:numPr>
          <w:ilvl w:val="0"/>
          <w:numId w:val="2"/>
        </w:numPr>
        <w:spacing w:after="80"/>
      </w:pPr>
      <w:r>
        <w:rPr>
          <w:sz w:val="22"/>
          <w:szCs w:val="22"/>
        </w:rPr>
        <w:t xml:space="preserve">Role-based access control: SuperAdmin, DistrictAdmin, TownAdmin, DepartmentAdmin, Citizen</w:t>
      </w:r>
    </w:p>
    <w:p>
      <w:pPr>
        <w:pStyle w:val="ListParagraph"/>
        <w:numPr>
          <w:ilvl w:val="0"/>
          <w:numId w:val="2"/>
        </w:numPr>
        <w:spacing w:after="80"/>
      </w:pPr>
      <w:r>
        <w:rPr>
          <w:sz w:val="22"/>
          <w:szCs w:val="22"/>
        </w:rPr>
        <w:t xml:space="preserve">Scope enforcement: admins can only view/modify data within their assigned district, town, or department</w:t>
      </w:r>
    </w:p>
    <w:p>
      <w:pPr>
        <w:pStyle w:val="ListParagraph"/>
        <w:numPr>
          <w:ilvl w:val="0"/>
          <w:numId w:val="2"/>
        </w:numPr>
        <w:spacing w:after="80"/>
      </w:pPr>
      <w:r>
        <w:rPr>
          <w:sz w:val="22"/>
          <w:szCs w:val="22"/>
        </w:rPr>
        <w:t xml:space="preserve">AI prompt injection detection preventing system prompt manipulation</w:t>
      </w:r>
    </w:p>
    <w:p>
      <w:pPr>
        <w:pStyle w:val="ListParagraph"/>
        <w:numPr>
          <w:ilvl w:val="0"/>
          <w:numId w:val="2"/>
        </w:numPr>
        <w:spacing w:after="80"/>
      </w:pPr>
      <w:r>
        <w:rPr>
          <w:sz w:val="22"/>
          <w:szCs w:val="22"/>
        </w:rPr>
        <w:t xml:space="preserve">Rate limiting on report creation (1 per 10 min/user) and chatbot (10 per min/IP)</w:t>
      </w:r>
    </w:p>
    <w:p>
      <w:pPr>
        <w:pStyle w:val="ListParagraph"/>
        <w:numPr>
          <w:ilvl w:val="0"/>
          <w:numId w:val="2"/>
        </w:numPr>
        <w:spacing w:after="80"/>
      </w:pPr>
      <w:r>
        <w:rPr>
          <w:sz w:val="22"/>
          <w:szCs w:val="22"/>
        </w:rPr>
        <w:t xml:space="preserve">Input validation with DataAnnotations on all DTOs</w:t>
      </w:r>
    </w:p>
    <w:p>
      <w:pPr>
        <w:pStyle w:val="Heading2"/>
        <w:spacing w:after="150" w:before="300"/>
      </w:pPr>
      <w:r>
        <w:rPr>
          <w:b/>
          <w:bCs/>
        </w:rPr>
        <w:t xml:space="preserve">Data Model</w:t>
      </w:r>
    </w:p>
    <w:p>
      <w:pPr>
        <w:spacing w:after="120"/>
      </w:pPr>
      <w:r>
        <w:rPr>
          <w:sz w:val="22"/>
          <w:szCs w:val="22"/>
        </w:rPr>
        <w:t xml:space="preserve">Core entities: Users, Reports, Categories, Districts, Towns, Departments, ReportVerifications, StatusHistories, Notifications, EmergencyEscalations, RateLimits. All relationships managed through Entity Framework Core with proper foreign keys, cascade rules, and index optimization.</w:t>
      </w:r>
    </w:p>
    <w:p>
      <w:r>
        <w:br w:type="page"/>
      </w:r>
    </w:p>
    <w:p>
      <w:pPr>
        <w:pStyle w:val="Heading1"/>
        <w:spacing w:after="150" w:before="300"/>
      </w:pPr>
      <w:r>
        <w:rPr>
          <w:b/>
          <w:bCs/>
        </w:rPr>
        <w:t xml:space="preserve">5. Sustainability and Operational Model</w:t>
      </w:r>
    </w:p>
    <w:p>
      <w:pPr>
        <w:pStyle w:val="Heading2"/>
        <w:spacing w:after="150" w:before="300"/>
      </w:pPr>
      <w:r>
        <w:rPr>
          <w:b/>
          <w:bCs/>
        </w:rPr>
        <w:t xml:space="preserve">Environmental Sustainability</w:t>
      </w:r>
    </w:p>
    <w:p>
      <w:pPr>
        <w:pStyle w:val="ListParagraph"/>
        <w:numPr>
          <w:ilvl w:val="0"/>
          <w:numId w:val="2"/>
        </w:numPr>
        <w:spacing w:after="80"/>
      </w:pPr>
      <w:r>
        <w:rPr>
          <w:sz w:val="22"/>
          <w:szCs w:val="22"/>
        </w:rPr>
        <w:t xml:space="preserve">Enables systematic reporting and resolution of garbage overflow, sewerage leaks, and environmental hazards</w:t>
      </w:r>
    </w:p>
    <w:p>
      <w:pPr>
        <w:pStyle w:val="ListParagraph"/>
        <w:numPr>
          <w:ilvl w:val="0"/>
          <w:numId w:val="2"/>
        </w:numPr>
        <w:spacing w:after="80"/>
      </w:pPr>
      <w:r>
        <w:rPr>
          <w:sz w:val="22"/>
          <w:szCs w:val="22"/>
        </w:rPr>
        <w:t xml:space="preserve">Heatmap visualization helps identify pollution hotspots and recurring environmental issues</w:t>
      </w:r>
    </w:p>
    <w:p>
      <w:pPr>
        <w:pStyle w:val="ListParagraph"/>
        <w:numPr>
          <w:ilvl w:val="0"/>
          <w:numId w:val="2"/>
        </w:numPr>
        <w:spacing w:after="80"/>
      </w:pPr>
      <w:r>
        <w:rPr>
          <w:sz w:val="22"/>
          <w:szCs w:val="22"/>
        </w:rPr>
        <w:t xml:space="preserve">Data-driven resource allocation reduces wasteful deployment of cleanup crews</w:t>
      </w:r>
    </w:p>
    <w:p>
      <w:pPr>
        <w:pStyle w:val="ListParagraph"/>
        <w:numPr>
          <w:ilvl w:val="0"/>
          <w:numId w:val="2"/>
        </w:numPr>
        <w:spacing w:after="80"/>
      </w:pPr>
      <w:r>
        <w:rPr>
          <w:sz w:val="22"/>
          <w:szCs w:val="22"/>
        </w:rPr>
        <w:t xml:space="preserve">Digital-first approach eliminates paper-based complaint forms</w:t>
      </w:r>
    </w:p>
    <w:p>
      <w:pPr>
        <w:pStyle w:val="Heading2"/>
        <w:spacing w:after="150" w:before="300"/>
      </w:pPr>
      <w:r>
        <w:rPr>
          <w:b/>
          <w:bCs/>
        </w:rPr>
        <w:t xml:space="preserve">Social Sustainability</w:t>
      </w:r>
    </w:p>
    <w:p>
      <w:pPr>
        <w:pStyle w:val="ListParagraph"/>
        <w:numPr>
          <w:ilvl w:val="0"/>
          <w:numId w:val="2"/>
        </w:numPr>
        <w:spacing w:after="80"/>
      </w:pPr>
      <w:r>
        <w:rPr>
          <w:sz w:val="22"/>
          <w:szCs w:val="22"/>
        </w:rPr>
        <w:t xml:space="preserve">Crowdsourced verification builds community trust and collective accountability</w:t>
      </w:r>
    </w:p>
    <w:p>
      <w:pPr>
        <w:pStyle w:val="ListParagraph"/>
        <w:numPr>
          <w:ilvl w:val="0"/>
          <w:numId w:val="2"/>
        </w:numPr>
        <w:spacing w:after="80"/>
      </w:pPr>
      <w:r>
        <w:rPr>
          <w:sz w:val="22"/>
          <w:szCs w:val="22"/>
        </w:rPr>
        <w:t xml:space="preserve">Bilingual support (English/Urdu) ensures inclusivity across all literacy levels</w:t>
      </w:r>
    </w:p>
    <w:p>
      <w:pPr>
        <w:pStyle w:val="ListParagraph"/>
        <w:numPr>
          <w:ilvl w:val="0"/>
          <w:numId w:val="2"/>
        </w:numPr>
        <w:spacing w:after="80"/>
      </w:pPr>
      <w:r>
        <w:rPr>
          <w:sz w:val="22"/>
          <w:szCs w:val="22"/>
        </w:rPr>
        <w:t xml:space="preserve">Public transparency dashboard holds government departments accountable to citizens</w:t>
      </w:r>
    </w:p>
    <w:p>
      <w:pPr>
        <w:pStyle w:val="ListParagraph"/>
        <w:numPr>
          <w:ilvl w:val="0"/>
          <w:numId w:val="2"/>
        </w:numPr>
        <w:spacing w:after="80"/>
      </w:pPr>
      <w:r>
        <w:rPr>
          <w:sz w:val="22"/>
          <w:szCs w:val="22"/>
        </w:rPr>
        <w:t xml:space="preserve">Emergency escalation workflow protects vulnerable citizens reporting safety concerns</w:t>
      </w:r>
    </w:p>
    <w:p>
      <w:pPr>
        <w:pStyle w:val="ListParagraph"/>
        <w:numPr>
          <w:ilvl w:val="0"/>
          <w:numId w:val="2"/>
        </w:numPr>
        <w:spacing w:after="80"/>
      </w:pPr>
      <w:r>
        <w:rPr>
          <w:sz w:val="22"/>
          <w:szCs w:val="22"/>
        </w:rPr>
        <w:t xml:space="preserve">Harassment hotspot mapping creates awareness and drives preventive action</w:t>
      </w:r>
    </w:p>
    <w:p>
      <w:pPr>
        <w:pStyle w:val="Heading2"/>
        <w:spacing w:after="150" w:before="300"/>
      </w:pPr>
      <w:r>
        <w:rPr>
          <w:b/>
          <w:bCs/>
        </w:rPr>
        <w:t xml:space="preserve">Economic Sustainability</w:t>
      </w:r>
    </w:p>
    <w:p>
      <w:pPr>
        <w:pStyle w:val="ListParagraph"/>
        <w:numPr>
          <w:ilvl w:val="0"/>
          <w:numId w:val="2"/>
        </w:numPr>
        <w:spacing w:after="80"/>
      </w:pPr>
      <w:r>
        <w:rPr>
          <w:sz w:val="22"/>
          <w:szCs w:val="22"/>
        </w:rPr>
        <w:t xml:space="preserve">Reduces wasted citizen hours (currently spent on phone hold or physical office visits) by providing digital reporting</w:t>
      </w:r>
    </w:p>
    <w:p>
      <w:pPr>
        <w:pStyle w:val="ListParagraph"/>
        <w:numPr>
          <w:ilvl w:val="0"/>
          <w:numId w:val="2"/>
        </w:numPr>
        <w:spacing w:after="80"/>
      </w:pPr>
      <w:r>
        <w:rPr>
          <w:sz w:val="22"/>
          <w:szCs w:val="22"/>
        </w:rPr>
        <w:t xml:space="preserve">AI-powered department routing eliminates manual triage costs and reduces misrouted complaints</w:t>
      </w:r>
    </w:p>
    <w:p>
      <w:pPr>
        <w:pStyle w:val="ListParagraph"/>
        <w:numPr>
          <w:ilvl w:val="0"/>
          <w:numId w:val="2"/>
        </w:numPr>
        <w:spacing w:after="80"/>
      </w:pPr>
      <w:r>
        <w:rPr>
          <w:sz w:val="22"/>
          <w:szCs w:val="22"/>
        </w:rPr>
        <w:t xml:space="preserve">Priority scoring ensures high-impact issues are resolved first, maximizing resource efficiency</w:t>
      </w:r>
    </w:p>
    <w:p>
      <w:pPr>
        <w:pStyle w:val="ListParagraph"/>
        <w:numPr>
          <w:ilvl w:val="0"/>
          <w:numId w:val="2"/>
        </w:numPr>
        <w:spacing w:after="80"/>
      </w:pPr>
      <w:r>
        <w:rPr>
          <w:sz w:val="22"/>
          <w:szCs w:val="22"/>
        </w:rPr>
        <w:t xml:space="preserve">Resolution time tracking enables performance-based accountability for departments</w:t>
      </w:r>
    </w:p>
    <w:p>
      <w:pPr>
        <w:pStyle w:val="ListParagraph"/>
        <w:numPr>
          <w:ilvl w:val="0"/>
          <w:numId w:val="2"/>
        </w:numPr>
        <w:spacing w:after="80"/>
      </w:pPr>
      <w:r>
        <w:rPr>
          <w:sz w:val="22"/>
          <w:szCs w:val="22"/>
        </w:rPr>
        <w:t xml:space="preserve">Low-bandwidth optimized design ensures accessibility on budget smartphones and slow networks</w:t>
      </w:r>
    </w:p>
    <w:p>
      <w:pPr>
        <w:pStyle w:val="Heading2"/>
        <w:spacing w:after="150" w:before="300"/>
      </w:pPr>
      <w:r>
        <w:rPr>
          <w:b/>
          <w:bCs/>
        </w:rPr>
        <w:t xml:space="preserve">Operational Model</w:t>
      </w:r>
    </w:p>
    <w:p>
      <w:pPr>
        <w:spacing w:after="120"/>
      </w:pPr>
      <w:r>
        <w:rPr>
          <w:sz w:val="22"/>
          <w:szCs w:val="22"/>
        </w:rPr>
        <w:t xml:space="preserve">CivicAlert can be sustained through several models:</w:t>
      </w:r>
    </w:p>
    <w:p>
      <w:pPr>
        <w:pStyle w:val="ListParagraph"/>
        <w:numPr>
          <w:ilvl w:val="0"/>
          <w:numId w:val="3"/>
        </w:numPr>
        <w:spacing w:after="80"/>
      </w:pPr>
      <w:r>
        <w:rPr>
          <w:sz w:val="22"/>
          <w:szCs w:val="22"/>
        </w:rPr>
        <w:t xml:space="preserve">Government Partnership: Karachi Metropolitan Corporation or Sindh Government adopts the platform as the official civic complaint channel, replacing 1339 helpline</w:t>
      </w:r>
    </w:p>
    <w:p>
      <w:pPr>
        <w:pStyle w:val="ListParagraph"/>
        <w:numPr>
          <w:ilvl w:val="0"/>
          <w:numId w:val="3"/>
        </w:numPr>
        <w:spacing w:after="80"/>
      </w:pPr>
      <w:r>
        <w:rPr>
          <w:sz w:val="22"/>
          <w:szCs w:val="22"/>
        </w:rPr>
        <w:t xml:space="preserve">NGO/Development Funding: International development organizations (UNDP, World Bank Urban Development) fund civic technology platforms as part of smart city initiatives</w:t>
      </w:r>
    </w:p>
    <w:p>
      <w:pPr>
        <w:pStyle w:val="ListParagraph"/>
        <w:numPr>
          <w:ilvl w:val="0"/>
          <w:numId w:val="3"/>
        </w:numPr>
        <w:spacing w:after="80"/>
      </w:pPr>
      <w:r>
        <w:rPr>
          <w:sz w:val="22"/>
          <w:szCs w:val="22"/>
        </w:rPr>
        <w:t xml:space="preserve">Freemium Model: Basic citizen reporting is free; premium analytics dashboards for government departments are subscription-based</w:t>
      </w:r>
    </w:p>
    <w:p>
      <w:pPr>
        <w:pStyle w:val="ListParagraph"/>
        <w:numPr>
          <w:ilvl w:val="0"/>
          <w:numId w:val="3"/>
        </w:numPr>
        <w:spacing w:after="80"/>
      </w:pPr>
      <w:r>
        <w:rPr>
          <w:sz w:val="22"/>
          <w:szCs w:val="22"/>
        </w:rPr>
        <w:t xml:space="preserve">Data Insights: Anonymized, aggregated civic data sold to urban planners, researchers, and policy makers for city planning decisions</w:t>
      </w:r>
    </w:p>
    <w:p>
      <w:r>
        <w:br w:type="page"/>
      </w:r>
    </w:p>
    <w:p>
      <w:pPr>
        <w:pStyle w:val="Heading1"/>
        <w:spacing w:after="150" w:before="300"/>
      </w:pPr>
      <w:r>
        <w:rPr>
          <w:b/>
          <w:bCs/>
        </w:rPr>
        <w:t xml:space="preserve">6. Demo / Use-Case Scenario</w:t>
      </w:r>
    </w:p>
    <w:p>
      <w:pPr>
        <w:spacing w:after="120"/>
      </w:pPr>
      <w:r>
        <w:rPr>
          <w:sz w:val="22"/>
          <w:szCs w:val="22"/>
        </w:rPr>
        <w:t xml:space="preserve">This scenario demonstrates the complete lifecycle of a civic issue from citizen report to government resolution:</w:t>
      </w:r>
    </w:p>
    <w:p>
      <w:pPr>
        <w:spacing w:before="200"/>
      </w:pPr>
    </w:p>
    <w:p>
      <w:pPr>
        <w:pStyle w:val="Heading3"/>
        <w:spacing w:after="150" w:before="300"/>
      </w:pPr>
      <w:r>
        <w:rPr>
          <w:b/>
          <w:bCs/>
        </w:rPr>
        <w:t xml:space="preserve">Scene 1: Citizen Reports an Issue</w:t>
      </w:r>
    </w:p>
    <w:p>
      <w:pPr>
        <w:spacing w:after="120"/>
      </w:pPr>
      <w:r>
        <w:rPr>
          <w:sz w:val="22"/>
          <w:szCs w:val="22"/>
        </w:rPr>
        <w:t xml:space="preserve">Fatima, a resident of Saddar Town in Karachi South district, notices a major sewerage overflow near NIPA Chowrangi that has been flooding the road for three days. She opens CivicAlert on her phone.</w:t>
      </w:r>
    </w:p>
    <w:p>
      <w:pPr>
        <w:pStyle w:val="ListParagraph"/>
        <w:numPr>
          <w:ilvl w:val="0"/>
          <w:numId w:val="3"/>
        </w:numPr>
        <w:spacing w:after="80"/>
      </w:pPr>
      <w:r>
        <w:rPr>
          <w:sz w:val="22"/>
          <w:szCs w:val="22"/>
        </w:rPr>
        <w:t xml:space="preserve">She registers for a free account (receives welcome email)</w:t>
      </w:r>
    </w:p>
    <w:p>
      <w:pPr>
        <w:pStyle w:val="ListParagraph"/>
        <w:numPr>
          <w:ilvl w:val="0"/>
          <w:numId w:val="3"/>
        </w:numPr>
        <w:spacing w:after="80"/>
      </w:pPr>
      <w:r>
        <w:rPr>
          <w:sz w:val="22"/>
          <w:szCs w:val="22"/>
        </w:rPr>
        <w:t xml:space="preserve">Clicks 'Report an Issue' from her dashboard</w:t>
      </w:r>
    </w:p>
    <w:p>
      <w:pPr>
        <w:pStyle w:val="ListParagraph"/>
        <w:numPr>
          <w:ilvl w:val="0"/>
          <w:numId w:val="3"/>
        </w:numPr>
        <w:spacing w:after="80"/>
      </w:pPr>
      <w:r>
        <w:rPr>
          <w:sz w:val="22"/>
          <w:szCs w:val="22"/>
        </w:rPr>
        <w:t xml:space="preserve">Selects category 'Sewerage Leak'</w:t>
      </w:r>
    </w:p>
    <w:p>
      <w:pPr>
        <w:pStyle w:val="ListParagraph"/>
        <w:numPr>
          <w:ilvl w:val="0"/>
          <w:numId w:val="3"/>
        </w:numPr>
        <w:spacing w:after="80"/>
      </w:pPr>
      <w:r>
        <w:rPr>
          <w:sz w:val="22"/>
          <w:szCs w:val="22"/>
        </w:rPr>
        <w:t xml:space="preserve">Enters title: 'Sewerage overflow near NIPA Chowrangi' and detailed description</w:t>
      </w:r>
    </w:p>
    <w:p>
      <w:pPr>
        <w:pStyle w:val="ListParagraph"/>
        <w:numPr>
          <w:ilvl w:val="0"/>
          <w:numId w:val="3"/>
        </w:numPr>
        <w:spacing w:after="80"/>
      </w:pPr>
      <w:r>
        <w:rPr>
          <w:sz w:val="22"/>
          <w:szCs w:val="22"/>
        </w:rPr>
        <w:t xml:space="preserve">Drops a pin on the map at the exact location</w:t>
      </w:r>
    </w:p>
    <w:p>
      <w:pPr>
        <w:pStyle w:val="ListParagraph"/>
        <w:numPr>
          <w:ilvl w:val="0"/>
          <w:numId w:val="3"/>
        </w:numPr>
        <w:spacing w:after="80"/>
      </w:pPr>
      <w:r>
        <w:rPr>
          <w:sz w:val="22"/>
          <w:szCs w:val="22"/>
        </w:rPr>
        <w:t xml:space="preserve">Uploads a photo of the flooding</w:t>
      </w:r>
    </w:p>
    <w:p>
      <w:pPr>
        <w:pStyle w:val="ListParagraph"/>
        <w:numPr>
          <w:ilvl w:val="0"/>
          <w:numId w:val="3"/>
        </w:numPr>
        <w:spacing w:after="80"/>
      </w:pPr>
      <w:r>
        <w:rPr>
          <w:sz w:val="22"/>
          <w:szCs w:val="22"/>
        </w:rPr>
        <w:t xml:space="preserve">Submits the report</w:t>
      </w:r>
    </w:p>
    <w:p>
      <w:pPr>
        <w:spacing w:after="120"/>
      </w:pPr>
      <w:r>
        <w:rPr>
          <w:sz w:val="22"/>
          <w:szCs w:val="22"/>
        </w:rPr>
        <w:t xml:space="preserve">Behind the scenes: the AI moderation service screens the report (passes), the AI classification service identifies this as a KWSB issue and auto-routes it to the Karachi Water and Sewerage Board. Fatima sees: 'Report submitted! Assigned to: KWSB' and receives an email confirmation.</w:t>
      </w:r>
    </w:p>
    <w:p>
      <w:pPr>
        <w:pStyle w:val="Heading3"/>
        <w:spacing w:after="150" w:before="300"/>
      </w:pPr>
      <w:r>
        <w:rPr>
          <w:b/>
          <w:bCs/>
        </w:rPr>
        <w:t xml:space="preserve">Scene 2: Community Verification</w:t>
      </w:r>
    </w:p>
    <w:p>
      <w:pPr>
        <w:spacing w:after="120"/>
      </w:pPr>
      <w:r>
        <w:rPr>
          <w:sz w:val="22"/>
          <w:szCs w:val="22"/>
        </w:rPr>
        <w:t xml:space="preserve">Three other citizens who commute through NIPA Chowrangi see Fatima's report on the map. Each confirms: 'Yes, I've seen this issue.' After 3 confirmations, the report status automatically changes from 'Reported' to 'Verified.' Fatima receives an email: 'Your report has been verified by 3 citizens.'</w:t>
      </w:r>
    </w:p>
    <w:p>
      <w:pPr>
        <w:pStyle w:val="Heading3"/>
        <w:spacing w:after="150" w:before="300"/>
      </w:pPr>
      <w:r>
        <w:rPr>
          <w:b/>
          <w:bCs/>
        </w:rPr>
        <w:t xml:space="preserve">Scene 3: Department Admin Takes Action</w:t>
      </w:r>
    </w:p>
    <w:p>
      <w:pPr>
        <w:spacing w:after="120"/>
      </w:pPr>
      <w:r>
        <w:rPr>
          <w:sz w:val="22"/>
          <w:szCs w:val="22"/>
        </w:rPr>
        <w:t xml:space="preserve">Ahmed, a KWSB administrator, logs in to his department dashboard. He sees the verified sewerage complaint at the top of his reports list (Verified reports are sorted first). He clicks 'Start Work,' which changes the status to 'In Progress.' Fatima receives an email: 'KWSB is now working on your reported issue.'</w:t>
      </w:r>
    </w:p>
    <w:p>
      <w:pPr>
        <w:pStyle w:val="Heading3"/>
        <w:spacing w:after="150" w:before="300"/>
      </w:pPr>
      <w:r>
        <w:rPr>
          <w:b/>
          <w:bCs/>
        </w:rPr>
        <w:t xml:space="preserve">Scene 4: Resolution</w:t>
      </w:r>
    </w:p>
    <w:p>
      <w:pPr>
        <w:spacing w:after="120"/>
      </w:pPr>
      <w:r>
        <w:rPr>
          <w:sz w:val="22"/>
          <w:szCs w:val="22"/>
        </w:rPr>
        <w:t xml:space="preserve">Two days later, KWSB deploys a team to fix the sewerage pipe. Ahmed clicks 'Mark Resolved' and the status changes to 'Resolved.' The red marker on the map turns green. Fatima receives a final email: 'Great news! Your issue has been resolved by KWSB.' The public transparency dashboard updates: resolution count increases, average resolution time is recalculated.</w:t>
      </w:r>
    </w:p>
    <w:p>
      <w:pPr>
        <w:pStyle w:val="Heading3"/>
        <w:spacing w:after="150" w:before="300"/>
      </w:pPr>
      <w:r>
        <w:rPr>
          <w:b/>
          <w:bCs/>
        </w:rPr>
        <w:t xml:space="preserve">Scene 5: Emergency Bypass</w:t>
      </w:r>
    </w:p>
    <w:p>
      <w:pPr>
        <w:spacing w:after="120"/>
      </w:pPr>
      <w:r>
        <w:rPr>
          <w:sz w:val="22"/>
          <w:szCs w:val="22"/>
        </w:rPr>
        <w:t xml:space="preserve">Meanwhile, Ali reports an exposed electrical wire sparking dangerously on a main road and marks it as an Emergency. The K-Electric department admin sees it immediately in the Emergency Center with action buttons available instantly (no need to wait for 3 citizen verifications). This demonstrates the emergency escalation workflow that prioritizes public safety over the standard verification process.</w:t>
      </w:r>
    </w:p>
    <w:p>
      <w:r>
        <w:br w:type="page"/>
      </w:r>
    </w:p>
    <w:p>
      <w:pPr>
        <w:pStyle w:val="Heading1"/>
        <w:spacing w:after="150" w:before="300"/>
      </w:pPr>
      <w:r>
        <w:rPr>
          <w:b/>
          <w:bCs/>
        </w:rPr>
        <w:t xml:space="preserve">7. Future Scalability Plan</w:t>
      </w:r>
    </w:p>
    <w:p>
      <w:pPr>
        <w:spacing w:after="120"/>
      </w:pPr>
      <w:r>
        <w:rPr>
          <w:sz w:val="22"/>
          <w:szCs w:val="22"/>
        </w:rPr>
        <w:t xml:space="preserve">CivicAlert is designed with scalability as a core principle. Here is our roadmap for scaling the platform:</w:t>
      </w:r>
    </w:p>
    <w:p>
      <w:pPr>
        <w:pStyle w:val="Heading2"/>
        <w:spacing w:after="150" w:before="300"/>
      </w:pPr>
      <w:r>
        <w:rPr>
          <w:b/>
          <w:bCs/>
        </w:rPr>
        <w:t xml:space="preserve">Phase 1: Technical Scaling (0-6 months)</w:t>
      </w:r>
    </w:p>
    <w:p>
      <w:pPr>
        <w:pStyle w:val="ListParagraph"/>
        <w:numPr>
          <w:ilvl w:val="0"/>
          <w:numId w:val="2"/>
        </w:numPr>
        <w:spacing w:after="80"/>
      </w:pPr>
      <w:r>
        <w:rPr>
          <w:sz w:val="22"/>
          <w:szCs w:val="22"/>
        </w:rPr>
        <w:t xml:space="preserve">Offline-First Functionality: IndexedDB-based draft saving so citizens can write reports without internet and auto-submit when connectivity returns</w:t>
      </w:r>
    </w:p>
    <w:p>
      <w:pPr>
        <w:pStyle w:val="ListParagraph"/>
        <w:numPr>
          <w:ilvl w:val="0"/>
          <w:numId w:val="2"/>
        </w:numPr>
        <w:spacing w:after="80"/>
      </w:pPr>
      <w:r>
        <w:rPr>
          <w:sz w:val="22"/>
          <w:szCs w:val="22"/>
        </w:rPr>
        <w:t xml:space="preserve">Real-Time Push Notifications: Complete SignalR integration for instant status updates without polling</w:t>
      </w:r>
    </w:p>
    <w:p>
      <w:pPr>
        <w:pStyle w:val="ListParagraph"/>
        <w:numPr>
          <w:ilvl w:val="0"/>
          <w:numId w:val="2"/>
        </w:numPr>
        <w:spacing w:after="80"/>
      </w:pPr>
      <w:r>
        <w:rPr>
          <w:sz w:val="22"/>
          <w:szCs w:val="22"/>
        </w:rPr>
        <w:t xml:space="preserve">Image Compression: Client-side compression before upload to reduce bandwidth usage on slow networks</w:t>
      </w:r>
    </w:p>
    <w:p>
      <w:pPr>
        <w:pStyle w:val="ListParagraph"/>
        <w:numPr>
          <w:ilvl w:val="0"/>
          <w:numId w:val="2"/>
        </w:numPr>
        <w:spacing w:after="80"/>
      </w:pPr>
      <w:r>
        <w:rPr>
          <w:sz w:val="22"/>
          <w:szCs w:val="22"/>
        </w:rPr>
        <w:t xml:space="preserve">Redis Caching: Cache analytics queries, lookups, and frequently accessed data to reduce database load</w:t>
      </w:r>
    </w:p>
    <w:p>
      <w:pPr>
        <w:pStyle w:val="ListParagraph"/>
        <w:numPr>
          <w:ilvl w:val="0"/>
          <w:numId w:val="2"/>
        </w:numPr>
        <w:spacing w:after="80"/>
      </w:pPr>
      <w:r>
        <w:rPr>
          <w:sz w:val="22"/>
          <w:szCs w:val="22"/>
        </w:rPr>
        <w:t xml:space="preserve">CDN for Static Assets: Serve images and frontend bundles from a CDN for faster loading across Pakistan</w:t>
      </w:r>
    </w:p>
    <w:p>
      <w:pPr>
        <w:pStyle w:val="Heading2"/>
        <w:spacing w:after="150" w:before="300"/>
      </w:pPr>
      <w:r>
        <w:rPr>
          <w:b/>
          <w:bCs/>
        </w:rPr>
        <w:t xml:space="preserve">Phase 2: Feature Expansion (6-12 months)</w:t>
      </w:r>
    </w:p>
    <w:p>
      <w:pPr>
        <w:pStyle w:val="ListParagraph"/>
        <w:numPr>
          <w:ilvl w:val="0"/>
          <w:numId w:val="2"/>
        </w:numPr>
        <w:spacing w:after="80"/>
      </w:pPr>
      <w:r>
        <w:rPr>
          <w:sz w:val="22"/>
          <w:szCs w:val="22"/>
        </w:rPr>
        <w:t xml:space="preserve">Mobile App: Native Android app using React Native (leveraging existing React components) optimized for low-end devices</w:t>
      </w:r>
    </w:p>
    <w:p>
      <w:pPr>
        <w:pStyle w:val="ListParagraph"/>
        <w:numPr>
          <w:ilvl w:val="0"/>
          <w:numId w:val="2"/>
        </w:numPr>
        <w:spacing w:after="80"/>
      </w:pPr>
      <w:r>
        <w:rPr>
          <w:sz w:val="22"/>
          <w:szCs w:val="22"/>
        </w:rPr>
        <w:t xml:space="preserve">AI Prediction: Machine learning models trained on historical data to predict which areas will face issues (e.g., flooding during monsoon, sewerage overflow in specific zones)</w:t>
      </w:r>
    </w:p>
    <w:p>
      <w:pPr>
        <w:pStyle w:val="ListParagraph"/>
        <w:numPr>
          <w:ilvl w:val="0"/>
          <w:numId w:val="2"/>
        </w:numPr>
        <w:spacing w:after="80"/>
      </w:pPr>
      <w:r>
        <w:rPr>
          <w:sz w:val="22"/>
          <w:szCs w:val="22"/>
        </w:rPr>
        <w:t xml:space="preserve">Voice Reporting: Urdu speech-to-text for citizens who prefer speaking over typing</w:t>
      </w:r>
    </w:p>
    <w:p>
      <w:pPr>
        <w:pStyle w:val="ListParagraph"/>
        <w:numPr>
          <w:ilvl w:val="0"/>
          <w:numId w:val="2"/>
        </w:numPr>
        <w:spacing w:after="80"/>
      </w:pPr>
      <w:r>
        <w:rPr>
          <w:sz w:val="22"/>
          <w:szCs w:val="22"/>
        </w:rPr>
        <w:t xml:space="preserve">WhatsApp Bot Integration: Allow reporting via WhatsApp (the most used messaging app in Pakistan) for maximum accessibility</w:t>
      </w:r>
    </w:p>
    <w:p>
      <w:pPr>
        <w:pStyle w:val="ListParagraph"/>
        <w:numPr>
          <w:ilvl w:val="0"/>
          <w:numId w:val="2"/>
        </w:numPr>
        <w:spacing w:after="80"/>
      </w:pPr>
      <w:r>
        <w:rPr>
          <w:sz w:val="22"/>
          <w:szCs w:val="22"/>
        </w:rPr>
        <w:t xml:space="preserve">Automated Department Responses: AI-generated initial responses to citizens based on common issue types</w:t>
      </w:r>
    </w:p>
    <w:p>
      <w:pPr>
        <w:pStyle w:val="Heading2"/>
        <w:spacing w:after="150" w:before="300"/>
      </w:pPr>
      <w:r>
        <w:rPr>
          <w:b/>
          <w:bCs/>
        </w:rPr>
        <w:t xml:space="preserve">Phase 3: Geographic Expansion (12-24 months)</w:t>
      </w:r>
    </w:p>
    <w:p>
      <w:pPr>
        <w:pStyle w:val="ListParagraph"/>
        <w:numPr>
          <w:ilvl w:val="0"/>
          <w:numId w:val="2"/>
        </w:numPr>
        <w:spacing w:after="80"/>
      </w:pPr>
      <w:r>
        <w:rPr>
          <w:sz w:val="22"/>
          <w:szCs w:val="22"/>
        </w:rPr>
        <w:t xml:space="preserve">Multi-City Deployment: Expand to Lahore, Islamabad, Faisalabad, and other major Pakistani cities</w:t>
      </w:r>
    </w:p>
    <w:p>
      <w:pPr>
        <w:pStyle w:val="ListParagraph"/>
        <w:numPr>
          <w:ilvl w:val="0"/>
          <w:numId w:val="2"/>
        </w:numPr>
        <w:spacing w:after="80"/>
      </w:pPr>
      <w:r>
        <w:rPr>
          <w:sz w:val="22"/>
          <w:szCs w:val="22"/>
        </w:rPr>
        <w:t xml:space="preserve">White-Label Platform: Allow other cities/countries to deploy their own branded version of CivicAlert</w:t>
      </w:r>
    </w:p>
    <w:p>
      <w:pPr>
        <w:pStyle w:val="ListParagraph"/>
        <w:numPr>
          <w:ilvl w:val="0"/>
          <w:numId w:val="2"/>
        </w:numPr>
        <w:spacing w:after="80"/>
      </w:pPr>
      <w:r>
        <w:rPr>
          <w:sz w:val="22"/>
          <w:szCs w:val="22"/>
        </w:rPr>
        <w:t xml:space="preserve">Government API Integration: Direct integration with existing government systems (e.g., Punjab 1122, Sindh police systems)</w:t>
      </w:r>
    </w:p>
    <w:p>
      <w:pPr>
        <w:pStyle w:val="ListParagraph"/>
        <w:numPr>
          <w:ilvl w:val="0"/>
          <w:numId w:val="2"/>
        </w:numPr>
        <w:spacing w:after="80"/>
      </w:pPr>
      <w:r>
        <w:rPr>
          <w:sz w:val="22"/>
          <w:szCs w:val="22"/>
        </w:rPr>
        <w:t xml:space="preserve">Open Data Portal: Public API for researchers, journalists, and urban planners to access anonymized civic data</w:t>
      </w:r>
    </w:p>
    <w:p>
      <w:pPr>
        <w:pStyle w:val="Heading2"/>
        <w:spacing w:after="150" w:before="300"/>
      </w:pPr>
      <w:r>
        <w:rPr>
          <w:b/>
          <w:bCs/>
        </w:rPr>
        <w:t xml:space="preserve">Phase 4: Advanced Intelligence (24+ months)</w:t>
      </w:r>
    </w:p>
    <w:p>
      <w:pPr>
        <w:pStyle w:val="ListParagraph"/>
        <w:numPr>
          <w:ilvl w:val="0"/>
          <w:numId w:val="2"/>
        </w:numPr>
        <w:spacing w:after="80"/>
      </w:pPr>
      <w:r>
        <w:rPr>
          <w:sz w:val="22"/>
          <w:szCs w:val="22"/>
        </w:rPr>
        <w:t xml:space="preserve">Predictive Maintenance: AI models that predict infrastructure failures before they occur based on report patterns, weather data, and infrastructure age</w:t>
      </w:r>
    </w:p>
    <w:p>
      <w:pPr>
        <w:pStyle w:val="ListParagraph"/>
        <w:numPr>
          <w:ilvl w:val="0"/>
          <w:numId w:val="2"/>
        </w:numPr>
        <w:spacing w:after="80"/>
      </w:pPr>
      <w:r>
        <w:rPr>
          <w:sz w:val="22"/>
          <w:szCs w:val="22"/>
        </w:rPr>
        <w:t xml:space="preserve">Automated Satellite Monitoring: Computer vision analysis of satellite imagery to detect garbage accumulation, road damage, and flooding</w:t>
      </w:r>
    </w:p>
    <w:p>
      <w:pPr>
        <w:pStyle w:val="ListParagraph"/>
        <w:numPr>
          <w:ilvl w:val="0"/>
          <w:numId w:val="2"/>
        </w:numPr>
        <w:spacing w:after="80"/>
      </w:pPr>
      <w:r>
        <w:rPr>
          <w:sz w:val="22"/>
          <w:szCs w:val="22"/>
        </w:rPr>
        <w:t xml:space="preserve">Smart Resource Allocation: AI-optimized scheduling for department field teams based on report density, priority scores, and geographic clustering</w:t>
      </w:r>
    </w:p>
    <w:p>
      <w:pPr>
        <w:pStyle w:val="ListParagraph"/>
        <w:numPr>
          <w:ilvl w:val="0"/>
          <w:numId w:val="2"/>
        </w:numPr>
        <w:spacing w:after="80"/>
      </w:pPr>
      <w:r>
        <w:rPr>
          <w:sz w:val="22"/>
          <w:szCs w:val="22"/>
        </w:rPr>
        <w:t xml:space="preserve">Citizen Reputation System: Trusted reporters whose past reports have been consistently verified get faster processing</w:t>
      </w:r>
    </w:p>
    <w:p>
      <w:pPr>
        <w:pStyle w:val="Heading2"/>
        <w:spacing w:after="150" w:before="300"/>
      </w:pPr>
      <w:r>
        <w:rPr>
          <w:b/>
          <w:bCs/>
        </w:rPr>
        <w:t xml:space="preserve">Scalability Infrastructure</w:t>
      </w:r>
    </w:p>
    <w:p>
      <w:pPr>
        <w:pStyle w:val="ListParagraph"/>
        <w:numPr>
          <w:ilvl w:val="0"/>
          <w:numId w:val="2"/>
        </w:numPr>
        <w:spacing w:after="80"/>
      </w:pPr>
      <w:r>
        <w:rPr>
          <w:sz w:val="22"/>
          <w:szCs w:val="22"/>
        </w:rPr>
        <w:t xml:space="preserve">Microservices architecture allows independent scaling of API, AI, and frontend services</w:t>
      </w:r>
    </w:p>
    <w:p>
      <w:pPr>
        <w:pStyle w:val="ListParagraph"/>
        <w:numPr>
          <w:ilvl w:val="0"/>
          <w:numId w:val="2"/>
        </w:numPr>
        <w:spacing w:after="80"/>
      </w:pPr>
      <w:r>
        <w:rPr>
          <w:sz w:val="22"/>
          <w:szCs w:val="22"/>
        </w:rPr>
        <w:t xml:space="preserve">SQL Server can scale vertically or migrate to Azure SQL for managed cloud hosting</w:t>
      </w:r>
    </w:p>
    <w:p>
      <w:pPr>
        <w:pStyle w:val="ListParagraph"/>
        <w:numPr>
          <w:ilvl w:val="0"/>
          <w:numId w:val="2"/>
        </w:numPr>
        <w:spacing w:after="80"/>
      </w:pPr>
      <w:r>
        <w:rPr>
          <w:sz w:val="22"/>
          <w:szCs w:val="22"/>
        </w:rPr>
        <w:t xml:space="preserve">Pinecone vector database scales automatically for the RAG chatbot</w:t>
      </w:r>
    </w:p>
    <w:p>
      <w:pPr>
        <w:pStyle w:val="ListParagraph"/>
        <w:numPr>
          <w:ilvl w:val="0"/>
          <w:numId w:val="2"/>
        </w:numPr>
        <w:spacing w:after="80"/>
      </w:pPr>
      <w:r>
        <w:rPr>
          <w:sz w:val="22"/>
          <w:szCs w:val="22"/>
        </w:rPr>
        <w:t xml:space="preserve">Docker containerization enables deployment on any cloud provider (Azure, AWS, GCP)</w:t>
      </w:r>
    </w:p>
    <w:p>
      <w:pPr>
        <w:pStyle w:val="ListParagraph"/>
        <w:numPr>
          <w:ilvl w:val="0"/>
          <w:numId w:val="2"/>
        </w:numPr>
        <w:spacing w:after="80"/>
      </w:pPr>
      <w:r>
        <w:rPr>
          <w:sz w:val="22"/>
          <w:szCs w:val="22"/>
        </w:rPr>
        <w:t xml:space="preserve">The Vite proxy pattern in development maps directly to reverse proxy (nginx) in production</w:t>
      </w:r>
    </w:p>
    <w:p>
      <w:pPr>
        <w:spacing w:before="400"/>
        <w:jc w:val="center"/>
      </w:pPr>
      <w:r>
        <w:rPr>
          <w:b/>
          <w:bCs/>
          <w:color w:val="059669"/>
          <w:sz w:val="28"/>
          <w:szCs w:val="28"/>
        </w:rPr>
        <w:t xml:space="preserve">CivicAlert Karachi</w:t>
      </w:r>
    </w:p>
    <w:p>
      <w:pPr>
        <w:jc w:val="center"/>
      </w:pPr>
      <w:r>
        <w:rPr>
          <w:i/>
          <w:iCs/>
          <w:color w:val="64748B"/>
          <w:sz w:val="24"/>
          <w:szCs w:val="24"/>
        </w:rPr>
        <w:t xml:space="preserve">Building a Better Karachi, Together</w:t>
      </w:r>
    </w:p>
    <w:p>
      <w:pPr>
        <w:spacing w:before="100"/>
        <w:jc w:val="center"/>
      </w:pPr>
      <w:r>
        <w:rPr>
          <w:color w:val="94A3B8"/>
          <w:sz w:val="22"/>
          <w:szCs w:val="22"/>
        </w:rPr>
        <w:t xml:space="preserve">ZABEFEST Hackathon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5966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F172A"/>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2026-06-09T02:58:20.153Z</dcterms:created>
  <dcterms:modified xsi:type="dcterms:W3CDTF">2026-06-09T02:58:20.154Z</dcterms:modified>
</cp:coreProperties>
</file>

<file path=docProps/custom.xml><?xml version="1.0" encoding="utf-8"?>
<Properties xmlns="http://schemas.openxmlformats.org/officeDocument/2006/custom-properties" xmlns:vt="http://schemas.openxmlformats.org/officeDocument/2006/docPropsVTypes"/>
</file>