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6438" w14:textId="569567B1" w:rsidR="00E87827" w:rsidRDefault="00E87827" w:rsidP="006824C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WALEEJA KHAN</w:t>
      </w:r>
    </w:p>
    <w:p w14:paraId="75A7CB54" w14:textId="4A4D44A5" w:rsidR="00E87827" w:rsidRDefault="00416C4A" w:rsidP="006824C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SECTION: BAI-2A</w:t>
      </w:r>
    </w:p>
    <w:p w14:paraId="2BE8B9A7" w14:textId="7E366DC4" w:rsidR="00416C4A" w:rsidRDefault="00416C4A" w:rsidP="006824C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NUMBER: 25P-0005</w:t>
      </w:r>
    </w:p>
    <w:p w14:paraId="25E285E9" w14:textId="3F12E746" w:rsidR="006824C1" w:rsidRPr="006824C1" w:rsidRDefault="00416C4A" w:rsidP="006824C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6824C1" w:rsidRPr="006824C1">
        <w:rPr>
          <w:rFonts w:ascii="Times New Roman" w:hAnsi="Times New Roman" w:cs="Times New Roman"/>
          <w:b/>
          <w:bCs/>
          <w:sz w:val="28"/>
          <w:szCs w:val="28"/>
        </w:rPr>
        <w:t>MOVIE REVIEW:</w:t>
      </w:r>
    </w:p>
    <w:p w14:paraId="07C0DDB9" w14:textId="4B98D5BC" w:rsidR="006824C1" w:rsidRPr="006824C1" w:rsidRDefault="006824C1" w:rsidP="006824C1">
      <w:p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6824C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416C4A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6824C1">
        <w:rPr>
          <w:rFonts w:ascii="Times New Roman" w:hAnsi="Times New Roman" w:cs="Times New Roman"/>
          <w:b/>
          <w:bCs/>
          <w:sz w:val="28"/>
          <w:szCs w:val="28"/>
        </w:rPr>
        <w:t xml:space="preserve">DEAD </w:t>
      </w:r>
      <w:r w:rsidR="00416C4A" w:rsidRPr="006824C1">
        <w:rPr>
          <w:rFonts w:ascii="Times New Roman" w:hAnsi="Times New Roman" w:cs="Times New Roman"/>
          <w:b/>
          <w:bCs/>
          <w:sz w:val="28"/>
          <w:szCs w:val="28"/>
        </w:rPr>
        <w:t>POETS’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4C1">
        <w:rPr>
          <w:rFonts w:ascii="Times New Roman" w:hAnsi="Times New Roman" w:cs="Times New Roman"/>
          <w:b/>
          <w:bCs/>
          <w:sz w:val="28"/>
          <w:szCs w:val="28"/>
        </w:rPr>
        <w:t>SOCIETY</w:t>
      </w:r>
    </w:p>
    <w:p w14:paraId="1A717846" w14:textId="00214CD3" w:rsidR="00C533D8" w:rsidRPr="00455EBD" w:rsidRDefault="006726D0">
      <w:pPr>
        <w:rPr>
          <w:rFonts w:ascii="Times New Roman" w:hAnsi="Times New Roman" w:cs="Times New Roman"/>
          <w:b/>
          <w:bCs/>
        </w:rPr>
      </w:pPr>
      <w:r w:rsidRPr="00455EBD">
        <w:rPr>
          <w:rFonts w:ascii="Times New Roman" w:hAnsi="Times New Roman" w:cs="Times New Roman"/>
          <w:b/>
          <w:bCs/>
        </w:rPr>
        <w:t>SET</w:t>
      </w:r>
      <w:r w:rsidR="00455EBD">
        <w:rPr>
          <w:rFonts w:ascii="Times New Roman" w:hAnsi="Times New Roman" w:cs="Times New Roman"/>
          <w:b/>
          <w:bCs/>
        </w:rPr>
        <w:t>TING OF THE MOVIE</w:t>
      </w:r>
      <w:r w:rsidRPr="00455EBD">
        <w:rPr>
          <w:rFonts w:ascii="Times New Roman" w:hAnsi="Times New Roman" w:cs="Times New Roman"/>
          <w:b/>
          <w:bCs/>
        </w:rPr>
        <w:t>:</w:t>
      </w:r>
    </w:p>
    <w:p w14:paraId="2488C7F1" w14:textId="5F2C2A74" w:rsidR="00C33F70" w:rsidRPr="006824C1" w:rsidRDefault="00C33F70">
      <w:pPr>
        <w:rPr>
          <w:rFonts w:ascii="Times New Roman" w:hAnsi="Times New Roman" w:cs="Times New Roman"/>
        </w:rPr>
      </w:pPr>
      <w:r w:rsidRPr="006824C1">
        <w:rPr>
          <w:rFonts w:ascii="Times New Roman" w:hAnsi="Times New Roman" w:cs="Times New Roman"/>
        </w:rPr>
        <w:t xml:space="preserve">The </w:t>
      </w:r>
      <w:r w:rsidR="00EE5978">
        <w:rPr>
          <w:rFonts w:ascii="Times New Roman" w:hAnsi="Times New Roman" w:cs="Times New Roman"/>
        </w:rPr>
        <w:t xml:space="preserve">movie </w:t>
      </w:r>
      <w:r w:rsidR="00EE5978" w:rsidRPr="006824C1">
        <w:rPr>
          <w:rFonts w:ascii="Times New Roman" w:hAnsi="Times New Roman" w:cs="Times New Roman"/>
        </w:rPr>
        <w:t>Dead Poets Society</w:t>
      </w:r>
      <w:r w:rsidRPr="006824C1">
        <w:rPr>
          <w:rFonts w:ascii="Times New Roman" w:hAnsi="Times New Roman" w:cs="Times New Roman"/>
        </w:rPr>
        <w:t xml:space="preserve"> is set-up in 1959 at the Austere Welton Academy,</w:t>
      </w:r>
      <w:r w:rsidR="00EE5978">
        <w:rPr>
          <w:rFonts w:ascii="Times New Roman" w:hAnsi="Times New Roman" w:cs="Times New Roman"/>
        </w:rPr>
        <w:t xml:space="preserve"> it</w:t>
      </w:r>
      <w:r w:rsidRPr="006824C1">
        <w:rPr>
          <w:rFonts w:ascii="Times New Roman" w:hAnsi="Times New Roman" w:cs="Times New Roman"/>
        </w:rPr>
        <w:t xml:space="preserve"> </w:t>
      </w:r>
      <w:r w:rsidR="00946F56">
        <w:rPr>
          <w:rFonts w:ascii="Times New Roman" w:hAnsi="Times New Roman" w:cs="Times New Roman"/>
        </w:rPr>
        <w:t xml:space="preserve">revolves around </w:t>
      </w:r>
      <w:r w:rsidR="00946F56" w:rsidRPr="006824C1">
        <w:rPr>
          <w:rFonts w:ascii="Times New Roman" w:hAnsi="Times New Roman" w:cs="Times New Roman"/>
        </w:rPr>
        <w:t>a</w:t>
      </w:r>
      <w:r w:rsidRPr="006824C1">
        <w:rPr>
          <w:rFonts w:ascii="Times New Roman" w:hAnsi="Times New Roman" w:cs="Times New Roman"/>
        </w:rPr>
        <w:t xml:space="preserve"> group of students whose lives </w:t>
      </w:r>
      <w:r w:rsidR="00946F56">
        <w:rPr>
          <w:rFonts w:ascii="Times New Roman" w:hAnsi="Times New Roman" w:cs="Times New Roman"/>
        </w:rPr>
        <w:t>completely</w:t>
      </w:r>
      <w:r w:rsidRPr="006824C1">
        <w:rPr>
          <w:rFonts w:ascii="Times New Roman" w:hAnsi="Times New Roman" w:cs="Times New Roman"/>
        </w:rPr>
        <w:t xml:space="preserve"> changed </w:t>
      </w:r>
      <w:r w:rsidR="00946F56">
        <w:rPr>
          <w:rFonts w:ascii="Times New Roman" w:hAnsi="Times New Roman" w:cs="Times New Roman"/>
        </w:rPr>
        <w:t>after</w:t>
      </w:r>
      <w:r w:rsidRPr="006824C1">
        <w:rPr>
          <w:rFonts w:ascii="Times New Roman" w:hAnsi="Times New Roman" w:cs="Times New Roman"/>
        </w:rPr>
        <w:t xml:space="preserve"> the arrival of a</w:t>
      </w:r>
      <w:r w:rsidR="00946F56">
        <w:rPr>
          <w:rFonts w:ascii="Times New Roman" w:hAnsi="Times New Roman" w:cs="Times New Roman"/>
        </w:rPr>
        <w:t xml:space="preserve"> new</w:t>
      </w:r>
      <w:r w:rsidRPr="006824C1">
        <w:rPr>
          <w:rFonts w:ascii="Times New Roman" w:hAnsi="Times New Roman" w:cs="Times New Roman"/>
        </w:rPr>
        <w:t xml:space="preserve"> English teacher, John Keating.</w:t>
      </w:r>
      <w:r w:rsidR="00EE5978">
        <w:rPr>
          <w:rFonts w:ascii="Times New Roman" w:hAnsi="Times New Roman" w:cs="Times New Roman"/>
        </w:rPr>
        <w:t xml:space="preserve"> His teaching method was quite unique than usual.</w:t>
      </w:r>
      <w:r w:rsidRPr="006824C1">
        <w:rPr>
          <w:rFonts w:ascii="Times New Roman" w:hAnsi="Times New Roman" w:cs="Times New Roman"/>
        </w:rPr>
        <w:t xml:space="preserve"> He </w:t>
      </w:r>
      <w:r w:rsidR="003E6A89" w:rsidRPr="006824C1">
        <w:rPr>
          <w:rFonts w:ascii="Times New Roman" w:hAnsi="Times New Roman" w:cs="Times New Roman"/>
        </w:rPr>
        <w:t xml:space="preserve">uses literature not just for academic study, but also as a tool for personal liberation. He </w:t>
      </w:r>
      <w:r w:rsidR="00EE5978">
        <w:rPr>
          <w:rFonts w:ascii="Times New Roman" w:hAnsi="Times New Roman" w:cs="Times New Roman"/>
        </w:rPr>
        <w:t xml:space="preserve">asks </w:t>
      </w:r>
      <w:r w:rsidR="003E6A89" w:rsidRPr="006824C1">
        <w:rPr>
          <w:rFonts w:ascii="Times New Roman" w:hAnsi="Times New Roman" w:cs="Times New Roman"/>
        </w:rPr>
        <w:t xml:space="preserve">the students to </w:t>
      </w:r>
      <w:r w:rsidR="00946F56">
        <w:rPr>
          <w:rFonts w:ascii="Times New Roman" w:hAnsi="Times New Roman" w:cs="Times New Roman"/>
        </w:rPr>
        <w:t>come out of the idea to act upon the expectations of th</w:t>
      </w:r>
      <w:r w:rsidR="00EE5978">
        <w:rPr>
          <w:rFonts w:ascii="Times New Roman" w:hAnsi="Times New Roman" w:cs="Times New Roman"/>
        </w:rPr>
        <w:t>eir</w:t>
      </w:r>
      <w:r w:rsidR="00946F56">
        <w:rPr>
          <w:rFonts w:ascii="Times New Roman" w:hAnsi="Times New Roman" w:cs="Times New Roman"/>
        </w:rPr>
        <w:t xml:space="preserve"> parents and </w:t>
      </w:r>
      <w:r w:rsidR="00EE5978">
        <w:rPr>
          <w:rFonts w:ascii="Times New Roman" w:hAnsi="Times New Roman" w:cs="Times New Roman"/>
        </w:rPr>
        <w:t>encourages them to</w:t>
      </w:r>
      <w:r w:rsidR="00946F56">
        <w:rPr>
          <w:rFonts w:ascii="Times New Roman" w:hAnsi="Times New Roman" w:cs="Times New Roman"/>
        </w:rPr>
        <w:t xml:space="preserve"> </w:t>
      </w:r>
      <w:r w:rsidR="003E6A89" w:rsidRPr="006824C1">
        <w:rPr>
          <w:rFonts w:ascii="Times New Roman" w:hAnsi="Times New Roman" w:cs="Times New Roman"/>
        </w:rPr>
        <w:t xml:space="preserve">make their life </w:t>
      </w:r>
      <w:r w:rsidR="00946F56">
        <w:rPr>
          <w:rFonts w:ascii="Times New Roman" w:hAnsi="Times New Roman" w:cs="Times New Roman"/>
        </w:rPr>
        <w:t xml:space="preserve">special </w:t>
      </w:r>
      <w:r w:rsidR="003E6A89" w:rsidRPr="006824C1">
        <w:rPr>
          <w:rFonts w:ascii="Times New Roman" w:hAnsi="Times New Roman" w:cs="Times New Roman"/>
        </w:rPr>
        <w:t>by developing</w:t>
      </w:r>
      <w:r w:rsidR="00946F56">
        <w:rPr>
          <w:rFonts w:ascii="Times New Roman" w:hAnsi="Times New Roman" w:cs="Times New Roman"/>
        </w:rPr>
        <w:t xml:space="preserve"> individual</w:t>
      </w:r>
      <w:r w:rsidR="003E6A89" w:rsidRPr="006824C1">
        <w:rPr>
          <w:rFonts w:ascii="Times New Roman" w:hAnsi="Times New Roman" w:cs="Times New Roman"/>
        </w:rPr>
        <w:t xml:space="preserve"> identity.</w:t>
      </w:r>
    </w:p>
    <w:p w14:paraId="4A175626" w14:textId="66665572" w:rsidR="003E6A89" w:rsidRPr="006824C1" w:rsidRDefault="003E6A89">
      <w:pPr>
        <w:rPr>
          <w:rFonts w:ascii="Times New Roman" w:hAnsi="Times New Roman" w:cs="Times New Roman"/>
          <w:b/>
          <w:bCs/>
        </w:rPr>
      </w:pPr>
      <w:r w:rsidRPr="006824C1">
        <w:rPr>
          <w:rFonts w:ascii="Times New Roman" w:hAnsi="Times New Roman" w:cs="Times New Roman"/>
          <w:b/>
          <w:bCs/>
        </w:rPr>
        <w:t>PERFORMANCE &amp; CHARACTER:</w:t>
      </w:r>
    </w:p>
    <w:p w14:paraId="05D86927" w14:textId="079FEEE6" w:rsidR="003E6A89" w:rsidRPr="006824C1" w:rsidRDefault="003E6A89">
      <w:pPr>
        <w:rPr>
          <w:rFonts w:ascii="Times New Roman" w:hAnsi="Times New Roman" w:cs="Times New Roman"/>
        </w:rPr>
      </w:pPr>
      <w:r w:rsidRPr="006824C1">
        <w:rPr>
          <w:rFonts w:ascii="Times New Roman" w:hAnsi="Times New Roman" w:cs="Times New Roman"/>
        </w:rPr>
        <w:t>The main character</w:t>
      </w:r>
      <w:r w:rsidR="00455EBD">
        <w:rPr>
          <w:rFonts w:ascii="Times New Roman" w:hAnsi="Times New Roman" w:cs="Times New Roman"/>
        </w:rPr>
        <w:t xml:space="preserve"> of the movie</w:t>
      </w:r>
      <w:r w:rsidRPr="006824C1">
        <w:rPr>
          <w:rFonts w:ascii="Times New Roman" w:hAnsi="Times New Roman" w:cs="Times New Roman"/>
        </w:rPr>
        <w:t xml:space="preserve"> is Robin Williams. He is </w:t>
      </w:r>
      <w:r w:rsidR="00455EBD" w:rsidRPr="006824C1">
        <w:rPr>
          <w:rFonts w:ascii="Times New Roman" w:hAnsi="Times New Roman" w:cs="Times New Roman"/>
        </w:rPr>
        <w:t>humorous</w:t>
      </w:r>
      <w:r w:rsidRPr="006824C1">
        <w:rPr>
          <w:rFonts w:ascii="Times New Roman" w:hAnsi="Times New Roman" w:cs="Times New Roman"/>
        </w:rPr>
        <w:t>, but at the same time h</w:t>
      </w:r>
      <w:r w:rsidR="00455EBD">
        <w:rPr>
          <w:rFonts w:ascii="Times New Roman" w:hAnsi="Times New Roman" w:cs="Times New Roman"/>
        </w:rPr>
        <w:t>is character</w:t>
      </w:r>
      <w:r w:rsidRPr="006824C1">
        <w:rPr>
          <w:rFonts w:ascii="Times New Roman" w:hAnsi="Times New Roman" w:cs="Times New Roman"/>
        </w:rPr>
        <w:t xml:space="preserve"> delivers </w:t>
      </w:r>
      <w:r w:rsidR="00EE5978" w:rsidRPr="006824C1">
        <w:rPr>
          <w:rFonts w:ascii="Times New Roman" w:hAnsi="Times New Roman" w:cs="Times New Roman"/>
        </w:rPr>
        <w:t>quite</w:t>
      </w:r>
      <w:r w:rsidR="00EE5978">
        <w:rPr>
          <w:rFonts w:ascii="Times New Roman" w:hAnsi="Times New Roman" w:cs="Times New Roman"/>
        </w:rPr>
        <w:t xml:space="preserve"> energetic and</w:t>
      </w:r>
      <w:r w:rsidRPr="006824C1">
        <w:rPr>
          <w:rFonts w:ascii="Times New Roman" w:hAnsi="Times New Roman" w:cs="Times New Roman"/>
        </w:rPr>
        <w:t xml:space="preserve"> magnetic</w:t>
      </w:r>
      <w:r w:rsidR="00EE5978">
        <w:rPr>
          <w:rFonts w:ascii="Times New Roman" w:hAnsi="Times New Roman" w:cs="Times New Roman"/>
        </w:rPr>
        <w:t xml:space="preserve"> performance</w:t>
      </w:r>
      <w:r w:rsidR="00EE5978" w:rsidRPr="006824C1">
        <w:rPr>
          <w:rFonts w:ascii="Times New Roman" w:hAnsi="Times New Roman" w:cs="Times New Roman"/>
        </w:rPr>
        <w:t>.</w:t>
      </w:r>
      <w:r w:rsidRPr="006824C1">
        <w:rPr>
          <w:rFonts w:ascii="Times New Roman" w:hAnsi="Times New Roman" w:cs="Times New Roman"/>
        </w:rPr>
        <w:t xml:space="preserve"> He doesn’t just play a teacher; he plays an originator. However, the students Robert Sean </w:t>
      </w:r>
      <w:r w:rsidR="00CE3816" w:rsidRPr="006824C1">
        <w:rPr>
          <w:rFonts w:ascii="Times New Roman" w:hAnsi="Times New Roman" w:cs="Times New Roman"/>
        </w:rPr>
        <w:t>Leonard (</w:t>
      </w:r>
      <w:r w:rsidRPr="006824C1">
        <w:rPr>
          <w:rFonts w:ascii="Times New Roman" w:hAnsi="Times New Roman" w:cs="Times New Roman"/>
        </w:rPr>
        <w:t>Neil Perry), and Ethan Hawke</w:t>
      </w:r>
      <w:r w:rsidR="00CE3816" w:rsidRPr="006824C1">
        <w:rPr>
          <w:rFonts w:ascii="Times New Roman" w:hAnsi="Times New Roman" w:cs="Times New Roman"/>
        </w:rPr>
        <w:t xml:space="preserve"> </w:t>
      </w:r>
      <w:r w:rsidRPr="006824C1">
        <w:rPr>
          <w:rFonts w:ascii="Times New Roman" w:hAnsi="Times New Roman" w:cs="Times New Roman"/>
        </w:rPr>
        <w:t>(Todd Anderson)</w:t>
      </w:r>
      <w:r w:rsidR="00CE3816" w:rsidRPr="006824C1">
        <w:rPr>
          <w:rFonts w:ascii="Times New Roman" w:hAnsi="Times New Roman" w:cs="Times New Roman"/>
        </w:rPr>
        <w:t xml:space="preserve"> carry the true emotional weight of the story.</w:t>
      </w:r>
    </w:p>
    <w:p w14:paraId="2981C2A9" w14:textId="12AC31D4" w:rsidR="00CE3816" w:rsidRPr="006824C1" w:rsidRDefault="00CE3816">
      <w:pPr>
        <w:rPr>
          <w:rFonts w:ascii="Times New Roman" w:hAnsi="Times New Roman" w:cs="Times New Roman"/>
        </w:rPr>
      </w:pPr>
      <w:r w:rsidRPr="006824C1">
        <w:rPr>
          <w:rFonts w:ascii="Times New Roman" w:hAnsi="Times New Roman" w:cs="Times New Roman"/>
        </w:rPr>
        <w:t>The most realistic event of the film is the way Hawke portrays Todd’s</w:t>
      </w:r>
      <w:r w:rsidR="00EE5978">
        <w:rPr>
          <w:rFonts w:ascii="Times New Roman" w:hAnsi="Times New Roman" w:cs="Times New Roman"/>
        </w:rPr>
        <w:t xml:space="preserve"> complete</w:t>
      </w:r>
      <w:r w:rsidRPr="006824C1">
        <w:rPr>
          <w:rFonts w:ascii="Times New Roman" w:hAnsi="Times New Roman" w:cs="Times New Roman"/>
        </w:rPr>
        <w:t xml:space="preserve"> introversion. The boy’s journey from a person terrified from his own shadow to a young man standing on a desk shows character development in a fabulous way.</w:t>
      </w:r>
      <w:r w:rsidR="00946F56">
        <w:rPr>
          <w:rFonts w:ascii="Times New Roman" w:hAnsi="Times New Roman" w:cs="Times New Roman"/>
        </w:rPr>
        <w:t xml:space="preserve"> And another emotional moment when </w:t>
      </w:r>
      <w:r w:rsidR="00EE5978">
        <w:rPr>
          <w:rFonts w:ascii="Times New Roman" w:hAnsi="Times New Roman" w:cs="Times New Roman"/>
        </w:rPr>
        <w:t>Perry’s parents find out he is into acting and they force him and then he commits suicide.</w:t>
      </w:r>
    </w:p>
    <w:p w14:paraId="712B1FD2" w14:textId="5CCEE212" w:rsidR="00CE3816" w:rsidRPr="006824C1" w:rsidRDefault="00CE3816">
      <w:pPr>
        <w:rPr>
          <w:rFonts w:ascii="Times New Roman" w:hAnsi="Times New Roman" w:cs="Times New Roman"/>
          <w:b/>
          <w:bCs/>
        </w:rPr>
      </w:pPr>
      <w:r w:rsidRPr="006824C1">
        <w:rPr>
          <w:rFonts w:ascii="Times New Roman" w:hAnsi="Times New Roman" w:cs="Times New Roman"/>
          <w:b/>
          <w:bCs/>
        </w:rPr>
        <w:t>DIRECTIONS &amp; CINEMATOGRAPHY:</w:t>
      </w:r>
    </w:p>
    <w:p w14:paraId="7E71D3FB" w14:textId="517E24B7" w:rsidR="00CE3816" w:rsidRPr="006824C1" w:rsidRDefault="00CE3816">
      <w:pPr>
        <w:rPr>
          <w:rFonts w:ascii="Times New Roman" w:hAnsi="Times New Roman" w:cs="Times New Roman"/>
        </w:rPr>
      </w:pPr>
      <w:r w:rsidRPr="006824C1">
        <w:rPr>
          <w:rFonts w:ascii="Times New Roman" w:hAnsi="Times New Roman" w:cs="Times New Roman"/>
        </w:rPr>
        <w:t xml:space="preserve">The </w:t>
      </w:r>
      <w:r w:rsidR="00455EBD">
        <w:rPr>
          <w:rFonts w:ascii="Times New Roman" w:hAnsi="Times New Roman" w:cs="Times New Roman"/>
        </w:rPr>
        <w:t>movie</w:t>
      </w:r>
      <w:r w:rsidR="00D24C64" w:rsidRPr="006824C1">
        <w:rPr>
          <w:rFonts w:ascii="Times New Roman" w:hAnsi="Times New Roman" w:cs="Times New Roman"/>
        </w:rPr>
        <w:t>’s</w:t>
      </w:r>
      <w:r w:rsidRPr="006824C1">
        <w:rPr>
          <w:rFonts w:ascii="Times New Roman" w:hAnsi="Times New Roman" w:cs="Times New Roman"/>
        </w:rPr>
        <w:t xml:space="preserve"> theme is beautifully shown </w:t>
      </w:r>
      <w:r w:rsidR="00D24C64" w:rsidRPr="006824C1">
        <w:rPr>
          <w:rFonts w:ascii="Times New Roman" w:hAnsi="Times New Roman" w:cs="Times New Roman"/>
        </w:rPr>
        <w:t xml:space="preserve">using </w:t>
      </w:r>
      <w:r w:rsidR="00455EBD">
        <w:rPr>
          <w:rFonts w:ascii="Times New Roman" w:hAnsi="Times New Roman" w:cs="Times New Roman"/>
        </w:rPr>
        <w:t xml:space="preserve">environment </w:t>
      </w:r>
      <w:r w:rsidR="00D24C64" w:rsidRPr="006824C1">
        <w:rPr>
          <w:rFonts w:ascii="Times New Roman" w:hAnsi="Times New Roman" w:cs="Times New Roman"/>
        </w:rPr>
        <w:t xml:space="preserve">of Welton campus. </w:t>
      </w:r>
      <w:r w:rsidR="00EE5978" w:rsidRPr="006824C1">
        <w:rPr>
          <w:rFonts w:ascii="Times New Roman" w:hAnsi="Times New Roman" w:cs="Times New Roman"/>
        </w:rPr>
        <w:t>Cinematography</w:t>
      </w:r>
      <w:r w:rsidR="00D24C64" w:rsidRPr="006824C1">
        <w:rPr>
          <w:rFonts w:ascii="Times New Roman" w:hAnsi="Times New Roman" w:cs="Times New Roman"/>
        </w:rPr>
        <w:t xml:space="preserve"> beautifully captures the transitions of seasons from hopeful green era of autumn to frozen </w:t>
      </w:r>
      <w:r w:rsidR="00EE5978" w:rsidRPr="006824C1">
        <w:rPr>
          <w:rFonts w:ascii="Times New Roman" w:hAnsi="Times New Roman" w:cs="Times New Roman"/>
        </w:rPr>
        <w:t>whites’</w:t>
      </w:r>
      <w:r w:rsidR="00D24C64" w:rsidRPr="006824C1">
        <w:rPr>
          <w:rFonts w:ascii="Times New Roman" w:hAnsi="Times New Roman" w:cs="Times New Roman"/>
        </w:rPr>
        <w:t xml:space="preserve"> </w:t>
      </w:r>
      <w:r w:rsidR="00EE5978">
        <w:rPr>
          <w:rFonts w:ascii="Times New Roman" w:hAnsi="Times New Roman" w:cs="Times New Roman"/>
        </w:rPr>
        <w:t xml:space="preserve">sheet </w:t>
      </w:r>
      <w:r w:rsidR="00D24C64" w:rsidRPr="006824C1">
        <w:rPr>
          <w:rFonts w:ascii="Times New Roman" w:hAnsi="Times New Roman" w:cs="Times New Roman"/>
        </w:rPr>
        <w:t xml:space="preserve">of winter. This shows the transition of movie’s theme from romantic vision to tragic realities. </w:t>
      </w:r>
      <w:r w:rsidR="00EE5978">
        <w:rPr>
          <w:rFonts w:ascii="Times New Roman" w:hAnsi="Times New Roman" w:cs="Times New Roman"/>
        </w:rPr>
        <w:t>The directions and cinematography of this movie are on point.</w:t>
      </w:r>
    </w:p>
    <w:p w14:paraId="670CAF76" w14:textId="60F1806B" w:rsidR="00D24C64" w:rsidRPr="006824C1" w:rsidRDefault="00D24C64">
      <w:pPr>
        <w:rPr>
          <w:rFonts w:ascii="Times New Roman" w:hAnsi="Times New Roman" w:cs="Times New Roman"/>
          <w:b/>
          <w:bCs/>
        </w:rPr>
      </w:pPr>
      <w:r w:rsidRPr="006824C1">
        <w:rPr>
          <w:rFonts w:ascii="Times New Roman" w:hAnsi="Times New Roman" w:cs="Times New Roman"/>
          <w:b/>
          <w:bCs/>
        </w:rPr>
        <w:t>THEME</w:t>
      </w:r>
      <w:r w:rsidR="00EE5978">
        <w:rPr>
          <w:rFonts w:ascii="Times New Roman" w:hAnsi="Times New Roman" w:cs="Times New Roman"/>
          <w:b/>
          <w:bCs/>
        </w:rPr>
        <w:t>’</w:t>
      </w:r>
      <w:r w:rsidRPr="006824C1">
        <w:rPr>
          <w:rFonts w:ascii="Times New Roman" w:hAnsi="Times New Roman" w:cs="Times New Roman"/>
          <w:b/>
          <w:bCs/>
        </w:rPr>
        <w:t>S TRANSITION: ROMANTICISM VS REALITY:</w:t>
      </w:r>
    </w:p>
    <w:p w14:paraId="35679556" w14:textId="4C1E3036" w:rsidR="00455EBD" w:rsidRPr="00455EBD" w:rsidRDefault="00D24C64">
      <w:pPr>
        <w:rPr>
          <w:rFonts w:ascii="Times New Roman" w:hAnsi="Times New Roman" w:cs="Times New Roman"/>
        </w:rPr>
      </w:pPr>
      <w:r w:rsidRPr="006824C1">
        <w:rPr>
          <w:rFonts w:ascii="Times New Roman" w:hAnsi="Times New Roman" w:cs="Times New Roman"/>
        </w:rPr>
        <w:t xml:space="preserve">The </w:t>
      </w:r>
      <w:r w:rsidR="00455EBD">
        <w:rPr>
          <w:rFonts w:ascii="Times New Roman" w:hAnsi="Times New Roman" w:cs="Times New Roman"/>
        </w:rPr>
        <w:t>movie</w:t>
      </w:r>
      <w:r w:rsidRPr="006824C1">
        <w:rPr>
          <w:rFonts w:ascii="Times New Roman" w:hAnsi="Times New Roman" w:cs="Times New Roman"/>
        </w:rPr>
        <w:t xml:space="preserve"> </w:t>
      </w:r>
      <w:r w:rsidR="00455EBD">
        <w:rPr>
          <w:rFonts w:ascii="Times New Roman" w:hAnsi="Times New Roman" w:cs="Times New Roman"/>
        </w:rPr>
        <w:t xml:space="preserve">shows </w:t>
      </w:r>
      <w:r w:rsidR="00992469">
        <w:rPr>
          <w:rFonts w:ascii="Times New Roman" w:hAnsi="Times New Roman" w:cs="Times New Roman"/>
        </w:rPr>
        <w:t>two</w:t>
      </w:r>
      <w:r w:rsidR="00455EBD">
        <w:rPr>
          <w:rFonts w:ascii="Times New Roman" w:hAnsi="Times New Roman" w:cs="Times New Roman"/>
        </w:rPr>
        <w:t xml:space="preserve"> major contrasting themes, </w:t>
      </w:r>
      <w:r w:rsidR="00EE5978">
        <w:rPr>
          <w:rFonts w:ascii="Times New Roman" w:hAnsi="Times New Roman" w:cs="Times New Roman"/>
        </w:rPr>
        <w:t xml:space="preserve">the theme of </w:t>
      </w:r>
      <w:r w:rsidRPr="006824C1">
        <w:rPr>
          <w:rFonts w:ascii="Times New Roman" w:hAnsi="Times New Roman" w:cs="Times New Roman"/>
        </w:rPr>
        <w:t xml:space="preserve">romanticism and reality. Even though the movie clearly supports </w:t>
      </w:r>
      <w:r w:rsidR="00992469">
        <w:rPr>
          <w:rFonts w:ascii="Times New Roman" w:hAnsi="Times New Roman" w:cs="Times New Roman"/>
        </w:rPr>
        <w:t xml:space="preserve">the teacher </w:t>
      </w:r>
      <w:r w:rsidRPr="006824C1">
        <w:rPr>
          <w:rFonts w:ascii="Times New Roman" w:hAnsi="Times New Roman" w:cs="Times New Roman"/>
        </w:rPr>
        <w:t xml:space="preserve">Keating, it also shows the </w:t>
      </w:r>
      <w:r w:rsidR="00992469">
        <w:rPr>
          <w:rFonts w:ascii="Times New Roman" w:hAnsi="Times New Roman" w:cs="Times New Roman"/>
        </w:rPr>
        <w:t xml:space="preserve">problems </w:t>
      </w:r>
      <w:r w:rsidRPr="006824C1">
        <w:rPr>
          <w:rFonts w:ascii="Times New Roman" w:hAnsi="Times New Roman" w:cs="Times New Roman"/>
        </w:rPr>
        <w:t xml:space="preserve">caused by his way of thinking. His advice could be risky for those kids who don’t really have </w:t>
      </w:r>
      <w:r w:rsidR="006824C1" w:rsidRPr="006824C1">
        <w:rPr>
          <w:rFonts w:ascii="Times New Roman" w:hAnsi="Times New Roman" w:cs="Times New Roman"/>
        </w:rPr>
        <w:t>control</w:t>
      </w:r>
      <w:r w:rsidRPr="006824C1">
        <w:rPr>
          <w:rFonts w:ascii="Times New Roman" w:hAnsi="Times New Roman" w:cs="Times New Roman"/>
        </w:rPr>
        <w:t xml:space="preserve"> over their lives. </w:t>
      </w:r>
      <w:r w:rsidR="006824C1" w:rsidRPr="006824C1">
        <w:rPr>
          <w:rFonts w:ascii="Times New Roman" w:hAnsi="Times New Roman" w:cs="Times New Roman"/>
        </w:rPr>
        <w:t xml:space="preserve">But the movie’s brilliant step is that it </w:t>
      </w:r>
      <w:r w:rsidR="00946F56" w:rsidRPr="006824C1">
        <w:rPr>
          <w:rFonts w:ascii="Times New Roman" w:hAnsi="Times New Roman" w:cs="Times New Roman"/>
        </w:rPr>
        <w:t>asks</w:t>
      </w:r>
      <w:r w:rsidR="006824C1" w:rsidRPr="006824C1">
        <w:rPr>
          <w:rFonts w:ascii="Times New Roman" w:hAnsi="Times New Roman" w:cs="Times New Roman"/>
        </w:rPr>
        <w:t xml:space="preserve"> us: was he a hero who </w:t>
      </w:r>
      <w:r w:rsidR="00455EBD">
        <w:rPr>
          <w:rFonts w:ascii="Times New Roman" w:hAnsi="Times New Roman" w:cs="Times New Roman"/>
        </w:rPr>
        <w:t>asked them to make self-worth</w:t>
      </w:r>
      <w:r w:rsidR="006824C1" w:rsidRPr="006824C1">
        <w:rPr>
          <w:rFonts w:ascii="Times New Roman" w:hAnsi="Times New Roman" w:cs="Times New Roman"/>
        </w:rPr>
        <w:t xml:space="preserve"> or did he start a fire for whom students were not ready</w:t>
      </w:r>
      <w:r w:rsidR="00455EBD">
        <w:rPr>
          <w:rFonts w:ascii="Times New Roman" w:hAnsi="Times New Roman" w:cs="Times New Roman"/>
        </w:rPr>
        <w:t xml:space="preserve"> to face</w:t>
      </w:r>
      <w:r w:rsidR="006824C1" w:rsidRPr="006824C1">
        <w:rPr>
          <w:rFonts w:ascii="Times New Roman" w:hAnsi="Times New Roman" w:cs="Times New Roman"/>
        </w:rPr>
        <w:t xml:space="preserve">. </w:t>
      </w:r>
    </w:p>
    <w:p w14:paraId="7206529C" w14:textId="7A47F3F9" w:rsidR="006824C1" w:rsidRPr="006824C1" w:rsidRDefault="006824C1">
      <w:pPr>
        <w:rPr>
          <w:rFonts w:ascii="Times New Roman" w:hAnsi="Times New Roman" w:cs="Times New Roman"/>
          <w:b/>
          <w:bCs/>
        </w:rPr>
      </w:pPr>
      <w:r w:rsidRPr="006824C1">
        <w:rPr>
          <w:rFonts w:ascii="Times New Roman" w:hAnsi="Times New Roman" w:cs="Times New Roman"/>
          <w:b/>
          <w:bCs/>
        </w:rPr>
        <w:lastRenderedPageBreak/>
        <w:t>CONCLUSION:</w:t>
      </w:r>
    </w:p>
    <w:p w14:paraId="13026C54" w14:textId="41940FF5" w:rsidR="006824C1" w:rsidRPr="006824C1" w:rsidRDefault="006824C1">
      <w:pPr>
        <w:rPr>
          <w:rFonts w:ascii="Times New Roman" w:hAnsi="Times New Roman" w:cs="Times New Roman"/>
        </w:rPr>
      </w:pPr>
      <w:r w:rsidRPr="006824C1">
        <w:rPr>
          <w:rFonts w:ascii="Times New Roman" w:hAnsi="Times New Roman" w:cs="Times New Roman"/>
        </w:rPr>
        <w:t>Dead Poets Society is powerful</w:t>
      </w:r>
      <w:r w:rsidR="00455EBD">
        <w:rPr>
          <w:rFonts w:ascii="Times New Roman" w:hAnsi="Times New Roman" w:cs="Times New Roman"/>
        </w:rPr>
        <w:t xml:space="preserve"> movie</w:t>
      </w:r>
      <w:r w:rsidRPr="006824C1">
        <w:rPr>
          <w:rFonts w:ascii="Times New Roman" w:hAnsi="Times New Roman" w:cs="Times New Roman"/>
        </w:rPr>
        <w:t xml:space="preserve">. Although the movie is </w:t>
      </w:r>
      <w:r w:rsidR="00946F56" w:rsidRPr="006824C1">
        <w:rPr>
          <w:rFonts w:ascii="Times New Roman" w:hAnsi="Times New Roman" w:cs="Times New Roman"/>
        </w:rPr>
        <w:t>emotional,</w:t>
      </w:r>
      <w:r w:rsidRPr="006824C1">
        <w:rPr>
          <w:rFonts w:ascii="Times New Roman" w:hAnsi="Times New Roman" w:cs="Times New Roman"/>
        </w:rPr>
        <w:t xml:space="preserve"> it</w:t>
      </w:r>
      <w:r w:rsidR="00992469">
        <w:rPr>
          <w:rFonts w:ascii="Times New Roman" w:hAnsi="Times New Roman" w:cs="Times New Roman"/>
        </w:rPr>
        <w:t xml:space="preserve"> still</w:t>
      </w:r>
      <w:r w:rsidRPr="006824C1">
        <w:rPr>
          <w:rFonts w:ascii="Times New Roman" w:hAnsi="Times New Roman" w:cs="Times New Roman"/>
        </w:rPr>
        <w:t xml:space="preserve"> feels real because of the brilliant </w:t>
      </w:r>
      <w:r w:rsidR="00992469">
        <w:rPr>
          <w:rFonts w:ascii="Times New Roman" w:hAnsi="Times New Roman" w:cs="Times New Roman"/>
        </w:rPr>
        <w:t>performance</w:t>
      </w:r>
      <w:r w:rsidR="00946F56">
        <w:rPr>
          <w:rFonts w:ascii="Times New Roman" w:hAnsi="Times New Roman" w:cs="Times New Roman"/>
        </w:rPr>
        <w:t xml:space="preserve"> and the energy every actor has put into it</w:t>
      </w:r>
      <w:r w:rsidRPr="006824C1">
        <w:rPr>
          <w:rFonts w:ascii="Times New Roman" w:hAnsi="Times New Roman" w:cs="Times New Roman"/>
        </w:rPr>
        <w:t>. Life goes on</w:t>
      </w:r>
      <w:r w:rsidR="00946F56">
        <w:rPr>
          <w:rFonts w:ascii="Times New Roman" w:hAnsi="Times New Roman" w:cs="Times New Roman"/>
        </w:rPr>
        <w:t xml:space="preserve">, people come and go </w:t>
      </w:r>
      <w:r w:rsidRPr="006824C1">
        <w:rPr>
          <w:rFonts w:ascii="Times New Roman" w:hAnsi="Times New Roman" w:cs="Times New Roman"/>
        </w:rPr>
        <w:t xml:space="preserve">and it’s </w:t>
      </w:r>
      <w:r w:rsidR="00946F56" w:rsidRPr="006824C1">
        <w:rPr>
          <w:rFonts w:ascii="Times New Roman" w:hAnsi="Times New Roman" w:cs="Times New Roman"/>
        </w:rPr>
        <w:t>up to</w:t>
      </w:r>
      <w:r w:rsidRPr="006824C1">
        <w:rPr>
          <w:rFonts w:ascii="Times New Roman" w:hAnsi="Times New Roman" w:cs="Times New Roman"/>
        </w:rPr>
        <w:t xml:space="preserve"> us </w:t>
      </w:r>
      <w:r w:rsidR="00946F56">
        <w:rPr>
          <w:rFonts w:ascii="Times New Roman" w:hAnsi="Times New Roman" w:cs="Times New Roman"/>
        </w:rPr>
        <w:t>how we</w:t>
      </w:r>
      <w:r w:rsidRPr="006824C1">
        <w:rPr>
          <w:rFonts w:ascii="Times New Roman" w:hAnsi="Times New Roman" w:cs="Times New Roman"/>
        </w:rPr>
        <w:t xml:space="preserve"> write our own unique part of the story.</w:t>
      </w:r>
    </w:p>
    <w:sectPr w:rsidR="006824C1" w:rsidRPr="00682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0"/>
    <w:rsid w:val="00217137"/>
    <w:rsid w:val="003E6A89"/>
    <w:rsid w:val="00416C4A"/>
    <w:rsid w:val="00455EBD"/>
    <w:rsid w:val="006726D0"/>
    <w:rsid w:val="006824C1"/>
    <w:rsid w:val="00946F56"/>
    <w:rsid w:val="00992469"/>
    <w:rsid w:val="00B64F1D"/>
    <w:rsid w:val="00C33F70"/>
    <w:rsid w:val="00C533D8"/>
    <w:rsid w:val="00CE3816"/>
    <w:rsid w:val="00D24C64"/>
    <w:rsid w:val="00E87827"/>
    <w:rsid w:val="00E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6EB2"/>
  <w15:chartTrackingRefBased/>
  <w15:docId w15:val="{9E341D1F-884F-47D4-9096-6210DC2E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7428030F5A248BC7986AB88E1F566" ma:contentTypeVersion="12" ma:contentTypeDescription="Create a new document." ma:contentTypeScope="" ma:versionID="60f5135a8db79231790c87bcb49dfa6a">
  <xsd:schema xmlns:xsd="http://www.w3.org/2001/XMLSchema" xmlns:xs="http://www.w3.org/2001/XMLSchema" xmlns:p="http://schemas.microsoft.com/office/2006/metadata/properties" xmlns:ns3="18939691-bc8b-48ed-b535-c92c09fa586a" targetNamespace="http://schemas.microsoft.com/office/2006/metadata/properties" ma:root="true" ma:fieldsID="de52f8ab050a84192becf1ea7a2033fb" ns3:_="">
    <xsd:import namespace="18939691-bc8b-48ed-b535-c92c09fa58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39691-bc8b-48ed-b535-c92c09fa58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939691-bc8b-48ed-b535-c92c09fa586a" xsi:nil="true"/>
  </documentManagement>
</p:properties>
</file>

<file path=customXml/itemProps1.xml><?xml version="1.0" encoding="utf-8"?>
<ds:datastoreItem xmlns:ds="http://schemas.openxmlformats.org/officeDocument/2006/customXml" ds:itemID="{D0B1ACAD-0F85-4510-A3BF-A5A5D4CE80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39691-bc8b-48ed-b535-c92c09fa5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A21E6C-9A69-456F-AB47-D8BB1B223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69CFB-7304-4004-94D4-65FCD9E282FC}">
  <ds:schemaRefs>
    <ds:schemaRef ds:uri="http://schemas.microsoft.com/office/2006/metadata/properties"/>
    <ds:schemaRef ds:uri="http://schemas.microsoft.com/office/infopath/2007/PartnerControls"/>
    <ds:schemaRef ds:uri="18939691-bc8b-48ed-b535-c92c09fa58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sarwar</dc:creator>
  <cp:keywords/>
  <dc:description/>
  <cp:lastModifiedBy>tahir sarwar</cp:lastModifiedBy>
  <cp:revision>2</cp:revision>
  <dcterms:created xsi:type="dcterms:W3CDTF">2026-05-13T19:22:00Z</dcterms:created>
  <dcterms:modified xsi:type="dcterms:W3CDTF">2026-05-13T19:22:00Z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0x01010039B7428030F5A248BC7986AB88E1F566</vt:lpwstr>
  </property>
</Properties>
</file>