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6A81FE" w14:textId="77777777" w:rsidR="00647F64" w:rsidRPr="00647F64" w:rsidRDefault="00647F64" w:rsidP="00647F64">
      <w:r w:rsidRPr="00647F64">
        <w:rPr>
          <w:b/>
          <w:bCs/>
        </w:rPr>
        <w:t>Задание 3: Прогнозирование с использованием теоремы Байеса</w:t>
      </w:r>
    </w:p>
    <w:p w14:paraId="7809A684" w14:textId="77777777" w:rsidR="00647F64" w:rsidRPr="00647F64" w:rsidRDefault="00647F64" w:rsidP="00647F64">
      <w:r w:rsidRPr="00647F64">
        <w:t>В городе есть две больницы: Больница 1 и Больница 2. В Больнице 1 работают опытные врачи, и вероятность того, что диагноз будет поставлен правильно, составляет 0,9. В Больнице 2 вероятность правильного диагноза равна 0,8. При этом 70% людей обращаются в Больницу 1, а остальные — в Больницу 2.</w:t>
      </w:r>
    </w:p>
    <w:p w14:paraId="25460D77" w14:textId="77777777" w:rsidR="00647F64" w:rsidRPr="00647F64" w:rsidRDefault="00647F64" w:rsidP="00647F64">
      <w:pPr>
        <w:numPr>
          <w:ilvl w:val="0"/>
          <w:numId w:val="1"/>
        </w:numPr>
      </w:pPr>
      <w:r w:rsidRPr="00647F64">
        <w:t>Если пациент получил правильный диагноз, какова вероятность, что он обращался в Больницу 1?</w:t>
      </w:r>
    </w:p>
    <w:p w14:paraId="0B7F5D49" w14:textId="77777777" w:rsidR="00647F64" w:rsidRPr="00647F64" w:rsidRDefault="00647F64" w:rsidP="00647F64">
      <w:pPr>
        <w:numPr>
          <w:ilvl w:val="0"/>
          <w:numId w:val="1"/>
        </w:numPr>
      </w:pPr>
      <w:r w:rsidRPr="00647F64">
        <w:t>Используя формулу Байеса, рассчитайте эту вероятность.</w:t>
      </w:r>
    </w:p>
    <w:p w14:paraId="20EB99F1" w14:textId="77777777" w:rsidR="000C4792" w:rsidRDefault="000C4792"/>
    <w:sectPr w:rsidR="000C47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A24648"/>
    <w:multiLevelType w:val="multilevel"/>
    <w:tmpl w:val="DE6A4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8015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C91"/>
    <w:rsid w:val="000C4792"/>
    <w:rsid w:val="002F427B"/>
    <w:rsid w:val="00647F64"/>
    <w:rsid w:val="007D2C91"/>
    <w:rsid w:val="00F93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0DCA56-134F-42D1-8A03-BA86B9019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54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kovac</dc:creator>
  <cp:keywords/>
  <dc:description/>
  <cp:lastModifiedBy>kovac</cp:lastModifiedBy>
  <cp:revision>2</cp:revision>
  <dcterms:created xsi:type="dcterms:W3CDTF">2024-11-27T18:13:00Z</dcterms:created>
  <dcterms:modified xsi:type="dcterms:W3CDTF">2024-11-27T18:13:00Z</dcterms:modified>
</cp:coreProperties>
</file>