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98B6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DŁUGOMAT</w:t>
      </w:r>
      <w:r/>
    </w:p>
    <w:p w14:paraId="1AF4BE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Instrukcja dla agenta AI: Frontend &amp; Design System</w:t>
      </w:r>
      <w:r/>
    </w:p>
    <w:p w14:paraId="50B571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TOŻSAMOŚĆ MARKI</w:t>
      </w:r>
      <w:r/>
    </w:p>
    <w:p w14:paraId="5A2D1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Długomat obsługuje osoby w ekstremalnej sytuacji finansowej i prawnej. Nakaz zapłaty z e-Sądu — 14 dni na reakcję. Komornik zajmujący konto — 7 dni na skargę. Fundusz sekurytyzacyjny pozywający o przedawniony dług — termin wyznaczony przez sąd. Negatywny 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IK blokujący kredyt hipoteczny — miesiące oczekiwania na skorygowanie. Cesja wierzytelności od nieznanego podmiotu — niepewność i poczucie bezsilności.</w:t>
      </w:r>
      <w:r/>
    </w:p>
    <w:p w14:paraId="347AF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nie jest aplikacja dla ludzi, którzy „chcieliby kiedyś coś z tym zrobić". To narzędzie ratunkowe. Użytkownik trafia tutaj w jednym z najgorszych momentów życia — z listem od komornika w ręku, z zablokowanym kontem, z wezwaniem do zapłaty kwoty, której 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ie rozpoznaje. Jest przerażony, zdezorientowany i nie ma pieniędzy na prawnika.</w:t>
      </w:r>
      <w:r/>
    </w:p>
    <w:p w14:paraId="0BB53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Archetyp marki: Tarcza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nie terapeuta, nie doradca, nie przyjaciel. Tarcza. Długomat musi komunikować jedno: „Staję między Tobą a zagrożeniem. Wiem, co robić. Robimy to teraz."</w:t>
      </w:r>
      <w:r/>
    </w:p>
    <w:p w14:paraId="36DF5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Emocje użytkownika przy wejściu: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strach, poczucie bezsilności, wstyd, pośpiech, brak zaufania.</w:t>
      </w:r>
      <w:r/>
    </w:p>
    <w:p w14:paraId="196F2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Emocje, które musi wywołać interfejs: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bezpieczeństwo, kompetencja, porządek, pilność bez paniki, poczucie kontroli nad sytuacją.</w:t>
      </w:r>
      <w:r/>
    </w:p>
    <w:p w14:paraId="1556F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Zasada naczelna designu: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Każdy piksel musi budować zaufanie. Żaden element nie istnieje dla ozdoby. Jeśli nie informuje, nie kieruje, nie uspokaja — usuwamy go.</w:t>
      </w:r>
      <w:r/>
    </w:p>
    <w:p w14:paraId="3A8A4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Ton komunikacji w UI:</w:t>
      </w:r>
      <w:r/>
    </w:p>
    <w:p w14:paraId="06C0D1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Zdecydowany, konkretny, pozbawiony żargonu prawniczego (lub z natychmiastowym wyjaśnieniem w tooltipie).</w:t>
      </w:r>
      <w:r/>
    </w:p>
    <w:p w14:paraId="22A5E9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Nigdy nie straszący — nigdy „Uwaga! Możesz stracić majątek!" — zamiast tego: „Termin na reakcję: 14 dni. Twój sprzeciw będzie gotowy w 12 minut."</w:t>
      </w:r>
      <w:r/>
    </w:p>
    <w:p w14:paraId="2C279D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Strukturalnie pewny siebie: krótkie zdania, aktywne czasowniki, konkretne liczby.</w:t>
      </w:r>
      <w:r/>
    </w:p>
    <w:p w14:paraId="31FB59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Przykłady copy: „Masz 14 dni — wystarczy.“, „Twój sprzeciw jest gotowy do pobrania.”, „Komornik? Mamy na to pismo.“, „BIK skorygowany — powiadomienie wysłane.”</w:t>
      </w:r>
      <w:r/>
    </w:p>
    <w:p w14:paraId="6871B0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SYSTEM KOLORÓW</w:t>
      </w:r>
      <w:r/>
    </w:p>
    <w:p w14:paraId="194A3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kolorów Długomat zbudowany jest wokół jednego przekazu psychologicznego: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głęboki granat = autorytet i bezpieczeństwo instytucjonalne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kontrolowany zielony = nadzieja i sukces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bursztyn i czerwień wyłącznie jako sygnały czasowe, nigdy jako dekoracja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F5AC47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3.2.1 Paleta Primary — Shield Navy</w:t>
      </w:r>
      <w:r/>
    </w:p>
    <w:p w14:paraId="1A0BF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Navy to kolor instytucji finansowych, kancelarii prawnych, ubezpieczycieli — a więc dokładnie tych podmiotów, z którymi użytkownik walczy. Długomat przejmuje ten kolor, by stanąć na równi z przeciwnikiem. To nie granat „internetowy" ani „startupowy" — to 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ranat gabinetowy, ciężki, niezachwiany.</w:t>
      </w:r>
      <w:r/>
    </w:p>
    <w:p w14:paraId="3BDEE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2395E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--dlug-950: #060E1F;   /* Tło modali, overlay */</w:t>
      </w:r>
      <w:r/>
    </w:p>
    <w:p w14:paraId="44F4D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--dlug-900: #0B1D3A;   /* Sidebar, nawigacja główna, hero gradient START */</w:t>
      </w:r>
      <w:r/>
    </w:p>
    <w:p w14:paraId="3A216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--dlug-850: #0F2750;   /* Hover state sidebar */</w:t>
      </w:r>
      <w:r/>
    </w:p>
    <w:p w14:paraId="25474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--dlug-800: #132D5E;   /* Hero gradient END, nagłówki sekcji */</w:t>
      </w:r>
      <w:r/>
    </w:p>
    <w:p w14:paraId="6C364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--dlug-700: #1B3F82;   /* Aktywne elementy nawigacji, border-left sprawa pilna */</w:t>
      </w:r>
      <w:r/>
    </w:p>
    <w:p w14:paraId="19787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--dlug-600: #2354A6;   /* Linki, ikony aktywne */</w:t>
      </w:r>
      <w:r/>
    </w:p>
    <w:p w14:paraId="30DD0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--dlug-500: #2B69CA;   /* Primary button background, focus ring */</w:t>
      </w:r>
      <w:r/>
    </w:p>
    <w:p w14:paraId="566EA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--dlug-400: #5A8FDB;   /* Ikony sidebar nieaktywne, tekst pomocniczy */</w:t>
      </w:r>
      <w:r/>
    </w:p>
    <w:p w14:paraId="1ECAC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--dlug-300: #89B5EC;   /* Badge'e informacyjne, tło pól disabled */</w:t>
      </w:r>
      <w:r/>
    </w:p>
    <w:p w14:paraId="31DE1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--dlug-200: #B8DBFD;   /* Tło kart informacyjnych (light) */</w:t>
      </w:r>
      <w:r/>
    </w:p>
    <w:p w14:paraId="1453A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--dlug-100: #E0EFFF;   /* Tło sekcji, hover kart */</w:t>
      </w:r>
      <w:r/>
    </w:p>
    <w:p w14:paraId="3FA3B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--dlug-50:  #F0F7FF;   /* Subtelne tło stron, alternating rows */</w:t>
      </w:r>
      <w:r/>
    </w:p>
    <w:p w14:paraId="55AFA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6079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BA0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Tailwind config extension:</w:t>
      </w:r>
      <w:r/>
    </w:p>
    <w:p w14:paraId="00395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dlugomat: {</w:t>
      </w:r>
      <w:r/>
    </w:p>
    <w:p w14:paraId="1A8C7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950: '#060E1F',</w:t>
      </w:r>
      <w:r/>
    </w:p>
    <w:p w14:paraId="7724D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900: '#0B1D3A',</w:t>
      </w:r>
      <w:r/>
    </w:p>
    <w:p w14:paraId="10421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850: '#0F2750',</w:t>
      </w:r>
      <w:r/>
    </w:p>
    <w:p w14:paraId="4016E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800: '#132D5E',</w:t>
      </w:r>
      <w:r/>
    </w:p>
    <w:p w14:paraId="7B66F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700: '#1B3F82',</w:t>
      </w:r>
      <w:r/>
    </w:p>
    <w:p w14:paraId="6AD8C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600: '#2354A6',</w:t>
      </w:r>
      <w:r/>
    </w:p>
    <w:p w14:paraId="32338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500: '#2B69CA',</w:t>
      </w:r>
      <w:r/>
    </w:p>
    <w:p w14:paraId="4D6D4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400: '#5A8FDB',</w:t>
      </w:r>
      <w:r/>
    </w:p>
    <w:p w14:paraId="3369F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300: '#89B5EC',</w:t>
      </w:r>
      <w:r/>
    </w:p>
    <w:p w14:paraId="0DA3F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200: '#B8DBFD',</w:t>
      </w:r>
      <w:r/>
    </w:p>
    <w:p w14:paraId="59A91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100: '#E0EFFF',</w:t>
      </w:r>
      <w:r/>
    </w:p>
    <w:p w14:paraId="17C85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50:  '#F0F7FF',</w:t>
      </w:r>
      <w:r/>
    </w:p>
    <w:p w14:paraId="2DABE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DBBD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2940D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3.2.2 Paleta Accent — Controlled Hope Green</w:t>
      </w:r>
      <w:r/>
    </w:p>
    <w:p w14:paraId="70C4F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Zielony w Długomat nie jest „radosny" ani „ekologiczny". Jest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kontrolowany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oznacza sukces operacji, zakończenie etapu, potwierdzenie bezpieczeństwa. Używany wyłącznie w kontekstach pozytywnych: „gotowe", „bezpieczne", „termin dotrzymany", „pismo wygenerowane".</w:t>
      </w:r>
      <w:r/>
    </w:p>
    <w:p w14:paraId="7BC94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57F0E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--dlug-accent-700: #087A3E;   /* Tekst sukcesu na białym tle */</w:t>
      </w:r>
      <w:r/>
    </w:p>
    <w:p w14:paraId="40920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--dlug-accent-600: #0D8A4A;   /* Ikona sukcesu, check-mark */</w:t>
      </w:r>
      <w:r/>
    </w:p>
    <w:p w14:paraId="2AC2C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--dlug-accent-500: #10B461;   /* CTA primary (landing), badge "GOTOWE" */</w:t>
      </w:r>
      <w:r/>
    </w:p>
    <w:p w14:paraId="2174A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--dlug-accent-400: #34D07E;   /* Hover CTA primary */</w:t>
      </w:r>
      <w:r/>
    </w:p>
    <w:p w14:paraId="71B80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--dlug-accent-300: #6EE7A0;   /* Progress bar fill — termin &gt;7 dni */</w:t>
      </w:r>
      <w:r/>
    </w:p>
    <w:p w14:paraId="70F57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--dlug-accent-200: #A7F3C8;   /* Background badge sukces */</w:t>
      </w:r>
      <w:r/>
    </w:p>
    <w:p w14:paraId="723A0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--dlug-accent-100: #DCFCE7;   /* Tło karty "sprawa zamknięta" */</w:t>
      </w:r>
      <w:r/>
    </w:p>
    <w:p w14:paraId="4B3F0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--dlug-accent-50:  #F0FFF4;   /* Subtelne tło pozytywnych sekcji */</w:t>
      </w:r>
      <w:r/>
    </w:p>
    <w:p w14:paraId="5CEF4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93B6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DB1AF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3.2.3 Paleta Status — Temporal Signals</w:t>
      </w:r>
      <w:r/>
    </w:p>
    <w:p w14:paraId="30547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Kolory statusowe istnieją wyłącznie do komunikowania czasu i pilności. Nigdy nie są dekoracyjne. Nigdy nie pojawiają się bez kontekstu liczbowego (np. „3 dni") obok.</w:t>
      </w:r>
      <w:r/>
    </w:p>
    <w:p w14:paraId="20C14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38736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AMBER — ostrzeżenie, zbliżający się termin (3-7 dni) */</w:t>
      </w:r>
      <w:r/>
    </w:p>
    <w:p w14:paraId="086EE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--dlug-warn-600: #D97706;</w:t>
      </w:r>
      <w:r/>
    </w:p>
    <w:p w14:paraId="55590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--dlug-warn-500: #F59E0B;</w:t>
      </w:r>
      <w:r/>
    </w:p>
    <w:p w14:paraId="3152A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--dlug-warn-100: #FEF3C7;</w:t>
      </w:r>
      <w:r/>
    </w:p>
    <w:p w14:paraId="1A837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--dlug-warn-50:  #FFFBEB;</w:t>
      </w:r>
      <w:r/>
    </w:p>
    <w:p w14:paraId="5F785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590C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RED — krytyczne, termin &lt;3 dni lub przeterminowane */</w:t>
      </w:r>
      <w:r/>
    </w:p>
    <w:p w14:paraId="353AF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--dlug-danger-700: #B91C1C;</w:t>
      </w:r>
      <w:r/>
    </w:p>
    <w:p w14:paraId="4518B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--dlug-danger-600: #DC2626;</w:t>
      </w:r>
      <w:r/>
    </w:p>
    <w:p w14:paraId="74533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--dlug-danger-500: #EF4444;</w:t>
      </w:r>
      <w:r/>
    </w:p>
    <w:p w14:paraId="3FA8B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--dlug-danger-100: #FEE2E2;</w:t>
      </w:r>
      <w:r/>
    </w:p>
    <w:p w14:paraId="37286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--dlug-danger-50:  #FEF2F2;</w:t>
      </w:r>
      <w:r/>
    </w:p>
    <w:p w14:paraId="175BD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8662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4BC25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3.2.4 Paleta Neutral — Iron</w:t>
      </w:r>
      <w:r/>
    </w:p>
    <w:p w14:paraId="6C745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Neutraly oparte na chłodnym odcieniu szarości z mikro-domieszką blue, co utrzymuje spójność z navy primary i unika „beżowej ciepłości", która podważałaby autorytet.</w:t>
      </w:r>
      <w:r/>
    </w:p>
    <w:p w14:paraId="6782F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74A3D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--iron-950: #0A0D14;   /* Tekst primary dark mode */</w:t>
      </w:r>
      <w:r/>
    </w:p>
    <w:p w14:paraId="64F8A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--iron-900: #111827;   /* Tekst primary light mode, nagłówki */</w:t>
      </w:r>
      <w:r/>
    </w:p>
    <w:p w14:paraId="2E309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--iron-800: #1F2937;   /* Tekst secondary */</w:t>
      </w:r>
      <w:r/>
    </w:p>
    <w:p w14:paraId="43BE9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--iron-700: #374151;   /* Tekst tertiary, labels */</w:t>
      </w:r>
      <w:r/>
    </w:p>
    <w:p w14:paraId="72C22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--iron-600: #4B5563;   /* Placeholder text */</w:t>
      </w:r>
      <w:r/>
    </w:p>
    <w:p w14:paraId="17FE5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--iron-500: #6B7280;   /* Disabled elements */</w:t>
      </w:r>
      <w:r/>
    </w:p>
    <w:p w14:paraId="5F395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--iron-400: #9CA3AF;   /* Ikony nieaktywne, border light */</w:t>
      </w:r>
      <w:r/>
    </w:p>
    <w:p w14:paraId="68C47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--iron-300: #D1D5DB;   /* Separatory, border kart */</w:t>
      </w:r>
      <w:r/>
    </w:p>
    <w:p w14:paraId="231E0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--iron-200: #E5E7EB;   /* Background input */</w:t>
      </w:r>
      <w:r/>
    </w:p>
    <w:p w14:paraId="10B85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--iron-100: #F3F4F6;   /* Background sekcji alternatywnych */</w:t>
      </w:r>
      <w:r/>
    </w:p>
    <w:p w14:paraId="3C226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--iron-50:  #F9FAFB;   /* Background strony */</w:t>
      </w:r>
      <w:r/>
    </w:p>
    <w:p w14:paraId="14C13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1EB1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82211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3.2.5 Reguły użycia kolorów — bezwzględne</w:t>
      </w:r>
      <w:r/>
    </w:p>
    <w:p w14:paraId="5750F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AI musi przestrzegać następujących reguł bez wyjątków:</w:t>
      </w:r>
      <w:r/>
    </w:p>
    <w:p w14:paraId="2B329AC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Czerwień i bursztyn NIGDY bez liczby obok.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Jeśli w UI pojawia się </w:t>
      </w:r>
      <w:r>
        <w:rPr>
          <w:rFonts w:ascii="Courier New" w:hAnsi="Courier New" w:eastAsia="Courier New" w:cs="Courier New"/>
          <w:color w:val="000000"/>
          <w:sz w:val="20"/>
        </w:rPr>
        <w:t xml:space="preserve">--dlug-danger-500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lub </w:t>
      </w:r>
      <w:r>
        <w:rPr>
          <w:rFonts w:ascii="Courier New" w:hAnsi="Courier New" w:eastAsia="Courier New" w:cs="Courier New"/>
          <w:color w:val="000000"/>
          <w:sz w:val="20"/>
        </w:rPr>
        <w:t xml:space="preserve">--dlug-warn-500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musi mu towarzyszyć konkretna informacja czasowa: „2 dni", „Termin: 12.05.2026", „Przeterminowane o 3 dni". Kolor bez kontekstu to kicz.</w:t>
      </w:r>
      <w:r/>
    </w:p>
    <w:p w14:paraId="29E9DD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Zielony NIGDY na elementach negatywnych.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Nawet jeśli przycisk „Zamknij sprawę" jest akcją, a nie błędem — nigdy zielony dla zamknięcia. Zielony = sukces potwierdzony.</w:t>
      </w:r>
      <w:r/>
    </w:p>
    <w:p w14:paraId="4AA34E4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Navy gradient wyłącznie w hero i sidebarze.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Żadnych gradientów w treści strony, kartach, formularzach. Gradient jest zarezerwowany dla dwóch kontekstów: hero landing page (900→800) i sidebar nawigacji (900→850).</w:t>
      </w:r>
      <w:r/>
    </w:p>
    <w:p w14:paraId="5D1C837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Tło strony: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--iron-50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(#F9FAFB).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Nie biały (#FFFFFF). Biały jest dla kart, modali i pól formularzy — tworzą wtedy naturalną hierarchię warstw.</w:t>
      </w:r>
      <w:r/>
    </w:p>
    <w:p w14:paraId="380C985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Kontrast WCAG 2.1 AA minimum: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tekst na tle musi mieć ratio ≥ 4.5:1, elementy graficzne ≥ 3:1. Testować każdą kombinację.</w:t>
      </w:r>
      <w:r/>
    </w:p>
    <w:p w14:paraId="5B31647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3.2.6 Prohibited Colors</w:t>
      </w:r>
      <w:r/>
    </w:p>
    <w:p w14:paraId="2ED59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Następujące kolory i style są zabronione w całym projekcie Długomat:</w:t>
      </w:r>
      <w:r/>
    </w:p>
    <w:p w14:paraId="4B4262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Fiolet, lawenda, lila — kojarzą się z wellness, duchowością; podważają powagę.</w:t>
      </w:r>
      <w:r/>
    </w:p>
    <w:p w14:paraId="6B4012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Brąz, beż, kremowy — kojarzą się z naturalizmem, ciepłem; Długomat nie jest ciepły, jest bezpieczny.</w:t>
      </w:r>
      <w:r/>
    </w:p>
    <w:p w14:paraId="1479E4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Róż, koralowy — infantylizacja; Długomat nie „przytula", Długomat chroni.</w:t>
      </w:r>
      <w:r/>
    </w:p>
    <w:p w14:paraId="1F9F22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Turkusowy, cyjan jasny — „startupowy" kolor, konotacje z fintechami; Długomat to legal-tech obronny.</w:t>
      </w:r>
      <w:r/>
    </w:p>
    <w:p w14:paraId="259C0F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Multi-kolorowe gradienty — carnaval, brak powagi.</w:t>
      </w:r>
      <w:r/>
    </w:p>
    <w:p w14:paraId="041B33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Neonowe odcienie — desperation marketing; my jesteśmy instytucją.</w:t>
      </w:r>
      <w:r/>
    </w:p>
    <w:p w14:paraId="079775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TYPOGRAFIA</w:t>
      </w:r>
      <w:r/>
    </w:p>
    <w:p w14:paraId="61E64EC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3.3.1 Hierarchia fontów</w:t>
      </w:r>
      <w:r/>
    </w:p>
    <w:p w14:paraId="15BDF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WARSTWA DISPLAY (marketing, hero, H1-H2 na landing):</w:t>
      </w:r>
      <w:r/>
    </w:p>
    <w:p w14:paraId="19A80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Font: Space Grotesk</w:t>
      </w:r>
      <w:r/>
    </w:p>
    <w:p w14:paraId="787F3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Wagi: 500 (medium), 700 (bold)</w:t>
      </w:r>
      <w:r/>
    </w:p>
    <w:p w14:paraId="5729F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Charakter: geometryczny, współczesny, pewny siebie</w:t>
      </w:r>
      <w:r/>
    </w:p>
    <w:p w14:paraId="102D8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Rola: komunikuje nowoczesność i kompetencję technologiczną</w:t>
      </w:r>
      <w:r/>
    </w:p>
    <w:p w14:paraId="58701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17EB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WARSTWA INTERFACE (dashboard, formularze, wizardy, cały UI aplikacji):</w:t>
      </w:r>
      <w:r/>
    </w:p>
    <w:p w14:paraId="1332D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Font: Inter</w:t>
      </w:r>
      <w:r/>
    </w:p>
    <w:p w14:paraId="59D8A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Wagi: 400 (regular), 500 (medium), 600 (semibold), 700 (bold)</w:t>
      </w:r>
      <w:r/>
    </w:p>
    <w:p w14:paraId="10684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Charakter: neutralny, czytelny w małych rozmiarach, zoptymalizowany dla ekranów</w:t>
      </w:r>
      <w:r/>
    </w:p>
    <w:p w14:paraId="649BE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Rola: czytelność, profesjonalizm, brak rozpraszania</w:t>
      </w:r>
      <w:r/>
    </w:p>
    <w:p w14:paraId="59E4B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4EA3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WARSTWA LEGAL (generowane pisma prawne, podgląd PDF):</w:t>
      </w:r>
      <w:r/>
    </w:p>
    <w:p w14:paraId="42BBD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Font: Georgia (web) / Times New Roman (PDF)</w:t>
      </w:r>
      <w:r/>
    </w:p>
    <w:p w14:paraId="3A6AE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Waga: 400 (regular), 700 (bold)</w:t>
      </w:r>
      <w:r/>
    </w:p>
    <w:p w14:paraId="0DB36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Rozmiar: 12pt w PDF (standard prawniczy PL)</w:t>
      </w:r>
      <w:r/>
    </w:p>
    <w:p w14:paraId="2241C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Charakter: tradycyjny, formalny</w:t>
      </w:r>
      <w:r/>
    </w:p>
    <w:p w14:paraId="1C3D7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Rola: dokument wygląda jak pismo z kancelarii, nie jak wydruk z internetu</w:t>
      </w:r>
      <w:r/>
    </w:p>
    <w:p w14:paraId="5C948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FC61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WARSTWA CODE (dane techniczne, sygnatury, numery spraw):</w:t>
      </w:r>
      <w:r/>
    </w:p>
    <w:p w14:paraId="45456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Font: JetBrains Mono</w:t>
      </w:r>
      <w:r/>
    </w:p>
    <w:p w14:paraId="09CF1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Waga: 400</w:t>
      </w:r>
      <w:r/>
    </w:p>
    <w:p w14:paraId="63781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Rozmiar: 13-14px</w:t>
      </w:r>
      <w:r/>
    </w:p>
    <w:p w14:paraId="6EC09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Rola: sygnatury akt, numery KRS, kody pocztowe — wszystko co musi być odczytane znak po znaku</w:t>
      </w:r>
      <w:r/>
    </w:p>
    <w:p w14:paraId="7A731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7A73B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3.3.2 Skala typograficzna — fluid typography z clamp()</w:t>
      </w:r>
      <w:r/>
    </w:p>
    <w:p w14:paraId="1E334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Zastosowanie fluid typography eliminuje breakpointowe skoki rozmiaru. Agent AI implementuje to jako CSS custom properties z clamp():</w:t>
      </w:r>
      <w:r/>
    </w:p>
    <w:p w14:paraId="4E59C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5379E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Display scale — tylko landing i marketing */</w:t>
      </w:r>
      <w:r/>
    </w:p>
    <w:p w14:paraId="009CA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--text-display-hero: clamp(2.25rem, 3vw + 1rem, 3.5rem);     /* 36-56px */</w:t>
      </w:r>
      <w:r/>
    </w:p>
    <w:p w14:paraId="4E9D8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--text-display-h1:   clamp(1.875rem, 2.5vw + 0.75rem, 3rem); /* 30-48px */</w:t>
      </w:r>
      <w:r/>
    </w:p>
    <w:p w14:paraId="4BB99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--text-display-h2:   clamp(1.5rem, 2vw + 0.5rem, 2.25rem);   /* 24-36px */</w:t>
      </w:r>
      <w:r/>
    </w:p>
    <w:p w14:paraId="2778B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ADD3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Interface scale — dashboard i aplikacja */</w:t>
      </w:r>
      <w:r/>
    </w:p>
    <w:p w14:paraId="4B196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--text-h1:    clamp(1.375rem, 1.5vw + 0.5rem, 1.75rem);  /* 22-28px */</w:t>
      </w:r>
      <w:r/>
    </w:p>
    <w:p w14:paraId="3B24B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--text-h2:    clamp(1.125rem, 1.2vw + 0.4rem, 1.5rem);   /* 18-24px */</w:t>
      </w:r>
      <w:r/>
    </w:p>
    <w:p w14:paraId="43D68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--text-h3:    clamp(1rem, 1vw + 0.3rem, 1.25rem);         /* 16-20px */</w:t>
      </w:r>
      <w:r/>
    </w:p>
    <w:p w14:paraId="7EE00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--text-body:  clamp(0.9375rem, 0.5vw + 0.75rem, 1.0625rem); /* 15-17px */</w:t>
      </w:r>
      <w:r/>
    </w:p>
    <w:p w14:paraId="26B80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--text-small: clamp(0.8125rem, 0.3vw + 0.7rem, 0.875rem);  /* 13-14px */</w:t>
      </w:r>
      <w:r/>
    </w:p>
    <w:p w14:paraId="67927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--text-xs:    0.75rem;                                       /* 12px — fixed */</w:t>
      </w:r>
      <w:r/>
    </w:p>
    <w:p w14:paraId="504A2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81F8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Line heights */</w:t>
      </w:r>
      <w:r/>
    </w:p>
    <w:p w14:paraId="08485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--leading-tight:   1.25;</w:t>
      </w:r>
      <w:r/>
    </w:p>
    <w:p w14:paraId="3D9DF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--leading-snug:    1.375;</w:t>
      </w:r>
      <w:r/>
    </w:p>
    <w:p w14:paraId="2340B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--leading-normal:  1.5;</w:t>
      </w:r>
      <w:r/>
    </w:p>
    <w:p w14:paraId="762DF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--leading-relaxed: 1.625;</w:t>
      </w:r>
      <w:r/>
    </w:p>
    <w:p w14:paraId="7057F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--leading-loose:   1.75;</w:t>
      </w:r>
      <w:r/>
    </w:p>
    <w:p w14:paraId="51663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45F6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Letter spacing */</w:t>
      </w:r>
      <w:r/>
    </w:p>
    <w:p w14:paraId="5B03C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--tracking-tight:  -0.02em;  /* Nagłówki display */</w:t>
      </w:r>
      <w:r/>
    </w:p>
    <w:p w14:paraId="2B11C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--tracking-normal:  0em;</w:t>
      </w:r>
      <w:r/>
    </w:p>
    <w:p w14:paraId="565B8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--tracking-wide:    0.01em;  /* Small text, labels */</w:t>
      </w:r>
      <w:r/>
    </w:p>
    <w:p w14:paraId="5D393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--tracking-wider:   0.05em;  /* Overline, badge text */</w:t>
      </w:r>
      <w:r/>
    </w:p>
    <w:p w14:paraId="21A18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--tracking-widest:  0.1em;   /* Caps in badges */</w:t>
      </w:r>
      <w:r/>
    </w:p>
    <w:p w14:paraId="49F05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1268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83EAD6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3.3.3 Reguły typograficzne — bezwzględne</w:t>
      </w:r>
      <w:r/>
    </w:p>
    <w:p w14:paraId="4A09BC6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Nagłówki H1 w dashboardzie: Inter 700, nie Space Grotesk.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Space Grotesk jest zarezerwowany wyłącznie dla stron marketingowych (landing, cennik, blog). Mieszanie fontów display z interfejsem tworzy niespójność.</w:t>
      </w:r>
      <w:r/>
    </w:p>
    <w:p w14:paraId="37D976B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Maksymalna długość linii tekstu: 72 znaki (≈ 680px).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Dłuższe linie zmniejszają czytelność. Ustawić </w:t>
      </w:r>
      <w:r>
        <w:rPr>
          <w:rFonts w:ascii="Courier New" w:hAnsi="Courier New" w:eastAsia="Courier New" w:cs="Courier New"/>
          <w:color w:val="000000"/>
          <w:sz w:val="20"/>
        </w:rPr>
        <w:t xml:space="preserve">max-width: 42rem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kontenerach tekstowych.</w:t>
      </w:r>
      <w:r/>
    </w:p>
    <w:p w14:paraId="20D3E36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Nigdy nie centrować tekstu dłuższego niż 2 linie.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Centrowanie jest dozwolone dla nagłówków hero, krótkich subheadline, tekstu w pustych stanach (empty state). Wszystko inne — left-aligned.</w:t>
      </w:r>
      <w:r/>
    </w:p>
    <w:p w14:paraId="76531DC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Sygnatura akt sądowych zawsze w JetBrains Mono.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Format: </w:t>
      </w:r>
      <w:r>
        <w:rPr>
          <w:rFonts w:ascii="Courier New" w:hAnsi="Courier New" w:eastAsia="Courier New" w:cs="Courier New"/>
          <w:color w:val="000000"/>
          <w:sz w:val="20"/>
        </w:rPr>
        <w:t xml:space="preserve">I Nc 1234/26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monospace zapewnia czytelność każdego znaku, co jest krytyczne w kontekście prawnym.</w:t>
      </w:r>
      <w:r/>
    </w:p>
    <w:p w14:paraId="7C72135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Brak italic w interfejsie.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Italic jest dozwolony wyłącznie w: tooltipach z cytatami prawnymi, podpisach pod przykładami, komentarzach w podglądzie PDF. Italic w interfejsie sugeruje niepewność — a Długomat nie jest niepewny.</w:t>
      </w:r>
      <w:r/>
    </w:p>
    <w:p w14:paraId="6560A2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3.4 SYSTEM PRZESTRZENI I KSZTAŁTÓW</w:t>
      </w:r>
      <w:r/>
    </w:p>
    <w:p w14:paraId="20CFC07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3.4.1 Grid bazowy</w:t>
      </w:r>
      <w:r/>
    </w:p>
    <w:p w14:paraId="3DD4B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Cały system przestrzeni oparty jest na siatce 4px. Każda wartość paddingu, marginesu, gapu, wysokości i szerokości musi być wielokrotnością 4.</w:t>
      </w:r>
      <w:r/>
    </w:p>
    <w:p w14:paraId="297BC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35637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--space-0:   0px;</w:t>
      </w:r>
      <w:r/>
    </w:p>
    <w:p w14:paraId="3923E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--space-0.5: 2px;     /* Micro-gaps: border offsets */</w:t>
      </w:r>
      <w:r/>
    </w:p>
    <w:p w14:paraId="72F15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--space-1:   4px;     /* Ikona-tekst gap wewnętrzny */</w:t>
      </w:r>
      <w:r/>
    </w:p>
    <w:p w14:paraId="3CDE7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--space-1.5: 6px;     /* Badge padding vertical */</w:t>
      </w:r>
      <w:r/>
    </w:p>
    <w:p w14:paraId="3B932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--space-2:   8px;     /* Gap między badge'ami, inline spacing */</w:t>
      </w:r>
      <w:r/>
    </w:p>
    <w:p w14:paraId="3C0B9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--space-3:   12px;    /* Padding wewnętrzny mały (tag, chip) */</w:t>
      </w:r>
      <w:r/>
    </w:p>
    <w:p w14:paraId="235CF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--space-4:   16px;    /* Standard gap, padding input vertical */</w:t>
      </w:r>
      <w:r/>
    </w:p>
    <w:p w14:paraId="1FF09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--space-5:   20px;    /* Padding button vertical */</w:t>
      </w:r>
      <w:r/>
    </w:p>
    <w:p w14:paraId="5586D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--space-6:   24px;    /* Gap między elementami listy */</w:t>
      </w:r>
      <w:r/>
    </w:p>
    <w:p w14:paraId="1BD75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--space-8:   32px;    /* Padding kart wewnętrzny */</w:t>
      </w:r>
      <w:r/>
    </w:p>
    <w:p w14:paraId="039B8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--space-10:  40px;    /* Sekcja gap mały */</w:t>
      </w:r>
      <w:r/>
    </w:p>
    <w:p w14:paraId="1C04F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--space-12:  48px;    /* Sekcja gap medium */</w:t>
      </w:r>
      <w:r/>
    </w:p>
    <w:p w14:paraId="6C6E7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--space-16:  64px;    /* Sekcja gap duży */</w:t>
      </w:r>
      <w:r/>
    </w:p>
    <w:p w14:paraId="09402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--space-20:  80px;    /* Padding sekcji marketing vertical */</w:t>
      </w:r>
      <w:r/>
    </w:p>
    <w:p w14:paraId="3300D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--space-24:  96px;    /* Hero padding top */</w:t>
      </w:r>
      <w:r/>
    </w:p>
    <w:p w14:paraId="3154C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--space-32:  128px;   /* Mega spacing — hero bottom, footer top */</w:t>
      </w:r>
      <w:r/>
    </w:p>
    <w:p w14:paraId="6CC47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4E5D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C0854C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3.4.2 Border radius</w:t>
      </w:r>
      <w:r/>
    </w:p>
    <w:p w14:paraId="66B68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39F32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--radius-none: 0px;</w:t>
      </w:r>
      <w:r/>
    </w:p>
    <w:p w14:paraId="7F9C1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--radius-sm:   6px;     /* Badge, tag, chip */</w:t>
      </w:r>
      <w:r/>
    </w:p>
    <w:p w14:paraId="78D5B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--radius-md:   10px;    /* Input, select, textarea */</w:t>
      </w:r>
      <w:r/>
    </w:p>
    <w:p w14:paraId="110E4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--radius-lg:   14px;    /* Karty, modalle */</w:t>
      </w:r>
      <w:r/>
    </w:p>
    <w:p w14:paraId="70986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--radius-xl:   18px;    /* Karty hero, pricing cards */</w:t>
      </w:r>
      <w:r/>
    </w:p>
    <w:p w14:paraId="56B9E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--radius-2xl:  24px;    /* Duże sekcje, feature cards */</w:t>
      </w:r>
      <w:r/>
    </w:p>
    <w:p w14:paraId="6996A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--radius-full: 9999px;  /* Pill buttons, avatary, badge round */</w:t>
      </w:r>
      <w:r/>
    </w:p>
    <w:p w14:paraId="03E01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FD20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887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Reguła: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Żaden element w interfejsie nie może mieć </w:t>
      </w:r>
      <w:r>
        <w:rPr>
          <w:rFonts w:ascii="Courier New" w:hAnsi="Courier New" w:eastAsia="Courier New" w:cs="Courier New"/>
          <w:color w:val="000000"/>
          <w:sz w:val="20"/>
        </w:rPr>
        <w:t xml:space="preserve">border-radius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mniejszego niż 6px (oprócz linii i separatorów). Sharp corners (0px radius) komunikują „tanim systemem" — Długomat tego nie robi.</w:t>
      </w:r>
      <w:r/>
    </w:p>
    <w:p w14:paraId="03DAA4A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3.4.3 System cieni</w:t>
      </w:r>
      <w:r/>
    </w:p>
    <w:p w14:paraId="21853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Cienie w Długomat są chłodne (blue-tinted) i subtelne. Nigdy ciepłe, nigdy ostre. Cień nie „dekoruje" — cień buduje hierarchię warstw.</w:t>
      </w:r>
      <w:r/>
    </w:p>
    <w:p w14:paraId="20BD8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61231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--shadow-xs:  0 1px 2px 0 rgba(11, 29, 58, 0.04);</w:t>
      </w:r>
      <w:r/>
    </w:p>
    <w:p w14:paraId="76DDF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--shadow-sm:  0 1px 3px 0 rgba(11, 29, 58, 0.06), 0 1px 2px -1px rgba(11, 29, 58, 0.06);</w:t>
      </w:r>
      <w:r/>
    </w:p>
    <w:p w14:paraId="366B2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--shadow-md:  0 4px 6px -1px rgba(11, 29, 58, 0.07), 0 2px 4px -2px rgba(11, 29, 58, 0.05);</w:t>
      </w:r>
      <w:r/>
    </w:p>
    <w:p w14:paraId="69810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--shadow-lg:  0 10px 15px -3px rgba(11, 29, 58, 0.08), 0 4px 6px -4px rgba(11, 29, 58, 0.04);</w:t>
      </w:r>
      <w:r/>
    </w:p>
    <w:p w14:paraId="567A2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--shadow-xl:  0 20px 25px -5px rgba(11, 29, 58, 0.10), 0 8px 10px -6px rgba(11, 29, 58, 0.04);</w:t>
      </w:r>
      <w:r/>
    </w:p>
    <w:p w14:paraId="4573C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--shadow-2xl: 0 25px 50px -12px rgba(11, 29, 58, 0.18);</w:t>
      </w:r>
      <w:r/>
    </w:p>
    <w:p w14:paraId="4A251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41F4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Special: card hover — subtelne podniesienie */</w:t>
      </w:r>
      <w:r/>
    </w:p>
    <w:p w14:paraId="394ED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--shadow-card-hover: 0 12px 24px -4px rgba(11, 29, 58, 0.12), 0 4px 8px -2px rgba(11, 29, 58, 0.06);</w:t>
      </w:r>
      <w:r/>
    </w:p>
    <w:p w14:paraId="7A567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7D66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Special: focus ring shadow (zamiast outline) */</w:t>
      </w:r>
      <w:r/>
    </w:p>
    <w:p w14:paraId="5A6F0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--shadow-focus: 0 0 0 3px rgba(43, 105, 202, 0.35);</w:t>
      </w:r>
      <w:r/>
    </w:p>
    <w:p w14:paraId="6EEC6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48B6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A5E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Reguła: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Każda karta w stanie default ma </w:t>
      </w:r>
      <w:r>
        <w:rPr>
          <w:rFonts w:ascii="Courier New" w:hAnsi="Courier New" w:eastAsia="Courier New" w:cs="Courier New"/>
          <w:color w:val="000000"/>
          <w:sz w:val="20"/>
        </w:rPr>
        <w:t xml:space="preserve">--shadow-sm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Hover podnosi do </w:t>
      </w:r>
      <w:r>
        <w:rPr>
          <w:rFonts w:ascii="Courier New" w:hAnsi="Courier New" w:eastAsia="Courier New" w:cs="Courier New"/>
          <w:color w:val="000000"/>
          <w:sz w:val="20"/>
        </w:rPr>
        <w:t xml:space="preserve">--shadow-card-hover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 transition 200ms. Kliknięta/aktywna karta wraca do </w:t>
      </w:r>
      <w:r>
        <w:rPr>
          <w:rFonts w:ascii="Courier New" w:hAnsi="Courier New" w:eastAsia="Courier New" w:cs="Courier New"/>
          <w:color w:val="000000"/>
          <w:sz w:val="20"/>
        </w:rPr>
        <w:t xml:space="preserve">--shadow-md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Modalle zawsze </w:t>
      </w:r>
      <w:r>
        <w:rPr>
          <w:rFonts w:ascii="Courier New" w:hAnsi="Courier New" w:eastAsia="Courier New" w:cs="Courier New"/>
          <w:color w:val="000000"/>
          <w:sz w:val="20"/>
        </w:rPr>
        <w:t xml:space="preserve">--shadow-2xl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77FD0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3.5 LAYOUT I STRUKTURA STRON</w:t>
      </w:r>
      <w:r/>
    </w:p>
    <w:p w14:paraId="421CCDB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3.5.1 Landing page — architektura sekcji</w:t>
      </w:r>
      <w:r/>
    </w:p>
    <w:p w14:paraId="7CA84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┌─────────────────────────────────────────────────────────────┐</w:t>
      </w:r>
      <w:r/>
    </w:p>
    <w:p w14:paraId="6D73F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TOP BAR — sticky, bg white/95% opacity, blur 12px         │</w:t>
      </w:r>
      <w:r/>
    </w:p>
    <w:p w14:paraId="11F01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Logo (tarcza + §) | Nav links | CTA "Zaloguj się"        │</w:t>
      </w:r>
      <w:r/>
    </w:p>
    <w:p w14:paraId="46612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Wysokość: 64px, border-bottom: 1px iron-100               │</w:t>
      </w:r>
      <w:r/>
    </w:p>
    <w:p w14:paraId="58388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├─────────────────────────────────────────────────────────────┤</w:t>
      </w:r>
      <w:r/>
    </w:p>
    <w:p w14:paraId="2C2E8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HERO SECTION                                               │</w:t>
      </w:r>
      <w:r/>
    </w:p>
    <w:p w14:paraId="7DDB4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Background: linear-gradient(165deg, dlug-900, dlug-800)    │</w:t>
      </w:r>
      <w:r/>
    </w:p>
    <w:p w14:paraId="6DA93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Subtle pattern: repeating shield outlines at 4% opacity    │</w:t>
      </w:r>
      <w:r/>
    </w:p>
    <w:p w14:paraId="3C39E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Min-height: 600px, padding: 96px top, 128px bottom         │</w:t>
      </w:r>
      <w:r/>
    </w:p>
    <w:p w14:paraId="55E23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           │</w:t>
      </w:r>
      <w:r/>
    </w:p>
    <w:p w14:paraId="7DD95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┌─────────── Grid 2 kolumny (60/40) ──────────────┐       │</w:t>
      </w:r>
      <w:r/>
    </w:p>
    <w:p w14:paraId="2D48E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LEFT:                                            │       │</w:t>
      </w:r>
      <w:r/>
    </w:p>
    <w:p w14:paraId="7F81F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Overline: "DŁUGOMAT — LEXMATE24" (Inter 13px,    │       │</w:t>
      </w:r>
      <w:r/>
    </w:p>
    <w:p w14:paraId="53A53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500, dlug-300, tracking-wider, uppercase)      │       │</w:t>
      </w:r>
      <w:r/>
    </w:p>
    <w:p w14:paraId="6BF40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│       │</w:t>
      </w:r>
      <w:r/>
    </w:p>
    <w:p w14:paraId="66111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H1: "Komornik zajął Ci konto?                    │       │</w:t>
      </w:r>
      <w:r/>
    </w:p>
    <w:p w14:paraId="7AAD5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Sąd wysłał nakaz?                           │       │</w:t>
      </w:r>
      <w:r/>
    </w:p>
    <w:p w14:paraId="5ABD5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Mamy na to pisma."                          │       │</w:t>
      </w:r>
      <w:r/>
    </w:p>
    <w:p w14:paraId="4179F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(Space Grotesk 700, --text-display-hero, white,  │       │</w:t>
      </w:r>
      <w:r/>
    </w:p>
    <w:p w14:paraId="62A2C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tracking-tight, leading-tight)                  │       │</w:t>
      </w:r>
      <w:r/>
    </w:p>
    <w:p w14:paraId="1254C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│       │</w:t>
      </w:r>
      <w:r/>
    </w:p>
    <w:p w14:paraId="1E179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Paragraph: "Wygeneruj sprzeciw, skargę lub       │       │</w:t>
      </w:r>
      <w:r/>
    </w:p>
    <w:p w14:paraId="7D33C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wniosek w 12 minut. Bez prawnika. Z gwarancją   │       │</w:t>
      </w:r>
      <w:r/>
    </w:p>
    <w:p w14:paraId="7BF8C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poprawności formalnej lub zwrot pieniędzy."       │       │</w:t>
      </w:r>
      <w:r/>
    </w:p>
    <w:p w14:paraId="6D384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(Inter 18px, 400, dlug-200, leading-relaxed,     │       │</w:t>
      </w:r>
      <w:r/>
    </w:p>
    <w:p w14:paraId="61B4C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max-width: 540px)                               │       │</w:t>
      </w:r>
      <w:r/>
    </w:p>
    <w:p w14:paraId="137E8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│       │</w:t>
      </w:r>
      <w:r/>
    </w:p>
    <w:p w14:paraId="0163C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CTA Row:                                         │       │</w:t>
      </w:r>
      <w:r/>
    </w:p>
    <w:p w14:paraId="39BD7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[Skanuj nakaz za darmo →]  ← accent-500 bg,     │       │</w:t>
      </w:r>
      <w:r/>
    </w:p>
    <w:p w14:paraId="7B42F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white text, 700, px-8 py-4, radius-full,      │       │</w:t>
      </w:r>
      <w:r/>
    </w:p>
    <w:p w14:paraId="76E972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shadow-lg, hover: accent-400, scale 1.02       │       │</w:t>
      </w:r>
      <w:r/>
    </w:p>
    <w:p w14:paraId="12B62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│       │</w:t>
      </w:r>
      <w:r/>
    </w:p>
    <w:p w14:paraId="78B38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[Zobacz cennik]  ← ghost button, border white/30%│       │</w:t>
      </w:r>
      <w:r/>
    </w:p>
    <w:p w14:paraId="0E06A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white text, 500, px-6 py-3, radius-full        │       │</w:t>
      </w:r>
      <w:r/>
    </w:p>
    <w:p w14:paraId="5F5C7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hover: bg white/10%                            │       │</w:t>
      </w:r>
      <w:r/>
    </w:p>
    <w:p w14:paraId="5F3DA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│       │</w:t>
      </w:r>
      <w:r/>
    </w:p>
    <w:p w14:paraId="15EF8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RIGHT:                                           │       │</w:t>
      </w:r>
      <w:r/>
    </w:p>
    <w:p w14:paraId="6F86E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Ilustracja: geometric shield with animated       │       │</w:t>
      </w:r>
      <w:r/>
    </w:p>
    <w:p w14:paraId="6B70A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shield-pulse (subtle scale 1.0→1.03→1.0, 4s,    │       │</w:t>
      </w:r>
      <w:r/>
    </w:p>
    <w:p w14:paraId="10328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ease-in-out, infinite). Lub: screenshot          │       │</w:t>
      </w:r>
      <w:r/>
    </w:p>
    <w:p w14:paraId="1BC41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dashboardu na laptop mockup z perspektywą 5°.    │       │</w:t>
      </w:r>
      <w:r/>
    </w:p>
    <w:p w14:paraId="4D861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└──────────────────────────────────────────────────┘       │</w:t>
      </w:r>
      <w:r/>
    </w:p>
    <w:p w14:paraId="29C03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           │</w:t>
      </w:r>
      <w:r/>
    </w:p>
    <w:p w14:paraId="393AD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TRUST STRIP — poniżej hero, bg white, py-5, border-y      │</w:t>
      </w:r>
      <w:r/>
    </w:p>
    <w:p w14:paraId="28492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iron-100. Flex row, gap-12, center.                        │</w:t>
      </w:r>
      <w:r/>
    </w:p>
    <w:p w14:paraId="77730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Items: [🔒 AES-256] [🇪🇺 RODO] [💳 Stripe] [⏱ 14 dni  │</w:t>
      </w:r>
      <w:r/>
    </w:p>
    <w:p w14:paraId="03EB9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gwarancja] [✓ 12 400+ wygenerowanych pism]                │</w:t>
      </w:r>
      <w:r/>
    </w:p>
    <w:p w14:paraId="7EB77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Styl: iron-500 text, 13px, 500, ikona 16px iron-400       │</w:t>
      </w:r>
      <w:r/>
    </w:p>
    <w:p w14:paraId="659B7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├─────────────────────────────────────────────────────────────┤</w:t>
      </w:r>
      <w:r/>
    </w:p>
    <w:p w14:paraId="1FC37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SEKCJA: "Jak to działa?" — 3 kroki                        │</w:t>
      </w:r>
      <w:r/>
    </w:p>
    <w:p w14:paraId="43898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Bg: iron-50, py: 96px                                      │</w:t>
      </w:r>
      <w:r/>
    </w:p>
    <w:p w14:paraId="03DB7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Grid 3-kolumnowy, gap-8                                    │</w:t>
      </w:r>
      <w:r/>
    </w:p>
    <w:p w14:paraId="52FB1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Każdy krok: Card white, shadow-sm, radius-xl, p-8         │</w:t>
      </w:r>
      <w:r/>
    </w:p>
    <w:p w14:paraId="3DADC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Numer: accent-500 bg, white text, 40x40 circle, Inter   │</w:t>
      </w:r>
      <w:r/>
    </w:p>
    <w:p w14:paraId="63AAC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700 18px. Nagłówek: Inter 600 20px iron-900.             │</w:t>
      </w:r>
      <w:r/>
    </w:p>
    <w:p w14:paraId="465B6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Opis: Inter 400 16px iron-600, leading-relaxed.          │</w:t>
      </w:r>
      <w:r/>
    </w:p>
    <w:p w14:paraId="52D7C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Ikona: Lucide, 32px, dlug-500.                           │</w:t>
      </w:r>
      <w:r/>
    </w:p>
    <w:p w14:paraId="3C990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Krok 1: "Prześlij dokument" (Upload Cloud icon)            │</w:t>
      </w:r>
      <w:r/>
    </w:p>
    <w:p w14:paraId="3A8A6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Krok 2: "AI wygeneruje pismo" (Sparkles icon)              │</w:t>
      </w:r>
      <w:r/>
    </w:p>
    <w:p w14:paraId="34E4E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Krok 3: "Pobierz PDF i wyślij" (FileCheck icon)            │</w:t>
      </w:r>
      <w:r/>
    </w:p>
    <w:p w14:paraId="4287B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├─────────────────────────────────────────────────────────────┤</w:t>
      </w:r>
      <w:r/>
    </w:p>
    <w:p w14:paraId="0AEFD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SEKCJA: Moduły — Grid 2x4 (desktop) / 1 kolumna (mobile)  │</w:t>
      </w:r>
      <w:r/>
    </w:p>
    <w:p w14:paraId="63C76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Bg: white, py: 96px                                        │</w:t>
      </w:r>
      <w:r/>
    </w:p>
    <w:p w14:paraId="7595F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Heading: "Jedno narzędzie. Osiem tarcz." (center)          │</w:t>
      </w:r>
      <w:r/>
    </w:p>
    <w:p w14:paraId="54FE6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Każdy moduł: Card z ikoną specyficzną, nazwą, ceną,        │</w:t>
      </w:r>
      <w:r/>
    </w:p>
    <w:p w14:paraId="7A3C8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krótkim opisem 2 linijki, CTA ghost "Sprawdź →"           │</w:t>
      </w:r>
      <w:r/>
    </w:p>
    <w:p w14:paraId="3DE64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Hover: border-left 4px w kolorze modułu, shadow-card-hover│</w:t>
      </w:r>
      <w:r/>
    </w:p>
    <w:p w14:paraId="413F4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├─────────────────────────────────────────────────────────────┤</w:t>
      </w:r>
      <w:r/>
    </w:p>
    <w:p w14:paraId="13F1D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SEKCJA: Porównanie z prawnikiem                            │</w:t>
      </w:r>
      <w:r/>
    </w:p>
    <w:p w14:paraId="3F11A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Bg: dlug-50, py: 96px                                      │</w:t>
      </w:r>
      <w:r/>
    </w:p>
    <w:p w14:paraId="2AC37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Tabela 2-kolumnowa: "Prawnik" vs "Długomat"               │</w:t>
      </w:r>
      <w:r/>
    </w:p>
    <w:p w14:paraId="65327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Rows: Koszt, Czas, Dostępność, Gwarancja, Poprawki        │</w:t>
      </w:r>
      <w:r/>
    </w:p>
    <w:p w14:paraId="59A25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Kolumna prawnik: iron-300 text, przekreślone lub blade     │</w:t>
      </w:r>
      <w:r/>
    </w:p>
    <w:p w14:paraId="2FC1C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Kolumna Długomat: accent-600 text, check marks, bold       │</w:t>
      </w:r>
      <w:r/>
    </w:p>
    <w:p w14:paraId="22725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├─────────────────────────────────────────────────────────────┤</w:t>
      </w:r>
      <w:r/>
    </w:p>
    <w:p w14:paraId="00B40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SEKCJA: Pricing                                            │</w:t>
      </w:r>
      <w:r/>
    </w:p>
    <w:p w14:paraId="214D9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Bg: white, py: 96px                                        │</w:t>
      </w:r>
      <w:r/>
    </w:p>
    <w:p w14:paraId="6A7F0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3 karty: Skaner (0 zł), Sprzeciwomat (159 zł, badge       │</w:t>
      </w:r>
      <w:r/>
    </w:p>
    <w:p w14:paraId="0E468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"NAJPOPULARNIEJSZY"), Pakiet Ochrona (349 zł)              │</w:t>
      </w:r>
      <w:r/>
    </w:p>
    <w:p w14:paraId="58AD8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Pricing card: radius-2xl, shadow-lg, p-10                  │</w:t>
      </w:r>
      <w:r/>
    </w:p>
    <w:p w14:paraId="5BD04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Karta popularna: border 2px dlug-500, scale 1.02           │</w:t>
      </w:r>
      <w:r/>
    </w:p>
    <w:p w14:paraId="1EFD6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├─────────────────────────────────────────────────────────────┤</w:t>
      </w:r>
      <w:r/>
    </w:p>
    <w:p w14:paraId="7C7BC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SEKCJA: FAQ (Accordion)                                    │</w:t>
      </w:r>
      <w:r/>
    </w:p>
    <w:p w14:paraId="2DD10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Bg: iron-50, py: 96px                                      │</w:t>
      </w:r>
      <w:r/>
    </w:p>
    <w:p w14:paraId="61745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Max-width: 720px, center. 8-10 pytań.                      │</w:t>
      </w:r>
      <w:r/>
    </w:p>
    <w:p w14:paraId="26127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Schema.org FAQPage JSON-LD.                                │</w:t>
      </w:r>
      <w:r/>
    </w:p>
    <w:p w14:paraId="3A07B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├─────────────────────────────────────────────────────────────┤</w:t>
      </w:r>
      <w:r/>
    </w:p>
    <w:p w14:paraId="350B8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FOOTER                                                     │</w:t>
      </w:r>
      <w:r/>
    </w:p>
    <w:p w14:paraId="2D0CB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Bg: dlug-900, py: 64px                                     │</w:t>
      </w:r>
      <w:r/>
    </w:p>
    <w:p w14:paraId="00596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4-kolumnowy grid: Moduły, Firma, Pomoc, Kontakt            │</w:t>
      </w:r>
      <w:r/>
    </w:p>
    <w:p w14:paraId="4C27C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Text: dlug-300, links hover: white                         │</w:t>
      </w:r>
      <w:r/>
    </w:p>
    <w:p w14:paraId="54249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Bottom: copyright, regulamin, polityka prywatności          │</w:t>
      </w:r>
      <w:r/>
    </w:p>
    <w:p w14:paraId="0FF82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└─────────────────────────────────────────────────────────────┘</w:t>
      </w:r>
      <w:r/>
    </w:p>
    <w:p w14:paraId="698F8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6A930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3.5.2 Dashboard — architektura</w:t>
      </w:r>
      <w:r/>
    </w:p>
    <w:p w14:paraId="7CABD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  <w:r/>
    </w:p>
    <w:p w14:paraId="781B3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LAYOUT: Sidebar (272px fixed) + Main (flex-1)               │</w:t>
      </w:r>
      <w:r/>
    </w:p>
    <w:p w14:paraId="6C202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            │</w:t>
      </w:r>
      <w:r/>
    </w:p>
    <w:p w14:paraId="069CE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┌── SIDEBAR ──────────┐ ┌── MAIN AREA ──────────────────┐  │</w:t>
      </w:r>
      <w:r/>
    </w:p>
    <w:p w14:paraId="0DE23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Bg: dlug-900         │ │ Bg: iron-50                   │  │</w:t>
      </w:r>
      <w:r/>
    </w:p>
    <w:p w14:paraId="7A56B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│ │                               │  │</w:t>
      </w:r>
      <w:r/>
    </w:p>
    <w:p w14:paraId="050D3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Logo area: py-6 px-6 │ │ TOP BAR (wewnętrzny):         │  │</w:t>
      </w:r>
      <w:r/>
    </w:p>
    <w:p w14:paraId="4FFA9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Tarcza § + "Długomat"│ │ h-16, bg white, border-b      │  │</w:t>
      </w:r>
      <w:r/>
    </w:p>
    <w:p w14:paraId="7861C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Space Grotesk 600    │ │ iron-100, px-8                │  │</w:t>
      </w:r>
      <w:r/>
    </w:p>
    <w:p w14:paraId="4145E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18px, white          │ │ Left: Breadcrumb              │  │</w:t>
      </w:r>
      <w:r/>
    </w:p>
    <w:p w14:paraId="30212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│ │ Right: Search (⌘K), Bell,     │  │</w:t>
      </w:r>
      <w:r/>
    </w:p>
    <w:p w14:paraId="39DA7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── separator ──      │ │ Avatar dropdown               │  │</w:t>
      </w:r>
      <w:r/>
    </w:p>
    <w:p w14:paraId="49BF9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1px dlug-850         │ │                               │  │</w:t>
      </w:r>
      <w:r/>
    </w:p>
    <w:p w14:paraId="7A542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│ │ CONTENT AREA:                 │  │</w:t>
      </w:r>
      <w:r/>
    </w:p>
    <w:p w14:paraId="3608C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Nav items:           │ │ px-8, py-6                    │  │</w:t>
      </w:r>
      <w:r/>
    </w:p>
    <w:p w14:paraId="725D8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Icon (20px, dlug-400)│ │ max-width: 1200px             │  │</w:t>
      </w:r>
      <w:r/>
    </w:p>
    <w:p w14:paraId="65002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+ Label (Inter 14px, │ │                               │  │</w:t>
      </w:r>
      <w:r/>
    </w:p>
    <w:p w14:paraId="31940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500, dlug-300)     │ │ ┌── PAGE HEADER ──────────┐  │  │</w:t>
      </w:r>
      <w:r/>
    </w:p>
    <w:p w14:paraId="38CC7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py-2.5, px-4,        │ │ │ H1 (Inter 700 --text-h1)│  │  │</w:t>
      </w:r>
      <w:r/>
    </w:p>
    <w:p w14:paraId="30416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radius-md            │ │ │ + optional subtitle      │  │  │</w:t>
      </w:r>
      <w:r/>
    </w:p>
    <w:p w14:paraId="52766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│ │ │ + CTA button right       │  │  │</w:t>
      </w:r>
      <w:r/>
    </w:p>
    <w:p w14:paraId="79F42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Active state:        │ │ └─────────────────────────┘  │  │</w:t>
      </w:r>
      <w:r/>
    </w:p>
    <w:p w14:paraId="5312E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bg dlug-800/70%,     │ │                               │  │</w:t>
      </w:r>
      <w:r/>
    </w:p>
    <w:p w14:paraId="5DF68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text white,          │ │ ┌── CONTENT ──────────────┐  │  │</w:t>
      </w:r>
      <w:r/>
    </w:p>
    <w:p w14:paraId="255F8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icon white,          │ │ │ (page-specific)          │  │  │</w:t>
      </w:r>
      <w:r/>
    </w:p>
    <w:p w14:paraId="6D250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border-left 3px      │ │ │                          │  │  │</w:t>
      </w:r>
      <w:r/>
    </w:p>
    <w:p w14:paraId="38174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accent-500           │ │ └─────────────────────────┘  │  │</w:t>
      </w:r>
      <w:r/>
    </w:p>
    <w:p w14:paraId="31394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│ │                               │  │</w:t>
      </w:r>
      <w:r/>
    </w:p>
    <w:p w14:paraId="3B1A0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Hover state:         │ │                               │  │</w:t>
      </w:r>
      <w:r/>
    </w:p>
    <w:p w14:paraId="53EE0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bg dlug-850/50%      │ │                               │  │</w:t>
      </w:r>
      <w:r/>
    </w:p>
    <w:p w14:paraId="72C95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│ │                               │  │</w:t>
      </w:r>
      <w:r/>
    </w:p>
    <w:p w14:paraId="7AAF4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Nav groups:          │ │                               │  │</w:t>
      </w:r>
      <w:r/>
    </w:p>
    <w:p w14:paraId="14DEF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SPRAWY               │ │                               │  │</w:t>
      </w:r>
      <w:r/>
    </w:p>
    <w:p w14:paraId="32C59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Dashboard         │ │                               │  │</w:t>
      </w:r>
      <w:r/>
    </w:p>
    <w:p w14:paraId="016E9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Moje sprawy       │ │                               │  │</w:t>
      </w:r>
      <w:r/>
    </w:p>
    <w:p w14:paraId="4E37F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Terminy           │ │                               │  │</w:t>
      </w:r>
      <w:r/>
    </w:p>
    <w:p w14:paraId="7570B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NARZĘDZIA            │ │                               │  │</w:t>
      </w:r>
      <w:r/>
    </w:p>
    <w:p w14:paraId="64EC5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Nowe pismo        │ │                               │  │</w:t>
      </w:r>
      <w:r/>
    </w:p>
    <w:p w14:paraId="01719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Skaner OCR        │ │                               │  │</w:t>
      </w:r>
      <w:r/>
    </w:p>
    <w:p w14:paraId="137F2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Kalkulatory       │ │                               │  │</w:t>
      </w:r>
      <w:r/>
    </w:p>
    <w:p w14:paraId="483DC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KONTO                │ │                               │  │</w:t>
      </w:r>
      <w:r/>
    </w:p>
    <w:p w14:paraId="7FD0E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Dokumenty         │ │                               │  │</w:t>
      </w:r>
      <w:r/>
    </w:p>
    <w:p w14:paraId="70C3B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Płatności         │ │                               │  │</w:t>
      </w:r>
      <w:r/>
    </w:p>
    <w:p w14:paraId="6EAAD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· Ustawienia        │ │                               │  │</w:t>
      </w:r>
      <w:r/>
    </w:p>
    <w:p w14:paraId="64D5A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│ │                               │  │</w:t>
      </w:r>
      <w:r/>
    </w:p>
    <w:p w14:paraId="7A598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── bottom ──         │ │                               │  │</w:t>
      </w:r>
      <w:r/>
    </w:p>
    <w:p w14:paraId="1CBF8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Pomoc (?) icon       │ │                               │  │</w:t>
      </w:r>
      <w:r/>
    </w:p>
    <w:p w14:paraId="453BA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Wersja: 1.0.0        │ │                               │  │</w:t>
      </w:r>
      <w:r/>
    </w:p>
    <w:p w14:paraId="47AFA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└──────────────────────┘ └───────────────────────────────┘  │</w:t>
      </w:r>
      <w:r/>
    </w:p>
    <w:p w14:paraId="610F4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  <w:r/>
    </w:p>
    <w:p w14:paraId="7EA15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9AF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Dashboard — strona główna (po zalogowaniu):</w:t>
      </w:r>
      <w:r/>
    </w:p>
    <w:p w14:paraId="3EB02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Widok główny składa się z 4 widgetów w gridzie 2x2 (desktop) / 1-kolumna (mobile):</w:t>
      </w:r>
      <w:r/>
    </w:p>
    <w:p w14:paraId="5EAE3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Widget 1: Deadline Radar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(colspan 2 na desktop)</w:t>
      </w:r>
      <w:r/>
    </w:p>
    <w:p w14:paraId="45AC3D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Pełna szerokość, bg white, shadow-sm, radius-lg, p-6.</w:t>
      </w:r>
      <w:r/>
    </w:p>
    <w:p w14:paraId="2388829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Horizontal timeline z punktami dla najbliższych terminów.</w:t>
      </w:r>
      <w:r/>
    </w:p>
    <w:p w14:paraId="0C64070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Każdy punkt: kółko 12px z kolorem pilności (accent-300 &gt;7d, warn-500 3-7d, danger-500 &lt;3d).</w:t>
      </w:r>
      <w:r/>
    </w:p>
    <w:p w14:paraId="0FBF4A4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Najbliższy termin: pulsujący ring (animation: pulse 2s infinite), etykieta pogrubiona.</w:t>
      </w:r>
      <w:r/>
    </w:p>
    <w:p w14:paraId="5A15B0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Jeśli brak terminów: „Brak pilnych terminów. Wszystkie sprawy pod kontrolą." z ilustracją tarczy + checkmark.</w:t>
      </w:r>
      <w:r/>
    </w:p>
    <w:p w14:paraId="43AF4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Widget 2: Aktywne sprawy</w:t>
      </w:r>
      <w:r/>
    </w:p>
    <w:p w14:paraId="1482241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 3-5 najnowszych spraw. Każda: flex row, border-left 4px (kolor zależny od statusu modułu), icon modułu, nazwa sprawy (skrócona), badge statusu, data.</w:t>
      </w:r>
      <w:r/>
    </w:p>
    <w:p w14:paraId="55EAAC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CTA: „Zobacz wszystkie →"</w:t>
      </w:r>
      <w:r/>
    </w:p>
    <w:p w14:paraId="745A2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Widget 3: Ostatnie dokumenty</w:t>
      </w:r>
      <w:r/>
    </w:p>
    <w:p w14:paraId="1A6D1F7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 3 ostatnich PDF. Każdy: ikona FileText, nazwa, data, badge (Wygenerowany / Opłacony / Pobrany).</w:t>
      </w:r>
      <w:r/>
    </w:p>
    <w:p w14:paraId="15C821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CTA: „Wszystkie dokumenty →"</w:t>
      </w:r>
      <w:r/>
    </w:p>
    <w:p w14:paraId="4F788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Widget 4: Szybkie akcje</w:t>
      </w:r>
      <w:r/>
    </w:p>
    <w:p w14:paraId="47D38B3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Grid 2x2 małych kart-buttonów: „Nowy sprzeciw EPU", „Skarga na komornika", „Reklamacja BIK", „Sprawdź cesję".</w:t>
      </w:r>
      <w:r/>
    </w:p>
    <w:p w14:paraId="5D6BBDA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Każdy: icon + label, bg dlug-50, hover bg dlug-100, border iron-200, radius-lg.</w:t>
      </w:r>
      <w:r/>
    </w:p>
    <w:p w14:paraId="54C507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3.6 WIZARD — SYSTEM KROKÓW</w:t>
      </w:r>
      <w:r/>
    </w:p>
    <w:p w14:paraId="3177A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Wizard jest sercem Długomat. Każdy moduł (D1-D8) prowadzi użytkownika przez sekwencję kroków. Wizard musi być zaprojektowany tak, żeby osoba w stresie — bez wiedzy prawnej — mogła go ukończyć w 8-15 minut.</w:t>
      </w:r>
      <w:r/>
    </w:p>
    <w:p w14:paraId="74BCC422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3.6.1 Struktura WizardShell</w:t>
      </w:r>
      <w:r/>
    </w:p>
    <w:p w14:paraId="7DB6B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┌─────────────────────────────────────────────────────────────┐</w:t>
      </w:r>
      <w:r/>
    </w:p>
    <w:p w14:paraId="58937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WIZARD SHELL                                                │</w:t>
      </w:r>
      <w:r/>
    </w:p>
    <w:p w14:paraId="18DB1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Max-width: 800px, mx-auto, py-8                             │</w:t>
      </w:r>
      <w:r/>
    </w:p>
    <w:p w14:paraId="02E05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            │</w:t>
      </w:r>
      <w:r/>
    </w:p>
    <w:p w14:paraId="7875E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┌── PROGRESS BAR ─────────────────────────────────────────┐ │</w:t>
      </w:r>
      <w:r/>
    </w:p>
    <w:p w14:paraId="32C7C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Height: 4px, bg: iron-200, radius-full                  │ │</w:t>
      </w:r>
      <w:r/>
    </w:p>
    <w:p w14:paraId="43D75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Fill: dlug-500, width: (currentStep/totalSteps)%        │ │</w:t>
      </w:r>
      <w:r/>
    </w:p>
    <w:p w14:paraId="2F7DD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Transition: width 500ms cubic-bezier(0.16, 1, 0.3, 1)  │ │</w:t>
      </w:r>
      <w:r/>
    </w:p>
    <w:p w14:paraId="33AD1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 │ │</w:t>
      </w:r>
      <w:r/>
    </w:p>
    <w:p w14:paraId="5B52E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Below bar: Flex row between                              │ │</w:t>
      </w:r>
      <w:r/>
    </w:p>
    <w:p w14:paraId="3C30C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Left: "Krok 3 z 5" (Inter 13px 500 iron-600)            │ │</w:t>
      </w:r>
      <w:r/>
    </w:p>
    <w:p w14:paraId="5AEE4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Right: "Sprzeciw od nakazu EPU" (Inter 13px 500          │ │</w:t>
      </w:r>
      <w:r/>
    </w:p>
    <w:p w14:paraId="75100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dlug-500, badge-like, bg dlug-50, radius-full,   │ │</w:t>
      </w:r>
      <w:r/>
    </w:p>
    <w:p w14:paraId="586C5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px-3 py-1)                                       │ │</w:t>
      </w:r>
      <w:r/>
    </w:p>
    <w:p w14:paraId="6DAEA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└─────────────────────────────────────────────────────────┘ │</w:t>
      </w:r>
      <w:r/>
    </w:p>
    <w:p w14:paraId="18263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            │</w:t>
      </w:r>
      <w:r/>
    </w:p>
    <w:p w14:paraId="69B85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┌── STEP CONTENT AREA ──────────────────────────────────┐   │</w:t>
      </w:r>
      <w:r/>
    </w:p>
    <w:p w14:paraId="03AD1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Card: bg white, shadow-md, radius-xl, p-10              │   │</w:t>
      </w:r>
      <w:r/>
    </w:p>
    <w:p w14:paraId="183F9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 │   │</w:t>
      </w:r>
      <w:r/>
    </w:p>
    <w:p w14:paraId="0D362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H2: Inter 700, --text-h2, iron-900                      │   │</w:t>
      </w:r>
      <w:r/>
    </w:p>
    <w:p w14:paraId="6954A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Subtitle: Inter 400, --text-body, iron-600, mt-2        │   │</w:t>
      </w:r>
      <w:r/>
    </w:p>
    <w:p w14:paraId="05712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 │   │</w:t>
      </w:r>
      <w:r/>
    </w:p>
    <w:p w14:paraId="76245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── Form fields ──                                       │   │</w:t>
      </w:r>
      <w:r/>
    </w:p>
    <w:p w14:paraId="2578A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(specyficzne dla kroku — patrz poniżej)                 │   │</w:t>
      </w:r>
      <w:r/>
    </w:p>
    <w:p w14:paraId="337EC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 │   │</w:t>
      </w:r>
      <w:r/>
    </w:p>
    <w:p w14:paraId="38EAD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── Tip Panel (opcjonalny) ──                            │   │</w:t>
      </w:r>
      <w:r/>
    </w:p>
    <w:p w14:paraId="57E5B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bg: dlug-50, border-left 3px dlug-300, radius-md,       │   │</w:t>
      </w:r>
      <w:r/>
    </w:p>
    <w:p w14:paraId="5D292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p-4, mt-6                                               │   │</w:t>
      </w:r>
      <w:r/>
    </w:p>
    <w:p w14:paraId="726F8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Ikona: Info (16px, dlug-400)                             │   │</w:t>
      </w:r>
      <w:r/>
    </w:p>
    <w:p w14:paraId="2F976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Tekst: Inter 14px 400 iron-700                           │   │</w:t>
      </w:r>
      <w:r/>
    </w:p>
    <w:p w14:paraId="2D38E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Np: "Sygnaturę akt znajdziesz w lewym górnym rogu       │   │</w:t>
      </w:r>
      <w:r/>
    </w:p>
    <w:p w14:paraId="45448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nakazu zapłaty, w formacie: I Nc XXXX/XX"               │   │</w:t>
      </w:r>
      <w:r/>
    </w:p>
    <w:p w14:paraId="6BF07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└─────────────────────────────────────────────────────────┘ │</w:t>
      </w:r>
      <w:r/>
    </w:p>
    <w:p w14:paraId="5836B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            │</w:t>
      </w:r>
      <w:r/>
    </w:p>
    <w:p w14:paraId="4C3AF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┌── NAVIGATION BAR ────────────────────────────────────┐    │</w:t>
      </w:r>
      <w:r/>
    </w:p>
    <w:p w14:paraId="64D02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Flex row, justify-between, mt-6                       │    │</w:t>
      </w:r>
      <w:r/>
    </w:p>
    <w:p w14:paraId="3EC99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│    │</w:t>
      </w:r>
      <w:r/>
    </w:p>
    <w:p w14:paraId="170EE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[← Wstecz]                [Dalej →]                   │    │</w:t>
      </w:r>
      <w:r/>
    </w:p>
    <w:p w14:paraId="0A47F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Ghost button,              Primary button,             │    │</w:t>
      </w:r>
      <w:r/>
    </w:p>
    <w:p w14:paraId="35234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iron-600 text,             dlug-500 bg,                │    │</w:t>
      </w:r>
      <w:r/>
    </w:p>
    <w:p w14:paraId="524E1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hover iron-800             white text 600,             │    │</w:t>
      </w:r>
      <w:r/>
    </w:p>
    <w:p w14:paraId="17A0B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hover dlug-600,             │    │</w:t>
      </w:r>
      <w:r/>
    </w:p>
    <w:p w14:paraId="33620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disabled: iron-300 bg,      │    │</w:t>
      </w:r>
      <w:r/>
    </w:p>
    <w:p w14:paraId="0FE96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cursor-not-allowed          │    │</w:t>
      </w:r>
      <w:r/>
    </w:p>
    <w:p w14:paraId="6F6E2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│    │</w:t>
      </w:r>
      <w:r/>
    </w:p>
    <w:p w14:paraId="53648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Ostatni krok: "Dalej" → "Wygeneruj pismo"             │    │</w:t>
      </w:r>
      <w:r/>
    </w:p>
    <w:p w14:paraId="6D1DF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bg accent-500, hover accent-400                        │    │</w:t>
      </w:r>
      <w:r/>
    </w:p>
    <w:p w14:paraId="1C251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└───────────────────────────────────────────────────────┘    │</w:t>
      </w:r>
      <w:r/>
    </w:p>
    <w:p w14:paraId="3F89D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                                                           │</w:t>
      </w:r>
      <w:r/>
    </w:p>
    <w:p w14:paraId="639BD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┌── LEGAL TIP PANEL (sidebar na desktop) ──────────────┐    │</w:t>
      </w:r>
      <w:r/>
    </w:p>
    <w:p w14:paraId="7795E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Widoczny na desktop (≥1024px) jako kol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Kontynuuję dokładnie od urwanego miejsca:</w:t>
      </w:r>
      <w:r/>
    </w:p>
    <w:p w14:paraId="5BF02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┌── LEGAL TIP PANEL (sidebar na desktop) ──────────────┐    │</w:t>
      </w:r>
      <w:r/>
    </w:p>
    <w:p w14:paraId="038EF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Widoczny na desktop (≥1024px) jako kolumna boczna     │    │</w:t>
      </w:r>
      <w:r/>
    </w:p>
    <w:p w14:paraId="7BAF6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po prawej stronie wizard content area.                 │    │</w:t>
      </w:r>
      <w:r/>
    </w:p>
    <w:p w14:paraId="3D723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Width: 280px, position: sticky, top: 96px              │    │</w:t>
      </w:r>
      <w:r/>
    </w:p>
    <w:p w14:paraId="286B1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Bg: dlug-50, border: 1px dlug-100, radius-lg, p-6     │    │</w:t>
      </w:r>
      <w:r/>
    </w:p>
    <w:p w14:paraId="0EE6C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│    │</w:t>
      </w:r>
      <w:r/>
    </w:p>
    <w:p w14:paraId="44D07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Heading: "Wskazówka prawna" (Inter 13px 600,           │    │</w:t>
      </w:r>
      <w:r/>
    </w:p>
    <w:p w14:paraId="1B9DB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dlug-600, uppercase, tracking-wider)                 │    │</w:t>
      </w:r>
      <w:r/>
    </w:p>
    <w:p w14:paraId="112E7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│    │</w:t>
      </w:r>
      <w:r/>
    </w:p>
    <w:p w14:paraId="7183E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Content: dynamiczny, zmienia się z każdym krokiem       │    │</w:t>
      </w:r>
      <w:r/>
    </w:p>
    <w:p w14:paraId="5ED0E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wizarda. Tekst: Inter 14px 400 iron-700,               │    │</w:t>
      </w:r>
      <w:r/>
    </w:p>
    <w:p w14:paraId="6659E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leading-relaxed. Max 4-5 zdań.                         │    │</w:t>
      </w:r>
      <w:r/>
    </w:p>
    <w:p w14:paraId="4B14B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│    │</w:t>
      </w:r>
      <w:r/>
    </w:p>
    <w:p w14:paraId="130BF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Przykłady per krok:                                    │    │</w:t>
      </w:r>
      <w:r/>
    </w:p>
    <w:p w14:paraId="3FA02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Krok 1 (upload): "Nakaz zapłaty z e-Sądu to           │    │</w:t>
      </w:r>
      <w:r/>
    </w:p>
    <w:p w14:paraId="7EBD8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dokument wydawany bez rozprawy. Masz 14 dni          │    │</w:t>
      </w:r>
      <w:r/>
    </w:p>
    <w:p w14:paraId="3CF6C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od doręczenia na złożenie sprzeciwu. Nie musisz      │    │</w:t>
      </w:r>
      <w:r/>
    </w:p>
    <w:p w14:paraId="5BD2A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podawać powodu — wystarczy sam sprzeciw."            │    │</w:t>
      </w:r>
      <w:r/>
    </w:p>
    <w:p w14:paraId="46DD5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Krok 2 (dane): "Twoje dane osobowe są potrzebne       │    │</w:t>
      </w:r>
      <w:r/>
    </w:p>
    <w:p w14:paraId="1BB56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wyłącznie do wygenerowania pisma. Szyfrujemy         │    │</w:t>
      </w:r>
      <w:r/>
    </w:p>
    <w:p w14:paraId="5D275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je AES-256 i usuwamy po 30 dniach."                  │    │</w:t>
      </w:r>
      <w:r/>
    </w:p>
    <w:p w14:paraId="35063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Krok 3 (powód): "Najczęstsze powody sprzeciwu:        │    │</w:t>
      </w:r>
      <w:r/>
    </w:p>
    <w:p w14:paraId="14B44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przedawnienie roszczenia, brak dowodu doręczenia     │    │</w:t>
      </w:r>
      <w:r/>
    </w:p>
    <w:p w14:paraId="7364E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wezwania, niewłaściwa kwota, cesja bez               │    │</w:t>
      </w:r>
      <w:r/>
    </w:p>
    <w:p w14:paraId="0D2BB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zawiadomienia dłużnika."                             │    │</w:t>
      </w:r>
      <w:r/>
    </w:p>
    <w:p w14:paraId="402AE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│    │</w:t>
      </w:r>
      <w:r/>
    </w:p>
    <w:p w14:paraId="49C00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Bottom: link "Dowiedz się więcej →" (dlug-500,         │    │</w:t>
      </w:r>
      <w:r/>
    </w:p>
    <w:p w14:paraId="2121B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hover underline) — prowadzi do wpisu blogowego       │    │</w:t>
      </w:r>
      <w:r/>
    </w:p>
    <w:p w14:paraId="13BB5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powiązanego z kontekstem kroku.                      │    │</w:t>
      </w:r>
      <w:r/>
    </w:p>
    <w:p w14:paraId="32566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                                                       │    │</w:t>
      </w:r>
      <w:r/>
    </w:p>
    <w:p w14:paraId="1AE36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Na mobile (&lt; 1024px): panel chowany do                 │    │</w:t>
      </w:r>
      <w:r/>
    </w:p>
    <w:p w14:paraId="22CE6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collapsible accordion pod formularzem,                 │    │</w:t>
      </w:r>
      <w:r/>
    </w:p>
    <w:p w14:paraId="1BC87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domyślnie złożony, trigger: "💡 Wskazówka prawna"     │    │</w:t>
      </w:r>
      <w:r/>
    </w:p>
    <w:p w14:paraId="2DBA2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│ (Inter 14px 500 dlug-500)                              │    │</w:t>
      </w:r>
      <w:r/>
    </w:p>
    <w:p w14:paraId="27895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└────────────────────────────────────────────────────────┘    │</w:t>
      </w:r>
      <w:r/>
    </w:p>
    <w:p w14:paraId="1F2C6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/>
    </w:p>
    <w:p w14:paraId="251AF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2557C2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3.6.2 Animacje przejść między krokami</w:t>
      </w:r>
      <w:r/>
    </w:p>
    <w:p w14:paraId="36F30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AI implementuje przejścia między krokami wizarda z użyciem Framer Motion. Cel: płynność, brak „teleportacji", ale bez przesadnej teatralności. Użytkownik jest w stresie — animacja ma być spokojna i kierunkowa, nie spektakularna.</w:t>
      </w:r>
      <w:r/>
    </w:p>
    <w:p w14:paraId="68F62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Konfiguracja animacji przejścia między krokami wizarda</w:t>
      </w:r>
      <w:r/>
    </w:p>
    <w:p w14:paraId="7C66F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Plik: src/components/wizard/WizardStepTransition.tsx</w:t>
      </w:r>
      <w:r/>
    </w:p>
    <w:p w14:paraId="3AF7B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AED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stepVariants = {</w:t>
      </w:r>
      <w:r/>
    </w:p>
    <w:p w14:paraId="400B2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enter: (direction: number) =&gt; ({</w:t>
      </w:r>
      <w:r/>
    </w:p>
    <w:p w14:paraId="7B38B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direction &gt; 0 ? 80 : -80,  // 80px — krótki, pewny ruch</w:t>
      </w:r>
      <w:r/>
    </w:p>
    <w:p w14:paraId="43062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opacity: 0,</w:t>
      </w:r>
      <w:r/>
    </w:p>
    <w:p w14:paraId="71AB6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}),</w:t>
      </w:r>
      <w:r/>
    </w:p>
    <w:p w14:paraId="21573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center: {</w:t>
      </w:r>
      <w:r/>
    </w:p>
    <w:p w14:paraId="06EB2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0,</w:t>
      </w:r>
      <w:r/>
    </w:p>
    <w:p w14:paraId="1B9B0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opacity: 1,</w:t>
      </w:r>
      <w:r/>
    </w:p>
    <w:p w14:paraId="56E93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468C70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exit: (direction: number) =&gt; ({</w:t>
      </w:r>
      <w:r/>
    </w:p>
    <w:p w14:paraId="441BA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x: direction &gt; 0 ? -80 : 80,</w:t>
      </w:r>
      <w:r/>
    </w:p>
    <w:p w14:paraId="00FB5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opacity: 0,</w:t>
      </w:r>
      <w:r/>
    </w:p>
    <w:p w14:paraId="3864A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}),</w:t>
      </w:r>
      <w:r/>
    </w:p>
    <w:p w14:paraId="43046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 w14:paraId="24FEA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4F9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stepTransition = {</w:t>
      </w:r>
      <w:r/>
    </w:p>
    <w:p w14:paraId="36D02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x: { </w:t>
      </w:r>
      <w:r/>
    </w:p>
    <w:p w14:paraId="41606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type: "spring", </w:t>
      </w:r>
      <w:r/>
    </w:p>
    <w:p w14:paraId="2420B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stiffness: 350,   // szybka reakcja</w:t>
      </w:r>
      <w:r/>
    </w:p>
    <w:p w14:paraId="7E730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damping: 35,       // brak „odbicia" — pewność, nie zabawa</w:t>
      </w:r>
      <w:r/>
    </w:p>
    <w:p w14:paraId="47393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mass: 0.8 </w:t>
      </w:r>
      <w:r/>
    </w:p>
    <w:p w14:paraId="7C216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344C0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opacity: { </w:t>
      </w:r>
      <w:r/>
    </w:p>
    <w:p w14:paraId="00462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duration: 0.2, </w:t>
      </w:r>
      <w:r/>
    </w:p>
    <w:p w14:paraId="2379B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ease: "easeInOut" </w:t>
      </w:r>
      <w:r/>
    </w:p>
    <w:p w14:paraId="2D769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2F3C6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};</w:t>
      </w:r>
      <w:r/>
    </w:p>
    <w:p w14:paraId="167CF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DE2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// Komponent:</w:t>
      </w:r>
      <w:r/>
    </w:p>
    <w:p w14:paraId="71FFB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&lt;AnimatePresence mode="wait" custom={direction}&gt;</w:t>
      </w:r>
      <w:r/>
    </w:p>
    <w:p w14:paraId="7EF694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&lt;motion.div</w:t>
      </w:r>
      <w:r/>
    </w:p>
    <w:p w14:paraId="09F3B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key={currentStep}</w:t>
      </w:r>
      <w:r/>
    </w:p>
    <w:p w14:paraId="7B0EE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custom={direction}</w:t>
      </w:r>
      <w:r/>
    </w:p>
    <w:p w14:paraId="69A48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variants={stepVariants}</w:t>
      </w:r>
      <w:r/>
    </w:p>
    <w:p w14:paraId="4E84F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initial="enter"</w:t>
      </w:r>
      <w:r/>
    </w:p>
    <w:p w14:paraId="08328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animate="center"</w:t>
      </w:r>
      <w:r/>
    </w:p>
    <w:p w14:paraId="16C45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exit="exit"</w:t>
      </w:r>
      <w:r/>
    </w:p>
    <w:p w14:paraId="71D49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transition={stepTransition}</w:t>
      </w:r>
      <w:r/>
    </w:p>
    <w:p w14:paraId="6A4A9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&gt;</w:t>
      </w:r>
      <w:r/>
    </w:p>
    <w:p w14:paraId="49087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{children}</w:t>
      </w:r>
      <w:r/>
    </w:p>
    <w:p w14:paraId="5D5FA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&lt;/motion.div&gt;</w:t>
      </w:r>
      <w:r/>
    </w:p>
    <w:p w14:paraId="3AEA5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&lt;/AnimatePresence&gt;</w:t>
      </w:r>
      <w:r/>
    </w:p>
    <w:p w14:paraId="7B798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D72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Reguły animacji — bezwzględne:</w:t>
      </w:r>
      <w:r/>
    </w:p>
    <w:p w14:paraId="67555D0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Czas trwania przejścia: 200-350ms. Nigdy powyżej 400ms. Użytkownik nie ogląda — użytkownik działa.</w:t>
      </w:r>
      <w:r/>
    </w:p>
    <w:p w14:paraId="21ED2A2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Kierunek: Dalej = slide left-to-right (x: 80→0). Wstecz = slide right-to-left (x: -80→0). Spójne z mentalnym modelem „postępu".</w:t>
      </w:r>
      <w:r/>
    </w:p>
    <w:p w14:paraId="75A5FD0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Progress bar: animacja width z </w:t>
      </w:r>
      <w:r>
        <w:rPr>
          <w:rFonts w:ascii="Courier New" w:hAnsi="Courier New" w:eastAsia="Courier New" w:cs="Courier New"/>
          <w:color w:val="000000"/>
          <w:sz w:val="20"/>
        </w:rPr>
        <w:t xml:space="preserve">transition: width 500ms cubic-bezier(0.16, 1, 0.3, 1)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nieco wolniejsza niż krok, daje poczucie „napełniania się".</w:t>
      </w:r>
      <w:r/>
    </w:p>
    <w:p w14:paraId="27CD0EE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prefers-reduced-motion: reduce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wyłącz wszystkie animacje x/y, zostaw tylko opacity fade 150ms. Bezwzględnie.</w:t>
      </w:r>
      <w:r/>
    </w:p>
    <w:p w14:paraId="2F6F56F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Żaden element formularza nie może animować się po załadowaniu kroku. Formularz jest gotowy natychmiast — żadnych „wjeżdżających" inputów.</w:t>
      </w:r>
      <w:r/>
    </w:p>
    <w:p w14:paraId="5510D8BB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3.6.3 Walidacja w wizardzie</w:t>
      </w:r>
      <w:r/>
    </w:p>
    <w:p w14:paraId="56BD7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STRATEGIA WALIDACJI:</w:t>
      </w:r>
      <w:r/>
    </w:p>
    <w:p w14:paraId="62C10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Moment: on blur (po opuszczeniu pola) + on submit (przy próbie przejścia dalej)</w:t>
      </w:r>
      <w:r/>
    </w:p>
    <w:p w14:paraId="312C4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NIE on change — użytkownik w stresie nie potrzebuje czerwonych</w:t>
      </w:r>
      <w:r/>
    </w:p>
    <w:p w14:paraId="70182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komunikatów podczas pisania.</w:t>
      </w:r>
      <w:r/>
    </w:p>
    <w:p w14:paraId="48511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490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STYL BŁĘDU:</w:t>
      </w:r>
      <w:r/>
    </w:p>
    <w:p w14:paraId="3F78F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Input border: danger-500 (2px, transition 150ms)</w:t>
      </w:r>
      <w:r/>
    </w:p>
    <w:p w14:paraId="05C59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Poniżej inputa: flex row, gap-2, mt-1.5</w:t>
      </w:r>
      <w:r/>
    </w:p>
    <w:p w14:paraId="774D0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AlertCircle 14px danger-500</w:t>
      </w:r>
      <w:r/>
    </w:p>
    <w:p w14:paraId="64602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Tekst: Inter 13px 500 danger-600</w:t>
      </w:r>
      <w:r/>
    </w:p>
    <w:p w14:paraId="76AD5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Np: "Podaj sygnaturę akt w formacie: I Nc 1234/26"</w:t>
      </w:r>
      <w:r/>
    </w:p>
    <w:p w14:paraId="56928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0E94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Input w stanie błędu: bg danger-50 (subtelne czerwone tło)</w:t>
      </w:r>
      <w:r/>
    </w:p>
    <w:p w14:paraId="5E00C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2CF9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STYL SUKCESU (dla pól krytycznych — np. sygnatura, PESEL):</w:t>
      </w:r>
      <w:r/>
    </w:p>
    <w:p w14:paraId="6671E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Input border: accent-500 (2px)</w:t>
      </w:r>
      <w:r/>
    </w:p>
    <w:p w14:paraId="2895B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Ikona: CheckCircle 14px accent-600 wewnątrz inputa (right side)</w:t>
      </w:r>
      <w:r/>
    </w:p>
    <w:p w14:paraId="2FDE8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dodatkowego tekstu — sam zielony check wystarczy.</w:t>
      </w:r>
      <w:r/>
    </w:p>
    <w:p w14:paraId="5AB11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426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STYL FOCUS:</w:t>
      </w:r>
      <w:r/>
    </w:p>
    <w:p w14:paraId="31A01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Input border: dlug-500 (2px)</w:t>
      </w:r>
      <w:r/>
    </w:p>
    <w:p w14:paraId="0C4FB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Box-shadow: --shadow-focus (0 0 0 3px rgba(43, 105, 202, 0.35))</w:t>
      </w:r>
      <w:r/>
    </w:p>
    <w:p w14:paraId="73A68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Transition: all 150ms ease</w:t>
      </w:r>
      <w:r/>
    </w:p>
    <w:p w14:paraId="1A781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E34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POLA WYMAGANE:</w:t>
      </w:r>
      <w:r/>
    </w:p>
    <w:p w14:paraId="4BB13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Label: Inter 14px 600 iron-800</w:t>
      </w:r>
      <w:r/>
    </w:p>
    <w:p w14:paraId="13A12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Asterisk: danger-500, ml-0.5 (nie słowo "wymagane" — asterisk wystarczy)</w:t>
      </w:r>
      <w:r/>
    </w:p>
    <w:p w14:paraId="6FDAC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EDE7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POLA OPCJONALNE:</w:t>
      </w:r>
      <w:r/>
    </w:p>
    <w:p w14:paraId="256BD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Label z dopiskiem "(opcjonalne)" — Inter 14px 400 iron-500</w:t>
      </w:r>
      <w:r/>
    </w:p>
    <w:p w14:paraId="29975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7FAF2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3.6.4 Typowe kroki wizarda (przykład: Sprzeciw EPU — moduł D2)</w:t>
      </w:r>
      <w:r/>
    </w:p>
    <w:p w14:paraId="57154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1: Upload nakazu zapłaty</w:t>
      </w:r>
      <w:r/>
    </w:p>
    <w:p w14:paraId="2F8B9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Komponent: OCRUploadStep</w:t>
      </w:r>
      <w:r/>
    </w:p>
    <w:p w14:paraId="6994F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EDDA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Główna area: Drag-and-drop zone</w:t>
      </w:r>
      <w:r/>
    </w:p>
    <w:p w14:paraId="101DE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2px dashed iron-300, radius-xl</w:t>
      </w:r>
      <w:r/>
    </w:p>
    <w:p w14:paraId="72B2D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iron-50</w:t>
      </w:r>
      <w:r/>
    </w:p>
    <w:p w14:paraId="013CD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Min-height: 200px</w:t>
      </w:r>
      <w:r/>
    </w:p>
    <w:p w14:paraId="19F51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Center content:</w:t>
      </w:r>
      <w:r/>
    </w:p>
    <w:p w14:paraId="1BF20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Ikona: UploadCloud (48px, iron-400)</w:t>
      </w:r>
      <w:r/>
    </w:p>
    <w:p w14:paraId="0EE1C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H3: "Przeciągnij zdjęcie lub skan nakazu" (Inter 600 16px iron-700)</w:t>
      </w:r>
      <w:r/>
    </w:p>
    <w:p w14:paraId="1AFE4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P: "JPG, PNG lub PDF · max 10 MB" (Inter 400 14px iron-500)</w:t>
      </w:r>
      <w:r/>
    </w:p>
    <w:p w14:paraId="19305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[Wybierz plik] — ghost button, dlug-500 border, dlug-500 text</w:t>
      </w:r>
      <w:r/>
    </w:p>
    <w:p w14:paraId="0766B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A484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 state: border dlug-300, bg dlug-50</w:t>
      </w:r>
      <w:r/>
    </w:p>
    <w:p w14:paraId="1CA29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Active/dropping: border dlug-500 solid, bg dlug-100</w:t>
      </w:r>
      <w:r/>
    </w:p>
    <w:p w14:paraId="00645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6E7F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 uploadzie: </w:t>
      </w:r>
      <w:r/>
    </w:p>
    <w:p w14:paraId="4DC57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Drag-zone zastąpiona podglądem (thumbnail 120px height, radius-md)</w:t>
      </w:r>
      <w:r/>
    </w:p>
    <w:p w14:paraId="408D2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+ nazwa pliku + rozmiar + [✕ Usuń]</w:t>
      </w:r>
      <w:r/>
    </w:p>
    <w:p w14:paraId="51C9E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Poniżej: progress bar OCR</w:t>
      </w:r>
      <w:r/>
    </w:p>
    <w:p w14:paraId="62D4C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Height: 6px, bg iron-200, fill dlug-500</w:t>
      </w:r>
      <w:r/>
    </w:p>
    <w:p w14:paraId="45E6E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Label: "Rozpoznawanie tekstu..." (Inter 13px 500 iron-600)</w:t>
      </w:r>
      <w:r/>
    </w:p>
    <w:p w14:paraId="13F61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Animacja: scanning line (gradient left→right, 2s, infinite)</w:t>
      </w:r>
      <w:r/>
    </w:p>
    <w:p w14:paraId="4E180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Po zakończeniu: "Rozpoznano 94% tekstu" (accent-600) lub</w:t>
      </w:r>
      <w:r/>
    </w:p>
    <w:p w14:paraId="6D586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"Rozpoznano 62% — wymagana ręczna korekta" (warn-600)</w:t>
      </w:r>
      <w:r/>
    </w:p>
    <w:p w14:paraId="20188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5018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Poniżej OCR:</w:t>
      </w:r>
      <w:r/>
    </w:p>
    <w:p w14:paraId="41E11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Extracted data preview — karty z rozpoznanymi polami:</w:t>
      </w:r>
      <w:r/>
    </w:p>
    <w:p w14:paraId="3E2E5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┌────────────────────────────────┐</w:t>
      </w:r>
      <w:r/>
    </w:p>
    <w:p w14:paraId="7A4FA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Sygnatura: I Nc 3847/26       │  ← JetBrains Mono, editable</w:t>
      </w:r>
      <w:r/>
    </w:p>
    <w:p w14:paraId="391EE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Sąd: SR Lublin-Zachód         │  ← Inter, editable</w:t>
      </w:r>
      <w:r/>
    </w:p>
    <w:p w14:paraId="7811C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Powód: XYZ Fundusz NSFIZ      │  ← Inter, editable</w:t>
      </w:r>
      <w:r/>
    </w:p>
    <w:p w14:paraId="76ABA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Kwota: 4 328,45 zł            │  ← Inter 600, editable</w:t>
      </w:r>
      <w:r/>
    </w:p>
    <w:p w14:paraId="23814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Data wydania: 2026-04-10      │  ← Inter, editable</w:t>
      </w:r>
      <w:r/>
    </w:p>
    <w:p w14:paraId="2FD90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Confidence: ████████░░ 87%    │  ← mini bar</w:t>
      </w:r>
      <w:r/>
    </w:p>
    <w:p w14:paraId="4422E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└────────────────────────────────┘</w:t>
      </w:r>
      <w:r/>
    </w:p>
    <w:p w14:paraId="7E1C4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Każde pole: input z pre-filled wartością, ikona Edit obok,</w:t>
      </w:r>
      <w:r/>
    </w:p>
    <w:p w14:paraId="0041A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tooltip: "Sprawdź i popraw jeśli OCR odczytał błędnie"</w:t>
      </w:r>
      <w:r/>
    </w:p>
    <w:p w14:paraId="0ABE3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014D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Jeśli confidence &lt; 70%:</w:t>
      </w:r>
      <w:r/>
    </w:p>
    <w:p w14:paraId="13D0B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Alert box: bg warn-50, border warn-200, radius-md, p-4</w:t>
      </w:r>
      <w:r/>
    </w:p>
    <w:p w14:paraId="1D219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Icon: AlertTriangle 20px warn-600</w:t>
      </w:r>
      <w:r/>
    </w:p>
    <w:p w14:paraId="68D0A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"Jakość skanu jest niska. Sprawdź uważnie wszystkie pola </w:t>
      </w:r>
      <w:r/>
    </w:p>
    <w:p w14:paraId="074D2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lub prześlij lepsze zdjęcie."</w:t>
      </w:r>
      <w:r/>
    </w:p>
    <w:p w14:paraId="451E8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BEE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2: Twoje dane</w:t>
      </w:r>
      <w:r/>
    </w:p>
    <w:p w14:paraId="200C0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Standardowy formularz:</w:t>
      </w:r>
      <w:r/>
    </w:p>
    <w:p w14:paraId="79AF1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Imię i nazwisko (text input)</w:t>
      </w:r>
      <w:r/>
    </w:p>
    <w:p w14:paraId="32E69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PESEL (text input, mask: XX-XXXXXXXXX, walidacja modulo)</w:t>
      </w:r>
      <w:r/>
    </w:p>
    <w:p w14:paraId="39230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Adres zamieszkania (street, city, postal code — 3 inputy w row)</w:t>
      </w:r>
      <w:r/>
    </w:p>
    <w:p w14:paraId="6FB88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4A79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Tip panel: "Twoje dane muszą zgadzać się z danymi w nakazie. </w:t>
      </w:r>
      <w:r/>
    </w:p>
    <w:p w14:paraId="3439C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Jeśli zmieniłeś adres — podaj aktualny, sąd prześle korespondencję </w:t>
      </w:r>
      <w:r/>
    </w:p>
    <w:p w14:paraId="7065D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 nowy adres."</w:t>
      </w:r>
      <w:r/>
    </w:p>
    <w:p w14:paraId="2826F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A5C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3: Powód sprzeciwu</w:t>
      </w:r>
      <w:r/>
    </w:p>
    <w:p w14:paraId="5F0E5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Komponent: CardSelect (nie dropdown — karty do kliknięcia)</w:t>
      </w:r>
      <w:r/>
    </w:p>
    <w:p w14:paraId="27274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B8C8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Grid 2-kolumnowy, gap-4. Każda opcja:</w:t>
      </w:r>
      <w:r/>
    </w:p>
    <w:p w14:paraId="3BF8C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Card: border iron-200, radius-lg, p-5, cursor-pointer</w:t>
      </w:r>
      <w:r/>
    </w:p>
    <w:p w14:paraId="07DB0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border dlug-300, bg dlug-50</w:t>
      </w:r>
      <w:r/>
    </w:p>
    <w:p w14:paraId="4BA6E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Selected: border dlug-500 (2px), bg dlug-50, shadow-sm</w:t>
      </w:r>
      <w:r/>
    </w:p>
    <w:p w14:paraId="2D2B5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Checkmark circle: top-right, accent-500 bg, white check</w:t>
      </w:r>
      <w:r/>
    </w:p>
    <w:p w14:paraId="27599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EA1A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Lucide, 24px, iron-500 (selected: dlug-500)</w:t>
      </w:r>
      <w:r/>
    </w:p>
    <w:p w14:paraId="1B97B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Label: Inter 600 15px iron-900</w:t>
      </w:r>
      <w:r/>
    </w:p>
    <w:p w14:paraId="4ABFA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Opis: Inter 400 13px iron-600, 1-2 linie</w:t>
      </w:r>
      <w:r/>
    </w:p>
    <w:p w14:paraId="44333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D4E7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Opcje:</w:t>
      </w:r>
      <w:r/>
    </w:p>
    <w:p w14:paraId="52F86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[⏱] Przedawnienie roszczenia</w:t>
      </w:r>
      <w:r/>
    </w:p>
    <w:p w14:paraId="278A2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"Minęły 3 lata (konsument) lub 6 lat od wymagalności"</w:t>
      </w:r>
      <w:r/>
    </w:p>
    <w:p w14:paraId="3474F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[📄] Brak dowodu doręczenia wezwania</w:t>
      </w:r>
      <w:r/>
    </w:p>
    <w:p w14:paraId="226DB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"Nie otrzymałem wezwania do zapłaty przed e-Sądem"  </w:t>
      </w:r>
      <w:r/>
    </w:p>
    <w:p w14:paraId="5F4BE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[💰] Kwota jest zawyżona lub nieprawidłowa</w:t>
      </w:r>
      <w:r/>
    </w:p>
    <w:p w14:paraId="7C7CC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"Naliczone odsetki, opłaty lub kapitał się nie zgadzają"</w:t>
      </w:r>
      <w:r/>
    </w:p>
    <w:p w14:paraId="3BD22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[🔄] Cesja — brak zawiadomienia</w:t>
      </w:r>
      <w:r/>
    </w:p>
    <w:p w14:paraId="05924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"Dług został sprzedany, ale nie zostałem poinformowany"</w:t>
      </w:r>
      <w:r/>
    </w:p>
    <w:p w14:paraId="64794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[❓] Nie rozpoznaję tego długu</w:t>
      </w:r>
      <w:r/>
    </w:p>
    <w:p w14:paraId="36669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"Nie wiem, czego dotyczy to roszczenie"</w:t>
      </w:r>
      <w:r/>
    </w:p>
    <w:p w14:paraId="5C7CF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[📋] Inny powód</w:t>
      </w:r>
      <w:r/>
    </w:p>
    <w:p w14:paraId="596B0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"Chcę opisać własny powód sprzeciwu"</w:t>
      </w:r>
      <w:r/>
    </w:p>
    <w:p w14:paraId="41793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→ po wybraniu: textarea max 500 znaków, placeholder:</w:t>
      </w:r>
      <w:r/>
    </w:p>
    <w:p w14:paraId="54D93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"Opisz krótko, dlaczego nie zgadzasz się z nakazem..."</w:t>
      </w:r>
      <w:r/>
    </w:p>
    <w:p w14:paraId="59F99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31FA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Poniżej CardSelect:</w:t>
      </w:r>
      <w:r/>
    </w:p>
    <w:p w14:paraId="3ECA8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Komponent: SuccessEstimator (opisany w sekcji 3.9)</w:t>
      </w:r>
      <w:r/>
    </w:p>
    <w:p w14:paraId="7F17B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345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4: Podgląd i generowanie</w:t>
      </w:r>
      <w:r/>
    </w:p>
    <w:p w14:paraId="5CADB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Komponent: AIPreview</w:t>
      </w:r>
      <w:r/>
    </w:p>
    <w:p w14:paraId="175F7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E9E5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Card: bg white, shadow-lg, radius-xl, p-8</w:t>
      </w:r>
      <w:r/>
    </w:p>
    <w:p w14:paraId="07DF1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3E12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Header: flex row between</w:t>
      </w:r>
      <w:r/>
    </w:p>
    <w:p w14:paraId="5A2D8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Left: "Podgląd Twojego sprzeciwu" (Inter 700 --text-h2)</w:t>
      </w:r>
      <w:r/>
    </w:p>
    <w:p w14:paraId="2C26F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Right: badge "AI-generated" (bg dlug-50, text dlug-600, </w:t>
      </w:r>
      <w:r/>
    </w:p>
    <w:p w14:paraId="03EA4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radius-full, px-3 py-1, Sparkles icon 14px)</w:t>
      </w:r>
      <w:r/>
    </w:p>
    <w:p w14:paraId="75C16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2A92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Content area: </w:t>
      </w:r>
      <w:r/>
    </w:p>
    <w:p w14:paraId="08779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iron-50, border iron-200, radius-lg, p-6, mt-4</w:t>
      </w:r>
      <w:r/>
    </w:p>
    <w:p w14:paraId="455F8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Georgia 15px, leading-loose, iron-800</w:t>
      </w:r>
      <w:r/>
    </w:p>
    <w:p w14:paraId="5591A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Max-height: 400px, overflow-y scroll (custom scrollbar:</w:t>
      </w:r>
      <w:r/>
    </w:p>
    <w:p w14:paraId="6187C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width 4px, thumb dlug-300, track transparent)</w:t>
      </w:r>
      <w:r/>
    </w:p>
    <w:p w14:paraId="4C84C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2827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Dokument renderowany w stylu pisma prawnego:</w:t>
      </w:r>
      <w:r/>
    </w:p>
    <w:p w14:paraId="46CDE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Nagłówek sądu: center, bold, uppercase</w:t>
      </w:r>
      <w:r/>
    </w:p>
    <w:p w14:paraId="32834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Sygnatura: right-align, JetBrains Mono</w:t>
      </w:r>
      <w:r/>
    </w:p>
    <w:p w14:paraId="4D4E8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"SPRZECIW OD NAKAZU ZAPŁATY" — center, bold, 18px</w:t>
      </w:r>
      <w:r/>
    </w:p>
    <w:p w14:paraId="736B5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Treść: left-align, akapity z wcięciem 1.5em</w:t>
      </w:r>
      <w:r/>
    </w:p>
    <w:p w14:paraId="1855C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Podpis: right-align, italic</w:t>
      </w:r>
      <w:r/>
    </w:p>
    <w:p w14:paraId="0D494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C94C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Animacja ładowania: typewriter effect — tekst pojawia się</w:t>
      </w:r>
      <w:r/>
    </w:p>
    <w:p w14:paraId="36EB3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linia po linii, 30ms per znak, cursor blink. Po zakończeniu</w:t>
      </w:r>
      <w:r/>
    </w:p>
    <w:p w14:paraId="2DBBA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generowania (2-4s): cursor znika, cały tekst widoczny.</w:t>
      </w:r>
      <w:r/>
    </w:p>
    <w:p w14:paraId="6A13E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F15A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Jeśli prefers-reduced-motion: tekst pojawia się blokami</w:t>
      </w:r>
      <w:r/>
    </w:p>
    <w:p w14:paraId="690D8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(paragraf po paragrafie), opacity fade 200ms, bez typewritera.</w:t>
      </w:r>
      <w:r/>
    </w:p>
    <w:p w14:paraId="754CF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8C45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Poniżej preview:</w:t>
      </w:r>
      <w:r/>
    </w:p>
    <w:p w14:paraId="7A874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Completeness score: </w:t>
      </w:r>
      <w:r/>
    </w:p>
    <w:p w14:paraId="01FF5C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Horizontal bar, height 8px, bg iron-200</w:t>
      </w:r>
      <w:r/>
    </w:p>
    <w:p w14:paraId="35FA5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Fill: accent-500 (score ≥85%), warn-500 (70-84%), </w:t>
      </w:r>
      <w:r/>
    </w:p>
    <w:p w14:paraId="65A78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danger-500 (&lt;70%)</w:t>
      </w:r>
      <w:r/>
    </w:p>
    <w:p w14:paraId="4C076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Label: "Kompletność formalna: 94%" (Inter 14px 600)</w:t>
      </w:r>
      <w:r/>
    </w:p>
    <w:p w14:paraId="0497C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Tooltip: "Sprawdziliśmy: poprawność sygnatury, termin, </w:t>
      </w:r>
      <w:r/>
    </w:p>
    <w:p w14:paraId="327D9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dane stron, podstawę prawną, wymogi formalne KPC"</w:t>
      </w:r>
      <w:r/>
    </w:p>
    <w:p w14:paraId="397AA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132C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Action row: flex row, gap-4, mt-6</w:t>
      </w:r>
      <w:r/>
    </w:p>
    <w:p w14:paraId="641C3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[✏️ Edytuj treść] — ghost button, dlug-500</w:t>
      </w:r>
      <w:r/>
    </w:p>
    <w:p w14:paraId="190B3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→ otwiera modal z textarea, Georgia font, </w:t>
      </w:r>
      <w:r/>
    </w:p>
    <w:p w14:paraId="65491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pre-filled treścią, max 5000 znaków</w:t>
      </w:r>
      <w:r/>
    </w:p>
    <w:p w14:paraId="41581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[Wygeneruj ponownie] — ghost button, iron-600</w:t>
      </w:r>
      <w:r/>
    </w:p>
    <w:p w14:paraId="2B7A6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→ ponowne wywołanie AI z tymi samymi danymi</w:t>
      </w:r>
      <w:r/>
    </w:p>
    <w:p w14:paraId="04146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[Dalej — do płatności →] — primary button, accent-500</w:t>
      </w:r>
      <w:r/>
    </w:p>
    <w:p w14:paraId="7DC8D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63D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5: Płatność</w:t>
      </w:r>
      <w:r/>
    </w:p>
    <w:p w14:paraId="584FB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Komponent: PaymentStep</w:t>
      </w:r>
      <w:r/>
    </w:p>
    <w:p w14:paraId="69E9C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3526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Podsumowanie zamówienia:</w:t>
      </w:r>
      <w:r/>
    </w:p>
    <w:p w14:paraId="204BC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Card: bg white, border iron-200, radius-lg, p-6</w:t>
      </w:r>
      <w:r/>
    </w:p>
    <w:p w14:paraId="40A04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Rows:</w:t>
      </w:r>
      <w:r/>
    </w:p>
    <w:p w14:paraId="29135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"Sprzeciw od nakazu zapłaty (EPU)" — Inter 600 15px iron-900</w:t>
      </w:r>
      <w:r/>
    </w:p>
    <w:p w14:paraId="62257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"Sygnatura: I Nc 3847/26" — JetBrains Mono 13px iron-600</w:t>
      </w:r>
      <w:r/>
    </w:p>
    <w:p w14:paraId="5D2E1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── separator (1px iron-100) ──</w:t>
      </w:r>
      <w:r/>
    </w:p>
    <w:p w14:paraId="0DD91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"Kwota: 159,00 zł" — Inter 700 20px iron-900, right-align</w:t>
      </w:r>
      <w:r/>
    </w:p>
    <w:p w14:paraId="17F47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"Zawiera VAT 23%" — Inter 13px iron-500</w:t>
      </w:r>
      <w:r/>
    </w:p>
    <w:p w14:paraId="0E562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FEC5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Metody płatności:</w:t>
      </w:r>
      <w:r/>
    </w:p>
    <w:p w14:paraId="6C6DC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CardSelect horizontal, 3 opcje:</w:t>
      </w:r>
      <w:r/>
    </w:p>
    <w:p w14:paraId="08126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[Stripe] Karta płatnicza — Visa/MC/Amex</w:t>
      </w:r>
      <w:r/>
    </w:p>
    <w:p w14:paraId="14EFA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[P24] Przelewy24 — szybki przelew</w:t>
      </w:r>
      <w:r/>
    </w:p>
    <w:p w14:paraId="1A741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[BLIK] BLIK — kod 6-cyfrowy</w:t>
      </w:r>
      <w:r/>
    </w:p>
    <w:p w14:paraId="0F857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2BF6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 wybraniu: Stripe Elements embed (customized styles</w:t>
      </w:r>
      <w:r/>
    </w:p>
    <w:p w14:paraId="2D359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matching design system — font Inter, border-radius 10px,</w:t>
      </w:r>
      <w:r/>
    </w:p>
    <w:p w14:paraId="3C887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 color dlug-500)</w:t>
      </w:r>
      <w:r/>
    </w:p>
    <w:p w14:paraId="6EE61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1611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[Zapłać 159,00 zł →] — full-width button, accent-500 bg,</w:t>
      </w:r>
      <w:r/>
    </w:p>
    <w:p w14:paraId="0F8E1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white text, Inter 700 16px, py-4, radius-lg</w:t>
      </w:r>
      <w:r/>
    </w:p>
    <w:p w14:paraId="414EB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accent-400</w:t>
      </w:r>
      <w:r/>
    </w:p>
    <w:p w14:paraId="178E8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Loading: spinner (20px, white) + "Przetwarzanie płatności..."</w:t>
      </w:r>
      <w:r/>
    </w:p>
    <w:p w14:paraId="5338E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Disabled during processing</w:t>
      </w:r>
      <w:r/>
    </w:p>
    <w:p w14:paraId="4493D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E129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Trust elements poniżej:</w:t>
      </w:r>
      <w:r/>
    </w:p>
    <w:p w14:paraId="17615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gap-6, center, mt-4</w:t>
      </w:r>
      <w:r/>
    </w:p>
    <w:p w14:paraId="24623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[🔒 Stripe] [🛡️ 14 dni gwarancja] [📋 Faktura VAT]</w:t>
      </w:r>
      <w:r/>
    </w:p>
    <w:p w14:paraId="7A37E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12px iron-500</w:t>
      </w:r>
      <w:r/>
    </w:p>
    <w:p w14:paraId="70ECD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C1B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6 (po płatności): Sukces</w:t>
      </w:r>
      <w:r/>
    </w:p>
    <w:p w14:paraId="4E519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Komponent: SuccessScreen</w:t>
      </w:r>
      <w:r/>
    </w:p>
    <w:p w14:paraId="7BE9B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309C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Full card: bg white, shadow-xl, radius-2xl, p-12, text-center</w:t>
      </w:r>
      <w:r/>
    </w:p>
    <w:p w14:paraId="2C056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1759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Ikona: animated checkmark w kółku</w:t>
      </w:r>
      <w:r/>
    </w:p>
    <w:p w14:paraId="34B04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Circle: accent-100 bg, 80x80px</w:t>
      </w:r>
      <w:r/>
    </w:p>
    <w:p w14:paraId="1783E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Check: accent-500, stroke-width 3px</w:t>
      </w:r>
      <w:r/>
    </w:p>
    <w:p w14:paraId="3993F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Animacja: circle scale 0→1 (300ms, spring), </w:t>
      </w:r>
      <w:r/>
    </w:p>
    <w:p w14:paraId="1A8C0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check draw SVG path (400ms, delay 200ms, ease-out)</w:t>
      </w:r>
      <w:r/>
    </w:p>
    <w:p w14:paraId="2AD41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Bez confetti — to nie jest zabawa, to jest ulga.</w:t>
      </w:r>
      <w:r/>
    </w:p>
    <w:p w14:paraId="70932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CA64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H1: "Twój sprzeciw jest gotowy" (Inter 700 --text-h1 iron-900)</w:t>
      </w:r>
      <w:r/>
    </w:p>
    <w:p w14:paraId="6C5CA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P: "Dokument został wygenerowany i opłacony. Pobierz PDF</w:t>
      </w:r>
      <w:r/>
    </w:p>
    <w:p w14:paraId="7733D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i wyślij do sądu przed upływem terminu." </w:t>
      </w:r>
      <w:r/>
    </w:p>
    <w:p w14:paraId="24254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(Inter 400 --text-body iron-600, max-width 480px, mx-auto)</w:t>
      </w:r>
      <w:r/>
    </w:p>
    <w:p w14:paraId="6AE1C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3304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Deadline reminder: </w:t>
      </w:r>
      <w:r/>
    </w:p>
    <w:p w14:paraId="59F16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Card inline: bg warn-50, border warn-200, radius-md, p-4, mt-6</w:t>
      </w:r>
      <w:r/>
    </w:p>
    <w:p w14:paraId="183AB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Clock 20px warn-600</w:t>
      </w:r>
      <w:r/>
    </w:p>
    <w:p w14:paraId="02838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"Termin na wysłanie: 24 kwietnia 2026 (za 8 dni)"</w:t>
      </w:r>
      <w:r/>
    </w:p>
    <w:p w14:paraId="166AD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14px 600 iron-800</w:t>
      </w:r>
      <w:r/>
    </w:p>
    <w:p w14:paraId="717B2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E686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Action buttons: flex col, gap-3, mt-8, max-width 360px, mx-auto</w:t>
      </w:r>
      <w:r/>
    </w:p>
    <w:p w14:paraId="385E0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[📄 Pobierz PDF] — primary, dlug-500 bg, full-width</w:t>
      </w:r>
      <w:r/>
    </w:p>
    <w:p w14:paraId="132A3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[📧 Wyślij na email] — secondary, ghost, dlug-500 border</w:t>
      </w:r>
      <w:r/>
    </w:p>
    <w:p w14:paraId="368A0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[📋 Instrukcja wysyłki do sądu] — tertiary, text link, </w:t>
      </w:r>
      <w:r/>
    </w:p>
    <w:p w14:paraId="1BBFE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iron-600, underline on hover</w:t>
      </w:r>
      <w:r/>
    </w:p>
    <w:p w14:paraId="7571D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E05F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Poniżej: </w:t>
      </w:r>
      <w:r/>
    </w:p>
    <w:p w14:paraId="3F124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Cross-sell card (subtelny):</w:t>
      </w:r>
      <w:r/>
    </w:p>
    <w:p w14:paraId="2D393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Bg: dlug-50, radius-lg, p-5, mt-10</w:t>
      </w:r>
      <w:r/>
    </w:p>
    <w:p w14:paraId="40183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"Fundusz może Cię ponownie pozwać. Sprawdź CesjaCheck </w:t>
      </w:r>
      <w:r/>
    </w:p>
    <w:p w14:paraId="46A9A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 dowiedz się, czy cesja wierzytelności jest ważna."</w:t>
      </w:r>
      <w:r/>
    </w:p>
    <w:p w14:paraId="6882D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[Sprawdź za 149 zł →] — small button, dlug-500</w:t>
      </w:r>
      <w:r/>
    </w:p>
    <w:p w14:paraId="1FC40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F9CB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3.7 MODUŁY — IDENTYFIKACJA WIZUALNA</w:t>
      </w:r>
      <w:r/>
    </w:p>
    <w:p w14:paraId="19FED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Każdy z 8 modułów Długomat ma przypisany unikalny kolor akcentowy i ikonę. Kolory są wariacjami głównej palety navy — utrzymują spójność, ale pozwalają użytkownikowi natychmiast rozpoznać, w którym module się znajduje.</w:t>
      </w:r>
      <w:r/>
    </w:p>
    <w:p w14:paraId="5A114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MODUŁ          KOD    KOLOR AKCENTOWY       IKONA LUCIDE      CENA</w:t>
      </w:r>
      <w:r/>
    </w:p>
    <w:p w14:paraId="24C70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/>
    </w:p>
    <w:p w14:paraId="2FFBF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D1 Skaner      FREE   dlug-400 (#5A8FDB)    ScanSearch         0 zł</w:t>
      </w:r>
      <w:r/>
    </w:p>
    <w:p w14:paraId="05B40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D2 Sprzeciwomat EPU   dlug-600 (#2354A6)    ShieldAlert      159 zł</w:t>
      </w:r>
      <w:r/>
    </w:p>
    <w:p w14:paraId="14BAB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D3 KomornikShield      dlug-800 (#132D5E)    Gavel            199 zł</w:t>
      </w:r>
      <w:r/>
    </w:p>
    <w:p w14:paraId="16B57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D4 PotrąceniaStop      warn-500 (#F59E0B)    Scissors         199 zł</w:t>
      </w:r>
      <w:r/>
    </w:p>
    <w:p w14:paraId="00EBE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D5 BIK-Fix             accent-500 (#10B461)  CreditCard       129 zł</w:t>
      </w:r>
      <w:r/>
    </w:p>
    <w:p w14:paraId="71324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D6 CesjaCheck          dlug-500 (#2B69CA)    FileSearch       149 zł</w:t>
      </w:r>
      <w:r/>
    </w:p>
    <w:p w14:paraId="79E52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D7 UgodoMat            accent-600 (#0D8A4A)  Handshake        119 zł</w:t>
      </w:r>
      <w:r/>
    </w:p>
    <w:p w14:paraId="3532C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D8 Upadłość-Lite       dlug-700 (#1B3F82)    LifeBuoy         249 zł</w:t>
      </w:r>
      <w:r/>
    </w:p>
    <w:p w14:paraId="13100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604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Implementacja w UI:</w:t>
      </w:r>
      <w:r/>
    </w:p>
    <w:p w14:paraId="63676CB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Sidebar: ikona modułu kolorowana na kolor akcentowy gdy aktywna.</w:t>
      </w:r>
      <w:r/>
    </w:p>
    <w:p w14:paraId="058F1F6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Karta modułu na dashboardzie: </w:t>
      </w:r>
      <w:r>
        <w:rPr>
          <w:rFonts w:ascii="Courier New" w:hAnsi="Courier New" w:eastAsia="Courier New" w:cs="Courier New"/>
          <w:color w:val="000000"/>
          <w:sz w:val="20"/>
        </w:rPr>
        <w:t xml:space="preserve">border-left: 4px solid {kolor_modulu}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58B192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Breadcrumb: badge z nazwą modułu w tle </w:t>
      </w:r>
      <w:r>
        <w:rPr>
          <w:rFonts w:ascii="Courier New" w:hAnsi="Courier New" w:eastAsia="Courier New" w:cs="Courier New"/>
          <w:color w:val="000000"/>
          <w:sz w:val="20"/>
        </w:rPr>
        <w:t xml:space="preserve">{kolor_modulu}-50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tekst </w:t>
      </w:r>
      <w:r>
        <w:rPr>
          <w:rFonts w:ascii="Courier New" w:hAnsi="Courier New" w:eastAsia="Courier New" w:cs="Courier New"/>
          <w:color w:val="000000"/>
          <w:sz w:val="20"/>
        </w:rPr>
        <w:t xml:space="preserve">{kolor_modulu}-700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6979C0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Wizard progress bar: fill w kolorze modułu zamiast domyślnego </w:t>
      </w:r>
      <w:r>
        <w:rPr>
          <w:rFonts w:ascii="Courier New" w:hAnsi="Courier New" w:eastAsia="Courier New" w:cs="Courier New"/>
          <w:color w:val="000000"/>
          <w:sz w:val="20"/>
        </w:rPr>
        <w:t xml:space="preserve">dlug-500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1EAA06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Wygenerowany PDF: subtelna linia kolorowa (1px) na górze pierwszej strony w kolorze modułu.</w:t>
      </w:r>
      <w:r/>
    </w:p>
    <w:p w14:paraId="1B7B7BD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3.8 PRICING SECTION — DESIGN</w:t>
      </w:r>
      <w:r/>
    </w:p>
    <w:p w14:paraId="6819C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Sekcja cennikowa musi odpowiedzieć na jedno pytanie: „Ile zaoszczędzę w porównaniu z prawnikiem?" Dlatego cena nigdy nie stoi sama — zawsze obok jest porównanie.</w:t>
      </w:r>
      <w:r/>
    </w:p>
    <w:p w14:paraId="355A3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PRICING SECTION LAYOUT:</w:t>
      </w:r>
      <w:r/>
    </w:p>
    <w:p w14:paraId="7E9D8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Bg: white, py: 96px</w:t>
      </w:r>
      <w:r/>
    </w:p>
    <w:p w14:paraId="6C0F0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Heading: "Ile kosztuje obrona?" center, Space Grotesk 700, </w:t>
      </w:r>
      <w:r/>
    </w:p>
    <w:p w14:paraId="3B3B39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--text-display-h2</w:t>
      </w:r>
      <w:r/>
    </w:p>
    <w:p w14:paraId="2AADB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Subheading: "Porównaj z ceną prawnika — i zdecyduj sam."</w:t>
      </w:r>
      <w:r/>
    </w:p>
    <w:p w14:paraId="42783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center, Inter 400 16px iron-600</w:t>
      </w:r>
      <w:r/>
    </w:p>
    <w:p w14:paraId="1A8A2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1BE9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Grid: 3 kolumny (desktop), 1 kolumna (mobile), gap-8, mt-12</w:t>
      </w:r>
      <w:r/>
    </w:p>
    <w:p w14:paraId="236B6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8849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┌── KARTA 1: SKANER ──────────────┐</w:t>
      </w:r>
      <w:r/>
    </w:p>
    <w:p w14:paraId="0F816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Bg: white                        │</w:t>
      </w:r>
      <w:r/>
    </w:p>
    <w:p w14:paraId="33AC4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Border: 1px iron-200             │</w:t>
      </w:r>
      <w:r/>
    </w:p>
    <w:p w14:paraId="3A180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Radius: 2xl                      │</w:t>
      </w:r>
      <w:r/>
    </w:p>
    <w:p w14:paraId="53C4E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Shadow: sm                       │</w:t>
      </w:r>
      <w:r/>
    </w:p>
    <w:p w14:paraId="5CD94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Padding: 40px                    │</w:t>
      </w:r>
      <w:r/>
    </w:p>
    <w:p w14:paraId="79096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19685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Badge: — (brak)                  │</w:t>
      </w:r>
      <w:r/>
    </w:p>
    <w:p w14:paraId="57418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Nazwa: "Skaner" Inter 600 20px   │</w:t>
      </w:r>
      <w:r/>
    </w:p>
    <w:p w14:paraId="0250E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Cena: "0 zł" Inter 700 40px     │</w:t>
      </w:r>
      <w:r/>
    </w:p>
    <w:p w14:paraId="720F5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iron-900                  │</w:t>
      </w:r>
      <w:r/>
    </w:p>
    <w:p w14:paraId="685C0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Opis: "Sprawdź czy masz podstawy │</w:t>
      </w:r>
      <w:r/>
    </w:p>
    <w:p w14:paraId="4043D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do obrony — za darmo"            │</w:t>
      </w:r>
      <w:r/>
    </w:p>
    <w:p w14:paraId="4D9FD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Inter 400 15px iron-600          │</w:t>
      </w:r>
      <w:r/>
    </w:p>
    <w:p w14:paraId="0687E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03458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── separator ──                  │</w:t>
      </w:r>
      <w:r/>
    </w:p>
    <w:p w14:paraId="1B56B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584248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Features (checkmark list):       │</w:t>
      </w:r>
      <w:r/>
    </w:p>
    <w:p w14:paraId="5D41F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OCR rozpoznawanie dokumentu    │</w:t>
      </w:r>
      <w:r/>
    </w:p>
    <w:p w14:paraId="5C209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Analiza podstaw prawnych       │</w:t>
      </w:r>
      <w:r/>
    </w:p>
    <w:p w14:paraId="3276B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Szacunek skuteczności          │</w:t>
      </w:r>
      <w:r/>
    </w:p>
    <w:p w14:paraId="25934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✗ Generowanie pisma (grayed)     │</w:t>
      </w:r>
      <w:r/>
    </w:p>
    <w:p w14:paraId="6D9D1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✗ PDF do pobrania (grayed)       │</w:t>
      </w:r>
      <w:r/>
    </w:p>
    <w:p w14:paraId="153E3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0D917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[Skanuj za darmo]                │</w:t>
      </w:r>
      <w:r/>
    </w:p>
    <w:p w14:paraId="52F2C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Ghost button, dlug-500           │</w:t>
      </w:r>
      <w:r/>
    </w:p>
    <w:p w14:paraId="5E291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Full-width, radius-lg            │</w:t>
      </w:r>
      <w:r/>
    </w:p>
    <w:p w14:paraId="57A18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└──────────────────────────────────┘</w:t>
      </w:r>
      <w:r/>
    </w:p>
    <w:p w14:paraId="097B6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C927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┌── KARTA 2: SPRZECIWOMAT ────────┐</w:t>
      </w:r>
      <w:r/>
    </w:p>
    <w:p w14:paraId="50F4C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Bg: white                        │</w:t>
      </w:r>
      <w:r/>
    </w:p>
    <w:p w14:paraId="3E0F6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Border: 2px dlug-500             │  ← wyróżnienie</w:t>
      </w:r>
      <w:r/>
    </w:p>
    <w:p w14:paraId="12429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Radius: 2xl                      │</w:t>
      </w:r>
      <w:r/>
    </w:p>
    <w:p w14:paraId="544A0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Shadow: xl                       │  ← podniesiona</w:t>
      </w:r>
      <w:r/>
    </w:p>
    <w:p w14:paraId="02B55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Padding: 40px                    │</w:t>
      </w:r>
      <w:r/>
    </w:p>
    <w:p w14:paraId="4EA15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Transform: scale(1.03)           │  ← subtelnie większa</w:t>
      </w:r>
      <w:r/>
    </w:p>
    <w:p w14:paraId="274BE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Position: relative               │</w:t>
      </w:r>
      <w:r/>
    </w:p>
    <w:p w14:paraId="1BD29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7BBDB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Badge (absolute, top -14px,      │</w:t>
      </w:r>
      <w:r/>
    </w:p>
    <w:p w14:paraId="628CB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left 50%, transform -50%):     │</w:t>
      </w:r>
      <w:r/>
    </w:p>
    <w:p w14:paraId="313C6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"NAJPOPULARNIEJSZY"            │</w:t>
      </w:r>
      <w:r/>
    </w:p>
    <w:p w14:paraId="05AA1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Bg: dlug-500, text white       │</w:t>
      </w:r>
      <w:r/>
    </w:p>
    <w:p w14:paraId="30C28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Inter 11px 700, uppercase      │</w:t>
      </w:r>
      <w:r/>
    </w:p>
    <w:p w14:paraId="0F62D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Tracking-widest                │</w:t>
      </w:r>
      <w:r/>
    </w:p>
    <w:p w14:paraId="28B04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Px-4 py-1.5, radius-full      │</w:t>
      </w:r>
      <w:r/>
    </w:p>
    <w:p w14:paraId="020F7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3F94F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Nazwa: "Sprzeciwomat EPU"        │</w:t>
      </w:r>
      <w:r/>
    </w:p>
    <w:p w14:paraId="23264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Cena: "159 zł" Inter 700 40px   │</w:t>
      </w:r>
      <w:r/>
    </w:p>
    <w:p w14:paraId="685EA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dlug-600                   │</w:t>
      </w:r>
      <w:r/>
    </w:p>
    <w:p w14:paraId="1A53C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Porównanie: "Prawnik: 500-2000zł"│</w:t>
      </w:r>
      <w:r/>
    </w:p>
    <w:p w14:paraId="740E2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Inter 13px iron-400,           │</w:t>
      </w:r>
      <w:r/>
    </w:p>
    <w:p w14:paraId="385C4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line-through                   │</w:t>
      </w:r>
      <w:r/>
    </w:p>
    <w:p w14:paraId="7C6EC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Oszczędność: "Oszczędzasz min.   │</w:t>
      </w:r>
      <w:r/>
    </w:p>
    <w:p w14:paraId="4A2A1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341 zł" Inter 14px 600         │</w:t>
      </w:r>
      <w:r/>
    </w:p>
    <w:p w14:paraId="598BA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accent-600                     │</w:t>
      </w:r>
      <w:r/>
    </w:p>
    <w:p w14:paraId="5C65D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7EEBE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── separator ──                  │</w:t>
      </w:r>
      <w:r/>
    </w:p>
    <w:p w14:paraId="521AA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7D7CC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Features (checkmark list):       │</w:t>
      </w:r>
      <w:r/>
    </w:p>
    <w:p w14:paraId="18F98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Wszystko z wersji darmowej     │</w:t>
      </w:r>
      <w:r/>
    </w:p>
    <w:p w14:paraId="1BBD2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Pismo wygenerowane przez AI    │</w:t>
      </w:r>
      <w:r/>
    </w:p>
    <w:p w14:paraId="7757E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Walidacja formalna 94%+        │</w:t>
      </w:r>
      <w:r/>
    </w:p>
    <w:p w14:paraId="16680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PDF gotowy do wydruku          │</w:t>
      </w:r>
      <w:r/>
    </w:p>
    <w:p w14:paraId="2CE50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Przypomnienia o terminach      │</w:t>
      </w:r>
      <w:r/>
    </w:p>
    <w:p w14:paraId="6868D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14-dniowa gwarancja zwrotu     │</w:t>
      </w:r>
      <w:r/>
    </w:p>
    <w:p w14:paraId="218E2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6410A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[Wygeneruj sprzeciw →]           │</w:t>
      </w:r>
      <w:r/>
    </w:p>
    <w:p w14:paraId="07BE0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Primary button, accent-500 bg    │</w:t>
      </w:r>
      <w:r/>
    </w:p>
    <w:p w14:paraId="4CE3C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White text, full-width           │</w:t>
      </w:r>
      <w:r/>
    </w:p>
    <w:p w14:paraId="710FF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Shadow-md, radius-lg             │</w:t>
      </w:r>
      <w:r/>
    </w:p>
    <w:p w14:paraId="71612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└──────────────────────────────────┘</w:t>
      </w:r>
      <w:r/>
    </w:p>
    <w:p w14:paraId="5AD91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CCBF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┌── KARTA 3: PAKIET OCHRONA ──────┐</w:t>
      </w:r>
      <w:r/>
    </w:p>
    <w:p w14:paraId="6F8C9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Bg: dlug-900 (dark card)         │</w:t>
      </w:r>
      <w:r/>
    </w:p>
    <w:p w14:paraId="42676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Border: 1px dlug-700             │</w:t>
      </w:r>
      <w:r/>
    </w:p>
    <w:p w14:paraId="7FDE4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Radius: 2xl                      │</w:t>
      </w:r>
      <w:r/>
    </w:p>
    <w:p w14:paraId="463AD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Shadow: lg                       │</w:t>
      </w:r>
      <w:r/>
    </w:p>
    <w:p w14:paraId="2C5F7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Padding: 40px                    │</w:t>
      </w:r>
      <w:r/>
    </w:p>
    <w:p w14:paraId="4E9D6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Text color: white / dlug-200     │</w:t>
      </w:r>
      <w:r/>
    </w:p>
    <w:p w14:paraId="6240C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39117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Badge: "NAJLEPSZA WARTOŚĆ"       │</w:t>
      </w:r>
      <w:r/>
    </w:p>
    <w:p w14:paraId="1B92B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Bg: accent-500, text white     │</w:t>
      </w:r>
      <w:r/>
    </w:p>
    <w:p w14:paraId="326A9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59DF5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Nazwa: "Pakiet Ochrona"          │</w:t>
      </w:r>
      <w:r/>
    </w:p>
    <w:p w14:paraId="7F153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Cena: "349 zł" Inter 700 40px   │</w:t>
      </w:r>
      <w:r/>
    </w:p>
    <w:p w14:paraId="6D185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white                     │</w:t>
      </w:r>
      <w:r/>
    </w:p>
    <w:p w14:paraId="68EE6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Porównanie: "Prawnik: 3000-8000zł│</w:t>
      </w:r>
      <w:r/>
    </w:p>
    <w:p w14:paraId="5ECAF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Inter 13px dlug-400,           │</w:t>
      </w:r>
      <w:r/>
    </w:p>
    <w:p w14:paraId="66500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line-through                   │</w:t>
      </w:r>
      <w:r/>
    </w:p>
    <w:p w14:paraId="34A53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085D9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── separator (dlug-700) ──       │</w:t>
      </w:r>
      <w:r/>
    </w:p>
    <w:p w14:paraId="468FE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15A97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Features:                        │</w:t>
      </w:r>
      <w:r/>
    </w:p>
    <w:p w14:paraId="23A0D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Sprzeciw EPU                   │</w:t>
      </w:r>
      <w:r/>
    </w:p>
    <w:p w14:paraId="51CDF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Skarga na komornika            │</w:t>
      </w:r>
      <w:r/>
    </w:p>
    <w:p w14:paraId="072F0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Reklamacja BIK                 │</w:t>
      </w:r>
      <w:r/>
    </w:p>
    <w:p w14:paraId="3A7A7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Weryfikacja cesji              │</w:t>
      </w:r>
      <w:r/>
    </w:p>
    <w:p w14:paraId="19DE3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Wniosek o ugodę               │</w:t>
      </w:r>
      <w:r/>
    </w:p>
    <w:p w14:paraId="637B7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✓ Priorytetowe wsparcie          │</w:t>
      </w:r>
      <w:r/>
    </w:p>
    <w:p w14:paraId="4310C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Check color: accent-400          │</w:t>
      </w:r>
      <w:r/>
    </w:p>
    <w:p w14:paraId="6A511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                                 │</w:t>
      </w:r>
      <w:r/>
    </w:p>
    <w:p w14:paraId="7AF53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[Kup pakiet →]                   │</w:t>
      </w:r>
      <w:r/>
    </w:p>
    <w:p w14:paraId="4F3FD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Button: accent-500 bg, white text│</w:t>
      </w:r>
      <w:r/>
    </w:p>
    <w:p w14:paraId="6D3D7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│ Full-width, radius-lg            │</w:t>
      </w:r>
      <w:r/>
    </w:p>
    <w:p w14:paraId="114F6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└──────────────────────────────────┘</w:t>
      </w:r>
      <w:r/>
    </w:p>
    <w:p w14:paraId="3F296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A715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Poniżej kart:</w:t>
      </w:r>
      <w:r/>
    </w:p>
    <w:p w14:paraId="0D7DD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Trust note: center, Inter 14px iron-500, mt-8</w:t>
      </w:r>
      <w:r/>
    </w:p>
    <w:p w14:paraId="118BA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"💳 Bezpieczna płatność Stripe · 📄 Faktura VAT · </w:t>
      </w:r>
      <w:r/>
    </w:p>
    <w:p w14:paraId="3C761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🔄 14 dni na zwrot bez pytań"</w:t>
      </w:r>
      <w:r/>
    </w:p>
    <w:p w14:paraId="22DB0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9374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3.9 KOMPONENTY UNIKALNE DLA DŁUGOMAT</w:t>
      </w:r>
      <w:r/>
    </w:p>
    <w:p w14:paraId="119EE80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3.9.1 Kalkulator kwoty wolnej</w:t>
      </w:r>
      <w:r/>
    </w:p>
    <w:p w14:paraId="7B857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FreeAmountCalculator</w:t>
      </w:r>
      <w:r/>
    </w:p>
    <w:p w14:paraId="05154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moduł KomornikShield, osobna strona /kalkulatory/kwota-wolna</w:t>
      </w:r>
      <w:r/>
    </w:p>
    <w:p w14:paraId="26E17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Cel: użytkownik sprawdza ile komornik może mu zostawić na koncie</w:t>
      </w:r>
      <w:r/>
    </w:p>
    <w:p w14:paraId="5F583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047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Card:</w:t>
      </w:r>
      <w:r/>
    </w:p>
    <w:p w14:paraId="20043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white, border iron-200, radius-xl, padding 36px</w:t>
      </w:r>
      <w:r/>
    </w:p>
    <w:p w14:paraId="45276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520px, mx-auto</w:t>
      </w:r>
      <w:r/>
    </w:p>
    <w:p w14:paraId="4E1B8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Shadow: lg</w:t>
      </w:r>
      <w:r/>
    </w:p>
    <w:p w14:paraId="098C4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064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Heading: "Kalkulator kwoty wolnej od zajęcia"</w:t>
      </w:r>
      <w:r/>
    </w:p>
    <w:p w14:paraId="3B281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700, --text-h2, iron-900</w:t>
      </w:r>
      <w:r/>
    </w:p>
    <w:p w14:paraId="6AD7E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7A5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Subtitle: "Sprawdź ile pieniędzy komornik musi Ci zostawić"</w:t>
      </w:r>
      <w:r/>
    </w:p>
    <w:p w14:paraId="7CDEF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400, --text-body, iron-600, mt-2</w:t>
      </w:r>
      <w:r/>
    </w:p>
    <w:p w14:paraId="4558C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E57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Formularz:</w:t>
      </w:r>
      <w:r/>
    </w:p>
    <w:p w14:paraId="6D964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Field 1: "Rodzaj umowy" — CardSelect horizontal</w:t>
      </w:r>
      <w:r/>
    </w:p>
    <w:p w14:paraId="606DA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[Umowa o pracę] [Zlecenie] [Emerytura] [Działalność]</w:t>
      </w:r>
      <w:r/>
    </w:p>
    <w:p w14:paraId="65584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Styl: cards 4-col (desktop), 2-col (mobile)</w:t>
      </w:r>
      <w:r/>
    </w:p>
    <w:p w14:paraId="05877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4C97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Field 2: "Wynagrodzenie brutto" — number input</w:t>
      </w:r>
      <w:r/>
    </w:p>
    <w:p w14:paraId="544E5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Placeholder: "np. 5 200"</w:t>
      </w:r>
      <w:r/>
    </w:p>
    <w:p w14:paraId="28F32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Suffix: "zł" (inside input, right-align, iron-400)</w:t>
      </w:r>
      <w:r/>
    </w:p>
    <w:p w14:paraId="5EF9D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5F8E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Field 3: "Liczba osób na utrzymaniu" — stepper (- / 0 / +)</w:t>
      </w:r>
      <w:r/>
    </w:p>
    <w:p w14:paraId="61D83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Min: 0, Max: 10</w:t>
      </w:r>
      <w:r/>
    </w:p>
    <w:p w14:paraId="7B0A2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Buttons: border iron-300, 36x36px, radius-md</w:t>
      </w:r>
      <w:r/>
    </w:p>
    <w:p w14:paraId="06291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FA65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Field 4: "Typ zajęcia" — radio group</w:t>
      </w:r>
      <w:r/>
    </w:p>
    <w:p w14:paraId="008AC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○ Alimenty  ○ Inne zobowiązania</w:t>
      </w:r>
      <w:r/>
    </w:p>
    <w:p w14:paraId="46CCC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(zmienia % potrąceń: alimenty 3/5, inne 1/2)</w:t>
      </w:r>
      <w:r/>
    </w:p>
    <w:p w14:paraId="1E4AC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4C1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── separator, mt-6 ──</w:t>
      </w:r>
      <w:r/>
    </w:p>
    <w:p w14:paraId="5C272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E761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Wynik (pojawia się po wypełnieniu — bez klikania "oblicz"):</w:t>
      </w:r>
      <w:r/>
    </w:p>
    <w:p w14:paraId="5A77E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Animacja: fade-in + slide-up 200ms</w:t>
      </w:r>
      <w:r/>
    </w:p>
    <w:p w14:paraId="331BB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AAD9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Result card:</w:t>
      </w:r>
      <w:r/>
    </w:p>
    <w:p w14:paraId="2999A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Bg: accent-50, border accent-200, radius-lg, p-6</w:t>
      </w:r>
      <w:r/>
    </w:p>
    <w:p w14:paraId="663F6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307C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Main value: </w:t>
      </w:r>
      <w:r/>
    </w:p>
    <w:p w14:paraId="54FB2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"Kwota wolna od zajęcia:" Inter 14px 500 iron-700</w:t>
      </w:r>
      <w:r/>
    </w:p>
    <w:p w14:paraId="625AB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"2 831,20 zł" Inter 700 32px accent-700</w:t>
      </w:r>
      <w:r/>
    </w:p>
    <w:p w14:paraId="6C7E0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5BD57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Breakdown (grid 2-col, gap-y 2, mt-4):</w:t>
      </w:r>
      <w:r/>
    </w:p>
    <w:p w14:paraId="7425B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"Wynagrodzenie netto:"     "3 890,40 zł"</w:t>
      </w:r>
      <w:r/>
    </w:p>
    <w:p w14:paraId="4301C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"Maksymalne potrącenie:"   "1 059,20 zł"</w:t>
      </w:r>
      <w:r/>
    </w:p>
    <w:p w14:paraId="70222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"Kwota wolna (minimalna):" "2 831,20 zł"</w:t>
      </w:r>
      <w:r/>
    </w:p>
    <w:p w14:paraId="5049D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Styl: Inter 14px iron-700 (labels), Inter 14px 600 iron-900 (values)</w:t>
      </w:r>
      <w:r/>
    </w:p>
    <w:p w14:paraId="7CBD2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2C22A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Podstawa prawna (collapsible):</w:t>
      </w:r>
      <w:r/>
    </w:p>
    <w:p w14:paraId="705F8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Trigger: "📋 Podstawa prawna" (Inter 13px dlug-500, hover underline)</w:t>
      </w:r>
      <w:r/>
    </w:p>
    <w:p w14:paraId="6D608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Content: "Art. 87 § 1 Kodeksu pracy, art. 833 KPC, </w:t>
      </w:r>
      <w:r/>
    </w:p>
    <w:p w14:paraId="3A841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Rozporządzenie Rady Ministrów z dnia..."</w:t>
      </w:r>
      <w:r/>
    </w:p>
    <w:p w14:paraId="5D5A1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Georgia 13px iron-600, italic</w:t>
      </w:r>
      <w:r/>
    </w:p>
    <w:p w14:paraId="49D12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6522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Poniżej:</w:t>
      </w:r>
      <w:r/>
    </w:p>
    <w:p w14:paraId="13C6C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CTA: "Komornik zajmuje więcej? Wygeneruj skargę →"</w:t>
      </w:r>
      <w:r/>
    </w:p>
    <w:p w14:paraId="7CA6D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Button: dlug-500 bg, white text, radius-lg, mt-4</w:t>
      </w:r>
      <w:r/>
    </w:p>
    <w:p w14:paraId="2ABFD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1582F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3.9.2 Deadline Countdown Widget</w:t>
      </w:r>
      <w:r/>
    </w:p>
    <w:p w14:paraId="5CCCB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DeadlineCountdown</w:t>
      </w:r>
      <w:r/>
    </w:p>
    <w:p w14:paraId="21BF9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dashboard widget, karta sprawy, wizard krok 1</w:t>
      </w:r>
      <w:r/>
    </w:p>
    <w:p w14:paraId="18117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638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Warianty zależne od pozostałych dni:</w:t>
      </w:r>
      <w:r/>
    </w:p>
    <w:p w14:paraId="18095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97D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 A: &gt;7 dni (bezpieczny)</w:t>
      </w:r>
      <w:r/>
    </w:p>
    <w:p w14:paraId="4D246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Badge: bg accent-50, border accent-200, radius-full, px-3 py-1.5</w:t>
      </w:r>
      <w:r/>
    </w:p>
    <w:p w14:paraId="1E7C8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Clock 14px accent-600</w:t>
      </w:r>
      <w:r/>
    </w:p>
    <w:p w14:paraId="7F8DC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Tekst: "Termin: 12 maja 2026 (za 18 dni)"</w:t>
      </w:r>
      <w:r/>
    </w:p>
    <w:p w14:paraId="1CA91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13px 600 accent-700</w:t>
      </w:r>
      <w:r/>
    </w:p>
    <w:p w14:paraId="4E6EE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Żadnej animacji.</w:t>
      </w:r>
      <w:r/>
    </w:p>
    <w:p w14:paraId="2D82D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1E0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 B: 3-7 dni (ostrzeżenie)</w:t>
      </w:r>
      <w:r/>
    </w:p>
    <w:p w14:paraId="380BB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Badge: bg warn-50, border warn-200, radius-full, px-3 py-1.5</w:t>
      </w:r>
      <w:r/>
    </w:p>
    <w:p w14:paraId="2D9C5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AlertTriangle 14px warn-600</w:t>
      </w:r>
      <w:r/>
    </w:p>
    <w:p w14:paraId="2339D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Tekst: "Termin: 28 kwietnia 2026 (za 4 dni)"</w:t>
      </w:r>
      <w:r/>
    </w:p>
    <w:p w14:paraId="39053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13px 600 warn-700</w:t>
      </w:r>
      <w:r/>
    </w:p>
    <w:p w14:paraId="31DE0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subtle pulse (opacity 1→0.6→1, 2s, infinite)</w:t>
      </w:r>
      <w:r/>
    </w:p>
    <w:p w14:paraId="5D04B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E41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 C: &lt;3 dni (krytyczny)</w:t>
      </w:r>
      <w:r/>
    </w:p>
    <w:p w14:paraId="2AE71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Badge: bg danger-50, border danger-200, radius-md, px-4 py-2</w:t>
      </w:r>
      <w:r/>
    </w:p>
    <w:p w14:paraId="68355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AlertOctagon 16px danger-600</w:t>
      </w:r>
      <w:r/>
    </w:p>
    <w:p w14:paraId="72595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Tekst linia 1: "TERMIN ZA 2 DNI" Inter 14px 700 danger-700 uppercase</w:t>
      </w:r>
      <w:r/>
    </w:p>
    <w:p w14:paraId="22ADA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Tekst linia 2: "26 kwietnia 2026, sobota" Inter 13px 400 iron-600</w:t>
      </w:r>
      <w:r/>
    </w:p>
    <w:p w14:paraId="5AB96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Border-left: 3px danger-500</w:t>
      </w:r>
      <w:r/>
    </w:p>
    <w:p w14:paraId="49209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pulse (scale 1→1.1→1, 1.5s, infinite)</w:t>
      </w:r>
      <w:r/>
    </w:p>
    <w:p w14:paraId="3B315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D81D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 D: przeterminowany</w:t>
      </w:r>
      <w:r/>
    </w:p>
    <w:p w14:paraId="6150D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Badge: bg danger-100, border danger-300, radius-md, px-4 py-2</w:t>
      </w:r>
      <w:r/>
    </w:p>
    <w:p w14:paraId="7D635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XOctagon 16px danger-600</w:t>
      </w:r>
      <w:r/>
    </w:p>
    <w:p w14:paraId="25200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Tekst: "TERMIN UPŁYNĄŁ 3 DNI TEMU" Inter 14px 700 danger-700</w:t>
      </w:r>
      <w:r/>
    </w:p>
    <w:p w14:paraId="5516C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Tekst linia 2: "Nadal możesz podjąć działania — sprawdź opcje"</w:t>
      </w:r>
      <w:r/>
    </w:p>
    <w:p w14:paraId="40F3C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Inter 13px 400 iron-600</w:t>
      </w:r>
      <w:r/>
    </w:p>
    <w:p w14:paraId="7D4FD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Link: "Co mogę jeszcze zrobić? →" dlug-500</w:t>
      </w:r>
      <w:r/>
    </w:p>
    <w:p w14:paraId="77148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Animacja: żadna — statyczne, poważne.</w:t>
      </w:r>
      <w:r/>
    </w:p>
    <w:p w14:paraId="66B40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873E4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3.9.3 AI Success Estimator</w:t>
      </w:r>
      <w:r/>
    </w:p>
    <w:p w14:paraId="11EF3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SuccessEstimator</w:t>
      </w:r>
      <w:r/>
    </w:p>
    <w:p w14:paraId="644F3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wizard krok 3 (po wyborze powodu sprzeciwu/odwołania)</w:t>
      </w:r>
      <w:r/>
    </w:p>
    <w:p w14:paraId="3938E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81F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Pojawia się po wybraniu powodu (300ms delay).</w:t>
      </w:r>
      <w:r/>
    </w:p>
    <w:p w14:paraId="7372F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5DCC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Card:</w:t>
      </w:r>
      <w:r/>
    </w:p>
    <w:p w14:paraId="56969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dlug-50, border 1px dlug-100, radius-lg, padding 16px</w:t>
      </w:r>
      <w:r/>
    </w:p>
    <w:p w14:paraId="68B10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gap 14px, align-center</w:t>
      </w:r>
      <w:r/>
    </w:p>
    <w:p w14:paraId="42FAC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2C998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Left: circular mini-chart (40px × 40px)</w:t>
      </w:r>
      <w:r/>
    </w:p>
    <w:p w14:paraId="1B882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SVG circle: </w:t>
      </w:r>
      <w:r/>
    </w:p>
    <w:p w14:paraId="2BA4B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Track: stroke dlug-200, stroke-width 3px</w:t>
      </w:r>
      <w:r/>
    </w:p>
    <w:p w14:paraId="46E5F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Fill: stroke dynamiczny:</w:t>
      </w:r>
      <w:r/>
    </w:p>
    <w:p w14:paraId="53EDB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≥70% → accent-500</w:t>
      </w:r>
      <w:r/>
    </w:p>
    <w:p w14:paraId="47154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40-69% → warn-500</w:t>
      </w:r>
      <w:r/>
    </w:p>
    <w:p w14:paraId="4FB2B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&lt;40% → danger-500</w:t>
      </w:r>
      <w:r/>
    </w:p>
    <w:p w14:paraId="2E123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stroke-dasharray: calculated, stroke-linecap round</w:t>
      </w:r>
      <w:r/>
    </w:p>
    <w:p w14:paraId="3B1BF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Animacja fill: 0 → target %, 800ms, ease-out, delay 200ms</w:t>
      </w:r>
      <w:r/>
    </w:p>
    <w:p w14:paraId="05296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Center number: Inter 12px 700, kolor fill</w:t>
      </w:r>
      <w:r/>
    </w:p>
    <w:p w14:paraId="1A67A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12ABC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Center: </w:t>
      </w:r>
      <w:r/>
    </w:p>
    <w:p w14:paraId="051C7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Linia 1: "Szacunkowa skuteczność: 82%"</w:t>
      </w:r>
      <w:r/>
    </w:p>
    <w:p w14:paraId="79BC9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Inter 14px 600 iron-800</w:t>
      </w:r>
      <w:r/>
    </w:p>
    <w:p w14:paraId="11861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Linia 2: "Na podstawie 1 240 podobnych spraw"</w:t>
      </w:r>
      <w:r/>
    </w:p>
    <w:p w14:paraId="0C98D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Inter 12px 400 iron-500</w:t>
      </w:r>
      <w:r/>
    </w:p>
    <w:p w14:paraId="1116D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7B836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Right: </w:t>
      </w:r>
      <w:r/>
    </w:p>
    <w:p w14:paraId="4B377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Info icon (InfoCircle 16px dlug-400)</w:t>
      </w:r>
      <w:r/>
    </w:p>
    <w:p w14:paraId="0F4AC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Tooltip on hover:</w:t>
      </w:r>
      <w:r/>
    </w:p>
    <w:p w14:paraId="2A69B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Bg: white, shadow-xl, radius-lg, p-4, max-width 260px</w:t>
      </w:r>
      <w:r/>
    </w:p>
    <w:p w14:paraId="598A3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"Szacunek opiera się na analizie AI wyników podobnych spraw </w:t>
      </w:r>
      <w:r/>
    </w:p>
    <w:p w14:paraId="6BF6B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z tego samego powodu i wobec tego samego typu wierzyciela. </w:t>
      </w:r>
      <w:r/>
    </w:p>
    <w:p w14:paraId="63A42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Nie jest to porada prawna."</w:t>
      </w:r>
      <w:r/>
    </w:p>
    <w:p w14:paraId="6A0B8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Inter 13px 400 iron-700</w:t>
      </w:r>
      <w:r/>
    </w:p>
    <w:p w14:paraId="4E3BD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F620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Animacja wejścia: </w:t>
      </w:r>
      <w:r/>
    </w:p>
    <w:p w14:paraId="77785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Container: height 0→auto, opacity 0→1, 250ms, </w:t>
      </w:r>
      <w:r/>
    </w:p>
    <w:p w14:paraId="087E0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ease [0.16, 1, 0.3, 1]</w:t>
      </w:r>
      <w:r/>
    </w:p>
    <w:p w14:paraId="4BFCE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F3C6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Zmiana powodu: </w:t>
      </w:r>
      <w:r/>
    </w:p>
    <w:p w14:paraId="72E8A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Fade out 100ms → update data → fade in 200ms</w:t>
      </w:r>
      <w:r/>
    </w:p>
    <w:p w14:paraId="1E8AC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Chart re-animates from 0</w:t>
      </w:r>
      <w:r/>
    </w:p>
    <w:p w14:paraId="1BC29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59A1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API: POST /api/ai/estimate-success</w:t>
      </w:r>
      <w:r/>
    </w:p>
    <w:p w14:paraId="6A7DF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Body: { module: "D2", reason: "przedawnienie", </w:t>
      </w:r>
      <w:r/>
    </w:p>
    <w:p w14:paraId="274F9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creditor_type: "fundusz_sekurytyzacyjny" }</w:t>
      </w:r>
      <w:r/>
    </w:p>
    <w:p w14:paraId="209C3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Response: { score: 82, sample_size: 1240, confidence: "high" }</w:t>
      </w:r>
      <w:r/>
    </w:p>
    <w:p w14:paraId="31647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374B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Fallback (jeśli API niedostępne):</w:t>
      </w:r>
      <w:r/>
    </w:p>
    <w:p w14:paraId="3CC9B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Ukryj komponent — nie pokazuj "brak danych" ani błędu.</w:t>
      </w:r>
      <w:r/>
    </w:p>
    <w:p w14:paraId="51830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Wizard działa normalnie bez estimatora.</w:t>
      </w:r>
      <w:r/>
    </w:p>
    <w:p w14:paraId="4194C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F0E91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3.9.4 Document Timeline</w:t>
      </w:r>
      <w:r/>
    </w:p>
    <w:p w14:paraId="0882C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DocumentTimeline</w:t>
      </w:r>
      <w:r/>
    </w:p>
    <w:p w14:paraId="60B57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strona szczegółów sprawy /panel/sprawy/[id]</w:t>
      </w:r>
      <w:r/>
    </w:p>
    <w:p w14:paraId="6CCFA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37C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Desktop (≥768px): horizontal timeline</w:t>
      </w:r>
      <w:r/>
    </w:p>
    <w:p w14:paraId="60FD2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Mobile (&lt;768px): vertical timeline</w:t>
      </w:r>
      <w:r/>
    </w:p>
    <w:p w14:paraId="3E7D8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95C9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Container: bg white, border iron-100, radius-xl, p-6</w:t>
      </w:r>
      <w:r/>
    </w:p>
    <w:p w14:paraId="5D4BB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B0CC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HORIZONTAL LAYOUT:</w:t>
      </w:r>
      <w:r/>
    </w:p>
    <w:p w14:paraId="62A26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position relative</w:t>
      </w:r>
      <w:r/>
    </w:p>
    <w:p w14:paraId="1CE6A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Connecting line: absolute, top 50% of dots, height 2px, </w:t>
      </w:r>
      <w:r/>
    </w:p>
    <w:p w14:paraId="0C19C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 iron-200, width calc(100% - 48px), left 24px</w:t>
      </w:r>
      <w:r/>
    </w:p>
    <w:p w14:paraId="6893C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Completed segment: bg dlug-500 (overlay na iron-200 line)</w:t>
      </w:r>
      <w:r/>
    </w:p>
    <w:p w14:paraId="41460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3221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Każdy punkt:</w:t>
      </w:r>
      <w:r/>
    </w:p>
    <w:p w14:paraId="5DAC0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Flex col, align-center, flex 1</w:t>
      </w:r>
      <w:r/>
    </w:p>
    <w:p w14:paraId="40854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70E8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Dot: </w:t>
      </w:r>
      <w:r/>
    </w:p>
    <w:p w14:paraId="77DE7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Completed: 14px circle, bg dlug-500, border 2px white, shadow-xs</w:t>
      </w:r>
      <w:r/>
    </w:p>
    <w:p w14:paraId="35AAD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Active: 14px circle, bg dlug-500, border 2px white,</w:t>
      </w:r>
      <w:r/>
    </w:p>
    <w:p w14:paraId="3D696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+ outer ring: 24px, border 2px dlug-300, </w:t>
      </w:r>
      <w:r/>
    </w:p>
    <w:p w14:paraId="634FA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animation: pulse (opacity 0.4→1→0.4, 2s, infinite)</w:t>
      </w:r>
      <w:r/>
    </w:p>
    <w:p w14:paraId="25882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Future: 14px circle, bg white, border 2px iron-300</w:t>
      </w:r>
      <w:r/>
    </w:p>
    <w:p w14:paraId="5E7EA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Success: 14px circle, bg accent-500, white checkmark 8px</w:t>
      </w:r>
      <w:r/>
    </w:p>
    <w:p w14:paraId="238D2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Failed: 14px circle, bg danger-500, white X 8px</w:t>
      </w:r>
      <w:r/>
    </w:p>
    <w:p w14:paraId="09371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2670F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Label (below dot, mt-3):</w:t>
      </w:r>
      <w:r/>
    </w:p>
    <w:p w14:paraId="4BDDC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Inter 13px 600 iron-800 (completed/active)</w:t>
      </w:r>
      <w:r/>
    </w:p>
    <w:p w14:paraId="771ED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Inter 13px 400 iron-400 (future)</w:t>
      </w:r>
      <w:r/>
    </w:p>
    <w:p w14:paraId="4434D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Max-width: 100px, text-center</w:t>
      </w:r>
      <w:r/>
    </w:p>
    <w:p w14:paraId="61C59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264FD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Date (below label, mt-1):</w:t>
      </w:r>
      <w:r/>
    </w:p>
    <w:p w14:paraId="3F34C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Inter 11px 400 iron-500</w:t>
      </w:r>
      <w:r/>
    </w:p>
    <w:p w14:paraId="4E933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73A88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Przykładowe punkty (Sprzeciw EPU):</w:t>
      </w:r>
      <w:r/>
    </w:p>
    <w:p w14:paraId="4EFC1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✓ Utworzono      ✓ Wygenerowano    ✓ Opłacono</w:t>
      </w:r>
      <w:r/>
    </w:p>
    <w:p w14:paraId="7C65A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12.04.2026       12.04.2026        12.04.2026</w:t>
      </w:r>
      <w:r/>
    </w:p>
    <w:p w14:paraId="4FBC4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68B9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● Wysłano (ACTIVE — pulsating)</w:t>
      </w:r>
      <w:r/>
    </w:p>
    <w:p w14:paraId="7D304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13.04.2026</w:t>
      </w:r>
      <w:r/>
    </w:p>
    <w:p w14:paraId="199F8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"Oczekiwanie na odpowiedź sądu"</w:t>
      </w:r>
      <w:r/>
    </w:p>
    <w:p w14:paraId="4E72A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07F7F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○ Odpowiedź sądu (FUTURE)</w:t>
      </w:r>
      <w:r/>
    </w:p>
    <w:p w14:paraId="6BFA6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—</w:t>
      </w:r>
      <w:r/>
    </w:p>
    <w:p w14:paraId="6FE07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63E0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○ Zakończone (FUTURE)</w:t>
      </w:r>
      <w:r/>
    </w:p>
    <w:p w14:paraId="18B97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—</w:t>
      </w:r>
      <w:r/>
    </w:p>
    <w:p w14:paraId="0B601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8A13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VERTICAL LAYOUT (mobile):</w:t>
      </w:r>
      <w:r/>
    </w:p>
    <w:p w14:paraId="52D8C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col</w:t>
      </w:r>
      <w:r/>
    </w:p>
    <w:p w14:paraId="6E665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Line: absolute, left 10px, width 2px, bg iron-200, top 0 bottom 0</w:t>
      </w:r>
      <w:r/>
    </w:p>
    <w:p w14:paraId="23AD8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Completed segment: bg dlug-500</w:t>
      </w:r>
      <w:r/>
    </w:p>
    <w:p w14:paraId="24D66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1052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Każdy punkt: flex row, gap 16px</w:t>
      </w:r>
      <w:r/>
    </w:p>
    <w:p w14:paraId="568C6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Left: dot (10px, positioned on line)</w:t>
      </w:r>
      <w:r/>
    </w:p>
    <w:p w14:paraId="6B72D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Right: label + date + optional description</w:t>
      </w:r>
      <w:r/>
    </w:p>
    <w:p w14:paraId="567AE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Label: Inter 14px 600 iron-800</w:t>
      </w:r>
      <w:r/>
    </w:p>
    <w:p w14:paraId="12A00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Date: Inter 12px 400 iron-500</w:t>
      </w:r>
      <w:r/>
    </w:p>
    <w:p w14:paraId="65F55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Description: Inter 13px 400 iron-600 (optional, 1 linia)</w:t>
      </w:r>
      <w:r/>
    </w:p>
    <w:p w14:paraId="79685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Padding-bottom: 24px per item</w:t>
      </w:r>
      <w:r/>
    </w:p>
    <w:p w14:paraId="69A52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99A6F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3.9.5 OCR Confidence Indicator</w:t>
      </w:r>
      <w:r/>
    </w:p>
    <w:p w14:paraId="2647C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OCRConfidenceBar</w:t>
      </w:r>
      <w:r/>
    </w:p>
    <w:p w14:paraId="6E95F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wizard krok 1 (po OCR), wewnątrz extracted data preview</w:t>
      </w:r>
      <w:r/>
    </w:p>
    <w:p w14:paraId="08A20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BB9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Inline, flex row, gap 8px, align-center</w:t>
      </w:r>
      <w:r/>
    </w:p>
    <w:p w14:paraId="6C80D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E4E6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Bar: width 80px, height 6px, bg iron-200, radius-full</w:t>
      </w:r>
      <w:r/>
    </w:p>
    <w:p w14:paraId="4572C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Fill: </w:t>
      </w:r>
      <w:r/>
    </w:p>
    <w:p w14:paraId="635A0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≥85%: accent-500 (zielony — pewny odczyt)</w:t>
      </w:r>
      <w:r/>
    </w:p>
    <w:p w14:paraId="2FA56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70-84%: warn-500 (amber — sprawdź)</w:t>
      </w:r>
      <w:r/>
    </w:p>
    <w:p w14:paraId="6E91D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&lt;70%: danger-500 (czerwony — ręczna korekta konieczna)</w:t>
      </w:r>
      <w:r/>
    </w:p>
    <w:p w14:paraId="7BD6B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{confidence}%, transition width 600ms ease-out</w:t>
      </w:r>
      <w:r/>
    </w:p>
    <w:p w14:paraId="73B2E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7148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Label: "{confidence}%" Inter 12px 600 {color matching fill}</w:t>
      </w:r>
      <w:r/>
    </w:p>
    <w:p w14:paraId="0BBCF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5BFF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Tooltip (hover na bar):</w:t>
      </w:r>
      <w:r/>
    </w:p>
    <w:p w14:paraId="6C2FAB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"Poziom pewności odczytu OCR dla tego pola.</w:t>
      </w:r>
      <w:r/>
    </w:p>
    <w:p w14:paraId="2E877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Poniżej 70% — zalecamy ręczną weryfikację."</w:t>
      </w:r>
      <w:r/>
    </w:p>
    <w:p w14:paraId="645C6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 white, shadow-lg, radius-md, p-3, max-width 200px</w:t>
      </w:r>
      <w:r/>
    </w:p>
    <w:p w14:paraId="51B09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12px 400 iron-700</w:t>
      </w:r>
      <w:r/>
    </w:p>
    <w:p w14:paraId="56AF6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8C25A5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3.9.6 PDF Preview Component</w:t>
      </w:r>
      <w:r/>
    </w:p>
    <w:p w14:paraId="1A2B6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PDFPreview</w:t>
      </w:r>
      <w:r/>
    </w:p>
    <w:p w14:paraId="657BA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wizard krok 4 (podgląd), strona /panel/dokumenty/[id]</w:t>
      </w:r>
      <w:r/>
    </w:p>
    <w:p w14:paraId="45149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6A29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Container: bg iron-100, radius-xl, p-4, position relative</w:t>
      </w:r>
      <w:r/>
    </w:p>
    <w:p w14:paraId="71B9D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77BA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PDF rendering: PDF.js canvas</w:t>
      </w:r>
      <w:r/>
    </w:p>
    <w:p w14:paraId="63E76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 (symulacja kartki A4)</w:t>
      </w:r>
      <w:r/>
    </w:p>
    <w:p w14:paraId="247F8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Shadow: lg (efekt kartki leżącej na stole)</w:t>
      </w:r>
      <w:r/>
    </w:p>
    <w:p w14:paraId="4BA27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Aspect ratio: 1:1.414 (A4)</w:t>
      </w:r>
      <w:r/>
    </w:p>
    <w:p w14:paraId="5E7C1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Max-height: 500px (scrollable jeśli dłuższe)</w:t>
      </w:r>
      <w:r/>
    </w:p>
    <w:p w14:paraId="5D5BE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Scale controls: </w:t>
      </w:r>
      <w:r/>
    </w:p>
    <w:p w14:paraId="63FF4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Bottom-right, floating, bg white/90% backdrop-blur,</w:t>
      </w:r>
      <w:r/>
    </w:p>
    <w:p w14:paraId="6A97E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radius-full, shadow-md, p-1</w:t>
      </w:r>
      <w:r/>
    </w:p>
    <w:p w14:paraId="2603C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Buttons: [−] [100%] [+], icon-only, 32x32px</w:t>
      </w:r>
      <w:r/>
    </w:p>
    <w:p w14:paraId="00CE6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54739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Watermark (dla nieopłaconych):</w:t>
      </w:r>
      <w:r/>
    </w:p>
    <w:p w14:paraId="1623A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"PODGLĄD — DŁUGOMAT" </w:t>
      </w:r>
      <w:r/>
    </w:p>
    <w:p w14:paraId="6BF4A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Rotated -30deg, opacity 8%, center</w:t>
      </w:r>
      <w:r/>
    </w:p>
    <w:p w14:paraId="3B79E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700 48px iron-500</w:t>
      </w:r>
      <w:r/>
    </w:p>
    <w:p w14:paraId="221BDA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Repeat: every 300px vertical</w:t>
      </w:r>
      <w:r/>
    </w:p>
    <w:p w14:paraId="0A401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Usunięty po płatności.</w:t>
      </w:r>
      <w:r/>
    </w:p>
    <w:p w14:paraId="38A2F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D887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Toolbar (above PDF):</w:t>
      </w:r>
      <w:r/>
    </w:p>
    <w:p w14:paraId="547F8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justify-between, mb-3</w:t>
      </w:r>
      <w:r/>
    </w:p>
    <w:p w14:paraId="2D952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Left: "Podgląd dokumentu" Inter 14px 600 iron-800</w:t>
      </w:r>
      <w:r/>
    </w:p>
    <w:p w14:paraId="09AFA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Right: </w:t>
      </w:r>
      <w:r/>
    </w:p>
    <w:p w14:paraId="6F826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[📄 Pobierz PDF] — primary small, dlug-500</w:t>
      </w:r>
      <w:r/>
    </w:p>
    <w:p w14:paraId="3455E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[✏️ Edytuj] — ghost small, iron-600</w:t>
      </w:r>
      <w:r/>
    </w:p>
    <w:p w14:paraId="7C44C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[🖨️ Drukuj] — ghost small, iron-600</w:t>
      </w:r>
      <w:r/>
    </w:p>
    <w:p w14:paraId="7C2E9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CE5B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Styl buttonów toolbar: h-8, px-3, text-sm, radius-md, gap-1.5</w:t>
      </w:r>
      <w:r/>
    </w:p>
    <w:p w14:paraId="04CC1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1AB5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3.10 DARK MODE</w:t>
      </w:r>
      <w:r/>
    </w:p>
    <w:p w14:paraId="6F4B6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Długomat implementuje dark mode oparty na </w:t>
      </w:r>
      <w:r>
        <w:rPr>
          <w:rFonts w:ascii="Courier New" w:hAnsi="Courier New" w:eastAsia="Courier New" w:cs="Courier New"/>
          <w:color w:val="000000"/>
          <w:sz w:val="20"/>
        </w:rPr>
        <w:t xml:space="preserve">prefers-color-scheme: dark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 opcją manualnego przełączenia (toggle w ustawieniach + header).</w:t>
      </w:r>
      <w:r/>
    </w:p>
    <w:p w14:paraId="692DA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/* Dark mode — semantic tokens override */</w:t>
      </w:r>
      <w:r/>
    </w:p>
    <w:p w14:paraId="63DEC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:root[data-theme="dark"] {</w:t>
      </w:r>
      <w:r/>
    </w:p>
    <w:p w14:paraId="68581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Backgrounds */</w:t>
      </w:r>
      <w:r/>
    </w:p>
    <w:p w14:paraId="31BD9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--bg-page:       #0C1019;   /* Prawie czarny z micro-blue */</w:t>
      </w:r>
      <w:r/>
    </w:p>
    <w:p w14:paraId="5521F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--bg-card:       #141925;   /* Karty */</w:t>
      </w:r>
      <w:r/>
    </w:p>
    <w:p w14:paraId="57CF3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--bg-card-hover: #1A2133;   /* Karty hover */</w:t>
      </w:r>
      <w:r/>
    </w:p>
    <w:p w14:paraId="1ED9D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--bg-input:      #1A2133;   /* Inputy */</w:t>
      </w:r>
      <w:r/>
    </w:p>
    <w:p w14:paraId="7EF63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--bg-sidebar:    #080C14;   /* Sidebar — jeszcze ciemniejszy */</w:t>
      </w:r>
      <w:r/>
    </w:p>
    <w:p w14:paraId="3E94A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--bg-modal:      #141925;   /* Modale */</w:t>
      </w:r>
      <w:r/>
    </w:p>
    <w:p w14:paraId="7BD29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8414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Borders */</w:t>
      </w:r>
      <w:r/>
    </w:p>
    <w:p w14:paraId="7416B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--border-subtle:  #1E2A3E;</w:t>
      </w:r>
      <w:r/>
    </w:p>
    <w:p w14:paraId="7465B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--border-default: #2A3650;</w:t>
      </w:r>
      <w:r/>
    </w:p>
    <w:p w14:paraId="1BEA5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--border-strong:  #3B4D6B;</w:t>
      </w:r>
      <w:r/>
    </w:p>
    <w:p w14:paraId="76601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CC23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Text */</w:t>
      </w:r>
      <w:r/>
    </w:p>
    <w:p w14:paraId="09033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--text-primary:   #E8ECF2;</w:t>
      </w:r>
      <w:r/>
    </w:p>
    <w:p w14:paraId="4D9D7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--text-secondary: #9BA4B5;</w:t>
      </w:r>
      <w:r/>
    </w:p>
    <w:p w14:paraId="3CC8D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--text-tertiary:  #6B7A90;</w:t>
      </w:r>
      <w:r/>
    </w:p>
    <w:p w14:paraId="34217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--text-disabled:  #4A5568;</w:t>
      </w:r>
      <w:r/>
    </w:p>
    <w:p w14:paraId="78F4D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AC1C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Primary (navy shifts lighter in dark mode) */</w:t>
      </w:r>
      <w:r/>
    </w:p>
    <w:p w14:paraId="69F83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--dlug-500-dark:  #5A8FDB;   /* Linki, focus ring */</w:t>
      </w:r>
      <w:r/>
    </w:p>
    <w:p w14:paraId="70A91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--dlug-400-dark:  #89B5EC;   /* Ikony sidebar */</w:t>
      </w:r>
      <w:r/>
    </w:p>
    <w:p w14:paraId="15D0E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--dlug-300-dark:  #B8DBFD;   /* Hover tekst */</w:t>
      </w:r>
      <w:r/>
    </w:p>
    <w:p w14:paraId="4692E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21F6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Accent green (slightly desaturated for dark bg) */</w:t>
      </w:r>
      <w:r/>
    </w:p>
    <w:p w14:paraId="2D7C4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--accent-500-dark: #34D07E;</w:t>
      </w:r>
      <w:r/>
    </w:p>
    <w:p w14:paraId="4D48E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--accent-700-dark: #10B461;</w:t>
      </w:r>
      <w:r/>
    </w:p>
    <w:p w14:paraId="49B4F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BFE0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Status colors: identyczne hue, nieco jaśniejsze */</w:t>
      </w:r>
      <w:r/>
    </w:p>
    <w:p w14:paraId="03743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--warn-500-dark:   #FBBF24;</w:t>
      </w:r>
      <w:r/>
    </w:p>
    <w:p w14:paraId="7AE2B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--danger-500-dark:  #F87171;</w:t>
      </w:r>
      <w:r/>
    </w:p>
    <w:p w14:paraId="7909E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7D27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Shadows: blue-black tinted, stronger opacity */</w:t>
      </w:r>
      <w:r/>
    </w:p>
    <w:p w14:paraId="4E108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--shadow-sm-dark:  0 1px 3px 0 rgba(0, 0, 0, 0.3);</w:t>
      </w:r>
      <w:r/>
    </w:p>
    <w:p w14:paraId="17F1E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--shadow-md-dark:  0 4px 6px -1px rgba(0, 0, 0, 0.4);</w:t>
      </w:r>
      <w:r/>
    </w:p>
    <w:p w14:paraId="2633E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--shadow-lg-dark:  0 10px 15px -3px rgba(0, 0, 0, 0.5);</w:t>
      </w:r>
      <w:r/>
    </w:p>
    <w:p w14:paraId="5B3FD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FBD7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5A4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Reguła dark mode: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Nigdy nie invertować kolorów mechanicznie. Każdy token ma oddzielną wartość dark — ręcznie dobrane. Kontrast tekst-na-tle musi spełniać WCAG 2.1 AA także w dark mode (testować osobno).</w:t>
      </w:r>
      <w:r/>
    </w:p>
    <w:p w14:paraId="0C4786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3.11 RESPONSYWNOŚĆ</w:t>
      </w:r>
      <w:r/>
    </w:p>
    <w:p w14:paraId="6E2F0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BREAKPOINTS (Tailwind defaults + custom):</w:t>
      </w:r>
      <w:r/>
    </w:p>
    <w:p w14:paraId="3C639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xs:  475px   (duże telefony landscape)</w:t>
      </w:r>
      <w:r/>
    </w:p>
    <w:p w14:paraId="48BD3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sm:  640px   (małe tablety)</w:t>
      </w:r>
      <w:r/>
    </w:p>
    <w:p w14:paraId="701D6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md:  768px   (tablety portrait)</w:t>
      </w:r>
      <w:r/>
    </w:p>
    <w:p w14:paraId="718A0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lg:  1024px  (tablety landscape, małe laptopy)</w:t>
      </w:r>
      <w:r/>
    </w:p>
    <w:p w14:paraId="61A90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xl:  1280px  (desktop standard)</w:t>
      </w:r>
      <w:r/>
    </w:p>
    <w:p w14:paraId="5AC71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2xl: 1536px  (duże monitory)</w:t>
      </w:r>
      <w:r/>
    </w:p>
    <w:p w14:paraId="29036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3A8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MOBILE (&lt;768px):</w:t>
      </w:r>
      <w:r/>
    </w:p>
    <w:p w14:paraId="591E1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Sidebar: ukryty, dostępny via hamburger (top-left)</w:t>
      </w:r>
      <w:r/>
    </w:p>
    <w:p w14:paraId="47AC3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Overlay: bg iron-950/60% backdrop-blur-sm</w:t>
      </w:r>
      <w:r/>
    </w:p>
    <w:p w14:paraId="7BD3E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Sidebar slides in from left, 280px, shadow-2xl</w:t>
      </w:r>
      <w:r/>
    </w:p>
    <w:p w14:paraId="737F8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Close: X button top-right sidebar + tap overlay</w:t>
      </w:r>
      <w:r/>
    </w:p>
    <w:p w14:paraId="78E4D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0DE9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Nawigacja: bottom tab bar (fixed bottom)</w:t>
      </w:r>
      <w:r/>
    </w:p>
    <w:p w14:paraId="39E4A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5 items: Dashboard, Sprawy, Nowe pismo, Terminy, Więcej</w:t>
      </w:r>
      <w:r/>
    </w:p>
    <w:p w14:paraId="71B9E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Height: 64px + safe-area-inset-bottom</w:t>
      </w:r>
      <w:r/>
    </w:p>
    <w:p w14:paraId="76DF4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white, border-top iron-200, shadow-sm</w:t>
      </w:r>
      <w:r/>
    </w:p>
    <w:p w14:paraId="78F87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Active: dlug-500 icon + label, scale 1.05</w:t>
      </w:r>
      <w:r/>
    </w:p>
    <w:p w14:paraId="75316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Inactive: iron-400 icon, iron-500 label (11px)</w:t>
      </w:r>
      <w:r/>
    </w:p>
    <w:p w14:paraId="72F1C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B676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Wizard: full-width (px-4), single column</w:t>
      </w:r>
      <w:r/>
    </w:p>
    <w:p w14:paraId="1BD46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Cards: radius-lg (not 2xl — mniejszy radius na mobile)</w:t>
      </w:r>
      <w:r/>
    </w:p>
    <w:p w14:paraId="295BD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Buttons: full-width, stacked vertically</w:t>
      </w:r>
      <w:r/>
    </w:p>
    <w:p w14:paraId="2FB0C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Legal Tip Panel: collapsed accordion below form</w:t>
      </w:r>
      <w:r/>
    </w:p>
    <w:p w14:paraId="1F51F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3F28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Hero: single column, text centered</w:t>
      </w:r>
      <w:r/>
    </w:p>
    <w:p w14:paraId="55766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H1: --text-display-h1 (clamp handles sizing)</w:t>
      </w:r>
      <w:r/>
    </w:p>
    <w:p w14:paraId="5E1D9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Ilustracja: hidden on mobile (treść ważniejsza)</w:t>
      </w:r>
      <w:r/>
    </w:p>
    <w:p w14:paraId="2079C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CTA: full-width stack</w:t>
      </w:r>
      <w:r/>
    </w:p>
    <w:p w14:paraId="642EA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72AB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Pricing: single column, scroll, cards full-width</w:t>
      </w:r>
      <w:r/>
    </w:p>
    <w:p w14:paraId="583E0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„NAJPOPULARNIEJSZY" card: first (not second)</w:t>
      </w:r>
      <w:r/>
    </w:p>
    <w:p w14:paraId="1DEC1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8E91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Tables: horizontal scroll with fade indicators (left/right gradient)</w:t>
      </w:r>
      <w:r/>
    </w:p>
    <w:p w14:paraId="61E8E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D996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TABLET (768-1023px):</w:t>
      </w:r>
      <w:r/>
    </w:p>
    <w:p w14:paraId="3D969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Sidebar: collapsed (64px width, icons only, tooltip on hover)</w:t>
      </w:r>
      <w:r/>
    </w:p>
    <w:p w14:paraId="02FB7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Content: expands to fill</w:t>
      </w:r>
      <w:r/>
    </w:p>
    <w:p w14:paraId="47E3E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Wizard: full width z padding 48px</w:t>
      </w:r>
      <w:r/>
    </w:p>
    <w:p w14:paraId="49AAC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Gridy: 2 kolumny zamiast 3-4</w:t>
      </w:r>
      <w:r/>
    </w:p>
    <w:p w14:paraId="5E2FE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A18F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DESKTOP (≥1024px):</w:t>
      </w:r>
      <w:r/>
    </w:p>
    <w:p w14:paraId="4F8AD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Sidebar: expanded (272px)</w:t>
      </w:r>
      <w:r/>
    </w:p>
    <w:p w14:paraId="6CAED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Wizard: max-width 800px + Legal Tip Panel right (280px)</w:t>
      </w:r>
      <w:r/>
    </w:p>
    <w:p w14:paraId="38834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Dashboard: 2x2 widget grid</w:t>
      </w:r>
      <w:r/>
    </w:p>
    <w:p w14:paraId="3F19C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Pricing: 3 kolumny</w:t>
      </w:r>
      <w:r/>
    </w:p>
    <w:p w14:paraId="47AC9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B79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 (@media print):</w:t>
      </w:r>
      <w:r/>
    </w:p>
    <w:p w14:paraId="21486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Ukryj: sidebar, navigation, buttons, shadows, backgrounds</w:t>
      </w:r>
      <w:r/>
    </w:p>
    <w:p w14:paraId="41648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Zachowaj: treść sprawy, timeline, dane, tabelę podsumowującą</w:t>
      </w:r>
      <w:r/>
    </w:p>
    <w:p w14:paraId="05116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Force: black text, white bg, border 1px solid #000</w:t>
      </w:r>
      <w:r/>
    </w:p>
    <w:p w14:paraId="0C82B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PDF previews: render full page without scroll</w:t>
      </w:r>
      <w:r/>
    </w:p>
    <w:p w14:paraId="1222E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75B4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3.12 STANY PUSTE I BŁĘDY</w:t>
      </w:r>
      <w:r/>
    </w:p>
    <w:p w14:paraId="64DE9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EMPTY STATE — Brak spraw:</w:t>
      </w:r>
      <w:r/>
    </w:p>
    <w:p w14:paraId="04346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Container: center, max-width 400px, py-16</w:t>
      </w:r>
      <w:r/>
    </w:p>
    <w:p w14:paraId="472AA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Ilustracja: geometric shield with checkmark, 120x120px,</w:t>
      </w:r>
      <w:r/>
    </w:p>
    <w:p w14:paraId="2EAC6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colors: dlug-200 (shield), accent-300 (check)</w:t>
      </w:r>
      <w:r/>
    </w:p>
    <w:p w14:paraId="01248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Styl: monoline 2px, geometric, flat</w:t>
      </w:r>
      <w:r/>
    </w:p>
    <w:p w14:paraId="07E86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H3: "Brak aktywnych spraw" Inter 600 18px iron-800</w:t>
      </w:r>
      <w:r/>
    </w:p>
    <w:p w14:paraId="5CB17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P: "Gdy wygenerujesz pierwsze pismo — pojawi się tutaj. </w:t>
      </w:r>
      <w:r/>
    </w:p>
    <w:p w14:paraId="68AC4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Zacznij od skanowania dokumentu." </w:t>
      </w:r>
      <w:r/>
    </w:p>
    <w:p w14:paraId="75FA7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Inter 400 15px iron-500, center, mt-2</w:t>
      </w:r>
      <w:r/>
    </w:p>
    <w:p w14:paraId="0EC4C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CTA: [Skanuj dokument →] ghost button, dlug-500, mt-6</w:t>
      </w:r>
      <w:r/>
    </w:p>
    <w:p w14:paraId="5ABEF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441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EMPTY STATE — Brak dokumentów:</w:t>
      </w:r>
      <w:r/>
    </w:p>
    <w:p w14:paraId="31DDD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Ikona: FileX, 80px, iron-300</w:t>
      </w:r>
      <w:r/>
    </w:p>
    <w:p w14:paraId="60421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H3: "Brak dokumentów"</w:t>
      </w:r>
      <w:r/>
    </w:p>
    <w:p w14:paraId="47281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P: "Wygenerowane pisma pojawią się na tej liście."</w:t>
      </w:r>
      <w:r/>
    </w:p>
    <w:p w14:paraId="7E2F6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CTA: [Utwórz nowe pismo →]</w:t>
      </w:r>
      <w:r/>
    </w:p>
    <w:p w14:paraId="43598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1D6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ERROR STATE — Błąd serwera (500):</w:t>
      </w:r>
      <w:r/>
    </w:p>
    <w:p w14:paraId="470C5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Container: center, max-width 400px, py-16</w:t>
      </w:r>
      <w:r/>
    </w:p>
    <w:p w14:paraId="6EB9A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Ikona: ServerCrash, 80px, danger-300</w:t>
      </w:r>
      <w:r/>
    </w:p>
    <w:p w14:paraId="18305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H3: "Coś poszło nie tak" Inter 600 18px iron-800</w:t>
      </w:r>
      <w:r/>
    </w:p>
    <w:p w14:paraId="7BC15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P: "Nasz serwer potrzebuje chwili. Spróbuj ponownie za minutę. </w:t>
      </w:r>
      <w:r/>
    </w:p>
    <w:p w14:paraId="5F331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Jeśli problem się powtarza — napisz do nas."</w:t>
      </w:r>
      <w:r/>
    </w:p>
    <w:p w14:paraId="587EC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Inter 400 15px iron-500</w:t>
      </w:r>
      <w:r/>
    </w:p>
    <w:p w14:paraId="306DF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CTA: [Spróbuj ponownie] primary, dlug-500</w:t>
      </w:r>
      <w:r/>
    </w:p>
    <w:p w14:paraId="2ACEE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Link: "Napisz do wsparcia →" text link, iron-600</w:t>
      </w:r>
      <w:r/>
    </w:p>
    <w:p w14:paraId="76FC2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FCCA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ERROR STATE — 404:</w:t>
      </w:r>
      <w:r/>
    </w:p>
    <w:p w14:paraId="61B8A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Minimalistyczny layout (bez sidebara)</w:t>
      </w:r>
      <w:r/>
    </w:p>
    <w:p w14:paraId="774E1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H1: "404" Space Grotesk 700 96px iron-200</w:t>
      </w:r>
      <w:r/>
    </w:p>
    <w:p w14:paraId="43059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P: "Ta strona nie istnieje lub została przeniesiona."</w:t>
      </w:r>
      <w:r/>
    </w:p>
    <w:p w14:paraId="1BF74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Inter 400 16px iron-600</w:t>
      </w:r>
      <w:r/>
    </w:p>
    <w:p w14:paraId="15024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CTA: [Wróć do panelu →] primary, dlug-500</w:t>
      </w:r>
      <w:r/>
    </w:p>
    <w:p w14:paraId="744B8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870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ERROR STATE — Brak połączenia:</w:t>
      </w:r>
      <w:r/>
    </w:p>
    <w:p w14:paraId="2F4FB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Toast notification (top-center):</w:t>
      </w:r>
      <w:r/>
    </w:p>
    <w:p w14:paraId="1261C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warn-50, border warn-200, radius-lg, shadow-lg, p-4</w:t>
      </w:r>
      <w:r/>
    </w:p>
    <w:p w14:paraId="2DEDE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WifiOff 20px warn-600</w:t>
      </w:r>
      <w:r/>
    </w:p>
    <w:p w14:paraId="0B5E8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"Brak połączenia z internetem. Sprawdź sieć i odśwież stronę."</w:t>
      </w:r>
      <w:r/>
    </w:p>
    <w:p w14:paraId="60A01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14px 500 iron-800</w:t>
      </w:r>
      <w:r/>
    </w:p>
    <w:p w14:paraId="695AB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Auto-dismiss: never (persist until online)</w:t>
      </w:r>
      <w:r/>
    </w:p>
    <w:p w14:paraId="3FEA1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 reconnect: auto-replace with success toast:</w:t>
      </w:r>
      <w:r/>
    </w:p>
    <w:p w14:paraId="73CFA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"Połączenie przywrócone ✓" (accent-500, auto-dismiss 3s)</w:t>
      </w:r>
      <w:r/>
    </w:p>
    <w:p w14:paraId="5FE23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661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LOADING STATES:</w:t>
      </w:r>
      <w:r/>
    </w:p>
    <w:p w14:paraId="3838A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Skeleton screens — NIE spinnery. </w:t>
      </w:r>
      <w:r/>
    </w:p>
    <w:p w14:paraId="3AEE2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Skeleton: bg iron-100, radius-md, animate-pulse (opacity 0.4→1→0.4, 1.5s)</w:t>
      </w:r>
      <w:r/>
    </w:p>
    <w:p w14:paraId="2F26A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Odwzoruj kształt treści: prostokąty dla tekstu (h-4 rounded, </w:t>
      </w:r>
      <w:r/>
    </w:p>
    <w:p w14:paraId="30E9E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różne width: 100%, 75%, 60%), kwadraty dla ikon (w-10 h-10),</w:t>
      </w:r>
      <w:r/>
    </w:p>
    <w:p w14:paraId="65E28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karty dla kart (w-full h-32).</w:t>
      </w:r>
      <w:r/>
    </w:p>
    <w:p w14:paraId="63373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3BDD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Wyjątek — AI generation: </w:t>
      </w:r>
      <w:r/>
    </w:p>
    <w:p w14:paraId="35867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Zamiast skeleton: typewriter effect (patrz 3.6.4 krok 4)</w:t>
      </w:r>
      <w:r/>
    </w:p>
    <w:p w14:paraId="5CCA5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+ processing bar (indeterminate, dlug-500, h-1, animate)</w:t>
      </w:r>
      <w:r/>
    </w:p>
    <w:p w14:paraId="199DA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+ label: "Generuję pismo... (~10 sekund)" Inter 14px 500 iron-600</w:t>
      </w:r>
      <w:r/>
    </w:p>
    <w:p w14:paraId="3BDA5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4F52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3.13 ILUSTRACJE I GRAFIKA</w:t>
      </w:r>
      <w:r/>
    </w:p>
    <w:p w14:paraId="41C8B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STYL ILUSTRACJI:</w:t>
      </w:r>
      <w:r/>
    </w:p>
    <w:p w14:paraId="63257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Geometric flat — nie ilustracyjny, nie realistyczny, nie cute.</w:t>
      </w:r>
      <w:r/>
    </w:p>
    <w:p w14:paraId="113DD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60A9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Zasady:</w:t>
      </w:r>
      <w:r/>
    </w:p>
    <w:p w14:paraId="59ADD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1. Monoline: stroke-width 2px, rounded caps/joins</w:t>
      </w:r>
      <w:r/>
    </w:p>
    <w:p w14:paraId="45B9E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2. Paleta ograniczona: max 3 kolory z palety Długomat per ilustracja</w:t>
      </w:r>
      <w:r/>
    </w:p>
    <w:p w14:paraId="1F4B7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(np. dlug-200 + dlug-500 + accent-300)</w:t>
      </w:r>
      <w:r/>
    </w:p>
    <w:p w14:paraId="01080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3. Shapes: prostokąty, kółka, trójkąty, shield shapes</w:t>
      </w:r>
      <w:r/>
    </w:p>
    <w:p w14:paraId="7C4C2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4. Brak twarzy — żadnych postaci ludzkich. Abstrakcja.</w:t>
      </w:r>
      <w:r/>
    </w:p>
    <w:p w14:paraId="4F720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Dokumenty, tarcze, zegary, zamki — ale nie ludzie.</w:t>
      </w:r>
      <w:r/>
    </w:p>
    <w:p w14:paraId="6E08B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5. Brak stock photos — nigdy, w żadnym kontekście.</w:t>
      </w:r>
      <w:r/>
    </w:p>
    <w:p w14:paraId="12C23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6. Format: SVG inline (dla animacji) lub SVG jako asset</w:t>
      </w:r>
      <w:r/>
    </w:p>
    <w:p w14:paraId="3AD68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7. Rozmiary: max 200x200px dla empty states, max 400px width </w:t>
      </w:r>
      <w:r/>
    </w:p>
    <w:p w14:paraId="1197E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dla hero/feature sections</w:t>
      </w:r>
      <w:r/>
    </w:p>
    <w:p w14:paraId="4F446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43CC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Przykłady ilustracji:</w:t>
      </w:r>
      <w:r/>
    </w:p>
    <w:p w14:paraId="37215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Hero: Shield z § — geometryczny, 3 warstwy głębi (opacity layers)</w:t>
      </w:r>
      <w:r/>
    </w:p>
    <w:p w14:paraId="763FA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Empty state "brak spraw": Shield z checkmark wewnątrz</w:t>
      </w:r>
      <w:r/>
    </w:p>
    <w:p w14:paraId="313B2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Empty state "brak dokumentów": Folder z powiększonym X</w:t>
      </w:r>
      <w:r/>
    </w:p>
    <w:p w14:paraId="3F482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Feature "OCR": Dokument z linią skanowania (animowana)</w:t>
      </w:r>
      <w:r/>
    </w:p>
    <w:p w14:paraId="183DF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Feature "AI": Sparkles nad dokumentem</w:t>
      </w:r>
      <w:r/>
    </w:p>
    <w:p w14:paraId="17161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Feature "PDF": Dokument z pieczątką ✓</w:t>
      </w:r>
      <w:r/>
    </w:p>
    <w:p w14:paraId="0F8C3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AD76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PROHIBITED:</w:t>
      </w:r>
      <w:r/>
    </w:p>
    <w:p w14:paraId="55918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Stock photography</w:t>
      </w:r>
      <w:r/>
    </w:p>
    <w:p w14:paraId="389AE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Emoji jako ikony UI (emoji dozwolone wyłącznie w treści bloga)</w:t>
      </w:r>
      <w:r/>
    </w:p>
    <w:p w14:paraId="48728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Gradienty w ilustracjach (flat only)</w:t>
      </w:r>
      <w:r/>
    </w:p>
    <w:p w14:paraId="03894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Efekty 3D, cienie w ilustracjach</w:t>
      </w:r>
      <w:r/>
    </w:p>
    <w:p w14:paraId="1C2ED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Ilustracje z ludźmi, twarzami, rąk</w:t>
      </w:r>
      <w:r/>
    </w:p>
    <w:p w14:paraId="17140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Clipart, karuzelowe banery, ozdobne separatory</w:t>
      </w:r>
      <w:r/>
    </w:p>
    <w:p w14:paraId="0CB73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E5DE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3.14 IKONY</w:t>
      </w:r>
      <w:r/>
    </w:p>
    <w:p w14:paraId="1614D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SYSTEM IKON: Lucide Icons (MIT license)</w:t>
      </w:r>
      <w:r/>
    </w:p>
    <w:p w14:paraId="20531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Rozmiary: 16px (inline), 20px (nav, buttons), 24px (feature cards), </w:t>
      </w:r>
      <w:r/>
    </w:p>
    <w:p w14:paraId="26650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32px (section headers), 48px (hero features)</w:t>
      </w:r>
      <w:r/>
    </w:p>
    <w:p w14:paraId="7D8B6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Stroke-width: 2px (default), 1.5px (for ≥32px icons)</w:t>
      </w:r>
      <w:r/>
    </w:p>
    <w:p w14:paraId="0F6B4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Color: inherit from parent text color (via currentColor)</w:t>
      </w:r>
      <w:r/>
    </w:p>
    <w:p w14:paraId="13ABC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D582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NIGDY nie mieszać icon packs. Wyłącznie Lucide. Jeśli brakuje </w:t>
      </w:r>
      <w:r/>
    </w:p>
    <w:p w14:paraId="11BCF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ikony — stworzyć custom SVG w stylu Lucide (2px stroke, </w:t>
      </w:r>
      <w:r/>
    </w:p>
    <w:p w14:paraId="189FE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24x24 viewBox, rounded caps).</w:t>
      </w:r>
      <w:r/>
    </w:p>
    <w:p w14:paraId="1233A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EC16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Ikony per moduł (definitive list):</w:t>
      </w:r>
      <w:r/>
    </w:p>
    <w:p w14:paraId="13716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D1 Skaner:         ScanSearch</w:t>
      </w:r>
      <w:r/>
    </w:p>
    <w:p w14:paraId="47F61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D2 Sprzeciwomat:   ShieldAlert  </w:t>
      </w:r>
      <w:r/>
    </w:p>
    <w:p w14:paraId="6A219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D3 KomornikShield:  Gavel</w:t>
      </w:r>
      <w:r/>
    </w:p>
    <w:p w14:paraId="3F303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D4 PotrąceniaStop:  Scissors</w:t>
      </w:r>
      <w:r/>
    </w:p>
    <w:p w14:paraId="41025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D5 BIK-Fix:        CreditCard</w:t>
      </w:r>
      <w:r/>
    </w:p>
    <w:p w14:paraId="5FFCA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D6 CesjaCheck:     FileSearch</w:t>
      </w:r>
      <w:r/>
    </w:p>
    <w:p w14:paraId="041F0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D7 UgodoMat:       Handshake</w:t>
      </w:r>
      <w:r/>
    </w:p>
    <w:p w14:paraId="14B1C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D8 Upadłość-Lite:  LifeBuoy</w:t>
      </w:r>
      <w:r/>
    </w:p>
    <w:p w14:paraId="53AD7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56A2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Ikony systemowe:</w:t>
      </w:r>
      <w:r/>
    </w:p>
    <w:p w14:paraId="589E8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Dashboard:     LayoutDashboard</w:t>
      </w:r>
      <w:r/>
    </w:p>
    <w:p w14:paraId="6D5D4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Sprawy:        Briefcase</w:t>
      </w:r>
      <w:r/>
    </w:p>
    <w:p w14:paraId="0FEF8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Terminy:       CalendarClock</w:t>
      </w:r>
      <w:r/>
    </w:p>
    <w:p w14:paraId="571C8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Dokumenty:     FileText</w:t>
      </w:r>
      <w:r/>
    </w:p>
    <w:p w14:paraId="400B0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Płatności:     Receipt</w:t>
      </w:r>
      <w:r/>
    </w:p>
    <w:p w14:paraId="2E048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Ustawienia:    Settings</w:t>
      </w:r>
      <w:r/>
    </w:p>
    <w:p w14:paraId="0306D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Pomoc:         HelpCircle</w:t>
      </w:r>
      <w:r/>
    </w:p>
    <w:p w14:paraId="192CF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Wyloguj:       LogOut</w:t>
      </w:r>
      <w:r/>
    </w:p>
    <w:p w14:paraId="44A78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Szukaj:        Search</w:t>
      </w:r>
      <w:r/>
    </w:p>
    <w:p w14:paraId="24513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Powiadomienia: Bell</w:t>
      </w:r>
      <w:r/>
    </w:p>
    <w:p w14:paraId="5DC62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Upload:        UploadCloud</w:t>
      </w:r>
      <w:r/>
    </w:p>
    <w:p w14:paraId="681AF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Pobierz:       Download</w:t>
      </w:r>
      <w:r/>
    </w:p>
    <w:p w14:paraId="7E6A4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Edytuj:        Pencil</w:t>
      </w:r>
      <w:r/>
    </w:p>
    <w:p w14:paraId="02FC8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Usuń:          Trash2</w:t>
      </w:r>
      <w:r/>
    </w:p>
    <w:p w14:paraId="12F62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Sukces:        CheckCircle</w:t>
      </w:r>
      <w:r/>
    </w:p>
    <w:p w14:paraId="4CA77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Błąd:          XCircle</w:t>
      </w:r>
      <w:r/>
    </w:p>
    <w:p w14:paraId="09328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Ostrzeżenie:   AlertTriangle</w:t>
      </w:r>
      <w:r/>
    </w:p>
    <w:p w14:paraId="7DF71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Info:          Info</w:t>
      </w:r>
      <w:r/>
    </w:p>
    <w:p w14:paraId="3CEAD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881E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3.15 FORMULARZE — SZCZEGÓŁOWE STYLE KOMPONENTÓW</w:t>
      </w:r>
      <w:r/>
    </w:p>
    <w:p w14:paraId="70E81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 INPUT:</w:t>
      </w:r>
      <w:r/>
    </w:p>
    <w:p w14:paraId="0F63C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Height: 44px</w:t>
      </w:r>
      <w:r/>
    </w:p>
    <w:p w14:paraId="4265C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Padding: 12px 14px</w:t>
      </w:r>
      <w:r/>
    </w:p>
    <w:p w14:paraId="42ADC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Border: 1px iron-300</w:t>
      </w:r>
      <w:r/>
    </w:p>
    <w:p w14:paraId="3891B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Radius: --radius-md (10px)</w:t>
      </w:r>
      <w:r/>
    </w:p>
    <w:p w14:paraId="52537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Bg: white</w:t>
      </w:r>
      <w:r/>
    </w:p>
    <w:p w14:paraId="52248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Font: Inter 15px 400 iron-900</w:t>
      </w:r>
      <w:r/>
    </w:p>
    <w:p w14:paraId="2975E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Placeholder: Inter 15px 400 iron-400</w:t>
      </w:r>
      <w:r/>
    </w:p>
    <w:p w14:paraId="05D4A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6815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Focus: border dlug-500 (2px), shadow --shadow-focus, bg white</w:t>
      </w:r>
      <w:r/>
    </w:p>
    <w:p w14:paraId="3F2E6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Error: border danger-500 (2px), bg danger-50</w:t>
      </w:r>
      <w:r/>
    </w:p>
    <w:p w14:paraId="50F24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Disabled: bg iron-100, text iron-500, cursor-not-allowed, border iron-200</w:t>
      </w:r>
      <w:r/>
    </w:p>
    <w:p w14:paraId="7F88F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6549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Transition: border-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Kontynuuję dokładnie od urwanego miejsca:</w:t>
      </w:r>
      <w:r/>
    </w:p>
    <w:p w14:paraId="0830C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Transition: border-color 150ms ease, box-shadow 150ms ease, </w:t>
      </w:r>
      <w:r/>
    </w:p>
    <w:p w14:paraId="4A372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background-color 150ms ease</w:t>
      </w:r>
      <w:r/>
    </w:p>
    <w:p w14:paraId="74214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2E9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Wariant z ikoną (left icon inside input) */</w:t>
      </w:r>
      <w:r/>
    </w:p>
    <w:p w14:paraId="53D35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Icon-left variant:</w:t>
      </w:r>
      <w:r/>
    </w:p>
    <w:p w14:paraId="79DA6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Padding-left: 42px (14px + 20px icon + 8px gap)</w:t>
      </w:r>
      <w:r/>
    </w:p>
    <w:p w14:paraId="09E71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absolute, left 14px, top 50%, transform -translateY(50%)</w:t>
      </w:r>
      <w:r/>
    </w:p>
    <w:p w14:paraId="3BA55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 size: 18px, color iron-400</w:t>
      </w:r>
      <w:r/>
    </w:p>
    <w:p w14:paraId="0041E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Focus: icon color → dlug-500</w:t>
      </w:r>
      <w:r/>
    </w:p>
    <w:p w14:paraId="38613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Error: icon color → danger-500</w:t>
      </w:r>
      <w:r/>
    </w:p>
    <w:p w14:paraId="46161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3E8A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Wariant z sufiksem (np. "zł", "%") */</w:t>
      </w:r>
      <w:r/>
    </w:p>
    <w:p w14:paraId="0BBB9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Suffix variant:</w:t>
      </w:r>
      <w:r/>
    </w:p>
    <w:p w14:paraId="78D06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Padding-right: 48px</w:t>
      </w:r>
      <w:r/>
    </w:p>
    <w:p w14:paraId="6DB82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Suffix text: absolute, right 14px, top 50%, transform -translateY(50%)</w:t>
      </w:r>
      <w:r/>
    </w:p>
    <w:p w14:paraId="15202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14px 500 iron-400</w:t>
      </w:r>
      <w:r/>
    </w:p>
    <w:p w14:paraId="56E7E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Pointer-events: none (nie blokuje kliknięcia w input)</w:t>
      </w:r>
      <w:r/>
    </w:p>
    <w:p w14:paraId="0E834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076E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Wariant z przyciskiem wewnętrznym (np. show/hide password, clear) */</w:t>
      </w:r>
      <w:r/>
    </w:p>
    <w:p w14:paraId="08FBA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Action-right variant:</w:t>
      </w:r>
      <w:r/>
    </w:p>
    <w:p w14:paraId="4F892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Padding-right: 44px</w:t>
      </w:r>
      <w:r/>
    </w:p>
    <w:p w14:paraId="6E896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Button: absolute, right 8px, top 50%, transform -translateY(50%)</w:t>
      </w:r>
      <w:r/>
    </w:p>
    <w:p w14:paraId="0B670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28x28px, radius-md, bg transparent</w:t>
      </w:r>
      <w:r/>
    </w:p>
    <w:p w14:paraId="20421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16px iron-400</w:t>
      </w:r>
      <w:r/>
    </w:p>
    <w:p w14:paraId="64A58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bg iron-100, icon iron-600</w:t>
      </w:r>
      <w:r/>
    </w:p>
    <w:p w14:paraId="52A35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Focus-visible: shadow --shadow-focus</w:t>
      </w:r>
      <w:r/>
    </w:p>
    <w:p w14:paraId="6EB52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B9E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Wariant z maską (PESEL, telefon, kod pocztowy) */</w:t>
      </w:r>
      <w:r/>
    </w:p>
    <w:p w14:paraId="10ACD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Masked input:</w:t>
      </w:r>
      <w:r/>
    </w:p>
    <w:p w14:paraId="4C922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PESEL: XX-XXXXXXXXX (auto-format on type, cyfry only)</w:t>
      </w:r>
      <w:r/>
    </w:p>
    <w:p w14:paraId="5138C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Telefon: +48 XXX XXX XXX (auto-spacje, prefix locked)</w:t>
      </w:r>
      <w:r/>
    </w:p>
    <w:p w14:paraId="35522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Kod pocztowy: XX-XXX (auto-myślnik po 2 cyfrach)</w:t>
      </w:r>
      <w:r/>
    </w:p>
    <w:p w14:paraId="3D101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NIP: XXX-XXX-XX-XX</w:t>
      </w:r>
      <w:r/>
    </w:p>
    <w:p w14:paraId="23808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Sygnatura akt: free text, ale regex validation on blur:</w:t>
      </w:r>
      <w:r/>
    </w:p>
    <w:p w14:paraId="3F91D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/^[IVX]+\s+(Nc|C|Co|GC|GCo|Km|Kmp)\s+\d{1,6}\/\d{2,4}$/</w:t>
      </w:r>
      <w:r/>
    </w:p>
    <w:p w14:paraId="56071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 dla masked inputs: JetBrains Mono 15px 400</w:t>
      </w:r>
      <w:r/>
    </w:p>
    <w:p w14:paraId="0A7A1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Cel: monospace zapewnia równe szerokości znaków, </w:t>
      </w:r>
      <w:r/>
    </w:p>
    <w:p w14:paraId="38C45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krytyczne dla danych prawnych</w:t>
      </w:r>
      <w:r/>
    </w:p>
    <w:p w14:paraId="3780D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13A7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Group inputs (np. adres: ulica + nr + mieszkanie w jednym wierszu) */</w:t>
      </w:r>
      <w:r/>
    </w:p>
    <w:p w14:paraId="42695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Input group:</w:t>
      </w:r>
      <w:r/>
    </w:p>
    <w:p w14:paraId="4A30A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gap-3</w:t>
      </w:r>
      <w:r/>
    </w:p>
    <w:p w14:paraId="233ED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First input: flex-[3] (ulica — najszersze)</w:t>
      </w:r>
      <w:r/>
    </w:p>
    <w:p w14:paraId="33142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Second input: flex-[1] (nr domu — wąskie)</w:t>
      </w:r>
      <w:r/>
    </w:p>
    <w:p w14:paraId="4C228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Third input: flex-[1] (nr mieszkania — wąskie, optional label)</w:t>
      </w:r>
      <w:r/>
    </w:p>
    <w:p w14:paraId="705EF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Mobile (&lt;640px): stack vertically, each full-width</w:t>
      </w:r>
      <w:r/>
    </w:p>
    <w:p w14:paraId="0F490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Border-radius shared: </w:t>
      </w:r>
      <w:r/>
    </w:p>
    <w:p w14:paraId="2CCF1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NIE — każdy input ma własny radius. Grouping to layout, nie wizualna fuzja.</w:t>
      </w:r>
      <w:r/>
    </w:p>
    <w:p w14:paraId="4A551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TEXTAREA:</w:t>
      </w:r>
      <w:r/>
    </w:p>
    <w:p w14:paraId="0B7E5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Min-height: 120px</w:t>
      </w:r>
      <w:r/>
    </w:p>
    <w:p w14:paraId="36BC7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Max-height: 320px (resize: vertical, max constrained via JS)</w:t>
      </w:r>
      <w:r/>
    </w:p>
    <w:p w14:paraId="35953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Padding: 14px 14px</w:t>
      </w:r>
      <w:r/>
    </w:p>
    <w:p w14:paraId="2570A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Border: 1px iron-300</w:t>
      </w:r>
      <w:r/>
    </w:p>
    <w:p w14:paraId="67B1A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Radius: --radius-md (10px)</w:t>
      </w:r>
      <w:r/>
    </w:p>
    <w:p w14:paraId="58173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Bg: white</w:t>
      </w:r>
      <w:r/>
    </w:p>
    <w:p w14:paraId="08FA4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Font: Inter 15px 400 iron-900, leading-relaxed (1.625)</w:t>
      </w:r>
      <w:r/>
    </w:p>
    <w:p w14:paraId="7ACA4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Placeholder: Inter 15px 400 iron-400</w:t>
      </w:r>
      <w:r/>
    </w:p>
    <w:p w14:paraId="23A72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448B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Focus: border dlug-500 (2px), shadow --shadow-focus</w:t>
      </w:r>
      <w:r/>
    </w:p>
    <w:p w14:paraId="5DBA8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Error: border danger-500 (2px), bg danger-50</w:t>
      </w:r>
      <w:r/>
    </w:p>
    <w:p w14:paraId="60ED9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Disabled: bg iron-100, text iron-500, cursor-not-allowed</w:t>
      </w:r>
      <w:r/>
    </w:p>
    <w:p w14:paraId="41ED7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13EA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Character counter (positioned bottom-right inside textarea container):</w:t>
      </w:r>
      <w:r/>
    </w:p>
    <w:p w14:paraId="361DF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Position: absolute, bottom 8px, right 12px</w:t>
      </w:r>
      <w:r/>
    </w:p>
    <w:p w14:paraId="48B0A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12px 400</w:t>
      </w:r>
      <w:r/>
    </w:p>
    <w:p w14:paraId="07B6C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Color logic:</w:t>
      </w:r>
      <w:r/>
    </w:p>
    <w:p w14:paraId="2D26F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0-79% capacity: iron-400</w:t>
      </w:r>
      <w:r/>
    </w:p>
    <w:p w14:paraId="6AB07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80-94% capacity: warn-600</w:t>
      </w:r>
      <w:r/>
    </w:p>
    <w:p w14:paraId="05D7E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95-99% capacity: danger-500</w:t>
      </w:r>
      <w:r/>
    </w:p>
    <w:p w14:paraId="6245A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100% (at limit): danger-600, font-weight 600</w:t>
      </w:r>
      <w:r/>
    </w:p>
    <w:p w14:paraId="32469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Format: "234 / 500"</w:t>
      </w:r>
      <w:r/>
    </w:p>
    <w:p w14:paraId="3EF40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white/80% (semi-transparent to not obstruct last line)</w:t>
      </w:r>
      <w:r/>
    </w:p>
    <w:p w14:paraId="2106E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2px 6px, radius-sm</w:t>
      </w:r>
      <w:r/>
    </w:p>
    <w:p w14:paraId="7EB40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E0C4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Auto-resize variant (used in chat/note contexts):</w:t>
      </w:r>
      <w:r/>
    </w:p>
    <w:p w14:paraId="7E755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Min-height: 44px (single line)</w:t>
      </w:r>
      <w:r/>
    </w:p>
    <w:p w14:paraId="0B84C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Grows with content up to max-height</w:t>
      </w:r>
      <w:r/>
    </w:p>
    <w:p w14:paraId="2CB3B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Overflow-y: hidden until max → then scroll</w:t>
      </w:r>
      <w:r/>
    </w:p>
    <w:p w14:paraId="3A481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JS: textarea.style.height = 'auto'; </w:t>
      </w:r>
      <w:r/>
    </w:p>
    <w:p w14:paraId="591B7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textarea.style.height = textarea.scrollHeight + 'px';</w:t>
      </w:r>
      <w:r/>
    </w:p>
    <w:p w14:paraId="0805D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Transition: height 100ms ease (smooth growth)</w:t>
      </w:r>
      <w:r/>
    </w:p>
    <w:p w14:paraId="6F36D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(Custom — Radix UI Select):</w:t>
      </w:r>
      <w:r/>
    </w:p>
    <w:p w14:paraId="5F927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Trigger:</w:t>
      </w:r>
      <w:r/>
    </w:p>
    <w:p w14:paraId="726F3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Identical to text input: h-[44px], px-3.5, border 1px iron-300</w:t>
      </w:r>
      <w:r/>
    </w:p>
    <w:p w14:paraId="7CD7F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Radius: --radius-md</w:t>
      </w:r>
      <w:r/>
    </w:p>
    <w:p w14:paraId="78330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</w:t>
      </w:r>
      <w:r/>
    </w:p>
    <w:p w14:paraId="4305B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Text: Inter 15px 400 iron-900</w:t>
      </w:r>
      <w:r/>
    </w:p>
    <w:p w14:paraId="3D62A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Placeholder (no selection): Inter 15px 400 iron-400</w:t>
      </w:r>
      <w:r/>
    </w:p>
    <w:p w14:paraId="51AD9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Chevron: ChevronDown 16px iron-400, absolute right 14px</w:t>
      </w:r>
      <w:r/>
    </w:p>
    <w:p w14:paraId="61B38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Focus: border dlug-500, shadow --shadow-focus</w:t>
      </w:r>
      <w:r/>
    </w:p>
    <w:p w14:paraId="5148D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Open state: border dlug-500, chevron rotates 180° (200ms ease)</w:t>
      </w:r>
      <w:r/>
    </w:p>
    <w:p w14:paraId="190B2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9062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Content (dropdown panel):</w:t>
      </w:r>
      <w:r/>
    </w:p>
    <w:p w14:paraId="24F73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</w:t>
      </w:r>
      <w:r/>
    </w:p>
    <w:p w14:paraId="68083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1px iron-200</w:t>
      </w:r>
      <w:r/>
    </w:p>
    <w:p w14:paraId="37278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Radius: --radius-lg (14px)</w:t>
      </w:r>
      <w:r/>
    </w:p>
    <w:p w14:paraId="61D8C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Shadow: --shadow-xl</w:t>
      </w:r>
      <w:r/>
    </w:p>
    <w:p w14:paraId="413DB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6px</w:t>
      </w:r>
      <w:r/>
    </w:p>
    <w:p w14:paraId="6443D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Max-height: 280px</w:t>
      </w:r>
      <w:r/>
    </w:p>
    <w:p w14:paraId="6CDC2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Overflow-y: auto (custom scrollbar: 4px width, </w:t>
      </w:r>
      <w:r/>
    </w:p>
    <w:p w14:paraId="0BE8C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thumb iron-300, track transparent, radius-full)</w:t>
      </w:r>
      <w:r/>
    </w:p>
    <w:p w14:paraId="6B0C6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27D0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 open: </w:t>
      </w:r>
      <w:r/>
    </w:p>
    <w:p w14:paraId="3C7B8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scale-y 0.96 → 1.0, opacity 0 → 1</w:t>
      </w:r>
      <w:r/>
    </w:p>
    <w:p w14:paraId="73AFF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Transform-origin: top</w:t>
      </w:r>
      <w:r/>
    </w:p>
    <w:p w14:paraId="3A6E6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Duration: 150ms ease-out</w:t>
      </w:r>
      <w:r/>
    </w:p>
    <w:p w14:paraId="4A888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 close:</w:t>
      </w:r>
      <w:r/>
    </w:p>
    <w:p w14:paraId="3D76A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opacity 1 → 0</w:t>
      </w:r>
      <w:r/>
    </w:p>
    <w:p w14:paraId="23D11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Duration: 100ms ease-in</w:t>
      </w:r>
      <w:r/>
    </w:p>
    <w:p w14:paraId="63827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B689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Item:</w:t>
      </w:r>
      <w:r/>
    </w:p>
    <w:p w14:paraId="78A45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10px 12px</w:t>
      </w:r>
      <w:r/>
    </w:p>
    <w:p w14:paraId="606A3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Radius: --radius-md (8px)</w:t>
      </w:r>
      <w:r/>
    </w:p>
    <w:p w14:paraId="20507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15px 400 iron-800</w:t>
      </w:r>
      <w:r/>
    </w:p>
    <w:p w14:paraId="5C32E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FEC3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bg dlug-50, text iron-900</w:t>
      </w:r>
      <w:r/>
    </w:p>
    <w:p w14:paraId="3CE82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 (keyboard): bg dlug-50, outline none </w:t>
      </w:r>
      <w:r/>
    </w:p>
    <w:p w14:paraId="3F08E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(visual focus indicated by bg, not ring — </w:t>
      </w:r>
      <w:r/>
    </w:p>
    <w:p w14:paraId="244A6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because ring inside dropdown is noisy)</w:t>
      </w:r>
      <w:r/>
    </w:p>
    <w:p w14:paraId="6AED7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Selected: bg dlug-100, text dlug-700, font-weight 500</w:t>
      </w:r>
      <w:r/>
    </w:p>
    <w:p w14:paraId="46577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Check icon: right side, 16px dlug-500</w:t>
      </w:r>
      <w:r/>
    </w:p>
    <w:p w14:paraId="668EA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Disabled item: text iron-400, cursor-not-allowed, no hover</w:t>
      </w:r>
      <w:r/>
    </w:p>
    <w:p w14:paraId="23DD5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D29D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Group label (for grouped selects):</w:t>
      </w:r>
      <w:r/>
    </w:p>
    <w:p w14:paraId="32464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12px 600 iron-500, uppercase, tracking-wider</w:t>
      </w:r>
      <w:r/>
    </w:p>
    <w:p w14:paraId="7499D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8px 12px 4px</w:t>
      </w:r>
      <w:r/>
    </w:p>
    <w:p w14:paraId="56007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Not selectable, not focusable</w:t>
      </w:r>
      <w:r/>
    </w:p>
    <w:p w14:paraId="6AC09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9C03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Separator (between groups):</w:t>
      </w:r>
      <w:r/>
    </w:p>
    <w:p w14:paraId="24566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Height: 1px, bg iron-100, mx-2, my-1</w:t>
      </w:r>
      <w:r/>
    </w:p>
    <w:p w14:paraId="0DD1F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0207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Empty state (no matching items after filter):</w:t>
      </w:r>
      <w:r/>
    </w:p>
    <w:p w14:paraId="22B7B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Center: "Brak wyników" Inter 14px 400 iron-500</w:t>
      </w:r>
      <w:r/>
    </w:p>
    <w:p w14:paraId="1745F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20px</w:t>
      </w:r>
      <w:r/>
    </w:p>
    <w:p w14:paraId="51D64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COMBOBOX (Search + Select — Radix Combobox):</w:t>
      </w:r>
      <w:r/>
    </w:p>
    <w:p w14:paraId="097D5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Użycie: sąd (lista 300+ sądów), miasto, wierzyciel</w:t>
      </w:r>
      <w:r/>
    </w:p>
    <w:p w14:paraId="4F488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D7C7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Trigger: text input z ikoną Search left + ChevronDown right</w:t>
      </w:r>
      <w:r/>
    </w:p>
    <w:p w14:paraId="22C20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 types → filters dropdown in real-time</w:t>
      </w:r>
      <w:r/>
    </w:p>
    <w:p w14:paraId="5AF2D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Debounce: 150ms</w:t>
      </w:r>
      <w:r/>
    </w:p>
    <w:p w14:paraId="626C1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Min chars to open: 2 (for large lists) or 0 (for small lists ≤20)</w:t>
      </w:r>
      <w:r/>
    </w:p>
    <w:p w14:paraId="3860B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BC9C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Dropdown: identical to Select Content</w:t>
      </w:r>
      <w:r/>
    </w:p>
    <w:p w14:paraId="49256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Matching text highlighted: </w:t>
      </w:r>
      <w:r/>
    </w:p>
    <w:p w14:paraId="4B1B2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&lt;mark&gt; tag, bg dlug-100, text dlug-700, </w:t>
      </w:r>
      <w:r/>
    </w:p>
    <w:p w14:paraId="3059B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padding 0 1px, radius 2px</w:t>
      </w:r>
      <w:r/>
    </w:p>
    <w:p w14:paraId="4BB33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159C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No match: </w:t>
      </w:r>
      <w:r/>
    </w:p>
    <w:p w14:paraId="33467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"Nie znaleziono sądu o takiej nazwie" Inter 14px iron-500</w:t>
      </w:r>
      <w:r/>
    </w:p>
    <w:p w14:paraId="7962B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+ link: "Zgłoś brakujący sąd →" dlug-500, 13px</w:t>
      </w:r>
      <w:r/>
    </w:p>
    <w:p w14:paraId="3283D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EDD7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Selected value: displayed in input, ChevronDown → X button (clear)</w:t>
      </w:r>
      <w:r/>
    </w:p>
    <w:p w14:paraId="245C0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0585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Keyboard:</w:t>
      </w:r>
      <w:r/>
    </w:p>
    <w:p w14:paraId="37135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ArrowDown/Up: navigate items</w:t>
      </w:r>
      <w:r/>
    </w:p>
    <w:p w14:paraId="48380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Enter: select highlighted</w:t>
      </w:r>
      <w:r/>
    </w:p>
    <w:p w14:paraId="578EB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Escape: close dropdown, keep current value</w:t>
      </w:r>
      <w:r/>
    </w:p>
    <w:p w14:paraId="0E87D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Type: filters list</w:t>
      </w:r>
      <w:r/>
    </w:p>
    <w:p w14:paraId="5A332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CHECKBOX:</w:t>
      </w:r>
      <w:r/>
    </w:p>
    <w:p w14:paraId="6770E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Container: flex row, gap-3, align-start (nie center — </w:t>
      </w:r>
      <w:r/>
    </w:p>
    <w:p w14:paraId="70FE2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dla multi-line labels alignment is better at top)</w:t>
      </w:r>
      <w:r/>
    </w:p>
    <w:p w14:paraId="7EBA4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7750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Box:</w:t>
      </w:r>
      <w:r/>
    </w:p>
    <w:p w14:paraId="3DE9B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20x20px</w:t>
      </w:r>
      <w:r/>
    </w:p>
    <w:p w14:paraId="1DDD4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Border-radius: 6px</w:t>
      </w:r>
      <w:r/>
    </w:p>
    <w:p w14:paraId="39575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Unchecked: </w:t>
      </w:r>
      <w:r/>
    </w:p>
    <w:p w14:paraId="60AFB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Border: 2px iron-300</w:t>
      </w:r>
      <w:r/>
    </w:p>
    <w:p w14:paraId="1DDCA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Bg: white</w:t>
      </w:r>
      <w:r/>
    </w:p>
    <w:p w14:paraId="32744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 (unchecked): </w:t>
      </w:r>
      <w:r/>
    </w:p>
    <w:p w14:paraId="4A340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Border: 2px iron-400</w:t>
      </w:r>
      <w:r/>
    </w:p>
    <w:p w14:paraId="657BF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Bg: iron-50</w:t>
      </w:r>
      <w:r/>
    </w:p>
    <w:p w14:paraId="7FABB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Checked:</w:t>
      </w:r>
      <w:r/>
    </w:p>
    <w:p w14:paraId="513ED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Bg: dlug-500</w:t>
      </w:r>
      <w:r/>
    </w:p>
    <w:p w14:paraId="653A7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Border: 2px dlug-500</w:t>
      </w:r>
      <w:r/>
    </w:p>
    <w:p w14:paraId="60E76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Icon: check SVG path, white, stroke-width 2.5px</w:t>
      </w:r>
      <w:r/>
    </w:p>
    <w:p w14:paraId="48631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Animation: </w:t>
      </w:r>
      <w:r/>
    </w:p>
    <w:p w14:paraId="36528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Background: instant (no delay — responsiveness matters)</w:t>
      </w:r>
      <w:r/>
    </w:p>
    <w:p w14:paraId="10103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Check path: draw from stroke-dashoffset full → 0</w:t>
      </w:r>
      <w:r/>
    </w:p>
    <w:p w14:paraId="623CA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Duration: 200ms ease-out</w:t>
      </w:r>
      <w:r/>
    </w:p>
    <w:p w14:paraId="2E5DF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Slight overshoot: scale box 1.0 → 1.06 → 1.0 (150ms spring)</w:t>
      </w:r>
      <w:r/>
    </w:p>
    <w:p w14:paraId="332F5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Focus: </w:t>
      </w:r>
      <w:r/>
    </w:p>
    <w:p w14:paraId="78064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Shadow: --shadow-focus (0 0 0 3px rgba(43, 105, 202, 0.35))</w:t>
      </w:r>
      <w:r/>
    </w:p>
    <w:p w14:paraId="27099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Widoczny TYLKO z keyboard (focus-visible), nie na click</w:t>
      </w:r>
      <w:r/>
    </w:p>
    <w:p w14:paraId="45D6A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Disabled:</w:t>
      </w:r>
      <w:r/>
    </w:p>
    <w:p w14:paraId="6B31C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Box: bg iron-100, border iron-200</w:t>
      </w:r>
      <w:r/>
    </w:p>
    <w:p w14:paraId="5B57C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Check (if checked+disabled): iron-400</w:t>
      </w:r>
      <w:r/>
    </w:p>
    <w:p w14:paraId="0ADDA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Label: iron-400</w:t>
      </w:r>
      <w:r/>
    </w:p>
    <w:p w14:paraId="08A32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Error state:</w:t>
      </w:r>
      <w:r/>
    </w:p>
    <w:p w14:paraId="7C8F0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Box border: danger-500</w:t>
      </w:r>
      <w:r/>
    </w:p>
    <w:p w14:paraId="3D550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Error message below: same as text input error style</w:t>
      </w:r>
      <w:r/>
    </w:p>
    <w:p w14:paraId="6D5AB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3AF3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Label:</w:t>
      </w:r>
      <w:r/>
    </w:p>
    <w:p w14:paraId="684B8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15px 400 iron-800</w:t>
      </w:r>
      <w:r/>
    </w:p>
    <w:p w14:paraId="7DF27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Cursor: pointer (cały label klikalny)</w:t>
      </w:r>
      <w:r/>
    </w:p>
    <w:p w14:paraId="5F684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Multi-line: leading-snug (1.375)</w:t>
      </w:r>
      <w:r/>
    </w:p>
    <w:p w14:paraId="5ACC5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A93B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Description (optional, below label):</w:t>
      </w:r>
      <w:r/>
    </w:p>
    <w:p w14:paraId="65251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13px 400 iron-500</w:t>
      </w:r>
      <w:r/>
    </w:p>
    <w:p w14:paraId="69D2E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Margin-top: 2px</w:t>
      </w:r>
      <w:r/>
    </w:p>
    <w:p w14:paraId="102DC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 case: legal consent checkboxes — długi tekst wyjaśniający</w:t>
      </w:r>
      <w:r/>
    </w:p>
    <w:p w14:paraId="24AF5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60E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Indeterminate state (for parent checkbox in tree):</w:t>
      </w:r>
      <w:r/>
    </w:p>
    <w:p w14:paraId="14C03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dlug-500, border dlug-500</w:t>
      </w:r>
      <w:r/>
    </w:p>
    <w:p w14:paraId="35B63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horizontal dash (—), white, 2px stroke, centered</w:t>
      </w:r>
      <w:r/>
    </w:p>
    <w:p w14:paraId="74954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 same as checked</w:t>
      </w:r>
      <w:r/>
    </w:p>
    <w:p w14:paraId="65E99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RADIO GROUP:</w:t>
      </w:r>
      <w:r/>
    </w:p>
    <w:p w14:paraId="66CAE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Container: flex col, gap-3 (vertical) lub flex row, gap-6 (horizontal)</w:t>
      </w:r>
      <w:r/>
    </w:p>
    <w:p w14:paraId="773AD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Horizontal layout: only when ≤3 options AND labels are short (≤20 chars)</w:t>
      </w:r>
      <w:r/>
    </w:p>
    <w:p w14:paraId="693FC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219F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Radio button:</w:t>
      </w:r>
      <w:r/>
    </w:p>
    <w:p w14:paraId="475B7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20x20px, fully round (border-radius: 50%)</w:t>
      </w:r>
      <w:r/>
    </w:p>
    <w:p w14:paraId="7A47E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Unchecked:</w:t>
      </w:r>
      <w:r/>
    </w:p>
    <w:p w14:paraId="67CFE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Border: 2px iron-300</w:t>
      </w:r>
      <w:r/>
    </w:p>
    <w:p w14:paraId="60805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Bg: white</w:t>
      </w:r>
      <w:r/>
    </w:p>
    <w:p w14:paraId="1E4EF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 (unchecked):</w:t>
      </w:r>
      <w:r/>
    </w:p>
    <w:p w14:paraId="33413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Border: 2px iron-400</w:t>
      </w:r>
      <w:r/>
    </w:p>
    <w:p w14:paraId="6D21D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Bg: iron-50</w:t>
      </w:r>
      <w:r/>
    </w:p>
    <w:p w14:paraId="4B331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Selected:</w:t>
      </w:r>
      <w:r/>
    </w:p>
    <w:p w14:paraId="0BC88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Border: 2px dlug-500</w:t>
      </w:r>
      <w:r/>
    </w:p>
    <w:p w14:paraId="06BA3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Inner dot: 10px circle, bg dlug-500</w:t>
      </w:r>
      <w:r/>
    </w:p>
    <w:p w14:paraId="33C50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Animation: </w:t>
      </w:r>
      <w:r/>
    </w:p>
    <w:p w14:paraId="01442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Inner dot scale 0 → 1.1 → 1.0 (200ms spring)</w:t>
      </w:r>
      <w:r/>
    </w:p>
    <w:p w14:paraId="564C9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Focus: shadow --shadow-focus (focus-visible only)</w:t>
      </w:r>
      <w:r/>
    </w:p>
    <w:p w14:paraId="530EE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Disabled: border iron-200, dot iron-400, label iron-400</w:t>
      </w:r>
      <w:r/>
    </w:p>
    <w:p w14:paraId="4AE1E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AEB4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Label: Inter 15px 400 iron-800, ml-3, cursor-pointer</w:t>
      </w:r>
      <w:r/>
    </w:p>
    <w:p w14:paraId="13BC9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Description: Inter 13px 400 iron-500, ml-[calc(20px+12px)] </w:t>
      </w:r>
      <w:r/>
    </w:p>
    <w:p w14:paraId="2DDCD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(aligned with label text, not radio)</w:t>
      </w:r>
      <w:r/>
    </w:p>
    <w:p w14:paraId="49DBA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CARD SELECT (custom — used in wizards for choosing options):</w:t>
      </w:r>
      <w:r/>
    </w:p>
    <w:p w14:paraId="19FCA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Layout: grid, gap-4</w:t>
      </w:r>
      <w:r/>
    </w:p>
    <w:p w14:paraId="2D27E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2 columns (desktop ≥768px)</w:t>
      </w:r>
      <w:r/>
    </w:p>
    <w:p w14:paraId="61861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 column (mobile &lt;768px)</w:t>
      </w:r>
      <w:r/>
    </w:p>
    <w:p w14:paraId="77D01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3 columns ONLY when ≥6 options AND labels short</w:t>
      </w:r>
      <w:r/>
    </w:p>
    <w:p w14:paraId="24AC3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06C9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Card option:</w:t>
      </w:r>
      <w:r/>
    </w:p>
    <w:p w14:paraId="3A3D6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1.5px iron-200</w:t>
      </w:r>
      <w:r/>
    </w:p>
    <w:p w14:paraId="78A36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Radius: --radius-lg (14px)</w:t>
      </w:r>
      <w:r/>
    </w:p>
    <w:p w14:paraId="3D246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20px</w:t>
      </w:r>
      <w:r/>
    </w:p>
    <w:p w14:paraId="6F838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</w:t>
      </w:r>
      <w:r/>
    </w:p>
    <w:p w14:paraId="63386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Cursor: pointer</w:t>
      </w:r>
      <w:r/>
    </w:p>
    <w:p w14:paraId="13E83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Transition: all 200ms ease</w:t>
      </w:r>
      <w:r/>
    </w:p>
    <w:p w14:paraId="47395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C04C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Content layout: flex row, gap-14px, align-start</w:t>
      </w:r>
      <w:r/>
    </w:p>
    <w:p w14:paraId="70F30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Left (optional): icon container</w:t>
      </w:r>
      <w:r/>
    </w:p>
    <w:p w14:paraId="05940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Size: 40x40px, radius-lg</w:t>
      </w:r>
      <w:r/>
    </w:p>
    <w:p w14:paraId="462D7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Bg: iron-100</w:t>
      </w:r>
      <w:r/>
    </w:p>
    <w:p w14:paraId="46415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Icon: 20px iron-600</w:t>
      </w:r>
      <w:r/>
    </w:p>
    <w:p w14:paraId="18469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Center: flex col</w:t>
      </w:r>
      <w:r/>
    </w:p>
    <w:p w14:paraId="3E10C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Label: Inter 15px 600 iron-900</w:t>
      </w:r>
      <w:r/>
    </w:p>
    <w:p w14:paraId="39497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Description: Inter 13px 400 iron-600, mt-1, leading-snug</w:t>
      </w:r>
      <w:r/>
    </w:p>
    <w:p w14:paraId="53885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Badge (optional): inline, mt-2</w:t>
      </w:r>
      <w:r/>
    </w:p>
    <w:p w14:paraId="04E77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Bg: dlug-50, text dlug-600, Inter 11px 600, </w:t>
      </w:r>
      <w:r/>
    </w:p>
    <w:p w14:paraId="54B69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px-2 py-0.5, radius-sm, uppercase, tracking-wide</w:t>
      </w:r>
      <w:r/>
    </w:p>
    <w:p w14:paraId="7CC81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Np: "NAJCZĘŚCIEJ WYBIERANY"</w:t>
      </w:r>
      <w:r/>
    </w:p>
    <w:p w14:paraId="34C6C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Right: selection indicator</w:t>
      </w:r>
      <w:r/>
    </w:p>
    <w:p w14:paraId="67A8B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Unchecked: 20px circle, border 2px iron-300, bg white</w:t>
      </w:r>
      <w:r/>
    </w:p>
    <w:p w14:paraId="107EA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Checked: 20px circle, bg dlug-500, white check 12px</w:t>
      </w:r>
      <w:r/>
    </w:p>
    <w:p w14:paraId="11A10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DD77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States:</w:t>
      </w:r>
      <w:r/>
    </w:p>
    <w:p w14:paraId="5C539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Default: border iron-200, shadow-xs</w:t>
      </w:r>
      <w:r/>
    </w:p>
    <w:p w14:paraId="103C9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Hover: border dlug-200, bg dlug-50/50%, shadow-sm</w:t>
      </w:r>
      <w:r/>
    </w:p>
    <w:p w14:paraId="7D738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Icon container bg: dlug-100</w:t>
      </w:r>
      <w:r/>
    </w:p>
    <w:p w14:paraId="5D19F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Icon color: dlug-500</w:t>
      </w:r>
      <w:r/>
    </w:p>
    <w:p w14:paraId="1B7AA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Selected: </w:t>
      </w:r>
      <w:r/>
    </w:p>
    <w:p w14:paraId="7BC23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Border: 2px dlug-500</w:t>
      </w:r>
      <w:r/>
    </w:p>
    <w:p w14:paraId="5A7FF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Bg: dlug-50</w:t>
      </w:r>
      <w:r/>
    </w:p>
    <w:p w14:paraId="066DC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Shadow: --shadow-sm</w:t>
      </w:r>
      <w:r/>
    </w:p>
    <w:p w14:paraId="6F436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Icon container bg: dlug-100</w:t>
      </w:r>
      <w:r/>
    </w:p>
    <w:p w14:paraId="4411F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Icon color: dlug-600</w:t>
      </w:r>
      <w:r/>
    </w:p>
    <w:p w14:paraId="0A040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Label color: dlug-800</w:t>
      </w:r>
      <w:r/>
    </w:p>
    <w:p w14:paraId="49903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Focus (keyboard): shadow --shadow-focus, border dlug-500</w:t>
      </w:r>
      <w:r/>
    </w:p>
    <w:p w14:paraId="78235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Disabled: opacity 0.5, cursor-not-allowed, no hover</w:t>
      </w:r>
      <w:r/>
    </w:p>
    <w:p w14:paraId="4D0ED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8EA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 on select:</w:t>
      </w:r>
      <w:r/>
    </w:p>
    <w:p w14:paraId="5C430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 color: 150ms ease</w:t>
      </w:r>
      <w:r/>
    </w:p>
    <w:p w14:paraId="098CC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Check indicator: scale 0 → 1.0 (200ms spring)</w:t>
      </w:r>
      <w:r/>
    </w:p>
    <w:p w14:paraId="547B7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Background: 150ms ease</w:t>
      </w:r>
      <w:r/>
    </w:p>
    <w:p w14:paraId="2394F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1E615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Multi-select variant:</w:t>
      </w:r>
      <w:r/>
    </w:p>
    <w:p w14:paraId="2437A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Same visual, but checkbox instead of radio indicator</w:t>
      </w:r>
      <w:r/>
    </w:p>
    <w:p w14:paraId="19B89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Multiple cards can be selected simultaneously</w:t>
      </w:r>
      <w:r/>
    </w:p>
    <w:p w14:paraId="41B67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 case: "Wybierz wszystkie powody sprzeciwu"</w:t>
      </w:r>
      <w:r/>
    </w:p>
    <w:p w14:paraId="733C0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02A7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Keyboard:</w:t>
      </w:r>
      <w:r/>
    </w:p>
    <w:p w14:paraId="0EF27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Arrow keys navigate between cards</w:t>
      </w:r>
      <w:r/>
    </w:p>
    <w:p w14:paraId="3BF56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Space/Enter toggles selection</w:t>
      </w:r>
      <w:r/>
    </w:p>
    <w:p w14:paraId="17183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Tab moves to next form element (not next card)</w:t>
      </w:r>
      <w:r/>
    </w:p>
    <w:p w14:paraId="57918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TOGGLE SWITCH:</w:t>
      </w:r>
      <w:r/>
    </w:p>
    <w:p w14:paraId="5DD22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Track:</w:t>
      </w:r>
      <w:r/>
    </w:p>
    <w:p w14:paraId="749DA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44px × 24px</w:t>
      </w:r>
      <w:r/>
    </w:p>
    <w:p w14:paraId="0B54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Radius: --radius-full</w:t>
      </w:r>
      <w:r/>
    </w:p>
    <w:p w14:paraId="7125C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Off: bg iron-200</w:t>
      </w:r>
      <w:r/>
    </w:p>
    <w:p w14:paraId="7B275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On: bg dlug-500</w:t>
      </w:r>
      <w:r/>
    </w:p>
    <w:p w14:paraId="6E99C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Transition: background-color 200ms ease</w:t>
      </w:r>
      <w:r/>
    </w:p>
    <w:p w14:paraId="0FCFD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7565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Thumb:</w:t>
      </w:r>
      <w:r/>
    </w:p>
    <w:p w14:paraId="00F6D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20px × 20px circle</w:t>
      </w:r>
      <w:r/>
    </w:p>
    <w:p w14:paraId="6F597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</w:t>
      </w:r>
      <w:r/>
    </w:p>
    <w:p w14:paraId="0EB55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Shadow: --shadow-sm</w:t>
      </w:r>
      <w:r/>
    </w:p>
    <w:p w14:paraId="5BE93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Position: </w:t>
      </w:r>
      <w:r/>
    </w:p>
    <w:p w14:paraId="37E80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Off: left 2px</w:t>
      </w:r>
      <w:r/>
    </w:p>
    <w:p w14:paraId="451BC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On: right 2px (translateX: 20px)</w:t>
      </w:r>
      <w:r/>
    </w:p>
    <w:p w14:paraId="26A2F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Transition: transform 200ms cubic-bezier(0.16, 1, 0.3, 1)</w:t>
      </w:r>
      <w:r/>
    </w:p>
    <w:p w14:paraId="113D9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FBA3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Focus: track gets shadow --shadow-focus</w:t>
      </w:r>
      <w:r/>
    </w:p>
    <w:p w14:paraId="53444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Disabled: track bg iron-100, thumb bg iron-200, opacity 0.6</w:t>
      </w:r>
      <w:r/>
    </w:p>
    <w:p w14:paraId="0EAFD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C375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Label (right of switch):</w:t>
      </w:r>
      <w:r/>
    </w:p>
    <w:p w14:paraId="33675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15px 500 iron-800, ml-3</w:t>
      </w:r>
      <w:r/>
    </w:p>
    <w:p w14:paraId="2F4E5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Description below (optional): Inter 13px 400 iron-500</w:t>
      </w:r>
      <w:r/>
    </w:p>
    <w:p w14:paraId="75A3C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95BE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Use cases in Długomat:</w:t>
      </w:r>
      <w:r/>
    </w:p>
    <w:p w14:paraId="3DCE3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"Powiadomienia email" — toggle</w:t>
      </w:r>
      <w:r/>
    </w:p>
    <w:p w14:paraId="7354E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"Powiadomienia SMS" — toggle</w:t>
      </w:r>
      <w:r/>
    </w:p>
    <w:p w14:paraId="33AD7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"Tryb ciemny" — toggle</w:t>
      </w:r>
      <w:r/>
    </w:p>
    <w:p w14:paraId="12153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"Automatyczne usuwanie danych po 30 dniach" — toggle</w:t>
      </w:r>
      <w:r/>
    </w:p>
    <w:p w14:paraId="0C9E1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DATE PICKER (Radix / custom):</w:t>
      </w:r>
      <w:r/>
    </w:p>
    <w:p w14:paraId="395E4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Trigger: text input style, calendar icon right (18px iron-400)</w:t>
      </w:r>
      <w:r/>
    </w:p>
    <w:p w14:paraId="6BEAD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Format displayed: "24 kwietnia 2026" (human-readable PL)</w:t>
      </w:r>
      <w:r/>
    </w:p>
    <w:p w14:paraId="735AF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Format stored: "2026-04-24" (ISO 8601)</w:t>
      </w:r>
      <w:r/>
    </w:p>
    <w:p w14:paraId="53C38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E129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Calendar dropdown:</w:t>
      </w:r>
      <w:r/>
    </w:p>
    <w:p w14:paraId="0A75B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white, shadow-2xl, radius-xl, border iron-200, p-4</w:t>
      </w:r>
      <w:r/>
    </w:p>
    <w:p w14:paraId="4BE79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320px</w:t>
      </w:r>
      <w:r/>
    </w:p>
    <w:p w14:paraId="029F7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4ED4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Header: flex row between</w:t>
      </w:r>
      <w:r/>
    </w:p>
    <w:p w14:paraId="26B12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Month/Year: Inter 15px 600 iron-900</w:t>
      </w:r>
      <w:r/>
    </w:p>
    <w:p w14:paraId="5669F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Arrows: ChevronLeft / ChevronRight, 18px, iron-500</w:t>
      </w:r>
      <w:r/>
    </w:p>
    <w:p w14:paraId="7EAA3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Hover: iron-800, bg iron-100, radius-md</w:t>
      </w:r>
      <w:r/>
    </w:p>
    <w:p w14:paraId="5DAFE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68090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Weekday headers: </w:t>
      </w:r>
      <w:r/>
    </w:p>
    <w:p w14:paraId="2F78C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Inter 12px 500 iron-400, center, uppercase</w:t>
      </w:r>
      <w:r/>
    </w:p>
    <w:p w14:paraId="47720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"Pn  Wt  Śr  Cz  Pt  Sb  Nd"</w:t>
      </w:r>
      <w:r/>
    </w:p>
    <w:p w14:paraId="77B7A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927E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Day cells: grid 7-col, gap-1</w:t>
      </w:r>
      <w:r/>
    </w:p>
    <w:p w14:paraId="64714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Size: 36x36px, radius-md, center</w:t>
      </w:r>
      <w:r/>
    </w:p>
    <w:p w14:paraId="5FEBA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Default: Inter 14px 400 iron-800</w:t>
      </w:r>
      <w:r/>
    </w:p>
    <w:p w14:paraId="1AC42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Hover: bg dlug-50, text dlug-700</w:t>
      </w:r>
      <w:r/>
    </w:p>
    <w:p w14:paraId="26666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Today: border 1.5px dlug-400, font-weight 600</w:t>
      </w:r>
      <w:r/>
    </w:p>
    <w:p w14:paraId="0524F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Selected: bg dlug-500, text white, font-weight 600</w:t>
      </w:r>
      <w:r/>
    </w:p>
    <w:p w14:paraId="6384B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Disabled (past dates for deadline picker): iron-300, </w:t>
      </w:r>
      <w:r/>
    </w:p>
    <w:p w14:paraId="61D8D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cursor-not-allowed, no hover</w:t>
      </w:r>
      <w:r/>
    </w:p>
    <w:p w14:paraId="49BC8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Range (if applicable): bg dlug-100 between start/end</w:t>
      </w:r>
      <w:r/>
    </w:p>
    <w:p w14:paraId="5F42F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003EF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Special: deadline dates</w:t>
      </w:r>
      <w:r/>
    </w:p>
    <w:p w14:paraId="68299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Dates that are legally significant (14-day deadline etc.)</w:t>
      </w:r>
      <w:r/>
    </w:p>
    <w:p w14:paraId="2501C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Highlighted: bg warn-50, text warn-700, border warn-300</w:t>
      </w:r>
      <w:r/>
    </w:p>
    <w:p w14:paraId="47B18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Tooltip on hover: "Ostatni dzień na złożenie sprzeciwu"</w:t>
      </w:r>
      <w:r/>
    </w:p>
    <w:p w14:paraId="3A6CA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75F9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Keyboard:</w:t>
      </w:r>
      <w:r/>
    </w:p>
    <w:p w14:paraId="55F16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Arrow keys: navigate days</w:t>
      </w:r>
      <w:r/>
    </w:p>
    <w:p w14:paraId="43B2A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Enter: select</w:t>
      </w:r>
      <w:r/>
    </w:p>
    <w:p w14:paraId="70C29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Escape: close</w:t>
      </w:r>
      <w:r/>
    </w:p>
    <w:p w14:paraId="5C668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Page Up/Down: previous/next month</w:t>
      </w:r>
      <w:r/>
    </w:p>
    <w:p w14:paraId="35F1F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C4FA2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Mobile: </w:t>
      </w:r>
      <w:r/>
    </w:p>
    <w:p w14:paraId="17236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Calendar opens as bottom sheet (not dropdown)</w:t>
      </w:r>
      <w:r/>
    </w:p>
    <w:p w14:paraId="63D4E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Full-width, radius-xl top corners</w:t>
      </w:r>
      <w:r/>
    </w:p>
    <w:p w14:paraId="32DA11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Backdrop: iron-950/60%, click outside closes</w:t>
      </w:r>
      <w:r/>
    </w:p>
    <w:p w14:paraId="37D5A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Swipe down to dismiss</w:t>
      </w:r>
      <w:r/>
    </w:p>
    <w:p w14:paraId="1CEC2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FILE UPLOAD (Drag &amp; Drop):</w:t>
      </w:r>
      <w:r/>
    </w:p>
    <w:p w14:paraId="5B5AE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Komponent: FileDropzone</w:t>
      </w:r>
      <w:r/>
    </w:p>
    <w:p w14:paraId="2CE49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2906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Default state:</w:t>
      </w:r>
      <w:r/>
    </w:p>
    <w:p w14:paraId="41127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2px dashed iron-300</w:t>
      </w:r>
      <w:r/>
    </w:p>
    <w:p w14:paraId="4AD4B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Radius: --radius-xl (18px)</w:t>
      </w:r>
      <w:r/>
    </w:p>
    <w:p w14:paraId="51250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iron-50</w:t>
      </w:r>
      <w:r/>
    </w:p>
    <w:p w14:paraId="757A8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Min-height: 180px</w:t>
      </w:r>
      <w:r/>
    </w:p>
    <w:p w14:paraId="233FE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32px</w:t>
      </w:r>
      <w:r/>
    </w:p>
    <w:p w14:paraId="7830C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Display: flex col, align-center, justify-center, gap-4</w:t>
      </w:r>
      <w:r/>
    </w:p>
    <w:p w14:paraId="57CF5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Cursor: pointer</w:t>
      </w:r>
      <w:r/>
    </w:p>
    <w:p w14:paraId="29769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1B4B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UploadCloud 48px iron-300</w:t>
      </w:r>
      <w:r/>
    </w:p>
    <w:p w14:paraId="6C341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Heading: "Przeciągnij plik lub kliknij" </w:t>
      </w:r>
      <w:r/>
    </w:p>
    <w:p w14:paraId="50A25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Inter 16px 600 iron-700</w:t>
      </w:r>
      <w:r/>
    </w:p>
    <w:p w14:paraId="1EE69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Subtext: "JPG, PNG lub PDF · maksymalnie 10 MB"</w:t>
      </w:r>
      <w:r/>
    </w:p>
    <w:p w14:paraId="357FF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Inter 14px 400 iron-500</w:t>
      </w:r>
      <w:r/>
    </w:p>
    <w:p w14:paraId="55D00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Button (alternative): [Wybierz plik] </w:t>
      </w:r>
      <w:r/>
    </w:p>
    <w:p w14:paraId="748CB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ghost button sm, dlug-500</w:t>
      </w:r>
      <w:r/>
    </w:p>
    <w:p w14:paraId="3370E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4166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Hover / drag-over:</w:t>
      </w:r>
      <w:r/>
    </w:p>
    <w:p w14:paraId="42254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2px dashed dlug-400</w:t>
      </w:r>
      <w:r/>
    </w:p>
    <w:p w14:paraId="148CF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dlug-50</w:t>
      </w:r>
      <w:r/>
    </w:p>
    <w:p w14:paraId="5CEAA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 color: dlug-400</w:t>
      </w:r>
      <w:r/>
    </w:p>
    <w:p w14:paraId="3D968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Heading color: dlug-700</w:t>
      </w:r>
      <w:r/>
    </w:p>
    <w:p w14:paraId="63721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Scale: 1.01 (subtle, 200ms ease)</w:t>
      </w:r>
      <w:r/>
    </w:p>
    <w:p w14:paraId="399AA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7A2F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Active drop (file hovering over):</w:t>
      </w:r>
      <w:r/>
    </w:p>
    <w:p w14:paraId="41107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2px solid dlug-500</w:t>
      </w:r>
      <w:r/>
    </w:p>
    <w:p w14:paraId="7FDD7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dlug-100</w:t>
      </w:r>
      <w:r/>
    </w:p>
    <w:p w14:paraId="19CA2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Shadow: inset 0 0 0 4px dlug-100</w:t>
      </w:r>
      <w:r/>
    </w:p>
    <w:p w14:paraId="7E8E0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animated bounce-gentle (translateY 0→-4px→0, 600ms)</w:t>
      </w:r>
      <w:r/>
    </w:p>
    <w:p w14:paraId="3A5BB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A8A9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File selected (replaces dropzone content):</w:t>
      </w:r>
      <w:r/>
    </w:p>
    <w:p w14:paraId="5D2DD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1.5px solid iron-200 (solid, not dashed)</w:t>
      </w:r>
      <w:r/>
    </w:p>
    <w:p w14:paraId="3ECD5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</w:t>
      </w:r>
      <w:r/>
    </w:p>
    <w:p w14:paraId="7A9A7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16px</w:t>
      </w:r>
      <w:r/>
    </w:p>
    <w:p w14:paraId="43444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gap-12px, align-center</w:t>
      </w:r>
      <w:r/>
    </w:p>
    <w:p w14:paraId="01115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75BB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Thumbnail: </w:t>
      </w:r>
      <w:r/>
    </w:p>
    <w:p w14:paraId="762D1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If image: 48x48px, radius-md, object-cover, border iron-200</w:t>
      </w:r>
      <w:r/>
    </w:p>
    <w:p w14:paraId="6AF77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If PDF: FileText icon 48px in iron-100 bg circle</w:t>
      </w:r>
      <w:r/>
    </w:p>
    <w:p w14:paraId="65D2B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34C7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Info: flex col</w:t>
      </w:r>
      <w:r/>
    </w:p>
    <w:p w14:paraId="3807B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Filename: Inter 14px 600 iron-800, truncate max-width 280px</w:t>
      </w:r>
      <w:r/>
    </w:p>
    <w:p w14:paraId="17E19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File size: Inter 12px 400 iron-500, "2.4 MB"</w:t>
      </w:r>
      <w:r/>
    </w:p>
    <w:p w14:paraId="749FC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61C33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Actions (right):</w:t>
      </w:r>
      <w:r/>
    </w:p>
    <w:p w14:paraId="35C57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[✕ Usuń] — icon button, ghost, danger-500 on hover</w:t>
      </w:r>
      <w:r/>
    </w:p>
    <w:p w14:paraId="5684C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4348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Upload progress (during OCR/upload):</w:t>
      </w:r>
      <w:r/>
    </w:p>
    <w:p w14:paraId="01EA6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Below file info: </w:t>
      </w:r>
      <w:r/>
    </w:p>
    <w:p w14:paraId="5691F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Progress bar: h-1.5, bg iron-200, radius-full</w:t>
      </w:r>
      <w:r/>
    </w:p>
    <w:p w14:paraId="5B961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Fill: dlug-500, animated width 0→100%, ease</w:t>
      </w:r>
      <w:r/>
    </w:p>
    <w:p w14:paraId="63A84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Label below: Inter 12px 400 iron-500</w:t>
      </w:r>
      <w:r/>
    </w:p>
    <w:p w14:paraId="3D747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"Przesyłanie... 67%" → "Rozpoznawanie tekstu..." → "Gotowe ✓"</w:t>
      </w:r>
      <w:r/>
    </w:p>
    <w:p w14:paraId="40F26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Scanning animation overlay: </w:t>
      </w:r>
      <w:r/>
    </w:p>
    <w:p w14:paraId="35615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Thin line (2px, dlug-300/50%) sweeping top→bottom </w:t>
      </w:r>
      <w:r/>
    </w:p>
    <w:p w14:paraId="7EE27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of thumbnail, 2s infinite (during OCR phase only)</w:t>
      </w:r>
      <w:r/>
    </w:p>
    <w:p w14:paraId="45111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518DC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Error state:</w:t>
      </w:r>
      <w:r/>
    </w:p>
    <w:p w14:paraId="337C6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2px dashed danger-300</w:t>
      </w:r>
      <w:r/>
    </w:p>
    <w:p w14:paraId="614FA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danger-50</w:t>
      </w:r>
      <w:r/>
    </w:p>
    <w:p w14:paraId="6F62C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AlertCircle 48px danger-400</w:t>
      </w:r>
      <w:r/>
    </w:p>
    <w:p w14:paraId="0EEF7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Heading: "Nie udało się przesłać pliku" Inter 16px 600 danger-700</w:t>
      </w:r>
      <w:r/>
    </w:p>
    <w:p w14:paraId="70B07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Subtext: error message, Inter 14px 400 danger-600</w:t>
      </w:r>
      <w:r/>
    </w:p>
    <w:p w14:paraId="4BBE1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"Plik jest za duży (max 10 MB)" lub</w:t>
      </w:r>
      <w:r/>
    </w:p>
    <w:p w14:paraId="09BAD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"Nieobsługiwany format — użyj JPG, PNG lub PDF" lub</w:t>
      </w:r>
      <w:r/>
    </w:p>
    <w:p w14:paraId="14BBF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"Błąd serwera — spróbuj ponownie"</w:t>
      </w:r>
      <w:r/>
    </w:p>
    <w:p w14:paraId="2962B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[Spróbuj ponownie] ghost button sm, danger-500</w:t>
      </w:r>
      <w:r/>
    </w:p>
    <w:p w14:paraId="44974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7407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Multiple files variant (for KomornikShield — multiple documents):</w:t>
      </w:r>
      <w:r/>
    </w:p>
    <w:p w14:paraId="5452C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After first file: dropzone shrinks to compact (h-16, horizontal)</w:t>
      </w:r>
      <w:r/>
    </w:p>
    <w:p w14:paraId="6532B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Files list below: flex col, gap-2</w:t>
      </w:r>
      <w:r/>
    </w:p>
    <w:p w14:paraId="2476B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Each file: same as "file selected" row</w:t>
      </w:r>
      <w:r/>
    </w:p>
    <w:p w14:paraId="3C1CB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 files: 5 (configurable)</w:t>
      </w:r>
      <w:r/>
    </w:p>
    <w:p w14:paraId="4AE16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Reorder: drag handle (GripVertical icon, left side)</w:t>
      </w:r>
      <w:r/>
    </w:p>
    <w:p w14:paraId="6473B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MODAL / DIALOG (Radix Dialog):</w:t>
      </w:r>
      <w:r/>
    </w:p>
    <w:p w14:paraId="42E83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Overlay:</w:t>
      </w:r>
      <w:r/>
    </w:p>
    <w:p w14:paraId="23C21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iron-950/60% (rgba(10, 13, 20, 0.60))</w:t>
      </w:r>
      <w:r/>
    </w:p>
    <w:p w14:paraId="2043B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Backdrop-filter: blur(4px)</w:t>
      </w:r>
      <w:r/>
    </w:p>
    <w:p w14:paraId="2CAFA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 opacity 0→1, 200ms ease-out</w:t>
      </w:r>
      <w:r/>
    </w:p>
    <w:p w14:paraId="216BE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Click outside: closes modal (unless preventClose flag)</w:t>
      </w:r>
      <w:r/>
    </w:p>
    <w:p w14:paraId="28F1F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767D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Content:</w:t>
      </w:r>
      <w:r/>
    </w:p>
    <w:p w14:paraId="795D5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 (light) / --bg-modal (dark)</w:t>
      </w:r>
      <w:r/>
    </w:p>
    <w:p w14:paraId="18FED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Radius: --radius-xl (18px)</w:t>
      </w:r>
      <w:r/>
    </w:p>
    <w:p w14:paraId="0EEC8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Shadow: --shadow-2xl</w:t>
      </w:r>
      <w:r/>
    </w:p>
    <w:p w14:paraId="68CE9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520px (default), 640px (large), 400px (small)</w:t>
      </w:r>
      <w:r/>
    </w:p>
    <w:p w14:paraId="7B7EC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Max-height: calc(100vh - 64px)</w:t>
      </w:r>
      <w:r/>
    </w:p>
    <w:p w14:paraId="317CA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Overflow-y: auto (for long content)</w:t>
      </w:r>
      <w:r/>
    </w:p>
    <w:p w14:paraId="377AD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Margin: 32px auto</w:t>
      </w:r>
      <w:r/>
    </w:p>
    <w:p w14:paraId="468B2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9ABC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</w:t>
      </w:r>
      <w:r/>
    </w:p>
    <w:p w14:paraId="7A6BD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Enter: scale 0.96→1.0, opacity 0→1, 200ms ease-out</w:t>
      </w:r>
      <w:r/>
    </w:p>
    <w:p w14:paraId="653C5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Exit: scale 1.0→0.98, opacity 1→0, 150ms ease-in</w:t>
      </w:r>
      <w:r/>
    </w:p>
    <w:p w14:paraId="2B9DD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prefers-reduced-motion: opacity only, 150ms</w:t>
      </w:r>
      <w:r/>
    </w:p>
    <w:p w14:paraId="26993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62C8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Structure:</w:t>
      </w:r>
      <w:r/>
    </w:p>
    <w:p w14:paraId="42192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┌─────────────────────────────────────────┐</w:t>
      </w:r>
      <w:r/>
    </w:p>
    <w:p w14:paraId="30E7B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HEADER: flex row between, p-6 pb-0      │</w:t>
      </w:r>
      <w:r/>
    </w:p>
    <w:p w14:paraId="11BEB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 Left: H3 (Inter 700 --text-h3 iron-900)│</w:t>
      </w:r>
      <w:r/>
    </w:p>
    <w:p w14:paraId="22C4C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 Right: X button (icon-only ghost,       │</w:t>
      </w:r>
      <w:r/>
    </w:p>
    <w:p w14:paraId="0631E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   iron-400, hover iron-600, 32x32px)   │</w:t>
      </w:r>
      <w:r/>
    </w:p>
    <w:p w14:paraId="71405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├─────────────────────────────────────────┤</w:t>
      </w:r>
      <w:r/>
    </w:p>
    <w:p w14:paraId="13D07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BODY: p-6, flex col, gap-4              │</w:t>
      </w:r>
      <w:r/>
    </w:p>
    <w:p w14:paraId="4FE7C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 Description: Inter 15px 400 iron-600   │</w:t>
      </w:r>
      <w:r/>
    </w:p>
    <w:p w14:paraId="0F71E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 Form fields / content                  │</w:t>
      </w:r>
      <w:r/>
    </w:p>
    <w:p w14:paraId="47BAF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├─────────────────────────────────────────┤</w:t>
      </w:r>
      <w:r/>
    </w:p>
    <w:p w14:paraId="351F9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FOOTER: flex row justify-end, gap-3,    │</w:t>
      </w:r>
      <w:r/>
    </w:p>
    <w:p w14:paraId="05761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  p-6 pt-0                              │</w:t>
      </w:r>
      <w:r/>
    </w:p>
    <w:p w14:paraId="287DF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 [Anuluj] ghost button                  │</w:t>
      </w:r>
      <w:r/>
    </w:p>
    <w:p w14:paraId="05CB7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│  [Potwierdź] primary button             │</w:t>
      </w:r>
      <w:r/>
    </w:p>
    <w:p w14:paraId="0FE3B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└─────────────────────────────────────────┘</w:t>
      </w:r>
      <w:r/>
    </w:p>
    <w:p w14:paraId="22659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07EE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Danger modal (delete confirmation):</w:t>
      </w:r>
      <w:r/>
    </w:p>
    <w:p w14:paraId="0FFB3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AlertTriangle 48px danger-500, center, mb-4</w:t>
      </w:r>
      <w:r/>
    </w:p>
    <w:p w14:paraId="619DB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Heading: center</w:t>
      </w:r>
      <w:r/>
    </w:p>
    <w:p w14:paraId="43356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Description: center, max-width 360px</w:t>
      </w:r>
      <w:r/>
    </w:p>
    <w:p w14:paraId="6F86E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CTA: [Usuń] danger button, full-width</w:t>
      </w:r>
      <w:r/>
    </w:p>
    <w:p w14:paraId="3DC51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Cancel: ghost button, full-width, below danger button</w:t>
      </w:r>
      <w:r/>
    </w:p>
    <w:p w14:paraId="16FE3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379D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Keyboard:</w:t>
      </w:r>
      <w:r/>
    </w:p>
    <w:p w14:paraId="6EEA1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Escape: close (always)</w:t>
      </w:r>
      <w:r/>
    </w:p>
    <w:p w14:paraId="3F41F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Tab: trapped inside modal (focus trap)</w:t>
      </w:r>
      <w:r/>
    </w:p>
    <w:p w14:paraId="7864E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Initial focus: first focusable element (or close button)</w:t>
      </w:r>
      <w:r/>
    </w:p>
    <w:p w14:paraId="6DC19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focus: to trigger element on close</w:t>
      </w:r>
      <w:r/>
    </w:p>
    <w:p w14:paraId="2E477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15D7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Mobile (&lt;640px):</w:t>
      </w:r>
      <w:r/>
    </w:p>
    <w:p w14:paraId="631C1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Converted to bottom sheet:</w:t>
      </w:r>
      <w:r/>
    </w:p>
    <w:p w14:paraId="4206E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Radius: radius-xl radius-xl 0 0 (top corners only)</w:t>
      </w:r>
      <w:r/>
    </w:p>
    <w:p w14:paraId="78A9D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Max-height: 85vh</w:t>
      </w:r>
      <w:r/>
    </w:p>
    <w:p w14:paraId="6F173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Width: 100%</w:t>
      </w:r>
      <w:r/>
    </w:p>
    <w:p w14:paraId="446D5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Bottom: 0</w:t>
      </w:r>
      <w:r/>
    </w:p>
    <w:p w14:paraId="4EF25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Animation: slide-up from bottom (translateY 100%→0%, 250ms spring)</w:t>
      </w:r>
      <w:r/>
    </w:p>
    <w:p w14:paraId="43CF1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Drag handle: centered top, 36x4px, bg iron-300, radius-full, mt-2</w:t>
      </w:r>
      <w:r/>
    </w:p>
    <w:p w14:paraId="13BB6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Swipe down to dismiss (threshold: 100px translateY)</w:t>
      </w:r>
      <w:r/>
    </w:p>
    <w:p w14:paraId="366FE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ACCORDION / COLLAPSIBLE (Radix Accordion):</w:t>
      </w:r>
      <w:r/>
    </w:p>
    <w:p w14:paraId="40C23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Usage: FAQ section, Legal Tip Panel (mobile), additional info blocks</w:t>
      </w:r>
      <w:r/>
    </w:p>
    <w:p w14:paraId="258D2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4D41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Item container:</w:t>
      </w:r>
      <w:r/>
    </w:p>
    <w:p w14:paraId="61C8A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Border-bottom: 1px iron-200</w:t>
      </w:r>
      <w:r/>
    </w:p>
    <w:p w14:paraId="02A1D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First item: border-top: 1px iron-200</w:t>
      </w:r>
      <w:r/>
    </w:p>
    <w:p w14:paraId="11351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4F05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Trigger:</w:t>
      </w:r>
      <w:r/>
    </w:p>
    <w:p w14:paraId="27B9C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 between, py-5, px-0, w-full</w:t>
      </w:r>
      <w:r/>
    </w:p>
    <w:p w14:paraId="11BA1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Text: Inter 16px 600 iron-900</w:t>
      </w:r>
      <w:r/>
    </w:p>
    <w:p w14:paraId="73575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ChevronDown 18px iron-500, right side</w:t>
      </w:r>
      <w:r/>
    </w:p>
    <w:p w14:paraId="4A58B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313A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text dlug-600</w:t>
      </w:r>
      <w:r/>
    </w:p>
    <w:p w14:paraId="5F90B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Focus: outline none, text dlug-600 (subtle — no ring inside accordion)</w:t>
      </w:r>
      <w:r/>
    </w:p>
    <w:p w14:paraId="6F1B7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F6B3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Open state:</w:t>
      </w:r>
      <w:r/>
    </w:p>
    <w:p w14:paraId="061E7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Icon: rotated 180° (transition: transform 200ms ease)</w:t>
      </w:r>
      <w:r/>
    </w:p>
    <w:p w14:paraId="37006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Text color: dlug-700</w:t>
      </w:r>
      <w:r/>
    </w:p>
    <w:p w14:paraId="588E2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9ECE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Content:</w:t>
      </w:r>
      <w:r/>
    </w:p>
    <w:p w14:paraId="09FA2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</w:t>
      </w:r>
      <w:r/>
    </w:p>
    <w:p w14:paraId="499F4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Open: height 0→auto, opacity 0→1</w:t>
      </w:r>
      <w:r/>
    </w:p>
    <w:p w14:paraId="2DCDE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Duration: 250ms cubic-bezier(0.16, 1, 0.3, 1)</w:t>
      </w:r>
      <w:r/>
    </w:p>
    <w:p w14:paraId="48A49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Close: height auto→0, opacity 1→0</w:t>
      </w:r>
      <w:r/>
    </w:p>
    <w:p w14:paraId="05513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Duration: 200ms ease-in</w:t>
      </w:r>
      <w:r/>
    </w:p>
    <w:p w14:paraId="3E0C0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492B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pb-5 (top padding from gap with trigger)</w:t>
      </w:r>
      <w:r/>
    </w:p>
    <w:p w14:paraId="1D6DD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Text: Inter 15px 400 iron-700, leading-relaxed</w:t>
      </w:r>
      <w:r/>
    </w:p>
    <w:p w14:paraId="59D1C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640px (prevent ultra-wide paragraphs)</w:t>
      </w:r>
      <w:r/>
    </w:p>
    <w:p w14:paraId="49087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C8D6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Links inside: dlug-500, hover underline</w:t>
      </w:r>
      <w:r/>
    </w:p>
    <w:p w14:paraId="3A9EB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4AEF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Single-expand variant (FAQ): only one item open at a time</w:t>
      </w:r>
      <w:r/>
    </w:p>
    <w:p w14:paraId="0D655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Multi-expand variant (settings): multiple items can be open</w:t>
      </w:r>
      <w:r/>
    </w:p>
    <w:p w14:paraId="57798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TABS (Radix Tabs):</w:t>
      </w:r>
      <w:r/>
    </w:p>
    <w:p w14:paraId="46A95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Usage: document detail page (Podgląd / Dane / Historia), </w:t>
      </w:r>
      <w:r/>
    </w:p>
    <w:p w14:paraId="3164A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settings page, module comparison</w:t>
      </w:r>
      <w:r/>
    </w:p>
    <w:p w14:paraId="3F1DA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C9DD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 list:</w:t>
      </w:r>
      <w:r/>
    </w:p>
    <w:p w14:paraId="07297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border-bottom 2px iron-200, gap-0</w:t>
      </w:r>
      <w:r/>
    </w:p>
    <w:p w14:paraId="788DA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Overflow-x: auto on mobile (horizontal scroll, no scrollbar visible)</w:t>
      </w:r>
      <w:r/>
    </w:p>
    <w:p w14:paraId="0D291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4534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 trigger:</w:t>
      </w:r>
      <w:r/>
    </w:p>
    <w:p w14:paraId="2F194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12px 20px</w:t>
      </w:r>
      <w:r/>
    </w:p>
    <w:p w14:paraId="65A4F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14px 500 iron-600</w:t>
      </w:r>
      <w:r/>
    </w:p>
    <w:p w14:paraId="13555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Border-bottom: 2px transparent (overlay on list border)</w:t>
      </w:r>
      <w:r/>
    </w:p>
    <w:p w14:paraId="0FC40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Position: relative, bottom -2px (sits on top of list border)</w:t>
      </w:r>
      <w:r/>
    </w:p>
    <w:p w14:paraId="55D4C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Transition: color 150ms, border-color 150ms</w:t>
      </w:r>
      <w:r/>
    </w:p>
    <w:p w14:paraId="0D932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8DB3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text iron-800</w:t>
      </w:r>
      <w:r/>
    </w:p>
    <w:p w14:paraId="1EAEE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Active: </w:t>
      </w:r>
      <w:r/>
    </w:p>
    <w:p w14:paraId="452BE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Text: dlug-600, font-weight 600</w:t>
      </w:r>
      <w:r/>
    </w:p>
    <w:p w14:paraId="5CE20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Border-bottom: 2px dlug-500</w:t>
      </w:r>
      <w:r/>
    </w:p>
    <w:p w14:paraId="03D5E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 (keyboard): </w:t>
      </w:r>
      <w:r/>
    </w:p>
    <w:p w14:paraId="710AFA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text dlug-600, subtle bg dlug-50, radius-t-md</w:t>
      </w:r>
      <w:r/>
    </w:p>
    <w:p w14:paraId="35F54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Disabled: iron-400, cursor-not-allowed</w:t>
      </w:r>
      <w:r/>
    </w:p>
    <w:p w14:paraId="7B5D4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BD65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 content:</w:t>
      </w:r>
      <w:r/>
    </w:p>
    <w:p w14:paraId="2F426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Padding-top: 24px</w:t>
      </w:r>
      <w:r/>
    </w:p>
    <w:p w14:paraId="58DAC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 opacity 0→1, 150ms ease (no slide — tabs should feel instant)</w:t>
      </w:r>
      <w:r/>
    </w:p>
    <w:p w14:paraId="7C220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5BE4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Badge on tab (notification count):</w:t>
      </w:r>
      <w:r/>
    </w:p>
    <w:p w14:paraId="55785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Inline after label, ml-2</w:t>
      </w:r>
      <w:r/>
    </w:p>
    <w:p w14:paraId="031A1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Min-width: 20px, h-5, radius-full</w:t>
      </w:r>
      <w:r/>
    </w:p>
    <w:p w14:paraId="1FCA1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danger-500, text white, Inter 11px 700, center</w:t>
      </w:r>
      <w:r/>
    </w:p>
    <w:p w14:paraId="50264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Np: "Historia (3)" — 3 new events</w:t>
      </w:r>
      <w:r/>
    </w:p>
    <w:p w14:paraId="38273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BREADCRUMB:</w:t>
      </w:r>
      <w:r/>
    </w:p>
    <w:p w14:paraId="328A3C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Location: top of main content area, above page title</w:t>
      </w:r>
      <w:r/>
    </w:p>
    <w:p w14:paraId="34DEB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E322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Container: flex row, align-center, gap-2, mb-4</w:t>
      </w:r>
      <w:r/>
    </w:p>
    <w:p w14:paraId="19A25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8582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Items:</w:t>
      </w:r>
      <w:r/>
    </w:p>
    <w:p w14:paraId="5C5C9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Text: Inter 13px 500 iron-500</w:t>
      </w:r>
      <w:r/>
    </w:p>
    <w:p w14:paraId="4DA71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Separator: ChevronRight 14px iron-400, mx-0</w:t>
      </w:r>
      <w:r/>
    </w:p>
    <w:p w14:paraId="5E2D5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Link: hover text dlug-500, hover underline</w:t>
      </w:r>
      <w:r/>
    </w:p>
    <w:p w14:paraId="3438E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Current (last item): iron-800, font-weight 600, not a link</w:t>
      </w:r>
      <w:r/>
    </w:p>
    <w:p w14:paraId="1150D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78B8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Truncation (&gt;4 levels): </w:t>
      </w:r>
      <w:r/>
    </w:p>
    <w:p w14:paraId="1D38E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 first + "..." dropdown + last 2</w:t>
      </w:r>
      <w:r/>
    </w:p>
    <w:p w14:paraId="461CE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"..." is a button → Radix dropdown with middle items</w:t>
      </w:r>
      <w:r/>
    </w:p>
    <w:p w14:paraId="6DDE0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4E15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Example:</w:t>
      </w:r>
      <w:r/>
    </w:p>
    <w:p w14:paraId="00BB2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Panel  ›  Sprawy  ›  Sprzeciw EPU  ›  I Nc 3847/26</w:t>
      </w:r>
      <w:r/>
    </w:p>
    <w:p w14:paraId="44939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[link]    [link]      [link]           [current, bold]</w:t>
      </w:r>
      <w:r/>
    </w:p>
    <w:p w14:paraId="62D5D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A8D7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Mobile (&lt;640px):</w:t>
      </w:r>
      <w:r/>
    </w:p>
    <w:p w14:paraId="7D955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Show only: [← Sprzeciw EPU] (back button style)</w:t>
      </w:r>
      <w:r/>
    </w:p>
    <w:p w14:paraId="61FCA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Replaces full breadcrumb — simpler, touchable</w:t>
      </w:r>
      <w:r/>
    </w:p>
    <w:p w14:paraId="0F3F1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14px 500 dlug-500, flex row, gap-1.5, align-center</w:t>
      </w:r>
      <w:r/>
    </w:p>
    <w:p w14:paraId="11B1E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ChevronLeft 16px</w:t>
      </w:r>
      <w:r/>
    </w:p>
    <w:p w14:paraId="2ED2E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BADGE / TAG:</w:t>
      </w:r>
      <w:r/>
    </w:p>
    <w:p w14:paraId="05D77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Variants by purpose:</w:t>
      </w:r>
      <w:r/>
    </w:p>
    <w:p w14:paraId="3E48B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90B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STATUS BADGE (on case cards, document cards):</w:t>
      </w:r>
      <w:r/>
    </w:p>
    <w:p w14:paraId="4401B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h-6, px-2.5, radius-full</w:t>
      </w:r>
      <w:r/>
    </w:p>
    <w:p w14:paraId="30E64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11px 600, uppercase, tracking-wide</w:t>
      </w:r>
      <w:r/>
    </w:p>
    <w:p w14:paraId="556BD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BFCF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Nowy:       bg dlug-100,    text dlug-700</w:t>
      </w:r>
      <w:r/>
    </w:p>
    <w:p w14:paraId="08522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 toku:     bg dlug-50,     text dlug-600</w:t>
      </w:r>
      <w:r/>
    </w:p>
    <w:p w14:paraId="005D8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Wygenerowany: bg accent-100, text accent-700</w:t>
      </w:r>
      <w:r/>
    </w:p>
    <w:p w14:paraId="13D34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Opłacony:   bg accent-50,   text accent-600</w:t>
      </w:r>
      <w:r/>
    </w:p>
    <w:p w14:paraId="6815E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Wysłany:    bg iron-100,    text iron-700</w:t>
      </w:r>
      <w:r/>
    </w:p>
    <w:p w14:paraId="2F8CA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Zakończony: bg accent-100,  text accent-700, icon Check 12px</w:t>
      </w:r>
      <w:r/>
    </w:p>
    <w:p w14:paraId="25F50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Odrzucony:  bg danger-100,  text danger-700, icon X 12px</w:t>
      </w:r>
      <w:r/>
    </w:p>
    <w:p w14:paraId="14718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Przeterminowany: bg danger-50, text danger-600</w:t>
      </w:r>
      <w:r/>
    </w:p>
    <w:p w14:paraId="62286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4382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MODULE BADGE (identifying which module):</w:t>
      </w:r>
      <w:r/>
    </w:p>
    <w:p w14:paraId="3B8A7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h-6, px-2.5, radius-full</w:t>
      </w:r>
      <w:r/>
    </w:p>
    <w:p w14:paraId="270DE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11px 600</w:t>
      </w:r>
      <w:r/>
    </w:p>
    <w:p w14:paraId="1E86D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{module-color}-50</w:t>
      </w:r>
      <w:r/>
    </w:p>
    <w:p w14:paraId="3854E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Text: {module-color}-700</w:t>
      </w:r>
      <w:r/>
    </w:p>
    <w:p w14:paraId="67DAE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Icon: module icon 12px, mr-1</w:t>
      </w:r>
      <w:r/>
    </w:p>
    <w:p w14:paraId="5EF76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Np: "🛡️ Sprzeciwomat EPU" in dlug-50/dlug-700</w:t>
      </w:r>
      <w:r/>
    </w:p>
    <w:p w14:paraId="74383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F231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INFO BADGE (pricing, features):</w:t>
      </w:r>
      <w:r/>
    </w:p>
    <w:p w14:paraId="6B665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dlug-500 (lub accent-500)</w:t>
      </w:r>
      <w:r/>
    </w:p>
    <w:p w14:paraId="6CBB3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Text: white</w:t>
      </w:r>
      <w:r/>
    </w:p>
    <w:p w14:paraId="5D40B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h-6, px-3, radius-full</w:t>
      </w:r>
      <w:r/>
    </w:p>
    <w:p w14:paraId="2F3CC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11px 700, uppercase, tracking-widest</w:t>
      </w:r>
      <w:r/>
    </w:p>
    <w:p w14:paraId="31BD3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Np: "NAJPOPULARNIEJSZY", "NOWY", "PREMIUM"</w:t>
      </w:r>
      <w:r/>
    </w:p>
    <w:p w14:paraId="0A1F8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880C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COUNTER BADGE (notifications):</w:t>
      </w:r>
      <w:r/>
    </w:p>
    <w:p w14:paraId="0CB00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Min-width: 20px, h-5, radius-full</w:t>
      </w:r>
      <w:r/>
    </w:p>
    <w:p w14:paraId="59857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danger-500, text white</w:t>
      </w:r>
      <w:r/>
    </w:p>
    <w:p w14:paraId="06058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11px 700, center</w:t>
      </w:r>
      <w:r/>
    </w:p>
    <w:p w14:paraId="485F7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Position: absolute, top -4px, right -4px (relative to icon)</w:t>
      </w:r>
      <w:r/>
    </w:p>
    <w:p w14:paraId="0C7C2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Content: number (max "99+")</w:t>
      </w:r>
      <w:r/>
    </w:p>
    <w:p w14:paraId="4E794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 scale 0→1.1→1.0 (200ms spring) on new count</w:t>
      </w:r>
      <w:r/>
    </w:p>
    <w:p w14:paraId="54FB4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TOOLTIP:</w:t>
      </w:r>
      <w:r/>
    </w:p>
    <w:p w14:paraId="04B84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Trigger: hover (desktop) / long-press (mobile) / focus (keyboard)</w:t>
      </w:r>
      <w:r/>
    </w:p>
    <w:p w14:paraId="17C2A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Delay: 300ms (show), 100ms (hide)</w:t>
      </w:r>
      <w:r/>
    </w:p>
    <w:p w14:paraId="139D3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4E14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Content:</w:t>
      </w:r>
      <w:r/>
    </w:p>
    <w:p w14:paraId="1CD27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iron-900 (dark tooltip on light UI)</w:t>
      </w:r>
      <w:r/>
    </w:p>
    <w:p w14:paraId="4FD82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Text: white, Inter 13px 400, leading-snug</w:t>
      </w:r>
      <w:r/>
    </w:p>
    <w:p w14:paraId="751A6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8px 12px</w:t>
      </w:r>
      <w:r/>
    </w:p>
    <w:p w14:paraId="209C3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Radius: --radius-md (10px)</w:t>
      </w:r>
      <w:r/>
    </w:p>
    <w:p w14:paraId="0F0A2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Shadow: --shadow-lg</w:t>
      </w:r>
      <w:r/>
    </w:p>
    <w:p w14:paraId="0EF36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240px</w:t>
      </w:r>
      <w:r/>
    </w:p>
    <w:p w14:paraId="1E3E9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133D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Arrow: 6px, same bg as content, centered on trigger edge</w:t>
      </w:r>
      <w:r/>
    </w:p>
    <w:p w14:paraId="2292A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0571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Positioning: auto (Radix handles — prefers top, falls back </w:t>
      </w:r>
      <w:r/>
    </w:p>
    <w:p w14:paraId="2F674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to bottom/left/right based on viewport)</w:t>
      </w:r>
      <w:r/>
    </w:p>
    <w:p w14:paraId="65C10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6245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Animation:</w:t>
      </w:r>
      <w:r/>
    </w:p>
    <w:p w14:paraId="097D6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Enter: opacity 0→1, translateY(4px)→0, 150ms ease-out</w:t>
      </w:r>
      <w:r/>
    </w:p>
    <w:p w14:paraId="460D5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Exit: opacity 1→0, 100ms ease-in</w:t>
      </w:r>
      <w:r/>
    </w:p>
    <w:p w14:paraId="0E94E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4C60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Rich tooltip variant (with title + description):</w:t>
      </w:r>
      <w:r/>
    </w:p>
    <w:p w14:paraId="4A1F8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white, border iron-200, shadow-xl</w:t>
      </w:r>
      <w:r/>
    </w:p>
    <w:p w14:paraId="26EDB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Title: Inter 14px 600 iron-900</w:t>
      </w:r>
      <w:r/>
    </w:p>
    <w:p w14:paraId="5E2B8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Description: Inter 13px 400 iron-600, mt-1</w:t>
      </w:r>
      <w:r/>
    </w:p>
    <w:p w14:paraId="0D3CD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280px</w:t>
      </w:r>
      <w:r/>
    </w:p>
    <w:p w14:paraId="5BAF7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14px 16px</w:t>
      </w:r>
      <w:r/>
    </w:p>
    <w:p w14:paraId="2EE65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9801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Use in Długomat:</w:t>
      </w:r>
      <w:r/>
    </w:p>
    <w:p w14:paraId="443564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Icon tooltips in sidebar (collapsed tablet mode)</w:t>
      </w:r>
      <w:r/>
    </w:p>
    <w:p w14:paraId="0E77F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Info icons (ⓘ) next to legal terms</w:t>
      </w:r>
      <w:r/>
    </w:p>
    <w:p w14:paraId="4D74C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OCR confidence explanation</w:t>
      </w:r>
      <w:r/>
    </w:p>
    <w:p w14:paraId="46EB1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Success estimator methodology</w:t>
      </w:r>
      <w:r/>
    </w:p>
    <w:p w14:paraId="054EF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Form field help text (alternative to helper text below)</w:t>
      </w:r>
      <w:r/>
    </w:p>
    <w:p w14:paraId="734C8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Button tooltips for icon-only buttons</w:t>
      </w:r>
      <w:r/>
    </w:p>
    <w:p w14:paraId="059BE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NOTIFICATION BELL (header component):</w:t>
      </w:r>
      <w:r/>
    </w:p>
    <w:p w14:paraId="7A0B7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Icon: Bell 20px iron-600</w:t>
      </w:r>
      <w:r/>
    </w:p>
    <w:p w14:paraId="3C6E8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Container: relative, 36x36px, radius-md, center</w:t>
      </w:r>
      <w:r/>
    </w:p>
    <w:p w14:paraId="60446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Hover: bg iron-100</w:t>
      </w:r>
      <w:r/>
    </w:p>
    <w:p w14:paraId="06E9A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0493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Badge (when unread):</w:t>
      </w:r>
      <w:r/>
    </w:p>
    <w:p w14:paraId="30E61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Position: absolute top-0 right-0</w:t>
      </w:r>
      <w:r/>
    </w:p>
    <w:p w14:paraId="083FD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Size: 8px circle (no number — just dot indicator)</w:t>
      </w:r>
      <w:r/>
    </w:p>
    <w:p w14:paraId="1D29D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danger-500</w:t>
      </w:r>
      <w:r/>
    </w:p>
    <w:p w14:paraId="3CE98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2px white (creates gap between dot and icon)</w:t>
      </w:r>
      <w:r/>
    </w:p>
    <w:p w14:paraId="62B9C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 scale 0→1 (150ms spring) when new notification arrives</w:t>
      </w:r>
      <w:r/>
    </w:p>
    <w:p w14:paraId="4419A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99D3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Dropdown (Radix Popover):</w:t>
      </w:r>
      <w:r/>
    </w:p>
    <w:p w14:paraId="2868B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380px</w:t>
      </w:r>
      <w:r/>
    </w:p>
    <w:p w14:paraId="16C09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Max-height: 480px</w:t>
      </w:r>
      <w:r/>
    </w:p>
    <w:p w14:paraId="40B3D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white, shadow-2xl, radius-xl, border iron-200</w:t>
      </w:r>
      <w:r/>
    </w:p>
    <w:p w14:paraId="79C2D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9B55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Header: flex row between, p-4 pb-3, border-bottom iron-100</w:t>
      </w:r>
      <w:r/>
    </w:p>
    <w:p w14:paraId="2B576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"Powiadomienia" Inter 15px 600 iron-900</w:t>
      </w:r>
      <w:r/>
    </w:p>
    <w:p w14:paraId="15FC3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[Oznacz jako przeczytane] text link, Inter 12px dlug-500</w:t>
      </w:r>
      <w:r/>
    </w:p>
    <w:p w14:paraId="3174E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6054E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List: flex col, overflow-y auto</w:t>
      </w:r>
      <w:r/>
    </w:p>
    <w:p w14:paraId="6561F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Item: p-4, border-bottom iron-50, cursor-pointer</w:t>
      </w:r>
      <w:r/>
    </w:p>
    <w:p w14:paraId="082E4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Unread: bg dlug-50/30%, dot 8px dlug-500 (left side)</w:t>
      </w:r>
      <w:r/>
    </w:p>
    <w:p w14:paraId="0F937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Read: bg white</w:t>
      </w:r>
      <w:r/>
    </w:p>
    <w:p w14:paraId="05437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56DF3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Flex row, gap-3</w:t>
      </w:r>
      <w:r/>
    </w:p>
    <w:p w14:paraId="28ACA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Left: icon container 36x36 radius-lg</w:t>
      </w:r>
      <w:r/>
    </w:p>
    <w:p w14:paraId="7F6D5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Deadline reminder: CalendarClock, warn-100 bg, warn-600 icon</w:t>
      </w:r>
      <w:r/>
    </w:p>
    <w:p w14:paraId="2C6D8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Document ready: FileCheck, accent-100 bg, accent-600 icon</w:t>
      </w:r>
      <w:r/>
    </w:p>
    <w:p w14:paraId="4630F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Payment: Receipt, dlug-100 bg, dlug-600 icon</w:t>
      </w:r>
      <w:r/>
    </w:p>
    <w:p w14:paraId="4FF57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System: Info, iron-100 bg, iron-600 icon</w:t>
      </w:r>
      <w:r/>
    </w:p>
    <w:p w14:paraId="5AB8B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</w:t>
      </w:r>
      <w:r/>
    </w:p>
    <w:p w14:paraId="424B0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Center: flex col</w:t>
      </w:r>
      <w:r/>
    </w:p>
    <w:p w14:paraId="13C1F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Title: Inter 14px 500 iron-800, truncate 1 line</w:t>
      </w:r>
      <w:r/>
    </w:p>
    <w:p w14:paraId="70B47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"Termin za 3 dni: Sprzeciw I Nc 3847/26"</w:t>
      </w:r>
      <w:r/>
    </w:p>
    <w:p w14:paraId="019A6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Description: Inter 13px 400 iron-500, truncate 2 lines</w:t>
      </w:r>
      <w:r/>
    </w:p>
    <w:p w14:paraId="6D385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"Złóż sprzeciw przed 28 kwietnia 2026"</w:t>
      </w:r>
      <w:r/>
    </w:p>
    <w:p w14:paraId="485B8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Time: Inter 12px 400 iron-400, mt-1</w:t>
      </w:r>
      <w:r/>
    </w:p>
    <w:p w14:paraId="025CF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"2 godziny temu"</w:t>
      </w:r>
      <w:r/>
    </w:p>
    <w:p w14:paraId="0BADF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/>
    </w:p>
    <w:p w14:paraId="7F07A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Hover: bg iron-50</w:t>
      </w:r>
      <w:r/>
    </w:p>
    <w:p w14:paraId="2F0AD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2C7F4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Footer: p-3, border-top iron-100, center</w:t>
      </w:r>
      <w:r/>
    </w:p>
    <w:p w14:paraId="271A2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[Zobacz wszystkie powiadomienia →] </w:t>
      </w:r>
      <w:r/>
    </w:p>
    <w:p w14:paraId="2FB10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text link, Inter 13px 500 dlug-500</w:t>
      </w:r>
      <w:r/>
    </w:p>
    <w:p w14:paraId="7CBAC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4127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Empty state:</w:t>
      </w:r>
      <w:r/>
    </w:p>
    <w:p w14:paraId="5788F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Center, p-8</w:t>
      </w:r>
      <w:r/>
    </w:p>
    <w:p w14:paraId="15841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Icon: BellOff 40px iron-300</w:t>
      </w:r>
      <w:r/>
    </w:p>
    <w:p w14:paraId="6DD8F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"Brak nowych powiadomień"</w:t>
      </w:r>
      <w:r/>
    </w:p>
    <w:p w14:paraId="6A037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Inter 14px 400 iron-500</w:t>
      </w:r>
      <w:r/>
    </w:p>
    <w:p w14:paraId="7B5E1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193A0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Mobile: full bottom sheet instead of dropdown</w:t>
      </w:r>
      <w:r/>
    </w:p>
    <w:p w14:paraId="5AA62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 (Command Palette — ⌘K):</w:t>
      </w:r>
      <w:r/>
    </w:p>
    <w:p w14:paraId="08A64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Trigger: </w:t>
      </w:r>
      <w:r/>
    </w:p>
    <w:p w14:paraId="7393F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Desktop: ⌘K (Mac) / Ctrl+K (Win) keyboard shortcut</w:t>
      </w:r>
      <w:r/>
    </w:p>
    <w:p w14:paraId="1C6F1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Also: Search icon in header → opens palette</w:t>
      </w:r>
      <w:r/>
    </w:p>
    <w:p w14:paraId="7CFF4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Search input in header: </w:t>
      </w:r>
      <w:r/>
    </w:p>
    <w:p w14:paraId="49DF2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Bg: iron-100, radius-full, h-9, px-4</w:t>
      </w:r>
      <w:r/>
    </w:p>
    <w:p w14:paraId="0E42B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Placeholder: "Szukaj... ⌘K" Inter 14px 400 iron-500</w:t>
      </w:r>
      <w:r/>
    </w:p>
    <w:p w14:paraId="64BB9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Click → opens command palette (not inline search)</w:t>
      </w:r>
      <w:r/>
    </w:p>
    <w:p w14:paraId="566C9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E7AF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Palette overlay:</w:t>
      </w:r>
      <w:r/>
    </w:p>
    <w:p w14:paraId="1B4EF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iron-950/50% backdrop-blur-sm</w:t>
      </w:r>
      <w:r/>
    </w:p>
    <w:p w14:paraId="77B29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Click outside: close</w:t>
      </w:r>
      <w:r/>
    </w:p>
    <w:p w14:paraId="1F386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3E5B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Palette content:</w:t>
      </w:r>
      <w:r/>
    </w:p>
    <w:p w14:paraId="5B3A7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Bg: white, shadow-2xl, radius-2xl, border iron-200</w:t>
      </w:r>
      <w:r/>
    </w:p>
    <w:p w14:paraId="431AF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560px</w:t>
      </w:r>
      <w:r/>
    </w:p>
    <w:p w14:paraId="783C0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Max-height: 480px</w:t>
      </w:r>
      <w:r/>
    </w:p>
    <w:p w14:paraId="2CD82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Position: center, top 20vh</w:t>
      </w:r>
      <w:r/>
    </w:p>
    <w:p w14:paraId="32137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402D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Input:</w:t>
      </w:r>
      <w:r/>
    </w:p>
    <w:p w14:paraId="306E5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Full-width, border-bottom iron-200</w:t>
      </w:r>
      <w:r/>
    </w:p>
    <w:p w14:paraId="039E7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h-14, px-5</w:t>
      </w:r>
      <w:r/>
    </w:p>
    <w:p w14:paraId="0093D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Font: Inter 16px 400 iron-900</w:t>
      </w:r>
      <w:r/>
    </w:p>
    <w:p w14:paraId="1038B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Placeholder: "Szukaj spraw, dokumentów, akcji..."</w:t>
      </w:r>
      <w:r/>
    </w:p>
    <w:p w14:paraId="2671C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Icon: Search 20px iron-400 (left)</w:t>
      </w:r>
      <w:r/>
    </w:p>
    <w:p w14:paraId="67407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Clear: X button (right, visible when text entered)</w:t>
      </w:r>
      <w:r/>
    </w:p>
    <w:p w14:paraId="4335B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No border-radius on input (inherits from parent top radius)</w:t>
      </w:r>
      <w:r/>
    </w:p>
    <w:p w14:paraId="22FA3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9D0C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Results: flex col, overflow-y auto, p-2</w:t>
      </w:r>
      <w:r/>
    </w:p>
    <w:p w14:paraId="693B3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Group header: Inter 12px 600 iron-500, px-3, py-2, uppercase</w:t>
      </w:r>
      <w:r/>
    </w:p>
    <w:p w14:paraId="3EB08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"SPRAWY", "DOKUMENTY", "AKCJE"</w:t>
      </w:r>
      <w:r/>
    </w:p>
    <w:p w14:paraId="6FF42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30CAA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Result item: flex row, gap-3, px-3, py-2.5, radius-lg</w:t>
      </w:r>
      <w:r/>
    </w:p>
    <w:p w14:paraId="1D7E2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Icon: 18px iron-500</w:t>
      </w:r>
      <w:r/>
    </w:p>
    <w:p w14:paraId="242CD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Label: Inter 14px 500 iron-800</w:t>
      </w:r>
      <w:r/>
    </w:p>
    <w:p w14:paraId="0C2F7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Description: Inter 13px 400 iron-500 (optional)</w:t>
      </w:r>
      <w:r/>
    </w:p>
    <w:p w14:paraId="7E1ED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Shortcut badge (for actions): Inter 11px iron-400, </w:t>
      </w:r>
      <w:r/>
    </w:p>
    <w:p w14:paraId="2C5A0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bg iron-100, px-1.5 py-0.5, radius-sm, monospace</w:t>
      </w:r>
      <w:r/>
    </w:p>
    <w:p w14:paraId="403A4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Np: "Enter", "⌘N"</w:t>
      </w:r>
      <w:r/>
    </w:p>
    <w:p w14:paraId="25023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</w:t>
      </w:r>
      <w:r/>
    </w:p>
    <w:p w14:paraId="09D6F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Hover / keyboard selected: bg iron-100</w:t>
      </w:r>
      <w:r/>
    </w:p>
    <w:p w14:paraId="784F3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76842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Np results:</w:t>
      </w:r>
      <w:r/>
    </w:p>
    <w:p w14:paraId="561F9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🔍 SPRAWY</w:t>
      </w:r>
      <w:r/>
    </w:p>
    <w:p w14:paraId="45CC3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Briefcase  I Nc 3847/26 — Sprzeciw EPU</w:t>
      </w:r>
      <w:r/>
    </w:p>
    <w:p w14:paraId="4B355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Briefcase  KM 1223/26 — Skarga na komornika</w:t>
      </w:r>
      <w:r/>
    </w:p>
    <w:p w14:paraId="07996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📄 DOKUMENTY</w:t>
      </w:r>
      <w:r/>
    </w:p>
    <w:p w14:paraId="3501F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FileText  Sprzeciw_I_Nc_3847_26.pdf</w:t>
      </w:r>
      <w:r/>
    </w:p>
    <w:p w14:paraId="5E9EB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⚡ AKCJE</w:t>
      </w:r>
      <w:r/>
    </w:p>
    <w:p w14:paraId="69618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Plus  Nowy sprzeciw EPU                    ⌘N</w:t>
      </w:r>
      <w:r/>
    </w:p>
    <w:p w14:paraId="6B821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ScanSearch  Skanuj dokument                 ⌘U</w:t>
      </w:r>
      <w:r/>
    </w:p>
    <w:p w14:paraId="381D6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CreditCard  Reklamacja BIK                   </w:t>
      </w:r>
      <w:r/>
    </w:p>
    <w:p w14:paraId="7207B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</w:t>
      </w:r>
      <w:r/>
    </w:p>
    <w:p w14:paraId="091C5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Empty state:</w:t>
      </w:r>
      <w:r/>
    </w:p>
    <w:p w14:paraId="73870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Center, p-8</w:t>
      </w:r>
      <w:r/>
    </w:p>
    <w:p w14:paraId="49F80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"Nie znaleziono wyników dla „xyz""</w:t>
      </w:r>
      <w:r/>
    </w:p>
    <w:p w14:paraId="496BF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Inter 14px 400 iron-500</w:t>
      </w:r>
      <w:r/>
    </w:p>
    <w:p w14:paraId="04D67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2E9C8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Keyboard:</w:t>
      </w:r>
      <w:r/>
    </w:p>
    <w:p w14:paraId="27432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↑↓: navigate items</w:t>
      </w:r>
      <w:r/>
    </w:p>
    <w:p w14:paraId="7DE3E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Enter: select/navigate to item</w:t>
      </w:r>
      <w:r/>
    </w:p>
    <w:p w14:paraId="16333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Escape: close palette</w:t>
      </w:r>
      <w:r/>
    </w:p>
    <w:p w14:paraId="6380B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Type: filters in real-time (debounce 200ms)</w:t>
      </w:r>
      <w:r/>
    </w:p>
    <w:p w14:paraId="17347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1A2D4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</w:t>
      </w:r>
      <w:r/>
    </w:p>
    <w:p w14:paraId="41CFC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Open: scale 0.98→1.0, opacity 0→1, 200ms ease-out</w:t>
      </w:r>
      <w:r/>
    </w:p>
    <w:p w14:paraId="7DD63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Close: opacity 1→0, 150ms ease-in</w:t>
      </w:r>
      <w:r/>
    </w:p>
    <w:p w14:paraId="4642F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0CB6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5C7C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152B2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0E2CCC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9C4E5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220CD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74BA5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2026-04-24T16:23:56Z</dcterms:modified>
</cp:coreProperties>
</file>