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n458b2ppzct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Sesja N1 – Wtyczka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izbica24-newsroom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 szkielet, CPT, taksonomie, REST endpoint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Zaczynamy od pierwszej sesji. Daję Ci kompletny pakiet startowy dla Claude Code: kontekst projektu, prompt systemowy, prompt zadaniowy oraz checklist akceptacyjny. Wszystko w formie gotowej do wklejenia. Po każdej sesji będę pytał, czy kontynuować — jeśli zabraknie kontekstu, napisz „kontynuuj N2” (lub kolejną).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prlv6qj15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 dokładnie powstanie w Sesji N1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Wtyczka WordPress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izbica24-newsroom</w:t>
      </w:r>
      <w:r w:rsidDel="00000000" w:rsidR="00000000" w:rsidRPr="00000000">
        <w:rPr>
          <w:rtl w:val="0"/>
        </w:rPr>
        <w:t xml:space="preserve"> w wersji 0.1.0 z następującymi komponentami: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Struktura plików: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izbica24-newsroom/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izbica24-newsroom.php          # Main plugin file, bootstrap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readme.txt                      # WP-style readme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composer.json                   # Autoload PSR-4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uninstall.php                   # Czyste odinstalowanie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includes/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class-plugin.php           # Singleton, init hooks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class-activator.php        # Aktywacja (capabilities, default terms)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class-deactivator.php      # Deaktywacja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post-types/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└── class-cpt-raw-item.php # Rejestracja CPT iz24_raw_item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taxonomies/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├── class-tax-source.php   # iz24_source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└── class-tax-status.php   # iz24_status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meta/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└── class-raw-item-meta.php # 24 meta-fieldy z register_post_meta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rest/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class-rest-controller.php  # Główny kontroler REST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class-incoming-endpoint.php # POST /v1/incoming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└── class-auth.php             # Bearer token validation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security/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class-token-manager.php    # Generowanie, hashowanie, rotacja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├── class-rate-limiter.php     # 60/h, 500/d per token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└── class-idempotency.php      # X-Idempotency-Key handling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dedup/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└── class-deduplicator.php     # Hash + Levenshtein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helpers/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├── class-logger.php           # Custom logging do iz24_logs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└── class-validator.php        # Walidacja JSON schema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└── traits/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└── trait-singleton.php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admin/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(sesja N2)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languages/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└── izbica24-newsroom.pot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└── (sesja N2)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├── bootstrap.php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├── test-cpt.php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├── test-rest-endpoint.php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└── test-token-manager.php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działa po Sesji N1: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Aktywujesz wtyczkę → pojawia się menu “Newsroom” w wp-admin (puste, panel w N2)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bazie danych masz CPT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iz24_raw_item</w:t>
      </w:r>
      <w:r w:rsidDel="00000000" w:rsidR="00000000" w:rsidRPr="00000000">
        <w:rPr>
          <w:rtl w:val="0"/>
        </w:rPr>
        <w:t xml:space="preserve"> z 24 meta-polami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Masz 2 taksonomie z domyślnymi termami załadowanymi przy aktywacji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https://izbica24.pl/wp-json/iz24/v1/incoming</w:t>
      </w:r>
      <w:r w:rsidDel="00000000" w:rsidR="00000000" w:rsidRPr="00000000">
        <w:rPr>
          <w:rtl w:val="0"/>
        </w:rPr>
        <w:t xml:space="preserve"> przyjmuje JSON, autoryzuje Bearer token, deduplikuje, tworzy raw_item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Możesz wygenerować pierwszy token przez WP-CLI: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 iz24 token create --source=ddwloclawek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endpointu z curl działa i zwraca 201/200/401/422/429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uyhc3ophl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Prompt startowy dla Claude Code (do wklejenia)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Otwórz w terminalu folder swojego projektu lokalnego (Local WP / Studio / Docker), uruchom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i wklej </w:t>
      </w:r>
      <w:r w:rsidDel="00000000" w:rsidR="00000000" w:rsidRPr="00000000">
        <w:rPr>
          <w:b w:val="1"/>
          <w:bCs w:val="1"/>
          <w:rtl w:val="0"/>
        </w:rPr>
        <w:t xml:space="preserve">jako pierwszą wiadomość</w:t>
      </w:r>
      <w:r w:rsidDel="00000000" w:rsidR="00000000" w:rsidRPr="00000000">
        <w:rPr>
          <w:rtl w:val="0"/>
        </w:rPr>
        <w:t xml:space="preserve"> poniższy blok. Zawiera on system prompt + zadanie + acceptance criteria.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PROJEKT: izbica24-newsroom (WordPress Plugin) — Sesja N1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ROLA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Jesteś senior WordPress plugin developerem z 10-letnim doświadczeniem. Specjalizujesz się w: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WordPress Plugin Boilerplate i WPCS (WordPress Coding Standards)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WP REST API z custom autoryzacją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Custom Post Types, taksonomie, register_post_meta z `show_in_rest`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Bezpieczeństwo: nonces, capabilities, sanitization, escaping, prepared statements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PSR-4 autoload, namespacing (Izbica24\Newsroom), composer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PHPUnit + WP_UnitTestCase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KONTEKST PROJEKTU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Buduję portal informacyjny gminy Izbica Kujawska (izbica24.pl) z hybrydowym workflow: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- 40% treści generowanej przez AI (Claude Opus 4.7 via n8n)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- 25% treści od kontrybutorów instytucjonalnych (Webhook Pusher model)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- 20% AI + redaktor, 15% redaktor naczelny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Wtyczka `izbica24-newsroom` to **kolejka treści** (raw items) — wszystko co przychodzi z różnych źródeł (Make.com webhooks, n8n, RSS, manual) ląduje najpierw jako CPT `iz24_raw_item` ze statusem `raw` lub `candidate`, dopiero po obróbce AI/redaktora staje się `wp_post`.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Wymagania środowiska: PHP 8.2+, WordPress 6.7+, MySQL 8.0+.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ARCHITEKTURA WTYCZKI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Namespace i autoload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Namespace główny: `Izbica24\Newsroom`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Composer PSR-4: `"Izbica24\\Newsroom\\": "includes/"`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Singleton bootstrap w `class-plugin.php`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Custom Post Type: `iz24_raw_item`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Slug: iz24_raw_item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Public: false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Show in REST: true (dla wewnętrznego API admina, NIE na froncie)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Show in menu: 'izbica24-newsroom' (top-level menu)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Supports: ['title', 'editor', 'custom-fields']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Capability type: 'iz24_raw_item' (custom caps, nie 'post')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Hierarchical: false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Has archive: false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Rewrite: false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Menu icon: 'dashicons-rss'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Menu position: 25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Taksonomia: `iz24_source`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Niehierarchiczna (jak tagi, ale używamy jak kategorii — jeden term per item)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Domyślne termy ładowane w aktywatorze: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`ddwloclawek` (Dobry Dzień Włocławek)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`nwloclawek` (Nasz Włocławek)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`osp_izbica` (OSP Izbica Kujawska)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`mgks_kujawianka` (MGKS Kujawianka)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`ug_izbica` (Urząd Gminy Izbica)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`mgck_izbica` (MGCK Izbica)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`biblioteka_izbica`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`parafia_izbica`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`manual` (ręczny wpis przez redaktora)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 `n8n_perplexity` (research z Perplexity)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`n8n_rss` (generic RSS)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Każdy term ma meta: `token_hash` (SHA-256 of token), `token_created_at`, `token_expires_at`, `webhook_url` (n8n callback), `contact_email`, `is_active` (bool), `daily_quota` (int, default 500), `hourly_quota` (int, default 60).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Taksonomia: `iz24_status`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Niehierarchiczna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Domyślne termy: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`raw` — surowy item, świeżo z webhooka, nieprzetworzony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`candidate` — przeszedł deduplikację, czeka na AI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`draft` — AI wygenerowało draft `wp_post`, czeka na redaktora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`review` — redaktor zaakceptował, czeka na publikację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`published` — opublikowany jako `wp_post` (link w meta `iz24_wp_post_id`)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`rejected` — odrzucony (duplikat, niska jakość, off-topic)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`archived` — starszy niż 90 dni, nie został opublikowany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Meta-fields (register_post_meta z `show_in_rest`)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Wszystkie mają prefiks `iz24_`. Lista pełna: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Meta key | Type | Single | Sanitize | Opis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`iz24_external_id` | string | true | sanitize_text_field | ID z systemu źródłowego (FB post id, RSS guid)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`iz24_external_url` | string | true | esc_url_raw | Oryginalny URL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`iz24_source_type` | string | true | sanitize_key | webhook/rss/api/scrape/manual/email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`iz24_published_at` | string | true | sanitize_text_field | ISO-8601 z źródła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`iz24_received_at` | string | true | (auto, current_time mysql) | timestamp przyjęcia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`iz24_author_name` | string | true | sanitize_text_field | Autor oryginału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`iz24_author_url` | string | true | esc_url_raw | Profil autora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`iz24_content_html` | string | true | wp_kses_post | Pełna treść HTML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`iz24_content_text` | string | true | sanitize_textarea_field | Plain text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`iz24_excerpt` | string | true | sanitize_textarea_field | Skrót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`iz24_media` | array (object) | true | (custom validator) | [{type, url, alt, width, height, mime}]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`iz24_category_hint` | string | true | sanitize_key | Sugerowana główna kategoria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`iz24_subcategory_hint` | string | true | sanitize_key | Subkategoria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`iz24_tags` | array (string) | true | (each: sanitize_text_field) | Tagi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`iz24_priority_hint` | integer | true | absint | 1-10 (10 = breaking)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`iz24_permission_full_text` | boolean | true | rest_sanitize_boolean | Pełna licencja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`iz24_permission_media` | boolean | true | rest_sanitize_boolean | Licencja na media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`iz24_credit_name` | string | true | sanitize_text_field | Nazwa do credit line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`iz24_credit_link` | string | true | esc_url_raw | Link do creditu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`iz24_geolocation` | object | true | (custom: lat,lng,name) | Geolokalizacja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`iz24_metadata` | object | true | (custom JSON validator) | Pole na dodatkowe dane (incident_number, units_dispatched dla Na sygnale)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`iz24_dedup_hash` | string | true | sanitize_text_field | SHA-256 z normalized title+content (pierwsze 200 znaków)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`iz24_idempotency_key` | string | true | sanitize_text_field | UUID v4 z nagłówka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`iz24_processing_log` | array (object) | true | (custom) | Historia: [{timestamp, action, actor, details}]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`iz24_wp_post_id` | integer | true | absint | ID `wp_post` po publikacji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REST Endpoint: `POST /wp-json/iz24/v1/incoming`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**Routing:** `register_rest_route('iz24/v1', '/incoming', ...)`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**Headers wymagane:**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`Authorization: Bearer &lt;token&gt;` (64-char hex)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`Content-Type: application/json`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`X-Idempotency-Key: &lt;uuid-v4&gt;` (opcjonalny, ale zalecany)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**Walidacja (JSON Schema, w `args` przy register_rest_route):**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`source_id`: string, required, pattern `^[a-z0-9_]{2,40}$` (musi istnieć jako term w `iz24_source`)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`external_id`: string, required, max 255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`external_url`: string format uri, optional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`title`: string, required, max 500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`content_html`: string, required, max 65535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`published_at`: string format date-time (ISO-8601), required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`media`: array, max 20 items, każdy: `{type: enum[image,video,audio,document], url: uri, alt: string max 255, width: int, height: int}`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`category_hint`, `subcategory_hint`: string, optional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`tags`: array of string, max 20 items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`priority_hint`: integer 1-10, default 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`permission`: object `{publish_full_text: bool, publish_media: bool, credit_name: string, credit_link: uri}`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`metadata`: object, additionalProperties: true (free-form)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**Logika handlera (krok po kroku):**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1. Wczytaj nagłówek `Authorization`, wyciągnij token. Brak → 401.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 Hash token SHA-256, znajdź term `iz24_source` z meta `token_hash`. Brak/wygasł/inactive → 401.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3. Sprawdź `source_id` w body == slug znalezionego termu. Niezgodne → 403.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Rate limit per term (transient `iz24_rl_&lt;term_id&gt;_h` i `_d`). Przekroczony → 429 z `Retry-After`.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5. Walidacja JSON Schema (automatyczna przez WP REST). Błąd → 422.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6. Sprawdź `X-Idempotency-Key` w transient `iz24_idem_&lt;key&gt;` (TTL 24h). Hit → zwróć 200 z poprzednim `raw_item_id`.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7. Oblicz `dedup_hash` = SHA-256 z `mb_strtolower(normalize(title + first_200_chars(content)))`. Sprawdź meta_query w `iz24_raw_item` z tym hashem (last 30 dni). Hit → zwróć 200 z istniejącym ID + status `duplicate`.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8. (Opcjonalnie, jeśli prościej: drugi krok dedup z Levenshtein ≥ 85% odłóż na N3, nie blokuje N1).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9. Stwórz `wp_insert_post` z `post_type=iz24_raw_item`, `post_status=publish` (status workflow trzymamy w taksonomii `iz24_status`, nie `post_status`).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10. Przypisz term `iz24_source` (slug z `source_id`) i `iz24_status` (slug `raw`).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11. Zapisz wszystkie meta-fields przez `update_post_meta`.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12. Zapisz `iz24_idempotency_key` w transient.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13. Inkrementuj rate-limit countery.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14. Zapisz log w `iz24_processing_log` (action=`received`, actor=`webhook`, details=`{ip, user_agent, source_id}`).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15. Trigger `do_action('iz24/raw_item_received', $post_id, $request_data)` — hook dla n8n callback (sesja N5).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16. Zwróć 201 z body: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"raw_item_id": 12345,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"wp_admin_url": "https://izbica24.pl/wp-admin/post.php?post=12345&amp;action=edit",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"status": "queued_for_review",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"dedup_hash": "abc123...",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"received_at": "2026-05-07T14:30:00Z"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**Kody odpowiedzi:**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- 201 Created — sukces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- 200 OK — duplikat lub idempotency hit (z `status: "duplicate"` lub `"idempotent_replay"`)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- 400 Bad Request — malformed JSON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- 401 Unauthorized — brak/zły token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- 403 Forbidden — token nie pasuje do `source_id`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- 422 Unprocessable Entity — błąd walidacji schemy (z polem `errors: [...]`)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- 429 Too Many Requests — rate limit (z `Retry-After: &lt;seconds&gt;`)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- 500 Internal Server Error — log + zwróć generyczny komunikat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 Token Manager (klasa `Token_Manager`)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`generate(int $term_id, int $ttl_days = 365): string` — tworzy 64-char hex (`bin2hex(random_bytes(32))`), hashuje SHA-256, zapisuje w term meta, zwraca **plaintext token tylko raz**.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`verify(string $token): ?WP_Term` — hashuje, szuka, sprawdza expiry/active.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`rotate(int $term_id): string` — generuje nowy, oznacza stary jako `expiring` z 30-dniowym overlap.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`revoke(int $term_id): bool` — natychmiastowe usunięcie hash.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### Rate Limiter (klasa `Rate_Limiter`)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Backend: Transients (z auto-cleanup) + opcjonalnie Redis (jeśli `WP_REDIS_HOST` zdefiniowany).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`check(int $term_id): array` — zwraca `['allowed' =&gt; bool, 'remaining_h' =&gt; int, 'remaining_d' =&gt; int, 'retry_after' =&gt; ?int]`.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`increment(int $term_id): void` — po sukcesie.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WP-CLI komendy (sub-command `wp iz24`)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`wp iz24 token create --source=&lt;slug&gt; [--ttl=365]` — generuje token, drukuje raz w terminalu.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`wp iz24 token list` — tabelka tokenów (bez plaintext, tylko fingerprint).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`wp iz24 token revoke --source=&lt;slug&gt;` — odwołuje.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`wp iz24 stats [--days=7]` — statystyki przyjętych raw_items per source.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ZADANIE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Wygeneruj **kompletną strukturę plików wtyczki Sesja N1** w formie gotowej do `composer install &amp;&amp; wp plugin activate izbica24-newsroom`.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Pracuj iteracyjnie: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1. Najpierw stwórz strukturę katalogów + `izbica24-newsroom.php` (header WP, bootstrap) + `composer.json`.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2. Następnie `class-plugin.php` (singleton, hook init).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3. Następnie `class-activator.php` z dodaniem default terms i custom capabilities (`manage_iz24_newsroom`, `edit_iz24_raw_items`, etc. dla rola `editor` i `administrator`).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4. CPT i obie taksonomie.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5. Klasa meta-fields z register_post_meta dla wszystkich 24 pól.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6. REST controller + endpoint + auth + rate limiter + idempotency.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7. Token Manager + WP-CLI komendy.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8. Plik `tests/test-rest-endpoint.php` z PHPUnit (min. 8 testów: success, missing token, bad token, wrong source, rate limit, idempotency replay, duplicate, validation error).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9. `readme.txt` w stylu WP.org.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10. Po każdym pliku rób krótkie podsumowanie i czekaj na "kontynuuj" jeśli plik &gt; 200 linii.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STANDARDY KODU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WPCS (WordPress-Extra ruleset).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Wszystkie public methods z PHPDoc.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Wszystkie strony tłumaczalne (`__()`, `_e()`, text-domain `izbica24-newsroom`).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Sanitization on input, escaping on output (zawsze).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Prepared statements (`$wpdb-&gt;prepare`) dla custom queries.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Brak `global $wpdb` poza klasami repo.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Hooks zawsze przez `add_action`/`add_filter` w klasach, nie w plikach głównych.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Każda klasa w osobnym pliku, nazwa pliku `class-&lt;slug&gt;.php`.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 ACCEPTANCE CRITERIA (musisz potwierdzić każdy punkt)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[ ] `composer install` przechodzi bez błędów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[ ] `wp plugin activate izbica24-newsroom` przechodzi bez WSOD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CPT widoczny w wp-admin (menu "Newsroom" → "Raw Items")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[ ] 11 default termów `iz24_source` istnieje po aktywacji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[ ] 7 default termów `iz24_status` istnieje po aktywacji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[ ] `wp iz24 token create --source=ddwloclawek` zwraca 64-char token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[ ] `curl -X POST` z poprawnym tokenem i body zwraca 201 + raw_item_id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[ ] `curl -X POST` bez tokenu zwraca 401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[ ] `curl -X POST` z tym samym X-Idempotency-Key dwa razy zwraca 201, potem 200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[ ] `curl -X POST` 61 razy w godzinę zwraca 429 z Retry-After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[ ] `phpunit` przechodzi 8/8 testów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[ ] `phpcs --standard=WordPress-Extra` 0 errors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 PYTANIA DO MNIE PRZED STARTEM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Zanim zaczniesz, zadaj mi maksymalnie 3 pytania, jeśli coś jest niejasne (np. preferowany sposób trzymania logów, czy chcesz wsparcie dla Redis od razu, czy IP allow-list). Jeśli wszystko jest jasne, napisz "Zaczynam" i przejdź do kroku 1.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w6xzpeb5y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Curl test po Sesji N1 (do checklisty)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wygenerowaniu wtyczki przez Claude Code i aktywacji, przetestuj endpoint: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1. Wygeneruj token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TOKEN=$(wp iz24 token create --source=manual --ttl=365 --porcelain)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2. Test: success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curl -X POST https://izbica24.test/wp-json/iz24/v1/incoming \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-H "Authorization: Bearer $TOKEN" \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-H "X-Idempotency-Key: $(uuidgen)" \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"source_id": "manual",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"external_id": "test-001",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"title": "Testowy news z Izbicy Kujawskiej",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"content_html": "&lt;p&gt;To jest test endpointu /v1/incoming. Wszystko działa poprawnie.&lt;/p&gt;",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"published_at": "2026-05-07T14:30:00Z",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"category_hint": "wiadomosci",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"subcategory_hint": "samorzad",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"tags": ["test", "izbica", "samorzad"],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"priority_hint": 5,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"permission":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"publish_full_text": true,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"publish_media": true,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"credit_name": "Redakcja Izbica24",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"credit_link": "https://izbica24.pl"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Oczekiwana odpowiedź: 201 Created, raw_item_id, wp_admin_url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Test: brak tokenu → 401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curl -X POST https://izbica24.test/wp-json/iz24/v1/incoming \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-d '{"source_id":"manual","title":"x","content_html":"y","external_id":"z","published_at":"2026-05-07T14:30:00Z"}'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4. Test: zły schema → 422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curl -X POST https://izbica24.test/wp-json/iz24/v1/incoming \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-H "Authorization: Bearer $TOKEN" \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-d '{"source_id":"manual"}'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4ercbrq5o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 robisz po Sesji N1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Aktywujesz wtyczkę, sprawdzasz menu “Newsroom” w wp-admin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Generujesz token testowy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 iz24 token create --source=manual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Uruchamiasz wszystkie 4 curl testy z punktu 3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Zaglądasz do tabeli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wp_postmeta</w:t>
      </w:r>
      <w:r w:rsidDel="00000000" w:rsidR="00000000" w:rsidRPr="00000000">
        <w:rPr>
          <w:rtl w:val="0"/>
        </w:rPr>
        <w:t xml:space="preserve"> żeby zobaczyć, że meta-fieldy się zapisały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Commitujesz do GitHub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 &amp;&amp; git add . &amp;&amp; git commit -m "Session N1: newsroom plugin scaffold"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Piszesz mi: </w:t>
      </w:r>
      <w:r w:rsidDel="00000000" w:rsidR="00000000" w:rsidRPr="00000000">
        <w:rPr>
          <w:b w:val="1"/>
          <w:bCs w:val="1"/>
          <w:rtl w:val="0"/>
        </w:rPr>
        <w:t xml:space="preserve">„kontynuuj N2"</w:t>
      </w:r>
      <w:r w:rsidDel="00000000" w:rsidR="00000000" w:rsidRPr="00000000">
        <w:rPr>
          <w:rtl w:val="0"/>
        </w:rPr>
        <w:t xml:space="preserve"> — wtedy dostaniesz prompt na panel admina Newsroom Queue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dger30ip2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Kontynuacja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Czy mam od razu rozpisać </w:t>
      </w:r>
      <w:r w:rsidDel="00000000" w:rsidR="00000000" w:rsidRPr="00000000">
        <w:rPr>
          <w:b w:val="1"/>
          <w:bCs w:val="1"/>
          <w:rtl w:val="0"/>
        </w:rPr>
        <w:t xml:space="preserve">Sesję N2</w:t>
      </w:r>
      <w:r w:rsidDel="00000000" w:rsidR="00000000" w:rsidRPr="00000000">
        <w:rPr>
          <w:rtl w:val="0"/>
        </w:rPr>
        <w:t xml:space="preserve"> (admin “Newsroom Queue” + dashboard widget) w tej samej wiadomości, czy wolisz najpierw przejść Sesję N1 z Claude Code i wrócić po feedback?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Rekomenduję drugi wariant — każda sesja może odsłonić niuanse (np. struktura meta, którą warto zmienić), które wpłyną na kolejny prompt. Ale jeśli chcesz mieć całość jako referencję od razu — napisz „rozpisz wszystkie 6 sesji" i lecę dalej.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