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3987" w14:textId="7DF51EB0" w:rsidR="007272E7" w:rsidRPr="00472B18" w:rsidRDefault="00472B18" w:rsidP="00472B1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72B18">
        <w:rPr>
          <w:rFonts w:asciiTheme="majorBidi" w:hAnsiTheme="majorBidi" w:cstheme="majorBidi"/>
          <w:b/>
          <w:bCs/>
          <w:sz w:val="28"/>
          <w:szCs w:val="28"/>
        </w:rPr>
        <w:t>CIS 436 Description Documentation</w:t>
      </w:r>
    </w:p>
    <w:p w14:paraId="3FA74E75" w14:textId="3C52D561" w:rsidR="00472B18" w:rsidRPr="00472B18" w:rsidRDefault="00472B18" w:rsidP="00E560A2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D8712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WhatToWatch</w:t>
      </w:r>
      <w:proofErr w:type="spellEnd"/>
      <w:r w:rsidRPr="00D8712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472B18">
        <w:rPr>
          <w:rFonts w:asciiTheme="majorBidi" w:hAnsiTheme="majorBidi" w:cstheme="majorBidi"/>
          <w:b/>
          <w:bCs/>
          <w:sz w:val="28"/>
          <w:szCs w:val="28"/>
        </w:rPr>
        <w:t>Application</w:t>
      </w:r>
    </w:p>
    <w:p w14:paraId="7AE918DB" w14:textId="77777777" w:rsidR="00E560A2" w:rsidRPr="00E560A2" w:rsidRDefault="00E560A2" w:rsidP="00E560A2">
      <w:pPr>
        <w:spacing w:after="0" w:line="480" w:lineRule="auto"/>
        <w:ind w:firstLine="720"/>
        <w:rPr>
          <w:rFonts w:asciiTheme="majorBidi" w:hAnsiTheme="majorBidi" w:cstheme="majorBidi"/>
          <w:sz w:val="16"/>
          <w:szCs w:val="16"/>
        </w:rPr>
      </w:pPr>
    </w:p>
    <w:p w14:paraId="093CE8D0" w14:textId="28E47FCB" w:rsidR="00D8712A" w:rsidRDefault="00D8712A" w:rsidP="00D8712A">
      <w:pPr>
        <w:pStyle w:val="Heading2"/>
        <w:spacing w:after="240"/>
      </w:pPr>
      <w:r>
        <w:t>What is “</w:t>
      </w:r>
      <w:proofErr w:type="spellStart"/>
      <w:r>
        <w:t>WhatToWatch</w:t>
      </w:r>
      <w:proofErr w:type="spellEnd"/>
      <w:r>
        <w:t>?</w:t>
      </w:r>
    </w:p>
    <w:p w14:paraId="125A7F48" w14:textId="7DFDB605" w:rsidR="00472B18" w:rsidRDefault="00472B18" w:rsidP="00E560A2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472B18">
        <w:rPr>
          <w:rFonts w:asciiTheme="majorBidi" w:hAnsiTheme="majorBidi" w:cstheme="majorBidi"/>
          <w:sz w:val="24"/>
          <w:szCs w:val="24"/>
        </w:rPr>
        <w:t>Our app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WhatToWatch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is a helpful tool for bored users </w:t>
      </w:r>
      <w:r w:rsidR="00E560A2">
        <w:rPr>
          <w:rFonts w:asciiTheme="majorBidi" w:hAnsiTheme="majorBidi" w:cstheme="majorBidi"/>
          <w:sz w:val="24"/>
          <w:szCs w:val="24"/>
        </w:rPr>
        <w:t>who are looking</w:t>
      </w:r>
      <w:r>
        <w:rPr>
          <w:rFonts w:asciiTheme="majorBidi" w:hAnsiTheme="majorBidi" w:cstheme="majorBidi"/>
          <w:sz w:val="24"/>
          <w:szCs w:val="24"/>
        </w:rPr>
        <w:t xml:space="preserve"> to browse movies</w:t>
      </w:r>
      <w:r w:rsidR="00E560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E560A2">
        <w:rPr>
          <w:rFonts w:asciiTheme="majorBidi" w:hAnsiTheme="majorBidi" w:cstheme="majorBidi"/>
          <w:sz w:val="24"/>
          <w:szCs w:val="24"/>
        </w:rPr>
        <w:t>WhatToWatch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help</w:t>
      </w:r>
      <w:r w:rsidR="00E560A2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560A2">
        <w:rPr>
          <w:rFonts w:asciiTheme="majorBidi" w:hAnsiTheme="majorBidi" w:cstheme="majorBidi"/>
          <w:sz w:val="24"/>
          <w:szCs w:val="24"/>
        </w:rPr>
        <w:t>users</w:t>
      </w:r>
      <w:r>
        <w:rPr>
          <w:rFonts w:asciiTheme="majorBidi" w:hAnsiTheme="majorBidi" w:cstheme="majorBidi"/>
          <w:sz w:val="24"/>
          <w:szCs w:val="24"/>
        </w:rPr>
        <w:t xml:space="preserve"> decide on what to watch by providing </w:t>
      </w:r>
      <w:r w:rsidR="00E560A2">
        <w:rPr>
          <w:rFonts w:asciiTheme="majorBidi" w:hAnsiTheme="majorBidi" w:cstheme="majorBidi"/>
          <w:sz w:val="24"/>
          <w:szCs w:val="24"/>
        </w:rPr>
        <w:t>detailed</w:t>
      </w:r>
      <w:r>
        <w:rPr>
          <w:rFonts w:asciiTheme="majorBidi" w:hAnsiTheme="majorBidi" w:cstheme="majorBidi"/>
          <w:sz w:val="24"/>
          <w:szCs w:val="24"/>
        </w:rPr>
        <w:t xml:space="preserve"> information such as ratings, movie genre, year released, description, available language(s) and more!</w:t>
      </w:r>
    </w:p>
    <w:p w14:paraId="28B55323" w14:textId="3F222039" w:rsidR="00D8712A" w:rsidRPr="00D8712A" w:rsidRDefault="00D8712A" w:rsidP="00D8712A">
      <w:pPr>
        <w:pStyle w:val="Heading1"/>
        <w:spacing w:after="240"/>
        <w:rPr>
          <w:sz w:val="26"/>
          <w:szCs w:val="26"/>
        </w:rPr>
      </w:pPr>
      <w:r w:rsidRPr="00D8712A">
        <w:rPr>
          <w:sz w:val="26"/>
          <w:szCs w:val="26"/>
        </w:rPr>
        <w:t>How to Use</w:t>
      </w:r>
    </w:p>
    <w:p w14:paraId="10A39337" w14:textId="117AA269" w:rsidR="00A52227" w:rsidRDefault="00472B18" w:rsidP="00EF59D3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Upon start up, the user is greeted with a </w:t>
      </w:r>
      <w:r w:rsidR="00A52227">
        <w:rPr>
          <w:rFonts w:asciiTheme="majorBidi" w:hAnsiTheme="majorBidi" w:cstheme="majorBidi"/>
          <w:sz w:val="24"/>
          <w:szCs w:val="24"/>
        </w:rPr>
        <w:t>generic main activity (1) that helps indicate where everything is on the application. From there, the use is able to</w:t>
      </w:r>
      <w:r>
        <w:rPr>
          <w:rFonts w:asciiTheme="majorBidi" w:hAnsiTheme="majorBidi" w:cstheme="majorBidi"/>
          <w:sz w:val="24"/>
          <w:szCs w:val="24"/>
        </w:rPr>
        <w:t xml:space="preserve"> enter what</w:t>
      </w:r>
      <w:r w:rsidR="00A52227">
        <w:rPr>
          <w:rFonts w:asciiTheme="majorBidi" w:hAnsiTheme="majorBidi" w:cstheme="majorBidi"/>
          <w:sz w:val="24"/>
          <w:szCs w:val="24"/>
        </w:rPr>
        <w:t>ever</w:t>
      </w:r>
      <w:r>
        <w:rPr>
          <w:rFonts w:asciiTheme="majorBidi" w:hAnsiTheme="majorBidi" w:cstheme="majorBidi"/>
          <w:sz w:val="24"/>
          <w:szCs w:val="24"/>
        </w:rPr>
        <w:t xml:space="preserve"> movie they </w:t>
      </w:r>
      <w:r w:rsidR="00A52227">
        <w:rPr>
          <w:rFonts w:asciiTheme="majorBidi" w:hAnsiTheme="majorBidi" w:cstheme="majorBidi"/>
          <w:sz w:val="24"/>
          <w:szCs w:val="24"/>
        </w:rPr>
        <w:t>would like more information on into an entry field on the search fragment</w:t>
      </w:r>
      <w:r w:rsidR="00E560A2">
        <w:rPr>
          <w:rFonts w:asciiTheme="majorBidi" w:hAnsiTheme="majorBidi" w:cstheme="majorBidi"/>
          <w:sz w:val="24"/>
          <w:szCs w:val="24"/>
        </w:rPr>
        <w:t xml:space="preserve"> seen at the bottom of the screen</w:t>
      </w:r>
      <w:r w:rsidR="00A52227">
        <w:rPr>
          <w:rFonts w:asciiTheme="majorBidi" w:hAnsiTheme="majorBidi" w:cstheme="majorBidi"/>
          <w:sz w:val="24"/>
          <w:szCs w:val="24"/>
        </w:rPr>
        <w:t>.</w:t>
      </w:r>
    </w:p>
    <w:p w14:paraId="23028154" w14:textId="3E9743C9" w:rsidR="00EF59D3" w:rsidRDefault="00A52227" w:rsidP="00EF59D3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user enters a movie, very useful information about the movie is displayed onto the display fragment (2). </w:t>
      </w:r>
      <w:r w:rsidR="000504CF">
        <w:rPr>
          <w:rFonts w:asciiTheme="majorBidi" w:hAnsiTheme="majorBidi" w:cstheme="majorBidi"/>
          <w:sz w:val="24"/>
          <w:szCs w:val="24"/>
        </w:rPr>
        <w:t>A</w:t>
      </w:r>
      <w:r w:rsidR="00E560A2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image of the movie along with a description will be the most apparent change, but if the user scrolls using the </w:t>
      </w:r>
      <w:proofErr w:type="spellStart"/>
      <w:r>
        <w:rPr>
          <w:rFonts w:asciiTheme="majorBidi" w:hAnsiTheme="majorBidi" w:cstheme="majorBidi"/>
          <w:sz w:val="24"/>
          <w:szCs w:val="24"/>
        </w:rPr>
        <w:t>ScrollView</w:t>
      </w:r>
      <w:proofErr w:type="spellEnd"/>
      <w:r>
        <w:rPr>
          <w:rFonts w:asciiTheme="majorBidi" w:hAnsiTheme="majorBidi" w:cstheme="majorBidi"/>
          <w:sz w:val="24"/>
          <w:szCs w:val="24"/>
        </w:rPr>
        <w:t>, they can also view languages and ratings</w:t>
      </w:r>
      <w:r w:rsidR="00EF59D3">
        <w:rPr>
          <w:rFonts w:asciiTheme="majorBidi" w:hAnsiTheme="majorBidi" w:cstheme="majorBidi"/>
          <w:sz w:val="24"/>
          <w:szCs w:val="24"/>
        </w:rPr>
        <w:t xml:space="preserve"> (3)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C10533B" w14:textId="0C8F7C05" w:rsidR="00D8712A" w:rsidRPr="00D8712A" w:rsidRDefault="00D8712A" w:rsidP="00D8712A">
      <w:pPr>
        <w:pStyle w:val="Heading1"/>
        <w:spacing w:after="240"/>
        <w:rPr>
          <w:sz w:val="26"/>
          <w:szCs w:val="26"/>
        </w:rPr>
      </w:pPr>
      <w:r w:rsidRPr="00D8712A">
        <w:rPr>
          <w:sz w:val="26"/>
          <w:szCs w:val="26"/>
        </w:rPr>
        <w:t>More About the App</w:t>
      </w:r>
    </w:p>
    <w:p w14:paraId="6C76FD19" w14:textId="72443F45" w:rsidR="00472B18" w:rsidRPr="00472B18" w:rsidRDefault="00E560A2" w:rsidP="00D8712A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WhatToWatch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D8712A">
        <w:rPr>
          <w:rFonts w:asciiTheme="majorBidi" w:hAnsiTheme="majorBidi" w:cstheme="majorBidi"/>
          <w:sz w:val="24"/>
          <w:szCs w:val="24"/>
        </w:rPr>
        <w:t xml:space="preserve">is written in java and </w:t>
      </w:r>
      <w:r>
        <w:rPr>
          <w:rFonts w:asciiTheme="majorBidi" w:hAnsiTheme="majorBidi" w:cstheme="majorBidi"/>
          <w:sz w:val="24"/>
          <w:szCs w:val="24"/>
        </w:rPr>
        <w:t xml:space="preserve">utilizes the </w:t>
      </w:r>
      <w:proofErr w:type="spellStart"/>
      <w:r>
        <w:rPr>
          <w:rFonts w:asciiTheme="majorBidi" w:hAnsiTheme="majorBidi" w:cstheme="majorBidi"/>
          <w:sz w:val="24"/>
          <w:szCs w:val="24"/>
        </w:rPr>
        <w:t>OMDb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API (Open Movie Database)</w:t>
      </w:r>
      <w:r w:rsidR="004714A2">
        <w:rPr>
          <w:rFonts w:asciiTheme="majorBidi" w:hAnsiTheme="majorBidi" w:cstheme="majorBidi"/>
          <w:sz w:val="24"/>
          <w:szCs w:val="24"/>
        </w:rPr>
        <w:t xml:space="preserve">. </w:t>
      </w:r>
      <w:r w:rsidR="00EA3138">
        <w:rPr>
          <w:rFonts w:asciiTheme="majorBidi" w:hAnsiTheme="majorBidi" w:cstheme="majorBidi"/>
          <w:sz w:val="24"/>
          <w:szCs w:val="24"/>
        </w:rPr>
        <w:t xml:space="preserve">The application has two fragments: one for searching and another for displaying information. </w:t>
      </w:r>
      <w:r w:rsidR="004714A2">
        <w:rPr>
          <w:rFonts w:asciiTheme="majorBidi" w:hAnsiTheme="majorBidi" w:cstheme="majorBidi"/>
          <w:sz w:val="24"/>
          <w:szCs w:val="24"/>
        </w:rPr>
        <w:t xml:space="preserve">The app makes a call to the API and matches the user’s search with a movie within the </w:t>
      </w:r>
      <w:proofErr w:type="spellStart"/>
      <w:r w:rsidR="004714A2">
        <w:rPr>
          <w:rFonts w:asciiTheme="majorBidi" w:hAnsiTheme="majorBidi" w:cstheme="majorBidi"/>
          <w:sz w:val="24"/>
          <w:szCs w:val="24"/>
        </w:rPr>
        <w:t>OMDb</w:t>
      </w:r>
      <w:proofErr w:type="spellEnd"/>
      <w:r w:rsidR="004714A2">
        <w:rPr>
          <w:rFonts w:asciiTheme="majorBidi" w:hAnsiTheme="majorBidi" w:cstheme="majorBidi"/>
          <w:sz w:val="24"/>
          <w:szCs w:val="24"/>
        </w:rPr>
        <w:t xml:space="preserve">. </w:t>
      </w:r>
      <w:r w:rsidR="00CE62DD">
        <w:rPr>
          <w:rFonts w:asciiTheme="majorBidi" w:hAnsiTheme="majorBidi" w:cstheme="majorBidi"/>
          <w:sz w:val="24"/>
          <w:szCs w:val="24"/>
        </w:rPr>
        <w:t>From there, the application grabs the appropriate movie’s J</w:t>
      </w:r>
      <w:proofErr w:type="spellStart"/>
      <w:r w:rsidR="00CE62DD">
        <w:rPr>
          <w:rFonts w:asciiTheme="majorBidi" w:hAnsiTheme="majorBidi" w:cstheme="majorBidi"/>
          <w:sz w:val="24"/>
          <w:szCs w:val="24"/>
        </w:rPr>
        <w:t>SONObject</w:t>
      </w:r>
      <w:proofErr w:type="spellEnd"/>
      <w:r w:rsidR="00CE62DD">
        <w:rPr>
          <w:rFonts w:asciiTheme="majorBidi" w:hAnsiTheme="majorBidi" w:cstheme="majorBidi"/>
          <w:sz w:val="24"/>
          <w:szCs w:val="24"/>
        </w:rPr>
        <w:t xml:space="preserve"> and parses through it to retrieve the proper data to display to the user.</w:t>
      </w:r>
    </w:p>
    <w:p w14:paraId="619685E3" w14:textId="77777777" w:rsidR="00CD6D90" w:rsidRDefault="00CD6D90" w:rsidP="00CD6D90">
      <w:pPr>
        <w:pStyle w:val="ListParagraph"/>
        <w:numPr>
          <w:ilvl w:val="0"/>
          <w:numId w:val="3"/>
        </w:numPr>
        <w:tabs>
          <w:tab w:val="left" w:pos="0"/>
          <w:tab w:val="left" w:pos="3240"/>
          <w:tab w:val="left" w:pos="6660"/>
        </w:tabs>
        <w:ind w:left="0"/>
        <w:rPr>
          <w:rFonts w:asciiTheme="majorBidi" w:hAnsiTheme="majorBidi" w:cstheme="majorBidi"/>
          <w:sz w:val="24"/>
          <w:szCs w:val="24"/>
        </w:rPr>
        <w:sectPr w:rsidR="00CD6D90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AEF24A" w14:textId="6C5C1ECE" w:rsidR="00CD6D90" w:rsidRDefault="00CD6D90" w:rsidP="00CD6D90">
      <w:pPr>
        <w:pStyle w:val="ListParagraph"/>
        <w:tabs>
          <w:tab w:val="left" w:pos="0"/>
          <w:tab w:val="left" w:pos="3240"/>
          <w:tab w:val="left" w:pos="6660"/>
        </w:tabs>
        <w:ind w:left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D6D90">
        <w:rPr>
          <w:rFonts w:asciiTheme="majorBidi" w:hAnsiTheme="majorBidi" w:cstheme="majorBidi"/>
          <w:b/>
          <w:bCs/>
          <w:sz w:val="40"/>
          <w:szCs w:val="40"/>
        </w:rPr>
        <w:lastRenderedPageBreak/>
        <w:t>Screenshots of Application in Action</w:t>
      </w:r>
    </w:p>
    <w:p w14:paraId="2516A75E" w14:textId="77777777" w:rsidR="00CD6D90" w:rsidRPr="00CD6D90" w:rsidRDefault="00CD6D90" w:rsidP="00CD6D90">
      <w:pPr>
        <w:pStyle w:val="ListParagraph"/>
        <w:tabs>
          <w:tab w:val="left" w:pos="0"/>
          <w:tab w:val="left" w:pos="3240"/>
          <w:tab w:val="left" w:pos="6660"/>
        </w:tabs>
        <w:ind w:left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0D0BBAF" w14:textId="38B35AA6" w:rsidR="00472B18" w:rsidRPr="004714A2" w:rsidRDefault="00CE62DD" w:rsidP="00CD6D90">
      <w:pPr>
        <w:pStyle w:val="ListParagraph"/>
        <w:numPr>
          <w:ilvl w:val="0"/>
          <w:numId w:val="3"/>
        </w:numPr>
        <w:tabs>
          <w:tab w:val="left" w:pos="0"/>
          <w:tab w:val="left" w:pos="3240"/>
          <w:tab w:val="left" w:pos="6660"/>
        </w:tabs>
        <w:ind w:left="0"/>
        <w:rPr>
          <w:rFonts w:asciiTheme="majorBidi" w:hAnsiTheme="majorBidi" w:cstheme="majorBidi"/>
          <w:sz w:val="24"/>
          <w:szCs w:val="24"/>
        </w:rPr>
      </w:pPr>
      <w:r w:rsidRPr="00CE62DD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596A9D" wp14:editId="33A9D6DF">
            <wp:simplePos x="0" y="0"/>
            <wp:positionH relativeFrom="column">
              <wp:posOffset>4146838</wp:posOffset>
            </wp:positionH>
            <wp:positionV relativeFrom="paragraph">
              <wp:posOffset>344401</wp:posOffset>
            </wp:positionV>
            <wp:extent cx="1486535" cy="3063875"/>
            <wp:effectExtent l="0" t="0" r="0" b="3175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4A2" w:rsidRPr="00A52227">
        <w:drawing>
          <wp:anchor distT="0" distB="0" distL="114300" distR="114300" simplePos="0" relativeHeight="251658240" behindDoc="0" locked="0" layoutInCell="1" allowOverlap="1" wp14:anchorId="69787617" wp14:editId="4444C586">
            <wp:simplePos x="0" y="0"/>
            <wp:positionH relativeFrom="column">
              <wp:posOffset>-323446</wp:posOffset>
            </wp:positionH>
            <wp:positionV relativeFrom="paragraph">
              <wp:posOffset>367550</wp:posOffset>
            </wp:positionV>
            <wp:extent cx="1504950" cy="3058160"/>
            <wp:effectExtent l="0" t="0" r="0" b="8890"/>
            <wp:wrapTopAndBottom/>
            <wp:docPr id="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4A2" w:rsidRPr="004714A2">
        <w:drawing>
          <wp:anchor distT="0" distB="0" distL="114300" distR="114300" simplePos="0" relativeHeight="251659264" behindDoc="0" locked="0" layoutInCell="1" allowOverlap="1" wp14:anchorId="6399CF17" wp14:editId="5F5E9D80">
            <wp:simplePos x="0" y="0"/>
            <wp:positionH relativeFrom="column">
              <wp:posOffset>1911927</wp:posOffset>
            </wp:positionH>
            <wp:positionV relativeFrom="paragraph">
              <wp:posOffset>366972</wp:posOffset>
            </wp:positionV>
            <wp:extent cx="1514475" cy="3056890"/>
            <wp:effectExtent l="0" t="0" r="9525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B18" w:rsidRPr="004714A2">
        <w:rPr>
          <w:rFonts w:asciiTheme="majorBidi" w:hAnsiTheme="majorBidi" w:cstheme="majorBidi"/>
          <w:sz w:val="24"/>
          <w:szCs w:val="24"/>
        </w:rPr>
        <w:t xml:space="preserve">Starting </w:t>
      </w:r>
      <w:r w:rsidR="00A52227" w:rsidRPr="004714A2">
        <w:rPr>
          <w:rFonts w:asciiTheme="majorBidi" w:hAnsiTheme="majorBidi" w:cstheme="majorBidi"/>
          <w:sz w:val="24"/>
          <w:szCs w:val="24"/>
        </w:rPr>
        <w:t>S</w:t>
      </w:r>
      <w:r w:rsidR="00472B18" w:rsidRPr="004714A2">
        <w:rPr>
          <w:rFonts w:asciiTheme="majorBidi" w:hAnsiTheme="majorBidi" w:cstheme="majorBidi"/>
          <w:sz w:val="24"/>
          <w:szCs w:val="24"/>
        </w:rPr>
        <w:t>creen</w:t>
      </w:r>
      <w:r w:rsidR="004714A2" w:rsidRPr="004714A2">
        <w:rPr>
          <w:rFonts w:asciiTheme="majorBidi" w:hAnsiTheme="majorBidi" w:cstheme="majorBidi"/>
          <w:sz w:val="24"/>
          <w:szCs w:val="24"/>
        </w:rPr>
        <w:tab/>
        <w:t>2. Search “Superman”</w:t>
      </w:r>
      <w:r w:rsidR="004714A2">
        <w:rPr>
          <w:rFonts w:asciiTheme="majorBidi" w:hAnsiTheme="majorBidi" w:cstheme="majorBidi"/>
          <w:sz w:val="24"/>
          <w:szCs w:val="24"/>
        </w:rPr>
        <w:tab/>
        <w:t>3. Scroll down</w:t>
      </w:r>
      <w:r w:rsidR="004714A2" w:rsidRPr="004714A2">
        <w:rPr>
          <w:rFonts w:asciiTheme="majorBidi" w:hAnsiTheme="majorBidi" w:cstheme="majorBidi"/>
          <w:sz w:val="24"/>
          <w:szCs w:val="24"/>
        </w:rPr>
        <w:tab/>
      </w:r>
    </w:p>
    <w:p w14:paraId="7DF4E72F" w14:textId="1DB8BB19" w:rsidR="00A52227" w:rsidRDefault="00A52227" w:rsidP="00CD6D9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235D5F0" w14:textId="20D550C0" w:rsidR="004714A2" w:rsidRPr="00472B18" w:rsidRDefault="004714A2" w:rsidP="00CD6D90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4714A2" w:rsidRPr="00472B18" w:rsidSect="00CD6D90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F200" w14:textId="77777777" w:rsidR="00C579C5" w:rsidRDefault="00C579C5" w:rsidP="00472B18">
      <w:pPr>
        <w:spacing w:after="0" w:line="240" w:lineRule="auto"/>
      </w:pPr>
      <w:r>
        <w:separator/>
      </w:r>
    </w:p>
  </w:endnote>
  <w:endnote w:type="continuationSeparator" w:id="0">
    <w:p w14:paraId="7C4FF594" w14:textId="77777777" w:rsidR="00C579C5" w:rsidRDefault="00C579C5" w:rsidP="0047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FD8FF" w14:textId="77777777" w:rsidR="00C579C5" w:rsidRDefault="00C579C5" w:rsidP="00472B18">
      <w:pPr>
        <w:spacing w:after="0" w:line="240" w:lineRule="auto"/>
      </w:pPr>
      <w:r>
        <w:separator/>
      </w:r>
    </w:p>
  </w:footnote>
  <w:footnote w:type="continuationSeparator" w:id="0">
    <w:p w14:paraId="7B0B0493" w14:textId="77777777" w:rsidR="00C579C5" w:rsidRDefault="00C579C5" w:rsidP="0047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9D41" w14:textId="4C20EEC2" w:rsidR="00472B18" w:rsidRPr="00472B18" w:rsidRDefault="00472B18" w:rsidP="00472B18">
    <w:pPr>
      <w:pStyle w:val="Header"/>
      <w:jc w:val="right"/>
      <w:rPr>
        <w:rFonts w:asciiTheme="majorBidi" w:hAnsiTheme="majorBidi" w:cstheme="majorBidi"/>
      </w:rPr>
    </w:pPr>
    <w:r w:rsidRPr="00472B18">
      <w:rPr>
        <w:rFonts w:asciiTheme="majorBidi" w:hAnsiTheme="majorBidi" w:cstheme="majorBidi"/>
      </w:rPr>
      <w:t>Wasim Algamal</w:t>
    </w:r>
  </w:p>
  <w:p w14:paraId="26745761" w14:textId="2FAFD503" w:rsidR="00472B18" w:rsidRPr="00472B18" w:rsidRDefault="00472B18" w:rsidP="00472B18">
    <w:pPr>
      <w:pStyle w:val="Header"/>
      <w:jc w:val="right"/>
      <w:rPr>
        <w:rFonts w:asciiTheme="majorBidi" w:hAnsiTheme="majorBidi" w:cstheme="majorBidi"/>
      </w:rPr>
    </w:pPr>
    <w:r w:rsidRPr="00472B18">
      <w:rPr>
        <w:rFonts w:asciiTheme="majorBidi" w:hAnsiTheme="majorBidi" w:cstheme="majorBidi"/>
      </w:rPr>
      <w:t>Karim Sharif</w:t>
    </w:r>
  </w:p>
  <w:p w14:paraId="078BA6BD" w14:textId="1E9B781F" w:rsidR="00472B18" w:rsidRPr="00472B18" w:rsidRDefault="00472B18" w:rsidP="00472B18">
    <w:pPr>
      <w:pStyle w:val="Header"/>
      <w:jc w:val="right"/>
      <w:rPr>
        <w:rFonts w:asciiTheme="majorBidi" w:hAnsiTheme="majorBidi" w:cstheme="majorBidi"/>
      </w:rPr>
    </w:pPr>
    <w:r w:rsidRPr="00472B18">
      <w:rPr>
        <w:rFonts w:asciiTheme="majorBidi" w:hAnsiTheme="majorBidi" w:cstheme="majorBidi"/>
      </w:rPr>
      <w:t>Hussein Chaaban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7AD"/>
    <w:multiLevelType w:val="hybridMultilevel"/>
    <w:tmpl w:val="0310F16E"/>
    <w:lvl w:ilvl="0" w:tplc="9E664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53412"/>
    <w:multiLevelType w:val="hybridMultilevel"/>
    <w:tmpl w:val="DE0AC770"/>
    <w:lvl w:ilvl="0" w:tplc="C32850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95F40"/>
    <w:multiLevelType w:val="hybridMultilevel"/>
    <w:tmpl w:val="A36024C2"/>
    <w:lvl w:ilvl="0" w:tplc="6D409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683133">
    <w:abstractNumId w:val="1"/>
  </w:num>
  <w:num w:numId="2" w16cid:durableId="1135874009">
    <w:abstractNumId w:val="2"/>
  </w:num>
  <w:num w:numId="3" w16cid:durableId="155091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18"/>
    <w:rsid w:val="000504CF"/>
    <w:rsid w:val="004714A2"/>
    <w:rsid w:val="00472B18"/>
    <w:rsid w:val="007272E7"/>
    <w:rsid w:val="00A52227"/>
    <w:rsid w:val="00C579C5"/>
    <w:rsid w:val="00CD6D90"/>
    <w:rsid w:val="00CE62DD"/>
    <w:rsid w:val="00D8712A"/>
    <w:rsid w:val="00E560A2"/>
    <w:rsid w:val="00EA3138"/>
    <w:rsid w:val="00E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399E"/>
  <w15:chartTrackingRefBased/>
  <w15:docId w15:val="{0EE5ED87-1261-47CA-9810-F18CA686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B18"/>
  </w:style>
  <w:style w:type="paragraph" w:styleId="Footer">
    <w:name w:val="footer"/>
    <w:basedOn w:val="Normal"/>
    <w:link w:val="FooterChar"/>
    <w:uiPriority w:val="99"/>
    <w:unhideWhenUsed/>
    <w:rsid w:val="00472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B18"/>
  </w:style>
  <w:style w:type="paragraph" w:styleId="ListParagraph">
    <w:name w:val="List Paragraph"/>
    <w:basedOn w:val="Normal"/>
    <w:uiPriority w:val="34"/>
    <w:qFormat/>
    <w:rsid w:val="004714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7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7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Algamal, Wasim</dc:creator>
  <cp:keywords/>
  <dc:description/>
  <cp:lastModifiedBy>Algamal, Wasim</cp:lastModifiedBy>
  <cp:revision>11</cp:revision>
  <dcterms:created xsi:type="dcterms:W3CDTF">2022-04-28T01:11:00Z</dcterms:created>
  <dcterms:modified xsi:type="dcterms:W3CDTF">2022-04-28T03:39:00Z</dcterms:modified>
</cp:coreProperties>
</file>