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EE1AA" w14:textId="2224F8A0" w:rsidR="007E1029" w:rsidRDefault="009F5E9D">
      <w:pPr>
        <w:pBdr>
          <w:top w:val="nil"/>
          <w:left w:val="nil"/>
          <w:bottom w:val="nil"/>
          <w:right w:val="nil"/>
          <w:between w:val="nil"/>
        </w:pBdr>
        <w:spacing w:after="0" w:line="240" w:lineRule="auto"/>
        <w:jc w:val="center"/>
        <w:rPr>
          <w:rFonts w:ascii="Times New Roman" w:eastAsia="Times New Roman" w:hAnsi="Times New Roman" w:cs="Times New Roman"/>
          <w:color w:val="000000"/>
          <w:sz w:val="40"/>
          <w:szCs w:val="40"/>
        </w:rPr>
      </w:pPr>
      <w:r>
        <w:rPr>
          <w:rFonts w:ascii="Times New Roman" w:eastAsia="Times New Roman" w:hAnsi="Times New Roman" w:cs="Times New Roman"/>
          <w:b/>
          <w:color w:val="000000"/>
          <w:sz w:val="40"/>
          <w:szCs w:val="40"/>
        </w:rPr>
        <w:t xml:space="preserve">Syed Taha Murtaza </w:t>
      </w:r>
      <w:proofErr w:type="spellStart"/>
      <w:r>
        <w:rPr>
          <w:rFonts w:ascii="Times New Roman" w:eastAsia="Times New Roman" w:hAnsi="Times New Roman" w:cs="Times New Roman"/>
          <w:b/>
          <w:color w:val="000000"/>
          <w:sz w:val="40"/>
          <w:szCs w:val="40"/>
        </w:rPr>
        <w:t>Gillani</w:t>
      </w:r>
      <w:proofErr w:type="spellEnd"/>
    </w:p>
    <w:p w14:paraId="4F74091A" w14:textId="532CE321" w:rsidR="007E1029" w:rsidRDefault="001E6482">
      <w:pPr>
        <w:pBdr>
          <w:top w:val="nil"/>
          <w:left w:val="nil"/>
          <w:bottom w:val="nil"/>
          <w:right w:val="nil"/>
          <w:between w:val="nil"/>
        </w:pBd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t>+92 3</w:t>
      </w:r>
      <w:r w:rsidR="0003423F">
        <w:rPr>
          <w:rFonts w:ascii="Times New Roman" w:eastAsia="Times New Roman" w:hAnsi="Times New Roman" w:cs="Times New Roman"/>
          <w:color w:val="000000"/>
          <w:sz w:val="20"/>
          <w:szCs w:val="20"/>
        </w:rPr>
        <w:t>0</w:t>
      </w:r>
      <w:r w:rsidR="009F5E9D">
        <w:rPr>
          <w:rFonts w:ascii="Times New Roman" w:eastAsia="Times New Roman" w:hAnsi="Times New Roman" w:cs="Times New Roman"/>
          <w:color w:val="000000"/>
          <w:sz w:val="20"/>
          <w:szCs w:val="20"/>
        </w:rPr>
        <w:t>5</w:t>
      </w:r>
      <w:r>
        <w:rPr>
          <w:rFonts w:ascii="Times New Roman" w:eastAsia="Times New Roman" w:hAnsi="Times New Roman" w:cs="Times New Roman"/>
          <w:color w:val="000000"/>
          <w:sz w:val="20"/>
          <w:szCs w:val="20"/>
        </w:rPr>
        <w:t xml:space="preserve"> </w:t>
      </w:r>
      <w:r w:rsidR="009F5E9D">
        <w:rPr>
          <w:rFonts w:ascii="Times New Roman" w:eastAsia="Times New Roman" w:hAnsi="Times New Roman" w:cs="Times New Roman"/>
          <w:color w:val="000000"/>
          <w:sz w:val="20"/>
          <w:szCs w:val="20"/>
        </w:rPr>
        <w:t>4386242</w:t>
      </w:r>
      <w:r>
        <w:rPr>
          <w:rFonts w:ascii="Times New Roman" w:eastAsia="Times New Roman" w:hAnsi="Times New Roman" w:cs="Times New Roman"/>
          <w:color w:val="000000"/>
          <w:sz w:val="20"/>
          <w:szCs w:val="20"/>
        </w:rPr>
        <w:t xml:space="preserve"> | </w:t>
      </w:r>
      <w:hyperlink r:id="rId6" w:history="1">
        <w:r w:rsidR="002170B7" w:rsidRPr="009F6457">
          <w:rPr>
            <w:rStyle w:val="Hyperlink"/>
            <w:rFonts w:ascii="Times New Roman" w:eastAsia="Times New Roman" w:hAnsi="Times New Roman" w:cs="Times New Roman"/>
            <w:sz w:val="20"/>
            <w:szCs w:val="20"/>
          </w:rPr>
          <w:t>syedtahamurtaza@hotmail.</w:t>
        </w:r>
      </w:hyperlink>
      <w:r>
        <w:rPr>
          <w:rFonts w:ascii="Times New Roman" w:eastAsia="Times New Roman" w:hAnsi="Times New Roman" w:cs="Times New Roman"/>
          <w:color w:val="000000"/>
          <w:sz w:val="20"/>
          <w:szCs w:val="20"/>
        </w:rPr>
        <w:t xml:space="preserve">| </w:t>
      </w:r>
      <w:hyperlink r:id="rId7" w:history="1">
        <w:r w:rsidRPr="002170B7">
          <w:rPr>
            <w:rStyle w:val="Hyperlink"/>
            <w:rFonts w:ascii="Times New Roman" w:eastAsia="Times New Roman" w:hAnsi="Times New Roman" w:cs="Times New Roman"/>
            <w:sz w:val="20"/>
            <w:szCs w:val="20"/>
          </w:rPr>
          <w:t>linkedin.com/</w:t>
        </w:r>
        <w:proofErr w:type="spellStart"/>
        <w:r w:rsidR="009F5E9D" w:rsidRPr="002170B7">
          <w:rPr>
            <w:rStyle w:val="Hyperlink"/>
            <w:rFonts w:ascii="Times New Roman" w:eastAsia="Times New Roman" w:hAnsi="Times New Roman" w:cs="Times New Roman"/>
            <w:sz w:val="20"/>
            <w:szCs w:val="20"/>
          </w:rPr>
          <w:t>syedtahamurtaza</w:t>
        </w:r>
        <w:proofErr w:type="spellEnd"/>
      </w:hyperlink>
      <w:r>
        <w:rPr>
          <w:rFonts w:ascii="Times New Roman" w:eastAsia="Times New Roman" w:hAnsi="Times New Roman" w:cs="Times New Roman"/>
          <w:color w:val="006FC0"/>
          <w:sz w:val="20"/>
          <w:szCs w:val="20"/>
        </w:rPr>
        <w:t xml:space="preserve"> </w:t>
      </w:r>
    </w:p>
    <w:p w14:paraId="15014B7E" w14:textId="77777777" w:rsidR="0003423F" w:rsidRDefault="0003423F">
      <w:pPr>
        <w:spacing w:line="240" w:lineRule="auto"/>
        <w:jc w:val="both"/>
        <w:rPr>
          <w:b/>
        </w:rPr>
      </w:pPr>
    </w:p>
    <w:p w14:paraId="52424AE7" w14:textId="480B2DA0" w:rsidR="002170B7" w:rsidRDefault="002170B7">
      <w:pPr>
        <w:spacing w:line="240" w:lineRule="auto"/>
        <w:jc w:val="both"/>
        <w:rPr>
          <w:b/>
          <w:sz w:val="24"/>
          <w:szCs w:val="24"/>
        </w:rPr>
      </w:pPr>
      <w:r>
        <w:rPr>
          <w:b/>
          <w:sz w:val="24"/>
          <w:szCs w:val="24"/>
        </w:rPr>
        <w:t xml:space="preserve">Objective </w:t>
      </w:r>
    </w:p>
    <w:p w14:paraId="6FE22611" w14:textId="0A7E01C7" w:rsidR="002170B7" w:rsidRDefault="19BEFB0C" w:rsidP="19BEFB0C">
      <w:pPr>
        <w:pBdr>
          <w:top w:val="nil"/>
          <w:left w:val="nil"/>
          <w:bottom w:val="nil"/>
          <w:right w:val="nil"/>
          <w:between w:val="nil"/>
        </w:pBdr>
        <w:spacing w:after="0" w:line="240" w:lineRule="auto"/>
        <w:jc w:val="both"/>
      </w:pPr>
      <w:r>
        <w:t>I am seeking a challenging position in a dynamic environment to pursue a career in Data Science and Machine Learning. I am aspiring to learn and apply Data Science skills on the job, aiming for continuous growth and contribution to organizational goals. Dedicated to developing and leveraging professional skills for mutual prosperity of the organization and personal career advancement.</w:t>
      </w:r>
    </w:p>
    <w:p w14:paraId="5AB51B76" w14:textId="77777777" w:rsidR="002170B7" w:rsidRPr="002170B7" w:rsidRDefault="002170B7" w:rsidP="002170B7">
      <w:pPr>
        <w:pBdr>
          <w:top w:val="nil"/>
          <w:left w:val="nil"/>
          <w:bottom w:val="nil"/>
          <w:right w:val="nil"/>
          <w:between w:val="nil"/>
        </w:pBdr>
        <w:spacing w:after="0" w:line="240" w:lineRule="auto"/>
        <w:jc w:val="both"/>
      </w:pPr>
    </w:p>
    <w:p w14:paraId="010B8C02" w14:textId="7C9A9B3C" w:rsidR="007E1029" w:rsidRPr="00555D3F" w:rsidRDefault="001E6482" w:rsidP="19BEFB0C">
      <w:pPr>
        <w:spacing w:line="240" w:lineRule="auto"/>
        <w:jc w:val="both"/>
        <w:rPr>
          <w:b/>
          <w:bCs/>
          <w:sz w:val="24"/>
          <w:szCs w:val="24"/>
        </w:rPr>
      </w:pPr>
      <w:r w:rsidRPr="19BEFB0C">
        <w:rPr>
          <w:b/>
          <w:bCs/>
          <w:sz w:val="24"/>
          <w:szCs w:val="24"/>
        </w:rPr>
        <w:t>WORK EXPERIENCE</w:t>
      </w:r>
      <w:r w:rsidRPr="00555D3F">
        <w:rPr>
          <w:noProof/>
          <w:sz w:val="24"/>
          <w:szCs w:val="24"/>
        </w:rPr>
        <mc:AlternateContent>
          <mc:Choice Requires="wps">
            <w:drawing>
              <wp:anchor distT="0" distB="0" distL="114300" distR="114300" simplePos="0" relativeHeight="251659264" behindDoc="0" locked="0" layoutInCell="1" hidden="0" allowOverlap="1" wp14:anchorId="4071A80D" wp14:editId="6348DC81">
                <wp:simplePos x="0" y="0"/>
                <wp:positionH relativeFrom="column">
                  <wp:posOffset>1</wp:posOffset>
                </wp:positionH>
                <wp:positionV relativeFrom="paragraph">
                  <wp:posOffset>152400</wp:posOffset>
                </wp:positionV>
                <wp:extent cx="0" cy="12700"/>
                <wp:effectExtent l="0" t="0" r="0" b="0"/>
                <wp:wrapNone/>
                <wp:docPr id="1730638315" name="Straight Arrow Connector 1730638315"/>
                <wp:cNvGraphicFramePr/>
                <a:graphic xmlns:a="http://schemas.openxmlformats.org/drawingml/2006/main">
                  <a:graphicData uri="http://schemas.microsoft.com/office/word/2010/wordprocessingShape">
                    <wps:wsp>
                      <wps:cNvCnPr/>
                      <wps:spPr>
                        <a:xfrm>
                          <a:off x="2159573" y="3780000"/>
                          <a:ext cx="6372855"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xmlns:a="http://schemas.openxmlformats.org/drawingml/2006/main" xmlns:w16sdtdh="http://schemas.microsoft.com/office/word/2020/wordml/sdtdatahash" xmlns:w16="http://schemas.microsoft.com/office/word/2018/wordml" xmlns:w16cex="http://schemas.microsoft.com/office/word/2018/wordml/cex">
            <w:pict w14:anchorId="2D897192">
              <v:shapetype id="_x0000_t32" coordsize="21600,21600" o:oned="t" filled="f" o:spt="32" path="m,l21600,21600e" w14:anchorId="758E7878">
                <v:path fillok="f" arrowok="t" o:connecttype="none"/>
                <o:lock v:ext="edit" shapetype="t"/>
              </v:shapetype>
              <v:shape id="Straight Arrow Connector 1730638315" style="position:absolute;margin-left:0;margin-top:12pt;width:0;height:1pt;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1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">
                <v:stroke joinstyle="miter" startarrowwidth="narrow" startarrowlength="short" endarrowwidth="narrow" endarrowlength="short"/>
              </v:shape>
            </w:pict>
          </mc:Fallback>
        </mc:AlternateContent>
      </w:r>
    </w:p>
    <w:p w14:paraId="617DD89D" w14:textId="513EF723" w:rsidR="19BEFB0C" w:rsidRDefault="19BEFB0C" w:rsidP="19BEFB0C">
      <w:pPr>
        <w:spacing w:line="240" w:lineRule="auto"/>
        <w:jc w:val="both"/>
      </w:pPr>
      <w:r w:rsidRPr="19BEFB0C">
        <w:rPr>
          <w:b/>
          <w:bCs/>
        </w:rPr>
        <w:t>Organization</w:t>
      </w:r>
      <w:r>
        <w:t xml:space="preserve"> [DWP, </w:t>
      </w:r>
      <w:hyperlink r:id="rId8">
        <w:r w:rsidRPr="19BEFB0C">
          <w:rPr>
            <w:rStyle w:val="Hyperlink"/>
          </w:rPr>
          <w:t>DWP Group</w:t>
        </w:r>
      </w:hyperlink>
      <w:r>
        <w:t xml:space="preserve"> ]</w:t>
      </w:r>
      <w:r w:rsidR="00CA5CB9" w:rsidRPr="00CA5CB9">
        <w:t xml:space="preserve"> </w:t>
      </w:r>
      <w:r w:rsidR="00CA5CB9">
        <w:tab/>
      </w:r>
      <w:r w:rsidR="00CA5CB9">
        <w:tab/>
      </w:r>
      <w:r w:rsidR="00CA5CB9">
        <w:tab/>
      </w:r>
      <w:r w:rsidR="00CA5CB9">
        <w:tab/>
      </w:r>
      <w:r w:rsidR="00CA5CB9">
        <w:tab/>
      </w:r>
      <w:r w:rsidR="00CA5CB9">
        <w:tab/>
      </w:r>
      <w:r w:rsidR="00CA5CB9">
        <w:tab/>
      </w:r>
      <w:r w:rsidR="00CA5CB9">
        <w:tab/>
      </w:r>
      <w:r w:rsidR="00CA5CB9">
        <w:t>(</w:t>
      </w:r>
      <w:r w:rsidR="00CA5CB9">
        <w:t>Feb</w:t>
      </w:r>
      <w:r w:rsidR="00CA5CB9">
        <w:t xml:space="preserve"> 202</w:t>
      </w:r>
      <w:r w:rsidR="00CA5CB9">
        <w:t>4</w:t>
      </w:r>
      <w:r w:rsidR="00CA5CB9">
        <w:t xml:space="preserve"> - </w:t>
      </w:r>
      <w:r w:rsidR="00377C1D">
        <w:t>P</w:t>
      </w:r>
      <w:r w:rsidR="00CA5CB9">
        <w:t>resent</w:t>
      </w:r>
      <w:r w:rsidR="00CA5CB9">
        <w:t>)</w:t>
      </w:r>
    </w:p>
    <w:p w14:paraId="03249EAA" w14:textId="5F23E9FB" w:rsidR="19BEFB0C" w:rsidRDefault="19BEFB0C" w:rsidP="19BEFB0C">
      <w:pPr>
        <w:spacing w:line="240" w:lineRule="auto"/>
        <w:jc w:val="both"/>
        <w:rPr>
          <w:b/>
          <w:bCs/>
        </w:rPr>
      </w:pPr>
      <w:r w:rsidRPr="19BEFB0C">
        <w:rPr>
          <w:b/>
          <w:bCs/>
        </w:rPr>
        <w:t>Data Science Intern</w:t>
      </w:r>
    </w:p>
    <w:p w14:paraId="6ADF305F" w14:textId="3563849C" w:rsidR="19BEFB0C" w:rsidRDefault="19BEFB0C" w:rsidP="19BEFB0C">
      <w:pPr>
        <w:pStyle w:val="ListParagraph"/>
        <w:numPr>
          <w:ilvl w:val="0"/>
          <w:numId w:val="1"/>
        </w:numPr>
        <w:spacing w:after="0" w:line="240" w:lineRule="auto"/>
        <w:jc w:val="both"/>
      </w:pPr>
      <w:r w:rsidRPr="19BEFB0C">
        <w:t>Contributed to the creation of data pipelines for efficient data migration, transformation, and loading (ETL)</w:t>
      </w:r>
    </w:p>
    <w:p w14:paraId="5DFF271A" w14:textId="0EE186C2" w:rsidR="19BEFB0C" w:rsidRDefault="19BEFB0C" w:rsidP="19BEFB0C">
      <w:pPr>
        <w:pStyle w:val="ListParagraph"/>
        <w:numPr>
          <w:ilvl w:val="0"/>
          <w:numId w:val="1"/>
        </w:numPr>
        <w:spacing w:after="0" w:line="240" w:lineRule="auto"/>
        <w:jc w:val="both"/>
      </w:pPr>
      <w:r w:rsidRPr="19BEFB0C">
        <w:t>Utilized Python programming language to develop scripts and modules for automating ETL processes.</w:t>
      </w:r>
    </w:p>
    <w:p w14:paraId="6F88488C" w14:textId="68B245C6" w:rsidR="19BEFB0C" w:rsidRDefault="19BEFB0C" w:rsidP="19BEFB0C">
      <w:pPr>
        <w:pStyle w:val="ListParagraph"/>
        <w:numPr>
          <w:ilvl w:val="0"/>
          <w:numId w:val="1"/>
        </w:numPr>
        <w:spacing w:after="0" w:line="240" w:lineRule="auto"/>
        <w:jc w:val="both"/>
      </w:pPr>
      <w:r w:rsidRPr="19BEFB0C">
        <w:t>Collaborated with team members to analyze data requirements and design effective solutions.</w:t>
      </w:r>
    </w:p>
    <w:p w14:paraId="4677BC9D" w14:textId="7F3A59EC" w:rsidR="19BEFB0C" w:rsidRDefault="19BEFB0C" w:rsidP="19BEFB0C">
      <w:pPr>
        <w:pStyle w:val="ListParagraph"/>
        <w:numPr>
          <w:ilvl w:val="0"/>
          <w:numId w:val="1"/>
        </w:numPr>
        <w:spacing w:after="0" w:line="240" w:lineRule="auto"/>
        <w:jc w:val="both"/>
      </w:pPr>
      <w:r w:rsidRPr="19BEFB0C">
        <w:t>Aided in optimizing data workflows to enhance efficiency and accuracy in data processing.</w:t>
      </w:r>
    </w:p>
    <w:p w14:paraId="1AF7FDBD" w14:textId="21EE325D" w:rsidR="19BEFB0C" w:rsidRDefault="19BEFB0C" w:rsidP="19BEFB0C">
      <w:pPr>
        <w:pStyle w:val="ListParagraph"/>
        <w:numPr>
          <w:ilvl w:val="0"/>
          <w:numId w:val="1"/>
        </w:numPr>
        <w:spacing w:after="0" w:line="240" w:lineRule="auto"/>
        <w:jc w:val="both"/>
      </w:pPr>
      <w:r w:rsidRPr="19BEFB0C">
        <w:t>Gained hands-on experience in data manipulation, cleaning, and transformation techniques.</w:t>
      </w:r>
    </w:p>
    <w:p w14:paraId="753B22A2" w14:textId="7939016B" w:rsidR="19BEFB0C" w:rsidRDefault="19BEFB0C" w:rsidP="19BEFB0C">
      <w:pPr>
        <w:pStyle w:val="ListParagraph"/>
        <w:numPr>
          <w:ilvl w:val="0"/>
          <w:numId w:val="1"/>
        </w:numPr>
        <w:spacing w:after="0" w:line="240" w:lineRule="auto"/>
        <w:jc w:val="both"/>
      </w:pPr>
      <w:r w:rsidRPr="19BEFB0C">
        <w:t>Actively participated in team meetings and contributed ideas for improving data management strategies.</w:t>
      </w:r>
    </w:p>
    <w:p w14:paraId="7264978D" w14:textId="3928412C" w:rsidR="19BEFB0C" w:rsidRDefault="19BEFB0C" w:rsidP="19BEFB0C">
      <w:pPr>
        <w:spacing w:line="240" w:lineRule="auto"/>
        <w:jc w:val="both"/>
        <w:rPr>
          <w:b/>
          <w:bCs/>
        </w:rPr>
      </w:pPr>
    </w:p>
    <w:p w14:paraId="117A1FDC" w14:textId="5C4F759A" w:rsidR="005B3A7A" w:rsidRDefault="19BEFB0C">
      <w:pPr>
        <w:spacing w:after="0" w:line="240" w:lineRule="auto"/>
        <w:jc w:val="both"/>
      </w:pPr>
      <w:r w:rsidRPr="19BEFB0C">
        <w:rPr>
          <w:b/>
          <w:bCs/>
        </w:rPr>
        <w:t>Organization</w:t>
      </w:r>
      <w:r>
        <w:t xml:space="preserve"> [Knowledge Streams, </w:t>
      </w:r>
      <w:hyperlink r:id="rId9">
        <w:proofErr w:type="spellStart"/>
        <w:proofErr w:type="gramStart"/>
        <w:r w:rsidRPr="19BEFB0C">
          <w:rPr>
            <w:rStyle w:val="Hyperlink"/>
          </w:rPr>
          <w:t>knowledge.tech</w:t>
        </w:r>
        <w:proofErr w:type="spellEnd"/>
        <w:proofErr w:type="gramEnd"/>
      </w:hyperlink>
      <w:r>
        <w:t xml:space="preserve"> ]</w:t>
      </w:r>
      <w:r w:rsidR="005B3A7A">
        <w:tab/>
      </w:r>
      <w:r w:rsidR="005B3A7A">
        <w:tab/>
      </w:r>
      <w:r w:rsidR="005B3A7A">
        <w:tab/>
      </w:r>
      <w:r w:rsidR="005B3A7A">
        <w:tab/>
      </w:r>
      <w:r w:rsidR="005B3A7A">
        <w:tab/>
      </w:r>
      <w:r w:rsidR="005B3A7A">
        <w:tab/>
      </w:r>
      <w:r>
        <w:t>(Oct 2023 - Jan 2024)</w:t>
      </w:r>
    </w:p>
    <w:p w14:paraId="15598441" w14:textId="1464AD8B" w:rsidR="007E1029" w:rsidRPr="002170B7" w:rsidRDefault="002170B7">
      <w:pPr>
        <w:spacing w:after="0" w:line="240" w:lineRule="auto"/>
        <w:jc w:val="both"/>
        <w:rPr>
          <w:b/>
          <w:bCs/>
        </w:rPr>
      </w:pPr>
      <w:r w:rsidRPr="002170B7">
        <w:rPr>
          <w:b/>
          <w:bCs/>
        </w:rPr>
        <w:t>Data Science and Machine Learning Trainee</w:t>
      </w:r>
      <w:r w:rsidR="005B3A7A" w:rsidRPr="002170B7">
        <w:rPr>
          <w:b/>
          <w:bCs/>
        </w:rPr>
        <w:tab/>
        <w:t xml:space="preserve">                                             </w:t>
      </w:r>
      <w:r w:rsidR="005B3A7A" w:rsidRPr="002170B7">
        <w:rPr>
          <w:b/>
          <w:bCs/>
        </w:rPr>
        <w:tab/>
        <w:t xml:space="preserve">      </w:t>
      </w:r>
    </w:p>
    <w:p w14:paraId="50FD15B6" w14:textId="77777777" w:rsidR="006B7B1A" w:rsidRDefault="006B7B1A" w:rsidP="00D442E3">
      <w:pPr>
        <w:pStyle w:val="ListParagraph"/>
        <w:numPr>
          <w:ilvl w:val="0"/>
          <w:numId w:val="20"/>
        </w:numPr>
        <w:pBdr>
          <w:top w:val="nil"/>
          <w:left w:val="nil"/>
          <w:bottom w:val="nil"/>
          <w:right w:val="nil"/>
          <w:between w:val="nil"/>
        </w:pBdr>
        <w:spacing w:after="0" w:line="240" w:lineRule="auto"/>
        <w:jc w:val="both"/>
      </w:pPr>
      <w:r>
        <w:t>Enhanced proficiency in data analysis, statistics, and machine learning, elevating analytical and research capabilities.</w:t>
      </w:r>
    </w:p>
    <w:p w14:paraId="1836C694" w14:textId="77777777" w:rsidR="006B7B1A" w:rsidRDefault="006B7B1A" w:rsidP="00D442E3">
      <w:pPr>
        <w:pStyle w:val="ListParagraph"/>
        <w:numPr>
          <w:ilvl w:val="0"/>
          <w:numId w:val="20"/>
        </w:numPr>
        <w:pBdr>
          <w:top w:val="nil"/>
          <w:left w:val="nil"/>
          <w:bottom w:val="nil"/>
          <w:right w:val="nil"/>
          <w:between w:val="nil"/>
        </w:pBdr>
        <w:spacing w:after="0" w:line="240" w:lineRule="auto"/>
        <w:jc w:val="both"/>
      </w:pPr>
      <w:r>
        <w:t>Collaborated effectively with diverse teams to implement machine learning solutions, showcasing strong teamwork and communication skills.</w:t>
      </w:r>
    </w:p>
    <w:p w14:paraId="086CDEFB" w14:textId="77777777" w:rsidR="006B7B1A" w:rsidRDefault="006B7B1A" w:rsidP="00D442E3">
      <w:pPr>
        <w:pStyle w:val="ListParagraph"/>
        <w:numPr>
          <w:ilvl w:val="0"/>
          <w:numId w:val="20"/>
        </w:numPr>
        <w:pBdr>
          <w:top w:val="nil"/>
          <w:left w:val="nil"/>
          <w:bottom w:val="nil"/>
          <w:right w:val="nil"/>
          <w:between w:val="nil"/>
        </w:pBdr>
        <w:spacing w:after="0" w:line="240" w:lineRule="auto"/>
        <w:jc w:val="both"/>
      </w:pPr>
      <w:r>
        <w:t>Mastered Python programming, demonstrating expertise in tools such as Pandas, NumPy, and others.</w:t>
      </w:r>
    </w:p>
    <w:p w14:paraId="14FC5E40" w14:textId="53B2F409" w:rsidR="002170B7" w:rsidRDefault="006B7B1A" w:rsidP="00D442E3">
      <w:pPr>
        <w:pStyle w:val="ListParagraph"/>
        <w:numPr>
          <w:ilvl w:val="0"/>
          <w:numId w:val="20"/>
        </w:numPr>
        <w:pBdr>
          <w:top w:val="nil"/>
          <w:left w:val="nil"/>
          <w:bottom w:val="nil"/>
          <w:right w:val="nil"/>
          <w:between w:val="nil"/>
        </w:pBdr>
        <w:spacing w:after="0" w:line="240" w:lineRule="auto"/>
        <w:jc w:val="both"/>
      </w:pPr>
      <w:r>
        <w:t>Engineered a highly accurate vehicle detection system with 90% accuracy, surpassing alternative solutions in performance.</w:t>
      </w:r>
    </w:p>
    <w:p w14:paraId="57761F18" w14:textId="77777777" w:rsidR="00D442E3" w:rsidRDefault="00D442E3" w:rsidP="002170B7">
      <w:pPr>
        <w:pBdr>
          <w:top w:val="nil"/>
          <w:left w:val="nil"/>
          <w:bottom w:val="nil"/>
          <w:right w:val="nil"/>
          <w:between w:val="nil"/>
        </w:pBdr>
        <w:spacing w:after="0" w:line="240" w:lineRule="auto"/>
        <w:jc w:val="both"/>
        <w:rPr>
          <w:b/>
          <w:bCs/>
          <w:iCs/>
        </w:rPr>
      </w:pPr>
    </w:p>
    <w:p w14:paraId="148241C2" w14:textId="4F8FC1C3" w:rsidR="002170B7" w:rsidRPr="002170B7" w:rsidRDefault="19BEFB0C" w:rsidP="19BEFB0C">
      <w:pPr>
        <w:pBdr>
          <w:top w:val="nil"/>
          <w:left w:val="nil"/>
          <w:bottom w:val="nil"/>
          <w:right w:val="nil"/>
          <w:between w:val="nil"/>
        </w:pBdr>
        <w:spacing w:after="0" w:line="240" w:lineRule="auto"/>
        <w:jc w:val="both"/>
      </w:pPr>
      <w:r w:rsidRPr="19BEFB0C">
        <w:rPr>
          <w:b/>
          <w:bCs/>
        </w:rPr>
        <w:t xml:space="preserve">Organization </w:t>
      </w:r>
      <w:r>
        <w:t>[</w:t>
      </w:r>
      <w:r w:rsidRPr="19BEFB0C">
        <w:rPr>
          <w:rFonts w:ascii="Lato" w:hAnsi="Lato"/>
          <w:color w:val="000000" w:themeColor="text1"/>
        </w:rPr>
        <w:t xml:space="preserve">ibex Lahore, </w:t>
      </w:r>
      <w:hyperlink r:id="rId10">
        <w:r w:rsidRPr="19BEFB0C">
          <w:rPr>
            <w:rStyle w:val="Hyperlink"/>
            <w:rFonts w:ascii="Lato" w:hAnsi="Lato"/>
          </w:rPr>
          <w:t>ibex.co</w:t>
        </w:r>
      </w:hyperlink>
      <w:r w:rsidRPr="19BEFB0C">
        <w:rPr>
          <w:rFonts w:ascii="Lato" w:hAnsi="Lato"/>
          <w:color w:val="000000" w:themeColor="text1"/>
        </w:rPr>
        <w:t>]</w:t>
      </w:r>
      <w:r w:rsidR="002170B7">
        <w:tab/>
      </w:r>
      <w:r w:rsidR="002170B7">
        <w:tab/>
      </w:r>
      <w:r w:rsidR="002170B7">
        <w:tab/>
      </w:r>
      <w:r w:rsidR="002170B7">
        <w:tab/>
      </w:r>
      <w:r w:rsidR="002170B7">
        <w:tab/>
      </w:r>
      <w:r w:rsidR="002170B7">
        <w:tab/>
      </w:r>
      <w:r w:rsidR="002170B7">
        <w:tab/>
      </w:r>
      <w:r w:rsidR="002170B7">
        <w:tab/>
      </w:r>
      <w:r>
        <w:t>(Sep 2021 - Sep 2022)</w:t>
      </w:r>
    </w:p>
    <w:p w14:paraId="01A9B5EF" w14:textId="24388A34" w:rsidR="002170B7" w:rsidRDefault="002170B7" w:rsidP="002170B7">
      <w:pPr>
        <w:rPr>
          <w:b/>
          <w:bCs/>
        </w:rPr>
      </w:pPr>
      <w:r w:rsidRPr="002170B7">
        <w:rPr>
          <w:b/>
          <w:bCs/>
        </w:rPr>
        <w:t>Customer Support Executive</w:t>
      </w:r>
    </w:p>
    <w:p w14:paraId="23BE02C6" w14:textId="77777777" w:rsidR="002170B7" w:rsidRPr="002170B7" w:rsidRDefault="002170B7" w:rsidP="002170B7">
      <w:pPr>
        <w:numPr>
          <w:ilvl w:val="0"/>
          <w:numId w:val="16"/>
        </w:numPr>
        <w:pBdr>
          <w:top w:val="nil"/>
          <w:left w:val="nil"/>
          <w:bottom w:val="nil"/>
          <w:right w:val="nil"/>
          <w:between w:val="nil"/>
        </w:pBdr>
        <w:spacing w:after="0" w:line="240" w:lineRule="auto"/>
        <w:jc w:val="both"/>
      </w:pPr>
      <w:r w:rsidRPr="002170B7">
        <w:t>Delivered exceptional customer service within established SOP guidelines.</w:t>
      </w:r>
    </w:p>
    <w:p w14:paraId="4B7D2ACA" w14:textId="77777777" w:rsidR="002170B7" w:rsidRPr="002170B7" w:rsidRDefault="002170B7" w:rsidP="002170B7">
      <w:pPr>
        <w:numPr>
          <w:ilvl w:val="0"/>
          <w:numId w:val="16"/>
        </w:numPr>
        <w:pBdr>
          <w:top w:val="nil"/>
          <w:left w:val="nil"/>
          <w:bottom w:val="nil"/>
          <w:right w:val="nil"/>
          <w:between w:val="nil"/>
        </w:pBdr>
        <w:spacing w:after="0" w:line="240" w:lineRule="auto"/>
        <w:jc w:val="both"/>
      </w:pPr>
      <w:r w:rsidRPr="002170B7">
        <w:t>Maintained a high-quality standard ranging from 85 to 90 percent.</w:t>
      </w:r>
    </w:p>
    <w:p w14:paraId="1BDF5E74" w14:textId="77777777" w:rsidR="002170B7" w:rsidRPr="002170B7" w:rsidRDefault="002170B7" w:rsidP="002170B7">
      <w:pPr>
        <w:numPr>
          <w:ilvl w:val="0"/>
          <w:numId w:val="16"/>
        </w:numPr>
        <w:pBdr>
          <w:top w:val="nil"/>
          <w:left w:val="nil"/>
          <w:bottom w:val="nil"/>
          <w:right w:val="nil"/>
          <w:between w:val="nil"/>
        </w:pBdr>
        <w:spacing w:after="0" w:line="240" w:lineRule="auto"/>
        <w:jc w:val="both"/>
      </w:pPr>
      <w:r w:rsidRPr="002170B7">
        <w:t>Achieved and consistently maintained 100% AHT (Average Handling Time) threshold.</w:t>
      </w:r>
    </w:p>
    <w:p w14:paraId="29F6AAB7" w14:textId="73C13E36" w:rsidR="002170B7" w:rsidRDefault="002170B7" w:rsidP="002170B7">
      <w:pPr>
        <w:numPr>
          <w:ilvl w:val="0"/>
          <w:numId w:val="16"/>
        </w:numPr>
        <w:pBdr>
          <w:top w:val="nil"/>
          <w:left w:val="nil"/>
          <w:bottom w:val="nil"/>
          <w:right w:val="nil"/>
          <w:between w:val="nil"/>
        </w:pBdr>
        <w:spacing w:after="0" w:line="240" w:lineRule="auto"/>
        <w:jc w:val="both"/>
      </w:pPr>
      <w:r w:rsidRPr="002170B7">
        <w:t>Ensured compliance and operational consistency throughout customer service activities.</w:t>
      </w:r>
    </w:p>
    <w:p w14:paraId="577C920E" w14:textId="77777777" w:rsidR="002170B7" w:rsidRPr="002170B7" w:rsidRDefault="002170B7" w:rsidP="002170B7">
      <w:pPr>
        <w:pBdr>
          <w:top w:val="nil"/>
          <w:left w:val="nil"/>
          <w:bottom w:val="nil"/>
          <w:right w:val="nil"/>
          <w:between w:val="nil"/>
        </w:pBdr>
        <w:spacing w:after="0" w:line="240" w:lineRule="auto"/>
        <w:jc w:val="both"/>
      </w:pPr>
    </w:p>
    <w:p w14:paraId="3A4F6B3B" w14:textId="47289A03" w:rsidR="002170B7" w:rsidRPr="002170B7" w:rsidRDefault="19BEFB0C" w:rsidP="19BEFB0C">
      <w:pPr>
        <w:pBdr>
          <w:top w:val="nil"/>
          <w:left w:val="nil"/>
          <w:bottom w:val="nil"/>
          <w:right w:val="nil"/>
          <w:between w:val="nil"/>
        </w:pBdr>
        <w:spacing w:after="0" w:line="240" w:lineRule="auto"/>
        <w:jc w:val="both"/>
      </w:pPr>
      <w:r w:rsidRPr="19BEFB0C">
        <w:rPr>
          <w:b/>
          <w:bCs/>
        </w:rPr>
        <w:t>Organization</w:t>
      </w:r>
      <w:r w:rsidRPr="19BEFB0C">
        <w:rPr>
          <w:rFonts w:ascii="Lato" w:hAnsi="Lato"/>
          <w:color w:val="000000" w:themeColor="text1"/>
        </w:rPr>
        <w:t xml:space="preserve"> </w:t>
      </w:r>
      <w:r>
        <w:t>[</w:t>
      </w:r>
      <w:proofErr w:type="spellStart"/>
      <w:r>
        <w:t>Mindbridge</w:t>
      </w:r>
      <w:proofErr w:type="spellEnd"/>
      <w:r>
        <w:t xml:space="preserve">, </w:t>
      </w:r>
      <w:hyperlink r:id="rId11">
        <w:r w:rsidRPr="19BEFB0C">
          <w:rPr>
            <w:rStyle w:val="Hyperlink"/>
          </w:rPr>
          <w:t>mindbridge.net</w:t>
        </w:r>
      </w:hyperlink>
      <w:r>
        <w:t>]</w:t>
      </w:r>
      <w:r w:rsidR="002170B7">
        <w:tab/>
      </w:r>
      <w:r w:rsidR="002170B7">
        <w:tab/>
      </w:r>
      <w:r w:rsidR="002170B7">
        <w:tab/>
      </w:r>
      <w:r w:rsidR="002170B7">
        <w:tab/>
      </w:r>
      <w:r w:rsidR="002170B7">
        <w:tab/>
      </w:r>
      <w:r w:rsidR="002170B7">
        <w:tab/>
      </w:r>
      <w:r w:rsidR="002170B7">
        <w:tab/>
      </w:r>
      <w:r>
        <w:t>(Jan 2020 - Sep 2021)</w:t>
      </w:r>
    </w:p>
    <w:p w14:paraId="744C0D2B" w14:textId="0A98C7D1" w:rsidR="002170B7" w:rsidRDefault="002170B7" w:rsidP="002170B7">
      <w:pPr>
        <w:pBdr>
          <w:top w:val="nil"/>
          <w:left w:val="nil"/>
          <w:bottom w:val="nil"/>
          <w:right w:val="nil"/>
          <w:between w:val="nil"/>
        </w:pBdr>
        <w:spacing w:after="0" w:line="240" w:lineRule="auto"/>
        <w:jc w:val="both"/>
      </w:pPr>
      <w:r w:rsidRPr="002170B7">
        <w:rPr>
          <w:b/>
          <w:bCs/>
        </w:rPr>
        <w:t xml:space="preserve">Team Lead - </w:t>
      </w:r>
      <w:proofErr w:type="spellStart"/>
      <w:r w:rsidRPr="002170B7">
        <w:rPr>
          <w:b/>
          <w:bCs/>
        </w:rPr>
        <w:t>Talabat</w:t>
      </w:r>
      <w:proofErr w:type="spellEnd"/>
      <w:r w:rsidRPr="002170B7">
        <w:rPr>
          <w:b/>
          <w:bCs/>
        </w:rPr>
        <w:t xml:space="preserve"> Dispatch</w:t>
      </w:r>
      <w:r>
        <w:rPr>
          <w:rFonts w:ascii="Lato" w:hAnsi="Lato"/>
          <w:b/>
          <w:bCs/>
          <w:color w:val="000000"/>
        </w:rPr>
        <w:tab/>
      </w:r>
      <w:r>
        <w:rPr>
          <w:rFonts w:ascii="Lato" w:hAnsi="Lato"/>
          <w:b/>
          <w:bCs/>
          <w:color w:val="000000"/>
        </w:rPr>
        <w:tab/>
      </w:r>
      <w:r>
        <w:rPr>
          <w:rFonts w:ascii="Lato" w:hAnsi="Lato"/>
          <w:b/>
          <w:bCs/>
          <w:color w:val="000000"/>
        </w:rPr>
        <w:tab/>
      </w:r>
      <w:r>
        <w:rPr>
          <w:rFonts w:ascii="Lato" w:hAnsi="Lato"/>
          <w:b/>
          <w:bCs/>
          <w:color w:val="000000"/>
        </w:rPr>
        <w:tab/>
      </w:r>
      <w:r>
        <w:rPr>
          <w:rFonts w:ascii="Lato" w:hAnsi="Lato"/>
          <w:b/>
          <w:bCs/>
          <w:color w:val="000000"/>
        </w:rPr>
        <w:tab/>
      </w:r>
      <w:r>
        <w:rPr>
          <w:rFonts w:ascii="Lato" w:hAnsi="Lato"/>
          <w:b/>
          <w:bCs/>
          <w:color w:val="000000"/>
        </w:rPr>
        <w:tab/>
      </w:r>
      <w:r>
        <w:rPr>
          <w:rFonts w:ascii="Lato" w:hAnsi="Lato"/>
          <w:b/>
          <w:bCs/>
          <w:color w:val="000000"/>
        </w:rPr>
        <w:tab/>
      </w:r>
      <w:r>
        <w:rPr>
          <w:rFonts w:ascii="Lato" w:hAnsi="Lato"/>
          <w:b/>
          <w:bCs/>
          <w:color w:val="000000"/>
        </w:rPr>
        <w:tab/>
      </w:r>
      <w:r>
        <w:rPr>
          <w:rFonts w:ascii="Lato" w:hAnsi="Lato"/>
          <w:b/>
          <w:bCs/>
          <w:color w:val="000000"/>
        </w:rPr>
        <w:tab/>
      </w:r>
    </w:p>
    <w:p w14:paraId="37553049" w14:textId="77777777" w:rsidR="002170B7" w:rsidRPr="002170B7" w:rsidRDefault="002170B7" w:rsidP="002170B7">
      <w:pPr>
        <w:numPr>
          <w:ilvl w:val="0"/>
          <w:numId w:val="18"/>
        </w:numPr>
        <w:pBdr>
          <w:top w:val="nil"/>
          <w:left w:val="nil"/>
          <w:bottom w:val="nil"/>
          <w:right w:val="nil"/>
          <w:between w:val="nil"/>
        </w:pBdr>
        <w:spacing w:after="0" w:line="240" w:lineRule="auto"/>
        <w:jc w:val="both"/>
      </w:pPr>
      <w:r w:rsidRPr="002170B7">
        <w:t>Led and managed a team of 25-30 dispatchers, enhancing overall team performance.</w:t>
      </w:r>
    </w:p>
    <w:p w14:paraId="5A2A40CD" w14:textId="17A09A43" w:rsidR="002170B7" w:rsidRDefault="002170B7" w:rsidP="002170B7">
      <w:pPr>
        <w:numPr>
          <w:ilvl w:val="0"/>
          <w:numId w:val="18"/>
        </w:numPr>
        <w:pBdr>
          <w:top w:val="nil"/>
          <w:left w:val="nil"/>
          <w:bottom w:val="nil"/>
          <w:right w:val="nil"/>
          <w:between w:val="nil"/>
        </w:pBdr>
        <w:spacing w:after="0" w:line="240" w:lineRule="auto"/>
        <w:jc w:val="both"/>
      </w:pPr>
      <w:r w:rsidRPr="002170B7">
        <w:t>Improved efficiency by closely monitoring productivity and offering constructive feedback to team members.</w:t>
      </w:r>
    </w:p>
    <w:p w14:paraId="7EEB4497" w14:textId="77777777" w:rsidR="002170B7" w:rsidRDefault="002170B7" w:rsidP="002170B7">
      <w:pPr>
        <w:numPr>
          <w:ilvl w:val="0"/>
          <w:numId w:val="18"/>
        </w:numPr>
        <w:pBdr>
          <w:top w:val="nil"/>
          <w:left w:val="nil"/>
          <w:bottom w:val="nil"/>
          <w:right w:val="nil"/>
          <w:between w:val="nil"/>
        </w:pBdr>
        <w:spacing w:after="0" w:line="240" w:lineRule="auto"/>
        <w:jc w:val="both"/>
      </w:pPr>
      <w:r>
        <w:t>Boosted agent performance by 30% through targeted strategies and support.</w:t>
      </w:r>
    </w:p>
    <w:p w14:paraId="22B3415B" w14:textId="77777777" w:rsidR="002170B7" w:rsidRDefault="002170B7" w:rsidP="002170B7">
      <w:pPr>
        <w:numPr>
          <w:ilvl w:val="0"/>
          <w:numId w:val="18"/>
        </w:numPr>
        <w:pBdr>
          <w:top w:val="nil"/>
          <w:left w:val="nil"/>
          <w:bottom w:val="nil"/>
          <w:right w:val="nil"/>
          <w:between w:val="nil"/>
        </w:pBdr>
        <w:spacing w:after="0" w:line="240" w:lineRule="auto"/>
        <w:jc w:val="both"/>
      </w:pPr>
      <w:r>
        <w:t>Achieved an 85% Service Level Agreement (SLA) to meet performance targets.</w:t>
      </w:r>
    </w:p>
    <w:p w14:paraId="074AC600" w14:textId="4A96900A" w:rsidR="002170B7" w:rsidRPr="002170B7" w:rsidRDefault="002170B7" w:rsidP="002170B7">
      <w:pPr>
        <w:numPr>
          <w:ilvl w:val="0"/>
          <w:numId w:val="18"/>
        </w:numPr>
        <w:pBdr>
          <w:top w:val="nil"/>
          <w:left w:val="nil"/>
          <w:bottom w:val="nil"/>
          <w:right w:val="nil"/>
          <w:between w:val="nil"/>
        </w:pBdr>
        <w:spacing w:after="0" w:line="240" w:lineRule="auto"/>
        <w:jc w:val="both"/>
      </w:pPr>
      <w:r>
        <w:t>Maintained overall team quality within the range of 90 to 95%.</w:t>
      </w:r>
    </w:p>
    <w:p w14:paraId="2204E1F9" w14:textId="77777777" w:rsidR="002170B7" w:rsidRPr="002170B7" w:rsidRDefault="002170B7" w:rsidP="002170B7">
      <w:pPr>
        <w:numPr>
          <w:ilvl w:val="0"/>
          <w:numId w:val="18"/>
        </w:numPr>
        <w:pBdr>
          <w:top w:val="nil"/>
          <w:left w:val="nil"/>
          <w:bottom w:val="nil"/>
          <w:right w:val="nil"/>
          <w:between w:val="nil"/>
        </w:pBdr>
        <w:spacing w:after="0" w:line="240" w:lineRule="auto"/>
        <w:jc w:val="both"/>
      </w:pPr>
      <w:r w:rsidRPr="002170B7">
        <w:t>Implemented company policies to ensure compliance and operational consistency.</w:t>
      </w:r>
    </w:p>
    <w:p w14:paraId="305DDDB5" w14:textId="0D20ACD9" w:rsidR="002170B7" w:rsidRPr="002170B7" w:rsidRDefault="002170B7" w:rsidP="002170B7">
      <w:pPr>
        <w:numPr>
          <w:ilvl w:val="0"/>
          <w:numId w:val="18"/>
        </w:numPr>
        <w:pBdr>
          <w:top w:val="nil"/>
          <w:left w:val="nil"/>
          <w:bottom w:val="nil"/>
          <w:right w:val="nil"/>
          <w:between w:val="nil"/>
        </w:pBdr>
        <w:spacing w:after="0" w:line="240" w:lineRule="auto"/>
        <w:jc w:val="both"/>
      </w:pPr>
      <w:r w:rsidRPr="002170B7">
        <w:t>Regularly reported to management on team performance and individual agent capabilities.</w:t>
      </w:r>
    </w:p>
    <w:p w14:paraId="1C0F30D6" w14:textId="77777777" w:rsidR="002170B7" w:rsidRPr="002170B7" w:rsidRDefault="002170B7" w:rsidP="002170B7">
      <w:pPr>
        <w:numPr>
          <w:ilvl w:val="0"/>
          <w:numId w:val="18"/>
        </w:numPr>
        <w:pBdr>
          <w:top w:val="nil"/>
          <w:left w:val="nil"/>
          <w:bottom w:val="nil"/>
          <w:right w:val="nil"/>
          <w:between w:val="nil"/>
        </w:pBdr>
        <w:spacing w:after="0" w:line="240" w:lineRule="auto"/>
        <w:jc w:val="both"/>
      </w:pPr>
      <w:r w:rsidRPr="002170B7">
        <w:t>Established effective communication channels between higher management and agents.</w:t>
      </w:r>
    </w:p>
    <w:p w14:paraId="0345FE71" w14:textId="77777777" w:rsidR="002170B7" w:rsidRPr="002170B7" w:rsidRDefault="002170B7" w:rsidP="002170B7">
      <w:pPr>
        <w:pBdr>
          <w:top w:val="nil"/>
          <w:left w:val="nil"/>
          <w:bottom w:val="nil"/>
          <w:right w:val="nil"/>
          <w:between w:val="nil"/>
        </w:pBdr>
        <w:spacing w:after="0" w:line="240" w:lineRule="auto"/>
        <w:ind w:left="720"/>
        <w:jc w:val="both"/>
      </w:pPr>
    </w:p>
    <w:p w14:paraId="1A44DC93" w14:textId="5C49881B" w:rsidR="002170B7" w:rsidRPr="002170B7" w:rsidRDefault="002170B7" w:rsidP="002170B7">
      <w:pPr>
        <w:pBdr>
          <w:top w:val="nil"/>
          <w:left w:val="nil"/>
          <w:bottom w:val="nil"/>
          <w:right w:val="nil"/>
          <w:between w:val="nil"/>
        </w:pBdr>
        <w:spacing w:after="0" w:line="240" w:lineRule="auto"/>
        <w:jc w:val="both"/>
        <w:rPr>
          <w:b/>
          <w:bCs/>
          <w:iCs/>
        </w:rPr>
      </w:pPr>
      <w:r w:rsidRPr="005B3A7A">
        <w:rPr>
          <w:b/>
          <w:bCs/>
          <w:iCs/>
        </w:rPr>
        <w:t>Organization</w:t>
      </w:r>
      <w:r>
        <w:rPr>
          <w:b/>
          <w:bCs/>
          <w:iCs/>
        </w:rPr>
        <w:t xml:space="preserve"> </w:t>
      </w:r>
      <w:r w:rsidRPr="002170B7">
        <w:rPr>
          <w:iCs/>
        </w:rPr>
        <w:t>[01 Concepts</w:t>
      </w:r>
      <w:r w:rsidR="002823DD">
        <w:rPr>
          <w:iCs/>
        </w:rPr>
        <w:t xml:space="preserve">, </w:t>
      </w:r>
      <w:hyperlink r:id="rId12" w:history="1">
        <w:r w:rsidR="00710270" w:rsidRPr="00710270">
          <w:rPr>
            <w:rStyle w:val="Hyperlink"/>
            <w:iCs/>
          </w:rPr>
          <w:t>aasaagroup.com</w:t>
        </w:r>
      </w:hyperlink>
      <w:r w:rsidRPr="002170B7">
        <w:rPr>
          <w:iCs/>
        </w:rPr>
        <w:t>]</w:t>
      </w:r>
      <w:r w:rsidRPr="002170B7">
        <w:rPr>
          <w:b/>
          <w:bCs/>
          <w:iCs/>
        </w:rPr>
        <w:t xml:space="preserve"> </w:t>
      </w:r>
    </w:p>
    <w:p w14:paraId="7C51488D" w14:textId="222ED25D" w:rsidR="002170B7" w:rsidRPr="002170B7" w:rsidRDefault="19BEFB0C" w:rsidP="002170B7">
      <w:pPr>
        <w:spacing w:after="0" w:line="240" w:lineRule="auto"/>
        <w:jc w:val="both"/>
      </w:pPr>
      <w:r w:rsidRPr="19BEFB0C">
        <w:rPr>
          <w:b/>
          <w:bCs/>
        </w:rPr>
        <w:lastRenderedPageBreak/>
        <w:t>Database Administrator reports developer</w:t>
      </w:r>
      <w:r w:rsidR="002170B7">
        <w:tab/>
      </w:r>
      <w:r w:rsidR="002170B7">
        <w:tab/>
      </w:r>
      <w:r w:rsidR="002170B7">
        <w:tab/>
      </w:r>
      <w:r w:rsidR="002170B7">
        <w:tab/>
      </w:r>
      <w:r w:rsidR="002170B7">
        <w:tab/>
      </w:r>
      <w:r w:rsidR="002170B7">
        <w:tab/>
      </w:r>
      <w:r w:rsidR="002170B7">
        <w:tab/>
      </w:r>
      <w:r>
        <w:t>(Jan 2019 - Nov 2019)</w:t>
      </w:r>
    </w:p>
    <w:p w14:paraId="275B9391" w14:textId="77777777" w:rsidR="002170B7" w:rsidRPr="002170B7" w:rsidRDefault="002170B7" w:rsidP="002170B7">
      <w:pPr>
        <w:numPr>
          <w:ilvl w:val="0"/>
          <w:numId w:val="17"/>
        </w:numPr>
        <w:pBdr>
          <w:top w:val="nil"/>
          <w:left w:val="nil"/>
          <w:bottom w:val="nil"/>
          <w:right w:val="nil"/>
          <w:between w:val="nil"/>
        </w:pBdr>
        <w:spacing w:after="0" w:line="240" w:lineRule="auto"/>
        <w:jc w:val="both"/>
        <w:rPr>
          <w:color w:val="000000"/>
        </w:rPr>
      </w:pPr>
      <w:r w:rsidRPr="002170B7">
        <w:rPr>
          <w:color w:val="000000"/>
        </w:rPr>
        <w:t>Managed pharmaceutical POS Desktop and Online Product databases as a DBA.</w:t>
      </w:r>
    </w:p>
    <w:p w14:paraId="7F38E40F" w14:textId="77777777" w:rsidR="002170B7" w:rsidRPr="002170B7" w:rsidRDefault="002170B7" w:rsidP="002170B7">
      <w:pPr>
        <w:numPr>
          <w:ilvl w:val="0"/>
          <w:numId w:val="17"/>
        </w:numPr>
        <w:pBdr>
          <w:top w:val="nil"/>
          <w:left w:val="nil"/>
          <w:bottom w:val="nil"/>
          <w:right w:val="nil"/>
          <w:between w:val="nil"/>
        </w:pBdr>
        <w:spacing w:after="0" w:line="240" w:lineRule="auto"/>
        <w:jc w:val="both"/>
        <w:rPr>
          <w:color w:val="000000"/>
        </w:rPr>
      </w:pPr>
      <w:r w:rsidRPr="002170B7">
        <w:rPr>
          <w:color w:val="000000"/>
        </w:rPr>
        <w:t>Implemented manual and scheduled database backups for clients' desktop applications.</w:t>
      </w:r>
    </w:p>
    <w:p w14:paraId="4492111B" w14:textId="77777777" w:rsidR="002170B7" w:rsidRPr="002170B7" w:rsidRDefault="002170B7" w:rsidP="002170B7">
      <w:pPr>
        <w:numPr>
          <w:ilvl w:val="0"/>
          <w:numId w:val="17"/>
        </w:numPr>
        <w:pBdr>
          <w:top w:val="nil"/>
          <w:left w:val="nil"/>
          <w:bottom w:val="nil"/>
          <w:right w:val="nil"/>
          <w:between w:val="nil"/>
        </w:pBdr>
        <w:spacing w:after="0" w:line="240" w:lineRule="auto"/>
        <w:jc w:val="both"/>
        <w:rPr>
          <w:color w:val="000000"/>
        </w:rPr>
      </w:pPr>
      <w:r w:rsidRPr="002170B7">
        <w:rPr>
          <w:color w:val="000000"/>
        </w:rPr>
        <w:t>Developed reports for clients using Crystal Reports, utilizing SQL stored procedures and views.</w:t>
      </w:r>
    </w:p>
    <w:p w14:paraId="32A703D0" w14:textId="22367D15" w:rsidR="002170B7" w:rsidRDefault="002170B7" w:rsidP="002170B7">
      <w:pPr>
        <w:numPr>
          <w:ilvl w:val="0"/>
          <w:numId w:val="17"/>
        </w:numPr>
        <w:pBdr>
          <w:top w:val="nil"/>
          <w:left w:val="nil"/>
          <w:bottom w:val="nil"/>
          <w:right w:val="nil"/>
          <w:between w:val="nil"/>
        </w:pBdr>
        <w:spacing w:after="0" w:line="240" w:lineRule="auto"/>
        <w:jc w:val="both"/>
        <w:rPr>
          <w:color w:val="000000"/>
        </w:rPr>
      </w:pPr>
      <w:r w:rsidRPr="002170B7">
        <w:rPr>
          <w:color w:val="000000"/>
        </w:rPr>
        <w:t>Ensured data integrity and availability for seamless client operations.</w:t>
      </w:r>
    </w:p>
    <w:p w14:paraId="1F694D92" w14:textId="0FF6EE17" w:rsidR="00C8094E" w:rsidRDefault="00C8094E" w:rsidP="00C8094E">
      <w:pPr>
        <w:pBdr>
          <w:top w:val="nil"/>
          <w:left w:val="nil"/>
          <w:bottom w:val="nil"/>
          <w:right w:val="nil"/>
          <w:between w:val="nil"/>
        </w:pBdr>
        <w:spacing w:after="0" w:line="240" w:lineRule="auto"/>
        <w:ind w:left="720"/>
        <w:jc w:val="both"/>
        <w:rPr>
          <w:color w:val="000000"/>
        </w:rPr>
      </w:pPr>
      <w:r>
        <w:rPr>
          <w:color w:val="000000"/>
        </w:rPr>
        <w:t xml:space="preserve"> </w:t>
      </w:r>
    </w:p>
    <w:p w14:paraId="6A47C540" w14:textId="5E670AA1" w:rsidR="002170B7" w:rsidRDefault="002170B7" w:rsidP="002170B7">
      <w:pPr>
        <w:pBdr>
          <w:top w:val="nil"/>
          <w:left w:val="nil"/>
          <w:bottom w:val="nil"/>
          <w:right w:val="nil"/>
          <w:between w:val="nil"/>
        </w:pBdr>
        <w:spacing w:after="0" w:line="240" w:lineRule="auto"/>
        <w:jc w:val="both"/>
        <w:rPr>
          <w:color w:val="000000"/>
        </w:rPr>
      </w:pPr>
    </w:p>
    <w:p w14:paraId="320FAF49" w14:textId="1EC45378" w:rsidR="002170B7" w:rsidRDefault="002170B7" w:rsidP="002170B7">
      <w:pPr>
        <w:pBdr>
          <w:top w:val="nil"/>
          <w:left w:val="nil"/>
          <w:bottom w:val="nil"/>
          <w:right w:val="nil"/>
          <w:between w:val="nil"/>
        </w:pBdr>
        <w:spacing w:after="0" w:line="240" w:lineRule="auto"/>
        <w:jc w:val="both"/>
        <w:rPr>
          <w:color w:val="000000"/>
        </w:rPr>
      </w:pPr>
    </w:p>
    <w:p w14:paraId="6CC2F52A" w14:textId="0E442C8B" w:rsidR="002170B7" w:rsidRDefault="002170B7" w:rsidP="002170B7">
      <w:pPr>
        <w:pBdr>
          <w:top w:val="nil"/>
          <w:left w:val="nil"/>
          <w:bottom w:val="nil"/>
          <w:right w:val="nil"/>
          <w:between w:val="nil"/>
        </w:pBdr>
        <w:spacing w:after="0" w:line="240" w:lineRule="auto"/>
        <w:jc w:val="both"/>
        <w:rPr>
          <w:color w:val="000000"/>
        </w:rPr>
      </w:pPr>
    </w:p>
    <w:p w14:paraId="686D93B4" w14:textId="4EC85DF8" w:rsidR="002170B7" w:rsidRDefault="002170B7" w:rsidP="002170B7">
      <w:pPr>
        <w:pBdr>
          <w:top w:val="nil"/>
          <w:left w:val="nil"/>
          <w:bottom w:val="nil"/>
          <w:right w:val="nil"/>
          <w:between w:val="nil"/>
        </w:pBdr>
        <w:spacing w:after="0" w:line="240" w:lineRule="auto"/>
        <w:jc w:val="both"/>
        <w:rPr>
          <w:color w:val="000000"/>
        </w:rPr>
      </w:pPr>
    </w:p>
    <w:p w14:paraId="49EE3271" w14:textId="77777777" w:rsidR="003A2DA5" w:rsidRDefault="003A2DA5" w:rsidP="00541509">
      <w:pPr>
        <w:spacing w:line="240" w:lineRule="auto"/>
        <w:jc w:val="both"/>
        <w:rPr>
          <w:b/>
          <w:sz w:val="24"/>
          <w:szCs w:val="24"/>
        </w:rPr>
      </w:pPr>
      <w:r>
        <w:rPr>
          <w:color w:val="000000"/>
        </w:rPr>
        <w:br/>
      </w:r>
    </w:p>
    <w:p w14:paraId="27ADB3B8" w14:textId="2E9FF7B2" w:rsidR="001F5C41" w:rsidRPr="00555D3F" w:rsidRDefault="001F5C41" w:rsidP="00541509">
      <w:pPr>
        <w:spacing w:line="240" w:lineRule="auto"/>
        <w:jc w:val="both"/>
        <w:rPr>
          <w:b/>
          <w:sz w:val="24"/>
          <w:szCs w:val="24"/>
        </w:rPr>
      </w:pPr>
      <w:r w:rsidRPr="00555D3F">
        <w:rPr>
          <w:noProof/>
          <w:sz w:val="24"/>
          <w:szCs w:val="24"/>
        </w:rPr>
        <mc:AlternateContent>
          <mc:Choice Requires="wps">
            <w:drawing>
              <wp:anchor distT="0" distB="0" distL="114300" distR="114300" simplePos="0" relativeHeight="251666432" behindDoc="0" locked="0" layoutInCell="1" hidden="0" allowOverlap="1" wp14:anchorId="1D944007" wp14:editId="5B68FC0C">
                <wp:simplePos x="0" y="0"/>
                <wp:positionH relativeFrom="column">
                  <wp:posOffset>1</wp:posOffset>
                </wp:positionH>
                <wp:positionV relativeFrom="paragraph">
                  <wp:posOffset>152400</wp:posOffset>
                </wp:positionV>
                <wp:extent cx="0" cy="12700"/>
                <wp:effectExtent l="0" t="0" r="0" b="0"/>
                <wp:wrapNone/>
                <wp:docPr id="1097077377" name="Straight Arrow Connector 1097077377"/>
                <wp:cNvGraphicFramePr/>
                <a:graphic xmlns:a="http://schemas.openxmlformats.org/drawingml/2006/main">
                  <a:graphicData uri="http://schemas.microsoft.com/office/word/2010/wordprocessingShape">
                    <wps:wsp>
                      <wps:cNvCnPr/>
                      <wps:spPr>
                        <a:xfrm>
                          <a:off x="2159573" y="3780000"/>
                          <a:ext cx="6372855"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xmlns:a="http://schemas.openxmlformats.org/drawingml/2006/main" xmlns:w16sdtdh="http://schemas.microsoft.com/office/word/2020/wordml/sdtdatahash" xmlns:w16="http://schemas.microsoft.com/office/word/2018/wordml" xmlns:w16cex="http://schemas.microsoft.com/office/word/2018/wordml/cex">
            <w:pict w14:anchorId="1773186A">
              <v:shape id="Straight Arrow Connector 1097077377" style="position:absolute;margin-left:0;margin-top:12pt;width:0;height:1pt;z-index:25166643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1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" w14:anchorId="58121C5D">
                <v:stroke joinstyle="miter" startarrowwidth="narrow" startarrowlength="short" endarrowwidth="narrow" endarrowlength="short"/>
              </v:shape>
            </w:pict>
          </mc:Fallback>
        </mc:AlternateContent>
      </w:r>
      <w:r w:rsidRPr="00555D3F">
        <w:rPr>
          <w:b/>
          <w:sz w:val="24"/>
          <w:szCs w:val="24"/>
        </w:rPr>
        <w:t>PROJECTS</w:t>
      </w:r>
    </w:p>
    <w:p w14:paraId="3892E9DF" w14:textId="07C31E52" w:rsidR="007E1029" w:rsidRPr="002170B7" w:rsidRDefault="002170B7">
      <w:pPr>
        <w:spacing w:after="0" w:line="240" w:lineRule="auto"/>
        <w:jc w:val="both"/>
        <w:rPr>
          <w:b/>
          <w:bCs/>
        </w:rPr>
      </w:pPr>
      <w:r w:rsidRPr="002170B7">
        <w:rPr>
          <w:b/>
          <w:bCs/>
        </w:rPr>
        <w:t>Vehicle detection and counting along with their current speed estimation</w:t>
      </w:r>
    </w:p>
    <w:p w14:paraId="529FB5DF" w14:textId="3A3D3A60" w:rsidR="00541509" w:rsidRPr="002170B7" w:rsidRDefault="002170B7" w:rsidP="00436DFF">
      <w:pPr>
        <w:numPr>
          <w:ilvl w:val="0"/>
          <w:numId w:val="15"/>
        </w:numPr>
        <w:pBdr>
          <w:top w:val="nil"/>
          <w:left w:val="nil"/>
          <w:bottom w:val="nil"/>
          <w:right w:val="nil"/>
          <w:between w:val="nil"/>
        </w:pBdr>
        <w:spacing w:after="0" w:line="240" w:lineRule="auto"/>
        <w:jc w:val="both"/>
        <w:rPr>
          <w:b/>
        </w:rPr>
      </w:pPr>
      <w:r w:rsidRPr="002170B7">
        <w:t>Implemented yolo v8 model to detect and count vehicles</w:t>
      </w:r>
      <w:r w:rsidR="00541509" w:rsidRPr="002170B7">
        <w:rPr>
          <w:b/>
          <w:bCs/>
        </w:rPr>
        <w:t>.</w:t>
      </w:r>
      <w:r w:rsidR="00541509" w:rsidRPr="002170B7">
        <w:t xml:space="preserve"> </w:t>
      </w:r>
    </w:p>
    <w:p w14:paraId="1CF02F0C" w14:textId="2868366B" w:rsidR="00555D3F" w:rsidRPr="002170B7" w:rsidRDefault="002170B7" w:rsidP="002170B7">
      <w:pPr>
        <w:numPr>
          <w:ilvl w:val="0"/>
          <w:numId w:val="15"/>
        </w:numPr>
        <w:pBdr>
          <w:top w:val="nil"/>
          <w:left w:val="nil"/>
          <w:bottom w:val="nil"/>
          <w:right w:val="nil"/>
          <w:between w:val="nil"/>
        </w:pBdr>
        <w:spacing w:after="0" w:line="240" w:lineRule="auto"/>
        <w:jc w:val="both"/>
        <w:rPr>
          <w:b/>
        </w:rPr>
      </w:pPr>
      <w:r w:rsidRPr="002170B7">
        <w:t>Project is about detecting, counting and classification of vehicles that includes (motorbikes, car, truck and bus)</w:t>
      </w:r>
    </w:p>
    <w:p w14:paraId="78020AF8" w14:textId="7292F608" w:rsidR="002170B7" w:rsidRDefault="002170B7" w:rsidP="00793D71">
      <w:pPr>
        <w:numPr>
          <w:ilvl w:val="0"/>
          <w:numId w:val="15"/>
        </w:numPr>
        <w:pBdr>
          <w:top w:val="nil"/>
          <w:left w:val="nil"/>
          <w:bottom w:val="nil"/>
          <w:right w:val="nil"/>
          <w:between w:val="nil"/>
        </w:pBdr>
        <w:spacing w:after="0" w:line="240" w:lineRule="auto"/>
        <w:jc w:val="both"/>
      </w:pPr>
      <w:r w:rsidRPr="002170B7">
        <w:rPr>
          <w:bCs/>
        </w:rPr>
        <w:t>Model</w:t>
      </w:r>
      <w:r w:rsidRPr="002170B7">
        <w:rPr>
          <w:b/>
        </w:rPr>
        <w:t xml:space="preserve"> </w:t>
      </w:r>
      <w:r w:rsidRPr="002170B7">
        <w:t xml:space="preserve">identified different vehicles along with their current speed with </w:t>
      </w:r>
      <w:r w:rsidRPr="002170B7">
        <w:rPr>
          <w:b/>
          <w:bCs/>
        </w:rPr>
        <w:t>90% accuracy</w:t>
      </w:r>
      <w:r w:rsidRPr="002170B7">
        <w:t>, outperforming traditional approaches.</w:t>
      </w:r>
    </w:p>
    <w:p w14:paraId="1F1C1646" w14:textId="77777777" w:rsidR="002170B7" w:rsidRPr="002170B7" w:rsidRDefault="002170B7" w:rsidP="002170B7">
      <w:pPr>
        <w:pBdr>
          <w:top w:val="nil"/>
          <w:left w:val="nil"/>
          <w:bottom w:val="nil"/>
          <w:right w:val="nil"/>
          <w:between w:val="nil"/>
        </w:pBdr>
        <w:spacing w:after="0" w:line="240" w:lineRule="auto"/>
        <w:jc w:val="both"/>
        <w:rPr>
          <w:b/>
        </w:rPr>
      </w:pPr>
    </w:p>
    <w:p w14:paraId="5D8AAD2B" w14:textId="57D76111" w:rsidR="0003423F" w:rsidRPr="00555D3F" w:rsidRDefault="001E6482">
      <w:pPr>
        <w:spacing w:line="240" w:lineRule="auto"/>
        <w:jc w:val="both"/>
        <w:rPr>
          <w:b/>
          <w:sz w:val="24"/>
          <w:szCs w:val="24"/>
        </w:rPr>
      </w:pPr>
      <w:r w:rsidRPr="00555D3F">
        <w:rPr>
          <w:b/>
          <w:sz w:val="24"/>
          <w:szCs w:val="24"/>
        </w:rPr>
        <w:t>CORE SKILLS</w:t>
      </w:r>
    </w:p>
    <w:p w14:paraId="34DD948A" w14:textId="51CAF9E1" w:rsidR="0003423F" w:rsidRPr="005372F6" w:rsidRDefault="0003423F" w:rsidP="0003423F">
      <w:pPr>
        <w:pStyle w:val="BodyText"/>
        <w:ind w:left="120"/>
        <w:rPr>
          <w:rFonts w:ascii="Calibri" w:hAnsi="Calibri" w:cs="Calibri"/>
        </w:rPr>
      </w:pPr>
      <w:r>
        <w:rPr>
          <w:rFonts w:ascii="Calibri" w:hAnsi="Calibri" w:cs="Calibri"/>
          <w:b/>
        </w:rPr>
        <w:t>Programming Languages</w:t>
      </w:r>
      <w:r w:rsidRPr="005372F6">
        <w:rPr>
          <w:rFonts w:ascii="Calibri" w:hAnsi="Calibri" w:cs="Calibri"/>
          <w:b/>
        </w:rPr>
        <w:t xml:space="preserve">: </w:t>
      </w:r>
      <w:r w:rsidR="009F5E9D">
        <w:rPr>
          <w:rFonts w:ascii="Calibri" w:hAnsi="Calibri" w:cs="Calibri"/>
        </w:rPr>
        <w:t>C++, C# and</w:t>
      </w:r>
      <w:r>
        <w:rPr>
          <w:rFonts w:ascii="Calibri" w:hAnsi="Calibri" w:cs="Calibri"/>
        </w:rPr>
        <w:t xml:space="preserve"> Python</w:t>
      </w:r>
    </w:p>
    <w:p w14:paraId="33984B86" w14:textId="15F0D252" w:rsidR="0003423F" w:rsidRPr="005372F6" w:rsidRDefault="19BEFB0C" w:rsidP="0003423F">
      <w:pPr>
        <w:pStyle w:val="BodyText"/>
        <w:ind w:left="120"/>
        <w:rPr>
          <w:rFonts w:ascii="Calibri" w:hAnsi="Calibri" w:cs="Calibri"/>
        </w:rPr>
      </w:pPr>
      <w:r w:rsidRPr="19BEFB0C">
        <w:rPr>
          <w:rFonts w:ascii="Calibri" w:hAnsi="Calibri" w:cs="Calibri"/>
          <w:b/>
          <w:bCs/>
        </w:rPr>
        <w:t xml:space="preserve">Developer Tools: </w:t>
      </w:r>
      <w:r w:rsidRPr="19BEFB0C">
        <w:rPr>
          <w:rFonts w:ascii="Calibri" w:eastAsia="Calibri" w:hAnsi="Calibri" w:cs="Calibri"/>
        </w:rPr>
        <w:t xml:space="preserve">Git, </w:t>
      </w:r>
      <w:proofErr w:type="spellStart"/>
      <w:r w:rsidRPr="19BEFB0C">
        <w:rPr>
          <w:rFonts w:ascii="Calibri" w:eastAsia="Calibri" w:hAnsi="Calibri" w:cs="Calibri"/>
        </w:rPr>
        <w:t>Jupyter</w:t>
      </w:r>
      <w:proofErr w:type="spellEnd"/>
      <w:r w:rsidRPr="19BEFB0C">
        <w:rPr>
          <w:rFonts w:ascii="Calibri" w:eastAsia="Calibri" w:hAnsi="Calibri" w:cs="Calibri"/>
        </w:rPr>
        <w:t xml:space="preserve"> Notebook, </w:t>
      </w:r>
      <w:proofErr w:type="spellStart"/>
      <w:r w:rsidRPr="19BEFB0C">
        <w:rPr>
          <w:rFonts w:ascii="Calibri" w:eastAsia="Calibri" w:hAnsi="Calibri" w:cs="Calibri"/>
        </w:rPr>
        <w:t>Colab</w:t>
      </w:r>
      <w:proofErr w:type="spellEnd"/>
      <w:r w:rsidRPr="19BEFB0C">
        <w:rPr>
          <w:rFonts w:ascii="Calibri" w:eastAsia="Calibri" w:hAnsi="Calibri" w:cs="Calibri"/>
        </w:rPr>
        <w:t xml:space="preserve">, Visual Studio, Crystal Reports, Tableau and </w:t>
      </w:r>
      <w:proofErr w:type="spellStart"/>
      <w:r w:rsidRPr="19BEFB0C">
        <w:rPr>
          <w:rFonts w:ascii="Calibri" w:eastAsia="Calibri" w:hAnsi="Calibri" w:cs="Calibri"/>
        </w:rPr>
        <w:t>PowerBI</w:t>
      </w:r>
      <w:proofErr w:type="spellEnd"/>
    </w:p>
    <w:p w14:paraId="00472DCF" w14:textId="5D569D4E" w:rsidR="0003423F" w:rsidRDefault="0003423F" w:rsidP="005B3A7A">
      <w:pPr>
        <w:pStyle w:val="BodyText"/>
        <w:ind w:left="120"/>
        <w:rPr>
          <w:rFonts w:ascii="Calibri" w:hAnsi="Calibri" w:cs="Calibri"/>
        </w:rPr>
      </w:pPr>
      <w:r>
        <w:rPr>
          <w:rFonts w:ascii="Calibri" w:hAnsi="Calibri" w:cs="Calibri"/>
          <w:b/>
        </w:rPr>
        <w:t>Frameworks</w:t>
      </w:r>
      <w:r w:rsidRPr="005372F6">
        <w:rPr>
          <w:rFonts w:ascii="Calibri" w:hAnsi="Calibri" w:cs="Calibri"/>
          <w:b/>
        </w:rPr>
        <w:t xml:space="preserve">: </w:t>
      </w:r>
      <w:r w:rsidR="009F5E9D">
        <w:rPr>
          <w:rFonts w:ascii="Calibri" w:hAnsi="Calibri" w:cs="Calibri"/>
        </w:rPr>
        <w:t xml:space="preserve">OpenCV, </w:t>
      </w:r>
      <w:proofErr w:type="spellStart"/>
      <w:r w:rsidR="009F5E9D">
        <w:rPr>
          <w:rFonts w:ascii="Calibri" w:hAnsi="Calibri" w:cs="Calibri"/>
        </w:rPr>
        <w:t>Tenserflow</w:t>
      </w:r>
      <w:proofErr w:type="spellEnd"/>
      <w:r w:rsidR="009F5E9D">
        <w:rPr>
          <w:rFonts w:ascii="Calibri" w:hAnsi="Calibri" w:cs="Calibri"/>
        </w:rPr>
        <w:t xml:space="preserve">, Pandas, </w:t>
      </w:r>
      <w:proofErr w:type="spellStart"/>
      <w:r w:rsidR="009F5E9D">
        <w:rPr>
          <w:rFonts w:ascii="Calibri" w:hAnsi="Calibri" w:cs="Calibri"/>
        </w:rPr>
        <w:t>Numpy</w:t>
      </w:r>
      <w:proofErr w:type="spellEnd"/>
      <w:r w:rsidR="009F5E9D">
        <w:rPr>
          <w:rFonts w:ascii="Calibri" w:hAnsi="Calibri" w:cs="Calibri"/>
        </w:rPr>
        <w:t xml:space="preserve">, </w:t>
      </w:r>
      <w:proofErr w:type="spellStart"/>
      <w:r w:rsidR="009F5E9D">
        <w:rPr>
          <w:rFonts w:ascii="Calibri" w:hAnsi="Calibri" w:cs="Calibri"/>
        </w:rPr>
        <w:t>Keras</w:t>
      </w:r>
      <w:proofErr w:type="spellEnd"/>
      <w:r w:rsidR="009F5E9D">
        <w:rPr>
          <w:rFonts w:ascii="Calibri" w:hAnsi="Calibri" w:cs="Calibri"/>
        </w:rPr>
        <w:t xml:space="preserve">, </w:t>
      </w:r>
      <w:proofErr w:type="spellStart"/>
      <w:r w:rsidR="009F5E9D">
        <w:rPr>
          <w:rFonts w:ascii="Calibri" w:hAnsi="Calibri" w:cs="Calibri"/>
        </w:rPr>
        <w:t>Scikit</w:t>
      </w:r>
      <w:proofErr w:type="spellEnd"/>
      <w:r w:rsidR="009F5E9D">
        <w:rPr>
          <w:rFonts w:ascii="Calibri" w:hAnsi="Calibri" w:cs="Calibri"/>
        </w:rPr>
        <w:t>-Learn, Matplotlib and Seaborn</w:t>
      </w:r>
      <w:r>
        <w:rPr>
          <w:rFonts w:ascii="Calibri" w:hAnsi="Calibri" w:cs="Calibri"/>
        </w:rPr>
        <w:t xml:space="preserve"> </w:t>
      </w:r>
      <w:r>
        <w:rPr>
          <w:rFonts w:ascii="Calibri" w:hAnsi="Calibri" w:cs="Calibri"/>
        </w:rPr>
        <w:br/>
      </w:r>
      <w:r w:rsidRPr="0003423F">
        <w:rPr>
          <w:rFonts w:ascii="Calibri" w:hAnsi="Calibri" w:cs="Calibri"/>
          <w:b/>
          <w:bCs/>
        </w:rPr>
        <w:t>Databases:</w:t>
      </w:r>
      <w:r>
        <w:rPr>
          <w:rFonts w:ascii="Calibri" w:hAnsi="Calibri" w:cs="Calibri"/>
        </w:rPr>
        <w:t xml:space="preserve"> MySQL</w:t>
      </w:r>
      <w:r w:rsidR="00DF0E37">
        <w:rPr>
          <w:rFonts w:ascii="Calibri" w:hAnsi="Calibri" w:cs="Calibri"/>
        </w:rPr>
        <w:t xml:space="preserve"> </w:t>
      </w:r>
      <w:bookmarkStart w:id="0" w:name="_GoBack"/>
      <w:bookmarkEnd w:id="0"/>
      <w:r w:rsidR="00C8094E">
        <w:rPr>
          <w:rFonts w:ascii="Calibri" w:hAnsi="Calibri" w:cs="Calibri"/>
        </w:rPr>
        <w:t xml:space="preserve">&amp; </w:t>
      </w:r>
      <w:r w:rsidR="00DF0E37">
        <w:rPr>
          <w:rFonts w:ascii="Calibri" w:hAnsi="Calibri" w:cs="Calibri"/>
        </w:rPr>
        <w:t>MSSQL</w:t>
      </w:r>
      <w:r w:rsidR="005B3A7A">
        <w:rPr>
          <w:rFonts w:ascii="Calibri" w:hAnsi="Calibri" w:cs="Calibri"/>
        </w:rPr>
        <w:t xml:space="preserve"> </w:t>
      </w:r>
    </w:p>
    <w:p w14:paraId="6239C513" w14:textId="77777777" w:rsidR="00541509" w:rsidRDefault="00541509" w:rsidP="005B3A7A">
      <w:pPr>
        <w:pStyle w:val="BodyText"/>
        <w:ind w:left="120"/>
        <w:rPr>
          <w:rFonts w:ascii="Calibri" w:hAnsi="Calibri" w:cs="Calibri"/>
        </w:rPr>
      </w:pPr>
    </w:p>
    <w:p w14:paraId="48CA8519" w14:textId="51EBE840" w:rsidR="00541509" w:rsidRPr="00555D3F" w:rsidRDefault="00541509" w:rsidP="005B3A7A">
      <w:pPr>
        <w:pStyle w:val="BodyText"/>
        <w:ind w:left="120"/>
        <w:rPr>
          <w:rFonts w:ascii="Calibri" w:hAnsi="Calibri" w:cs="Calibri"/>
          <w:b/>
          <w:bCs/>
          <w:sz w:val="24"/>
          <w:szCs w:val="24"/>
        </w:rPr>
      </w:pPr>
      <w:r w:rsidRPr="00555D3F">
        <w:rPr>
          <w:rFonts w:ascii="Calibri" w:hAnsi="Calibri" w:cs="Calibri"/>
          <w:b/>
          <w:bCs/>
          <w:sz w:val="24"/>
          <w:szCs w:val="24"/>
        </w:rPr>
        <w:t>EDUCATION</w:t>
      </w:r>
    </w:p>
    <w:p w14:paraId="09F80971" w14:textId="77777777" w:rsidR="00541509" w:rsidRDefault="00541509" w:rsidP="005B3A7A">
      <w:pPr>
        <w:pStyle w:val="BodyText"/>
        <w:ind w:left="120"/>
        <w:rPr>
          <w:rFonts w:ascii="Calibri" w:hAnsi="Calibri" w:cs="Calibri"/>
          <w:b/>
        </w:rPr>
      </w:pPr>
    </w:p>
    <w:p w14:paraId="1FC38EDC" w14:textId="252E0AEC" w:rsidR="00541509" w:rsidRDefault="00DF0E37" w:rsidP="005B3A7A">
      <w:pPr>
        <w:pStyle w:val="BodyText"/>
        <w:ind w:left="120"/>
        <w:rPr>
          <w:rFonts w:ascii="Calibri" w:hAnsi="Calibri" w:cs="Calibri"/>
          <w:b/>
        </w:rPr>
      </w:pPr>
      <w:r>
        <w:rPr>
          <w:rFonts w:ascii="Calibri" w:hAnsi="Calibri" w:cs="Calibri"/>
          <w:b/>
        </w:rPr>
        <w:t>Superior University</w:t>
      </w:r>
      <w:r w:rsidR="00541509">
        <w:rPr>
          <w:rFonts w:ascii="Calibri" w:hAnsi="Calibri" w:cs="Calibri"/>
          <w:b/>
        </w:rPr>
        <w:t xml:space="preserve"> </w:t>
      </w:r>
    </w:p>
    <w:p w14:paraId="3E9F8D09" w14:textId="494C05A9" w:rsidR="00541509" w:rsidRPr="005372F6" w:rsidRDefault="19BEFB0C" w:rsidP="005B3A7A">
      <w:pPr>
        <w:pStyle w:val="BodyText"/>
        <w:ind w:left="120"/>
        <w:rPr>
          <w:rFonts w:ascii="Calibri" w:hAnsi="Calibri" w:cs="Calibri"/>
        </w:rPr>
        <w:sectPr w:rsidR="00541509" w:rsidRPr="005372F6" w:rsidSect="00555D3F">
          <w:pgSz w:w="12240" w:h="15840"/>
          <w:pgMar w:top="720" w:right="720" w:bottom="720" w:left="720" w:header="720" w:footer="720" w:gutter="0"/>
          <w:cols w:space="720"/>
          <w:docGrid w:linePitch="299"/>
        </w:sectPr>
      </w:pPr>
      <w:r w:rsidRPr="19BEFB0C">
        <w:rPr>
          <w:rFonts w:ascii="Calibri" w:hAnsi="Calibri" w:cs="Calibri"/>
          <w:b/>
          <w:bCs/>
        </w:rPr>
        <w:t>BS, Software Engineering</w:t>
      </w:r>
      <w:r w:rsidRPr="19BEFB0C">
        <w:rPr>
          <w:rFonts w:ascii="Calibri" w:hAnsi="Calibri" w:cs="Calibri"/>
        </w:rPr>
        <w:t xml:space="preserve">                                                     </w:t>
      </w:r>
      <w:r w:rsidR="00DF0E37">
        <w:tab/>
      </w:r>
      <w:r w:rsidR="00DF0E37">
        <w:tab/>
      </w:r>
      <w:r w:rsidR="00DF0E37">
        <w:tab/>
      </w:r>
      <w:r w:rsidR="00DF0E37">
        <w:tab/>
      </w:r>
      <w:r w:rsidR="00DF0E37">
        <w:tab/>
      </w:r>
      <w:r w:rsidRPr="19BEFB0C">
        <w:rPr>
          <w:rFonts w:ascii="Calibri" w:hAnsi="Calibri" w:cs="Calibri"/>
          <w:color w:val="000000" w:themeColor="text1"/>
        </w:rPr>
        <w:t>(</w:t>
      </w:r>
      <w:r w:rsidRPr="19BEFB0C">
        <w:rPr>
          <w:rFonts w:ascii="Calibri" w:hAnsi="Calibri" w:cs="Calibri"/>
          <w:color w:val="4472C4" w:themeColor="accent1"/>
        </w:rPr>
        <w:t>Completion Year</w:t>
      </w:r>
      <w:r w:rsidRPr="19BEFB0C">
        <w:rPr>
          <w:rFonts w:ascii="Calibri" w:hAnsi="Calibri" w:cs="Calibri"/>
        </w:rPr>
        <w:t xml:space="preserve"> 2019)</w:t>
      </w:r>
    </w:p>
    <w:p w14:paraId="787FA818" w14:textId="77777777" w:rsidR="007E1029" w:rsidRDefault="007E1029">
      <w:pPr>
        <w:spacing w:after="0"/>
        <w:jc w:val="both"/>
      </w:pPr>
    </w:p>
    <w:sectPr w:rsidR="007E1029">
      <w:pgSz w:w="11906" w:h="16838"/>
      <w:pgMar w:top="288" w:right="936" w:bottom="432" w:left="936" w:header="706" w:footer="706"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intelligence2.xml><?xml version="1.0" encoding="utf-8"?>
<int2:intelligence xmlns:oel="http://schemas.microsoft.com/office/2019/extlst" xmlns:int2="http://schemas.microsoft.com/office/intelligence/2020/intelligence">
  <int2:observations/>
  <int2:intelligenceSettings>
    <int2:extLst>
      <oel:ext uri="74B372B9-2EFF-4315-9A3F-32BA87CA82B1">
        <int2:goals int2:version="1" int2:formality="1"/>
      </oel:ext>
    </int2:extLst>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33DF8"/>
    <w:multiLevelType w:val="multilevel"/>
    <w:tmpl w:val="397CCF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1B346AB"/>
    <w:multiLevelType w:val="multilevel"/>
    <w:tmpl w:val="B686C6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62416CF"/>
    <w:multiLevelType w:val="multilevel"/>
    <w:tmpl w:val="92A6908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3" w15:restartNumberingAfterBreak="0">
    <w:nsid w:val="23715E32"/>
    <w:multiLevelType w:val="multilevel"/>
    <w:tmpl w:val="39667DD6"/>
    <w:lvl w:ilvl="0">
      <w:start w:val="1"/>
      <w:numFmt w:val="bullet"/>
      <w:lvlText w:val=""/>
      <w:lvlJc w:val="left"/>
      <w:pPr>
        <w:ind w:left="990" w:hanging="360"/>
      </w:pPr>
      <w:rPr>
        <w:rFonts w:ascii="Wingdings" w:hAnsi="Wingdings" w:hint="default"/>
      </w:rPr>
    </w:lvl>
    <w:lvl w:ilvl="1">
      <w:start w:val="1"/>
      <w:numFmt w:val="bullet"/>
      <w:lvlText w:val="⮚"/>
      <w:lvlJc w:val="left"/>
      <w:pPr>
        <w:ind w:left="1350" w:hanging="360"/>
      </w:pPr>
      <w:rPr>
        <w:rFonts w:ascii="Noto Sans Symbols" w:eastAsia="Noto Sans Symbols" w:hAnsi="Noto Sans Symbols" w:cs="Noto Sans Symbols"/>
      </w:rPr>
    </w:lvl>
    <w:lvl w:ilvl="2">
      <w:start w:val="1"/>
      <w:numFmt w:val="bullet"/>
      <w:lvlText w:val="▪"/>
      <w:lvlJc w:val="left"/>
      <w:pPr>
        <w:ind w:left="1710" w:hanging="360"/>
      </w:pPr>
      <w:rPr>
        <w:rFonts w:ascii="Noto Sans Symbols" w:eastAsia="Noto Sans Symbols" w:hAnsi="Noto Sans Symbols" w:cs="Noto Sans Symbols"/>
      </w:rPr>
    </w:lvl>
    <w:lvl w:ilvl="3">
      <w:start w:val="1"/>
      <w:numFmt w:val="bullet"/>
      <w:lvlText w:val="●"/>
      <w:lvlJc w:val="left"/>
      <w:pPr>
        <w:ind w:left="2070" w:hanging="360"/>
      </w:pPr>
      <w:rPr>
        <w:rFonts w:ascii="Noto Sans Symbols" w:eastAsia="Noto Sans Symbols" w:hAnsi="Noto Sans Symbols" w:cs="Noto Sans Symbols"/>
      </w:rPr>
    </w:lvl>
    <w:lvl w:ilvl="4">
      <w:start w:val="1"/>
      <w:numFmt w:val="bullet"/>
      <w:lvlText w:val="♦"/>
      <w:lvlJc w:val="left"/>
      <w:pPr>
        <w:ind w:left="2430" w:hanging="360"/>
      </w:pPr>
      <w:rPr>
        <w:rFonts w:ascii="Noto Sans Symbols" w:eastAsia="Noto Sans Symbols" w:hAnsi="Noto Sans Symbols" w:cs="Noto Sans Symbols"/>
      </w:rPr>
    </w:lvl>
    <w:lvl w:ilvl="5">
      <w:start w:val="1"/>
      <w:numFmt w:val="bullet"/>
      <w:lvlText w:val="⮚"/>
      <w:lvlJc w:val="left"/>
      <w:pPr>
        <w:ind w:left="2790" w:hanging="360"/>
      </w:pPr>
      <w:rPr>
        <w:rFonts w:ascii="Noto Sans Symbols" w:eastAsia="Noto Sans Symbols" w:hAnsi="Noto Sans Symbols" w:cs="Noto Sans Symbols"/>
      </w:rPr>
    </w:lvl>
    <w:lvl w:ilvl="6">
      <w:start w:val="1"/>
      <w:numFmt w:val="bullet"/>
      <w:lvlText w:val="▪"/>
      <w:lvlJc w:val="left"/>
      <w:pPr>
        <w:ind w:left="3150" w:hanging="360"/>
      </w:pPr>
      <w:rPr>
        <w:rFonts w:ascii="Noto Sans Symbols" w:eastAsia="Noto Sans Symbols" w:hAnsi="Noto Sans Symbols" w:cs="Noto Sans Symbols"/>
      </w:rPr>
    </w:lvl>
    <w:lvl w:ilvl="7">
      <w:start w:val="1"/>
      <w:numFmt w:val="bullet"/>
      <w:lvlText w:val="●"/>
      <w:lvlJc w:val="left"/>
      <w:pPr>
        <w:ind w:left="3510" w:hanging="360"/>
      </w:pPr>
      <w:rPr>
        <w:rFonts w:ascii="Noto Sans Symbols" w:eastAsia="Noto Sans Symbols" w:hAnsi="Noto Sans Symbols" w:cs="Noto Sans Symbols"/>
      </w:rPr>
    </w:lvl>
    <w:lvl w:ilvl="8">
      <w:start w:val="1"/>
      <w:numFmt w:val="bullet"/>
      <w:lvlText w:val="♦"/>
      <w:lvlJc w:val="left"/>
      <w:pPr>
        <w:ind w:left="3870" w:hanging="360"/>
      </w:pPr>
      <w:rPr>
        <w:rFonts w:ascii="Noto Sans Symbols" w:eastAsia="Noto Sans Symbols" w:hAnsi="Noto Sans Symbols" w:cs="Noto Sans Symbols"/>
      </w:rPr>
    </w:lvl>
  </w:abstractNum>
  <w:abstractNum w:abstractNumId="4" w15:restartNumberingAfterBreak="0">
    <w:nsid w:val="2CEC1F5D"/>
    <w:multiLevelType w:val="multilevel"/>
    <w:tmpl w:val="CC08E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5D0C2E"/>
    <w:multiLevelType w:val="multilevel"/>
    <w:tmpl w:val="0728EEEC"/>
    <w:lvl w:ilvl="0">
      <w:start w:val="1"/>
      <w:numFmt w:val="bullet"/>
      <w:lvlText w:val=""/>
      <w:lvlJc w:val="left"/>
      <w:pPr>
        <w:ind w:left="990" w:hanging="360"/>
      </w:pPr>
      <w:rPr>
        <w:rFonts w:ascii="Wingdings" w:hAnsi="Wingdings" w:hint="default"/>
      </w:rPr>
    </w:lvl>
    <w:lvl w:ilvl="1">
      <w:start w:val="1"/>
      <w:numFmt w:val="bullet"/>
      <w:lvlText w:val="⮚"/>
      <w:lvlJc w:val="left"/>
      <w:pPr>
        <w:ind w:left="1350" w:hanging="360"/>
      </w:pPr>
      <w:rPr>
        <w:rFonts w:ascii="Noto Sans Symbols" w:eastAsia="Noto Sans Symbols" w:hAnsi="Noto Sans Symbols" w:cs="Noto Sans Symbols"/>
      </w:rPr>
    </w:lvl>
    <w:lvl w:ilvl="2">
      <w:start w:val="1"/>
      <w:numFmt w:val="bullet"/>
      <w:lvlText w:val="▪"/>
      <w:lvlJc w:val="left"/>
      <w:pPr>
        <w:ind w:left="1710" w:hanging="360"/>
      </w:pPr>
      <w:rPr>
        <w:rFonts w:ascii="Noto Sans Symbols" w:eastAsia="Noto Sans Symbols" w:hAnsi="Noto Sans Symbols" w:cs="Noto Sans Symbols"/>
      </w:rPr>
    </w:lvl>
    <w:lvl w:ilvl="3">
      <w:start w:val="1"/>
      <w:numFmt w:val="bullet"/>
      <w:lvlText w:val="●"/>
      <w:lvlJc w:val="left"/>
      <w:pPr>
        <w:ind w:left="2070" w:hanging="360"/>
      </w:pPr>
      <w:rPr>
        <w:rFonts w:ascii="Noto Sans Symbols" w:eastAsia="Noto Sans Symbols" w:hAnsi="Noto Sans Symbols" w:cs="Noto Sans Symbols"/>
      </w:rPr>
    </w:lvl>
    <w:lvl w:ilvl="4">
      <w:start w:val="1"/>
      <w:numFmt w:val="bullet"/>
      <w:lvlText w:val="♦"/>
      <w:lvlJc w:val="left"/>
      <w:pPr>
        <w:ind w:left="2430" w:hanging="360"/>
      </w:pPr>
      <w:rPr>
        <w:rFonts w:ascii="Noto Sans Symbols" w:eastAsia="Noto Sans Symbols" w:hAnsi="Noto Sans Symbols" w:cs="Noto Sans Symbols"/>
      </w:rPr>
    </w:lvl>
    <w:lvl w:ilvl="5">
      <w:start w:val="1"/>
      <w:numFmt w:val="bullet"/>
      <w:lvlText w:val="⮚"/>
      <w:lvlJc w:val="left"/>
      <w:pPr>
        <w:ind w:left="2790" w:hanging="360"/>
      </w:pPr>
      <w:rPr>
        <w:rFonts w:ascii="Noto Sans Symbols" w:eastAsia="Noto Sans Symbols" w:hAnsi="Noto Sans Symbols" w:cs="Noto Sans Symbols"/>
      </w:rPr>
    </w:lvl>
    <w:lvl w:ilvl="6">
      <w:start w:val="1"/>
      <w:numFmt w:val="bullet"/>
      <w:lvlText w:val="▪"/>
      <w:lvlJc w:val="left"/>
      <w:pPr>
        <w:ind w:left="3150" w:hanging="360"/>
      </w:pPr>
      <w:rPr>
        <w:rFonts w:ascii="Noto Sans Symbols" w:eastAsia="Noto Sans Symbols" w:hAnsi="Noto Sans Symbols" w:cs="Noto Sans Symbols"/>
      </w:rPr>
    </w:lvl>
    <w:lvl w:ilvl="7">
      <w:start w:val="1"/>
      <w:numFmt w:val="bullet"/>
      <w:lvlText w:val="●"/>
      <w:lvlJc w:val="left"/>
      <w:pPr>
        <w:ind w:left="3510" w:hanging="360"/>
      </w:pPr>
      <w:rPr>
        <w:rFonts w:ascii="Noto Sans Symbols" w:eastAsia="Noto Sans Symbols" w:hAnsi="Noto Sans Symbols" w:cs="Noto Sans Symbols"/>
      </w:rPr>
    </w:lvl>
    <w:lvl w:ilvl="8">
      <w:start w:val="1"/>
      <w:numFmt w:val="bullet"/>
      <w:lvlText w:val="♦"/>
      <w:lvlJc w:val="left"/>
      <w:pPr>
        <w:ind w:left="3870" w:hanging="360"/>
      </w:pPr>
      <w:rPr>
        <w:rFonts w:ascii="Noto Sans Symbols" w:eastAsia="Noto Sans Symbols" w:hAnsi="Noto Sans Symbols" w:cs="Noto Sans Symbols"/>
      </w:rPr>
    </w:lvl>
  </w:abstractNum>
  <w:abstractNum w:abstractNumId="6" w15:restartNumberingAfterBreak="0">
    <w:nsid w:val="3A7C65CE"/>
    <w:multiLevelType w:val="multilevel"/>
    <w:tmpl w:val="FC669A7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CDB2F39"/>
    <w:multiLevelType w:val="multilevel"/>
    <w:tmpl w:val="D6028E94"/>
    <w:lvl w:ilvl="0">
      <w:start w:val="1"/>
      <w:numFmt w:val="bullet"/>
      <w:lvlText w:val="●"/>
      <w:lvlJc w:val="left"/>
      <w:pPr>
        <w:ind w:left="990" w:hanging="360"/>
      </w:pPr>
      <w:rPr>
        <w:rFonts w:ascii="Noto Sans Symbols" w:eastAsia="Noto Sans Symbols" w:hAnsi="Noto Sans Symbols" w:cs="Noto Sans Symbols"/>
      </w:rPr>
    </w:lvl>
    <w:lvl w:ilvl="1">
      <w:start w:val="1"/>
      <w:numFmt w:val="bullet"/>
      <w:lvlText w:val="⮚"/>
      <w:lvlJc w:val="left"/>
      <w:pPr>
        <w:ind w:left="1350" w:hanging="360"/>
      </w:pPr>
      <w:rPr>
        <w:rFonts w:ascii="Noto Sans Symbols" w:eastAsia="Noto Sans Symbols" w:hAnsi="Noto Sans Symbols" w:cs="Noto Sans Symbols"/>
      </w:rPr>
    </w:lvl>
    <w:lvl w:ilvl="2">
      <w:start w:val="1"/>
      <w:numFmt w:val="bullet"/>
      <w:lvlText w:val="▪"/>
      <w:lvlJc w:val="left"/>
      <w:pPr>
        <w:ind w:left="1710" w:hanging="360"/>
      </w:pPr>
      <w:rPr>
        <w:rFonts w:ascii="Noto Sans Symbols" w:eastAsia="Noto Sans Symbols" w:hAnsi="Noto Sans Symbols" w:cs="Noto Sans Symbols"/>
      </w:rPr>
    </w:lvl>
    <w:lvl w:ilvl="3">
      <w:start w:val="1"/>
      <w:numFmt w:val="bullet"/>
      <w:lvlText w:val="●"/>
      <w:lvlJc w:val="left"/>
      <w:pPr>
        <w:ind w:left="2070" w:hanging="360"/>
      </w:pPr>
      <w:rPr>
        <w:rFonts w:ascii="Noto Sans Symbols" w:eastAsia="Noto Sans Symbols" w:hAnsi="Noto Sans Symbols" w:cs="Noto Sans Symbols"/>
      </w:rPr>
    </w:lvl>
    <w:lvl w:ilvl="4">
      <w:start w:val="1"/>
      <w:numFmt w:val="bullet"/>
      <w:lvlText w:val="♦"/>
      <w:lvlJc w:val="left"/>
      <w:pPr>
        <w:ind w:left="2430" w:hanging="360"/>
      </w:pPr>
      <w:rPr>
        <w:rFonts w:ascii="Noto Sans Symbols" w:eastAsia="Noto Sans Symbols" w:hAnsi="Noto Sans Symbols" w:cs="Noto Sans Symbols"/>
      </w:rPr>
    </w:lvl>
    <w:lvl w:ilvl="5">
      <w:start w:val="1"/>
      <w:numFmt w:val="bullet"/>
      <w:lvlText w:val="⮚"/>
      <w:lvlJc w:val="left"/>
      <w:pPr>
        <w:ind w:left="2790" w:hanging="360"/>
      </w:pPr>
      <w:rPr>
        <w:rFonts w:ascii="Noto Sans Symbols" w:eastAsia="Noto Sans Symbols" w:hAnsi="Noto Sans Symbols" w:cs="Noto Sans Symbols"/>
      </w:rPr>
    </w:lvl>
    <w:lvl w:ilvl="6">
      <w:start w:val="1"/>
      <w:numFmt w:val="bullet"/>
      <w:lvlText w:val="▪"/>
      <w:lvlJc w:val="left"/>
      <w:pPr>
        <w:ind w:left="3150" w:hanging="360"/>
      </w:pPr>
      <w:rPr>
        <w:rFonts w:ascii="Noto Sans Symbols" w:eastAsia="Noto Sans Symbols" w:hAnsi="Noto Sans Symbols" w:cs="Noto Sans Symbols"/>
      </w:rPr>
    </w:lvl>
    <w:lvl w:ilvl="7">
      <w:start w:val="1"/>
      <w:numFmt w:val="bullet"/>
      <w:lvlText w:val="●"/>
      <w:lvlJc w:val="left"/>
      <w:pPr>
        <w:ind w:left="3510" w:hanging="360"/>
      </w:pPr>
      <w:rPr>
        <w:rFonts w:ascii="Noto Sans Symbols" w:eastAsia="Noto Sans Symbols" w:hAnsi="Noto Sans Symbols" w:cs="Noto Sans Symbols"/>
      </w:rPr>
    </w:lvl>
    <w:lvl w:ilvl="8">
      <w:start w:val="1"/>
      <w:numFmt w:val="bullet"/>
      <w:lvlText w:val="♦"/>
      <w:lvlJc w:val="left"/>
      <w:pPr>
        <w:ind w:left="3870" w:hanging="360"/>
      </w:pPr>
      <w:rPr>
        <w:rFonts w:ascii="Noto Sans Symbols" w:eastAsia="Noto Sans Symbols" w:hAnsi="Noto Sans Symbols" w:cs="Noto Sans Symbols"/>
      </w:rPr>
    </w:lvl>
  </w:abstractNum>
  <w:abstractNum w:abstractNumId="8" w15:restartNumberingAfterBreak="0">
    <w:nsid w:val="533B3F37"/>
    <w:multiLevelType w:val="multilevel"/>
    <w:tmpl w:val="B944F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E8B4FEC"/>
    <w:multiLevelType w:val="multilevel"/>
    <w:tmpl w:val="93C0A4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ECD06E9"/>
    <w:multiLevelType w:val="multilevel"/>
    <w:tmpl w:val="8B12C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28528FB"/>
    <w:multiLevelType w:val="multilevel"/>
    <w:tmpl w:val="DB0044E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12" w15:restartNumberingAfterBreak="0">
    <w:nsid w:val="7434525E"/>
    <w:multiLevelType w:val="multilevel"/>
    <w:tmpl w:val="34A88C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5B03913"/>
    <w:multiLevelType w:val="hybridMultilevel"/>
    <w:tmpl w:val="84A4F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7D6BDD"/>
    <w:multiLevelType w:val="multilevel"/>
    <w:tmpl w:val="AC7E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713639"/>
    <w:multiLevelType w:val="multilevel"/>
    <w:tmpl w:val="B99C3C42"/>
    <w:lvl w:ilvl="0">
      <w:start w:val="1"/>
      <w:numFmt w:val="bullet"/>
      <w:lvlText w:val="●"/>
      <w:lvlJc w:val="left"/>
      <w:pPr>
        <w:ind w:left="990" w:hanging="360"/>
      </w:pPr>
      <w:rPr>
        <w:rFonts w:ascii="Noto Sans Symbols" w:eastAsia="Noto Sans Symbols" w:hAnsi="Noto Sans Symbols" w:cs="Noto Sans Symbols"/>
      </w:rPr>
    </w:lvl>
    <w:lvl w:ilvl="1">
      <w:start w:val="1"/>
      <w:numFmt w:val="bullet"/>
      <w:lvlText w:val="⮚"/>
      <w:lvlJc w:val="left"/>
      <w:pPr>
        <w:ind w:left="1350" w:hanging="360"/>
      </w:pPr>
      <w:rPr>
        <w:rFonts w:ascii="Noto Sans Symbols" w:eastAsia="Noto Sans Symbols" w:hAnsi="Noto Sans Symbols" w:cs="Noto Sans Symbols"/>
      </w:rPr>
    </w:lvl>
    <w:lvl w:ilvl="2">
      <w:start w:val="1"/>
      <w:numFmt w:val="bullet"/>
      <w:lvlText w:val="▪"/>
      <w:lvlJc w:val="left"/>
      <w:pPr>
        <w:ind w:left="1710" w:hanging="360"/>
      </w:pPr>
      <w:rPr>
        <w:rFonts w:ascii="Noto Sans Symbols" w:eastAsia="Noto Sans Symbols" w:hAnsi="Noto Sans Symbols" w:cs="Noto Sans Symbols"/>
      </w:rPr>
    </w:lvl>
    <w:lvl w:ilvl="3">
      <w:start w:val="1"/>
      <w:numFmt w:val="bullet"/>
      <w:lvlText w:val="●"/>
      <w:lvlJc w:val="left"/>
      <w:pPr>
        <w:ind w:left="2070" w:hanging="360"/>
      </w:pPr>
      <w:rPr>
        <w:rFonts w:ascii="Noto Sans Symbols" w:eastAsia="Noto Sans Symbols" w:hAnsi="Noto Sans Symbols" w:cs="Noto Sans Symbols"/>
      </w:rPr>
    </w:lvl>
    <w:lvl w:ilvl="4">
      <w:start w:val="1"/>
      <w:numFmt w:val="bullet"/>
      <w:lvlText w:val="♦"/>
      <w:lvlJc w:val="left"/>
      <w:pPr>
        <w:ind w:left="2430" w:hanging="360"/>
      </w:pPr>
      <w:rPr>
        <w:rFonts w:ascii="Noto Sans Symbols" w:eastAsia="Noto Sans Symbols" w:hAnsi="Noto Sans Symbols" w:cs="Noto Sans Symbols"/>
      </w:rPr>
    </w:lvl>
    <w:lvl w:ilvl="5">
      <w:start w:val="1"/>
      <w:numFmt w:val="bullet"/>
      <w:lvlText w:val="⮚"/>
      <w:lvlJc w:val="left"/>
      <w:pPr>
        <w:ind w:left="2790" w:hanging="360"/>
      </w:pPr>
      <w:rPr>
        <w:rFonts w:ascii="Noto Sans Symbols" w:eastAsia="Noto Sans Symbols" w:hAnsi="Noto Sans Symbols" w:cs="Noto Sans Symbols"/>
      </w:rPr>
    </w:lvl>
    <w:lvl w:ilvl="6">
      <w:start w:val="1"/>
      <w:numFmt w:val="bullet"/>
      <w:lvlText w:val="▪"/>
      <w:lvlJc w:val="left"/>
      <w:pPr>
        <w:ind w:left="3150" w:hanging="360"/>
      </w:pPr>
      <w:rPr>
        <w:rFonts w:ascii="Noto Sans Symbols" w:eastAsia="Noto Sans Symbols" w:hAnsi="Noto Sans Symbols" w:cs="Noto Sans Symbols"/>
      </w:rPr>
    </w:lvl>
    <w:lvl w:ilvl="7">
      <w:start w:val="1"/>
      <w:numFmt w:val="bullet"/>
      <w:lvlText w:val="●"/>
      <w:lvlJc w:val="left"/>
      <w:pPr>
        <w:ind w:left="3510" w:hanging="360"/>
      </w:pPr>
      <w:rPr>
        <w:rFonts w:ascii="Noto Sans Symbols" w:eastAsia="Noto Sans Symbols" w:hAnsi="Noto Sans Symbols" w:cs="Noto Sans Symbols"/>
      </w:rPr>
    </w:lvl>
    <w:lvl w:ilvl="8">
      <w:start w:val="1"/>
      <w:numFmt w:val="bullet"/>
      <w:lvlText w:val="♦"/>
      <w:lvlJc w:val="left"/>
      <w:pPr>
        <w:ind w:left="3870" w:hanging="360"/>
      </w:pPr>
      <w:rPr>
        <w:rFonts w:ascii="Noto Sans Symbols" w:eastAsia="Noto Sans Symbols" w:hAnsi="Noto Sans Symbols" w:cs="Noto Sans Symbols"/>
      </w:rPr>
    </w:lvl>
  </w:abstractNum>
  <w:abstractNum w:abstractNumId="16" w15:restartNumberingAfterBreak="0">
    <w:nsid w:val="7CB02F0B"/>
    <w:multiLevelType w:val="multilevel"/>
    <w:tmpl w:val="CFFC8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DC716FC"/>
    <w:multiLevelType w:val="multilevel"/>
    <w:tmpl w:val="DE502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6B1272"/>
    <w:multiLevelType w:val="hybridMultilevel"/>
    <w:tmpl w:val="AC6E68AA"/>
    <w:lvl w:ilvl="0" w:tplc="B70E2084">
      <w:numFmt w:val="bullet"/>
      <w:lvlText w:val=""/>
      <w:lvlJc w:val="left"/>
      <w:pPr>
        <w:ind w:left="839" w:hanging="360"/>
      </w:pPr>
      <w:rPr>
        <w:rFonts w:ascii="Symbol" w:eastAsia="Symbol" w:hAnsi="Symbol" w:cs="Symbol" w:hint="default"/>
        <w:w w:val="100"/>
        <w:sz w:val="22"/>
        <w:szCs w:val="22"/>
        <w:lang w:val="en-US" w:eastAsia="en-US" w:bidi="ar-SA"/>
      </w:rPr>
    </w:lvl>
    <w:lvl w:ilvl="1" w:tplc="DEDAE9A2">
      <w:numFmt w:val="bullet"/>
      <w:lvlText w:val="•"/>
      <w:lvlJc w:val="left"/>
      <w:pPr>
        <w:ind w:left="1860" w:hanging="360"/>
      </w:pPr>
      <w:rPr>
        <w:rFonts w:hint="default"/>
        <w:lang w:val="en-US" w:eastAsia="en-US" w:bidi="ar-SA"/>
      </w:rPr>
    </w:lvl>
    <w:lvl w:ilvl="2" w:tplc="94AE5E36">
      <w:numFmt w:val="bullet"/>
      <w:lvlText w:val="•"/>
      <w:lvlJc w:val="left"/>
      <w:pPr>
        <w:ind w:left="2880" w:hanging="360"/>
      </w:pPr>
      <w:rPr>
        <w:rFonts w:hint="default"/>
        <w:lang w:val="en-US" w:eastAsia="en-US" w:bidi="ar-SA"/>
      </w:rPr>
    </w:lvl>
    <w:lvl w:ilvl="3" w:tplc="9E10735A">
      <w:numFmt w:val="bullet"/>
      <w:lvlText w:val="•"/>
      <w:lvlJc w:val="left"/>
      <w:pPr>
        <w:ind w:left="3900" w:hanging="360"/>
      </w:pPr>
      <w:rPr>
        <w:rFonts w:hint="default"/>
        <w:lang w:val="en-US" w:eastAsia="en-US" w:bidi="ar-SA"/>
      </w:rPr>
    </w:lvl>
    <w:lvl w:ilvl="4" w:tplc="DCDC74BA">
      <w:numFmt w:val="bullet"/>
      <w:lvlText w:val="•"/>
      <w:lvlJc w:val="left"/>
      <w:pPr>
        <w:ind w:left="4920" w:hanging="360"/>
      </w:pPr>
      <w:rPr>
        <w:rFonts w:hint="default"/>
        <w:lang w:val="en-US" w:eastAsia="en-US" w:bidi="ar-SA"/>
      </w:rPr>
    </w:lvl>
    <w:lvl w:ilvl="5" w:tplc="79182DBE">
      <w:numFmt w:val="bullet"/>
      <w:lvlText w:val="•"/>
      <w:lvlJc w:val="left"/>
      <w:pPr>
        <w:ind w:left="5940" w:hanging="360"/>
      </w:pPr>
      <w:rPr>
        <w:rFonts w:hint="default"/>
        <w:lang w:val="en-US" w:eastAsia="en-US" w:bidi="ar-SA"/>
      </w:rPr>
    </w:lvl>
    <w:lvl w:ilvl="6" w:tplc="5C84A708">
      <w:numFmt w:val="bullet"/>
      <w:lvlText w:val="•"/>
      <w:lvlJc w:val="left"/>
      <w:pPr>
        <w:ind w:left="6960" w:hanging="360"/>
      </w:pPr>
      <w:rPr>
        <w:rFonts w:hint="default"/>
        <w:lang w:val="en-US" w:eastAsia="en-US" w:bidi="ar-SA"/>
      </w:rPr>
    </w:lvl>
    <w:lvl w:ilvl="7" w:tplc="76F29AA8">
      <w:numFmt w:val="bullet"/>
      <w:lvlText w:val="•"/>
      <w:lvlJc w:val="left"/>
      <w:pPr>
        <w:ind w:left="7980" w:hanging="360"/>
      </w:pPr>
      <w:rPr>
        <w:rFonts w:hint="default"/>
        <w:lang w:val="en-US" w:eastAsia="en-US" w:bidi="ar-SA"/>
      </w:rPr>
    </w:lvl>
    <w:lvl w:ilvl="8" w:tplc="AA343C84">
      <w:numFmt w:val="bullet"/>
      <w:lvlText w:val="•"/>
      <w:lvlJc w:val="left"/>
      <w:pPr>
        <w:ind w:left="9000" w:hanging="360"/>
      </w:pPr>
      <w:rPr>
        <w:rFonts w:hint="default"/>
        <w:lang w:val="en-US" w:eastAsia="en-US" w:bidi="ar-SA"/>
      </w:rPr>
    </w:lvl>
  </w:abstractNum>
  <w:abstractNum w:abstractNumId="19" w15:restartNumberingAfterBreak="0">
    <w:nsid w:val="7F48B8EB"/>
    <w:multiLevelType w:val="hybridMultilevel"/>
    <w:tmpl w:val="8A5EE1CE"/>
    <w:lvl w:ilvl="0" w:tplc="313C58EA">
      <w:start w:val="1"/>
      <w:numFmt w:val="bullet"/>
      <w:lvlText w:val=""/>
      <w:lvlJc w:val="left"/>
      <w:pPr>
        <w:ind w:left="720" w:hanging="360"/>
      </w:pPr>
      <w:rPr>
        <w:rFonts w:ascii="Symbol" w:hAnsi="Symbol" w:hint="default"/>
      </w:rPr>
    </w:lvl>
    <w:lvl w:ilvl="1" w:tplc="8764AAA2">
      <w:start w:val="1"/>
      <w:numFmt w:val="bullet"/>
      <w:lvlText w:val="o"/>
      <w:lvlJc w:val="left"/>
      <w:pPr>
        <w:ind w:left="1440" w:hanging="360"/>
      </w:pPr>
      <w:rPr>
        <w:rFonts w:ascii="Courier New" w:hAnsi="Courier New" w:hint="default"/>
      </w:rPr>
    </w:lvl>
    <w:lvl w:ilvl="2" w:tplc="A83EFE20">
      <w:start w:val="1"/>
      <w:numFmt w:val="bullet"/>
      <w:lvlText w:val=""/>
      <w:lvlJc w:val="left"/>
      <w:pPr>
        <w:ind w:left="2160" w:hanging="360"/>
      </w:pPr>
      <w:rPr>
        <w:rFonts w:ascii="Wingdings" w:hAnsi="Wingdings" w:hint="default"/>
      </w:rPr>
    </w:lvl>
    <w:lvl w:ilvl="3" w:tplc="C2E8B74C">
      <w:start w:val="1"/>
      <w:numFmt w:val="bullet"/>
      <w:lvlText w:val=""/>
      <w:lvlJc w:val="left"/>
      <w:pPr>
        <w:ind w:left="2880" w:hanging="360"/>
      </w:pPr>
      <w:rPr>
        <w:rFonts w:ascii="Symbol" w:hAnsi="Symbol" w:hint="default"/>
      </w:rPr>
    </w:lvl>
    <w:lvl w:ilvl="4" w:tplc="5EBCEBF2">
      <w:start w:val="1"/>
      <w:numFmt w:val="bullet"/>
      <w:lvlText w:val="o"/>
      <w:lvlJc w:val="left"/>
      <w:pPr>
        <w:ind w:left="3600" w:hanging="360"/>
      </w:pPr>
      <w:rPr>
        <w:rFonts w:ascii="Courier New" w:hAnsi="Courier New" w:hint="default"/>
      </w:rPr>
    </w:lvl>
    <w:lvl w:ilvl="5" w:tplc="5AE0DDE8">
      <w:start w:val="1"/>
      <w:numFmt w:val="bullet"/>
      <w:lvlText w:val=""/>
      <w:lvlJc w:val="left"/>
      <w:pPr>
        <w:ind w:left="4320" w:hanging="360"/>
      </w:pPr>
      <w:rPr>
        <w:rFonts w:ascii="Wingdings" w:hAnsi="Wingdings" w:hint="default"/>
      </w:rPr>
    </w:lvl>
    <w:lvl w:ilvl="6" w:tplc="C870EFA8">
      <w:start w:val="1"/>
      <w:numFmt w:val="bullet"/>
      <w:lvlText w:val=""/>
      <w:lvlJc w:val="left"/>
      <w:pPr>
        <w:ind w:left="5040" w:hanging="360"/>
      </w:pPr>
      <w:rPr>
        <w:rFonts w:ascii="Symbol" w:hAnsi="Symbol" w:hint="default"/>
      </w:rPr>
    </w:lvl>
    <w:lvl w:ilvl="7" w:tplc="901E3D06">
      <w:start w:val="1"/>
      <w:numFmt w:val="bullet"/>
      <w:lvlText w:val="o"/>
      <w:lvlJc w:val="left"/>
      <w:pPr>
        <w:ind w:left="5760" w:hanging="360"/>
      </w:pPr>
      <w:rPr>
        <w:rFonts w:ascii="Courier New" w:hAnsi="Courier New" w:hint="default"/>
      </w:rPr>
    </w:lvl>
    <w:lvl w:ilvl="8" w:tplc="68E211DE">
      <w:start w:val="1"/>
      <w:numFmt w:val="bullet"/>
      <w:lvlText w:val=""/>
      <w:lvlJc w:val="left"/>
      <w:pPr>
        <w:ind w:left="6480" w:hanging="360"/>
      </w:pPr>
      <w:rPr>
        <w:rFonts w:ascii="Wingdings" w:hAnsi="Wingdings" w:hint="default"/>
      </w:rPr>
    </w:lvl>
  </w:abstractNum>
  <w:num w:numId="1">
    <w:abstractNumId w:val="19"/>
  </w:num>
  <w:num w:numId="2">
    <w:abstractNumId w:val="15"/>
  </w:num>
  <w:num w:numId="3">
    <w:abstractNumId w:val="7"/>
  </w:num>
  <w:num w:numId="4">
    <w:abstractNumId w:val="11"/>
  </w:num>
  <w:num w:numId="5">
    <w:abstractNumId w:val="12"/>
  </w:num>
  <w:num w:numId="6">
    <w:abstractNumId w:val="2"/>
  </w:num>
  <w:num w:numId="7">
    <w:abstractNumId w:val="9"/>
  </w:num>
  <w:num w:numId="8">
    <w:abstractNumId w:val="0"/>
  </w:num>
  <w:num w:numId="9">
    <w:abstractNumId w:val="1"/>
  </w:num>
  <w:num w:numId="10">
    <w:abstractNumId w:val="18"/>
  </w:num>
  <w:num w:numId="11">
    <w:abstractNumId w:val="17"/>
  </w:num>
  <w:num w:numId="12">
    <w:abstractNumId w:val="14"/>
  </w:num>
  <w:num w:numId="13">
    <w:abstractNumId w:val="6"/>
  </w:num>
  <w:num w:numId="14">
    <w:abstractNumId w:val="5"/>
  </w:num>
  <w:num w:numId="15">
    <w:abstractNumId w:val="3"/>
  </w:num>
  <w:num w:numId="16">
    <w:abstractNumId w:val="16"/>
  </w:num>
  <w:num w:numId="17">
    <w:abstractNumId w:val="4"/>
  </w:num>
  <w:num w:numId="18">
    <w:abstractNumId w:val="10"/>
  </w:num>
  <w:num w:numId="19">
    <w:abstractNumId w:val="8"/>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029"/>
    <w:rsid w:val="0003423F"/>
    <w:rsid w:val="001E6482"/>
    <w:rsid w:val="001F5C41"/>
    <w:rsid w:val="002170B7"/>
    <w:rsid w:val="002823DD"/>
    <w:rsid w:val="00377C1D"/>
    <w:rsid w:val="003A2DA5"/>
    <w:rsid w:val="00436DFF"/>
    <w:rsid w:val="00541509"/>
    <w:rsid w:val="00555D3F"/>
    <w:rsid w:val="005B3A7A"/>
    <w:rsid w:val="006B7B1A"/>
    <w:rsid w:val="006F75A8"/>
    <w:rsid w:val="00710270"/>
    <w:rsid w:val="007E1029"/>
    <w:rsid w:val="008F7AEB"/>
    <w:rsid w:val="009B6D61"/>
    <w:rsid w:val="009F5E9D"/>
    <w:rsid w:val="00C70996"/>
    <w:rsid w:val="00C8094E"/>
    <w:rsid w:val="00CA5CB9"/>
    <w:rsid w:val="00D442E3"/>
    <w:rsid w:val="00DF0E37"/>
    <w:rsid w:val="00DF4358"/>
    <w:rsid w:val="19BEF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7FCDF"/>
  <w15:docId w15:val="{38919E5C-DCFA-4CA7-A194-FDCE0E847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1E6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EB0CA8"/>
    <w:rPr>
      <w:color w:val="0563C1" w:themeColor="hyperlink"/>
      <w:u w:val="single"/>
    </w:rPr>
  </w:style>
  <w:style w:type="character" w:styleId="UnresolvedMention">
    <w:name w:val="Unresolved Mention"/>
    <w:basedOn w:val="DefaultParagraphFont"/>
    <w:uiPriority w:val="99"/>
    <w:semiHidden/>
    <w:unhideWhenUsed/>
    <w:rsid w:val="00EB0CA8"/>
    <w:rPr>
      <w:color w:val="605E5C"/>
      <w:shd w:val="clear" w:color="auto" w:fill="E1DFDD"/>
    </w:rPr>
  </w:style>
  <w:style w:type="paragraph" w:styleId="ListParagraph">
    <w:name w:val="List Paragraph"/>
    <w:basedOn w:val="Normal"/>
    <w:uiPriority w:val="1"/>
    <w:qFormat/>
    <w:rsid w:val="00246D3F"/>
    <w:pPr>
      <w:ind w:left="720"/>
      <w:contextualSpacing/>
    </w:pPr>
  </w:style>
  <w:style w:type="table" w:styleId="TableGrid">
    <w:name w:val="Table Grid"/>
    <w:basedOn w:val="TableNormal"/>
    <w:uiPriority w:val="39"/>
    <w:rsid w:val="008A57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44A50"/>
    <w:pPr>
      <w:autoSpaceDE w:val="0"/>
      <w:autoSpaceDN w:val="0"/>
      <w:adjustRightInd w:val="0"/>
      <w:spacing w:after="0" w:line="240" w:lineRule="auto"/>
    </w:pPr>
    <w:rPr>
      <w:rFonts w:ascii="Times New Roman" w:hAnsi="Times New Roman" w:cs="Times New Roman"/>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
    <w:name w:val="1"/>
    <w:basedOn w:val="TableNormal"/>
    <w:pPr>
      <w:spacing w:after="0" w:line="240" w:lineRule="auto"/>
    </w:pPr>
    <w:tblPr>
      <w:tblStyleRowBandSize w:val="1"/>
      <w:tblStyleColBandSize w:val="1"/>
    </w:tblPr>
  </w:style>
  <w:style w:type="paragraph" w:styleId="BodyText">
    <w:name w:val="Body Text"/>
    <w:basedOn w:val="Normal"/>
    <w:link w:val="BodyTextChar"/>
    <w:uiPriority w:val="1"/>
    <w:qFormat/>
    <w:rsid w:val="0003423F"/>
    <w:pPr>
      <w:widowControl w:val="0"/>
      <w:autoSpaceDE w:val="0"/>
      <w:autoSpaceDN w:val="0"/>
      <w:spacing w:before="11"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03423F"/>
    <w:rPr>
      <w:rFonts w:ascii="Times New Roman" w:eastAsia="Times New Roman" w:hAnsi="Times New Roman" w:cs="Times New Roman"/>
      <w:lang w:eastAsia="en-US"/>
    </w:rPr>
  </w:style>
  <w:style w:type="character" w:styleId="FollowedHyperlink">
    <w:name w:val="FollowedHyperlink"/>
    <w:basedOn w:val="DefaultParagraphFont"/>
    <w:uiPriority w:val="99"/>
    <w:semiHidden/>
    <w:unhideWhenUsed/>
    <w:rsid w:val="001E6482"/>
    <w:rPr>
      <w:color w:val="954F72" w:themeColor="followedHyperlink"/>
      <w:u w:val="single"/>
    </w:rPr>
  </w:style>
  <w:style w:type="paragraph" w:styleId="NormalWeb">
    <w:name w:val="Normal (Web)"/>
    <w:basedOn w:val="Normal"/>
    <w:uiPriority w:val="99"/>
    <w:semiHidden/>
    <w:unhideWhenUsed/>
    <w:rsid w:val="002170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651302">
      <w:bodyDiv w:val="1"/>
      <w:marLeft w:val="0"/>
      <w:marRight w:val="0"/>
      <w:marTop w:val="0"/>
      <w:marBottom w:val="0"/>
      <w:divBdr>
        <w:top w:val="none" w:sz="0" w:space="0" w:color="auto"/>
        <w:left w:val="none" w:sz="0" w:space="0" w:color="auto"/>
        <w:bottom w:val="none" w:sz="0" w:space="0" w:color="auto"/>
        <w:right w:val="none" w:sz="0" w:space="0" w:color="auto"/>
      </w:divBdr>
    </w:div>
    <w:div w:id="443421950">
      <w:bodyDiv w:val="1"/>
      <w:marLeft w:val="0"/>
      <w:marRight w:val="0"/>
      <w:marTop w:val="0"/>
      <w:marBottom w:val="0"/>
      <w:divBdr>
        <w:top w:val="none" w:sz="0" w:space="0" w:color="auto"/>
        <w:left w:val="none" w:sz="0" w:space="0" w:color="auto"/>
        <w:bottom w:val="none" w:sz="0" w:space="0" w:color="auto"/>
        <w:right w:val="none" w:sz="0" w:space="0" w:color="auto"/>
      </w:divBdr>
    </w:div>
    <w:div w:id="551431613">
      <w:bodyDiv w:val="1"/>
      <w:marLeft w:val="0"/>
      <w:marRight w:val="0"/>
      <w:marTop w:val="0"/>
      <w:marBottom w:val="0"/>
      <w:divBdr>
        <w:top w:val="none" w:sz="0" w:space="0" w:color="auto"/>
        <w:left w:val="none" w:sz="0" w:space="0" w:color="auto"/>
        <w:bottom w:val="none" w:sz="0" w:space="0" w:color="auto"/>
        <w:right w:val="none" w:sz="0" w:space="0" w:color="auto"/>
      </w:divBdr>
    </w:div>
    <w:div w:id="556207653">
      <w:bodyDiv w:val="1"/>
      <w:marLeft w:val="0"/>
      <w:marRight w:val="0"/>
      <w:marTop w:val="0"/>
      <w:marBottom w:val="0"/>
      <w:divBdr>
        <w:top w:val="none" w:sz="0" w:space="0" w:color="auto"/>
        <w:left w:val="none" w:sz="0" w:space="0" w:color="auto"/>
        <w:bottom w:val="none" w:sz="0" w:space="0" w:color="auto"/>
        <w:right w:val="none" w:sz="0" w:space="0" w:color="auto"/>
      </w:divBdr>
    </w:div>
    <w:div w:id="559828749">
      <w:bodyDiv w:val="1"/>
      <w:marLeft w:val="0"/>
      <w:marRight w:val="0"/>
      <w:marTop w:val="0"/>
      <w:marBottom w:val="0"/>
      <w:divBdr>
        <w:top w:val="none" w:sz="0" w:space="0" w:color="auto"/>
        <w:left w:val="none" w:sz="0" w:space="0" w:color="auto"/>
        <w:bottom w:val="none" w:sz="0" w:space="0" w:color="auto"/>
        <w:right w:val="none" w:sz="0" w:space="0" w:color="auto"/>
      </w:divBdr>
    </w:div>
    <w:div w:id="720446063">
      <w:bodyDiv w:val="1"/>
      <w:marLeft w:val="0"/>
      <w:marRight w:val="0"/>
      <w:marTop w:val="0"/>
      <w:marBottom w:val="0"/>
      <w:divBdr>
        <w:top w:val="none" w:sz="0" w:space="0" w:color="auto"/>
        <w:left w:val="none" w:sz="0" w:space="0" w:color="auto"/>
        <w:bottom w:val="none" w:sz="0" w:space="0" w:color="auto"/>
        <w:right w:val="none" w:sz="0" w:space="0" w:color="auto"/>
      </w:divBdr>
    </w:div>
    <w:div w:id="752238191">
      <w:bodyDiv w:val="1"/>
      <w:marLeft w:val="0"/>
      <w:marRight w:val="0"/>
      <w:marTop w:val="0"/>
      <w:marBottom w:val="0"/>
      <w:divBdr>
        <w:top w:val="none" w:sz="0" w:space="0" w:color="auto"/>
        <w:left w:val="none" w:sz="0" w:space="0" w:color="auto"/>
        <w:bottom w:val="none" w:sz="0" w:space="0" w:color="auto"/>
        <w:right w:val="none" w:sz="0" w:space="0" w:color="auto"/>
      </w:divBdr>
    </w:div>
    <w:div w:id="761217539">
      <w:bodyDiv w:val="1"/>
      <w:marLeft w:val="0"/>
      <w:marRight w:val="0"/>
      <w:marTop w:val="0"/>
      <w:marBottom w:val="0"/>
      <w:divBdr>
        <w:top w:val="none" w:sz="0" w:space="0" w:color="auto"/>
        <w:left w:val="none" w:sz="0" w:space="0" w:color="auto"/>
        <w:bottom w:val="none" w:sz="0" w:space="0" w:color="auto"/>
        <w:right w:val="none" w:sz="0" w:space="0" w:color="auto"/>
      </w:divBdr>
    </w:div>
    <w:div w:id="762529774">
      <w:bodyDiv w:val="1"/>
      <w:marLeft w:val="0"/>
      <w:marRight w:val="0"/>
      <w:marTop w:val="0"/>
      <w:marBottom w:val="0"/>
      <w:divBdr>
        <w:top w:val="none" w:sz="0" w:space="0" w:color="auto"/>
        <w:left w:val="none" w:sz="0" w:space="0" w:color="auto"/>
        <w:bottom w:val="none" w:sz="0" w:space="0" w:color="auto"/>
        <w:right w:val="none" w:sz="0" w:space="0" w:color="auto"/>
      </w:divBdr>
    </w:div>
    <w:div w:id="780493716">
      <w:bodyDiv w:val="1"/>
      <w:marLeft w:val="0"/>
      <w:marRight w:val="0"/>
      <w:marTop w:val="0"/>
      <w:marBottom w:val="0"/>
      <w:divBdr>
        <w:top w:val="none" w:sz="0" w:space="0" w:color="auto"/>
        <w:left w:val="none" w:sz="0" w:space="0" w:color="auto"/>
        <w:bottom w:val="none" w:sz="0" w:space="0" w:color="auto"/>
        <w:right w:val="none" w:sz="0" w:space="0" w:color="auto"/>
      </w:divBdr>
    </w:div>
    <w:div w:id="797188685">
      <w:bodyDiv w:val="1"/>
      <w:marLeft w:val="0"/>
      <w:marRight w:val="0"/>
      <w:marTop w:val="0"/>
      <w:marBottom w:val="0"/>
      <w:divBdr>
        <w:top w:val="none" w:sz="0" w:space="0" w:color="auto"/>
        <w:left w:val="none" w:sz="0" w:space="0" w:color="auto"/>
        <w:bottom w:val="none" w:sz="0" w:space="0" w:color="auto"/>
        <w:right w:val="none" w:sz="0" w:space="0" w:color="auto"/>
      </w:divBdr>
    </w:div>
    <w:div w:id="911694817">
      <w:bodyDiv w:val="1"/>
      <w:marLeft w:val="0"/>
      <w:marRight w:val="0"/>
      <w:marTop w:val="0"/>
      <w:marBottom w:val="0"/>
      <w:divBdr>
        <w:top w:val="none" w:sz="0" w:space="0" w:color="auto"/>
        <w:left w:val="none" w:sz="0" w:space="0" w:color="auto"/>
        <w:bottom w:val="none" w:sz="0" w:space="0" w:color="auto"/>
        <w:right w:val="none" w:sz="0" w:space="0" w:color="auto"/>
      </w:divBdr>
    </w:div>
    <w:div w:id="1032925413">
      <w:bodyDiv w:val="1"/>
      <w:marLeft w:val="0"/>
      <w:marRight w:val="0"/>
      <w:marTop w:val="0"/>
      <w:marBottom w:val="0"/>
      <w:divBdr>
        <w:top w:val="none" w:sz="0" w:space="0" w:color="auto"/>
        <w:left w:val="none" w:sz="0" w:space="0" w:color="auto"/>
        <w:bottom w:val="none" w:sz="0" w:space="0" w:color="auto"/>
        <w:right w:val="none" w:sz="0" w:space="0" w:color="auto"/>
      </w:divBdr>
    </w:div>
    <w:div w:id="1142963294">
      <w:bodyDiv w:val="1"/>
      <w:marLeft w:val="0"/>
      <w:marRight w:val="0"/>
      <w:marTop w:val="0"/>
      <w:marBottom w:val="0"/>
      <w:divBdr>
        <w:top w:val="none" w:sz="0" w:space="0" w:color="auto"/>
        <w:left w:val="none" w:sz="0" w:space="0" w:color="auto"/>
        <w:bottom w:val="none" w:sz="0" w:space="0" w:color="auto"/>
        <w:right w:val="none" w:sz="0" w:space="0" w:color="auto"/>
      </w:divBdr>
    </w:div>
    <w:div w:id="1170290991">
      <w:bodyDiv w:val="1"/>
      <w:marLeft w:val="0"/>
      <w:marRight w:val="0"/>
      <w:marTop w:val="0"/>
      <w:marBottom w:val="0"/>
      <w:divBdr>
        <w:top w:val="none" w:sz="0" w:space="0" w:color="auto"/>
        <w:left w:val="none" w:sz="0" w:space="0" w:color="auto"/>
        <w:bottom w:val="none" w:sz="0" w:space="0" w:color="auto"/>
        <w:right w:val="none" w:sz="0" w:space="0" w:color="auto"/>
      </w:divBdr>
    </w:div>
    <w:div w:id="1300574896">
      <w:bodyDiv w:val="1"/>
      <w:marLeft w:val="0"/>
      <w:marRight w:val="0"/>
      <w:marTop w:val="0"/>
      <w:marBottom w:val="0"/>
      <w:divBdr>
        <w:top w:val="none" w:sz="0" w:space="0" w:color="auto"/>
        <w:left w:val="none" w:sz="0" w:space="0" w:color="auto"/>
        <w:bottom w:val="none" w:sz="0" w:space="0" w:color="auto"/>
        <w:right w:val="none" w:sz="0" w:space="0" w:color="auto"/>
      </w:divBdr>
    </w:div>
    <w:div w:id="1382363976">
      <w:bodyDiv w:val="1"/>
      <w:marLeft w:val="0"/>
      <w:marRight w:val="0"/>
      <w:marTop w:val="0"/>
      <w:marBottom w:val="0"/>
      <w:divBdr>
        <w:top w:val="none" w:sz="0" w:space="0" w:color="auto"/>
        <w:left w:val="none" w:sz="0" w:space="0" w:color="auto"/>
        <w:bottom w:val="none" w:sz="0" w:space="0" w:color="auto"/>
        <w:right w:val="none" w:sz="0" w:space="0" w:color="auto"/>
      </w:divBdr>
    </w:div>
    <w:div w:id="1417550826">
      <w:bodyDiv w:val="1"/>
      <w:marLeft w:val="0"/>
      <w:marRight w:val="0"/>
      <w:marTop w:val="0"/>
      <w:marBottom w:val="0"/>
      <w:divBdr>
        <w:top w:val="none" w:sz="0" w:space="0" w:color="auto"/>
        <w:left w:val="none" w:sz="0" w:space="0" w:color="auto"/>
        <w:bottom w:val="none" w:sz="0" w:space="0" w:color="auto"/>
        <w:right w:val="none" w:sz="0" w:space="0" w:color="auto"/>
      </w:divBdr>
    </w:div>
    <w:div w:id="1486553125">
      <w:bodyDiv w:val="1"/>
      <w:marLeft w:val="0"/>
      <w:marRight w:val="0"/>
      <w:marTop w:val="0"/>
      <w:marBottom w:val="0"/>
      <w:divBdr>
        <w:top w:val="none" w:sz="0" w:space="0" w:color="auto"/>
        <w:left w:val="none" w:sz="0" w:space="0" w:color="auto"/>
        <w:bottom w:val="none" w:sz="0" w:space="0" w:color="auto"/>
        <w:right w:val="none" w:sz="0" w:space="0" w:color="auto"/>
      </w:divBdr>
    </w:div>
    <w:div w:id="1489782099">
      <w:bodyDiv w:val="1"/>
      <w:marLeft w:val="0"/>
      <w:marRight w:val="0"/>
      <w:marTop w:val="0"/>
      <w:marBottom w:val="0"/>
      <w:divBdr>
        <w:top w:val="none" w:sz="0" w:space="0" w:color="auto"/>
        <w:left w:val="none" w:sz="0" w:space="0" w:color="auto"/>
        <w:bottom w:val="none" w:sz="0" w:space="0" w:color="auto"/>
        <w:right w:val="none" w:sz="0" w:space="0" w:color="auto"/>
      </w:divBdr>
    </w:div>
    <w:div w:id="1603106872">
      <w:bodyDiv w:val="1"/>
      <w:marLeft w:val="0"/>
      <w:marRight w:val="0"/>
      <w:marTop w:val="0"/>
      <w:marBottom w:val="0"/>
      <w:divBdr>
        <w:top w:val="none" w:sz="0" w:space="0" w:color="auto"/>
        <w:left w:val="none" w:sz="0" w:space="0" w:color="auto"/>
        <w:bottom w:val="none" w:sz="0" w:space="0" w:color="auto"/>
        <w:right w:val="none" w:sz="0" w:space="0" w:color="auto"/>
      </w:divBdr>
    </w:div>
    <w:div w:id="1647390211">
      <w:bodyDiv w:val="1"/>
      <w:marLeft w:val="0"/>
      <w:marRight w:val="0"/>
      <w:marTop w:val="0"/>
      <w:marBottom w:val="0"/>
      <w:divBdr>
        <w:top w:val="none" w:sz="0" w:space="0" w:color="auto"/>
        <w:left w:val="none" w:sz="0" w:space="0" w:color="auto"/>
        <w:bottom w:val="none" w:sz="0" w:space="0" w:color="auto"/>
        <w:right w:val="none" w:sz="0" w:space="0" w:color="auto"/>
      </w:divBdr>
    </w:div>
    <w:div w:id="1657758001">
      <w:bodyDiv w:val="1"/>
      <w:marLeft w:val="0"/>
      <w:marRight w:val="0"/>
      <w:marTop w:val="0"/>
      <w:marBottom w:val="0"/>
      <w:divBdr>
        <w:top w:val="none" w:sz="0" w:space="0" w:color="auto"/>
        <w:left w:val="none" w:sz="0" w:space="0" w:color="auto"/>
        <w:bottom w:val="none" w:sz="0" w:space="0" w:color="auto"/>
        <w:right w:val="none" w:sz="0" w:space="0" w:color="auto"/>
      </w:divBdr>
    </w:div>
    <w:div w:id="1815024728">
      <w:bodyDiv w:val="1"/>
      <w:marLeft w:val="0"/>
      <w:marRight w:val="0"/>
      <w:marTop w:val="0"/>
      <w:marBottom w:val="0"/>
      <w:divBdr>
        <w:top w:val="none" w:sz="0" w:space="0" w:color="auto"/>
        <w:left w:val="none" w:sz="0" w:space="0" w:color="auto"/>
        <w:bottom w:val="none" w:sz="0" w:space="0" w:color="auto"/>
        <w:right w:val="none" w:sz="0" w:space="0" w:color="auto"/>
      </w:divBdr>
    </w:div>
    <w:div w:id="1877966656">
      <w:bodyDiv w:val="1"/>
      <w:marLeft w:val="0"/>
      <w:marRight w:val="0"/>
      <w:marTop w:val="0"/>
      <w:marBottom w:val="0"/>
      <w:divBdr>
        <w:top w:val="none" w:sz="0" w:space="0" w:color="auto"/>
        <w:left w:val="none" w:sz="0" w:space="0" w:color="auto"/>
        <w:bottom w:val="none" w:sz="0" w:space="0" w:color="auto"/>
        <w:right w:val="none" w:sz="0" w:space="0" w:color="auto"/>
      </w:divBdr>
    </w:div>
    <w:div w:id="21272376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wp.com.p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file:///C:\Users\Work\AppData\Roaming\Microsoft\Word\linkedin.com\syedtahamurtaza" TargetMode="External"/><Relationship Id="rId12" Type="http://schemas.openxmlformats.org/officeDocument/2006/relationships/hyperlink" Target="https://aasaagroup.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yedtahamurtaza@hotmail." TargetMode="External"/><Relationship Id="rId11" Type="http://schemas.openxmlformats.org/officeDocument/2006/relationships/hyperlink" Target="https://mindbridge.net/" TargetMode="External"/><Relationship Id="R13823825494045e8"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hyperlink" Target="https://www.ibex.co/" TargetMode="External"/><Relationship Id="rId4" Type="http://schemas.openxmlformats.org/officeDocument/2006/relationships/settings" Target="settings.xml"/><Relationship Id="rId9" Type="http://schemas.openxmlformats.org/officeDocument/2006/relationships/hyperlink" Target="https://knowledge.tec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FA1r/45scge55MNr4Irtx1XqOw==">CgMxLjA4AHIhMUZ3TVRzb1MzNkF1Q2hPVWhKZlplTERFWHppZ1RQZ3BF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684</Words>
  <Characters>3905</Characters>
  <Application>Microsoft Office Word</Application>
  <DocSecurity>0</DocSecurity>
  <Lines>32</Lines>
  <Paragraphs>9</Paragraphs>
  <ScaleCrop>false</ScaleCrop>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Engr. Muhammad Sikander Shahbaz</dc:creator>
  <cp:keywords/>
  <dc:description/>
  <cp:lastModifiedBy>Admin</cp:lastModifiedBy>
  <cp:revision>36</cp:revision>
  <dcterms:created xsi:type="dcterms:W3CDTF">2023-08-18T05:49:00Z</dcterms:created>
  <dcterms:modified xsi:type="dcterms:W3CDTF">2024-04-18T10:00:00Z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2023-08-02T17:47:05Z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59220e9b-ad3f-48b8-a067-4c54ae755dd1</vt:lpwstr>
  </property>
  <property fmtid="{D5CDD505-2E9C-101B-9397-08002B2CF9AE}" pid="7" name="MSIP_Label_defa4170-0d19-0005-0004-bc88714345d2_ActionId">
    <vt:lpwstr>39725168-e4d9-490b-9cbc-c159574b456c</vt:lpwstr>
  </property>
  <property fmtid="{D5CDD505-2E9C-101B-9397-08002B2CF9AE}" pid="8" name="MSIP_Label_defa4170-0d19-0005-0004-bc88714345d2_ContentBits">
    <vt:lpwstr>0</vt:lpwstr>
  </property>
</Properties>
</file>