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1B11"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Pr>
      </w:pPr>
      <w:r w:rsidRPr="00453B1C">
        <w:rPr>
          <w:rFonts w:asciiTheme="minorBidi" w:hAnsiTheme="minorBidi"/>
          <w:b/>
          <w:bCs/>
          <w:sz w:val="28"/>
          <w:szCs w:val="28"/>
          <w:u w:val="single"/>
          <w:rtl/>
        </w:rPr>
        <w:t>عقد تقديم خدمات</w:t>
      </w:r>
    </w:p>
    <w:p w14:paraId="7CD4462C" w14:textId="77777777" w:rsidR="00C142BE" w:rsidRPr="00453B1C" w:rsidRDefault="00C142BE" w:rsidP="00453B1C">
      <w:pPr>
        <w:pStyle w:val="Subtitle"/>
        <w:spacing w:line="360" w:lineRule="auto"/>
        <w:ind w:left="-874" w:right="-810" w:hanging="874"/>
        <w:rPr>
          <w:rFonts w:asciiTheme="minorBidi" w:hAnsiTheme="minorBidi" w:cstheme="minorBidi"/>
          <w:b/>
          <w:bCs/>
          <w:sz w:val="22"/>
          <w:szCs w:val="22"/>
          <w:rtl/>
        </w:rPr>
      </w:pPr>
    </w:p>
    <w:p w14:paraId="7694EE82" w14:textId="77777777" w:rsidR="00C142BE" w:rsidRPr="00453B1C" w:rsidRDefault="00C142BE" w:rsidP="00453B1C">
      <w:pPr>
        <w:pStyle w:val="Subtitle"/>
        <w:spacing w:line="360" w:lineRule="auto"/>
        <w:ind w:left="-874" w:right="-810"/>
        <w:rPr>
          <w:rFonts w:asciiTheme="minorBidi" w:hAnsiTheme="minorBidi" w:cstheme="minorBidi"/>
          <w:sz w:val="28"/>
          <w:szCs w:val="28"/>
          <w:rtl/>
        </w:rPr>
      </w:pPr>
      <w:r w:rsidRPr="00453B1C">
        <w:rPr>
          <w:rFonts w:asciiTheme="minorBidi" w:hAnsiTheme="minorBidi" w:cstheme="minorBidi"/>
          <w:sz w:val="28"/>
          <w:szCs w:val="28"/>
          <w:rtl/>
        </w:rPr>
        <w:t>إنه فى يوم ...............الموافق ..................تم إبرام هذا العقد  بين كل من:</w:t>
      </w:r>
    </w:p>
    <w:p w14:paraId="4A8EDA0D" w14:textId="77777777" w:rsidR="00C142BE" w:rsidRPr="00453B1C" w:rsidRDefault="00C142BE" w:rsidP="00453B1C">
      <w:pPr>
        <w:pStyle w:val="Subtitle"/>
        <w:spacing w:line="360" w:lineRule="auto"/>
        <w:ind w:left="-874" w:right="-810"/>
        <w:rPr>
          <w:rFonts w:asciiTheme="minorBidi" w:hAnsiTheme="minorBidi" w:cstheme="minorBidi"/>
          <w:sz w:val="22"/>
          <w:szCs w:val="22"/>
          <w:rtl/>
        </w:rPr>
      </w:pPr>
    </w:p>
    <w:p w14:paraId="6550030E" w14:textId="77777777" w:rsidR="00C142BE" w:rsidRPr="00453B1C" w:rsidRDefault="00C142BE" w:rsidP="00453B1C">
      <w:pPr>
        <w:tabs>
          <w:tab w:val="right" w:pos="139"/>
          <w:tab w:val="right" w:pos="499"/>
        </w:tabs>
        <w:bidi/>
        <w:spacing w:after="0" w:line="360" w:lineRule="auto"/>
        <w:ind w:left="-874" w:right="-810"/>
        <w:jc w:val="both"/>
        <w:rPr>
          <w:rFonts w:asciiTheme="minorBidi" w:hAnsiTheme="minorBidi"/>
          <w:b/>
          <w:bCs/>
          <w:rtl/>
        </w:rPr>
      </w:pPr>
      <w:r w:rsidRPr="00453B1C">
        <w:rPr>
          <w:rFonts w:asciiTheme="minorBidi" w:hAnsiTheme="minorBidi"/>
          <w:b/>
          <w:bCs/>
          <w:sz w:val="28"/>
          <w:szCs w:val="28"/>
          <w:u w:val="single"/>
          <w:rtl/>
        </w:rPr>
        <w:t>أولاً</w:t>
      </w:r>
      <w:r w:rsidRPr="00453B1C">
        <w:rPr>
          <w:rFonts w:asciiTheme="minorBidi" w:hAnsiTheme="minorBidi"/>
          <w:b/>
          <w:bCs/>
          <w:sz w:val="28"/>
          <w:szCs w:val="28"/>
          <w:rtl/>
        </w:rPr>
        <w:t>: شركة خبراء المعلومات لتقنية المعلومات سجل تجاري رقم (</w:t>
      </w:r>
      <w:r w:rsidRPr="00453B1C">
        <w:rPr>
          <w:rFonts w:asciiTheme="minorBidi" w:hAnsiTheme="minorBidi"/>
          <w:b/>
          <w:bCs/>
          <w:sz w:val="28"/>
          <w:szCs w:val="28"/>
        </w:rPr>
        <w:t>1010555048</w:t>
      </w:r>
      <w:r w:rsidRPr="00453B1C">
        <w:rPr>
          <w:rFonts w:asciiTheme="minorBidi" w:hAnsiTheme="minorBidi"/>
          <w:b/>
          <w:bCs/>
          <w:sz w:val="28"/>
          <w:szCs w:val="28"/>
          <w:rtl/>
        </w:rPr>
        <w:t>)</w:t>
      </w:r>
      <w:r w:rsidRPr="00453B1C">
        <w:rPr>
          <w:rFonts w:asciiTheme="minorBidi" w:eastAsia="Times New Roman" w:hAnsiTheme="minorBidi"/>
          <w:noProof/>
          <w:sz w:val="28"/>
          <w:szCs w:val="28"/>
          <w:rtl/>
          <w:lang w:eastAsia="ar-SA"/>
        </w:rPr>
        <w:t xml:space="preserve">، ومقرها بمدينة الرياض ، ويمثلها في هذا العقد السيد/ سليمان أحمد المشاري  (هوية وطنية 1075843639) بصفته المدير العام </w:t>
      </w:r>
      <w:r w:rsidRPr="00453B1C">
        <w:rPr>
          <w:rFonts w:asciiTheme="minorBidi" w:hAnsiTheme="minorBidi"/>
          <w:b/>
          <w:bCs/>
          <w:sz w:val="28"/>
          <w:szCs w:val="28"/>
          <w:u w:val="single"/>
          <w:rtl/>
        </w:rPr>
        <w:t xml:space="preserve">يشار إليه فيما بعد بـ "الطرف الأول" </w:t>
      </w:r>
    </w:p>
    <w:p w14:paraId="49922439" w14:textId="77777777" w:rsidR="00C142BE" w:rsidRPr="00453B1C" w:rsidRDefault="00C142BE" w:rsidP="00453B1C">
      <w:pPr>
        <w:bidi/>
        <w:spacing w:after="0" w:line="360" w:lineRule="auto"/>
        <w:ind w:left="-874" w:right="-810"/>
        <w:jc w:val="right"/>
        <w:rPr>
          <w:rFonts w:asciiTheme="minorBidi" w:hAnsiTheme="minorBidi"/>
          <w:b/>
          <w:bCs/>
          <w:u w:val="single"/>
          <w:rtl/>
        </w:rPr>
      </w:pPr>
    </w:p>
    <w:p w14:paraId="06848D61" w14:textId="77777777" w:rsidR="00C142BE" w:rsidRPr="00453B1C" w:rsidRDefault="00C142BE" w:rsidP="00453B1C">
      <w:pPr>
        <w:tabs>
          <w:tab w:val="right" w:pos="139"/>
          <w:tab w:val="right" w:pos="499"/>
        </w:tabs>
        <w:bidi/>
        <w:spacing w:after="0" w:line="360" w:lineRule="auto"/>
        <w:ind w:left="-874" w:right="-810"/>
        <w:jc w:val="both"/>
        <w:rPr>
          <w:rFonts w:asciiTheme="minorBidi" w:hAnsiTheme="minorBidi"/>
          <w:b/>
          <w:bCs/>
          <w:rtl/>
        </w:rPr>
      </w:pPr>
      <w:r w:rsidRPr="00453B1C">
        <w:rPr>
          <w:rFonts w:asciiTheme="minorBidi" w:hAnsiTheme="minorBidi"/>
          <w:b/>
          <w:bCs/>
          <w:sz w:val="28"/>
          <w:szCs w:val="28"/>
          <w:u w:val="single"/>
          <w:rtl/>
        </w:rPr>
        <w:t>ثانيًا: مكتب (.................) سجل تجاري رقم (..........) ترخيص رقم (.............)</w:t>
      </w:r>
      <w:r w:rsidRPr="00453B1C">
        <w:rPr>
          <w:rFonts w:asciiTheme="minorBidi" w:hAnsiTheme="minorBidi"/>
          <w:b/>
          <w:bCs/>
          <w:rtl/>
        </w:rPr>
        <w:t xml:space="preserve"> </w:t>
      </w:r>
      <w:r w:rsidRPr="00453B1C">
        <w:rPr>
          <w:rFonts w:asciiTheme="minorBidi" w:eastAsia="Times New Roman" w:hAnsiTheme="minorBidi"/>
          <w:noProof/>
          <w:sz w:val="28"/>
          <w:szCs w:val="28"/>
          <w:rtl/>
          <w:lang w:eastAsia="ar-SA"/>
        </w:rPr>
        <w:t xml:space="preserve">ومقرها ...........، ويمثلها في هذا العقد السيد /............(هوية رقم ...)  بصفته ................... والبريد الالكتروني للشركة : ..................................... </w:t>
      </w:r>
      <w:r w:rsidRPr="00453B1C">
        <w:rPr>
          <w:rFonts w:asciiTheme="minorBidi" w:hAnsiTheme="minorBidi"/>
          <w:b/>
          <w:bCs/>
          <w:sz w:val="28"/>
          <w:szCs w:val="28"/>
          <w:u w:val="single"/>
          <w:rtl/>
        </w:rPr>
        <w:t>(يشار إليه فيما بعد بـ "الطرف الثاني")</w:t>
      </w:r>
    </w:p>
    <w:p w14:paraId="26308095" w14:textId="77777777" w:rsidR="00C142BE" w:rsidRPr="00453B1C" w:rsidRDefault="00C142BE" w:rsidP="00453B1C">
      <w:pPr>
        <w:pStyle w:val="ListParagraph"/>
        <w:numPr>
          <w:ilvl w:val="0"/>
          <w:numId w:val="1"/>
        </w:numPr>
        <w:tabs>
          <w:tab w:val="right" w:pos="139"/>
          <w:tab w:val="right" w:pos="499"/>
        </w:tabs>
        <w:bidi/>
        <w:spacing w:after="0" w:line="360" w:lineRule="auto"/>
        <w:ind w:left="-874" w:right="-810"/>
        <w:jc w:val="both"/>
        <w:rPr>
          <w:rFonts w:asciiTheme="minorBidi" w:hAnsiTheme="minorBidi"/>
          <w:b/>
          <w:bCs/>
          <w:rtl/>
        </w:rPr>
      </w:pPr>
    </w:p>
    <w:p w14:paraId="2DC18C67"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Pr>
      </w:pPr>
      <w:r w:rsidRPr="00453B1C">
        <w:rPr>
          <w:rFonts w:asciiTheme="minorBidi" w:hAnsiTheme="minorBidi"/>
          <w:b/>
          <w:bCs/>
          <w:sz w:val="28"/>
          <w:szCs w:val="28"/>
          <w:u w:val="single"/>
          <w:rtl/>
        </w:rPr>
        <w:t>التمهيد</w:t>
      </w:r>
    </w:p>
    <w:p w14:paraId="75340EB3" w14:textId="77777777" w:rsidR="00C142BE" w:rsidRPr="00453B1C" w:rsidRDefault="00C142BE" w:rsidP="00453B1C">
      <w:pPr>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حيث أن "الطرف الأول يقدم خدمات للمستفيدين، وذلك بتقديم خدمة البحث الإلكتروني  في السير الذاتية للعمالة المنزلية او العمالة الخاصة دون الحاجة إلى زيارة مكاتب الاستقدام، وحيث أن الطرف الثاني يرغب في الاستفادة من هذه الخدمة، فقد التقت إرادة الطرفين بالإيجاب والقبول، وهما بكامل أهليتهما واتفقا فيما بينهما وتراضيا على تنفيذ "العقد" وفقًا للشروط والبنود التالية:</w:t>
      </w:r>
    </w:p>
    <w:p w14:paraId="6924ED93"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Pr>
      </w:pPr>
      <w:r w:rsidRPr="00453B1C">
        <w:rPr>
          <w:rFonts w:asciiTheme="minorBidi" w:hAnsiTheme="minorBidi"/>
          <w:b/>
          <w:bCs/>
          <w:sz w:val="28"/>
          <w:szCs w:val="28"/>
          <w:u w:val="single"/>
          <w:rtl/>
        </w:rPr>
        <w:t>البند الأول</w:t>
      </w:r>
    </w:p>
    <w:p w14:paraId="48BB06AE" w14:textId="77777777" w:rsidR="00C142BE" w:rsidRPr="00453B1C" w:rsidRDefault="00C142BE" w:rsidP="00453B1C">
      <w:pPr>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يعتبر التمهيد السابق جزءًا لا يتجزأ من هذا العقد.</w:t>
      </w:r>
    </w:p>
    <w:p w14:paraId="49FC18BA"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البند الثاني</w:t>
      </w:r>
    </w:p>
    <w:p w14:paraId="674D7767" w14:textId="77777777" w:rsidR="00C142BE" w:rsidRPr="00453B1C" w:rsidRDefault="00C142BE" w:rsidP="00453B1C">
      <w:pPr>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2-1على الطرف الأول القيام بكافة الأعمال بالموقع وكافة ما يتطلب منه من خدمات في هذا الإطار دون مطالبة الطرف الثاني بتكاليف ذلك ما عدا ما تم الإشارة إليه في البند الرابع من هذا العقد.</w:t>
      </w:r>
    </w:p>
    <w:p w14:paraId="21EA9079" w14:textId="77777777" w:rsidR="00C142BE" w:rsidRPr="00453B1C" w:rsidRDefault="00C142BE" w:rsidP="00453B1C">
      <w:pPr>
        <w:bidi/>
        <w:spacing w:line="360" w:lineRule="auto"/>
        <w:ind w:left="-874" w:right="-810"/>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2-2 يقوم الطرف الأول بتسويق العاملات عبر منصة تابعة له ويظهر بيانات العمالة التي تمت إضافتها من قبل الطرف الثاني وتحت مسئوليته.</w:t>
      </w:r>
    </w:p>
    <w:p w14:paraId="3EB53492" w14:textId="77777777" w:rsidR="00C142BE" w:rsidRPr="00453B1C" w:rsidRDefault="00C142BE" w:rsidP="00453B1C">
      <w:pPr>
        <w:bidi/>
        <w:spacing w:line="360" w:lineRule="auto"/>
        <w:ind w:left="-874" w:right="-810"/>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 xml:space="preserve">2-3 يقوم الطرف الأول بالتأكد من بيانات طالبي استقدام العمالة المنزلية المكانية وايضاً وسائل الاتصال </w:t>
      </w:r>
    </w:p>
    <w:p w14:paraId="48AE8ADF" w14:textId="77777777" w:rsidR="00C142BE" w:rsidRPr="00453B1C" w:rsidRDefault="00C142BE" w:rsidP="00453B1C">
      <w:pPr>
        <w:bidi/>
        <w:spacing w:line="360" w:lineRule="auto"/>
        <w:ind w:left="-874" w:right="-810"/>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lastRenderedPageBreak/>
        <w:t>2-4 يقوم الموقع بتقييم مستوى الخدمات المقدمة بعد طلب الاستقدام وتزويدها لمكاتب الاستقدام حسب طلبها وبمبالغ إضافية تحدد حسب الفترة وذلك لمراقبة الجودة.</w:t>
      </w:r>
    </w:p>
    <w:p w14:paraId="3C917802"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البند الثالث</w:t>
      </w:r>
    </w:p>
    <w:p w14:paraId="33B5AB9C" w14:textId="77777777" w:rsidR="00C142BE" w:rsidRPr="00453B1C" w:rsidRDefault="00C142BE" w:rsidP="00453B1C">
      <w:pPr>
        <w:bidi/>
        <w:spacing w:line="360" w:lineRule="auto"/>
        <w:ind w:left="-874" w:right="-810"/>
        <w:jc w:val="both"/>
        <w:rPr>
          <w:rFonts w:asciiTheme="minorBidi" w:eastAsia="Times New Roman" w:hAnsiTheme="minorBidi"/>
          <w:noProof/>
          <w:sz w:val="28"/>
          <w:szCs w:val="28"/>
          <w:lang w:eastAsia="ar-SA"/>
        </w:rPr>
      </w:pPr>
      <w:r w:rsidRPr="00453B1C">
        <w:rPr>
          <w:rFonts w:asciiTheme="minorBidi" w:eastAsia="Times New Roman" w:hAnsiTheme="minorBidi"/>
          <w:noProof/>
          <w:sz w:val="28"/>
          <w:szCs w:val="28"/>
          <w:rtl/>
          <w:lang w:eastAsia="ar-SA"/>
        </w:rPr>
        <w:t>3-1 تبدأ مدة هذا العقد اعتبارًا من يوم ........ تاريخ......... وتنتهي في يوم ...... وتاريخ...... وفقًا للأحكام المذكورة بهذا العقد، ولا يتجدد هذا العقد لمدة أو مدد أخرى إلا بموافقة الطرفين الكتابية المسبقة.</w:t>
      </w:r>
    </w:p>
    <w:p w14:paraId="5B855311" w14:textId="77777777" w:rsidR="00C142BE" w:rsidRPr="00453B1C" w:rsidRDefault="00C142BE" w:rsidP="00453B1C">
      <w:pPr>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3-2 يحق للطرف الأول إنهاء هذا العقد في أي وقت قبل انتهاء مدته في حال اكتشف تلاعب او تعامل غير لائق مع العملاء.</w:t>
      </w:r>
    </w:p>
    <w:p w14:paraId="24D09363"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البند الرابع</w:t>
      </w:r>
    </w:p>
    <w:p w14:paraId="70B2F921"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hAnsiTheme="minorBidi"/>
          <w:rtl/>
        </w:rPr>
        <w:t>4</w:t>
      </w:r>
      <w:r w:rsidRPr="00453B1C">
        <w:rPr>
          <w:rFonts w:asciiTheme="minorBidi" w:eastAsia="Times New Roman" w:hAnsiTheme="minorBidi"/>
          <w:noProof/>
          <w:sz w:val="28"/>
          <w:szCs w:val="28"/>
          <w:rtl/>
          <w:lang w:eastAsia="ar-SA"/>
        </w:rPr>
        <w:t>-1 على الطرف الثاني أن يدفع للطرف الأول مقابل ما يقدمه من خدمات مبلغ وقدره (300) ريال دفعة واحدة  على الحساب بالبنكي رقم</w:t>
      </w:r>
      <w:r w:rsidRPr="00453B1C">
        <w:rPr>
          <w:rFonts w:asciiTheme="minorBidi" w:hAnsiTheme="minorBidi"/>
          <w:b/>
          <w:bCs/>
          <w:rtl/>
        </w:rPr>
        <w:t xml:space="preserve"> </w:t>
      </w:r>
      <w:r w:rsidRPr="00453B1C">
        <w:rPr>
          <w:rFonts w:asciiTheme="minorBidi" w:hAnsiTheme="minorBidi"/>
          <w:b/>
          <w:bCs/>
          <w:sz w:val="24"/>
          <w:szCs w:val="24"/>
          <w:rtl/>
        </w:rPr>
        <w:t>(</w:t>
      </w:r>
      <w:r w:rsidRPr="00453B1C">
        <w:rPr>
          <w:rFonts w:asciiTheme="minorBidi" w:hAnsiTheme="minorBidi"/>
          <w:b/>
          <w:bCs/>
          <w:sz w:val="24"/>
          <w:szCs w:val="24"/>
        </w:rPr>
        <w:t>SA5655000000098792700165</w:t>
      </w:r>
      <w:r w:rsidRPr="00453B1C">
        <w:rPr>
          <w:rFonts w:asciiTheme="minorBidi" w:hAnsiTheme="minorBidi"/>
          <w:b/>
          <w:bCs/>
          <w:sz w:val="24"/>
          <w:szCs w:val="24"/>
          <w:rtl/>
        </w:rPr>
        <w:t xml:space="preserve">) بالبنك السعودي الفرنسي </w:t>
      </w:r>
      <w:r w:rsidRPr="00453B1C">
        <w:rPr>
          <w:rFonts w:asciiTheme="minorBidi" w:eastAsia="Times New Roman" w:hAnsiTheme="minorBidi"/>
          <w:noProof/>
          <w:sz w:val="28"/>
          <w:szCs w:val="28"/>
          <w:rtl/>
          <w:lang w:eastAsia="ar-SA"/>
        </w:rPr>
        <w:t xml:space="preserve">، وذلك عن كل طلب استقدام تم على إثرة التعاقد مع صاحب عمل وذلك خلال مدة لا تتجاوز 15 يوم او ان يتم التسوية بشكل شهري. </w:t>
      </w:r>
    </w:p>
    <w:p w14:paraId="1D0C61B9"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lang w:eastAsia="ar-SA"/>
        </w:rPr>
      </w:pPr>
      <w:r w:rsidRPr="00453B1C">
        <w:rPr>
          <w:rFonts w:asciiTheme="minorBidi" w:eastAsia="Times New Roman" w:hAnsiTheme="minorBidi"/>
          <w:noProof/>
          <w:sz w:val="28"/>
          <w:szCs w:val="28"/>
          <w:rtl/>
          <w:lang w:eastAsia="ar-SA"/>
        </w:rPr>
        <w:t>4-2 تعد أي أعمال أو مهام إضافية يطلبها الطرف الثاني ويوافق عليها الطرف الأول متطلبات جديدة لا تعد جزء من هذا العقد ولا تعد مشمولة بثمن هذا العقد.</w:t>
      </w:r>
    </w:p>
    <w:p w14:paraId="7F0DBE0F"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4-3  تمثل القيمة المذكورة أعلاه كافة المبالغ المستحقة لتنفيذ الأعمال المطلوبة من الطرف الأول بكافة أنواعها وأشكالها طوال مدة العقد والتي يجب على الطرف الثاني دفعها، ولا تخضع هذه القيمة للضريبة أو أي رسوم مقررة  بموجب الأنظمة  بالمملكة العربية السعودية.</w:t>
      </w:r>
    </w:p>
    <w:p w14:paraId="4D414D12"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البند الخامس</w:t>
      </w:r>
    </w:p>
    <w:p w14:paraId="5D367CAF"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5-1 لا يجوز لأي من الطرفين التنازل عن التزاماته الناشئة عن هذا العقد أو أي جزء منها إلى طرف ثالث من دون الحصول على الموافقة الكتابية المسبقة من الطرف الآخر</w:t>
      </w:r>
      <w:r w:rsidRPr="00453B1C">
        <w:rPr>
          <w:rFonts w:asciiTheme="minorBidi" w:eastAsia="Times New Roman" w:hAnsiTheme="minorBidi"/>
          <w:noProof/>
          <w:sz w:val="28"/>
          <w:szCs w:val="28"/>
          <w:lang w:eastAsia="ar-SA"/>
        </w:rPr>
        <w:t>.</w:t>
      </w:r>
    </w:p>
    <w:p w14:paraId="0E5A3AEA"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lang w:eastAsia="ar-SA"/>
        </w:rPr>
      </w:pPr>
      <w:r w:rsidRPr="00453B1C">
        <w:rPr>
          <w:rFonts w:asciiTheme="minorBidi" w:eastAsia="Times New Roman" w:hAnsiTheme="minorBidi"/>
          <w:noProof/>
          <w:sz w:val="28"/>
          <w:szCs w:val="28"/>
          <w:rtl/>
          <w:lang w:eastAsia="ar-SA"/>
        </w:rPr>
        <w:t>5-2 جميع حقوق الملكية الفكرية والقانونية للصور والمعلومات والإعلانات التي يعرضها الطرف الأول في التطبيقات الإلكترونية تعود للطرف الأول</w:t>
      </w:r>
      <w:r w:rsidRPr="00453B1C">
        <w:rPr>
          <w:rFonts w:asciiTheme="minorBidi" w:eastAsia="Times New Roman" w:hAnsiTheme="minorBidi"/>
          <w:noProof/>
          <w:sz w:val="28"/>
          <w:szCs w:val="28"/>
          <w:lang w:eastAsia="ar-SA"/>
        </w:rPr>
        <w:t>.</w:t>
      </w:r>
    </w:p>
    <w:p w14:paraId="3692E7B8"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البند السادس</w:t>
      </w:r>
    </w:p>
    <w:p w14:paraId="3CD046F9"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 xml:space="preserve">6-1 يجب على الطرف الثاني حل خلافاته وإجراءاته بينه وبين عملائه والجهات الأخرى دون إدخال الطرف الأول في هذا الأمر، وفي حالة موافقة الطرف الأول على إدخاله فيحق للطرف الأول مطالبة الطرف الثاني برسوم وقدرها </w:t>
      </w:r>
      <w:r w:rsidRPr="00453B1C">
        <w:rPr>
          <w:rFonts w:asciiTheme="minorBidi" w:eastAsia="Times New Roman" w:hAnsiTheme="minorBidi"/>
          <w:noProof/>
          <w:sz w:val="28"/>
          <w:szCs w:val="28"/>
          <w:rtl/>
          <w:lang w:eastAsia="ar-SA"/>
        </w:rPr>
        <w:lastRenderedPageBreak/>
        <w:t>(50) ريال لكل ساعة أو جزء منها يقضيها أو أي طرف من قبله في متابعة معالجة تلك المشكلة ومع ذلك فإن الطرف الأول لا يتحمل أي مسؤولية قانونية أمام الغير.</w:t>
      </w:r>
    </w:p>
    <w:p w14:paraId="1D3FA317"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6-2 لا يتحمل الطرف الأول أي مسؤولية عن أي ضرر يلحق بالطرف الثاني في حالة تعرض التطبيقات الإلكترونية لعملية قرصنة إلكترونية أو حدث إخلال بأمنها وخدماتها أو توقفها أو تم التصرف بأي صورة مخالفة لإرادة الطرف الأول في معلومات التطبيقات الإلكترونية</w:t>
      </w:r>
      <w:r w:rsidRPr="00453B1C">
        <w:rPr>
          <w:rFonts w:asciiTheme="minorBidi" w:eastAsia="Times New Roman" w:hAnsiTheme="minorBidi"/>
          <w:noProof/>
          <w:sz w:val="28"/>
          <w:szCs w:val="28"/>
          <w:lang w:eastAsia="ar-SA"/>
        </w:rPr>
        <w:t>.</w:t>
      </w:r>
    </w:p>
    <w:p w14:paraId="6482CCCD"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البند السابع</w:t>
      </w:r>
    </w:p>
    <w:p w14:paraId="08F7B249"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 xml:space="preserve">يلتزم الطرف الثاني بتحديث البيانات المرفوعة عبر المنصة في حال تم استقدام أي عامل او عاملة خارج المنصة ، ويتزم بالتواصل المباشر مع المتقدمين لطلبات الإستقدام لنهاء إجراءات الإستقدام، كما يلتزم المكتب برفع البيانات الصحيحة للعمالة المسجلة لديه في الموقع، كما يلتزم المكتب برفع الصور ومقاطع فيديو للعمالة بلباس محتشم. </w:t>
      </w:r>
    </w:p>
    <w:p w14:paraId="217F5DE2"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البند الثامن</w:t>
      </w:r>
    </w:p>
    <w:p w14:paraId="2E4165E5"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في حالة نشوء أي نزاع بسب تفسير أو تنفيذ هذا العقد تختص المحاكم السعودية على اختلاف درجاتها بالفصل فيه</w:t>
      </w:r>
      <w:r w:rsidRPr="00453B1C">
        <w:rPr>
          <w:rFonts w:asciiTheme="minorBidi" w:eastAsia="Times New Roman" w:hAnsiTheme="minorBidi"/>
          <w:noProof/>
          <w:sz w:val="28"/>
          <w:szCs w:val="28"/>
          <w:lang w:eastAsia="ar-SA"/>
        </w:rPr>
        <w:t>.</w:t>
      </w:r>
    </w:p>
    <w:p w14:paraId="1DEEBDE9" w14:textId="77777777" w:rsidR="00C142BE" w:rsidRPr="00453B1C" w:rsidRDefault="00C142BE" w:rsidP="00453B1C">
      <w:pPr>
        <w:bidi/>
        <w:spacing w:after="0" w:line="360" w:lineRule="auto"/>
        <w:ind w:left="-874" w:right="-810"/>
        <w:jc w:val="center"/>
        <w:rPr>
          <w:rFonts w:asciiTheme="minorBidi" w:hAnsiTheme="minorBidi"/>
          <w:b/>
          <w:bCs/>
          <w:sz w:val="28"/>
          <w:szCs w:val="28"/>
          <w:u w:val="single"/>
          <w:rtl/>
        </w:rPr>
      </w:pPr>
      <w:r w:rsidRPr="00453B1C">
        <w:rPr>
          <w:rFonts w:asciiTheme="minorBidi" w:hAnsiTheme="minorBidi"/>
          <w:b/>
          <w:bCs/>
          <w:sz w:val="28"/>
          <w:szCs w:val="28"/>
          <w:u w:val="single"/>
          <w:rtl/>
        </w:rPr>
        <w:t>البنـــد التاسع</w:t>
      </w:r>
    </w:p>
    <w:p w14:paraId="6AF86491" w14:textId="77777777" w:rsidR="00C142BE" w:rsidRPr="00453B1C" w:rsidRDefault="00C142BE" w:rsidP="00453B1C">
      <w:pPr>
        <w:shd w:val="clear" w:color="auto" w:fill="FFFFFF"/>
        <w:bidi/>
        <w:spacing w:line="360" w:lineRule="auto"/>
        <w:ind w:left="-874" w:right="-810"/>
        <w:jc w:val="both"/>
        <w:rPr>
          <w:rFonts w:asciiTheme="minorBidi" w:hAnsiTheme="minorBidi"/>
          <w:rtl/>
          <w:lang w:bidi="ar-EG"/>
        </w:rPr>
      </w:pPr>
      <w:r w:rsidRPr="00453B1C">
        <w:rPr>
          <w:rFonts w:asciiTheme="minorBidi" w:hAnsiTheme="minorBidi"/>
          <w:lang w:bidi="ar-EG"/>
        </w:rPr>
        <w:t xml:space="preserve"> </w:t>
      </w:r>
      <w:r w:rsidRPr="00453B1C">
        <w:rPr>
          <w:rFonts w:asciiTheme="minorBidi" w:eastAsia="Times New Roman" w:hAnsiTheme="minorBidi"/>
          <w:noProof/>
          <w:sz w:val="28"/>
          <w:szCs w:val="28"/>
          <w:rtl/>
          <w:lang w:eastAsia="ar-SA"/>
        </w:rPr>
        <w:t>تحرر هذا العقد من نسختين بيد كل طرف نسخة للعمل بموجبها.</w:t>
      </w:r>
    </w:p>
    <w:p w14:paraId="5636EF1C" w14:textId="77777777" w:rsidR="00C142BE" w:rsidRPr="00453B1C" w:rsidRDefault="00C142BE" w:rsidP="00453B1C">
      <w:pPr>
        <w:shd w:val="clear" w:color="auto" w:fill="FFFFFF"/>
        <w:bidi/>
        <w:spacing w:line="360" w:lineRule="auto"/>
        <w:ind w:left="-874" w:right="-810"/>
        <w:jc w:val="both"/>
        <w:rPr>
          <w:rFonts w:asciiTheme="minorBidi" w:eastAsia="Times New Roman" w:hAnsiTheme="minorBidi"/>
          <w:noProof/>
          <w:sz w:val="28"/>
          <w:szCs w:val="28"/>
          <w:rtl/>
          <w:lang w:eastAsia="ar-SA"/>
        </w:rPr>
      </w:pPr>
      <w:r w:rsidRPr="00453B1C">
        <w:rPr>
          <w:rFonts w:asciiTheme="minorBidi" w:hAnsiTheme="minorBidi"/>
          <w:b/>
          <w:bCs/>
          <w:sz w:val="28"/>
          <w:szCs w:val="28"/>
          <w:rtl/>
        </w:rPr>
        <w:t>وإثابتًا لما تقدم</w:t>
      </w:r>
      <w:r w:rsidRPr="00453B1C">
        <w:rPr>
          <w:rFonts w:asciiTheme="minorBidi" w:eastAsia="Times New Roman" w:hAnsiTheme="minorBidi"/>
          <w:noProof/>
          <w:sz w:val="28"/>
          <w:szCs w:val="28"/>
          <w:rtl/>
          <w:lang w:eastAsia="ar-SA"/>
        </w:rPr>
        <w:t>، قام الطرفان بالتوقيع على هذا العقد.</w:t>
      </w:r>
    </w:p>
    <w:p w14:paraId="147FD652" w14:textId="77777777" w:rsidR="00C142BE" w:rsidRPr="00453B1C" w:rsidRDefault="00C142BE" w:rsidP="00453B1C">
      <w:pPr>
        <w:shd w:val="clear" w:color="auto" w:fill="FFFFFF"/>
        <w:bidi/>
        <w:spacing w:line="360" w:lineRule="auto"/>
        <w:ind w:left="-874" w:right="-810"/>
        <w:jc w:val="center"/>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والله الموفق,,,</w:t>
      </w:r>
    </w:p>
    <w:tbl>
      <w:tblPr>
        <w:bidiVisual/>
        <w:tblW w:w="8929" w:type="dxa"/>
        <w:tblInd w:w="-7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437"/>
        <w:gridCol w:w="4492"/>
      </w:tblGrid>
      <w:tr w:rsidR="00C142BE" w:rsidRPr="00453B1C" w14:paraId="17CB9724" w14:textId="77777777" w:rsidTr="006B0258">
        <w:tc>
          <w:tcPr>
            <w:tcW w:w="4437" w:type="dxa"/>
            <w:tcBorders>
              <w:top w:val="single" w:sz="4" w:space="0" w:color="FFFFFF"/>
              <w:left w:val="single" w:sz="4" w:space="0" w:color="FFFFFF"/>
              <w:bottom w:val="single" w:sz="4" w:space="0" w:color="FFFFFF"/>
              <w:right w:val="single" w:sz="4" w:space="0" w:color="FFFFFF"/>
            </w:tcBorders>
            <w:hideMark/>
          </w:tcPr>
          <w:p w14:paraId="074DD6C4" w14:textId="77777777" w:rsidR="00C142BE" w:rsidRPr="00453B1C" w:rsidRDefault="00C142BE" w:rsidP="00453B1C">
            <w:pPr>
              <w:shd w:val="clear" w:color="auto" w:fill="FFFFFF"/>
              <w:bidi/>
              <w:spacing w:line="360" w:lineRule="auto"/>
              <w:ind w:left="1" w:right="-810" w:firstLine="1080"/>
              <w:rPr>
                <w:rFonts w:asciiTheme="minorBidi" w:eastAsia="Times New Roman" w:hAnsiTheme="minorBidi"/>
                <w:noProof/>
                <w:sz w:val="28"/>
                <w:szCs w:val="28"/>
                <w:lang w:eastAsia="ar-SA"/>
              </w:rPr>
            </w:pPr>
            <w:r w:rsidRPr="00453B1C">
              <w:rPr>
                <w:rFonts w:asciiTheme="minorBidi" w:eastAsia="Times New Roman" w:hAnsiTheme="minorBidi"/>
                <w:noProof/>
                <w:sz w:val="28"/>
                <w:szCs w:val="28"/>
                <w:rtl/>
                <w:lang w:eastAsia="ar-SA"/>
              </w:rPr>
              <w:t>الطرف الأول</w:t>
            </w:r>
          </w:p>
        </w:tc>
        <w:tc>
          <w:tcPr>
            <w:tcW w:w="4492" w:type="dxa"/>
            <w:tcBorders>
              <w:top w:val="single" w:sz="4" w:space="0" w:color="FFFFFF"/>
              <w:left w:val="single" w:sz="4" w:space="0" w:color="FFFFFF"/>
              <w:bottom w:val="single" w:sz="4" w:space="0" w:color="FFFFFF"/>
              <w:right w:val="single" w:sz="4" w:space="0" w:color="FFFFFF"/>
            </w:tcBorders>
            <w:hideMark/>
          </w:tcPr>
          <w:p w14:paraId="5034E1E9" w14:textId="77777777" w:rsidR="00C142BE" w:rsidRPr="00453B1C" w:rsidRDefault="00C142BE" w:rsidP="00453B1C">
            <w:pPr>
              <w:shd w:val="clear" w:color="auto" w:fill="FFFFFF"/>
              <w:bidi/>
              <w:spacing w:line="360" w:lineRule="auto"/>
              <w:ind w:right="-810"/>
              <w:jc w:val="center"/>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الطرف الثاني</w:t>
            </w:r>
          </w:p>
        </w:tc>
      </w:tr>
      <w:tr w:rsidR="00C142BE" w:rsidRPr="00453B1C" w14:paraId="0CAA2DC6" w14:textId="77777777" w:rsidTr="006B0258">
        <w:tc>
          <w:tcPr>
            <w:tcW w:w="4437" w:type="dxa"/>
            <w:tcBorders>
              <w:top w:val="single" w:sz="4" w:space="0" w:color="FFFFFF"/>
              <w:left w:val="single" w:sz="4" w:space="0" w:color="FFFFFF"/>
              <w:bottom w:val="single" w:sz="4" w:space="0" w:color="FFFFFF"/>
              <w:right w:val="single" w:sz="4" w:space="0" w:color="FFFFFF"/>
            </w:tcBorders>
            <w:hideMark/>
          </w:tcPr>
          <w:p w14:paraId="7871FE57" w14:textId="77777777" w:rsidR="00C142BE" w:rsidRPr="00453B1C" w:rsidRDefault="00C142BE" w:rsidP="00453B1C">
            <w:pPr>
              <w:shd w:val="clear" w:color="auto" w:fill="FFFFFF"/>
              <w:bidi/>
              <w:spacing w:line="360" w:lineRule="auto"/>
              <w:ind w:left="-874" w:right="-810" w:firstLine="875"/>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شركة خبراء المعلومات  لتقنية المعلومات</w:t>
            </w:r>
          </w:p>
        </w:tc>
        <w:tc>
          <w:tcPr>
            <w:tcW w:w="4492" w:type="dxa"/>
            <w:tcBorders>
              <w:top w:val="single" w:sz="4" w:space="0" w:color="FFFFFF"/>
              <w:left w:val="single" w:sz="4" w:space="0" w:color="FFFFFF"/>
              <w:bottom w:val="single" w:sz="4" w:space="0" w:color="FFFFFF"/>
              <w:right w:val="single" w:sz="4" w:space="0" w:color="FFFFFF"/>
            </w:tcBorders>
            <w:hideMark/>
          </w:tcPr>
          <w:p w14:paraId="48374DA2" w14:textId="77777777" w:rsidR="00C142BE" w:rsidRPr="00453B1C" w:rsidRDefault="00C142BE" w:rsidP="00453B1C">
            <w:pPr>
              <w:shd w:val="clear" w:color="auto" w:fill="FFFFFF"/>
              <w:bidi/>
              <w:spacing w:line="360" w:lineRule="auto"/>
              <w:ind w:right="-810" w:firstLine="518"/>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مكتب ............................</w:t>
            </w:r>
          </w:p>
        </w:tc>
      </w:tr>
      <w:tr w:rsidR="00C142BE" w:rsidRPr="00453B1C" w14:paraId="6658FA79" w14:textId="77777777" w:rsidTr="006B0258">
        <w:tc>
          <w:tcPr>
            <w:tcW w:w="4437" w:type="dxa"/>
            <w:tcBorders>
              <w:top w:val="single" w:sz="4" w:space="0" w:color="FFFFFF"/>
              <w:left w:val="single" w:sz="4" w:space="0" w:color="FFFFFF"/>
              <w:bottom w:val="single" w:sz="4" w:space="0" w:color="FFFFFF"/>
              <w:right w:val="single" w:sz="4" w:space="0" w:color="FFFFFF"/>
            </w:tcBorders>
            <w:hideMark/>
          </w:tcPr>
          <w:p w14:paraId="77AACA4F" w14:textId="77777777" w:rsidR="00C142BE" w:rsidRPr="00453B1C" w:rsidRDefault="00C142BE" w:rsidP="00453B1C">
            <w:pPr>
              <w:shd w:val="clear" w:color="auto" w:fill="FFFFFF"/>
              <w:bidi/>
              <w:spacing w:line="360" w:lineRule="auto"/>
              <w:ind w:left="-874" w:right="-810" w:firstLine="875"/>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السيد / سليمان أحمد المشاري</w:t>
            </w:r>
          </w:p>
        </w:tc>
        <w:tc>
          <w:tcPr>
            <w:tcW w:w="4492" w:type="dxa"/>
            <w:tcBorders>
              <w:top w:val="single" w:sz="4" w:space="0" w:color="FFFFFF"/>
              <w:left w:val="single" w:sz="4" w:space="0" w:color="FFFFFF"/>
              <w:bottom w:val="single" w:sz="4" w:space="0" w:color="FFFFFF"/>
              <w:right w:val="single" w:sz="4" w:space="0" w:color="FFFFFF"/>
            </w:tcBorders>
            <w:hideMark/>
          </w:tcPr>
          <w:p w14:paraId="6E20408B" w14:textId="77777777" w:rsidR="00C142BE" w:rsidRPr="00453B1C" w:rsidRDefault="00C142BE" w:rsidP="00453B1C">
            <w:pPr>
              <w:shd w:val="clear" w:color="auto" w:fill="FFFFFF"/>
              <w:bidi/>
              <w:spacing w:line="360" w:lineRule="auto"/>
              <w:ind w:right="-810" w:firstLine="518"/>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السيد/ ..............</w:t>
            </w:r>
          </w:p>
        </w:tc>
      </w:tr>
      <w:tr w:rsidR="00C142BE" w:rsidRPr="00453B1C" w14:paraId="1CC87229" w14:textId="77777777" w:rsidTr="006B0258">
        <w:tc>
          <w:tcPr>
            <w:tcW w:w="4437" w:type="dxa"/>
            <w:tcBorders>
              <w:top w:val="single" w:sz="4" w:space="0" w:color="FFFFFF"/>
              <w:left w:val="single" w:sz="4" w:space="0" w:color="FFFFFF"/>
              <w:bottom w:val="single" w:sz="4" w:space="0" w:color="FFFFFF"/>
              <w:right w:val="single" w:sz="4" w:space="0" w:color="FFFFFF"/>
            </w:tcBorders>
          </w:tcPr>
          <w:p w14:paraId="7E8DD609" w14:textId="77777777" w:rsidR="00C142BE" w:rsidRPr="00453B1C" w:rsidRDefault="00C142BE" w:rsidP="00453B1C">
            <w:pPr>
              <w:shd w:val="clear" w:color="auto" w:fill="FFFFFF"/>
              <w:bidi/>
              <w:spacing w:line="360" w:lineRule="auto"/>
              <w:ind w:left="26" w:right="-810"/>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المدير العام</w:t>
            </w:r>
          </w:p>
          <w:p w14:paraId="22590E8F" w14:textId="77777777" w:rsidR="00C142BE" w:rsidRPr="00453B1C" w:rsidRDefault="00C142BE" w:rsidP="00453B1C">
            <w:pPr>
              <w:shd w:val="clear" w:color="auto" w:fill="FFFFFF"/>
              <w:bidi/>
              <w:spacing w:line="360" w:lineRule="auto"/>
              <w:ind w:left="26" w:right="-810"/>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التوقيع: ...............................</w:t>
            </w:r>
          </w:p>
          <w:p w14:paraId="4D903E05" w14:textId="77777777" w:rsidR="00C142BE" w:rsidRPr="00453B1C" w:rsidRDefault="00C142BE" w:rsidP="00453B1C">
            <w:pPr>
              <w:shd w:val="clear" w:color="auto" w:fill="FFFFFF"/>
              <w:bidi/>
              <w:spacing w:line="360" w:lineRule="auto"/>
              <w:ind w:left="26" w:right="-810"/>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الختم</w:t>
            </w:r>
          </w:p>
        </w:tc>
        <w:tc>
          <w:tcPr>
            <w:tcW w:w="4492" w:type="dxa"/>
            <w:tcBorders>
              <w:top w:val="single" w:sz="4" w:space="0" w:color="FFFFFF"/>
              <w:left w:val="single" w:sz="4" w:space="0" w:color="FFFFFF"/>
              <w:bottom w:val="single" w:sz="4" w:space="0" w:color="FFFFFF"/>
              <w:right w:val="single" w:sz="4" w:space="0" w:color="FFFFFF"/>
            </w:tcBorders>
          </w:tcPr>
          <w:p w14:paraId="31A816E4" w14:textId="77777777" w:rsidR="00C142BE" w:rsidRPr="00453B1C" w:rsidRDefault="00C142BE" w:rsidP="00453B1C">
            <w:pPr>
              <w:shd w:val="clear" w:color="auto" w:fill="FFFFFF"/>
              <w:bidi/>
              <w:spacing w:line="360" w:lineRule="auto"/>
              <w:ind w:right="-810" w:firstLine="518"/>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الوظيفة.......</w:t>
            </w:r>
          </w:p>
          <w:p w14:paraId="1882F0D6" w14:textId="77777777" w:rsidR="00C142BE" w:rsidRPr="00453B1C" w:rsidRDefault="00C142BE" w:rsidP="00453B1C">
            <w:pPr>
              <w:shd w:val="clear" w:color="auto" w:fill="FFFFFF"/>
              <w:bidi/>
              <w:spacing w:line="360" w:lineRule="auto"/>
              <w:ind w:right="-810" w:firstLine="518"/>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التوقيع: ................................</w:t>
            </w:r>
          </w:p>
          <w:p w14:paraId="725E0A92" w14:textId="77777777" w:rsidR="00C142BE" w:rsidRPr="00453B1C" w:rsidRDefault="00C142BE" w:rsidP="00453B1C">
            <w:pPr>
              <w:shd w:val="clear" w:color="auto" w:fill="FFFFFF"/>
              <w:bidi/>
              <w:spacing w:line="360" w:lineRule="auto"/>
              <w:ind w:right="-810" w:firstLine="518"/>
              <w:jc w:val="both"/>
              <w:rPr>
                <w:rFonts w:asciiTheme="minorBidi" w:eastAsia="Times New Roman" w:hAnsiTheme="minorBidi"/>
                <w:noProof/>
                <w:sz w:val="28"/>
                <w:szCs w:val="28"/>
                <w:rtl/>
                <w:lang w:eastAsia="ar-SA"/>
              </w:rPr>
            </w:pPr>
            <w:r w:rsidRPr="00453B1C">
              <w:rPr>
                <w:rFonts w:asciiTheme="minorBidi" w:eastAsia="Times New Roman" w:hAnsiTheme="minorBidi"/>
                <w:noProof/>
                <w:sz w:val="28"/>
                <w:szCs w:val="28"/>
                <w:rtl/>
                <w:lang w:eastAsia="ar-SA"/>
              </w:rPr>
              <w:t>الختم</w:t>
            </w:r>
          </w:p>
        </w:tc>
      </w:tr>
    </w:tbl>
    <w:p w14:paraId="6830D60A" w14:textId="77777777" w:rsidR="00403F97" w:rsidRPr="00453B1C" w:rsidRDefault="00403F97" w:rsidP="00453B1C">
      <w:pPr>
        <w:bidi/>
        <w:spacing w:line="360" w:lineRule="auto"/>
        <w:rPr>
          <w:rFonts w:asciiTheme="minorBidi" w:hAnsiTheme="minorBidi"/>
        </w:rPr>
      </w:pPr>
    </w:p>
    <w:sectPr w:rsidR="00403F97" w:rsidRPr="00453B1C">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0C41" w14:textId="77777777" w:rsidR="00DC305B" w:rsidRDefault="00DC305B" w:rsidP="00C142BE">
      <w:pPr>
        <w:spacing w:after="0" w:line="240" w:lineRule="auto"/>
      </w:pPr>
      <w:r>
        <w:separator/>
      </w:r>
    </w:p>
  </w:endnote>
  <w:endnote w:type="continuationSeparator" w:id="0">
    <w:p w14:paraId="169ADB56" w14:textId="77777777" w:rsidR="00DC305B" w:rsidRDefault="00DC305B" w:rsidP="00C1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40086" w14:textId="77777777" w:rsidR="00DC305B" w:rsidRDefault="00DC305B" w:rsidP="00C142BE">
      <w:pPr>
        <w:spacing w:after="0" w:line="240" w:lineRule="auto"/>
      </w:pPr>
      <w:r>
        <w:separator/>
      </w:r>
    </w:p>
  </w:footnote>
  <w:footnote w:type="continuationSeparator" w:id="0">
    <w:p w14:paraId="02E87758" w14:textId="77777777" w:rsidR="00DC305B" w:rsidRDefault="00DC305B" w:rsidP="00C14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EF5A" w14:textId="51FB6AAA" w:rsidR="00F37B9C" w:rsidRDefault="00453B1C">
    <w:pPr>
      <w:pStyle w:val="Header"/>
      <w:rPr>
        <w:rtl/>
      </w:rPr>
    </w:pPr>
  </w:p>
  <w:p w14:paraId="3537EE2D" w14:textId="3DB8F5D6" w:rsidR="00C142BE" w:rsidRDefault="00C142BE">
    <w:pPr>
      <w:pStyle w:val="Header"/>
      <w:rPr>
        <w:rtl/>
      </w:rPr>
    </w:pPr>
  </w:p>
  <w:p w14:paraId="7BBBE323" w14:textId="77777777" w:rsidR="00C142BE" w:rsidRDefault="00C142BE">
    <w:pPr>
      <w:pStyle w:val="Header"/>
      <w:rPr>
        <w:rtl/>
      </w:rPr>
    </w:pPr>
  </w:p>
  <w:p w14:paraId="1F093779" w14:textId="77777777" w:rsidR="00F37B9C" w:rsidRDefault="00453B1C">
    <w:pPr>
      <w:pStyle w:val="Header"/>
      <w:rPr>
        <w:rtl/>
      </w:rPr>
    </w:pPr>
  </w:p>
  <w:p w14:paraId="3FA1E663" w14:textId="77777777" w:rsidR="00F37B9C" w:rsidRDefault="00453B1C">
    <w:pPr>
      <w:pStyle w:val="Header"/>
      <w:rPr>
        <w:rtl/>
      </w:rPr>
    </w:pPr>
  </w:p>
  <w:p w14:paraId="41103E1B" w14:textId="77777777" w:rsidR="00F37B9C" w:rsidRDefault="00453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12165"/>
    <w:multiLevelType w:val="hybridMultilevel"/>
    <w:tmpl w:val="20AE10C8"/>
    <w:lvl w:ilvl="0" w:tplc="9B0A4A4E">
      <w:start w:val="4"/>
      <w:numFmt w:val="bullet"/>
      <w:lvlText w:val="-"/>
      <w:lvlJc w:val="left"/>
      <w:pPr>
        <w:ind w:left="409" w:hanging="360"/>
      </w:pPr>
      <w:rPr>
        <w:rFonts w:ascii="Simplified Arabic" w:eastAsiaTheme="minorEastAsia" w:hAnsi="Simplified Arabic" w:cs="Simplified Arabic" w:hint="default"/>
      </w:rPr>
    </w:lvl>
    <w:lvl w:ilvl="1" w:tplc="08090003" w:tentative="1">
      <w:start w:val="1"/>
      <w:numFmt w:val="bullet"/>
      <w:lvlText w:val="o"/>
      <w:lvlJc w:val="left"/>
      <w:pPr>
        <w:ind w:left="1129" w:hanging="360"/>
      </w:pPr>
      <w:rPr>
        <w:rFonts w:ascii="Courier New" w:hAnsi="Courier New" w:cs="Courier New" w:hint="default"/>
      </w:rPr>
    </w:lvl>
    <w:lvl w:ilvl="2" w:tplc="08090005" w:tentative="1">
      <w:start w:val="1"/>
      <w:numFmt w:val="bullet"/>
      <w:lvlText w:val=""/>
      <w:lvlJc w:val="left"/>
      <w:pPr>
        <w:ind w:left="1849" w:hanging="360"/>
      </w:pPr>
      <w:rPr>
        <w:rFonts w:ascii="Wingdings" w:hAnsi="Wingdings" w:hint="default"/>
      </w:rPr>
    </w:lvl>
    <w:lvl w:ilvl="3" w:tplc="08090001" w:tentative="1">
      <w:start w:val="1"/>
      <w:numFmt w:val="bullet"/>
      <w:lvlText w:val=""/>
      <w:lvlJc w:val="left"/>
      <w:pPr>
        <w:ind w:left="2569" w:hanging="360"/>
      </w:pPr>
      <w:rPr>
        <w:rFonts w:ascii="Symbol" w:hAnsi="Symbol" w:hint="default"/>
      </w:rPr>
    </w:lvl>
    <w:lvl w:ilvl="4" w:tplc="08090003" w:tentative="1">
      <w:start w:val="1"/>
      <w:numFmt w:val="bullet"/>
      <w:lvlText w:val="o"/>
      <w:lvlJc w:val="left"/>
      <w:pPr>
        <w:ind w:left="3289" w:hanging="360"/>
      </w:pPr>
      <w:rPr>
        <w:rFonts w:ascii="Courier New" w:hAnsi="Courier New" w:cs="Courier New" w:hint="default"/>
      </w:rPr>
    </w:lvl>
    <w:lvl w:ilvl="5" w:tplc="08090005" w:tentative="1">
      <w:start w:val="1"/>
      <w:numFmt w:val="bullet"/>
      <w:lvlText w:val=""/>
      <w:lvlJc w:val="left"/>
      <w:pPr>
        <w:ind w:left="4009" w:hanging="360"/>
      </w:pPr>
      <w:rPr>
        <w:rFonts w:ascii="Wingdings" w:hAnsi="Wingdings" w:hint="default"/>
      </w:rPr>
    </w:lvl>
    <w:lvl w:ilvl="6" w:tplc="08090001" w:tentative="1">
      <w:start w:val="1"/>
      <w:numFmt w:val="bullet"/>
      <w:lvlText w:val=""/>
      <w:lvlJc w:val="left"/>
      <w:pPr>
        <w:ind w:left="4729" w:hanging="360"/>
      </w:pPr>
      <w:rPr>
        <w:rFonts w:ascii="Symbol" w:hAnsi="Symbol" w:hint="default"/>
      </w:rPr>
    </w:lvl>
    <w:lvl w:ilvl="7" w:tplc="08090003" w:tentative="1">
      <w:start w:val="1"/>
      <w:numFmt w:val="bullet"/>
      <w:lvlText w:val="o"/>
      <w:lvlJc w:val="left"/>
      <w:pPr>
        <w:ind w:left="5449" w:hanging="360"/>
      </w:pPr>
      <w:rPr>
        <w:rFonts w:ascii="Courier New" w:hAnsi="Courier New" w:cs="Courier New" w:hint="default"/>
      </w:rPr>
    </w:lvl>
    <w:lvl w:ilvl="8" w:tplc="08090005" w:tentative="1">
      <w:start w:val="1"/>
      <w:numFmt w:val="bullet"/>
      <w:lvlText w:val=""/>
      <w:lvlJc w:val="left"/>
      <w:pPr>
        <w:ind w:left="616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BE"/>
    <w:rsid w:val="00403F97"/>
    <w:rsid w:val="00453B1C"/>
    <w:rsid w:val="00C142BE"/>
    <w:rsid w:val="00DC3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39F1"/>
  <w15:chartTrackingRefBased/>
  <w15:docId w15:val="{A1F4E511-93C8-434E-B400-8A638432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2B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C142BE"/>
    <w:pPr>
      <w:bidi/>
      <w:spacing w:after="0" w:line="240" w:lineRule="auto"/>
    </w:pPr>
    <w:rPr>
      <w:rFonts w:ascii="Times New Roman" w:eastAsia="Times New Roman" w:hAnsi="Times New Roman" w:cs="Traditional Arabic"/>
      <w:noProof/>
      <w:sz w:val="32"/>
      <w:szCs w:val="32"/>
      <w:lang w:eastAsia="ar-SA"/>
    </w:rPr>
  </w:style>
  <w:style w:type="character" w:customStyle="1" w:styleId="SubtitleChar">
    <w:name w:val="Subtitle Char"/>
    <w:basedOn w:val="DefaultParagraphFont"/>
    <w:link w:val="Subtitle"/>
    <w:rsid w:val="00C142BE"/>
    <w:rPr>
      <w:rFonts w:ascii="Times New Roman" w:eastAsia="Times New Roman" w:hAnsi="Times New Roman" w:cs="Traditional Arabic"/>
      <w:noProof/>
      <w:sz w:val="32"/>
      <w:szCs w:val="32"/>
      <w:lang w:eastAsia="ar-SA"/>
    </w:rPr>
  </w:style>
  <w:style w:type="paragraph" w:styleId="ListParagraph">
    <w:name w:val="List Paragraph"/>
    <w:basedOn w:val="Normal"/>
    <w:uiPriority w:val="34"/>
    <w:qFormat/>
    <w:rsid w:val="00C142BE"/>
    <w:pPr>
      <w:ind w:left="720"/>
      <w:contextualSpacing/>
    </w:pPr>
  </w:style>
  <w:style w:type="paragraph" w:styleId="Header">
    <w:name w:val="header"/>
    <w:basedOn w:val="Normal"/>
    <w:link w:val="HeaderChar"/>
    <w:uiPriority w:val="99"/>
    <w:unhideWhenUsed/>
    <w:rsid w:val="00C14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2BE"/>
    <w:rPr>
      <w:rFonts w:eastAsiaTheme="minorEastAsia"/>
    </w:rPr>
  </w:style>
  <w:style w:type="paragraph" w:styleId="Footer">
    <w:name w:val="footer"/>
    <w:basedOn w:val="Normal"/>
    <w:link w:val="FooterChar"/>
    <w:uiPriority w:val="99"/>
    <w:unhideWhenUsed/>
    <w:rsid w:val="00C14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2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dc:creator>
  <cp:keywords/>
  <dc:description/>
  <cp:lastModifiedBy>suliman a</cp:lastModifiedBy>
  <cp:revision>2</cp:revision>
  <dcterms:created xsi:type="dcterms:W3CDTF">2021-09-28T08:15:00Z</dcterms:created>
  <dcterms:modified xsi:type="dcterms:W3CDTF">2021-09-28T08:24:00Z</dcterms:modified>
</cp:coreProperties>
</file>