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E2B8" w14:textId="69389704" w:rsidR="00F72BD9" w:rsidRDefault="00BE179B" w:rsidP="00837A56">
      <w:pPr>
        <w:pStyle w:val="Heading1"/>
      </w:pPr>
      <w:r>
        <w:t xml:space="preserve">IATA </w:t>
      </w:r>
      <w:r w:rsidR="007A4061">
        <w:t>Data Engineer Case Study</w:t>
      </w:r>
    </w:p>
    <w:p w14:paraId="7666F8CA" w14:textId="6BF188BE" w:rsidR="007A4061" w:rsidRDefault="007A4061" w:rsidP="00837A56">
      <w:pPr>
        <w:pStyle w:val="Heading3"/>
      </w:pPr>
      <w:r w:rsidRPr="007A4061">
        <w:t>DESCRIPTION</w:t>
      </w:r>
    </w:p>
    <w:p w14:paraId="69DC2E7D" w14:textId="11A2AA70" w:rsidR="007A4061" w:rsidRDefault="007A4061" w:rsidP="00663EFD">
      <w:pPr>
        <w:pStyle w:val="BodyText"/>
      </w:pPr>
      <w:r>
        <w:t>Imagine it’s</w:t>
      </w:r>
      <w:r w:rsidR="00CD5C7F">
        <w:t xml:space="preserve"> a</w:t>
      </w:r>
      <w:r>
        <w:t xml:space="preserve"> </w:t>
      </w:r>
      <w:r w:rsidR="00065A77">
        <w:t xml:space="preserve">Tuesday </w:t>
      </w:r>
      <w:r>
        <w:t xml:space="preserve">and </w:t>
      </w:r>
      <w:r w:rsidR="00BE179B">
        <w:t xml:space="preserve">IATA’s Economics department (one of your </w:t>
      </w:r>
      <w:r>
        <w:t>main business stakeholders</w:t>
      </w:r>
      <w:r w:rsidR="00BE179B">
        <w:t>)</w:t>
      </w:r>
      <w:r>
        <w:t xml:space="preserve"> is reaching out with a request. They just acquired a new dataset from an external provider and they need to load </w:t>
      </w:r>
      <w:r w:rsidR="003B144D">
        <w:t xml:space="preserve">it </w:t>
      </w:r>
      <w:r>
        <w:t xml:space="preserve">into the data lake ASAP to perform an analysis across several datasets including </w:t>
      </w:r>
      <w:r w:rsidR="003B3BDA">
        <w:t>this</w:t>
      </w:r>
      <w:r>
        <w:t xml:space="preserve"> new one. </w:t>
      </w:r>
    </w:p>
    <w:p w14:paraId="386AE9A6" w14:textId="1F3D4A3B" w:rsidR="007A4061" w:rsidRDefault="007A4061" w:rsidP="00663EFD">
      <w:pPr>
        <w:pStyle w:val="BodyText"/>
      </w:pPr>
      <w:r>
        <w:t xml:space="preserve">The request is quite urgent as the </w:t>
      </w:r>
      <w:r w:rsidR="003B144D">
        <w:t>conclusions</w:t>
      </w:r>
      <w:r>
        <w:t xml:space="preserve"> </w:t>
      </w:r>
      <w:r w:rsidR="003B144D">
        <w:t>are</w:t>
      </w:r>
      <w:r w:rsidR="00BE179B">
        <w:t xml:space="preserve"> needed for a meeting </w:t>
      </w:r>
      <w:r>
        <w:t>IATA</w:t>
      </w:r>
      <w:r w:rsidR="00BE179B">
        <w:t>’s</w:t>
      </w:r>
      <w:r>
        <w:t xml:space="preserve"> Director General </w:t>
      </w:r>
      <w:r w:rsidR="00BE179B">
        <w:t xml:space="preserve">will have with the French Minister of Transportation </w:t>
      </w:r>
      <w:r w:rsidR="00065A77">
        <w:t xml:space="preserve">at the end of the </w:t>
      </w:r>
      <w:r w:rsidR="00BE179B">
        <w:t xml:space="preserve">week. </w:t>
      </w:r>
    </w:p>
    <w:p w14:paraId="630F16D9" w14:textId="339DFFCF" w:rsidR="00BE179B" w:rsidRDefault="006B10CA" w:rsidP="00663EFD">
      <w:pPr>
        <w:pStyle w:val="BodyText"/>
      </w:pPr>
      <w:r>
        <w:t>After talking to</w:t>
      </w:r>
      <w:r w:rsidR="00BE179B">
        <w:t xml:space="preserve"> your technical lead</w:t>
      </w:r>
      <w:r>
        <w:t xml:space="preserve">, </w:t>
      </w:r>
      <w:r w:rsidR="00BE179B">
        <w:t>she advise</w:t>
      </w:r>
      <w:r w:rsidR="00D90B1A">
        <w:t>d</w:t>
      </w:r>
      <w:r w:rsidR="00BE179B">
        <w:t xml:space="preserve"> building an AWS </w:t>
      </w:r>
      <w:r w:rsidR="00370683">
        <w:t>Lambda based</w:t>
      </w:r>
      <w:r w:rsidR="005840EE" w:rsidRPr="005840EE">
        <w:t xml:space="preserve"> </w:t>
      </w:r>
      <w:r w:rsidR="00BE179B">
        <w:t xml:space="preserve">data pipeline </w:t>
      </w:r>
      <w:r>
        <w:t xml:space="preserve">to </w:t>
      </w:r>
      <w:r w:rsidR="00BE179B">
        <w:t xml:space="preserve">facilitate the industrialization of the process. She confirmed </w:t>
      </w:r>
      <w:r w:rsidR="00736A46">
        <w:t xml:space="preserve">you </w:t>
      </w:r>
      <w:r w:rsidR="00BE179B">
        <w:t xml:space="preserve">will need to create a new Glue database and S3 bucket </w:t>
      </w:r>
      <w:r w:rsidR="00E30DDC">
        <w:t xml:space="preserve">for the </w:t>
      </w:r>
      <w:r w:rsidR="00BE179B">
        <w:t xml:space="preserve">metadata and data. </w:t>
      </w:r>
    </w:p>
    <w:p w14:paraId="015E2660" w14:textId="4B82092D" w:rsidR="006D6C54" w:rsidRDefault="006D6C54" w:rsidP="00837A56">
      <w:pPr>
        <w:pStyle w:val="Heading3"/>
      </w:pPr>
      <w:r>
        <w:t>DELIVERABLE</w:t>
      </w:r>
    </w:p>
    <w:p w14:paraId="5B8E7FF4" w14:textId="4040DF6F" w:rsidR="006D6C54" w:rsidRDefault="00837A56" w:rsidP="00663EFD">
      <w:pPr>
        <w:pStyle w:val="BodyText"/>
      </w:pPr>
      <w:r>
        <w:t>T</w:t>
      </w:r>
      <w:r w:rsidR="006D6C54">
        <w:t xml:space="preserve">he </w:t>
      </w:r>
      <w:r w:rsidR="003C2BC3">
        <w:t xml:space="preserve">dataset </w:t>
      </w:r>
      <w:r w:rsidR="00E17478">
        <w:t xml:space="preserve">in question </w:t>
      </w:r>
      <w:r w:rsidR="003C2BC3">
        <w:t xml:space="preserve">is available here - </w:t>
      </w:r>
      <w:hyperlink r:id="rId11" w:history="1">
        <w:r w:rsidR="00D355F6" w:rsidRPr="00AF7291">
          <w:rPr>
            <w:rStyle w:val="Hyperlink"/>
          </w:rPr>
          <w:t>https://eforexcel.com/wp/wp-content/uploads/2020/09/2m-Sales-Records.zip</w:t>
        </w:r>
      </w:hyperlink>
      <w:r w:rsidR="00D355F6">
        <w:t xml:space="preserve"> </w:t>
      </w:r>
    </w:p>
    <w:p w14:paraId="04250640" w14:textId="0FC8E8AB" w:rsidR="003C2BC3" w:rsidRDefault="003C2BC3" w:rsidP="00663EFD">
      <w:pPr>
        <w:pStyle w:val="BodyText"/>
      </w:pPr>
      <w:r>
        <w:t xml:space="preserve">The </w:t>
      </w:r>
      <w:r w:rsidR="005F7FDB">
        <w:t xml:space="preserve">solution </w:t>
      </w:r>
      <w:r>
        <w:t xml:space="preserve">should </w:t>
      </w:r>
      <w:r w:rsidR="00FF7731">
        <w:t xml:space="preserve">be a collection of Lambda functions </w:t>
      </w:r>
      <w:r w:rsidR="004B071A">
        <w:t xml:space="preserve">working together </w:t>
      </w:r>
      <w:r w:rsidR="00923535">
        <w:t>to</w:t>
      </w:r>
      <w:r w:rsidR="00FF7731">
        <w:t xml:space="preserve"> </w:t>
      </w:r>
      <w:r>
        <w:t>fetch the file</w:t>
      </w:r>
      <w:r w:rsidR="006B10CA">
        <w:t xml:space="preserve"> from the https endpoint</w:t>
      </w:r>
      <w:r>
        <w:t>, un</w:t>
      </w:r>
      <w:r w:rsidR="0082640E">
        <w:t>-</w:t>
      </w:r>
      <w:r>
        <w:t>compress it, convert it to parquet</w:t>
      </w:r>
      <w:r w:rsidR="00974989">
        <w:t xml:space="preserve">, partition the data on S3 by the </w:t>
      </w:r>
      <w:r w:rsidR="00E17478">
        <w:t>conte</w:t>
      </w:r>
      <w:r w:rsidR="0024536A">
        <w:t>n</w:t>
      </w:r>
      <w:r w:rsidR="00E17478">
        <w:t xml:space="preserve">t of the </w:t>
      </w:r>
      <w:r w:rsidR="00974989">
        <w:t>Country field</w:t>
      </w:r>
      <w:r w:rsidR="00E17478">
        <w:t xml:space="preserve"> and</w:t>
      </w:r>
      <w:r w:rsidR="00974989">
        <w:t xml:space="preserve"> </w:t>
      </w:r>
      <w:r w:rsidR="005F7FDB">
        <w:t xml:space="preserve">define all </w:t>
      </w:r>
      <w:r w:rsidR="00DF5935">
        <w:t>relevant resource</w:t>
      </w:r>
      <w:r w:rsidR="00E112A2">
        <w:t>s</w:t>
      </w:r>
      <w:r w:rsidR="00DF5935">
        <w:t xml:space="preserve"> </w:t>
      </w:r>
      <w:r w:rsidR="005F7FDB">
        <w:t xml:space="preserve">to allow then the querying of the </w:t>
      </w:r>
      <w:r w:rsidR="00E17478">
        <w:t xml:space="preserve">final </w:t>
      </w:r>
      <w:r w:rsidR="005F7FDB">
        <w:t xml:space="preserve">dataset via Athena. </w:t>
      </w:r>
      <w:r w:rsidR="00DB6E9D">
        <w:t xml:space="preserve">Original file </w:t>
      </w:r>
      <w:r w:rsidR="00923535">
        <w:t xml:space="preserve">should be </w:t>
      </w:r>
      <w:r w:rsidR="00DB6E9D">
        <w:t xml:space="preserve">archived </w:t>
      </w:r>
      <w:r w:rsidR="00E112A2">
        <w:t>under another prefix on the same bucket</w:t>
      </w:r>
      <w:r w:rsidR="00DB6E9D">
        <w:t xml:space="preserve">. </w:t>
      </w:r>
      <w:r w:rsidR="00EF6518">
        <w:t xml:space="preserve">The solution should be deployable via a CloudFormation </w:t>
      </w:r>
      <w:r w:rsidR="0082640E">
        <w:t>template</w:t>
      </w:r>
      <w:r w:rsidR="00EF6518">
        <w:t xml:space="preserve"> that contain</w:t>
      </w:r>
      <w:r w:rsidR="0082640E">
        <w:t>s</w:t>
      </w:r>
      <w:r w:rsidR="00EF6518">
        <w:t xml:space="preserve"> all the relevant AWS resources. </w:t>
      </w:r>
    </w:p>
    <w:p w14:paraId="52B0CC7F" w14:textId="7F02B6BE" w:rsidR="0024536A" w:rsidRDefault="0024536A" w:rsidP="00663EFD">
      <w:pPr>
        <w:pStyle w:val="BodyText"/>
      </w:pPr>
      <w:r>
        <w:t xml:space="preserve">Please share </w:t>
      </w:r>
      <w:r w:rsidR="00941DF0">
        <w:t>a public</w:t>
      </w:r>
      <w:r>
        <w:t xml:space="preserve"> git repo </w:t>
      </w:r>
      <w:r w:rsidR="00FE450A">
        <w:t>with the code in advance of the presentation.</w:t>
      </w:r>
    </w:p>
    <w:p w14:paraId="71F7A86A" w14:textId="03FDE045" w:rsidR="0044610A" w:rsidRDefault="0044610A" w:rsidP="0044610A">
      <w:pPr>
        <w:pStyle w:val="Heading3"/>
      </w:pPr>
      <w:r>
        <w:t>EXPECTATIONS</w:t>
      </w:r>
    </w:p>
    <w:p w14:paraId="311703BB" w14:textId="584E6396" w:rsidR="00941DF0" w:rsidRDefault="009317E2" w:rsidP="00D548A9">
      <w:pPr>
        <w:pStyle w:val="BodyText"/>
      </w:pPr>
      <w:r>
        <w:t xml:space="preserve">You will present your work during a </w:t>
      </w:r>
      <w:r w:rsidR="00A94BF2">
        <w:t xml:space="preserve">debrief </w:t>
      </w:r>
      <w:r>
        <w:t xml:space="preserve">session, with Q&amp;A. The audience </w:t>
      </w:r>
      <w:r w:rsidR="0066152E">
        <w:t xml:space="preserve">can be </w:t>
      </w:r>
      <w:r>
        <w:t xml:space="preserve">composed of a mix of technical and non-technical staff. </w:t>
      </w:r>
      <w:r w:rsidR="00BB140B">
        <w:t>Y</w:t>
      </w:r>
      <w:r>
        <w:t>ou are expected to demonstrate your proficiency in raw data acquisition from various sources, and your data engineering skills in properl</w:t>
      </w:r>
      <w:r w:rsidR="006749CA">
        <w:t>y</w:t>
      </w:r>
      <w:r>
        <w:t xml:space="preserve"> structuring and building datasets, and your industrialisation skills in designing, deploying and maintaining the full data processing pipeline.</w:t>
      </w:r>
    </w:p>
    <w:p w14:paraId="0AF677E3" w14:textId="5175AC91" w:rsidR="00D548A9" w:rsidRDefault="00D548A9" w:rsidP="00941DF0">
      <w:pPr>
        <w:pStyle w:val="BodyText"/>
      </w:pPr>
      <w:r>
        <w:t>Please</w:t>
      </w:r>
      <w:r w:rsidR="00FE450A" w:rsidRPr="00941DF0">
        <w:t xml:space="preserve"> feel free to </w:t>
      </w:r>
      <w:r>
        <w:t xml:space="preserve">organize your presentation </w:t>
      </w:r>
      <w:r w:rsidR="00FE450A" w:rsidRPr="00941DF0">
        <w:t>in any way you feel best.</w:t>
      </w:r>
      <w:r w:rsidR="00941DF0" w:rsidRPr="00941DF0">
        <w:t xml:space="preserve"> There is no expectation for slides (unless it will help you).</w:t>
      </w:r>
      <w:r w:rsidR="00370683">
        <w:t xml:space="preserve"> We will try to </w:t>
      </w:r>
      <w:r w:rsidR="00511D82">
        <w:t>determine</w:t>
      </w:r>
      <w:r w:rsidR="0079063F">
        <w:t xml:space="preserve"> your familiarity with Python, relevant AWS services</w:t>
      </w:r>
      <w:r w:rsidR="00233973">
        <w:t xml:space="preserve">, how </w:t>
      </w:r>
      <w:r>
        <w:t>to</w:t>
      </w:r>
      <w:r w:rsidR="00233973">
        <w:t xml:space="preserve"> break the logic into multiple Lambda functions </w:t>
      </w:r>
      <w:r w:rsidR="0079063F">
        <w:t xml:space="preserve">and general data engineering practices. </w:t>
      </w:r>
    </w:p>
    <w:p w14:paraId="3B1AC83E" w14:textId="650CD9DC" w:rsidR="00370683" w:rsidRDefault="009761D6" w:rsidP="00941DF0">
      <w:pPr>
        <w:pStyle w:val="BodyText"/>
      </w:pPr>
      <w:r>
        <w:t xml:space="preserve">Please </w:t>
      </w:r>
      <w:r w:rsidR="0079063F">
        <w:t>elaborate on what things you would do differently in case you had more time.</w:t>
      </w:r>
    </w:p>
    <w:p w14:paraId="6D599609" w14:textId="0B15527D" w:rsidR="002F3480" w:rsidRDefault="002F3480" w:rsidP="00941DF0">
      <w:pPr>
        <w:pStyle w:val="BodyText"/>
      </w:pPr>
      <w:r>
        <w:t xml:space="preserve">The expectation is to </w:t>
      </w:r>
      <w:r w:rsidR="007E23AC">
        <w:t xml:space="preserve">deliver a solution </w:t>
      </w:r>
      <w:r>
        <w:t xml:space="preserve">using the </w:t>
      </w:r>
      <w:r w:rsidR="005C359B">
        <w:t xml:space="preserve">defined services </w:t>
      </w:r>
      <w:r>
        <w:t xml:space="preserve">(Lambda, CloudFormation etc.) While proposing alternative solutions is </w:t>
      </w:r>
      <w:r w:rsidR="007E23AC">
        <w:t>acceptable</w:t>
      </w:r>
      <w:r w:rsidR="005C359B">
        <w:t xml:space="preserve">, it is not </w:t>
      </w:r>
      <w:r w:rsidR="00A87CA5">
        <w:t>expected,</w:t>
      </w:r>
      <w:r w:rsidR="005C359B">
        <w:t xml:space="preserve"> and</w:t>
      </w:r>
      <w:r w:rsidR="007E23AC">
        <w:t xml:space="preserve"> </w:t>
      </w:r>
      <w:r>
        <w:t xml:space="preserve">it should be done only as an extra to the main solution. </w:t>
      </w:r>
    </w:p>
    <w:p w14:paraId="0764DC1B" w14:textId="613040AF" w:rsidR="002F3480" w:rsidRDefault="002F3480" w:rsidP="00941DF0">
      <w:pPr>
        <w:pStyle w:val="BodyText"/>
      </w:pPr>
      <w:r>
        <w:t xml:space="preserve">The IATA team will also </w:t>
      </w:r>
      <w:r w:rsidR="00395771">
        <w:t xml:space="preserve">present </w:t>
      </w:r>
      <w:r>
        <w:t>their own solution to the case study at the end.</w:t>
      </w:r>
    </w:p>
    <w:p w14:paraId="292E085C" w14:textId="2812EDC6" w:rsidR="00B86E46" w:rsidRDefault="00B86E46" w:rsidP="00B86E46">
      <w:pPr>
        <w:pStyle w:val="Heading3"/>
      </w:pPr>
      <w:r>
        <w:t>DISCLAIMER</w:t>
      </w:r>
    </w:p>
    <w:p w14:paraId="571154D9" w14:textId="25A9DBD9" w:rsidR="00B86E46" w:rsidRDefault="00B86E46" w:rsidP="00941DF0">
      <w:pPr>
        <w:pStyle w:val="BodyText"/>
      </w:pPr>
      <w:r>
        <w:t xml:space="preserve">This is not a </w:t>
      </w:r>
      <w:r w:rsidR="00EA1129">
        <w:t>real-world</w:t>
      </w:r>
      <w:r w:rsidR="00D30EF0">
        <w:t xml:space="preserve"> </w:t>
      </w:r>
      <w:r w:rsidR="00EA1129">
        <w:t>scenario;</w:t>
      </w:r>
      <w:r w:rsidR="00D30EF0">
        <w:t xml:space="preserve"> it does not reflect actual IATA </w:t>
      </w:r>
      <w:r w:rsidR="00EA1129">
        <w:t xml:space="preserve">datasets or </w:t>
      </w:r>
      <w:r w:rsidR="00D30EF0">
        <w:t>requirements.</w:t>
      </w:r>
      <w:r w:rsidR="00A87CA5">
        <w:t xml:space="preserve"> The solution to this case study has no </w:t>
      </w:r>
      <w:r w:rsidR="0002344A">
        <w:t>real-world</w:t>
      </w:r>
      <w:r w:rsidR="001003C1">
        <w:t xml:space="preserve"> value to IATA ex</w:t>
      </w:r>
      <w:r w:rsidR="00D568D7">
        <w:t>cep</w:t>
      </w:r>
      <w:r w:rsidR="001003C1">
        <w:t xml:space="preserve">t in determining the suitability of the candidate. </w:t>
      </w:r>
    </w:p>
    <w:sectPr w:rsidR="00B86E46" w:rsidSect="00E110C8">
      <w:headerReference w:type="first" r:id="rId12"/>
      <w:pgSz w:w="11906" w:h="16838" w:code="9"/>
      <w:pgMar w:top="900" w:right="907" w:bottom="1138" w:left="907" w:header="749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BE7E" w14:textId="77777777" w:rsidR="000863EF" w:rsidRDefault="000863EF" w:rsidP="002513AD">
      <w:r>
        <w:separator/>
      </w:r>
    </w:p>
    <w:p w14:paraId="5FFB97BA" w14:textId="77777777" w:rsidR="000863EF" w:rsidRDefault="000863EF"/>
    <w:p w14:paraId="51F89E00" w14:textId="77777777" w:rsidR="000863EF" w:rsidRDefault="000863EF"/>
  </w:endnote>
  <w:endnote w:type="continuationSeparator" w:id="0">
    <w:p w14:paraId="221E8A53" w14:textId="77777777" w:rsidR="000863EF" w:rsidRDefault="000863EF" w:rsidP="002513AD">
      <w:r>
        <w:continuationSeparator/>
      </w:r>
    </w:p>
    <w:p w14:paraId="08AD439C" w14:textId="77777777" w:rsidR="000863EF" w:rsidRDefault="000863EF"/>
    <w:p w14:paraId="7A0766A6" w14:textId="77777777" w:rsidR="000863EF" w:rsidRDefault="000863EF"/>
  </w:endnote>
  <w:endnote w:type="continuationNotice" w:id="1">
    <w:p w14:paraId="757C85A2" w14:textId="77777777" w:rsidR="00F76381" w:rsidRDefault="00F76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tiv Grotesk">
    <w:panose1 w:val="020B0504020202020204"/>
    <w:charset w:val="00"/>
    <w:family w:val="swiss"/>
    <w:pitch w:val="variable"/>
    <w:sig w:usb0="E100AAFF" w:usb1="D000FFFB" w:usb2="00000028" w:usb3="00000000" w:csb0="000101FF" w:csb1="00000000"/>
    <w:embedRegular r:id="rId1" w:fontKey="{A68B5B59-710F-40DD-988E-181409CDB9A4}"/>
    <w:embedBold r:id="rId2" w:fontKey="{26FDF820-0CE4-4BB5-9B39-478339F2C3D5}"/>
  </w:font>
  <w:font w:name="Aktiv Grotesk Thin">
    <w:panose1 w:val="020B0404020202020204"/>
    <w:charset w:val="00"/>
    <w:family w:val="swiss"/>
    <w:pitch w:val="variable"/>
    <w:sig w:usb0="A00000EF" w:usb1="5000205B" w:usb2="00000008" w:usb3="00000000" w:csb0="00000093" w:csb1="00000000"/>
    <w:embedRegular r:id="rId3" w:fontKey="{9CE05EC5-76EC-42C4-B925-B868E61B618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0AAE5" w14:textId="77777777" w:rsidR="000863EF" w:rsidRDefault="000863EF" w:rsidP="002513AD">
      <w:r>
        <w:separator/>
      </w:r>
    </w:p>
    <w:p w14:paraId="6648E3BD" w14:textId="77777777" w:rsidR="000863EF" w:rsidRDefault="000863EF"/>
    <w:p w14:paraId="1555AD9E" w14:textId="77777777" w:rsidR="000863EF" w:rsidRDefault="000863EF"/>
  </w:footnote>
  <w:footnote w:type="continuationSeparator" w:id="0">
    <w:p w14:paraId="7369439C" w14:textId="77777777" w:rsidR="000863EF" w:rsidRDefault="000863EF" w:rsidP="002513AD">
      <w:r>
        <w:continuationSeparator/>
      </w:r>
    </w:p>
    <w:p w14:paraId="2853B87A" w14:textId="77777777" w:rsidR="000863EF" w:rsidRDefault="000863EF"/>
    <w:p w14:paraId="2ED8DD17" w14:textId="77777777" w:rsidR="000863EF" w:rsidRDefault="000863EF"/>
  </w:footnote>
  <w:footnote w:type="continuationNotice" w:id="1">
    <w:p w14:paraId="2D94F4AA" w14:textId="77777777" w:rsidR="00F76381" w:rsidRDefault="00F76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D2FD" w14:textId="77777777" w:rsidR="00612676" w:rsidRPr="008A1235" w:rsidRDefault="00612676" w:rsidP="008A123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9AA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2866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480E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0EEA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8064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033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4E0C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D44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F0C4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0A3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A141A"/>
    <w:multiLevelType w:val="hybridMultilevel"/>
    <w:tmpl w:val="B26E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477D9"/>
    <w:multiLevelType w:val="multilevel"/>
    <w:tmpl w:val="E550C464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78"/>
        </w:tabs>
        <w:ind w:left="578" w:hanging="28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68"/>
        </w:tabs>
        <w:ind w:left="868" w:hanging="29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57"/>
        </w:tabs>
        <w:ind w:left="1157" w:hanging="289"/>
      </w:pPr>
      <w:rPr>
        <w:rFonts w:hint="default"/>
      </w:rPr>
    </w:lvl>
    <w:lvl w:ilvl="3">
      <w:start w:val="1"/>
      <w:numFmt w:val="none"/>
      <w:lvlText w:val=""/>
      <w:lvlJc w:val="left"/>
      <w:pPr>
        <w:ind w:left="1157" w:hanging="289"/>
      </w:pPr>
      <w:rPr>
        <w:rFonts w:hint="default"/>
      </w:rPr>
    </w:lvl>
    <w:lvl w:ilvl="4">
      <w:start w:val="1"/>
      <w:numFmt w:val="none"/>
      <w:lvlText w:val=""/>
      <w:lvlJc w:val="left"/>
      <w:pPr>
        <w:ind w:left="1157" w:hanging="289"/>
      </w:pPr>
      <w:rPr>
        <w:rFonts w:hint="default"/>
      </w:rPr>
    </w:lvl>
    <w:lvl w:ilvl="5">
      <w:start w:val="1"/>
      <w:numFmt w:val="none"/>
      <w:lvlText w:val=""/>
      <w:lvlJc w:val="right"/>
      <w:pPr>
        <w:ind w:left="1157" w:hanging="289"/>
      </w:pPr>
      <w:rPr>
        <w:rFonts w:hint="default"/>
      </w:rPr>
    </w:lvl>
    <w:lvl w:ilvl="6">
      <w:start w:val="1"/>
      <w:numFmt w:val="none"/>
      <w:lvlText w:val=""/>
      <w:lvlJc w:val="left"/>
      <w:pPr>
        <w:ind w:left="1157" w:hanging="289"/>
      </w:pPr>
      <w:rPr>
        <w:rFonts w:hint="default"/>
      </w:rPr>
    </w:lvl>
    <w:lvl w:ilvl="7">
      <w:start w:val="1"/>
      <w:numFmt w:val="none"/>
      <w:lvlText w:val="%8"/>
      <w:lvlJc w:val="left"/>
      <w:pPr>
        <w:ind w:left="1157" w:hanging="289"/>
      </w:pPr>
      <w:rPr>
        <w:rFonts w:hint="default"/>
      </w:rPr>
    </w:lvl>
    <w:lvl w:ilvl="8">
      <w:start w:val="1"/>
      <w:numFmt w:val="none"/>
      <w:lvlText w:val="%9"/>
      <w:lvlJc w:val="left"/>
      <w:pPr>
        <w:ind w:left="1157" w:hanging="289"/>
      </w:pPr>
      <w:rPr>
        <w:rFonts w:hint="default"/>
      </w:rPr>
    </w:lvl>
  </w:abstractNum>
  <w:abstractNum w:abstractNumId="12" w15:restartNumberingAfterBreak="0">
    <w:nsid w:val="18A355FD"/>
    <w:multiLevelType w:val="multilevel"/>
    <w:tmpl w:val="BD5ABF62"/>
    <w:numStyleLink w:val="ListBullets"/>
  </w:abstractNum>
  <w:abstractNum w:abstractNumId="13" w15:restartNumberingAfterBreak="0">
    <w:nsid w:val="23227CE4"/>
    <w:multiLevelType w:val="multilevel"/>
    <w:tmpl w:val="BD5ABF62"/>
    <w:styleLink w:val="ListBullets"/>
    <w:lvl w:ilvl="0">
      <w:start w:val="1"/>
      <w:numFmt w:val="bullet"/>
      <w:pStyle w:val="ListBullet"/>
      <w:lvlText w:val="▪"/>
      <w:lvlJc w:val="left"/>
      <w:pPr>
        <w:tabs>
          <w:tab w:val="num" w:pos="578"/>
        </w:tabs>
        <w:ind w:left="578" w:hanging="289"/>
      </w:pPr>
      <w:rPr>
        <w:rFonts w:ascii="Aktiv Grotesk" w:hAnsi="Aktiv Grotesk" w:hint="default"/>
        <w:color w:val="1E32FA" w:themeColor="accent1"/>
      </w:rPr>
    </w:lvl>
    <w:lvl w:ilvl="1">
      <w:start w:val="1"/>
      <w:numFmt w:val="bullet"/>
      <w:lvlText w:val="‒"/>
      <w:lvlJc w:val="left"/>
      <w:pPr>
        <w:tabs>
          <w:tab w:val="num" w:pos="868"/>
        </w:tabs>
        <w:ind w:left="868" w:hanging="290"/>
      </w:pPr>
      <w:rPr>
        <w:rFonts w:ascii="Aktiv Grotesk" w:hAnsi="Aktiv Grotesk" w:hint="default"/>
        <w:color w:val="1E32FA" w:themeColor="accent1"/>
      </w:rPr>
    </w:lvl>
    <w:lvl w:ilvl="2">
      <w:start w:val="1"/>
      <w:numFmt w:val="bullet"/>
      <w:lvlText w:val="▪"/>
      <w:lvlJc w:val="left"/>
      <w:pPr>
        <w:tabs>
          <w:tab w:val="num" w:pos="1157"/>
        </w:tabs>
        <w:ind w:left="1157" w:hanging="289"/>
      </w:pPr>
      <w:rPr>
        <w:rFonts w:ascii="Aktiv Grotesk" w:hAnsi="Aktiv Grotesk" w:hint="default"/>
        <w:color w:val="1E32FA" w:themeColor="accent1"/>
      </w:rPr>
    </w:lvl>
    <w:lvl w:ilvl="3">
      <w:start w:val="1"/>
      <w:numFmt w:val="none"/>
      <w:lvlText w:val="%4"/>
      <w:lvlJc w:val="left"/>
      <w:pPr>
        <w:tabs>
          <w:tab w:val="num" w:pos="360"/>
        </w:tabs>
        <w:ind w:left="1157" w:hanging="289"/>
      </w:pPr>
      <w:rPr>
        <w:rFonts w:asciiTheme="minorHAnsi" w:hAnsiTheme="minorHAnsi"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1157" w:hanging="289"/>
      </w:pPr>
      <w:rPr>
        <w:rFonts w:asciiTheme="minorHAnsi" w:hAnsiTheme="minorHAnsi" w:cs="Courier New" w:hint="default"/>
      </w:rPr>
    </w:lvl>
    <w:lvl w:ilvl="5">
      <w:start w:val="1"/>
      <w:numFmt w:val="none"/>
      <w:lvlText w:val="%6"/>
      <w:lvlJc w:val="left"/>
      <w:pPr>
        <w:tabs>
          <w:tab w:val="num" w:pos="360"/>
        </w:tabs>
        <w:ind w:left="1157" w:hanging="289"/>
      </w:pPr>
      <w:rPr>
        <w:rFonts w:asciiTheme="minorHAnsi" w:hAnsiTheme="minorHAnsi" w:hint="default"/>
      </w:rPr>
    </w:lvl>
    <w:lvl w:ilvl="6">
      <w:start w:val="1"/>
      <w:numFmt w:val="none"/>
      <w:lvlText w:val="%7"/>
      <w:lvlJc w:val="left"/>
      <w:pPr>
        <w:tabs>
          <w:tab w:val="num" w:pos="360"/>
        </w:tabs>
        <w:ind w:left="1157" w:hanging="289"/>
      </w:pPr>
      <w:rPr>
        <w:rFonts w:asciiTheme="minorHAnsi" w:hAnsiTheme="minorHAnsi" w:hint="default"/>
      </w:rPr>
    </w:lvl>
    <w:lvl w:ilvl="7">
      <w:start w:val="1"/>
      <w:numFmt w:val="none"/>
      <w:lvlText w:val="%8"/>
      <w:lvlJc w:val="left"/>
      <w:pPr>
        <w:tabs>
          <w:tab w:val="num" w:pos="360"/>
        </w:tabs>
        <w:ind w:left="1157" w:hanging="289"/>
      </w:pPr>
      <w:rPr>
        <w:rFonts w:asciiTheme="minorHAnsi" w:hAnsiTheme="minorHAnsi" w:cs="Courier New" w:hint="default"/>
      </w:rPr>
    </w:lvl>
    <w:lvl w:ilvl="8">
      <w:start w:val="1"/>
      <w:numFmt w:val="none"/>
      <w:lvlText w:val="%9"/>
      <w:lvlJc w:val="left"/>
      <w:pPr>
        <w:tabs>
          <w:tab w:val="num" w:pos="360"/>
        </w:tabs>
        <w:ind w:left="1157" w:hanging="289"/>
      </w:pPr>
      <w:rPr>
        <w:rFonts w:asciiTheme="minorHAnsi" w:hAnsiTheme="minorHAnsi" w:hint="default"/>
      </w:rPr>
    </w:lvl>
  </w:abstractNum>
  <w:abstractNum w:abstractNumId="14" w15:restartNumberingAfterBreak="0">
    <w:nsid w:val="242E39D9"/>
    <w:multiLevelType w:val="hybridMultilevel"/>
    <w:tmpl w:val="CD78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D34E4"/>
    <w:multiLevelType w:val="multilevel"/>
    <w:tmpl w:val="BD5ABF62"/>
    <w:numStyleLink w:val="ListBullets"/>
  </w:abstractNum>
  <w:abstractNum w:abstractNumId="16" w15:restartNumberingAfterBreak="0">
    <w:nsid w:val="466A0E28"/>
    <w:multiLevelType w:val="multilevel"/>
    <w:tmpl w:val="BD5ABF62"/>
    <w:numStyleLink w:val="ListBullets"/>
  </w:abstractNum>
  <w:abstractNum w:abstractNumId="17" w15:restartNumberingAfterBreak="0">
    <w:nsid w:val="4A3470DD"/>
    <w:multiLevelType w:val="hybridMultilevel"/>
    <w:tmpl w:val="50B8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67D0B"/>
    <w:multiLevelType w:val="multilevel"/>
    <w:tmpl w:val="BD5ABF62"/>
    <w:numStyleLink w:val="ListBullets"/>
  </w:abstractNum>
  <w:abstractNum w:abstractNumId="19" w15:restartNumberingAfterBreak="0">
    <w:nsid w:val="6361457B"/>
    <w:multiLevelType w:val="multilevel"/>
    <w:tmpl w:val="BD5ABF62"/>
    <w:numStyleLink w:val="ListBullets"/>
  </w:abstractNum>
  <w:abstractNum w:abstractNumId="20" w15:restartNumberingAfterBreak="0">
    <w:nsid w:val="72D65D1F"/>
    <w:multiLevelType w:val="multilevel"/>
    <w:tmpl w:val="BD5ABF62"/>
    <w:numStyleLink w:val="ListBullets"/>
  </w:abstractNum>
  <w:abstractNum w:abstractNumId="21" w15:restartNumberingAfterBreak="0">
    <w:nsid w:val="7FF52338"/>
    <w:multiLevelType w:val="multilevel"/>
    <w:tmpl w:val="E550C464"/>
    <w:numStyleLink w:val="ListNumbers"/>
  </w:abstractNum>
  <w:num w:numId="1" w16cid:durableId="1795443200">
    <w:abstractNumId w:val="9"/>
  </w:num>
  <w:num w:numId="2" w16cid:durableId="873157643">
    <w:abstractNumId w:val="7"/>
  </w:num>
  <w:num w:numId="3" w16cid:durableId="1202549315">
    <w:abstractNumId w:val="6"/>
  </w:num>
  <w:num w:numId="4" w16cid:durableId="1463619014">
    <w:abstractNumId w:val="5"/>
  </w:num>
  <w:num w:numId="5" w16cid:durableId="1383748383">
    <w:abstractNumId w:val="4"/>
  </w:num>
  <w:num w:numId="6" w16cid:durableId="874465771">
    <w:abstractNumId w:val="8"/>
  </w:num>
  <w:num w:numId="7" w16cid:durableId="351103750">
    <w:abstractNumId w:val="3"/>
  </w:num>
  <w:num w:numId="8" w16cid:durableId="642079348">
    <w:abstractNumId w:val="2"/>
  </w:num>
  <w:num w:numId="9" w16cid:durableId="1110735543">
    <w:abstractNumId w:val="1"/>
  </w:num>
  <w:num w:numId="10" w16cid:durableId="126508401">
    <w:abstractNumId w:val="0"/>
  </w:num>
  <w:num w:numId="11" w16cid:durableId="548148765">
    <w:abstractNumId w:val="13"/>
  </w:num>
  <w:num w:numId="12" w16cid:durableId="1746027889">
    <w:abstractNumId w:val="12"/>
  </w:num>
  <w:num w:numId="13" w16cid:durableId="358698620">
    <w:abstractNumId w:val="18"/>
  </w:num>
  <w:num w:numId="14" w16cid:durableId="32467841">
    <w:abstractNumId w:val="16"/>
  </w:num>
  <w:num w:numId="15" w16cid:durableId="1417944945">
    <w:abstractNumId w:val="15"/>
  </w:num>
  <w:num w:numId="16" w16cid:durableId="785735293">
    <w:abstractNumId w:val="11"/>
  </w:num>
  <w:num w:numId="17" w16cid:durableId="379787415">
    <w:abstractNumId w:val="21"/>
  </w:num>
  <w:num w:numId="18" w16cid:durableId="487674639">
    <w:abstractNumId w:val="19"/>
  </w:num>
  <w:num w:numId="19" w16cid:durableId="4961932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6283477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40269710">
    <w:abstractNumId w:val="20"/>
  </w:num>
  <w:num w:numId="22" w16cid:durableId="168953176">
    <w:abstractNumId w:val="14"/>
  </w:num>
  <w:num w:numId="23" w16cid:durableId="1713917047">
    <w:abstractNumId w:val="17"/>
  </w:num>
  <w:num w:numId="24" w16cid:durableId="8918172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61"/>
    <w:rsid w:val="0001400C"/>
    <w:rsid w:val="0002344A"/>
    <w:rsid w:val="0003437D"/>
    <w:rsid w:val="00043D7E"/>
    <w:rsid w:val="00044E58"/>
    <w:rsid w:val="0005216D"/>
    <w:rsid w:val="00054299"/>
    <w:rsid w:val="0005662C"/>
    <w:rsid w:val="00057B65"/>
    <w:rsid w:val="00065A77"/>
    <w:rsid w:val="000863EF"/>
    <w:rsid w:val="00097A06"/>
    <w:rsid w:val="000B265F"/>
    <w:rsid w:val="000B3832"/>
    <w:rsid w:val="000D2226"/>
    <w:rsid w:val="000E0B12"/>
    <w:rsid w:val="000F0205"/>
    <w:rsid w:val="000F34F5"/>
    <w:rsid w:val="000F433A"/>
    <w:rsid w:val="001003C1"/>
    <w:rsid w:val="00132A9A"/>
    <w:rsid w:val="0014469E"/>
    <w:rsid w:val="00156B60"/>
    <w:rsid w:val="00164EDA"/>
    <w:rsid w:val="00176E66"/>
    <w:rsid w:val="001824CD"/>
    <w:rsid w:val="001A1046"/>
    <w:rsid w:val="001B0B16"/>
    <w:rsid w:val="001D4CEA"/>
    <w:rsid w:val="00206C82"/>
    <w:rsid w:val="002273AD"/>
    <w:rsid w:val="002322E8"/>
    <w:rsid w:val="00233973"/>
    <w:rsid w:val="0024536A"/>
    <w:rsid w:val="002513AD"/>
    <w:rsid w:val="0026359D"/>
    <w:rsid w:val="00290D25"/>
    <w:rsid w:val="00291404"/>
    <w:rsid w:val="002B01D4"/>
    <w:rsid w:val="002B4359"/>
    <w:rsid w:val="002C0967"/>
    <w:rsid w:val="002D15AB"/>
    <w:rsid w:val="002F0BD1"/>
    <w:rsid w:val="002F3480"/>
    <w:rsid w:val="00314FF4"/>
    <w:rsid w:val="00350DF6"/>
    <w:rsid w:val="003631E3"/>
    <w:rsid w:val="00370683"/>
    <w:rsid w:val="00372F74"/>
    <w:rsid w:val="00391A32"/>
    <w:rsid w:val="00395771"/>
    <w:rsid w:val="00397860"/>
    <w:rsid w:val="003B144D"/>
    <w:rsid w:val="003B3BDA"/>
    <w:rsid w:val="003C2379"/>
    <w:rsid w:val="003C2BC3"/>
    <w:rsid w:val="003D0BE5"/>
    <w:rsid w:val="00400852"/>
    <w:rsid w:val="00402E32"/>
    <w:rsid w:val="00422A2E"/>
    <w:rsid w:val="00430FC1"/>
    <w:rsid w:val="0044610A"/>
    <w:rsid w:val="00455B13"/>
    <w:rsid w:val="0049736D"/>
    <w:rsid w:val="004B071A"/>
    <w:rsid w:val="004E1AC2"/>
    <w:rsid w:val="004F0024"/>
    <w:rsid w:val="004F1191"/>
    <w:rsid w:val="004F1EB3"/>
    <w:rsid w:val="00500E00"/>
    <w:rsid w:val="005101F2"/>
    <w:rsid w:val="00511D82"/>
    <w:rsid w:val="0052005C"/>
    <w:rsid w:val="00524B0F"/>
    <w:rsid w:val="00527D42"/>
    <w:rsid w:val="00536CAA"/>
    <w:rsid w:val="00550E19"/>
    <w:rsid w:val="00570611"/>
    <w:rsid w:val="005743CC"/>
    <w:rsid w:val="0057679D"/>
    <w:rsid w:val="005840EE"/>
    <w:rsid w:val="00596EC5"/>
    <w:rsid w:val="005A29D1"/>
    <w:rsid w:val="005B5EE1"/>
    <w:rsid w:val="005B60B9"/>
    <w:rsid w:val="005C359B"/>
    <w:rsid w:val="005D4B1D"/>
    <w:rsid w:val="005E09ED"/>
    <w:rsid w:val="005E1DA9"/>
    <w:rsid w:val="005F1EDB"/>
    <w:rsid w:val="005F677A"/>
    <w:rsid w:val="005F7FDB"/>
    <w:rsid w:val="00604D82"/>
    <w:rsid w:val="00612676"/>
    <w:rsid w:val="006324A1"/>
    <w:rsid w:val="0066152E"/>
    <w:rsid w:val="00663EFD"/>
    <w:rsid w:val="006749CA"/>
    <w:rsid w:val="006B10CA"/>
    <w:rsid w:val="006C68D9"/>
    <w:rsid w:val="006D5779"/>
    <w:rsid w:val="006D6C54"/>
    <w:rsid w:val="006E15E7"/>
    <w:rsid w:val="006F343F"/>
    <w:rsid w:val="006F58D5"/>
    <w:rsid w:val="006F7EF4"/>
    <w:rsid w:val="00705B41"/>
    <w:rsid w:val="00715030"/>
    <w:rsid w:val="00736A46"/>
    <w:rsid w:val="00754C73"/>
    <w:rsid w:val="00763CD4"/>
    <w:rsid w:val="0077215D"/>
    <w:rsid w:val="00781BA0"/>
    <w:rsid w:val="0079063F"/>
    <w:rsid w:val="007A21D5"/>
    <w:rsid w:val="007A4061"/>
    <w:rsid w:val="007B485B"/>
    <w:rsid w:val="007D2DC1"/>
    <w:rsid w:val="007E23AC"/>
    <w:rsid w:val="007E7BDE"/>
    <w:rsid w:val="007F4928"/>
    <w:rsid w:val="007F70C1"/>
    <w:rsid w:val="00804013"/>
    <w:rsid w:val="0082640E"/>
    <w:rsid w:val="008319A6"/>
    <w:rsid w:val="00837A56"/>
    <w:rsid w:val="00846C35"/>
    <w:rsid w:val="00851E0A"/>
    <w:rsid w:val="00871CE8"/>
    <w:rsid w:val="00874CE6"/>
    <w:rsid w:val="00883617"/>
    <w:rsid w:val="008A06B4"/>
    <w:rsid w:val="008A1235"/>
    <w:rsid w:val="008A2AF0"/>
    <w:rsid w:val="008C1CDE"/>
    <w:rsid w:val="008D38C8"/>
    <w:rsid w:val="008D400E"/>
    <w:rsid w:val="008E0EAA"/>
    <w:rsid w:val="008E7494"/>
    <w:rsid w:val="00915B16"/>
    <w:rsid w:val="00923535"/>
    <w:rsid w:val="009304E6"/>
    <w:rsid w:val="009317E2"/>
    <w:rsid w:val="00941DF0"/>
    <w:rsid w:val="009502F6"/>
    <w:rsid w:val="00960E7E"/>
    <w:rsid w:val="00974989"/>
    <w:rsid w:val="009761D6"/>
    <w:rsid w:val="009A150A"/>
    <w:rsid w:val="009A68DA"/>
    <w:rsid w:val="009B1163"/>
    <w:rsid w:val="009F08F7"/>
    <w:rsid w:val="00A05F0F"/>
    <w:rsid w:val="00A0752C"/>
    <w:rsid w:val="00A309C1"/>
    <w:rsid w:val="00A42DD4"/>
    <w:rsid w:val="00A87CA5"/>
    <w:rsid w:val="00A94BF2"/>
    <w:rsid w:val="00AC7D29"/>
    <w:rsid w:val="00AE39D2"/>
    <w:rsid w:val="00AF0BD6"/>
    <w:rsid w:val="00B00C5A"/>
    <w:rsid w:val="00B00F03"/>
    <w:rsid w:val="00B031A2"/>
    <w:rsid w:val="00B059BB"/>
    <w:rsid w:val="00B15DD5"/>
    <w:rsid w:val="00B24C9A"/>
    <w:rsid w:val="00B254D5"/>
    <w:rsid w:val="00B25C79"/>
    <w:rsid w:val="00B2737D"/>
    <w:rsid w:val="00B3185D"/>
    <w:rsid w:val="00B64BA6"/>
    <w:rsid w:val="00B7095A"/>
    <w:rsid w:val="00B748BB"/>
    <w:rsid w:val="00B76AB7"/>
    <w:rsid w:val="00B86E46"/>
    <w:rsid w:val="00B96A1F"/>
    <w:rsid w:val="00BB140B"/>
    <w:rsid w:val="00BB6FAC"/>
    <w:rsid w:val="00BD7E90"/>
    <w:rsid w:val="00BE179B"/>
    <w:rsid w:val="00C21B9C"/>
    <w:rsid w:val="00C23E89"/>
    <w:rsid w:val="00C5291E"/>
    <w:rsid w:val="00C63D6A"/>
    <w:rsid w:val="00C70C57"/>
    <w:rsid w:val="00CA1D5A"/>
    <w:rsid w:val="00CB3CC3"/>
    <w:rsid w:val="00CC0814"/>
    <w:rsid w:val="00CC08B5"/>
    <w:rsid w:val="00CD5C7F"/>
    <w:rsid w:val="00CD61C5"/>
    <w:rsid w:val="00CE1E74"/>
    <w:rsid w:val="00CF3FCE"/>
    <w:rsid w:val="00D30EF0"/>
    <w:rsid w:val="00D31422"/>
    <w:rsid w:val="00D355F6"/>
    <w:rsid w:val="00D548A9"/>
    <w:rsid w:val="00D568D7"/>
    <w:rsid w:val="00D61850"/>
    <w:rsid w:val="00D76136"/>
    <w:rsid w:val="00D90B1A"/>
    <w:rsid w:val="00D90C65"/>
    <w:rsid w:val="00DA3E84"/>
    <w:rsid w:val="00DA7906"/>
    <w:rsid w:val="00DB6E9D"/>
    <w:rsid w:val="00DD5A63"/>
    <w:rsid w:val="00DE0CBA"/>
    <w:rsid w:val="00DF5935"/>
    <w:rsid w:val="00DF7863"/>
    <w:rsid w:val="00E01577"/>
    <w:rsid w:val="00E110C8"/>
    <w:rsid w:val="00E112A2"/>
    <w:rsid w:val="00E122B5"/>
    <w:rsid w:val="00E17478"/>
    <w:rsid w:val="00E22110"/>
    <w:rsid w:val="00E30DDC"/>
    <w:rsid w:val="00E32054"/>
    <w:rsid w:val="00E5521B"/>
    <w:rsid w:val="00E86A5C"/>
    <w:rsid w:val="00E91E7D"/>
    <w:rsid w:val="00E96E82"/>
    <w:rsid w:val="00EA1129"/>
    <w:rsid w:val="00EC461D"/>
    <w:rsid w:val="00ED7C58"/>
    <w:rsid w:val="00EE3BAE"/>
    <w:rsid w:val="00EF1C76"/>
    <w:rsid w:val="00EF6518"/>
    <w:rsid w:val="00F05BB5"/>
    <w:rsid w:val="00F077E2"/>
    <w:rsid w:val="00F11EF8"/>
    <w:rsid w:val="00F16D2C"/>
    <w:rsid w:val="00F221CB"/>
    <w:rsid w:val="00F36A5D"/>
    <w:rsid w:val="00F36AB5"/>
    <w:rsid w:val="00F57604"/>
    <w:rsid w:val="00F7120A"/>
    <w:rsid w:val="00F72BD9"/>
    <w:rsid w:val="00F76381"/>
    <w:rsid w:val="00FE450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C205CBE"/>
  <w15:chartTrackingRefBased/>
  <w15:docId w15:val="{5E38B49D-80AF-43C3-B3C1-A6CBBA47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qFormat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 w:qFormat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semiHidden/>
    <w:rsid w:val="0077215D"/>
    <w:pPr>
      <w:spacing w:after="0" w:line="240" w:lineRule="auto"/>
    </w:pPr>
    <w:rPr>
      <w:sz w:val="20"/>
    </w:rPr>
  </w:style>
  <w:style w:type="paragraph" w:styleId="Heading1">
    <w:name w:val="heading 1"/>
    <w:basedOn w:val="BaseHeading"/>
    <w:next w:val="BodyText"/>
    <w:link w:val="Heading1Char"/>
    <w:uiPriority w:val="9"/>
    <w:qFormat/>
    <w:rsid w:val="00E5521B"/>
    <w:pPr>
      <w:spacing w:after="12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BaseHeading"/>
    <w:next w:val="BodyText"/>
    <w:link w:val="Heading2Char"/>
    <w:uiPriority w:val="9"/>
    <w:qFormat/>
    <w:rsid w:val="00E5521B"/>
    <w:pPr>
      <w:spacing w:after="120"/>
      <w:outlineLvl w:val="1"/>
    </w:pPr>
    <w:rPr>
      <w:rFonts w:ascii="Aktiv Grotesk Thin" w:hAnsi="Aktiv Grotesk Thin" w:cstheme="majorBidi"/>
      <w:sz w:val="36"/>
      <w:szCs w:val="26"/>
    </w:rPr>
  </w:style>
  <w:style w:type="paragraph" w:styleId="Heading3">
    <w:name w:val="heading 3"/>
    <w:basedOn w:val="BaseHeading"/>
    <w:next w:val="BodyText"/>
    <w:link w:val="Heading3Char"/>
    <w:uiPriority w:val="9"/>
    <w:qFormat/>
    <w:rsid w:val="00B25C79"/>
    <w:pPr>
      <w:outlineLvl w:val="2"/>
    </w:pPr>
    <w:rPr>
      <w:rFonts w:cstheme="majorBidi"/>
      <w:sz w:val="30"/>
      <w:szCs w:val="24"/>
    </w:rPr>
  </w:style>
  <w:style w:type="paragraph" w:styleId="Heading4">
    <w:name w:val="heading 4"/>
    <w:basedOn w:val="BaseHeading"/>
    <w:next w:val="BodyText"/>
    <w:link w:val="Heading4Char"/>
    <w:uiPriority w:val="9"/>
    <w:qFormat/>
    <w:rsid w:val="00291404"/>
    <w:pPr>
      <w:outlineLvl w:val="3"/>
    </w:pPr>
    <w:rPr>
      <w:rFonts w:cstheme="majorBidi"/>
      <w:b/>
      <w:iCs/>
      <w:sz w:val="24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7D2DC1"/>
    <w:pPr>
      <w:outlineLvl w:val="4"/>
    </w:pPr>
    <w:rPr>
      <w:color w:val="000000" w:themeColor="text1"/>
    </w:rPr>
  </w:style>
  <w:style w:type="paragraph" w:styleId="Heading6">
    <w:name w:val="heading 6"/>
    <w:basedOn w:val="BaseHeading"/>
    <w:next w:val="BodyText"/>
    <w:link w:val="Heading6Char"/>
    <w:uiPriority w:val="9"/>
    <w:qFormat/>
    <w:rsid w:val="001B0B16"/>
    <w:pPr>
      <w:pBdr>
        <w:top w:val="single" w:sz="2" w:space="6" w:color="1E32FA" w:themeColor="accent1"/>
        <w:between w:val="single" w:sz="2" w:space="6" w:color="1E32FA" w:themeColor="accent1"/>
      </w:pBdr>
      <w:spacing w:before="120" w:after="120"/>
      <w:contextualSpacing/>
      <w:outlineLvl w:val="5"/>
    </w:pPr>
    <w:rPr>
      <w:rFonts w:cs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aseHeading"/>
    <w:next w:val="Subtitle"/>
    <w:link w:val="TitleChar"/>
    <w:uiPriority w:val="24"/>
    <w:qFormat/>
    <w:rsid w:val="00DA7906"/>
    <w:pPr>
      <w:contextualSpacing/>
    </w:pPr>
    <w:rPr>
      <w:rFonts w:cstheme="majorBidi"/>
    </w:rPr>
  </w:style>
  <w:style w:type="character" w:customStyle="1" w:styleId="TitleChar">
    <w:name w:val="Title Char"/>
    <w:basedOn w:val="DefaultParagraphFont"/>
    <w:link w:val="Title"/>
    <w:uiPriority w:val="24"/>
    <w:rsid w:val="0005662C"/>
    <w:rPr>
      <w:rFonts w:asciiTheme="majorHAnsi" w:eastAsiaTheme="majorEastAsia" w:hAnsiTheme="majorHAnsi" w:cstheme="majorBidi"/>
      <w:color w:val="1E32FA" w:themeColor="accent1"/>
      <w:sz w:val="60"/>
      <w:szCs w:val="56"/>
    </w:rPr>
  </w:style>
  <w:style w:type="paragraph" w:styleId="Subtitle">
    <w:name w:val="Subtitle"/>
    <w:basedOn w:val="BaseHeading"/>
    <w:next w:val="BodyText"/>
    <w:link w:val="SubtitleChar"/>
    <w:uiPriority w:val="25"/>
    <w:qFormat/>
    <w:rsid w:val="0014469E"/>
    <w:pPr>
      <w:numPr>
        <w:ilvl w:val="1"/>
      </w:numPr>
      <w:spacing w:after="180"/>
    </w:pPr>
    <w:rPr>
      <w:rFonts w:ascii="Aktiv Grotesk Thin" w:eastAsiaTheme="minorEastAsia" w:hAnsi="Aktiv Grotesk Thin"/>
    </w:rPr>
  </w:style>
  <w:style w:type="character" w:customStyle="1" w:styleId="SubtitleChar">
    <w:name w:val="Subtitle Char"/>
    <w:basedOn w:val="DefaultParagraphFont"/>
    <w:link w:val="Subtitle"/>
    <w:uiPriority w:val="25"/>
    <w:rsid w:val="0014469E"/>
    <w:rPr>
      <w:rFonts w:ascii="Aktiv Grotesk Thin" w:eastAsiaTheme="minorEastAsia" w:hAnsi="Aktiv Grotesk Thin" w:cstheme="majorHAnsi"/>
      <w:color w:val="1E32FA" w:themeColor="accent1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521B"/>
    <w:rPr>
      <w:rFonts w:asciiTheme="majorHAnsi" w:eastAsiaTheme="majorEastAsia" w:hAnsiTheme="majorHAnsi" w:cstheme="majorBidi"/>
      <w:color w:val="1E32FA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21B"/>
    <w:rPr>
      <w:rFonts w:ascii="Aktiv Grotesk Thin" w:eastAsiaTheme="majorEastAsia" w:hAnsi="Aktiv Grotesk Thin" w:cstheme="majorBidi"/>
      <w:color w:val="1E32F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50A"/>
    <w:rPr>
      <w:rFonts w:asciiTheme="majorHAnsi" w:eastAsiaTheme="majorEastAsia" w:hAnsiTheme="majorHAnsi" w:cstheme="majorBidi"/>
      <w:color w:val="1E32FA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1404"/>
    <w:rPr>
      <w:rFonts w:asciiTheme="majorHAnsi" w:eastAsiaTheme="majorEastAsia" w:hAnsiTheme="majorHAnsi" w:cstheme="majorBidi"/>
      <w:b/>
      <w:iCs/>
      <w:color w:val="1E32FA" w:themeColor="accent1"/>
      <w:sz w:val="24"/>
      <w:szCs w:val="56"/>
    </w:rPr>
  </w:style>
  <w:style w:type="paragraph" w:styleId="Header">
    <w:name w:val="header"/>
    <w:basedOn w:val="BaseText"/>
    <w:link w:val="HeaderChar"/>
    <w:uiPriority w:val="99"/>
    <w:rsid w:val="00ED7C58"/>
    <w:pPr>
      <w:jc w:val="right"/>
    </w:pPr>
    <w:rPr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5216D"/>
    <w:rPr>
      <w:rFonts w:eastAsiaTheme="majorEastAsia" w:cstheme="majorBidi"/>
      <w:color w:val="000000" w:themeColor="text1"/>
      <w:szCs w:val="56"/>
    </w:rPr>
  </w:style>
  <w:style w:type="paragraph" w:styleId="Footer">
    <w:name w:val="footer"/>
    <w:basedOn w:val="BaseText"/>
    <w:link w:val="FooterChar"/>
    <w:uiPriority w:val="99"/>
    <w:rsid w:val="00C70C57"/>
    <w:pPr>
      <w:tabs>
        <w:tab w:val="left" w:pos="284"/>
      </w:tabs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70C57"/>
    <w:rPr>
      <w:rFonts w:eastAsiaTheme="majorEastAsia" w:cstheme="majorBidi"/>
      <w:sz w:val="14"/>
      <w:szCs w:val="56"/>
    </w:rPr>
  </w:style>
  <w:style w:type="paragraph" w:styleId="BodyText">
    <w:name w:val="Body Text"/>
    <w:basedOn w:val="BaseText"/>
    <w:link w:val="BodyTextChar"/>
    <w:uiPriority w:val="14"/>
    <w:qFormat/>
    <w:rsid w:val="00663EFD"/>
    <w:pPr>
      <w:spacing w:after="240" w:line="252" w:lineRule="auto"/>
    </w:pPr>
  </w:style>
  <w:style w:type="character" w:customStyle="1" w:styleId="BodyTextChar">
    <w:name w:val="Body Text Char"/>
    <w:basedOn w:val="DefaultParagraphFont"/>
    <w:link w:val="BodyText"/>
    <w:uiPriority w:val="14"/>
    <w:rsid w:val="00663EFD"/>
    <w:rPr>
      <w:rFonts w:eastAsiaTheme="majorEastAsia" w:cstheme="majorBidi"/>
      <w:sz w:val="20"/>
      <w:szCs w:val="56"/>
    </w:rPr>
  </w:style>
  <w:style w:type="paragraph" w:customStyle="1" w:styleId="BaseStyle">
    <w:name w:val="___Base Style"/>
    <w:semiHidden/>
    <w:rsid w:val="00156B60"/>
    <w:pPr>
      <w:spacing w:after="0" w:line="276" w:lineRule="auto"/>
    </w:pPr>
    <w:rPr>
      <w:rFonts w:asciiTheme="majorHAnsi" w:eastAsiaTheme="majorEastAsia" w:hAnsiTheme="majorHAnsi" w:cstheme="majorBidi"/>
      <w:color w:val="1E32FA" w:themeColor="accent1"/>
      <w:sz w:val="60"/>
      <w:szCs w:val="56"/>
    </w:rPr>
  </w:style>
  <w:style w:type="paragraph" w:customStyle="1" w:styleId="BaseText">
    <w:name w:val="__Base Text"/>
    <w:semiHidden/>
    <w:rsid w:val="009A150A"/>
    <w:pPr>
      <w:spacing w:after="0" w:line="240" w:lineRule="auto"/>
    </w:pPr>
    <w:rPr>
      <w:rFonts w:eastAsiaTheme="majorEastAsia" w:cstheme="majorBidi"/>
      <w:sz w:val="20"/>
      <w:szCs w:val="56"/>
    </w:rPr>
  </w:style>
  <w:style w:type="paragraph" w:customStyle="1" w:styleId="BaseHeading">
    <w:name w:val="__Base Heading"/>
    <w:next w:val="BodyText"/>
    <w:semiHidden/>
    <w:rsid w:val="00E5521B"/>
    <w:pPr>
      <w:keepNext/>
      <w:keepLines/>
      <w:suppressAutoHyphens/>
      <w:spacing w:after="60" w:line="235" w:lineRule="auto"/>
    </w:pPr>
    <w:rPr>
      <w:rFonts w:asciiTheme="majorHAnsi" w:eastAsiaTheme="majorEastAsia" w:hAnsiTheme="majorHAnsi" w:cstheme="majorHAnsi"/>
      <w:color w:val="1E32FA" w:themeColor="accent1"/>
      <w:sz w:val="60"/>
      <w:szCs w:val="56"/>
    </w:rPr>
  </w:style>
  <w:style w:type="paragraph" w:styleId="ListBullet">
    <w:name w:val="List Bullet"/>
    <w:basedOn w:val="BodyText"/>
    <w:uiPriority w:val="14"/>
    <w:qFormat/>
    <w:rsid w:val="00E5521B"/>
    <w:pPr>
      <w:numPr>
        <w:numId w:val="18"/>
      </w:numPr>
      <w:contextualSpacing/>
    </w:pPr>
  </w:style>
  <w:style w:type="paragraph" w:customStyle="1" w:styleId="TableText">
    <w:name w:val="Table Text"/>
    <w:basedOn w:val="BaseText"/>
    <w:uiPriority w:val="14"/>
    <w:qFormat/>
    <w:rsid w:val="00E01577"/>
    <w:rPr>
      <w:rFonts w:asciiTheme="majorHAnsi" w:hAnsiTheme="majorHAnsi"/>
    </w:rPr>
  </w:style>
  <w:style w:type="paragraph" w:customStyle="1" w:styleId="Quotation">
    <w:name w:val="Quotation"/>
    <w:basedOn w:val="BaseHeading"/>
    <w:uiPriority w:val="29"/>
    <w:qFormat/>
    <w:rsid w:val="00AF0BD6"/>
    <w:pPr>
      <w:spacing w:after="360"/>
    </w:pPr>
    <w:rPr>
      <w:b/>
      <w:color w:val="000000" w:themeColor="text1"/>
      <w:sz w:val="56"/>
      <w:szCs w:val="60"/>
    </w:rPr>
  </w:style>
  <w:style w:type="paragraph" w:customStyle="1" w:styleId="HeaderFirstPage">
    <w:name w:val="Header First Page"/>
    <w:basedOn w:val="Header"/>
    <w:uiPriority w:val="99"/>
    <w:rsid w:val="00A42DD4"/>
    <w:pPr>
      <w:spacing w:line="400" w:lineRule="exact"/>
    </w:pPr>
    <w:rPr>
      <w:sz w:val="36"/>
    </w:rPr>
  </w:style>
  <w:style w:type="numbering" w:customStyle="1" w:styleId="ListBullets">
    <w:name w:val="__List Bullets"/>
    <w:uiPriority w:val="99"/>
    <w:rsid w:val="00B059BB"/>
    <w:pPr>
      <w:numPr>
        <w:numId w:val="11"/>
      </w:numPr>
    </w:pPr>
  </w:style>
  <w:style w:type="paragraph" w:styleId="ListNumber">
    <w:name w:val="List Number"/>
    <w:basedOn w:val="BodyText"/>
    <w:uiPriority w:val="14"/>
    <w:qFormat/>
    <w:rsid w:val="00E5521B"/>
    <w:pPr>
      <w:numPr>
        <w:numId w:val="17"/>
      </w:numPr>
      <w:contextualSpacing/>
    </w:pPr>
  </w:style>
  <w:style w:type="numbering" w:customStyle="1" w:styleId="ListNumbers">
    <w:name w:val="__List Numbers"/>
    <w:uiPriority w:val="99"/>
    <w:rsid w:val="00E5521B"/>
    <w:pPr>
      <w:numPr>
        <w:numId w:val="16"/>
      </w:numPr>
    </w:pPr>
  </w:style>
  <w:style w:type="character" w:styleId="Hyperlink">
    <w:name w:val="Hyperlink"/>
    <w:basedOn w:val="DefaultParagraphFont"/>
    <w:uiPriority w:val="99"/>
    <w:qFormat/>
    <w:rsid w:val="00A42DD4"/>
    <w:rPr>
      <w:color w:val="1E32FA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F08F7"/>
    <w:rPr>
      <w:rFonts w:asciiTheme="majorHAnsi" w:eastAsiaTheme="majorEastAsia" w:hAnsiTheme="majorHAnsi" w:cstheme="majorBidi"/>
      <w:b/>
      <w:iCs/>
      <w:color w:val="000000" w:themeColor="text1"/>
      <w:sz w:val="24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9F08F7"/>
    <w:rPr>
      <w:rFonts w:asciiTheme="majorHAnsi" w:eastAsiaTheme="majorEastAsia" w:hAnsiTheme="majorHAnsi" w:cstheme="majorBidi"/>
      <w:color w:val="1E32FA" w:themeColor="accent1"/>
      <w:sz w:val="20"/>
      <w:szCs w:val="56"/>
    </w:rPr>
  </w:style>
  <w:style w:type="paragraph" w:styleId="Caption">
    <w:name w:val="caption"/>
    <w:basedOn w:val="BaseText"/>
    <w:next w:val="BodyText"/>
    <w:uiPriority w:val="35"/>
    <w:qFormat/>
    <w:rsid w:val="00705B41"/>
    <w:pPr>
      <w:spacing w:after="240" w:line="250" w:lineRule="auto"/>
    </w:pPr>
    <w:rPr>
      <w:iCs/>
      <w:color w:val="000000" w:themeColor="text1"/>
      <w:sz w:val="16"/>
      <w:szCs w:val="18"/>
    </w:rPr>
  </w:style>
  <w:style w:type="table" w:customStyle="1" w:styleId="IATABlue">
    <w:name w:val="_IATA Blue"/>
    <w:basedOn w:val="TableNormal"/>
    <w:uiPriority w:val="99"/>
    <w:rsid w:val="00E01577"/>
    <w:pPr>
      <w:spacing w:before="4" w:after="4" w:line="240" w:lineRule="auto"/>
    </w:pPr>
    <w:rPr>
      <w:sz w:val="20"/>
      <w:szCs w:val="20"/>
    </w:rPr>
    <w:tblPr>
      <w:tblBorders>
        <w:bottom w:val="single" w:sz="2" w:space="0" w:color="E6E6E6" w:themeColor="background2"/>
        <w:insideH w:val="single" w:sz="2" w:space="0" w:color="E6E6E6" w:themeColor="background2"/>
      </w:tblBorders>
      <w:tblCellMar>
        <w:top w:w="28" w:type="dxa"/>
        <w:left w:w="115" w:type="dxa"/>
        <w:bottom w:w="28" w:type="dxa"/>
        <w:right w:w="115" w:type="dxa"/>
      </w:tblCellMar>
    </w:tblPr>
    <w:tblStylePr w:type="firstRow">
      <w:rPr>
        <w:rFonts w:asciiTheme="minorHAnsi" w:hAnsiTheme="minorHAnsi"/>
        <w:b/>
        <w:color w:val="1E32FA" w:themeColor="accent1"/>
        <w:sz w:val="18"/>
      </w:rPr>
      <w:tblPr/>
      <w:tcPr>
        <w:tcBorders>
          <w:top w:val="single" w:sz="2" w:space="0" w:color="1E32FA" w:themeColor="accent1"/>
          <w:bottom w:val="single" w:sz="2" w:space="0" w:color="1E32FA" w:themeColor="accent1"/>
        </w:tcBorders>
      </w:tcPr>
    </w:tblStylePr>
    <w:tblStylePr w:type="lastRow">
      <w:rPr>
        <w:rFonts w:asciiTheme="majorHAnsi" w:hAnsiTheme="majorHAnsi"/>
        <w:b/>
        <w:color w:val="FFFFFF" w:themeColor="background1"/>
        <w:sz w:val="18"/>
      </w:rPr>
      <w:tblPr/>
      <w:tcPr>
        <w:shd w:val="clear" w:color="auto" w:fill="1E32FA" w:themeFill="accent1"/>
      </w:tcPr>
    </w:tblStylePr>
    <w:tblStylePr w:type="firstCol">
      <w:rPr>
        <w:b/>
        <w:color w:val="1E32FA" w:themeColor="accent1"/>
      </w:rPr>
    </w:tblStylePr>
  </w:style>
  <w:style w:type="paragraph" w:styleId="FootnoteText">
    <w:name w:val="footnote text"/>
    <w:basedOn w:val="BaseText"/>
    <w:link w:val="FootnoteTextChar"/>
    <w:uiPriority w:val="99"/>
    <w:qFormat/>
    <w:rsid w:val="001D4CEA"/>
    <w:rPr>
      <w:b/>
      <w:color w:val="000000" w:themeColor="text1"/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CEA"/>
    <w:rPr>
      <w:rFonts w:eastAsiaTheme="majorEastAsia" w:cstheme="majorBidi"/>
      <w:b/>
      <w:color w:val="000000" w:themeColor="text1"/>
      <w:sz w:val="14"/>
      <w:szCs w:val="20"/>
    </w:rPr>
  </w:style>
  <w:style w:type="paragraph" w:styleId="TOCHeading">
    <w:name w:val="TOC Heading"/>
    <w:basedOn w:val="Heading1"/>
    <w:next w:val="Normal"/>
    <w:uiPriority w:val="39"/>
    <w:unhideWhenUsed/>
    <w:rsid w:val="0057679D"/>
    <w:pPr>
      <w:suppressAutoHyphens w:val="0"/>
      <w:outlineLvl w:val="9"/>
    </w:pPr>
    <w:rPr>
      <w:b/>
      <w:sz w:val="32"/>
      <w:lang w:val="en-US"/>
    </w:rPr>
  </w:style>
  <w:style w:type="paragraph" w:styleId="TOC1">
    <w:name w:val="toc 1"/>
    <w:basedOn w:val="BodyText"/>
    <w:autoRedefine/>
    <w:uiPriority w:val="39"/>
    <w:rsid w:val="000F0205"/>
    <w:pPr>
      <w:tabs>
        <w:tab w:val="right" w:leader="dot" w:pos="10093"/>
      </w:tabs>
      <w:spacing w:after="60"/>
    </w:pPr>
    <w:rPr>
      <w:b/>
    </w:rPr>
  </w:style>
  <w:style w:type="paragraph" w:styleId="TOC2">
    <w:name w:val="toc 2"/>
    <w:basedOn w:val="BodyText"/>
    <w:autoRedefine/>
    <w:uiPriority w:val="39"/>
    <w:rsid w:val="000F0205"/>
    <w:pPr>
      <w:tabs>
        <w:tab w:val="right" w:leader="dot" w:pos="10093"/>
      </w:tabs>
      <w:spacing w:after="60"/>
      <w:ind w:left="289"/>
    </w:pPr>
  </w:style>
  <w:style w:type="paragraph" w:styleId="TOC3">
    <w:name w:val="toc 3"/>
    <w:basedOn w:val="BodyText"/>
    <w:next w:val="Normal"/>
    <w:autoRedefine/>
    <w:uiPriority w:val="39"/>
    <w:rsid w:val="000F0205"/>
    <w:pPr>
      <w:tabs>
        <w:tab w:val="right" w:leader="dot" w:pos="10093"/>
      </w:tabs>
      <w:spacing w:after="60"/>
      <w:ind w:left="578"/>
    </w:pPr>
  </w:style>
  <w:style w:type="table" w:styleId="TableGrid">
    <w:name w:val="Table Grid"/>
    <w:basedOn w:val="TableNormal"/>
    <w:uiPriority w:val="39"/>
    <w:rsid w:val="00B76AB7"/>
    <w:pPr>
      <w:spacing w:after="0" w:line="240" w:lineRule="auto"/>
    </w:pPr>
    <w:rPr>
      <w:sz w:val="20"/>
    </w:rPr>
    <w:tblPr>
      <w:tblCellMar>
        <w:left w:w="0" w:type="dxa"/>
        <w:right w:w="0" w:type="dxa"/>
      </w:tblCellMar>
    </w:tblPr>
  </w:style>
  <w:style w:type="paragraph" w:styleId="NoSpacing">
    <w:name w:val="No Spacing"/>
    <w:basedOn w:val="BaseText"/>
    <w:uiPriority w:val="15"/>
    <w:rsid w:val="00663EFD"/>
    <w:pPr>
      <w:spacing w:line="252" w:lineRule="auto"/>
    </w:pPr>
  </w:style>
  <w:style w:type="table" w:customStyle="1" w:styleId="IATADocumentSummary">
    <w:name w:val="_IATA Document Summary"/>
    <w:basedOn w:val="TableNormal"/>
    <w:uiPriority w:val="99"/>
    <w:rsid w:val="00DF7863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28" w:type="dxa"/>
        <w:left w:w="113" w:type="dxa"/>
        <w:bottom w:w="28" w:type="dxa"/>
        <w:right w:w="113" w:type="dxa"/>
      </w:tblCellMar>
    </w:tblPr>
    <w:tblStylePr w:type="firstRow">
      <w:rPr>
        <w:b/>
        <w:caps/>
        <w:smallCaps w:val="0"/>
        <w:color w:val="F04632" w:themeColor="accent3"/>
      </w:rPr>
    </w:tblStylePr>
    <w:tblStylePr w:type="lastRow">
      <w:rPr>
        <w:b/>
        <w:caps/>
        <w:smallCaps w:val="0"/>
      </w:rPr>
    </w:tblStylePr>
  </w:style>
  <w:style w:type="table" w:customStyle="1" w:styleId="IATAAttendee">
    <w:name w:val="_IATA Attendee"/>
    <w:basedOn w:val="TableNormal"/>
    <w:uiPriority w:val="99"/>
    <w:rsid w:val="00DF786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13" w:type="dxa"/>
        <w:bottom w:w="28" w:type="dxa"/>
        <w:right w:w="113" w:type="dxa"/>
      </w:tblCellMar>
    </w:tblPr>
    <w:tblStylePr w:type="firstRow">
      <w:tblPr/>
      <w:tcPr>
        <w:tcBorders>
          <w:top w:val="single" w:sz="4" w:space="0" w:color="1E32FA" w:themeColor="accent1"/>
          <w:bottom w:val="single" w:sz="4" w:space="0" w:color="1E32FA" w:themeColor="accent1"/>
        </w:tcBorders>
        <w:shd w:val="clear" w:color="auto" w:fill="E6E6E6" w:themeFill="background2"/>
      </w:tcPr>
    </w:tblStylePr>
    <w:tblStylePr w:type="lastRow">
      <w:rPr>
        <w:b/>
      </w:rPr>
    </w:tblStylePr>
  </w:style>
  <w:style w:type="paragraph" w:customStyle="1" w:styleId="TableTextSmall">
    <w:name w:val="Table Text Small"/>
    <w:basedOn w:val="BaseText"/>
    <w:uiPriority w:val="14"/>
    <w:qFormat/>
    <w:rsid w:val="00E01577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164ED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rsid w:val="003C2B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837A56"/>
    <w:rPr>
      <w:color w:val="5A14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forexcel.com/wp/wp-content/uploads/2020/09/2m-Sales-Records.zi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IATA">
      <a:dk1>
        <a:srgbClr val="000000"/>
      </a:dk1>
      <a:lt1>
        <a:srgbClr val="FFFFFF"/>
      </a:lt1>
      <a:dk2>
        <a:srgbClr val="000000"/>
      </a:dk2>
      <a:lt2>
        <a:srgbClr val="E6E6E6"/>
      </a:lt2>
      <a:accent1>
        <a:srgbClr val="1E32FA"/>
      </a:accent1>
      <a:accent2>
        <a:srgbClr val="FAC832"/>
      </a:accent2>
      <a:accent3>
        <a:srgbClr val="F04632"/>
      </a:accent3>
      <a:accent4>
        <a:srgbClr val="289632"/>
      </a:accent4>
      <a:accent5>
        <a:srgbClr val="F046C8"/>
      </a:accent5>
      <a:accent6>
        <a:srgbClr val="5A14A0"/>
      </a:accent6>
      <a:hlink>
        <a:srgbClr val="1E32FA"/>
      </a:hlink>
      <a:folHlink>
        <a:srgbClr val="5A14A0"/>
      </a:folHlink>
    </a:clrScheme>
    <a:fontScheme name="IATA">
      <a:majorFont>
        <a:latin typeface="Aktiv Grotesk"/>
        <a:ea typeface=""/>
        <a:cs typeface=""/>
      </a:majorFont>
      <a:minorFont>
        <a:latin typeface="Aktiv 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1BD513F4A9184CA372F878F610D58B" ma:contentTypeVersion="20" ma:contentTypeDescription="Create a new document." ma:contentTypeScope="" ma:versionID="f81321cf98fd6632e0bd8920702c5c38">
  <xsd:schema xmlns:xsd="http://www.w3.org/2001/XMLSchema" xmlns:xs="http://www.w3.org/2001/XMLSchema" xmlns:p="http://schemas.microsoft.com/office/2006/metadata/properties" xmlns:ns1="http://schemas.microsoft.com/sharepoint/v3" xmlns:ns2="a7178677-6779-4695-b78b-6258a782ec15" xmlns:ns3="e7aaf843-4f1e-43ff-a19e-a47163b1c5b2" xmlns:ns4="da655568-1247-43c7-b5ce-0d71de2fb494" targetNamespace="http://schemas.microsoft.com/office/2006/metadata/properties" ma:root="true" ma:fieldsID="930388468e173dc9c72b24e43f91b8e2" ns1:_="" ns2:_="" ns3:_="" ns4:_="">
    <xsd:import namespace="http://schemas.microsoft.com/sharepoint/v3"/>
    <xsd:import namespace="a7178677-6779-4695-b78b-6258a782ec15"/>
    <xsd:import namespace="e7aaf843-4f1e-43ff-a19e-a47163b1c5b2"/>
    <xsd:import namespace="da655568-1247-43c7-b5ce-0d71de2fb4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1:_ip_UnifiedCompliancePolicyProperties" minOccurs="0"/>
                <xsd:element ref="ns1:_ip_UnifiedCompliancePolicyUIAc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78677-6779-4695-b78b-6258a782e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972a7312-740c-42ad-98bd-109d277010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af843-4f1e-43ff-a19e-a47163b1c5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55568-1247-43c7-b5ce-0d71de2fb494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951a325d-2667-4da0-bc9e-f22b1989a6b1}" ma:internalName="TaxCatchAll" ma:showField="CatchAllData" ma:web="e7aaf843-4f1e-43ff-a19e-a47163b1c5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a7178677-6779-4695-b78b-6258a782ec15" xsi:nil="true"/>
    <SharedWithUsers xmlns="e7aaf843-4f1e-43ff-a19e-a47163b1c5b2">
      <UserInfo>
        <DisplayName>Chuan (Clark) Tian</DisplayName>
        <AccountId>140</AccountId>
        <AccountType/>
      </UserInfo>
    </SharedWithUsers>
    <lcf76f155ced4ddcb4097134ff3c332f xmlns="a7178677-6779-4695-b78b-6258a782ec15">
      <Terms xmlns="http://schemas.microsoft.com/office/infopath/2007/PartnerControls"/>
    </lcf76f155ced4ddcb4097134ff3c332f>
    <TaxCatchAll xmlns="da655568-1247-43c7-b5ce-0d71de2fb49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44CF-B790-41EF-A7C8-F5F03EB4D00D}"/>
</file>

<file path=customXml/itemProps2.xml><?xml version="1.0" encoding="utf-8"?>
<ds:datastoreItem xmlns:ds="http://schemas.openxmlformats.org/officeDocument/2006/customXml" ds:itemID="{DCB557A0-A3DB-4F6F-ADA7-531D39F6A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920E79-C9E6-47FC-BAC3-515E9B41BC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7178677-6779-4695-b78b-6258a782ec15"/>
    <ds:schemaRef ds:uri="e7aaf843-4f1e-43ff-a19e-a47163b1c5b2"/>
  </ds:schemaRefs>
</ds:datastoreItem>
</file>

<file path=customXml/itemProps4.xml><?xml version="1.0" encoding="utf-8"?>
<ds:datastoreItem xmlns:ds="http://schemas.openxmlformats.org/officeDocument/2006/customXml" ds:itemID="{BD9958C7-5F85-4FA3-BA5B-BB8CDFAA8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Pasol</dc:creator>
  <cp:keywords/>
  <dc:description/>
  <cp:lastModifiedBy>Bogdan Pasol</cp:lastModifiedBy>
  <cp:revision>73</cp:revision>
  <dcterms:created xsi:type="dcterms:W3CDTF">2022-02-15T10:37:00Z</dcterms:created>
  <dcterms:modified xsi:type="dcterms:W3CDTF">2023-05-25T16:36:00Z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0x010100551BD513F4A9184CA372F878F610D58B</vt:lpwstr>
  </property>
</Properties>
</file>