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ربط_زر_الإرفاق_ومربع_الكتابة_المتوسع"/>
      <w:r>
        <w:rPr>
          <w:rFonts w:eastAsia="source serif 4" w:cs="source serif 4" w:ascii="source serif 4" w:hAnsi="source serif 4"/>
          <w:b/>
          <w:color w:val="000000"/>
          <w:sz w:val="39"/>
        </w:rPr>
        <w:t xml:space="preserve">ربط زر الإرفاق ومربع الكتابة المتوسع</w:t>
      </w:r>
      <w:bookmarkEnd w:id="0"/>
    </w:p>
    <w:p>
      <w:pPr>
        <w:spacing w:line="360" w:after="210" w:lineRule="auto"/>
      </w:pPr>
      <w:r>
        <w:rPr>
          <w:rFonts w:eastAsia="source serif 4" w:cs="source serif 4" w:ascii="source serif 4" w:hAnsi="source serif 4"/>
          <w:color w:val="000000"/>
        </w:rPr>
        <w:t xml:space="preserve">بعد تشغيل </w:t>
      </w:r>
      <w:r>
        <w:rPr>
          <w:rStyle w:val="VerbatimChar"/>
          <w:rFonts w:eastAsia="menlo" w:cs="menlo" w:ascii="menlo" w:hAnsi="menlo"/>
          <w:color w:val="000000"/>
          <w:sz w:val="18"/>
          <w:shd w:val="clear" w:color="auto" w:fill="F8F8FA"/>
        </w:rPr>
        <w:t xml:space="preserve">apply_attachment_autogrow_patch.bat</w:t>
      </w:r>
      <w:r>
        <w:rPr>
          <w:rFonts w:eastAsia="source serif 4" w:cs="source serif 4" w:ascii="source serif 4" w:hAnsi="source serif 4"/>
          <w:color w:val="000000"/>
        </w:rPr>
        <w:t xml:space="preserve">، سيُنشأ الملف:</w:t>
      </w:r>
    </w:p>
    <w:p>
      <w:pPr>
        <w:pStyle w:val="SourceCode"/>
        <w:shd w:val="clear" w:fill="F8F8FA"/>
        <w:spacing w:line="336" w:lineRule="auto"/>
      </w:pPr>
      <w:r>
        <w:rPr>
          <w:rStyle w:val="VerbatimChar"/>
          <w:rFonts w:eastAsia="menlo" w:cs="menlo" w:ascii="menlo" w:hAnsi="menlo"/>
          <w:color w:val="000000"/>
          <w:sz w:val="18"/>
        </w:rPr>
        <w:t xml:space="preserve">walid_ai/ui/attachment_widgets.py</w:t>
        <w:br/>
        <w:t xml:space="preserve"/>
      </w:r>
    </w:p>
    <w:p>
      <w:pPr>
        <w:spacing w:line="360" w:before="315" w:after="105" w:lineRule="auto"/>
        <w:ind w:left="-30"/>
        <w:jc w:val="left"/>
      </w:pPr>
      <w:bookmarkStart w:id="1" w:name="bm_1_الاستيرادات"/>
      <w:r>
        <w:rPr>
          <w:rFonts w:eastAsia="source serif 4" w:cs="source serif 4" w:ascii="source serif 4" w:hAnsi="source serif 4"/>
          <w:b/>
          <w:color w:val="000000"/>
          <w:sz w:val="24"/>
        </w:rPr>
        <w:t xml:space="preserve">1. الاستيرادات</w:t>
      </w:r>
      <w:bookmarkEnd w:id="1"/>
    </w:p>
    <w:p>
      <w:pPr>
        <w:spacing w:line="360" w:after="210" w:lineRule="auto"/>
      </w:pPr>
      <w:r>
        <w:rPr>
          <w:rFonts w:eastAsia="source serif 4" w:cs="source serif 4" w:ascii="source serif 4" w:hAnsi="source serif 4"/>
          <w:color w:val="000000"/>
        </w:rPr>
        <w:t xml:space="preserve">في </w:t>
      </w:r>
      <w:r>
        <w:rPr>
          <w:rStyle w:val="VerbatimChar"/>
          <w:rFonts w:eastAsia="menlo" w:cs="menlo" w:ascii="menlo" w:hAnsi="menlo"/>
          <w:color w:val="000000"/>
          <w:sz w:val="18"/>
          <w:shd w:val="clear" w:color="auto" w:fill="F8F8FA"/>
        </w:rPr>
        <w:t xml:space="preserve">walid_ai/ui/main_window.py</w:t>
      </w:r>
      <w:r>
        <w:rPr>
          <w:rFonts w:eastAsia="source serif 4" w:cs="source serif 4" w:ascii="source serif 4" w:hAnsi="source serif 4"/>
          <w:color w:val="000000"/>
        </w:rPr>
        <w:t xml:space="preserve"> أضف:</w:t>
      </w:r>
    </w:p>
    <w:p>
      <w:pPr>
        <w:pStyle w:val="SourceCode"/>
        <w:shd w:val="clear" w:fill="F8F8FA"/>
        <w:spacing w:line="336" w:lineRule="auto"/>
      </w:pP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walid_ai.ui.attachment_widgets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AutoGrowTextEdit, AttachmentPanel</w:t>
        <w:br/>
        <w:t xml:space="preserve"/>
      </w:r>
    </w:p>
    <w:p>
      <w:pPr>
        <w:spacing w:line="360" w:before="315" w:after="105" w:lineRule="auto"/>
        <w:ind w:left="-30"/>
        <w:jc w:val="left"/>
      </w:pPr>
      <w:bookmarkStart w:id="2" w:name="bm_2_استبدال_مربع_الإدخال"/>
      <w:r>
        <w:rPr>
          <w:rFonts w:eastAsia="source serif 4" w:cs="source serif 4" w:ascii="source serif 4" w:hAnsi="source serif 4"/>
          <w:b/>
          <w:color w:val="000000"/>
          <w:sz w:val="24"/>
        </w:rPr>
        <w:t xml:space="preserve">2. استبدال مربع الإدخال</w:t>
      </w:r>
      <w:bookmarkEnd w:id="2"/>
    </w:p>
    <w:p>
      <w:pPr>
        <w:spacing w:line="360" w:after="210" w:lineRule="auto"/>
      </w:pPr>
      <w:r>
        <w:rPr>
          <w:rFonts w:eastAsia="source serif 4" w:cs="source serif 4" w:ascii="source serif 4" w:hAnsi="source serif 4"/>
          <w:color w:val="000000"/>
        </w:rPr>
        <w:t xml:space="preserve">في </w:t>
      </w:r>
      <w:r>
        <w:rPr>
          <w:rStyle w:val="VerbatimChar"/>
          <w:rFonts w:eastAsia="menlo" w:cs="menlo" w:ascii="menlo" w:hAnsi="menlo"/>
          <w:color w:val="000000"/>
          <w:sz w:val="18"/>
          <w:shd w:val="clear" w:color="auto" w:fill="F8F8FA"/>
        </w:rPr>
        <w:t xml:space="preserve">build_chat</w:t>
      </w:r>
      <w:r>
        <w:rPr>
          <w:rFonts w:eastAsia="source serif 4" w:cs="source serif 4" w:ascii="source serif 4" w:hAnsi="source serif 4"/>
          <w:color w:val="000000"/>
        </w:rPr>
        <w:t xml:space="preserve"> أو الدالة التي تنشئ composer، استبدل:</w:t>
      </w:r>
    </w:p>
    <w:p>
      <w:pPr>
        <w:pStyle w:val="SourceCode"/>
        <w:shd w:val="clear" w:fill="F8F8FA"/>
        <w:spacing w:line="336" w:lineRule="auto"/>
      </w:pP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input</w:t>
      </w:r>
      <w:r>
        <w:rPr>
          <w:rStyle w:val="VerbatimChar"/>
          <w:rFonts w:eastAsia="menlo" w:cs="menlo" w:ascii="menlo" w:hAnsi="menlo"/>
          <w:color w:val="000000"/>
          <w:sz w:val="18"/>
        </w:rPr>
        <w:t xml:space="preserve"> = QLineEdit()</w:t>
        <w:br/>
        <w:t xml:space="preserve"/>
      </w:r>
    </w:p>
    <w:p>
      <w:pPr>
        <w:spacing w:line="360" w:after="210" w:lineRule="auto"/>
      </w:pPr>
      <w:r>
        <w:rPr>
          <w:rFonts w:eastAsia="source serif 4" w:cs="source serif 4" w:ascii="source serif 4" w:hAnsi="source serif 4"/>
          <w:color w:val="000000"/>
        </w:rPr>
        <w:t xml:space="preserve">بـ:</w:t>
      </w:r>
    </w:p>
    <w:p>
      <w:pPr>
        <w:pStyle w:val="SourceCode"/>
        <w:shd w:val="clear" w:fill="F8F8FA"/>
        <w:spacing w:line="336" w:lineRule="auto"/>
      </w:pP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input</w:t>
      </w:r>
      <w:r>
        <w:rPr>
          <w:rStyle w:val="VerbatimChar"/>
          <w:rFonts w:eastAsia="menlo" w:cs="menlo" w:ascii="menlo" w:hAnsi="menlo"/>
          <w:color w:val="000000"/>
          <w:sz w:val="18"/>
        </w:rPr>
        <w:t xml:space="preserve"> = AutoGrowTextEdit()</w:t>
        <w:br/>
        <w:t xml:space="preserve"/>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input</w:t>
      </w:r>
      <w:r>
        <w:rPr>
          <w:rStyle w:val="VerbatimChar"/>
          <w:rFonts w:eastAsia="menlo" w:cs="menlo" w:ascii="menlo" w:hAnsi="menlo"/>
          <w:color w:val="000000"/>
          <w:sz w:val="18"/>
        </w:rPr>
        <w:t xml:space="preserve">.setObjectName(</w:t>
      </w:r>
      <w:r>
        <w:rPr>
          <w:rStyle w:val="VerbatimChar"/>
          <w:rFonts w:eastAsia="menlo" w:cs="menlo" w:ascii="menlo" w:hAnsi="menlo"/>
          <w:color w:val="000000"/>
          <w:sz w:val="18"/>
        </w:rPr>
        <w:t xml:space="preserve">"chatInput"</w:t>
      </w:r>
      <w:r>
        <w:rPr>
          <w:rStyle w:val="VerbatimChar"/>
          <w:rFonts w:eastAsia="menlo" w:cs="menlo" w:ascii="menlo" w:hAnsi="menlo"/>
          <w:color w:val="000000"/>
          <w:sz w:val="18"/>
        </w:rPr>
        <w:t xml:space="preserve">)</w:t>
        <w:br/>
        <w:t xml:space="preserve"/>
      </w:r>
    </w:p>
    <w:p>
      <w:pPr>
        <w:spacing w:line="360" w:after="210" w:lineRule="auto"/>
      </w:pPr>
      <w:r>
        <w:rPr>
          <w:rFonts w:eastAsia="source serif 4" w:cs="source serif 4" w:ascii="source serif 4" w:hAnsi="source serif 4"/>
          <w:color w:val="000000"/>
        </w:rPr>
        <w:t xml:space="preserve">استبدل قراءة النص في </w:t>
      </w:r>
      <w:r>
        <w:rPr>
          <w:rStyle w:val="VerbatimChar"/>
          <w:rFonts w:eastAsia="menlo" w:cs="menlo" w:ascii="menlo" w:hAnsi="menlo"/>
          <w:color w:val="000000"/>
          <w:sz w:val="18"/>
          <w:shd w:val="clear" w:color="auto" w:fill="F8F8FA"/>
        </w:rPr>
        <w:t xml:space="preserve">send_message</w:t>
      </w:r>
      <w:r>
        <w:rPr>
          <w:rFonts w:eastAsia="source serif 4" w:cs="source serif 4" w:ascii="source serif 4" w:hAnsi="source serif 4"/>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text =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input</w:t>
      </w:r>
      <w:r>
        <w:rPr>
          <w:rStyle w:val="VerbatimChar"/>
          <w:rFonts w:eastAsia="menlo" w:cs="menlo" w:ascii="menlo" w:hAnsi="menlo"/>
          <w:color w:val="000000"/>
          <w:sz w:val="18"/>
        </w:rPr>
        <w:t xml:space="preserve">.text().strip()</w:t>
        <w:br/>
        <w:t xml:space="preserve"/>
      </w:r>
    </w:p>
    <w:p>
      <w:pPr>
        <w:spacing w:line="360" w:after="210" w:lineRule="auto"/>
      </w:pPr>
      <w:r>
        <w:rPr>
          <w:rFonts w:eastAsia="source serif 4" w:cs="source serif 4" w:ascii="source serif 4" w:hAnsi="source serif 4"/>
          <w:color w:val="000000"/>
        </w:rPr>
        <w:t xml:space="preserve">بـ:</w:t>
      </w:r>
    </w:p>
    <w:p>
      <w:pPr>
        <w:pStyle w:val="SourceCode"/>
        <w:shd w:val="clear" w:fill="F8F8FA"/>
        <w:spacing w:line="336" w:lineRule="auto"/>
      </w:pPr>
      <w:r>
        <w:rPr>
          <w:rStyle w:val="VerbatimChar"/>
          <w:rFonts w:eastAsia="menlo" w:cs="menlo" w:ascii="menlo" w:hAnsi="menlo"/>
          <w:color w:val="000000"/>
          <w:sz w:val="18"/>
        </w:rPr>
        <w:t xml:space="preserve">text =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input</w:t>
      </w:r>
      <w:r>
        <w:rPr>
          <w:rStyle w:val="VerbatimChar"/>
          <w:rFonts w:eastAsia="menlo" w:cs="menlo" w:ascii="menlo" w:hAnsi="menlo"/>
          <w:color w:val="000000"/>
          <w:sz w:val="18"/>
        </w:rPr>
        <w:t xml:space="preserve">.toPlainText().strip()</w:t>
        <w:br/>
        <w:t xml:space="preserve"/>
      </w:r>
    </w:p>
    <w:p>
      <w:pPr>
        <w:spacing w:line="360" w:after="210" w:lineRule="auto"/>
      </w:pPr>
      <w:r>
        <w:rPr>
          <w:rFonts w:eastAsia="source serif 4" w:cs="source serif 4" w:ascii="source serif 4" w:hAnsi="source serif 4"/>
          <w:color w:val="000000"/>
        </w:rPr>
        <w:t xml:space="preserve">واستبدل المسح:</w:t>
      </w:r>
    </w:p>
    <w:p>
      <w:pPr>
        <w:pStyle w:val="SourceCode"/>
        <w:shd w:val="clear" w:fill="F8F8FA"/>
        <w:spacing w:line="336" w:lineRule="auto"/>
      </w:pP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input</w:t>
      </w:r>
      <w:r>
        <w:rPr>
          <w:rStyle w:val="VerbatimChar"/>
          <w:rFonts w:eastAsia="menlo" w:cs="menlo" w:ascii="menlo" w:hAnsi="menlo"/>
          <w:color w:val="000000"/>
          <w:sz w:val="18"/>
        </w:rPr>
        <w:t xml:space="preserve">.clear()</w:t>
        <w:br/>
        <w:t xml:space="preserve"/>
      </w:r>
    </w:p>
    <w:p>
      <w:pPr>
        <w:spacing w:line="360" w:after="210" w:lineRule="auto"/>
      </w:pPr>
      <w:r>
        <w:rPr>
          <w:rFonts w:eastAsia="source serif 4" w:cs="source serif 4" w:ascii="source serif 4" w:hAnsi="source serif 4"/>
          <w:color w:val="000000"/>
        </w:rPr>
        <w:t xml:space="preserve">بالتالي يبقى صحيحاً:</w:t>
      </w:r>
    </w:p>
    <w:p>
      <w:pPr>
        <w:pStyle w:val="SourceCode"/>
        <w:shd w:val="clear" w:fill="F8F8FA"/>
        <w:spacing w:line="336" w:lineRule="auto"/>
      </w:pP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input</w:t>
      </w:r>
      <w:r>
        <w:rPr>
          <w:rStyle w:val="VerbatimChar"/>
          <w:rFonts w:eastAsia="menlo" w:cs="menlo" w:ascii="menlo" w:hAnsi="menlo"/>
          <w:color w:val="000000"/>
          <w:sz w:val="18"/>
        </w:rPr>
        <w:t xml:space="preserve">.clear()</w:t>
        <w:br/>
        <w:t xml:space="preserve"/>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input</w:t>
      </w:r>
      <w:r>
        <w:rPr>
          <w:rStyle w:val="VerbatimChar"/>
          <w:rFonts w:eastAsia="menlo" w:cs="menlo" w:ascii="menlo" w:hAnsi="menlo"/>
          <w:color w:val="000000"/>
          <w:sz w:val="18"/>
        </w:rPr>
        <w:t xml:space="preserve">.adjust_height()</w:t>
        <w:br/>
        <w:t xml:space="preserve"/>
      </w:r>
    </w:p>
    <w:p>
      <w:pPr>
        <w:spacing w:line="360" w:before="315" w:after="105" w:lineRule="auto"/>
        <w:ind w:left="-30"/>
        <w:jc w:val="left"/>
      </w:pPr>
      <w:bookmarkStart w:id="3" w:name="bm_3_إضافة_زر_وقائمة_المرفقات"/>
      <w:r>
        <w:rPr>
          <w:rFonts w:eastAsia="source serif 4" w:cs="source serif 4" w:ascii="source serif 4" w:hAnsi="source serif 4"/>
          <w:b/>
          <w:color w:val="000000"/>
          <w:sz w:val="24"/>
        </w:rPr>
        <w:t xml:space="preserve">3. إضافة زر + وقائمة المرفقات</w:t>
      </w:r>
      <w:bookmarkEnd w:id="3"/>
    </w:p>
    <w:p>
      <w:pPr>
        <w:spacing w:line="360" w:after="210" w:lineRule="auto"/>
      </w:pPr>
      <w:r>
        <w:rPr>
          <w:rFonts w:eastAsia="source serif 4" w:cs="source serif 4" w:ascii="source serif 4" w:hAnsi="source serif 4"/>
          <w:color w:val="000000"/>
        </w:rPr>
        <w:t xml:space="preserve">في </w:t>
      </w:r>
      <w:r>
        <w:rPr>
          <w:rStyle w:val="VerbatimChar"/>
          <w:rFonts w:eastAsia="menlo" w:cs="menlo" w:ascii="menlo" w:hAnsi="menlo"/>
          <w:color w:val="000000"/>
          <w:sz w:val="18"/>
          <w:shd w:val="clear" w:color="auto" w:fill="F8F8FA"/>
        </w:rPr>
        <w:t xml:space="preserve">build_chat</w:t>
      </w:r>
      <w:r>
        <w:rPr>
          <w:rFonts w:eastAsia="source serif 4" w:cs="source serif 4" w:ascii="source serif 4" w:hAnsi="source serif 4"/>
          <w:color w:val="000000"/>
        </w:rPr>
        <w:t xml:space="preserve"> بعد إنشاء </w:t>
      </w:r>
      <w:r>
        <w:rPr>
          <w:rStyle w:val="VerbatimChar"/>
          <w:rFonts w:eastAsia="menlo" w:cs="menlo" w:ascii="menlo" w:hAnsi="menlo"/>
          <w:color w:val="000000"/>
          <w:sz w:val="18"/>
          <w:shd w:val="clear" w:color="auto" w:fill="F8F8FA"/>
        </w:rPr>
        <w:t xml:space="preserve">composer_layout</w:t>
      </w:r>
      <w:r>
        <w:rPr>
          <w:rFonts w:eastAsia="source serif 4" w:cs="source serif 4" w:ascii="source serif 4" w:hAnsi="source serif 4"/>
          <w:color w:val="000000"/>
        </w:rPr>
        <w:t xml:space="preserve"> أضف:</w:t>
      </w:r>
    </w:p>
    <w:p>
      <w:pPr>
        <w:pStyle w:val="SourceCode"/>
        <w:shd w:val="clear" w:fill="F8F8FA"/>
        <w:spacing w:line="336" w:lineRule="auto"/>
      </w:pP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.attachments = AttachmentPanel()</w:t>
        <w:br/>
        <w:t xml:space="preserve"/>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.attachments.changed.connect(</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.on_attachments_changed)</w:t>
        <w:br/>
        <w:t xml:space="preserve"/>
        <w:br/>
        <w:t xml:space="preserve"/>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.plus_button = QPushButton(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.plus_button.setObjectName(</w:t>
      </w:r>
      <w:r>
        <w:rPr>
          <w:rStyle w:val="VerbatimChar"/>
          <w:rFonts w:eastAsia="menlo" w:cs="menlo" w:ascii="menlo" w:hAnsi="menlo"/>
          <w:color w:val="000000"/>
          <w:sz w:val="18"/>
        </w:rPr>
        <w:t xml:space="preserve">"plusButton"</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.plus_button.setToolTip(</w:t>
      </w:r>
      <w:r>
        <w:rPr>
          <w:rStyle w:val="VerbatimChar"/>
          <w:rFonts w:eastAsia="menlo" w:cs="menlo" w:ascii="menlo" w:hAnsi="menlo"/>
          <w:color w:val="000000"/>
          <w:sz w:val="18"/>
        </w:rPr>
        <w:t xml:space="preserve">"إرفاق ملفات أو صور"</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.plus_button.clicked.connect(</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.attachments.choose)</w:t>
        <w:br/>
        <w:t xml:space="preserve"/>
      </w:r>
    </w:p>
    <w:p>
      <w:pPr>
        <w:spacing w:line="360" w:after="210" w:lineRule="auto"/>
      </w:pPr>
      <w:r>
        <w:rPr>
          <w:rFonts w:eastAsia="source serif 4" w:cs="source serif 4" w:ascii="source serif 4" w:hAnsi="source serif 4"/>
          <w:color w:val="000000"/>
        </w:rPr>
        <w:t xml:space="preserve">الأفضل وضع زر + وقائمة المرفقات داخل حاوية رأسية:</w:t>
      </w:r>
    </w:p>
    <w:p>
      <w:pPr>
        <w:pStyle w:val="SourceCode"/>
        <w:shd w:val="clear" w:fill="F8F8FA"/>
        <w:spacing w:line="336" w:lineRule="auto"/>
      </w:pPr>
      <w:r>
        <w:rPr>
          <w:rStyle w:val="VerbatimChar"/>
          <w:rFonts w:eastAsia="menlo" w:cs="menlo" w:ascii="menlo" w:hAnsi="menlo"/>
          <w:color w:val="000000"/>
          <w:sz w:val="18"/>
        </w:rPr>
        <w:t xml:space="preserve">composer_body = QVBoxLayout()</w:t>
        <w:br/>
        <w:t xml:space="preserve">composer_body.setContentsMargins(</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composer_body.addWidget(</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.attachments)</w:t>
        <w:br/>
        <w:t xml:space="preserve"/>
        <w:br/>
        <w:t xml:space="preserve">input_row = QHBoxLayout()</w:t>
        <w:br/>
        <w:t xml:space="preserve">input_row.addWidget(</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.plus_button)</w:t>
        <w:br/>
        <w:t xml:space="preserve">input_row.addWidget(</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input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input_row.addWidget(</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.voice_button)</w:t>
        <w:br/>
        <w:t xml:space="preserve">input_row.addWidget(</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.send_button)</w:t>
        <w:br/>
        <w:t xml:space="preserve">composer_body.addLayout(input_row)</w:t>
        <w:br/>
        <w:t xml:space="preserve">composer.setLayout(composer_body)</w:t>
        <w:br/>
        <w:t xml:space="preserve"/>
      </w:r>
    </w:p>
    <w:p>
      <w:pPr>
        <w:spacing w:line="360" w:after="210" w:lineRule="auto"/>
      </w:pPr>
      <w:r>
        <w:rPr>
          <w:rFonts w:eastAsia="source serif 4" w:cs="source serif 4" w:ascii="source serif 4" w:hAnsi="source serif 4"/>
          <w:color w:val="000000"/>
        </w:rPr>
        <w:t xml:space="preserve">لا تضف </w:t>
      </w:r>
      <w:r>
        <w:rPr>
          <w:rStyle w:val="VerbatimChar"/>
          <w:rFonts w:eastAsia="menlo" w:cs="menlo" w:ascii="menlo" w:hAnsi="menlo"/>
          <w:color w:val="000000"/>
          <w:sz w:val="18"/>
          <w:shd w:val="clear" w:color="auto" w:fill="F8F8FA"/>
        </w:rPr>
        <w:t xml:space="preserve">composer_layout</w:t>
      </w:r>
      <w:r>
        <w:rPr>
          <w:rFonts w:eastAsia="source serif 4" w:cs="source serif 4" w:ascii="source serif 4" w:hAnsi="source serif 4"/>
          <w:color w:val="000000"/>
        </w:rPr>
        <w:t xml:space="preserve"> القديم بعد إنشاء </w:t>
      </w:r>
      <w:r>
        <w:rPr>
          <w:rStyle w:val="VerbatimChar"/>
          <w:rFonts w:eastAsia="menlo" w:cs="menlo" w:ascii="menlo" w:hAnsi="menlo"/>
          <w:color w:val="000000"/>
          <w:sz w:val="18"/>
          <w:shd w:val="clear" w:color="auto" w:fill="F8F8FA"/>
        </w:rPr>
        <w:t xml:space="preserve">composer_body</w:t>
      </w:r>
      <w:r>
        <w:rPr>
          <w:rFonts w:eastAsia="source serif 4" w:cs="source serif 4" w:ascii="source serif 4" w:hAnsi="source serif 4"/>
          <w:color w:val="000000"/>
        </w:rPr>
        <w:t xml:space="preserve">؛ استخدم تخطيطاً واحداً فقط.</w:t>
      </w:r>
    </w:p>
    <w:p>
      <w:pPr>
        <w:spacing w:line="360" w:before="315" w:after="105" w:lineRule="auto"/>
        <w:ind w:left="-30"/>
        <w:jc w:val="left"/>
      </w:pPr>
      <w:bookmarkStart w:id="4" w:name="bm_4_إدارة_المرفقات"/>
      <w:r>
        <w:rPr>
          <w:rFonts w:eastAsia="source serif 4" w:cs="source serif 4" w:ascii="source serif 4" w:hAnsi="source serif 4"/>
          <w:b/>
          <w:color w:val="000000"/>
          <w:sz w:val="24"/>
        </w:rPr>
        <w:t xml:space="preserve">4. إدارة المرفقات</w:t>
      </w:r>
      <w:bookmarkEnd w:id="4"/>
    </w:p>
    <w:p>
      <w:pPr>
        <w:spacing w:line="360" w:after="210" w:lineRule="auto"/>
      </w:pPr>
      <w:r>
        <w:rPr>
          <w:rFonts w:eastAsia="source serif 4" w:cs="source serif 4" w:ascii="source serif 4" w:hAnsi="source serif 4"/>
          <w:color w:val="000000"/>
        </w:rPr>
        <w:t xml:space="preserve">أضف إلى </w:t>
      </w:r>
      <w:r>
        <w:rPr>
          <w:rStyle w:val="VerbatimChar"/>
          <w:rFonts w:eastAsia="menlo" w:cs="menlo" w:ascii="menlo" w:hAnsi="menlo"/>
          <w:color w:val="000000"/>
          <w:sz w:val="18"/>
          <w:shd w:val="clear" w:color="auto" w:fill="F8F8FA"/>
        </w:rPr>
        <w:t xml:space="preserve">MainWindow</w:t>
      </w:r>
      <w:r>
        <w:rPr>
          <w:rFonts w:eastAsia="source serif 4" w:cs="source serif 4" w:ascii="source serif 4" w:hAnsi="source serif 4"/>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on_attachments_changed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w:t>
        <w:br/>
        <w:t xml:space="preserve">    count = </w:t>
      </w:r>
      <w:r>
        <w:rPr>
          <w:rStyle w:val="VerbatimChar"/>
          <w:rFonts w:eastAsia="menlo" w:cs="menlo" w:ascii="menlo" w:hAnsi="menlo"/>
          <w:color w:val="000000"/>
          <w:sz w:val="18"/>
        </w:rPr>
        <w:t xml:space="preserve">len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.attachments.values())</w:t>
        <w:b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.status.setText(</w:t>
      </w:r>
      <w:r>
        <w:rPr>
          <w:rStyle w:val="VerbatimChar"/>
          <w:rFonts w:eastAsia="menlo" w:cs="menlo" w:ascii="menlo" w:hAnsi="menlo"/>
          <w:color w:val="000000"/>
          <w:sz w:val="18"/>
        </w:rPr>
        <w:t xml:space="preserve">f"●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مرفق"</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count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جاهز"</w:t>
      </w:r>
      <w:r>
        <w:rPr>
          <w:rStyle w:val="VerbatimChar"/>
          <w:rFonts w:eastAsia="menlo" w:cs="menlo" w:ascii="menlo" w:hAnsi="menlo"/>
          <w:color w:val="000000"/>
          <w:sz w:val="18"/>
        </w:rPr>
        <w:t xml:space="preserve">)</w:t>
        <w:br/>
        <w:t xml:space="preserve"/>
      </w:r>
    </w:p>
    <w:p>
      <w:pPr>
        <w:spacing w:line="360" w:after="210" w:lineRule="auto"/>
      </w:pPr>
      <w:r>
        <w:rPr>
          <w:rFonts w:eastAsia="source serif 4" w:cs="source serif 4" w:ascii="source serif 4" w:hAnsi="source serif 4"/>
          <w:color w:val="000000"/>
        </w:rPr>
        <w:t xml:space="preserve">وعند الإرسال، التقط المرفقات قبل مسحها:</w:t>
      </w:r>
    </w:p>
    <w:p>
      <w:pPr>
        <w:pStyle w:val="SourceCode"/>
        <w:shd w:val="clear" w:fill="F8F8FA"/>
        <w:spacing w:line="336" w:lineRule="auto"/>
      </w:pPr>
      <w:r>
        <w:rPr>
          <w:rStyle w:val="VerbatimChar"/>
          <w:rFonts w:eastAsia="menlo" w:cs="menlo" w:ascii="menlo" w:hAnsi="menlo"/>
          <w:color w:val="000000"/>
          <w:sz w:val="18"/>
        </w:rPr>
        <w:t xml:space="preserve">attached_paths =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.attachments.values()</w:t>
        <w:br/>
        <w:t xml:space="preserve"/>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input</w:t>
      </w:r>
      <w:r>
        <w:rPr>
          <w:rStyle w:val="VerbatimChar"/>
          <w:rFonts w:eastAsia="menlo" w:cs="menlo" w:ascii="menlo" w:hAnsi="menlo"/>
          <w:color w:val="000000"/>
          <w:sz w:val="18"/>
        </w:rPr>
        <w:t xml:space="preserve">.clear()</w:t>
        <w:br/>
        <w:t xml:space="preserve"/>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input</w:t>
      </w:r>
      <w:r>
        <w:rPr>
          <w:rStyle w:val="VerbatimChar"/>
          <w:rFonts w:eastAsia="menlo" w:cs="menlo" w:ascii="menlo" w:hAnsi="menlo"/>
          <w:color w:val="000000"/>
          <w:sz w:val="18"/>
        </w:rPr>
        <w:t xml:space="preserve">.adjust_height()</w:t>
        <w:br/>
        <w:t xml:space="preserve"/>
      </w:r>
    </w:p>
    <w:p>
      <w:pPr>
        <w:spacing w:line="360" w:after="210" w:lineRule="auto"/>
      </w:pPr>
      <w:r>
        <w:rPr>
          <w:rFonts w:eastAsia="source serif 4" w:cs="source serif 4" w:ascii="source serif 4" w:hAnsi="source serif 4"/>
          <w:color w:val="000000"/>
        </w:rPr>
        <w:t xml:space="preserve">ثم أضفها إلى السياق:</w:t>
      </w:r>
    </w:p>
    <w:p>
      <w:pPr>
        <w:pStyle w:val="SourceCode"/>
        <w:shd w:val="clear" w:fill="F8F8FA"/>
        <w:spacing w:line="336" w:lineRule="auto"/>
      </w:pPr>
      <w:r>
        <w:rPr>
          <w:rStyle w:val="VerbatimChar"/>
          <w:rFonts w:eastAsia="menlo" w:cs="menlo" w:ascii="menlo" w:hAnsi="menlo"/>
          <w:color w:val="000000"/>
          <w:sz w:val="18"/>
        </w:rPr>
        <w:t xml:space="preserve">attachment_context = []</w:t>
        <w:br/>
        <w:t xml:space="preserve"/>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path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attached_paths:</w:t>
        <w:br/>
        <w:t xml:space="preserve">    suffix = path.suffix.lower()</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suffix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".html"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".sql"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".csv"</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try</w:t>
      </w:r>
      <w:r>
        <w:rPr>
          <w:rStyle w:val="VerbatimChar"/>
          <w:rFonts w:eastAsia="menlo" w:cs="menlo" w:ascii="menlo" w:hAnsi="menlo"/>
          <w:color w:val="000000"/>
          <w:sz w:val="18"/>
        </w:rPr>
        <w:t xml:space="preserve">:</w:t>
        <w:br/>
        <w:t xml:space="preserve">            attachment_context.append({</w:t>
        <w:br/>
        <w:t xml:space="preserve">                </w:t>
      </w:r>
      <w:r>
        <w:rPr>
          <w:rStyle w:val="VerbatimChar"/>
          <w:rFonts w:eastAsia="menlo" w:cs="menlo" w:ascii="menlo" w:hAnsi="menlo"/>
          <w:color w:val="000000"/>
          <w:sz w:val="18"/>
        </w:rPr>
        <w:t xml:space="preserve">"file"</w:t>
      </w:r>
      <w:r>
        <w:rPr>
          <w:rStyle w:val="VerbatimChar"/>
          <w:rFonts w:eastAsia="menlo" w:cs="menlo" w:ascii="menlo" w:hAnsi="menlo"/>
          <w:color w:val="000000"/>
          <w:sz w:val="18"/>
        </w:rPr>
        <w:t xml:space="preserve">: path.name,</w:t>
        <w:br/>
        <w:t xml:space="preserve">                </w:t>
      </w:r>
      <w:r>
        <w:rPr>
          <w:rStyle w:val="VerbatimChar"/>
          <w:rFonts w:eastAsia="menlo" w:cs="menlo" w:ascii="menlo" w:hAnsi="menlo"/>
          <w:color w:val="000000"/>
          <w:sz w:val="18"/>
        </w:rPr>
        <w:t xml:space="preserve">"content"</w:t>
      </w:r>
      <w:r>
        <w:rPr>
          <w:rStyle w:val="VerbatimChar"/>
          <w:rFonts w:eastAsia="menlo" w:cs="menlo" w:ascii="menlo" w:hAnsi="menlo"/>
          <w:color w:val="000000"/>
          <w:sz w:val="18"/>
        </w:rPr>
        <w:t xml:space="preserve">: path.read_text(encoding=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errors=</w:t>
      </w:r>
      <w:r>
        <w:rPr>
          <w:rStyle w:val="VerbatimChar"/>
          <w:rFonts w:eastAsia="menlo" w:cs="menlo" w:ascii="menlo" w:hAnsi="menlo"/>
          <w:color w:val="000000"/>
          <w:sz w:val="18"/>
        </w:rPr>
        <w:t xml:space="preserve">"replace"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12000</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except</w:t>
      </w:r>
      <w:r>
        <w:rPr>
          <w:rStyle w:val="VerbatimChar"/>
          <w:rFonts w:eastAsia="menlo" w:cs="menlo" w:ascii="menlo" w:hAnsi="menlo"/>
          <w:color w:val="000000"/>
          <w:sz w:val="18"/>
        </w:rPr>
        <w:t xml:space="preserve"> OSError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exc:</w:t>
        <w:br/>
        <w:t xml:space="preserve">            attachment_context.append({</w:t>
      </w:r>
      <w:r>
        <w:rPr>
          <w:rStyle w:val="VerbatimChar"/>
          <w:rFonts w:eastAsia="menlo" w:cs="menlo" w:ascii="menlo" w:hAnsi="menlo"/>
          <w:color w:val="000000"/>
          <w:sz w:val="18"/>
        </w:rPr>
        <w:t xml:space="preserve">"file"</w:t>
      </w:r>
      <w:r>
        <w:rPr>
          <w:rStyle w:val="VerbatimChar"/>
          <w:rFonts w:eastAsia="menlo" w:cs="menlo" w:ascii="menlo" w:hAnsi="menlo"/>
          <w:color w:val="000000"/>
          <w:sz w:val="18"/>
        </w:rPr>
        <w:t xml:space="preserve">: path.name,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(exc)})</w:t>
        <w:br/>
        <w:t xml:space="preserve">    </w:t>
      </w:r>
      <w:r>
        <w:rPr>
          <w:rStyle w:val="VerbatimChar"/>
          <w:rFonts w:eastAsia="menlo" w:cs="menlo" w:ascii="menlo" w:hAnsi="menlo"/>
          <w:color w:val="000000"/>
          <w:sz w:val="18"/>
        </w:rPr>
        <w:t xml:space="preserve">elif</w:t>
      </w:r>
      <w:r>
        <w:rPr>
          <w:rStyle w:val="VerbatimChar"/>
          <w:rFonts w:eastAsia="menlo" w:cs="menlo" w:ascii="menlo" w:hAnsi="menlo"/>
          <w:color w:val="000000"/>
          <w:sz w:val="18"/>
        </w:rPr>
        <w:t xml:space="preserve"> suffix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".jpg"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".jpeg"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".webp"</w:t>
      </w:r>
      <w:r>
        <w:rPr>
          <w:rStyle w:val="VerbatimChar"/>
          <w:rFonts w:eastAsia="menlo" w:cs="menlo" w:ascii="menlo" w:hAnsi="menlo"/>
          <w:color w:val="000000"/>
          <w:sz w:val="18"/>
        </w:rPr>
        <w:t xml:space="preserve">}:</w:t>
        <w:br/>
        <w:t xml:space="preserve">        attachment_context.append({</w:t>
        <w:br/>
        <w:t xml:space="preserve">            </w:t>
      </w:r>
      <w:r>
        <w:rPr>
          <w:rStyle w:val="VerbatimChar"/>
          <w:rFonts w:eastAsia="menlo" w:cs="menlo" w:ascii="menlo" w:hAnsi="menlo"/>
          <w:color w:val="000000"/>
          <w:sz w:val="18"/>
        </w:rPr>
        <w:t xml:space="preserve">"file"</w:t>
      </w:r>
      <w:r>
        <w:rPr>
          <w:rStyle w:val="VerbatimChar"/>
          <w:rFonts w:eastAsia="menlo" w:cs="menlo" w:ascii="menlo" w:hAnsi="menlo"/>
          <w:color w:val="000000"/>
          <w:sz w:val="18"/>
        </w:rPr>
        <w:t xml:space="preserve">: path.name,</w:t>
        <w:b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"image"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"note"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"صورة مرفقة؛ يلزم نموذج بصري لتحليل محتواها."</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w:t>
        <w:br/>
        <w:t xml:space="preserve">        attachment_context.append({</w:t>
        <w:br/>
        <w:t xml:space="preserve">            </w:t>
      </w:r>
      <w:r>
        <w:rPr>
          <w:rStyle w:val="VerbatimChar"/>
          <w:rFonts w:eastAsia="menlo" w:cs="menlo" w:ascii="menlo" w:hAnsi="menlo"/>
          <w:color w:val="000000"/>
          <w:sz w:val="18"/>
        </w:rPr>
        <w:t xml:space="preserve">"file"</w:t>
      </w:r>
      <w:r>
        <w:rPr>
          <w:rStyle w:val="VerbatimChar"/>
          <w:rFonts w:eastAsia="menlo" w:cs="menlo" w:ascii="menlo" w:hAnsi="menlo"/>
          <w:color w:val="000000"/>
          <w:sz w:val="18"/>
        </w:rPr>
        <w:t xml:space="preserve">: path.name,</w:t>
        <w:b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"binary_or_document"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"note"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"مرفق غير نصي؛ يحتاج محللاً خاصاً بهذه الصيغة."</w:t>
      </w:r>
      <w:r>
        <w:rPr>
          <w:rStyle w:val="VerbatimChar"/>
          <w:rFonts w:eastAsia="menlo" w:cs="menlo" w:ascii="menlo" w:hAnsi="menlo"/>
          <w:color w:val="000000"/>
          <w:sz w:val="18"/>
        </w:rPr>
        <w:t xml:space="preserve">,</w:t>
        <w:br/>
        <w:t xml:space="preserve">        })</w:t>
        <w:br/>
        <w:t xml:space="preserve"/>
      </w:r>
    </w:p>
    <w:p>
      <w:pPr>
        <w:spacing w:line="360" w:after="210" w:lineRule="auto"/>
      </w:pPr>
      <w:r>
        <w:rPr>
          <w:rFonts w:eastAsia="source serif 4" w:cs="source serif 4" w:ascii="source serif 4" w:hAnsi="source serif 4"/>
          <w:color w:val="000000"/>
        </w:rPr>
        <w:t xml:space="preserve">ثم أضف </w:t>
      </w:r>
      <w:r>
        <w:rPr>
          <w:rStyle w:val="VerbatimChar"/>
          <w:rFonts w:eastAsia="menlo" w:cs="menlo" w:ascii="menlo" w:hAnsi="menlo"/>
          <w:color w:val="000000"/>
          <w:sz w:val="18"/>
          <w:shd w:val="clear" w:color="auto" w:fill="F8F8FA"/>
        </w:rPr>
        <w:t xml:space="preserve">attachment_context</w:t>
      </w:r>
      <w:r>
        <w:rPr>
          <w:rFonts w:eastAsia="source serif 4" w:cs="source serif 4" w:ascii="source serif 4" w:hAnsi="source serif 4"/>
          <w:color w:val="000000"/>
        </w:rPr>
        <w:t xml:space="preserve"> إلى </w:t>
      </w:r>
      <w:r>
        <w:rPr>
          <w:rStyle w:val="VerbatimChar"/>
          <w:rFonts w:eastAsia="menlo" w:cs="menlo" w:ascii="menlo" w:hAnsi="menlo"/>
          <w:color w:val="000000"/>
          <w:sz w:val="18"/>
          <w:shd w:val="clear" w:color="auto" w:fill="F8F8FA"/>
        </w:rPr>
        <w:t xml:space="preserve">PROJECT_CONTEXT</w:t>
      </w:r>
      <w:r>
        <w:rPr>
          <w:rFonts w:eastAsia="source serif 4" w:cs="source serif 4" w:ascii="source serif 4" w:hAnsi="source serif 4"/>
          <w:color w:val="000000"/>
        </w:rPr>
        <w:t xml:space="preserve"> المرسل للنموذج.</w:t>
      </w:r>
    </w:p>
    <w:p>
      <w:pPr>
        <w:spacing w:line="360" w:after="210" w:lineRule="auto"/>
      </w:pPr>
      <w:r>
        <w:rPr>
          <w:rFonts w:eastAsia="source serif 4" w:cs="source serif 4" w:ascii="source serif 4" w:hAnsi="source serif 4"/>
          <w:color w:val="000000"/>
        </w:rPr>
        <w:t xml:space="preserve">بعد نجاح الإرسال:</w:t>
      </w:r>
    </w:p>
    <w:p>
      <w:pPr>
        <w:pStyle w:val="SourceCode"/>
        <w:shd w:val="clear" w:fill="F8F8FA"/>
        <w:spacing w:line="336" w:lineRule="auto"/>
      </w:pP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.attachments.clear()</w:t>
        <w:br/>
        <w:t xml:space="preserve"/>
      </w:r>
    </w:p>
    <w:p>
      <w:pPr>
        <w:spacing w:line="360" w:before="315" w:after="105" w:lineRule="auto"/>
        <w:ind w:left="-30"/>
        <w:jc w:val="left"/>
      </w:pPr>
      <w:bookmarkStart w:id="5" w:name="bm_5_التعامل_الصحيح_مع_الصور"/>
      <w:r>
        <w:rPr>
          <w:rFonts w:eastAsia="source serif 4" w:cs="source serif 4" w:ascii="source serif 4" w:hAnsi="source serif 4"/>
          <w:b/>
          <w:color w:val="000000"/>
          <w:sz w:val="24"/>
        </w:rPr>
        <w:t xml:space="preserve">5. التعامل الصحيح مع الصور</w:t>
      </w:r>
      <w:bookmarkEnd w:id="5"/>
    </w:p>
    <w:p>
      <w:pPr>
        <w:spacing w:line="360" w:after="210" w:lineRule="auto"/>
      </w:pPr>
      <w:r>
        <w:rPr>
          <w:rFonts w:eastAsia="source serif 4" w:cs="source serif 4" w:ascii="source serif 4" w:hAnsi="source serif 4"/>
          <w:color w:val="000000"/>
        </w:rPr>
        <w:t xml:space="preserve">لا تستخدم:</w:t>
      </w:r>
    </w:p>
    <w:p>
      <w:pPr>
        <w:pStyle w:val="SourceCode"/>
        <w:shd w:val="clear" w:fill="F8F8FA"/>
        <w:spacing w:line="336" w:lineRule="auto"/>
      </w:pP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(image_path,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w:t>
        <w:br/>
        <w:t xml:space="preserve"/>
      </w:r>
    </w:p>
    <w:p>
      <w:pPr>
        <w:spacing w:line="360" w:after="210" w:lineRule="auto"/>
      </w:pPr>
      <w:r>
        <w:rPr>
          <w:rFonts w:eastAsia="source serif 4" w:cs="source serif 4" w:ascii="source serif 4" w:hAnsi="source serif 4"/>
          <w:color w:val="000000"/>
        </w:rPr>
        <w:t xml:space="preserve">الصور ملفات ثنائية. في النسخة الحالية يتم تسجيلها كمرفقات، لكن تحليلها يحتاج نموذجاً بصرياً مثل نموذج يدعم الصور، أو طبقة OCR. لا تُرسل الصورة إلى نموذج نصي عادي وتتوقع تحليلاً بصرياً صحيحاً.</w:t>
      </w:r>
    </w:p>
    <w:p>
      <w:pPr>
        <w:spacing w:line="360" w:before="315" w:after="105" w:lineRule="auto"/>
        <w:ind w:left="-30"/>
        <w:jc w:val="left"/>
      </w:pPr>
      <w:bookmarkStart w:id="6" w:name="bm_6_css"/>
      <w:r>
        <w:rPr>
          <w:rFonts w:eastAsia="source serif 4" w:cs="source serif 4" w:ascii="source serif 4" w:hAnsi="source serif 4"/>
          <w:b/>
          <w:color w:val="000000"/>
          <w:sz w:val="24"/>
        </w:rPr>
        <w:t xml:space="preserve">6. CSS</w:t>
      </w:r>
      <w:bookmarkEnd w:id="6"/>
    </w:p>
    <w:p>
      <w:pPr>
        <w:spacing w:line="360" w:after="210" w:lineRule="auto"/>
      </w:pPr>
      <w:r>
        <w:rPr>
          <w:rFonts w:eastAsia="source serif 4" w:cs="source serif 4" w:ascii="source serif 4" w:hAnsi="source serif 4"/>
          <w:color w:val="000000"/>
        </w:rPr>
        <w:t xml:space="preserve">أضف إلى </w:t>
      </w:r>
      <w:r>
        <w:rPr>
          <w:rStyle w:val="VerbatimChar"/>
          <w:rFonts w:eastAsia="menlo" w:cs="menlo" w:ascii="menlo" w:hAnsi="menlo"/>
          <w:color w:val="000000"/>
          <w:sz w:val="18"/>
          <w:shd w:val="clear" w:color="auto" w:fill="F8F8FA"/>
        </w:rPr>
        <w:t xml:space="preserve">STYLE</w:t>
      </w:r>
      <w:r>
        <w:rPr>
          <w:rFonts w:eastAsia="source serif 4" w:cs="source serif 4" w:ascii="source serif 4" w:hAnsi="source serif 4"/>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#chatInput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#1f2937</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color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#f9fafb</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border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1px</w:t>
      </w:r>
      <w:r>
        <w:rPr>
          <w:rStyle w:val="VerbatimChar"/>
          <w:rFonts w:eastAsia="menlo" w:cs="menlo" w:ascii="menlo" w:hAnsi="menlo"/>
          <w:color w:val="000000"/>
          <w:sz w:val="18"/>
        </w:rPr>
        <w:t xml:space="preserve"> solid </w:t>
      </w:r>
      <w:r>
        <w:rPr>
          <w:rStyle w:val="VerbatimChar"/>
          <w:rFonts w:eastAsia="menlo" w:cs="menlo" w:ascii="menlo" w:hAnsi="menlo"/>
          <w:color w:val="000000"/>
          <w:sz w:val="18"/>
        </w:rPr>
        <w:t xml:space="preserve">#4b5563</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border-radius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12px</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padding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10px</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14px</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#chatInput</w:t>
      </w:r>
      <w:r>
        <w:rPr>
          <w:rStyle w:val="VerbatimChar"/>
          <w:rFonts w:eastAsia="menlo" w:cs="menlo" w:ascii="menlo" w:hAnsi="menlo"/>
          <w:color w:val="000000"/>
          <w:sz w:val="18"/>
        </w:rPr>
        <w:t xml:space="preserve">:focus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border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1px</w:t>
      </w:r>
      <w:r>
        <w:rPr>
          <w:rStyle w:val="VerbatimChar"/>
          <w:rFonts w:eastAsia="menlo" w:cs="menlo" w:ascii="menlo" w:hAnsi="menlo"/>
          <w:color w:val="000000"/>
          <w:sz w:val="18"/>
        </w:rPr>
        <w:t xml:space="preserve"> solid </w:t>
      </w:r>
      <w:r>
        <w:rPr>
          <w:rStyle w:val="VerbatimChar"/>
          <w:rFonts w:eastAsia="menlo" w:cs="menlo" w:ascii="menlo" w:hAnsi="menlo"/>
          <w:color w:val="000000"/>
          <w:sz w:val="18"/>
        </w:rPr>
        <w:t xml:space="preserve">#8b5cf6</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#plusButton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min-width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42px</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max-width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42px</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font-size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22px</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font-weight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700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#374151</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#plusButton</w:t>
      </w:r>
      <w:r>
        <w:rPr>
          <w:rStyle w:val="VerbatimChar"/>
          <w:rFonts w:eastAsia="menlo" w:cs="menlo" w:ascii="menlo" w:hAnsi="menlo"/>
          <w:color w:val="000000"/>
          <w:sz w:val="18"/>
        </w:rPr>
        <w:t xml:space="preserve">:hover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#4b5563</w:t>
      </w:r>
      <w:r>
        <w:rPr>
          <w:rStyle w:val="VerbatimChar"/>
          <w:rFonts w:eastAsia="menlo" w:cs="menlo" w:ascii="menlo" w:hAnsi="menlo"/>
          <w:color w:val="000000"/>
          <w:sz w:val="18"/>
        </w:rPr>
        <w:t xml:space="preserve">;</w:t>
        <w:br/>
        <w:t xml:space="preserve">}</w:t>
        <w:br/>
        <w:t xml:space="preserve"/>
      </w:r>
    </w:p>
    <w:p>
      <w:pPr>
        <w:spacing w:line="360" w:before="315" w:after="105" w:lineRule="auto"/>
        <w:ind w:left="-30"/>
        <w:jc w:val="left"/>
      </w:pPr>
      <w:bookmarkStart w:id="7" w:name="bm_7_السلوك_الصحيح"/>
      <w:r>
        <w:rPr>
          <w:rFonts w:eastAsia="source serif 4" w:cs="source serif 4" w:ascii="source serif 4" w:hAnsi="source serif 4"/>
          <w:b/>
          <w:color w:val="000000"/>
          <w:sz w:val="24"/>
        </w:rPr>
        <w:t xml:space="preserve">7. السلوك الصحيح</w:t>
      </w:r>
      <w:bookmarkEnd w:id="7"/>
    </w:p>
    <w:p>
      <w:pPr>
        <w:spacing w:line="360" w:after="210" w:lineRule="auto"/>
      </w:pPr>
      <w:r>
        <w:rPr>
          <w:rFonts w:eastAsia="source serif 4" w:cs="source serif 4" w:ascii="source serif 4" w:hAnsi="source serif 4"/>
          <w:color w:val="000000"/>
        </w:rPr>
        <w:t xml:space="preserve">بعد التطبيق:</w:t>
      </w:r>
    </w:p>
    <w:p>
      <w:pPr>
        <w:numPr>
          <w:ilvl w:val="0"/>
          <w:numId w:val="1"/>
        </w:numPr>
        <w:spacing w:line="360" w:before="105" w:after="105" w:lineRule="auto"/>
      </w:pPr>
      <w:r>
        <w:rPr>
          <w:rFonts w:eastAsia="source serif 4" w:cs="source serif 4" w:ascii="source serif 4" w:hAnsi="source serif 4"/>
          <w:color w:val="000000"/>
          <w:sz w:val="21"/>
        </w:rPr>
        <w:t xml:space="preserve">اضغط </w:t>
      </w:r>
      <w:r>
        <w:rPr>
          <w:rStyle w:val="VerbatimChar"/>
          <w:rFonts w:eastAsia="menlo" w:cs="menlo" w:ascii="menlo" w:hAnsi="menlo"/>
          <w:color w:val="000000"/>
          <w:sz w:val="18"/>
          <w:shd w:val="clear" w:color="auto" w:fill="F8F8FA"/>
        </w:rPr>
        <w:t xml:space="preserve">+</w:t>
      </w:r>
      <w:r>
        <w:rPr>
          <w:rFonts w:eastAsia="source serif 4" w:cs="source serif 4" w:ascii="source serif 4" w:hAnsi="source serif 4"/>
          <w:color w:val="000000"/>
          <w:sz w:val="21"/>
        </w:rPr>
        <w:t xml:space="preserve">.</w:t>
      </w:r>
    </w:p>
    <w:p>
      <w:pPr>
        <w:numPr>
          <w:ilvl w:val="0"/>
          <w:numId w:val="1"/>
        </w:numPr>
        <w:spacing w:line="360" w:before="105" w:after="105" w:lineRule="auto"/>
      </w:pPr>
      <w:r>
        <w:rPr>
          <w:rFonts w:eastAsia="source serif 4" w:cs="source serif 4" w:ascii="source serif 4" w:hAnsi="source serif 4"/>
          <w:color w:val="000000"/>
          <w:sz w:val="21"/>
        </w:rPr>
        <w:t xml:space="preserve">اختر ملفاً أو أكثر.</w:t>
      </w:r>
    </w:p>
    <w:p>
      <w:pPr>
        <w:numPr>
          <w:ilvl w:val="0"/>
          <w:numId w:val="1"/>
        </w:numPr>
        <w:spacing w:line="360" w:before="105" w:after="105" w:lineRule="auto"/>
      </w:pPr>
      <w:r>
        <w:rPr>
          <w:rFonts w:eastAsia="source serif 4" w:cs="source serif 4" w:ascii="source serif 4" w:hAnsi="source serif 4"/>
          <w:color w:val="000000"/>
          <w:sz w:val="21"/>
        </w:rPr>
        <w:t xml:space="preserve">تظهر المرفقات أسفل منطقة الإدخال.</w:t>
      </w:r>
    </w:p>
    <w:p>
      <w:pPr>
        <w:numPr>
          <w:ilvl w:val="0"/>
          <w:numId w:val="1"/>
        </w:numPr>
        <w:spacing w:line="360" w:before="105" w:after="105" w:lineRule="auto"/>
      </w:pPr>
      <w:r>
        <w:rPr>
          <w:rFonts w:eastAsia="source serif 4" w:cs="source serif 4" w:ascii="source serif 4" w:hAnsi="source serif 4"/>
          <w:color w:val="000000"/>
          <w:sz w:val="21"/>
        </w:rPr>
        <w:t xml:space="preserve">اكتب رسالة طويلة؛ يتوسع مربع الكتابة من 46 إلى 180 بكسل.</w:t>
      </w:r>
    </w:p>
    <w:p>
      <w:pPr>
        <w:numPr>
          <w:ilvl w:val="0"/>
          <w:numId w:val="1"/>
        </w:numPr>
        <w:spacing w:line="360" w:before="105" w:after="105" w:lineRule="auto"/>
      </w:pPr>
      <w:r>
        <w:rPr>
          <w:rFonts w:eastAsia="source serif 4" w:cs="source serif 4" w:ascii="source serif 4" w:hAnsi="source serif 4"/>
          <w:color w:val="000000"/>
          <w:sz w:val="21"/>
        </w:rPr>
        <w:t xml:space="preserve">أرسل الرسالة.</w:t>
      </w:r>
    </w:p>
    <w:p>
      <w:pPr>
        <w:numPr>
          <w:ilvl w:val="0"/>
          <w:numId w:val="1"/>
        </w:numPr>
        <w:spacing w:line="360" w:before="105" w:after="105" w:lineRule="auto"/>
      </w:pPr>
      <w:r>
        <w:rPr>
          <w:rFonts w:eastAsia="source serif 4" w:cs="source serif 4" w:ascii="source serif 4" w:hAnsi="source serif 4"/>
          <w:color w:val="000000"/>
          <w:sz w:val="21"/>
        </w:rPr>
        <w:t xml:space="preserve">تُرسل النصوص ضمن السياق.</w:t>
      </w:r>
    </w:p>
    <w:p>
      <w:pPr>
        <w:numPr>
          <w:ilvl w:val="0"/>
          <w:numId w:val="1"/>
        </w:numPr>
        <w:spacing w:line="360" w:before="105" w:after="105" w:lineRule="auto"/>
      </w:pPr>
      <w:r>
        <w:rPr>
          <w:rFonts w:eastAsia="source serif 4" w:cs="source serif 4" w:ascii="source serif 4" w:hAnsi="source serif 4"/>
          <w:color w:val="000000"/>
          <w:sz w:val="21"/>
        </w:rPr>
        <w:t xml:space="preserve">تُسجل الصور والملفات غير النصية كمرفقات دون محاولة قراءتها كنص.</w:t>
      </w:r>
    </w:p>
    <w:p>
      <w:pPr>
        <w:numPr>
          <w:ilvl w:val="0"/>
          <w:numId w:val="1"/>
        </w:numPr>
        <w:spacing w:line="360" w:before="105" w:after="105" w:lineRule="auto"/>
      </w:pPr>
      <w:r>
        <w:rPr>
          <w:rFonts w:eastAsia="source serif 4" w:cs="source serif 4" w:ascii="source serif 4" w:hAnsi="source serif 4"/>
          <w:color w:val="000000"/>
          <w:sz w:val="21"/>
        </w:rPr>
        <w:t xml:space="preserve">تُمسح قائمة المرفقات بعد الإرسال الناجح.</w:t>
      </w:r>
    </w:p>
    <w:p>
      <w:pPr>
        <w:spacing w:line="360" w:before="315" w:after="105" w:lineRule="auto"/>
        <w:ind w:left="-30"/>
        <w:jc w:val="left"/>
      </w:pPr>
      <w:bookmarkStart w:id="8" w:name="bm_8_الاختبار"/>
      <w:r>
        <w:rPr>
          <w:rFonts w:eastAsia="source serif 4" w:cs="source serif 4" w:ascii="source serif 4" w:hAnsi="source serif 4"/>
          <w:b/>
          <w:color w:val="000000"/>
          <w:sz w:val="24"/>
        </w:rPr>
        <w:t xml:space="preserve">8. الاختبار</w:t>
      </w:r>
      <w:bookmarkEnd w:id="8"/>
    </w:p>
    <w:p>
      <w:pPr>
        <w:spacing w:line="360" w:after="210" w:lineRule="auto"/>
      </w:pPr>
      <w:r>
        <w:rPr>
          <w:rFonts w:eastAsia="source serif 4" w:cs="source serif 4" w:ascii="source serif 4" w:hAnsi="source serif 4"/>
          <w:color w:val="000000"/>
        </w:rPr>
        <w:t xml:space="preserve">شغّل:</w:t>
      </w:r>
    </w:p>
    <w:p>
      <w:pPr>
        <w:pStyle w:val="SourceCode"/>
        <w:shd w:val="clear" w:fill="F8F8FA"/>
        <w:spacing w:line="336" w:lineRule="auto"/>
      </w:pPr>
      <w:r>
        <w:rPr>
          <w:rStyle w:val="VerbatimChar"/>
          <w:rFonts w:eastAsia="menlo" w:cs="menlo" w:ascii="menlo" w:hAnsi="menlo"/>
          <w:color w:val="000000"/>
          <w:sz w:val="18"/>
        </w:rPr>
        <w:t xml:space="preserve">python -m py_compile walid_ai/ui/attachment_widgets.py walid_ai/ui/main_window.py</w:t>
        <w:br/>
        <w:t xml:space="preserve">python app.py</w:t>
        <w:br/>
        <w:t xml:space="preserve"/>
      </w:r>
    </w:p>
    <w:p>
      <w:pPr>
        <w:spacing w:line="360" w:after="210" w:lineRule="auto"/>
      </w:pPr>
      <w:r>
        <w:rPr>
          <w:rFonts w:eastAsia="source serif 4" w:cs="source serif 4" w:ascii="source serif 4" w:hAnsi="source serif 4"/>
          <w:color w:val="000000"/>
        </w:rPr>
        <w:t xml:space="preserve">اختبر:</w:t>
      </w:r>
    </w:p>
    <w:p>
      <w:pPr>
        <w:numPr>
          <w:ilvl w:val="0"/>
          <w:numId w:val="2"/>
        </w:numPr>
        <w:spacing w:line="360" w:before="105" w:after="105" w:lineRule="auto"/>
      </w:pPr>
      <w:r>
        <w:rPr>
          <w:rFonts w:eastAsia="source serif 4" w:cs="source serif 4" w:ascii="source serif 4" w:hAnsi="source serif 4"/>
          <w:color w:val="000000"/>
          <w:sz w:val="21"/>
        </w:rPr>
        <w:t xml:space="preserve">رسالة من سطر واحد.</w:t>
      </w:r>
    </w:p>
    <w:p>
      <w:pPr>
        <w:numPr>
          <w:ilvl w:val="0"/>
          <w:numId w:val="2"/>
        </w:numPr>
        <w:spacing w:line="360" w:before="105" w:after="105" w:lineRule="auto"/>
      </w:pPr>
      <w:r>
        <w:rPr>
          <w:rFonts w:eastAsia="source serif 4" w:cs="source serif 4" w:ascii="source serif 4" w:hAnsi="source serif 4"/>
          <w:color w:val="000000"/>
          <w:sz w:val="21"/>
        </w:rPr>
        <w:t xml:space="preserve">رسالة من 10 أسطر.</w:t>
      </w:r>
    </w:p>
    <w:p>
      <w:pPr>
        <w:numPr>
          <w:ilvl w:val="0"/>
          <w:numId w:val="2"/>
        </w:numPr>
        <w:spacing w:line="360" w:before="105" w:after="105" w:lineRule="auto"/>
      </w:pPr>
      <w:r>
        <w:rPr>
          <w:rFonts w:eastAsia="source serif 4" w:cs="source serif 4" w:ascii="source serif 4" w:hAnsi="source serif 4"/>
          <w:color w:val="000000"/>
          <w:sz w:val="21"/>
        </w:rPr>
        <w:t xml:space="preserve">إرفاق ملف Python.</w:t>
      </w:r>
    </w:p>
    <w:p>
      <w:pPr>
        <w:numPr>
          <w:ilvl w:val="0"/>
          <w:numId w:val="2"/>
        </w:numPr>
        <w:spacing w:line="360" w:before="105" w:after="105" w:lineRule="auto"/>
      </w:pPr>
      <w:r>
        <w:rPr>
          <w:rFonts w:eastAsia="source serif 4" w:cs="source serif 4" w:ascii="source serif 4" w:hAnsi="source serif 4"/>
          <w:color w:val="000000"/>
          <w:sz w:val="21"/>
        </w:rPr>
        <w:t xml:space="preserve">إرفاق صورة PNG.</w:t>
      </w:r>
    </w:p>
    <w:p>
      <w:pPr>
        <w:numPr>
          <w:ilvl w:val="0"/>
          <w:numId w:val="2"/>
        </w:numPr>
        <w:spacing w:line="360" w:before="105" w:after="105" w:lineRule="auto"/>
      </w:pPr>
      <w:r>
        <w:rPr>
          <w:rFonts w:eastAsia="source serif 4" w:cs="source serif 4" w:ascii="source serif 4" w:hAnsi="source serif 4"/>
          <w:color w:val="000000"/>
          <w:sz w:val="21"/>
        </w:rPr>
        <w:t xml:space="preserve">إرفاق ملف PDF.</w:t>
      </w:r>
    </w:p>
    <w:p>
      <w:pPr>
        <w:numPr>
          <w:ilvl w:val="0"/>
          <w:numId w:val="2"/>
        </w:numPr>
        <w:spacing w:line="360" w:before="105" w:after="105" w:lineRule="auto"/>
      </w:pPr>
      <w:r>
        <w:rPr>
          <w:rFonts w:eastAsia="source serif 4" w:cs="source serif 4" w:ascii="source serif 4" w:hAnsi="source serif 4"/>
          <w:color w:val="000000"/>
          <w:sz w:val="21"/>
        </w:rPr>
        <w:t xml:space="preserve">إزالة مرفق قبل الإرسال.</w:t>
      </w:r>
    </w:p>
    <w:p>
      <w:pPr>
        <w:numPr>
          <w:ilvl w:val="0"/>
          <w:numId w:val="2"/>
        </w:numPr>
        <w:spacing w:line="360" w:before="105" w:after="105" w:lineRule="auto"/>
      </w:pPr>
      <w:r>
        <w:rPr>
          <w:rFonts w:eastAsia="source serif 4" w:cs="source serif 4" w:ascii="source serif 4" w:hAnsi="source serif 4"/>
          <w:color w:val="000000"/>
          <w:sz w:val="21"/>
        </w:rPr>
        <w:t xml:space="preserve">إرسال رسالة دون مرفقات.</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ar-SA" w:eastAsia="en-US" w:bidi="ar-SA"/>
      </w:rPr>
    </w:rPrDefault>
    <w:pPrDefault>
      <w:pPr>
        <w:bidi/>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ar-SA"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2026-08-16T23:27:03.238Z</dcterms:created>
  <dcterms:modified xsi:type="dcterms:W3CDTF">2026-08-16T23:27:03.238Z</dcterms:modified>
</cp:coreProperties>
</file>