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C94" w:rsidRDefault="00006C94" w:rsidP="00006C94">
      <w:pPr>
        <w:pStyle w:val="Title"/>
        <w:rPr>
          <w:rFonts w:ascii="Arial Black" w:hAnsi="Arial Black"/>
          <w:b w:val="0"/>
          <w:spacing w:val="-5"/>
          <w:sz w:val="48"/>
          <w:szCs w:val="48"/>
        </w:rPr>
      </w:pPr>
      <w:bookmarkStart w:id="0" w:name="_GoBack"/>
      <w:bookmarkEnd w:id="0"/>
      <w:r>
        <w:rPr>
          <w:rFonts w:ascii="Arial Black" w:hAnsi="Arial Black"/>
          <w:spacing w:val="-5"/>
          <w:sz w:val="48"/>
          <w:szCs w:val="48"/>
        </w:rPr>
        <w:t xml:space="preserve">BYLAWS </w:t>
      </w:r>
      <w:r>
        <w:rPr>
          <w:rFonts w:ascii="Arial Black" w:hAnsi="Arial Black"/>
          <w:b w:val="0"/>
          <w:spacing w:val="-5"/>
          <w:sz w:val="48"/>
          <w:szCs w:val="48"/>
        </w:rPr>
        <w:t xml:space="preserve">OF </w:t>
      </w:r>
    </w:p>
    <w:p w:rsidR="00006C94" w:rsidRPr="003F5CCD" w:rsidRDefault="006435FD" w:rsidP="003F5CCD">
      <w:pPr>
        <w:jc w:val="center"/>
        <w:rPr>
          <w:rFonts w:ascii="Arial Black" w:hAnsi="Arial Black"/>
          <w:b/>
          <w:bCs/>
          <w:sz w:val="28"/>
          <w:szCs w:val="28"/>
        </w:rPr>
      </w:pPr>
      <w:r>
        <w:rPr>
          <w:rFonts w:ascii="Arial Black" w:hAnsi="Arial Black"/>
          <w:b/>
          <w:bCs/>
          <w:sz w:val="28"/>
          <w:szCs w:val="28"/>
        </w:rPr>
        <w:t>Mount Olives</w:t>
      </w:r>
      <w:r w:rsidR="00DB3B97">
        <w:rPr>
          <w:rFonts w:ascii="Arial Black" w:hAnsi="Arial Black"/>
          <w:b/>
          <w:bCs/>
          <w:sz w:val="28"/>
          <w:szCs w:val="28"/>
        </w:rPr>
        <w:t xml:space="preserve"> Association</w:t>
      </w:r>
    </w:p>
    <w:p w:rsidR="007627A3" w:rsidRDefault="007627A3" w:rsidP="006435FD">
      <w:pPr>
        <w:tabs>
          <w:tab w:val="left" w:pos="450"/>
        </w:tabs>
      </w:pPr>
    </w:p>
    <w:p w:rsidR="007627A3" w:rsidRDefault="007627A3" w:rsidP="006435FD">
      <w:pPr>
        <w:tabs>
          <w:tab w:val="left" w:pos="450"/>
        </w:tabs>
      </w:pPr>
    </w:p>
    <w:p w:rsidR="007627A3" w:rsidRDefault="007627A3" w:rsidP="004E7B38">
      <w:pPr>
        <w:jc w:val="center"/>
      </w:pPr>
      <w:r>
        <w:t xml:space="preserve">Mount olives </w:t>
      </w:r>
      <w:r w:rsidR="00DB3B97">
        <w:t>association</w:t>
      </w:r>
      <w:r w:rsidR="00156E44">
        <w:t xml:space="preserve"> is a social and </w:t>
      </w:r>
      <w:r>
        <w:t>recreation club for Arab Americans of Mount of Olives heritage.</w:t>
      </w:r>
      <w:r w:rsidR="00156E44">
        <w:t xml:space="preserve"> It will also be referred to by the acronym MOA.</w:t>
      </w:r>
    </w:p>
    <w:p w:rsidR="00156E44" w:rsidRDefault="00156E44" w:rsidP="007627A3"/>
    <w:p w:rsidR="00156E44" w:rsidRDefault="00156E44" w:rsidP="00156E44">
      <w:pPr>
        <w:jc w:val="center"/>
      </w:pPr>
      <w:r>
        <w:t>Address:</w:t>
      </w:r>
    </w:p>
    <w:p w:rsidR="00156E44" w:rsidRDefault="00156E44" w:rsidP="00156E44">
      <w:pPr>
        <w:jc w:val="center"/>
      </w:pPr>
      <w:r>
        <w:t xml:space="preserve"> P.O.B. 1854 </w:t>
      </w:r>
    </w:p>
    <w:p w:rsidR="00156E44" w:rsidRDefault="00156E44" w:rsidP="00156E44">
      <w:pPr>
        <w:pBdr>
          <w:bottom w:val="single" w:sz="12" w:space="1" w:color="auto"/>
        </w:pBdr>
        <w:jc w:val="center"/>
      </w:pPr>
      <w:r>
        <w:t>Annandale VA 22003</w:t>
      </w:r>
    </w:p>
    <w:p w:rsidR="00156E44" w:rsidRDefault="00156E44" w:rsidP="00156E44">
      <w:pPr>
        <w:jc w:val="center"/>
      </w:pPr>
      <w:r>
        <w:t>Email</w:t>
      </w:r>
    </w:p>
    <w:p w:rsidR="00156E44" w:rsidRDefault="00500C8A" w:rsidP="00156E44">
      <w:pPr>
        <w:pBdr>
          <w:bottom w:val="single" w:sz="12" w:space="1" w:color="auto"/>
        </w:pBdr>
        <w:jc w:val="center"/>
      </w:pPr>
      <w:hyperlink r:id="rId6" w:history="1">
        <w:r w:rsidR="00156E44" w:rsidRPr="00400D05">
          <w:rPr>
            <w:rStyle w:val="Hyperlink"/>
          </w:rPr>
          <w:t>MOA.VMD@gmail.com</w:t>
        </w:r>
      </w:hyperlink>
    </w:p>
    <w:p w:rsidR="007627A3" w:rsidRDefault="007627A3" w:rsidP="00156E44">
      <w:pPr>
        <w:tabs>
          <w:tab w:val="left" w:pos="450"/>
        </w:tabs>
        <w:jc w:val="center"/>
      </w:pPr>
    </w:p>
    <w:p w:rsidR="00006C94" w:rsidRDefault="005B2EEC" w:rsidP="006435FD">
      <w:pPr>
        <w:tabs>
          <w:tab w:val="left" w:pos="450"/>
        </w:tabs>
        <w:sectPr w:rsidR="00006C94">
          <w:pgSz w:w="12240" w:h="15840"/>
          <w:pgMar w:top="1440" w:right="1800" w:bottom="1440" w:left="1800" w:header="720" w:footer="720" w:gutter="0"/>
          <w:cols w:space="720"/>
        </w:sectPr>
      </w:pPr>
      <w:r>
        <w:rPr>
          <w:noProof/>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91440</wp:posOffset>
                </wp:positionV>
                <wp:extent cx="5276850" cy="0"/>
                <wp:effectExtent l="9525" t="13970" r="9525"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3A788F" id="_x0000_t32" coordsize="21600,21600" o:spt="32" o:oned="t" path="m,l21600,21600e" filled="f">
                <v:path arrowok="t" fillok="f" o:connecttype="none"/>
                <o:lock v:ext="edit" shapetype="t"/>
              </v:shapetype>
              <v:shape id="AutoShape 2" o:spid="_x0000_s1026" type="#_x0000_t32" style="position:absolute;margin-left:8.25pt;margin-top:7.2pt;width:41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" strokeweight=".25pt"/>
            </w:pict>
          </mc:Fallback>
        </mc:AlternateContent>
      </w:r>
    </w:p>
    <w:p w:rsidR="00006C94" w:rsidRDefault="00006C94" w:rsidP="00006C94">
      <w:pPr>
        <w:pStyle w:val="Heading1"/>
        <w:jc w:val="left"/>
        <w:rPr>
          <w:rFonts w:ascii="Arial Black" w:hAnsi="Arial Black" w:cs="Arial"/>
          <w:b w:val="0"/>
        </w:rPr>
      </w:pPr>
      <w:r>
        <w:rPr>
          <w:rFonts w:ascii="Arial Black" w:hAnsi="Arial Black" w:cs="Arial"/>
          <w:b w:val="0"/>
        </w:rPr>
        <w:lastRenderedPageBreak/>
        <w:t xml:space="preserve">ARTICLE </w:t>
      </w:r>
      <w:r w:rsidR="00055B57">
        <w:rPr>
          <w:rFonts w:ascii="Arial Black" w:hAnsi="Arial Black" w:cs="Arial"/>
          <w:b w:val="0"/>
        </w:rPr>
        <w:t>1</w:t>
      </w:r>
      <w:r w:rsidR="003F5CCD">
        <w:rPr>
          <w:rFonts w:ascii="Arial Black" w:hAnsi="Arial Black" w:cs="Arial"/>
          <w:b w:val="0"/>
        </w:rPr>
        <w:t xml:space="preserve"> – MEMBERSHIP</w:t>
      </w:r>
    </w:p>
    <w:p w:rsidR="00006C94" w:rsidRPr="00DB3B97" w:rsidRDefault="00006C94" w:rsidP="00006C94">
      <w:pPr>
        <w:pStyle w:val="BodyText1"/>
        <w:spacing w:before="30"/>
        <w:ind w:firstLine="0"/>
        <w:rPr>
          <w:rFonts w:ascii="Arial" w:hAnsi="Arial" w:cs="Arial"/>
          <w:b/>
          <w:color w:val="auto"/>
          <w:sz w:val="24"/>
          <w:szCs w:val="24"/>
        </w:rPr>
      </w:pPr>
      <w:r w:rsidRPr="00DB3B97">
        <w:rPr>
          <w:rFonts w:ascii="Arial" w:hAnsi="Arial" w:cs="Arial"/>
          <w:b/>
          <w:color w:val="auto"/>
          <w:sz w:val="24"/>
          <w:szCs w:val="24"/>
        </w:rPr>
        <w:t xml:space="preserve">Section 1.01 </w:t>
      </w:r>
      <w:r w:rsidRPr="00DB3B97">
        <w:rPr>
          <w:rFonts w:ascii="Arial" w:hAnsi="Arial" w:cs="Arial"/>
          <w:b/>
          <w:i/>
          <w:color w:val="auto"/>
          <w:sz w:val="24"/>
          <w:szCs w:val="24"/>
        </w:rPr>
        <w:t>Qualifications</w:t>
      </w:r>
      <w:r w:rsidRPr="00DB3B97">
        <w:rPr>
          <w:rFonts w:ascii="Arial" w:hAnsi="Arial" w:cs="Arial"/>
          <w:b/>
          <w:color w:val="auto"/>
          <w:sz w:val="24"/>
          <w:szCs w:val="24"/>
        </w:rPr>
        <w:t xml:space="preserve">: </w:t>
      </w:r>
    </w:p>
    <w:p w:rsidR="00006C94" w:rsidRPr="00DB3B97" w:rsidRDefault="00006C94" w:rsidP="007627A3">
      <w:r w:rsidRPr="00DB3B97">
        <w:rPr>
          <w:b/>
        </w:rPr>
        <w:t>(a)</w:t>
      </w:r>
      <w:r w:rsidRPr="00DB3B97">
        <w:rPr>
          <w:b/>
        </w:rPr>
        <w:tab/>
      </w:r>
      <w:r w:rsidR="006435FD" w:rsidRPr="00DB3B97">
        <w:t xml:space="preserve">Any </w:t>
      </w:r>
      <w:r w:rsidR="00F225A9">
        <w:t xml:space="preserve">U. S. </w:t>
      </w:r>
      <w:r w:rsidR="006435FD" w:rsidRPr="00DB3B97">
        <w:t xml:space="preserve">person of </w:t>
      </w:r>
      <w:r w:rsidR="007627A3" w:rsidRPr="00DB3B97">
        <w:t xml:space="preserve">Mount of Olives </w:t>
      </w:r>
      <w:r w:rsidR="007627A3" w:rsidRPr="006570A1">
        <w:rPr>
          <w:sz w:val="22"/>
        </w:rPr>
        <w:t>of Arab heritage</w:t>
      </w:r>
      <w:r w:rsidR="007627A3" w:rsidRPr="00DB3B97">
        <w:t xml:space="preserve">, </w:t>
      </w:r>
      <w:r w:rsidRPr="00DB3B97">
        <w:t xml:space="preserve">eighteen years of age or older of good character and reputation, </w:t>
      </w:r>
      <w:r w:rsidR="00AB4443" w:rsidRPr="00DB3B97">
        <w:t xml:space="preserve">is </w:t>
      </w:r>
      <w:r w:rsidR="00AB4443">
        <w:t>eligible</w:t>
      </w:r>
      <w:r w:rsidRPr="00DB3B97">
        <w:t xml:space="preserve"> for membership. Membership shall continue until forfeited or resigned. </w:t>
      </w:r>
    </w:p>
    <w:p w:rsidR="00DB3B97" w:rsidRDefault="00006C94" w:rsidP="00DB3B97">
      <w:pPr>
        <w:pStyle w:val="BodyText1"/>
        <w:tabs>
          <w:tab w:val="left" w:pos="360"/>
        </w:tabs>
        <w:ind w:left="360" w:hanging="360"/>
        <w:rPr>
          <w:rFonts w:ascii="Times New Roman" w:hAnsi="Times New Roman"/>
          <w:color w:val="auto"/>
          <w:sz w:val="24"/>
          <w:szCs w:val="24"/>
        </w:rPr>
      </w:pPr>
      <w:r w:rsidRPr="00DB3B97">
        <w:rPr>
          <w:rFonts w:ascii="Times New Roman" w:hAnsi="Times New Roman"/>
          <w:b/>
          <w:color w:val="auto"/>
          <w:sz w:val="24"/>
          <w:szCs w:val="24"/>
        </w:rPr>
        <w:t>(b)</w:t>
      </w:r>
      <w:r w:rsidR="007627A3" w:rsidRPr="00DB3B97">
        <w:rPr>
          <w:rFonts w:ascii="Times New Roman" w:hAnsi="Times New Roman"/>
          <w:color w:val="auto"/>
          <w:sz w:val="24"/>
          <w:szCs w:val="24"/>
        </w:rPr>
        <w:tab/>
        <w:t>Membership</w:t>
      </w:r>
      <w:r w:rsidR="00AB4443">
        <w:rPr>
          <w:rFonts w:ascii="Times New Roman" w:hAnsi="Times New Roman"/>
          <w:color w:val="auto"/>
          <w:sz w:val="24"/>
          <w:szCs w:val="24"/>
        </w:rPr>
        <w:t>:</w:t>
      </w:r>
      <w:r w:rsidRPr="00DB3B97">
        <w:rPr>
          <w:rFonts w:ascii="Times New Roman" w:hAnsi="Times New Roman"/>
          <w:color w:val="auto"/>
          <w:sz w:val="24"/>
          <w:szCs w:val="24"/>
        </w:rPr>
        <w:t xml:space="preserve"> this club shal</w:t>
      </w:r>
      <w:r w:rsidR="00AB4443">
        <w:rPr>
          <w:rFonts w:ascii="Times New Roman" w:hAnsi="Times New Roman"/>
          <w:color w:val="auto"/>
          <w:sz w:val="24"/>
          <w:szCs w:val="24"/>
        </w:rPr>
        <w:t xml:space="preserve">l be open, except as limited </w:t>
      </w:r>
      <w:r w:rsidRPr="00DB3B97">
        <w:rPr>
          <w:rFonts w:ascii="Times New Roman" w:hAnsi="Times New Roman"/>
          <w:color w:val="auto"/>
          <w:sz w:val="24"/>
          <w:szCs w:val="24"/>
        </w:rPr>
        <w:t>herein</w:t>
      </w:r>
      <w:r w:rsidR="00AB4443">
        <w:rPr>
          <w:rFonts w:ascii="Times New Roman" w:hAnsi="Times New Roman"/>
          <w:color w:val="auto"/>
          <w:sz w:val="24"/>
          <w:szCs w:val="24"/>
        </w:rPr>
        <w:t xml:space="preserve"> as stated in article (1.01 a)</w:t>
      </w:r>
      <w:r w:rsidRPr="00DB3B97">
        <w:rPr>
          <w:rFonts w:ascii="Times New Roman" w:hAnsi="Times New Roman"/>
          <w:color w:val="auto"/>
          <w:sz w:val="24"/>
          <w:szCs w:val="24"/>
        </w:rPr>
        <w:t>, to all persons witho</w:t>
      </w:r>
      <w:r w:rsidR="00DB3B97">
        <w:rPr>
          <w:rFonts w:ascii="Times New Roman" w:hAnsi="Times New Roman"/>
          <w:color w:val="auto"/>
          <w:sz w:val="24"/>
          <w:szCs w:val="24"/>
        </w:rPr>
        <w:t>ut regard</w:t>
      </w:r>
      <w:r w:rsidR="00AB4443">
        <w:rPr>
          <w:rFonts w:ascii="Times New Roman" w:hAnsi="Times New Roman"/>
          <w:color w:val="auto"/>
          <w:sz w:val="24"/>
          <w:szCs w:val="24"/>
        </w:rPr>
        <w:t xml:space="preserve"> to</w:t>
      </w:r>
      <w:r w:rsidR="00DB3B97">
        <w:rPr>
          <w:rFonts w:ascii="Times New Roman" w:hAnsi="Times New Roman"/>
          <w:color w:val="auto"/>
          <w:sz w:val="24"/>
          <w:szCs w:val="24"/>
        </w:rPr>
        <w:t xml:space="preserve"> race color or religion.</w:t>
      </w:r>
    </w:p>
    <w:p w:rsidR="00DB3B97" w:rsidRPr="007627A3" w:rsidRDefault="00DB3B97" w:rsidP="00DB3B97">
      <w:pPr>
        <w:pStyle w:val="BodyText1"/>
        <w:tabs>
          <w:tab w:val="left" w:pos="360"/>
        </w:tabs>
        <w:ind w:left="360" w:hanging="360"/>
        <w:rPr>
          <w:rFonts w:ascii="Times New Roman" w:hAnsi="Times New Roman"/>
          <w:b/>
          <w:color w:val="auto"/>
          <w:sz w:val="24"/>
          <w:szCs w:val="24"/>
        </w:rPr>
      </w:pPr>
    </w:p>
    <w:p w:rsidR="00006C94" w:rsidRDefault="00006C94" w:rsidP="00006C94">
      <w:pPr>
        <w:pStyle w:val="BodyText1"/>
        <w:ind w:firstLine="0"/>
        <w:rPr>
          <w:rFonts w:ascii="Arial" w:hAnsi="Arial" w:cs="Arial"/>
          <w:color w:val="auto"/>
        </w:rPr>
      </w:pPr>
      <w:r>
        <w:rPr>
          <w:rFonts w:ascii="Arial" w:hAnsi="Arial" w:cs="Arial"/>
          <w:b/>
          <w:color w:val="auto"/>
        </w:rPr>
        <w:t xml:space="preserve">Section 1.02 </w:t>
      </w:r>
      <w:r>
        <w:rPr>
          <w:rFonts w:ascii="Arial" w:hAnsi="Arial" w:cs="Arial"/>
          <w:b/>
          <w:i/>
          <w:color w:val="auto"/>
        </w:rPr>
        <w:t>Membership Classes</w:t>
      </w:r>
      <w:r>
        <w:rPr>
          <w:rFonts w:ascii="Arial" w:hAnsi="Arial" w:cs="Arial"/>
          <w:color w:val="auto"/>
        </w:rPr>
        <w:t>:</w:t>
      </w:r>
    </w:p>
    <w:p w:rsidR="00006C94" w:rsidRPr="007627A3" w:rsidRDefault="00006C94" w:rsidP="007627A3">
      <w:pPr>
        <w:pStyle w:val="BodyText1"/>
        <w:tabs>
          <w:tab w:val="left" w:pos="360"/>
        </w:tabs>
        <w:ind w:left="720" w:hanging="360"/>
        <w:rPr>
          <w:rFonts w:ascii="Times New Roman" w:hAnsi="Times New Roman"/>
          <w:color w:val="auto"/>
          <w:sz w:val="24"/>
          <w:szCs w:val="24"/>
        </w:rPr>
      </w:pPr>
      <w:r>
        <w:rPr>
          <w:rFonts w:ascii="Times New Roman" w:hAnsi="Times New Roman"/>
          <w:b/>
          <w:color w:val="auto"/>
        </w:rPr>
        <w:t>(a)</w:t>
      </w:r>
      <w:r>
        <w:rPr>
          <w:rFonts w:ascii="Times New Roman" w:hAnsi="Times New Roman"/>
          <w:b/>
          <w:color w:val="auto"/>
        </w:rPr>
        <w:tab/>
      </w:r>
      <w:r w:rsidRPr="007627A3">
        <w:rPr>
          <w:rFonts w:ascii="Times New Roman" w:hAnsi="Times New Roman"/>
          <w:b/>
          <w:i/>
          <w:color w:val="auto"/>
          <w:sz w:val="24"/>
          <w:szCs w:val="24"/>
        </w:rPr>
        <w:t>Active</w:t>
      </w:r>
      <w:r w:rsidRPr="007627A3">
        <w:rPr>
          <w:rFonts w:ascii="Times New Roman" w:hAnsi="Times New Roman"/>
          <w:color w:val="auto"/>
          <w:sz w:val="24"/>
          <w:szCs w:val="24"/>
        </w:rPr>
        <w:t xml:space="preserve"> - Any person possessing the qualifications above may be elected to active membership</w:t>
      </w:r>
      <w:r w:rsidR="00DB3B97">
        <w:rPr>
          <w:rFonts w:ascii="Times New Roman" w:hAnsi="Times New Roman"/>
          <w:color w:val="auto"/>
          <w:sz w:val="24"/>
          <w:szCs w:val="24"/>
        </w:rPr>
        <w:t xml:space="preserve"> or as a board member</w:t>
      </w:r>
      <w:r w:rsidRPr="007627A3">
        <w:rPr>
          <w:rFonts w:ascii="Times New Roman" w:hAnsi="Times New Roman"/>
          <w:color w:val="auto"/>
          <w:sz w:val="24"/>
          <w:szCs w:val="24"/>
        </w:rPr>
        <w:t>. Active members shall pay membership fees and dues as shall be prescribed.</w:t>
      </w:r>
    </w:p>
    <w:p w:rsidR="0072317C" w:rsidRDefault="0072317C" w:rsidP="00006C94">
      <w:pPr>
        <w:pStyle w:val="BodyText1"/>
        <w:tabs>
          <w:tab w:val="left" w:pos="360"/>
        </w:tabs>
        <w:ind w:left="360" w:hanging="360"/>
        <w:rPr>
          <w:rFonts w:ascii="Times New Roman" w:hAnsi="Times New Roman"/>
          <w:b/>
          <w:color w:val="auto"/>
        </w:rPr>
      </w:pPr>
    </w:p>
    <w:p w:rsidR="00006C94" w:rsidRDefault="00501A49" w:rsidP="0072317C">
      <w:pPr>
        <w:pStyle w:val="BodyText1"/>
        <w:tabs>
          <w:tab w:val="left" w:pos="360"/>
        </w:tabs>
        <w:ind w:left="360" w:hanging="360"/>
        <w:rPr>
          <w:rFonts w:ascii="Times New Roman" w:hAnsi="Times New Roman"/>
          <w:color w:val="auto"/>
          <w:sz w:val="24"/>
          <w:szCs w:val="24"/>
        </w:rPr>
      </w:pPr>
      <w:r>
        <w:rPr>
          <w:rFonts w:ascii="Times New Roman" w:hAnsi="Times New Roman"/>
          <w:b/>
          <w:color w:val="auto"/>
        </w:rPr>
        <w:tab/>
      </w:r>
      <w:r w:rsidR="0072317C">
        <w:rPr>
          <w:rFonts w:ascii="Times New Roman" w:hAnsi="Times New Roman"/>
          <w:b/>
          <w:color w:val="auto"/>
        </w:rPr>
        <w:t xml:space="preserve"> </w:t>
      </w:r>
      <w:r>
        <w:rPr>
          <w:rFonts w:ascii="Times New Roman" w:hAnsi="Times New Roman"/>
          <w:b/>
          <w:color w:val="auto"/>
        </w:rPr>
        <w:t>(b</w:t>
      </w:r>
      <w:r w:rsidR="00006C94">
        <w:rPr>
          <w:rFonts w:ascii="Times New Roman" w:hAnsi="Times New Roman"/>
          <w:b/>
          <w:color w:val="auto"/>
        </w:rPr>
        <w:t>)</w:t>
      </w:r>
      <w:r w:rsidR="00006C94">
        <w:rPr>
          <w:rFonts w:ascii="Times New Roman" w:hAnsi="Times New Roman"/>
          <w:color w:val="auto"/>
        </w:rPr>
        <w:tab/>
      </w:r>
      <w:r w:rsidR="00006C94">
        <w:rPr>
          <w:rFonts w:ascii="Times New Roman" w:hAnsi="Times New Roman"/>
          <w:b/>
          <w:i/>
          <w:color w:val="auto"/>
        </w:rPr>
        <w:t>Corporate Member</w:t>
      </w:r>
      <w:r w:rsidR="00006C94">
        <w:rPr>
          <w:rFonts w:ascii="Times New Roman" w:hAnsi="Times New Roman"/>
          <w:color w:val="auto"/>
        </w:rPr>
        <w:t xml:space="preserve"> </w:t>
      </w:r>
      <w:r w:rsidR="00006C94" w:rsidRPr="0072317C">
        <w:rPr>
          <w:rFonts w:ascii="Times New Roman" w:hAnsi="Times New Roman"/>
          <w:color w:val="auto"/>
          <w:sz w:val="24"/>
          <w:szCs w:val="24"/>
        </w:rPr>
        <w:t xml:space="preserve">- Corporate membership shall be conferred upon a specified number of individuals of a corporation making a substantial financial contribution to </w:t>
      </w:r>
      <w:r w:rsidR="0072317C" w:rsidRPr="0072317C">
        <w:rPr>
          <w:rFonts w:ascii="Times New Roman" w:hAnsi="Times New Roman"/>
          <w:color w:val="auto"/>
          <w:sz w:val="24"/>
          <w:szCs w:val="24"/>
        </w:rPr>
        <w:t>the</w:t>
      </w:r>
      <w:r w:rsidR="00006C94" w:rsidRPr="0072317C">
        <w:rPr>
          <w:rFonts w:ascii="Times New Roman" w:hAnsi="Times New Roman"/>
          <w:color w:val="auto"/>
          <w:sz w:val="24"/>
          <w:szCs w:val="24"/>
        </w:rPr>
        <w:t xml:space="preserve"> club. The amount of the financial gift and number of corporate employees eligible for membership shall be determined by the aforementioned club. Corporate members shall be included on the club and shall be billed at the same rate and with the same privileges as an active member.</w:t>
      </w:r>
    </w:p>
    <w:p w:rsidR="004E7B38" w:rsidRPr="0072317C" w:rsidRDefault="004E7B38" w:rsidP="004E7B38">
      <w:pPr>
        <w:pStyle w:val="BodyText1"/>
        <w:tabs>
          <w:tab w:val="left" w:pos="360"/>
        </w:tabs>
        <w:ind w:left="360" w:hanging="360"/>
        <w:rPr>
          <w:rFonts w:ascii="Times New Roman" w:hAnsi="Times New Roman"/>
          <w:color w:val="auto"/>
          <w:sz w:val="24"/>
          <w:szCs w:val="24"/>
        </w:rPr>
      </w:pPr>
    </w:p>
    <w:p w:rsidR="00006C94" w:rsidRDefault="00006C94" w:rsidP="00006C94">
      <w:pPr>
        <w:pStyle w:val="BodyText1"/>
        <w:ind w:firstLine="245"/>
        <w:rPr>
          <w:rFonts w:ascii="Arial Narrow" w:hAnsi="Arial Narrow"/>
          <w:color w:val="auto"/>
          <w:sz w:val="16"/>
          <w:szCs w:val="16"/>
        </w:rPr>
      </w:pPr>
    </w:p>
    <w:p w:rsidR="00006C94" w:rsidRPr="0072317C" w:rsidRDefault="00006C94" w:rsidP="00006C94">
      <w:pPr>
        <w:pStyle w:val="BodyText1"/>
        <w:ind w:firstLine="0"/>
        <w:rPr>
          <w:rFonts w:ascii="Times New Roman" w:hAnsi="Times New Roman"/>
          <w:color w:val="auto"/>
          <w:sz w:val="24"/>
          <w:szCs w:val="24"/>
        </w:rPr>
      </w:pPr>
      <w:r>
        <w:rPr>
          <w:rFonts w:ascii="Arial" w:hAnsi="Arial" w:cs="Arial"/>
          <w:b/>
        </w:rPr>
        <w:t xml:space="preserve">Section 1.03 </w:t>
      </w:r>
      <w:r>
        <w:rPr>
          <w:rFonts w:ascii="Arial" w:hAnsi="Arial" w:cs="Arial"/>
          <w:b/>
          <w:i/>
        </w:rPr>
        <w:t>Applications for Membership:</w:t>
      </w:r>
      <w:r>
        <w:rPr>
          <w:b/>
          <w:i/>
        </w:rPr>
        <w:t xml:space="preserve"> </w:t>
      </w:r>
      <w:r>
        <w:t xml:space="preserve"> </w:t>
      </w:r>
      <w:r w:rsidRPr="0072317C">
        <w:rPr>
          <w:rFonts w:ascii="Times New Roman" w:hAnsi="Times New Roman"/>
          <w:color w:val="auto"/>
          <w:sz w:val="24"/>
          <w:szCs w:val="24"/>
        </w:rPr>
        <w:t>Members</w:t>
      </w:r>
      <w:r>
        <w:rPr>
          <w:rFonts w:ascii="Times New Roman" w:hAnsi="Times New Roman"/>
          <w:color w:val="auto"/>
        </w:rPr>
        <w:t xml:space="preserve"> </w:t>
      </w:r>
      <w:r w:rsidRPr="0072317C">
        <w:rPr>
          <w:rFonts w:ascii="Times New Roman" w:hAnsi="Times New Roman"/>
          <w:color w:val="auto"/>
          <w:sz w:val="24"/>
          <w:szCs w:val="24"/>
        </w:rPr>
        <w:t>to this club shall be elected in the following manner:</w:t>
      </w:r>
    </w:p>
    <w:p w:rsidR="00006C94" w:rsidRPr="0072317C" w:rsidRDefault="00006C94" w:rsidP="0072317C">
      <w:pPr>
        <w:pStyle w:val="BodyText1"/>
        <w:ind w:left="360" w:hanging="360"/>
        <w:rPr>
          <w:rFonts w:ascii="Times New Roman" w:hAnsi="Times New Roman"/>
          <w:color w:val="auto"/>
          <w:sz w:val="24"/>
          <w:szCs w:val="24"/>
        </w:rPr>
      </w:pPr>
      <w:r w:rsidRPr="0072317C">
        <w:rPr>
          <w:rFonts w:ascii="Times New Roman" w:hAnsi="Times New Roman"/>
          <w:b/>
          <w:color w:val="auto"/>
          <w:sz w:val="24"/>
          <w:szCs w:val="24"/>
        </w:rPr>
        <w:t>(a)</w:t>
      </w:r>
      <w:r w:rsidRPr="0072317C">
        <w:rPr>
          <w:rFonts w:ascii="Times New Roman" w:hAnsi="Times New Roman"/>
          <w:color w:val="auto"/>
          <w:sz w:val="24"/>
          <w:szCs w:val="24"/>
        </w:rPr>
        <w:tab/>
        <w:t>A candidate for membership shall be sponsored by an active member of. The proposal for membership shall be delivered to the club secretary and shall contain the name, address and business or profession of the prospective member and any other information deemed necessary in order to determine qualifications for membership.</w:t>
      </w:r>
    </w:p>
    <w:p w:rsidR="00006C94" w:rsidRPr="0072317C" w:rsidRDefault="00006C94" w:rsidP="00737B19">
      <w:pPr>
        <w:pStyle w:val="BodyText1"/>
        <w:ind w:left="360" w:hanging="360"/>
        <w:rPr>
          <w:rFonts w:ascii="Times New Roman" w:hAnsi="Times New Roman"/>
          <w:color w:val="auto"/>
          <w:sz w:val="24"/>
          <w:szCs w:val="24"/>
        </w:rPr>
      </w:pPr>
      <w:r w:rsidRPr="0072317C">
        <w:rPr>
          <w:rFonts w:ascii="Times New Roman" w:hAnsi="Times New Roman"/>
          <w:b/>
          <w:color w:val="auto"/>
          <w:sz w:val="24"/>
          <w:szCs w:val="24"/>
        </w:rPr>
        <w:t>(b)</w:t>
      </w:r>
      <w:r w:rsidRPr="0072317C">
        <w:rPr>
          <w:rFonts w:ascii="Times New Roman" w:hAnsi="Times New Roman"/>
          <w:color w:val="auto"/>
          <w:sz w:val="24"/>
          <w:szCs w:val="24"/>
        </w:rPr>
        <w:tab/>
        <w:t xml:space="preserve">The secretary shall promptly notify the membership of the candidate proposal in all open meetings or through the </w:t>
      </w:r>
      <w:r w:rsidR="006570A1" w:rsidRPr="0072317C">
        <w:rPr>
          <w:rFonts w:ascii="Times New Roman" w:hAnsi="Times New Roman"/>
          <w:color w:val="auto"/>
          <w:sz w:val="24"/>
          <w:szCs w:val="24"/>
        </w:rPr>
        <w:t>club</w:t>
      </w:r>
      <w:r w:rsidR="006570A1">
        <w:rPr>
          <w:rFonts w:ascii="Times New Roman" w:hAnsi="Times New Roman"/>
          <w:color w:val="auto"/>
          <w:sz w:val="24"/>
          <w:szCs w:val="24"/>
        </w:rPr>
        <w:t>’s</w:t>
      </w:r>
      <w:r w:rsidR="00737B19">
        <w:rPr>
          <w:rFonts w:ascii="Times New Roman" w:hAnsi="Times New Roman"/>
          <w:color w:val="auto"/>
          <w:sz w:val="24"/>
          <w:szCs w:val="24"/>
        </w:rPr>
        <w:t xml:space="preserve"> website</w:t>
      </w:r>
      <w:r w:rsidRPr="0072317C">
        <w:rPr>
          <w:rFonts w:ascii="Times New Roman" w:hAnsi="Times New Roman"/>
          <w:color w:val="auto"/>
          <w:sz w:val="24"/>
          <w:szCs w:val="24"/>
        </w:rPr>
        <w:t>.</w:t>
      </w:r>
    </w:p>
    <w:p w:rsidR="00006C94" w:rsidRPr="0072317C" w:rsidRDefault="00006C94" w:rsidP="00737B19">
      <w:pPr>
        <w:pStyle w:val="BodyText1"/>
        <w:ind w:left="360" w:hanging="360"/>
        <w:rPr>
          <w:rFonts w:ascii="Times New Roman" w:hAnsi="Times New Roman"/>
          <w:color w:val="auto"/>
          <w:sz w:val="24"/>
          <w:szCs w:val="24"/>
        </w:rPr>
      </w:pPr>
      <w:r w:rsidRPr="0072317C">
        <w:rPr>
          <w:rFonts w:ascii="Times New Roman" w:hAnsi="Times New Roman"/>
          <w:b/>
          <w:color w:val="auto"/>
          <w:sz w:val="24"/>
          <w:szCs w:val="24"/>
        </w:rPr>
        <w:t>(c)</w:t>
      </w:r>
      <w:r w:rsidRPr="0072317C">
        <w:rPr>
          <w:rFonts w:ascii="Times New Roman" w:hAnsi="Times New Roman"/>
          <w:color w:val="auto"/>
          <w:sz w:val="24"/>
          <w:szCs w:val="24"/>
        </w:rPr>
        <w:tab/>
        <w:t>The membership proposal may be submitted to the board of directors. In any event, it must go to the board and if the proposal is acted upon favorably by the board, the prospect shall be considered elected to membership and so notified.</w:t>
      </w:r>
    </w:p>
    <w:p w:rsidR="00006C94" w:rsidRPr="0072317C" w:rsidRDefault="00006C94" w:rsidP="00006C94">
      <w:pPr>
        <w:pStyle w:val="Article"/>
        <w:jc w:val="left"/>
        <w:rPr>
          <w:rFonts w:ascii="Arial" w:hAnsi="Arial"/>
          <w:b w:val="0"/>
          <w:szCs w:val="24"/>
        </w:rPr>
      </w:pPr>
    </w:p>
    <w:p w:rsidR="00055B57" w:rsidRDefault="00006C94" w:rsidP="00DA0883">
      <w:pPr>
        <w:pStyle w:val="BodyText1"/>
        <w:tabs>
          <w:tab w:val="right" w:pos="2736"/>
        </w:tabs>
        <w:ind w:firstLine="0"/>
        <w:rPr>
          <w:rFonts w:ascii="Times New Roman" w:hAnsi="Times New Roman"/>
          <w:color w:val="auto"/>
          <w:sz w:val="16"/>
          <w:szCs w:val="16"/>
        </w:rPr>
      </w:pPr>
      <w:r>
        <w:rPr>
          <w:rFonts w:ascii="Arial" w:hAnsi="Arial" w:cs="Arial"/>
          <w:b/>
          <w:color w:val="auto"/>
        </w:rPr>
        <w:t>Section 1.04</w:t>
      </w:r>
      <w:r>
        <w:rPr>
          <w:rFonts w:ascii="Arial" w:hAnsi="Arial" w:cs="Arial"/>
          <w:b/>
          <w:i/>
          <w:color w:val="auto"/>
        </w:rPr>
        <w:t xml:space="preserve"> </w:t>
      </w:r>
      <w:r w:rsidRPr="00737B19">
        <w:rPr>
          <w:rFonts w:ascii="Arial" w:hAnsi="Arial" w:cs="Arial"/>
          <w:b/>
          <w:i/>
          <w:color w:val="auto"/>
        </w:rPr>
        <w:t xml:space="preserve">Initiation </w:t>
      </w:r>
      <w:r w:rsidR="00A27C4A" w:rsidRPr="00737B19">
        <w:rPr>
          <w:rFonts w:ascii="Arial" w:hAnsi="Arial" w:cs="Arial"/>
          <w:b/>
          <w:i/>
          <w:color w:val="auto"/>
        </w:rPr>
        <w:t>Fee</w:t>
      </w:r>
      <w:r w:rsidR="00A27C4A">
        <w:rPr>
          <w:rFonts w:ascii="Arial" w:hAnsi="Arial" w:cs="Arial"/>
          <w:color w:val="auto"/>
        </w:rPr>
        <w:t>: The</w:t>
      </w:r>
      <w:r w:rsidR="00C123B7" w:rsidRPr="00C123B7">
        <w:rPr>
          <w:rFonts w:ascii="Times New Roman" w:hAnsi="Times New Roman"/>
          <w:b/>
          <w:color w:val="auto"/>
          <w:sz w:val="24"/>
          <w:szCs w:val="24"/>
        </w:rPr>
        <w:t xml:space="preserve"> initiation fee is 250</w:t>
      </w:r>
      <w:r w:rsidR="00C123B7" w:rsidRPr="00C123B7">
        <w:rPr>
          <w:rFonts w:ascii="Times New Roman" w:hAnsi="Times New Roman"/>
          <w:color w:val="auto"/>
          <w:sz w:val="24"/>
          <w:szCs w:val="24"/>
        </w:rPr>
        <w:t>.00 payable upon acceptance of membership. the fee shall be waived for any me</w:t>
      </w:r>
      <w:r w:rsidR="00C83452">
        <w:rPr>
          <w:rFonts w:ascii="Times New Roman" w:hAnsi="Times New Roman"/>
          <w:color w:val="auto"/>
          <w:sz w:val="24"/>
          <w:szCs w:val="24"/>
        </w:rPr>
        <w:t>mber who joins the club before December 31</w:t>
      </w:r>
      <w:r w:rsidR="00C123B7" w:rsidRPr="00C123B7">
        <w:rPr>
          <w:rFonts w:ascii="Times New Roman" w:hAnsi="Times New Roman"/>
          <w:color w:val="auto"/>
          <w:sz w:val="24"/>
          <w:szCs w:val="24"/>
        </w:rPr>
        <w:t>, 2017</w:t>
      </w:r>
    </w:p>
    <w:p w:rsidR="00006C94" w:rsidRDefault="00006C94" w:rsidP="00006C94">
      <w:pPr>
        <w:pStyle w:val="BodyText1"/>
        <w:tabs>
          <w:tab w:val="right" w:pos="1080"/>
        </w:tabs>
        <w:ind w:firstLine="0"/>
        <w:rPr>
          <w:rFonts w:ascii="Arial" w:hAnsi="Arial" w:cs="Arial"/>
          <w:color w:val="auto"/>
        </w:rPr>
      </w:pPr>
      <w:r>
        <w:rPr>
          <w:rFonts w:ascii="Arial" w:hAnsi="Arial" w:cs="Arial"/>
          <w:b/>
          <w:color w:val="auto"/>
        </w:rPr>
        <w:t xml:space="preserve">Section 1.05 </w:t>
      </w:r>
      <w:r>
        <w:rPr>
          <w:rFonts w:ascii="Arial" w:hAnsi="Arial" w:cs="Arial"/>
          <w:b/>
          <w:i/>
          <w:color w:val="auto"/>
        </w:rPr>
        <w:t>Dues</w:t>
      </w:r>
      <w:r>
        <w:rPr>
          <w:rFonts w:ascii="Arial" w:hAnsi="Arial" w:cs="Arial"/>
          <w:b/>
          <w:color w:val="auto"/>
        </w:rPr>
        <w:t xml:space="preserve">: </w:t>
      </w:r>
      <w:r>
        <w:rPr>
          <w:rFonts w:ascii="Arial" w:hAnsi="Arial" w:cs="Arial"/>
          <w:color w:val="auto"/>
        </w:rPr>
        <w:t xml:space="preserve"> </w:t>
      </w:r>
    </w:p>
    <w:p w:rsidR="00006C94" w:rsidRDefault="00006C94" w:rsidP="00737B19">
      <w:pPr>
        <w:pStyle w:val="BodyText1"/>
        <w:tabs>
          <w:tab w:val="left" w:pos="360"/>
          <w:tab w:val="right" w:pos="1080"/>
          <w:tab w:val="left" w:pos="3420"/>
        </w:tabs>
        <w:ind w:left="360" w:hanging="360"/>
        <w:rPr>
          <w:rFonts w:ascii="Times New Roman" w:hAnsi="Times New Roman"/>
          <w:color w:val="auto"/>
          <w:sz w:val="24"/>
          <w:szCs w:val="24"/>
        </w:rPr>
      </w:pPr>
      <w:r w:rsidRPr="00737B19">
        <w:rPr>
          <w:rFonts w:ascii="Times New Roman" w:hAnsi="Times New Roman"/>
          <w:b/>
          <w:color w:val="auto"/>
          <w:sz w:val="24"/>
          <w:szCs w:val="24"/>
        </w:rPr>
        <w:t>(a)</w:t>
      </w:r>
      <w:r w:rsidRPr="00737B19">
        <w:rPr>
          <w:rFonts w:ascii="Times New Roman" w:hAnsi="Times New Roman"/>
          <w:color w:val="auto"/>
          <w:sz w:val="24"/>
          <w:szCs w:val="24"/>
        </w:rPr>
        <w:tab/>
      </w:r>
      <w:r w:rsidR="0037509D">
        <w:rPr>
          <w:rFonts w:ascii="Times New Roman" w:hAnsi="Times New Roman"/>
          <w:color w:val="auto"/>
          <w:sz w:val="24"/>
          <w:szCs w:val="24"/>
        </w:rPr>
        <w:t>a-1:</w:t>
      </w:r>
      <w:r w:rsidR="0037509D" w:rsidRPr="00737B19">
        <w:rPr>
          <w:rFonts w:ascii="Times New Roman" w:hAnsi="Times New Roman"/>
          <w:color w:val="auto"/>
          <w:sz w:val="24"/>
          <w:szCs w:val="24"/>
        </w:rPr>
        <w:t xml:space="preserve"> Membership</w:t>
      </w:r>
      <w:r w:rsidRPr="00737B19">
        <w:rPr>
          <w:rFonts w:ascii="Times New Roman" w:hAnsi="Times New Roman"/>
          <w:color w:val="auto"/>
          <w:sz w:val="24"/>
          <w:szCs w:val="24"/>
        </w:rPr>
        <w:t xml:space="preserve"> dues shall be </w:t>
      </w:r>
      <w:r w:rsidRPr="00EC59B0">
        <w:rPr>
          <w:rFonts w:ascii="Times New Roman" w:hAnsi="Times New Roman"/>
          <w:b/>
          <w:color w:val="auto"/>
          <w:sz w:val="24"/>
          <w:szCs w:val="24"/>
        </w:rPr>
        <w:t>$</w:t>
      </w:r>
      <w:r w:rsidR="00737B19" w:rsidRPr="00C3129F">
        <w:rPr>
          <w:rFonts w:ascii="Times New Roman" w:hAnsi="Times New Roman"/>
          <w:b/>
          <w:color w:val="auto"/>
          <w:sz w:val="24"/>
          <w:szCs w:val="24"/>
        </w:rPr>
        <w:t>240.00</w:t>
      </w:r>
      <w:r w:rsidRPr="00737B19">
        <w:rPr>
          <w:rFonts w:ascii="Times New Roman" w:hAnsi="Times New Roman"/>
          <w:color w:val="auto"/>
          <w:sz w:val="24"/>
          <w:szCs w:val="24"/>
        </w:rPr>
        <w:t xml:space="preserve"> per </w:t>
      </w:r>
      <w:r w:rsidR="00737B19">
        <w:rPr>
          <w:rFonts w:ascii="Times New Roman" w:hAnsi="Times New Roman"/>
          <w:color w:val="auto"/>
          <w:sz w:val="24"/>
          <w:szCs w:val="24"/>
        </w:rPr>
        <w:t>year</w:t>
      </w:r>
      <w:r w:rsidR="00A25E5E">
        <w:rPr>
          <w:rFonts w:ascii="Times New Roman" w:hAnsi="Times New Roman"/>
          <w:color w:val="auto"/>
          <w:sz w:val="24"/>
          <w:szCs w:val="24"/>
        </w:rPr>
        <w:t xml:space="preserve"> per family</w:t>
      </w:r>
      <w:r w:rsidRPr="00737B19">
        <w:rPr>
          <w:rFonts w:ascii="Times New Roman" w:hAnsi="Times New Roman"/>
          <w:color w:val="auto"/>
          <w:sz w:val="24"/>
          <w:szCs w:val="24"/>
        </w:rPr>
        <w:t xml:space="preserve">, payable in </w:t>
      </w:r>
      <w:r w:rsidR="00DA0883" w:rsidRPr="00737B19">
        <w:rPr>
          <w:rFonts w:ascii="Times New Roman" w:hAnsi="Times New Roman"/>
          <w:color w:val="auto"/>
          <w:sz w:val="24"/>
          <w:szCs w:val="24"/>
        </w:rPr>
        <w:t>advance;</w:t>
      </w:r>
      <w:r w:rsidRPr="00737B19">
        <w:rPr>
          <w:rFonts w:ascii="Times New Roman" w:hAnsi="Times New Roman"/>
          <w:color w:val="auto"/>
          <w:sz w:val="24"/>
          <w:szCs w:val="24"/>
        </w:rPr>
        <w:t xml:space="preserve"> Members shall have the option of paying dues</w:t>
      </w:r>
      <w:r w:rsidR="00C83452">
        <w:rPr>
          <w:rFonts w:ascii="Times New Roman" w:hAnsi="Times New Roman"/>
          <w:color w:val="auto"/>
          <w:sz w:val="24"/>
          <w:szCs w:val="24"/>
        </w:rPr>
        <w:t xml:space="preserve"> monthly,</w:t>
      </w:r>
      <w:r w:rsidRPr="00737B19">
        <w:rPr>
          <w:rFonts w:ascii="Times New Roman" w:hAnsi="Times New Roman"/>
          <w:color w:val="auto"/>
          <w:sz w:val="24"/>
          <w:szCs w:val="24"/>
        </w:rPr>
        <w:t xml:space="preserve"> semi-annually, or annually in advance.</w:t>
      </w:r>
    </w:p>
    <w:p w:rsidR="0037509D" w:rsidRPr="00737B19" w:rsidRDefault="0037509D" w:rsidP="00737B19">
      <w:pPr>
        <w:pStyle w:val="BodyText1"/>
        <w:tabs>
          <w:tab w:val="left" w:pos="360"/>
          <w:tab w:val="right" w:pos="1080"/>
          <w:tab w:val="left" w:pos="3420"/>
        </w:tabs>
        <w:ind w:left="360" w:hanging="360"/>
        <w:rPr>
          <w:rFonts w:ascii="Times New Roman" w:hAnsi="Times New Roman"/>
          <w:color w:val="auto"/>
          <w:sz w:val="24"/>
          <w:szCs w:val="24"/>
        </w:rPr>
      </w:pPr>
      <w:r>
        <w:rPr>
          <w:rFonts w:ascii="Times New Roman" w:hAnsi="Times New Roman"/>
          <w:color w:val="auto"/>
          <w:sz w:val="24"/>
          <w:szCs w:val="24"/>
        </w:rPr>
        <w:tab/>
        <w:t>a-2: Family shall include Parents or parent</w:t>
      </w:r>
      <w:r w:rsidR="00A27C4A">
        <w:rPr>
          <w:rFonts w:ascii="Times New Roman" w:hAnsi="Times New Roman"/>
          <w:color w:val="auto"/>
          <w:sz w:val="24"/>
          <w:szCs w:val="24"/>
        </w:rPr>
        <w:t xml:space="preserve"> and</w:t>
      </w:r>
      <w:r w:rsidR="00EC59B0">
        <w:rPr>
          <w:rFonts w:ascii="Times New Roman" w:hAnsi="Times New Roman"/>
          <w:color w:val="auto"/>
          <w:sz w:val="24"/>
          <w:szCs w:val="24"/>
        </w:rPr>
        <w:t xml:space="preserve"> </w:t>
      </w:r>
      <w:r w:rsidR="00A27C4A">
        <w:rPr>
          <w:rFonts w:ascii="Times New Roman" w:hAnsi="Times New Roman"/>
          <w:color w:val="auto"/>
          <w:sz w:val="24"/>
          <w:szCs w:val="24"/>
        </w:rPr>
        <w:t>students under 24 years old.</w:t>
      </w:r>
    </w:p>
    <w:p w:rsidR="00006C94" w:rsidRPr="00737B19" w:rsidRDefault="00006C94" w:rsidP="00DA0883">
      <w:pPr>
        <w:pStyle w:val="BodyText1"/>
        <w:tabs>
          <w:tab w:val="left" w:pos="360"/>
          <w:tab w:val="right" w:pos="1080"/>
        </w:tabs>
        <w:ind w:left="360" w:hanging="360"/>
        <w:rPr>
          <w:rFonts w:ascii="Times New Roman" w:hAnsi="Times New Roman"/>
          <w:color w:val="auto"/>
          <w:sz w:val="24"/>
          <w:szCs w:val="24"/>
        </w:rPr>
      </w:pPr>
      <w:r w:rsidRPr="00737B19">
        <w:rPr>
          <w:rFonts w:ascii="Times New Roman" w:hAnsi="Times New Roman"/>
          <w:b/>
          <w:color w:val="auto"/>
          <w:sz w:val="24"/>
          <w:szCs w:val="24"/>
        </w:rPr>
        <w:t>(b)</w:t>
      </w:r>
      <w:r w:rsidRPr="00737B19">
        <w:rPr>
          <w:rFonts w:ascii="Times New Roman" w:hAnsi="Times New Roman"/>
          <w:color w:val="auto"/>
          <w:sz w:val="24"/>
          <w:szCs w:val="24"/>
        </w:rPr>
        <w:tab/>
        <w:t xml:space="preserve">All dues shall be payable when billed by the treasurer. No member shall be deemed in-good-standing who is in arrears more than thirty days in payment of his or her </w:t>
      </w:r>
      <w:r w:rsidR="00DA0883">
        <w:rPr>
          <w:rFonts w:ascii="Times New Roman" w:hAnsi="Times New Roman"/>
          <w:color w:val="auto"/>
          <w:sz w:val="24"/>
          <w:szCs w:val="24"/>
        </w:rPr>
        <w:t>semi-annual</w:t>
      </w:r>
      <w:r w:rsidRPr="00737B19">
        <w:rPr>
          <w:rFonts w:ascii="Times New Roman" w:hAnsi="Times New Roman"/>
          <w:color w:val="auto"/>
          <w:sz w:val="24"/>
          <w:szCs w:val="24"/>
        </w:rPr>
        <w:t xml:space="preserve"> dues.</w:t>
      </w:r>
    </w:p>
    <w:p w:rsidR="00006C94" w:rsidRDefault="00006C94" w:rsidP="00006C94">
      <w:pPr>
        <w:jc w:val="both"/>
        <w:rPr>
          <w:sz w:val="16"/>
          <w:szCs w:val="16"/>
        </w:rPr>
      </w:pPr>
    </w:p>
    <w:p w:rsidR="00006C94" w:rsidRDefault="00006C94" w:rsidP="00006C94">
      <w:pPr>
        <w:pStyle w:val="BodyText1"/>
        <w:ind w:firstLine="0"/>
        <w:rPr>
          <w:rFonts w:ascii="Arial" w:hAnsi="Arial" w:cs="Arial"/>
          <w:b/>
          <w:color w:val="auto"/>
        </w:rPr>
      </w:pPr>
      <w:r>
        <w:rPr>
          <w:rFonts w:ascii="Arial" w:hAnsi="Arial" w:cs="Arial"/>
          <w:b/>
          <w:color w:val="auto"/>
        </w:rPr>
        <w:t xml:space="preserve">Section 1.06 </w:t>
      </w:r>
      <w:r>
        <w:rPr>
          <w:rFonts w:ascii="Arial" w:hAnsi="Arial" w:cs="Arial"/>
          <w:b/>
          <w:i/>
          <w:color w:val="auto"/>
        </w:rPr>
        <w:t>Attendance</w:t>
      </w:r>
      <w:r>
        <w:rPr>
          <w:rFonts w:ascii="Arial" w:hAnsi="Arial" w:cs="Arial"/>
          <w:b/>
          <w:color w:val="auto"/>
        </w:rPr>
        <w:t xml:space="preserve">: </w:t>
      </w:r>
    </w:p>
    <w:p w:rsidR="00006C94" w:rsidRPr="00DA0883" w:rsidRDefault="00006C94" w:rsidP="00DA0883">
      <w:pPr>
        <w:pStyle w:val="BodyText1"/>
        <w:tabs>
          <w:tab w:val="left" w:pos="360"/>
        </w:tabs>
        <w:ind w:left="360" w:hanging="360"/>
        <w:rPr>
          <w:rFonts w:ascii="Times New Roman" w:hAnsi="Times New Roman"/>
          <w:color w:val="auto"/>
          <w:sz w:val="24"/>
          <w:szCs w:val="24"/>
        </w:rPr>
      </w:pPr>
      <w:r w:rsidRPr="00DA0883">
        <w:rPr>
          <w:rFonts w:ascii="Times New Roman" w:hAnsi="Times New Roman"/>
          <w:b/>
          <w:color w:val="auto"/>
          <w:sz w:val="24"/>
          <w:szCs w:val="24"/>
        </w:rPr>
        <w:tab/>
      </w:r>
      <w:r w:rsidRPr="00DA0883">
        <w:rPr>
          <w:rFonts w:ascii="Times New Roman" w:hAnsi="Times New Roman"/>
          <w:color w:val="auto"/>
          <w:sz w:val="24"/>
          <w:szCs w:val="24"/>
        </w:rPr>
        <w:t xml:space="preserve">Members shall be expected to attend meetings </w:t>
      </w:r>
      <w:r w:rsidR="00A76281">
        <w:rPr>
          <w:rFonts w:ascii="Times New Roman" w:hAnsi="Times New Roman"/>
          <w:color w:val="auto"/>
          <w:sz w:val="24"/>
          <w:szCs w:val="24"/>
        </w:rPr>
        <w:t>When the board calls for a general meeting</w:t>
      </w:r>
      <w:r w:rsidRPr="00DA0883">
        <w:rPr>
          <w:rFonts w:ascii="Times New Roman" w:hAnsi="Times New Roman"/>
          <w:color w:val="auto"/>
          <w:sz w:val="24"/>
          <w:szCs w:val="24"/>
        </w:rPr>
        <w:t xml:space="preserve"> except for unavoidable schedule conflicts due to personal or business matters</w:t>
      </w:r>
    </w:p>
    <w:p w:rsidR="00006C94" w:rsidRPr="00DA0883" w:rsidRDefault="00006C94" w:rsidP="00006C94">
      <w:pPr>
        <w:jc w:val="both"/>
        <w:rPr>
          <w:sz w:val="20"/>
          <w:szCs w:val="20"/>
        </w:rPr>
      </w:pPr>
    </w:p>
    <w:p w:rsidR="00006C94" w:rsidRPr="00DA0883" w:rsidRDefault="00006C94" w:rsidP="00006C94">
      <w:pPr>
        <w:jc w:val="both"/>
      </w:pPr>
      <w:r>
        <w:rPr>
          <w:rFonts w:ascii="Arial" w:hAnsi="Arial" w:cs="Arial"/>
          <w:b/>
          <w:sz w:val="20"/>
        </w:rPr>
        <w:t xml:space="preserve">Section 1.07 </w:t>
      </w:r>
      <w:r>
        <w:rPr>
          <w:rFonts w:ascii="Arial" w:hAnsi="Arial" w:cs="Arial"/>
          <w:b/>
          <w:i/>
          <w:sz w:val="20"/>
        </w:rPr>
        <w:t>Authority of Members</w:t>
      </w:r>
      <w:r w:rsidRPr="00DA0883">
        <w:rPr>
          <w:rFonts w:ascii="Arial" w:hAnsi="Arial" w:cs="Arial"/>
          <w:b/>
          <w:i/>
        </w:rPr>
        <w:t>:</w:t>
      </w:r>
      <w:r w:rsidRPr="00DA0883">
        <w:rPr>
          <w:b/>
          <w:i/>
        </w:rPr>
        <w:t xml:space="preserve"> </w:t>
      </w:r>
      <w:r w:rsidRPr="00DA0883">
        <w:t xml:space="preserve">Each voting member shall have the right to vote on all matters submitted to or requiring a vote of members under these Bylaws including without limitation, the following: </w:t>
      </w:r>
    </w:p>
    <w:p w:rsidR="00006C94" w:rsidRPr="00DA0883" w:rsidRDefault="00006C94" w:rsidP="00006C94">
      <w:pPr>
        <w:numPr>
          <w:ilvl w:val="0"/>
          <w:numId w:val="1"/>
        </w:numPr>
        <w:tabs>
          <w:tab w:val="num" w:pos="360"/>
        </w:tabs>
        <w:ind w:left="360"/>
        <w:jc w:val="both"/>
      </w:pPr>
      <w:r w:rsidRPr="00DA0883">
        <w:lastRenderedPageBreak/>
        <w:t>election of members of the Board of Directors;</w:t>
      </w:r>
    </w:p>
    <w:p w:rsidR="00006C94" w:rsidRPr="00DA0883" w:rsidRDefault="00006C94" w:rsidP="00006C94">
      <w:pPr>
        <w:numPr>
          <w:ilvl w:val="0"/>
          <w:numId w:val="1"/>
        </w:numPr>
        <w:tabs>
          <w:tab w:val="num" w:pos="360"/>
        </w:tabs>
        <w:ind w:left="360"/>
        <w:jc w:val="both"/>
      </w:pPr>
      <w:r w:rsidRPr="00DA0883">
        <w:t>election of the President-elect;</w:t>
      </w:r>
    </w:p>
    <w:p w:rsidR="00006C94" w:rsidRPr="00DA0883" w:rsidRDefault="00006C94" w:rsidP="00006C94">
      <w:pPr>
        <w:numPr>
          <w:ilvl w:val="0"/>
          <w:numId w:val="1"/>
        </w:numPr>
        <w:tabs>
          <w:tab w:val="num" w:pos="360"/>
        </w:tabs>
        <w:ind w:left="360"/>
        <w:jc w:val="both"/>
      </w:pPr>
      <w:r w:rsidRPr="00DA0883">
        <w:t xml:space="preserve">amendments to the Articles of Incorporation; and </w:t>
      </w:r>
    </w:p>
    <w:p w:rsidR="00006C94" w:rsidRPr="00DA0883" w:rsidRDefault="00006C94" w:rsidP="00006C94">
      <w:pPr>
        <w:numPr>
          <w:ilvl w:val="0"/>
          <w:numId w:val="1"/>
        </w:numPr>
        <w:tabs>
          <w:tab w:val="num" w:pos="360"/>
        </w:tabs>
        <w:ind w:left="360"/>
        <w:jc w:val="both"/>
      </w:pPr>
      <w:r w:rsidRPr="00DA0883">
        <w:t>amendments to these Bylaws.</w:t>
      </w:r>
    </w:p>
    <w:p w:rsidR="00006C94" w:rsidRPr="00DA0883" w:rsidRDefault="00006C94" w:rsidP="00006C94">
      <w:pPr>
        <w:pStyle w:val="rose"/>
        <w:rPr>
          <w:b/>
          <w:sz w:val="24"/>
          <w:szCs w:val="24"/>
        </w:rPr>
      </w:pPr>
    </w:p>
    <w:p w:rsidR="00006C94" w:rsidRDefault="00006C94" w:rsidP="00006C94">
      <w:pPr>
        <w:pStyle w:val="rose"/>
        <w:rPr>
          <w:rFonts w:ascii="Arial" w:hAnsi="Arial" w:cs="Arial"/>
        </w:rPr>
      </w:pPr>
      <w:r>
        <w:rPr>
          <w:rFonts w:ascii="Arial" w:hAnsi="Arial" w:cs="Arial"/>
          <w:b/>
        </w:rPr>
        <w:t xml:space="preserve">Section 1.08 </w:t>
      </w:r>
      <w:r>
        <w:rPr>
          <w:rFonts w:ascii="Arial" w:hAnsi="Arial" w:cs="Arial"/>
          <w:b/>
          <w:i/>
        </w:rPr>
        <w:t>Meetings:</w:t>
      </w:r>
      <w:r>
        <w:rPr>
          <w:rFonts w:ascii="Arial" w:hAnsi="Arial" w:cs="Arial"/>
        </w:rPr>
        <w:t xml:space="preserve"> </w:t>
      </w:r>
    </w:p>
    <w:p w:rsidR="00006C94" w:rsidRPr="00DA0883" w:rsidRDefault="00006C94" w:rsidP="00DA0883">
      <w:pPr>
        <w:pStyle w:val="rose"/>
        <w:tabs>
          <w:tab w:val="clear" w:pos="240"/>
          <w:tab w:val="left" w:pos="360"/>
        </w:tabs>
        <w:ind w:left="360" w:hanging="360"/>
        <w:rPr>
          <w:rFonts w:ascii="Arial Narrow" w:hAnsi="Arial Narrow"/>
          <w:color w:val="auto"/>
          <w:sz w:val="24"/>
          <w:szCs w:val="24"/>
          <w:u w:val="single"/>
        </w:rPr>
      </w:pPr>
      <w:r>
        <w:rPr>
          <w:b/>
        </w:rPr>
        <w:t>(a)</w:t>
      </w:r>
      <w:r>
        <w:tab/>
      </w:r>
      <w:r>
        <w:rPr>
          <w:rFonts w:ascii="Times New Roman" w:hAnsi="Times New Roman"/>
          <w:b/>
          <w:i/>
          <w:color w:val="auto"/>
        </w:rPr>
        <w:t>Annual Meetings:</w:t>
      </w:r>
      <w:r>
        <w:rPr>
          <w:rFonts w:ascii="Times New Roman" w:hAnsi="Times New Roman"/>
          <w:color w:val="auto"/>
        </w:rPr>
        <w:t xml:space="preserve"> </w:t>
      </w:r>
      <w:r w:rsidRPr="00DA0883">
        <w:rPr>
          <w:rFonts w:ascii="Times New Roman" w:hAnsi="Times New Roman"/>
          <w:color w:val="auto"/>
          <w:sz w:val="24"/>
          <w:szCs w:val="24"/>
        </w:rPr>
        <w:t>The annual meeting shall be held as designated by the board of directors during the months of April or May for the election of officers and directors, for the presentation of annual reports and transaction of other business. The installation of officers and directors shall be held at a regular meeting in September, which may be designated as the installation meeting. The term of officers shall officially begin on the first day of October following their election</w:t>
      </w:r>
      <w:r>
        <w:rPr>
          <w:rFonts w:ascii="Times New Roman" w:hAnsi="Times New Roman"/>
          <w:color w:val="auto"/>
        </w:rPr>
        <w:t>.</w:t>
      </w:r>
    </w:p>
    <w:p w:rsidR="00006C94" w:rsidRDefault="00006C94" w:rsidP="00DA0883">
      <w:pPr>
        <w:pStyle w:val="BodyText1"/>
        <w:tabs>
          <w:tab w:val="left" w:pos="360"/>
        </w:tabs>
        <w:ind w:left="360" w:hanging="360"/>
        <w:rPr>
          <w:rFonts w:ascii="Times New Roman" w:hAnsi="Times New Roman"/>
          <w:color w:val="auto"/>
        </w:rPr>
      </w:pPr>
      <w:r>
        <w:rPr>
          <w:rFonts w:ascii="Times New Roman" w:hAnsi="Times New Roman"/>
          <w:b/>
          <w:color w:val="auto"/>
        </w:rPr>
        <w:t>(c)</w:t>
      </w:r>
      <w:r>
        <w:rPr>
          <w:rFonts w:ascii="Times New Roman" w:hAnsi="Times New Roman"/>
          <w:color w:val="auto"/>
        </w:rPr>
        <w:tab/>
      </w:r>
      <w:r>
        <w:rPr>
          <w:rFonts w:ascii="Times New Roman" w:hAnsi="Times New Roman"/>
          <w:b/>
          <w:i/>
          <w:color w:val="auto"/>
        </w:rPr>
        <w:t>Business Meeting:</w:t>
      </w:r>
      <w:r>
        <w:rPr>
          <w:rFonts w:ascii="Times New Roman" w:hAnsi="Times New Roman"/>
          <w:color w:val="auto"/>
        </w:rPr>
        <w:t xml:space="preserve"> </w:t>
      </w:r>
      <w:r w:rsidRPr="00DA0883">
        <w:rPr>
          <w:rFonts w:ascii="Times New Roman" w:hAnsi="Times New Roman"/>
          <w:color w:val="auto"/>
          <w:sz w:val="24"/>
          <w:szCs w:val="24"/>
        </w:rPr>
        <w:t>This club shal</w:t>
      </w:r>
      <w:r w:rsidR="00DA0883" w:rsidRPr="00DA0883">
        <w:rPr>
          <w:rFonts w:ascii="Times New Roman" w:hAnsi="Times New Roman"/>
          <w:color w:val="auto"/>
          <w:sz w:val="24"/>
          <w:szCs w:val="24"/>
        </w:rPr>
        <w:t>l have monthly</w:t>
      </w:r>
      <w:r w:rsidRPr="00DA0883">
        <w:rPr>
          <w:rFonts w:ascii="Times New Roman" w:hAnsi="Times New Roman"/>
          <w:color w:val="auto"/>
          <w:sz w:val="24"/>
          <w:szCs w:val="24"/>
        </w:rPr>
        <w:t xml:space="preserve"> business meetings. Any such business meetings may be postponed or dispensed with by the president or board of directors who may call business meetings at other times when deemed necessary</w:t>
      </w:r>
      <w:r>
        <w:rPr>
          <w:rFonts w:ascii="Times New Roman" w:hAnsi="Times New Roman"/>
          <w:color w:val="auto"/>
        </w:rPr>
        <w:t>.</w:t>
      </w:r>
    </w:p>
    <w:p w:rsidR="00006C94" w:rsidRPr="006C437C" w:rsidRDefault="00006C94" w:rsidP="00006C94">
      <w:pPr>
        <w:pStyle w:val="BodyText1"/>
        <w:tabs>
          <w:tab w:val="left" w:pos="360"/>
        </w:tabs>
        <w:ind w:left="360" w:hanging="360"/>
        <w:rPr>
          <w:rFonts w:ascii="Times New Roman" w:hAnsi="Times New Roman"/>
          <w:color w:val="auto"/>
          <w:sz w:val="24"/>
          <w:szCs w:val="24"/>
        </w:rPr>
      </w:pPr>
      <w:r w:rsidRPr="006C437C">
        <w:rPr>
          <w:rFonts w:ascii="Times New Roman" w:hAnsi="Times New Roman"/>
          <w:b/>
          <w:color w:val="auto"/>
          <w:sz w:val="24"/>
          <w:szCs w:val="24"/>
        </w:rPr>
        <w:t>(d)</w:t>
      </w:r>
      <w:r w:rsidRPr="006C437C">
        <w:rPr>
          <w:rFonts w:ascii="Times New Roman" w:hAnsi="Times New Roman"/>
          <w:b/>
          <w:color w:val="auto"/>
          <w:sz w:val="24"/>
          <w:szCs w:val="24"/>
        </w:rPr>
        <w:tab/>
      </w:r>
      <w:r w:rsidRPr="006C437C">
        <w:rPr>
          <w:rFonts w:ascii="Times New Roman" w:hAnsi="Times New Roman"/>
          <w:b/>
          <w:i/>
          <w:color w:val="auto"/>
          <w:sz w:val="24"/>
          <w:szCs w:val="24"/>
        </w:rPr>
        <w:t>Special Meetings:</w:t>
      </w:r>
      <w:r w:rsidRPr="006C437C">
        <w:rPr>
          <w:rFonts w:ascii="Times New Roman" w:hAnsi="Times New Roman"/>
          <w:color w:val="auto"/>
          <w:sz w:val="24"/>
          <w:szCs w:val="24"/>
        </w:rPr>
        <w:t xml:space="preserve"> Special meetings of the club may be called by the president or the board of directors or by any 12 members upon written notice to the secretary at least five days in advance of said meeting.</w:t>
      </w:r>
    </w:p>
    <w:p w:rsidR="00006C94" w:rsidRPr="006C437C" w:rsidRDefault="00006C94" w:rsidP="00006C94">
      <w:pPr>
        <w:pStyle w:val="BodyText1"/>
        <w:tabs>
          <w:tab w:val="left" w:pos="360"/>
        </w:tabs>
        <w:ind w:left="360" w:hanging="360"/>
        <w:rPr>
          <w:rFonts w:ascii="Times New Roman" w:hAnsi="Times New Roman"/>
          <w:color w:val="auto"/>
          <w:sz w:val="24"/>
          <w:szCs w:val="24"/>
        </w:rPr>
      </w:pPr>
      <w:r w:rsidRPr="006C437C">
        <w:rPr>
          <w:rFonts w:ascii="Times New Roman" w:hAnsi="Times New Roman"/>
          <w:b/>
          <w:color w:val="auto"/>
          <w:sz w:val="24"/>
          <w:szCs w:val="24"/>
        </w:rPr>
        <w:t>(e)</w:t>
      </w:r>
      <w:r w:rsidRPr="006C437C">
        <w:rPr>
          <w:rFonts w:ascii="Times New Roman" w:hAnsi="Times New Roman"/>
          <w:b/>
          <w:color w:val="auto"/>
          <w:sz w:val="24"/>
          <w:szCs w:val="24"/>
        </w:rPr>
        <w:tab/>
      </w:r>
      <w:r w:rsidRPr="006C437C">
        <w:rPr>
          <w:rFonts w:ascii="Times New Roman" w:hAnsi="Times New Roman"/>
          <w:b/>
          <w:i/>
          <w:color w:val="auto"/>
          <w:sz w:val="24"/>
          <w:szCs w:val="24"/>
        </w:rPr>
        <w:t>Quorum</w:t>
      </w:r>
      <w:r w:rsidRPr="006C437C">
        <w:rPr>
          <w:rFonts w:ascii="Times New Roman" w:hAnsi="Times New Roman"/>
          <w:color w:val="auto"/>
          <w:sz w:val="24"/>
          <w:szCs w:val="24"/>
        </w:rPr>
        <w:t>: A majority</w:t>
      </w:r>
      <w:r w:rsidR="00812B15">
        <w:rPr>
          <w:rFonts w:ascii="Times New Roman" w:hAnsi="Times New Roman"/>
          <w:color w:val="auto"/>
          <w:sz w:val="24"/>
          <w:szCs w:val="24"/>
        </w:rPr>
        <w:t xml:space="preserve"> of one</w:t>
      </w:r>
      <w:r w:rsidRPr="006C437C">
        <w:rPr>
          <w:rFonts w:ascii="Times New Roman" w:hAnsi="Times New Roman"/>
          <w:color w:val="auto"/>
          <w:sz w:val="24"/>
          <w:szCs w:val="24"/>
        </w:rPr>
        <w:t xml:space="preserve"> of the active members in-good-standing shall constitute a quorum at any meeting of the club.</w:t>
      </w:r>
    </w:p>
    <w:p w:rsidR="00006C94" w:rsidRPr="006C437C" w:rsidRDefault="00006C94" w:rsidP="00006C94">
      <w:pPr>
        <w:pStyle w:val="BodyText1"/>
        <w:tabs>
          <w:tab w:val="left" w:pos="360"/>
        </w:tabs>
        <w:ind w:left="360" w:hanging="360"/>
        <w:rPr>
          <w:rFonts w:ascii="Arial Narrow" w:hAnsi="Arial Narrow"/>
          <w:sz w:val="24"/>
          <w:szCs w:val="24"/>
        </w:rPr>
      </w:pPr>
      <w:r w:rsidRPr="006C437C">
        <w:rPr>
          <w:rFonts w:ascii="Times New Roman" w:hAnsi="Times New Roman"/>
          <w:b/>
          <w:color w:val="auto"/>
          <w:sz w:val="24"/>
          <w:szCs w:val="24"/>
        </w:rPr>
        <w:t>(f)</w:t>
      </w:r>
      <w:r w:rsidRPr="006C437C">
        <w:rPr>
          <w:rFonts w:ascii="Times New Roman" w:hAnsi="Times New Roman"/>
          <w:color w:val="auto"/>
          <w:sz w:val="24"/>
          <w:szCs w:val="24"/>
        </w:rPr>
        <w:tab/>
      </w:r>
      <w:r w:rsidRPr="006C437C">
        <w:rPr>
          <w:b/>
          <w:i/>
          <w:sz w:val="24"/>
          <w:szCs w:val="24"/>
        </w:rPr>
        <w:t>Rules of Order.</w:t>
      </w:r>
      <w:r w:rsidRPr="006C437C">
        <w:rPr>
          <w:sz w:val="24"/>
          <w:szCs w:val="24"/>
        </w:rPr>
        <w:t xml:space="preserve"> Parliamentary procedure in all meetings of the club, board of directors and committees shall be in accordance with the most recent edition of </w:t>
      </w:r>
      <w:r w:rsidRPr="006C437C">
        <w:rPr>
          <w:i/>
          <w:sz w:val="24"/>
          <w:szCs w:val="24"/>
        </w:rPr>
        <w:t xml:space="preserve">Robert’s Rules of Order, </w:t>
      </w:r>
      <w:r w:rsidRPr="006C437C">
        <w:rPr>
          <w:sz w:val="24"/>
          <w:szCs w:val="24"/>
        </w:rPr>
        <w:t>as amended.</w:t>
      </w:r>
    </w:p>
    <w:p w:rsidR="00006C94" w:rsidRPr="006C437C" w:rsidRDefault="00006C94" w:rsidP="00006C94">
      <w:pPr>
        <w:pStyle w:val="rose"/>
        <w:rPr>
          <w:rFonts w:ascii="Times New Roman" w:hAnsi="Times New Roman"/>
          <w:sz w:val="24"/>
          <w:szCs w:val="24"/>
        </w:rPr>
      </w:pPr>
    </w:p>
    <w:p w:rsidR="00006C94" w:rsidRDefault="00006C94" w:rsidP="00006C94">
      <w:pPr>
        <w:pStyle w:val="rose"/>
        <w:rPr>
          <w:rFonts w:ascii="Arial" w:hAnsi="Arial" w:cs="Arial"/>
          <w:b/>
        </w:rPr>
      </w:pPr>
      <w:r>
        <w:rPr>
          <w:rFonts w:ascii="Arial" w:hAnsi="Arial" w:cs="Arial"/>
          <w:b/>
        </w:rPr>
        <w:t>Section 1.09 Termination of Membership</w:t>
      </w:r>
    </w:p>
    <w:p w:rsidR="00006C94" w:rsidRDefault="00006C94" w:rsidP="00006C94">
      <w:pPr>
        <w:pStyle w:val="BodyText1"/>
        <w:ind w:left="360" w:hanging="360"/>
        <w:rPr>
          <w:rFonts w:ascii="Times New Roman" w:hAnsi="Times New Roman"/>
          <w:color w:val="auto"/>
        </w:rPr>
      </w:pPr>
      <w:r>
        <w:rPr>
          <w:rFonts w:ascii="Times New Roman" w:hAnsi="Times New Roman"/>
          <w:b/>
        </w:rPr>
        <w:t>(a)</w:t>
      </w:r>
      <w:r>
        <w:rPr>
          <w:rFonts w:ascii="Times New Roman" w:hAnsi="Times New Roman"/>
          <w:b/>
          <w:i/>
        </w:rPr>
        <w:tab/>
      </w:r>
      <w:r>
        <w:rPr>
          <w:rFonts w:ascii="Times New Roman" w:hAnsi="Times New Roman"/>
          <w:b/>
          <w:i/>
          <w:color w:val="auto"/>
        </w:rPr>
        <w:t xml:space="preserve">Resignation: </w:t>
      </w:r>
      <w:r w:rsidRPr="006C437C">
        <w:rPr>
          <w:rFonts w:ascii="Times New Roman" w:hAnsi="Times New Roman"/>
          <w:color w:val="auto"/>
          <w:sz w:val="24"/>
          <w:szCs w:val="24"/>
        </w:rPr>
        <w:t xml:space="preserve">The resignation of any member, when delivered in writing to the president or secretary, shall become effective immediately upon its acceptance by the board, providing all indebtedness of such member to the club has been paid. The board shall inquire into the cause of each resignation </w:t>
      </w:r>
      <w:r w:rsidR="00812B15" w:rsidRPr="006C437C">
        <w:rPr>
          <w:rFonts w:ascii="Times New Roman" w:hAnsi="Times New Roman"/>
          <w:color w:val="auto"/>
          <w:sz w:val="24"/>
          <w:szCs w:val="24"/>
        </w:rPr>
        <w:t>to</w:t>
      </w:r>
      <w:r w:rsidRPr="006C437C">
        <w:rPr>
          <w:rFonts w:ascii="Times New Roman" w:hAnsi="Times New Roman"/>
          <w:color w:val="auto"/>
          <w:sz w:val="24"/>
          <w:szCs w:val="24"/>
        </w:rPr>
        <w:t xml:space="preserve"> determine why members resign </w:t>
      </w:r>
      <w:r w:rsidR="00373067" w:rsidRPr="006C437C">
        <w:rPr>
          <w:rFonts w:ascii="Times New Roman" w:hAnsi="Times New Roman"/>
          <w:color w:val="auto"/>
          <w:sz w:val="24"/>
          <w:szCs w:val="24"/>
        </w:rPr>
        <w:t>to</w:t>
      </w:r>
      <w:r w:rsidRPr="006C437C">
        <w:rPr>
          <w:rFonts w:ascii="Times New Roman" w:hAnsi="Times New Roman"/>
          <w:color w:val="auto"/>
          <w:sz w:val="24"/>
          <w:szCs w:val="24"/>
        </w:rPr>
        <w:t xml:space="preserve"> reduce membership terminations.</w:t>
      </w:r>
    </w:p>
    <w:p w:rsidR="00006C94" w:rsidRDefault="00006C94" w:rsidP="00006C94">
      <w:pPr>
        <w:pStyle w:val="BodyText1"/>
        <w:ind w:left="360" w:hanging="360"/>
        <w:rPr>
          <w:rFonts w:ascii="Times New Roman" w:hAnsi="Times New Roman"/>
          <w:color w:val="auto"/>
        </w:rPr>
      </w:pPr>
      <w:r>
        <w:rPr>
          <w:rFonts w:ascii="Times New Roman" w:hAnsi="Times New Roman"/>
          <w:b/>
          <w:color w:val="auto"/>
        </w:rPr>
        <w:t>(b)</w:t>
      </w:r>
      <w:r>
        <w:rPr>
          <w:rFonts w:ascii="Times New Roman" w:hAnsi="Times New Roman"/>
          <w:color w:val="auto"/>
        </w:rPr>
        <w:tab/>
      </w:r>
      <w:r>
        <w:rPr>
          <w:rFonts w:ascii="Times New Roman" w:hAnsi="Times New Roman"/>
          <w:b/>
          <w:i/>
          <w:color w:val="auto"/>
        </w:rPr>
        <w:t xml:space="preserve">Non-Payment of Dues: </w:t>
      </w:r>
      <w:r w:rsidRPr="005D34AE">
        <w:rPr>
          <w:rFonts w:ascii="Times New Roman" w:hAnsi="Times New Roman"/>
          <w:color w:val="auto"/>
          <w:sz w:val="24"/>
          <w:szCs w:val="24"/>
        </w:rPr>
        <w:t>Any member owing dues or otherwise indebted to the club for a period of sixty days from the date when same becomes due and payable, may be terminated as a member. If he or she applies for reinstatement within sixty days from date of such suspension and pays all amounts owing to said date, the board of directors may, in its discretion, reinstate the member to good standing.</w:t>
      </w:r>
    </w:p>
    <w:p w:rsidR="00006C94" w:rsidRPr="005D34AE" w:rsidRDefault="005D34AE" w:rsidP="005D34AE">
      <w:pPr>
        <w:pStyle w:val="BodyText1"/>
        <w:ind w:left="360" w:hanging="360"/>
        <w:rPr>
          <w:rFonts w:ascii="Times New Roman" w:hAnsi="Times New Roman"/>
          <w:color w:val="auto"/>
          <w:sz w:val="24"/>
          <w:szCs w:val="24"/>
        </w:rPr>
      </w:pPr>
      <w:r>
        <w:rPr>
          <w:rFonts w:ascii="Times New Roman" w:hAnsi="Times New Roman"/>
          <w:b/>
          <w:color w:val="auto"/>
        </w:rPr>
        <w:t>(c</w:t>
      </w:r>
      <w:r w:rsidR="00006C94">
        <w:rPr>
          <w:rFonts w:ascii="Times New Roman" w:hAnsi="Times New Roman"/>
          <w:b/>
          <w:color w:val="auto"/>
        </w:rPr>
        <w:t>)</w:t>
      </w:r>
      <w:r w:rsidR="00006C94">
        <w:rPr>
          <w:rFonts w:ascii="Times New Roman" w:hAnsi="Times New Roman"/>
          <w:color w:val="auto"/>
        </w:rPr>
        <w:tab/>
      </w:r>
      <w:r w:rsidR="00006C94">
        <w:rPr>
          <w:rFonts w:ascii="Times New Roman" w:hAnsi="Times New Roman"/>
          <w:b/>
          <w:i/>
          <w:color w:val="auto"/>
        </w:rPr>
        <w:t>Misconduct</w:t>
      </w:r>
      <w:r w:rsidR="00006C94">
        <w:rPr>
          <w:rFonts w:ascii="Times New Roman" w:hAnsi="Times New Roman"/>
          <w:color w:val="auto"/>
        </w:rPr>
        <w:t xml:space="preserve">: </w:t>
      </w:r>
      <w:r w:rsidR="00006C94" w:rsidRPr="005D34AE">
        <w:rPr>
          <w:rFonts w:ascii="Times New Roman" w:hAnsi="Times New Roman"/>
          <w:color w:val="auto"/>
          <w:sz w:val="24"/>
          <w:szCs w:val="24"/>
        </w:rPr>
        <w:t xml:space="preserve">Any member who, by personal or business conduct, violates the principles or ethics of the club may be expelled from membership by the board of directors by a two-thirds vote of the entire board at a meeting called for that purpose, provided that said member shall have been given ten </w:t>
      </w:r>
      <w:r w:rsidR="00373067">
        <w:rPr>
          <w:rFonts w:ascii="Times New Roman" w:hAnsi="Times New Roman"/>
          <w:color w:val="auto"/>
          <w:sz w:val="24"/>
          <w:szCs w:val="24"/>
        </w:rPr>
        <w:t>days</w:t>
      </w:r>
      <w:r w:rsidR="00373067" w:rsidRPr="005D34AE">
        <w:rPr>
          <w:rFonts w:ascii="Times New Roman" w:hAnsi="Times New Roman"/>
          <w:color w:val="auto"/>
          <w:sz w:val="24"/>
          <w:szCs w:val="24"/>
        </w:rPr>
        <w:t>’ notice</w:t>
      </w:r>
      <w:r w:rsidR="00006C94" w:rsidRPr="005D34AE">
        <w:rPr>
          <w:rFonts w:ascii="Times New Roman" w:hAnsi="Times New Roman"/>
          <w:color w:val="auto"/>
          <w:sz w:val="24"/>
          <w:szCs w:val="24"/>
        </w:rPr>
        <w:t xml:space="preserve"> in writing of such pending action together with a copy of the complaint against him, and shall be given opportunity for a full and fair hearing.</w:t>
      </w:r>
    </w:p>
    <w:p w:rsidR="005D34AE" w:rsidRDefault="005D34AE" w:rsidP="005D34AE">
      <w:pPr>
        <w:pStyle w:val="BodyText1"/>
        <w:ind w:left="360" w:hanging="360"/>
        <w:rPr>
          <w:rFonts w:ascii="Times New Roman" w:hAnsi="Times New Roman"/>
          <w:color w:val="auto"/>
        </w:rPr>
      </w:pPr>
      <w:r>
        <w:rPr>
          <w:rFonts w:ascii="Times New Roman" w:hAnsi="Times New Roman"/>
          <w:color w:val="auto"/>
        </w:rPr>
        <w:t xml:space="preserve">(d) </w:t>
      </w:r>
      <w:r w:rsidRPr="005D34AE">
        <w:rPr>
          <w:rFonts w:ascii="Times New Roman" w:hAnsi="Times New Roman"/>
          <w:b/>
          <w:bCs/>
          <w:i/>
          <w:iCs/>
          <w:color w:val="auto"/>
        </w:rPr>
        <w:t>Reimbursement</w:t>
      </w:r>
      <w:r>
        <w:rPr>
          <w:rFonts w:ascii="Times New Roman" w:hAnsi="Times New Roman"/>
          <w:color w:val="auto"/>
        </w:rPr>
        <w:t xml:space="preserve">: </w:t>
      </w:r>
      <w:r w:rsidRPr="005D34AE">
        <w:rPr>
          <w:rFonts w:ascii="Times New Roman" w:hAnsi="Times New Roman"/>
          <w:color w:val="auto"/>
          <w:sz w:val="24"/>
          <w:szCs w:val="24"/>
        </w:rPr>
        <w:t xml:space="preserve">Any member who resigns or his or her membership is terminated by the board has no right to paid dues or benefits </w:t>
      </w:r>
      <w:r w:rsidR="00812B15" w:rsidRPr="005D34AE">
        <w:rPr>
          <w:rFonts w:ascii="Times New Roman" w:hAnsi="Times New Roman"/>
          <w:color w:val="auto"/>
          <w:sz w:val="24"/>
          <w:szCs w:val="24"/>
        </w:rPr>
        <w:t>when</w:t>
      </w:r>
      <w:r w:rsidRPr="005D34AE">
        <w:rPr>
          <w:rFonts w:ascii="Times New Roman" w:hAnsi="Times New Roman"/>
          <w:color w:val="auto"/>
          <w:sz w:val="24"/>
          <w:szCs w:val="24"/>
        </w:rPr>
        <w:t xml:space="preserve"> the club is dissolved</w:t>
      </w:r>
      <w:r>
        <w:rPr>
          <w:rFonts w:ascii="Times New Roman" w:hAnsi="Times New Roman"/>
          <w:color w:val="auto"/>
        </w:rPr>
        <w:t>.</w:t>
      </w:r>
    </w:p>
    <w:p w:rsidR="00006C94" w:rsidRDefault="00006C94" w:rsidP="00006C94">
      <w:pPr>
        <w:pStyle w:val="rose"/>
        <w:rPr>
          <w:rFonts w:ascii="Times New Roman" w:hAnsi="Times New Roman"/>
          <w:sz w:val="16"/>
          <w:szCs w:val="16"/>
        </w:rPr>
      </w:pPr>
    </w:p>
    <w:p w:rsidR="00006C94" w:rsidRDefault="00006C94" w:rsidP="00006C94">
      <w:pPr>
        <w:pStyle w:val="rose"/>
        <w:rPr>
          <w:rFonts w:ascii="Arial" w:hAnsi="Arial" w:cs="Arial"/>
          <w:b/>
        </w:rPr>
      </w:pPr>
      <w:r>
        <w:rPr>
          <w:rFonts w:ascii="Arial" w:hAnsi="Arial" w:cs="Arial"/>
          <w:b/>
        </w:rPr>
        <w:t>Section 1.10 Members in Good Standing</w:t>
      </w:r>
    </w:p>
    <w:p w:rsidR="00006C94" w:rsidRPr="005D34AE" w:rsidRDefault="00006C94" w:rsidP="00006C94">
      <w:pPr>
        <w:pStyle w:val="BodyText1"/>
        <w:tabs>
          <w:tab w:val="left" w:pos="360"/>
        </w:tabs>
        <w:ind w:firstLine="0"/>
        <w:rPr>
          <w:rFonts w:ascii="Times New Roman" w:hAnsi="Times New Roman"/>
          <w:color w:val="auto"/>
          <w:sz w:val="24"/>
          <w:szCs w:val="24"/>
        </w:rPr>
      </w:pPr>
      <w:r>
        <w:rPr>
          <w:rFonts w:ascii="Times New Roman" w:hAnsi="Times New Roman"/>
          <w:b/>
        </w:rPr>
        <w:t>(a)</w:t>
      </w:r>
      <w:r>
        <w:rPr>
          <w:rFonts w:ascii="Times New Roman" w:hAnsi="Times New Roman"/>
          <w:b/>
          <w:i/>
        </w:rPr>
        <w:tab/>
      </w:r>
      <w:r>
        <w:rPr>
          <w:rFonts w:ascii="Times New Roman" w:hAnsi="Times New Roman"/>
          <w:b/>
          <w:i/>
          <w:color w:val="auto"/>
        </w:rPr>
        <w:t>Definition</w:t>
      </w:r>
      <w:r w:rsidRPr="005D34AE">
        <w:rPr>
          <w:rFonts w:ascii="Times New Roman" w:hAnsi="Times New Roman"/>
          <w:color w:val="auto"/>
          <w:sz w:val="24"/>
          <w:szCs w:val="24"/>
        </w:rPr>
        <w:t>: A member shall be in-good-standing with this club if the following requirements are met:</w:t>
      </w:r>
    </w:p>
    <w:p w:rsidR="00006C94" w:rsidRPr="005D34AE" w:rsidRDefault="00055B57" w:rsidP="00006C94">
      <w:pPr>
        <w:pStyle w:val="BodyText1"/>
        <w:ind w:left="630" w:hanging="270"/>
        <w:rPr>
          <w:rFonts w:ascii="Times New Roman" w:hAnsi="Times New Roman"/>
          <w:color w:val="auto"/>
          <w:sz w:val="24"/>
          <w:szCs w:val="24"/>
        </w:rPr>
      </w:pPr>
      <w:r>
        <w:rPr>
          <w:rFonts w:ascii="Times New Roman" w:hAnsi="Times New Roman"/>
          <w:color w:val="auto"/>
          <w:sz w:val="24"/>
          <w:szCs w:val="24"/>
        </w:rPr>
        <w:t>(</w:t>
      </w:r>
      <w:proofErr w:type="spellStart"/>
      <w:r w:rsidR="00006C94" w:rsidRPr="005D34AE">
        <w:rPr>
          <w:rFonts w:ascii="Times New Roman" w:hAnsi="Times New Roman"/>
          <w:color w:val="auto"/>
          <w:sz w:val="24"/>
          <w:szCs w:val="24"/>
        </w:rPr>
        <w:t>i</w:t>
      </w:r>
      <w:proofErr w:type="spellEnd"/>
      <w:r w:rsidR="00006C94" w:rsidRPr="005D34AE">
        <w:rPr>
          <w:rFonts w:ascii="Times New Roman" w:hAnsi="Times New Roman"/>
          <w:color w:val="auto"/>
          <w:sz w:val="24"/>
          <w:szCs w:val="24"/>
        </w:rPr>
        <w:t>) He or she is a duly initiated member of the club.</w:t>
      </w:r>
    </w:p>
    <w:p w:rsidR="00006C94" w:rsidRPr="005D34AE" w:rsidRDefault="00006C94" w:rsidP="00006C94">
      <w:pPr>
        <w:pStyle w:val="BodyText1"/>
        <w:ind w:left="630" w:hanging="270"/>
        <w:rPr>
          <w:rFonts w:ascii="Times New Roman" w:hAnsi="Times New Roman"/>
          <w:color w:val="auto"/>
          <w:sz w:val="24"/>
          <w:szCs w:val="24"/>
        </w:rPr>
      </w:pPr>
      <w:r w:rsidRPr="005D34AE">
        <w:rPr>
          <w:rFonts w:ascii="Times New Roman" w:hAnsi="Times New Roman"/>
          <w:color w:val="auto"/>
          <w:sz w:val="24"/>
          <w:szCs w:val="24"/>
        </w:rPr>
        <w:t>(ii) He or she is current in his or her dues and other financial obligations to the club.</w:t>
      </w:r>
    </w:p>
    <w:p w:rsidR="005D34AE" w:rsidRPr="005D34AE" w:rsidRDefault="005D34AE" w:rsidP="00006C94">
      <w:pPr>
        <w:pStyle w:val="BodyText1"/>
        <w:ind w:left="360" w:hanging="360"/>
        <w:rPr>
          <w:rFonts w:ascii="Times New Roman" w:hAnsi="Times New Roman"/>
          <w:color w:val="auto"/>
          <w:sz w:val="24"/>
          <w:szCs w:val="24"/>
        </w:rPr>
      </w:pPr>
    </w:p>
    <w:p w:rsidR="00006C94" w:rsidRDefault="00006C94" w:rsidP="00006C94">
      <w:pPr>
        <w:pStyle w:val="rose"/>
        <w:rPr>
          <w:rFonts w:ascii="Times New Roman" w:hAnsi="Times New Roman"/>
        </w:rPr>
      </w:pPr>
    </w:p>
    <w:p w:rsidR="00006C94" w:rsidRDefault="00006C94" w:rsidP="00006C94">
      <w:pPr>
        <w:pStyle w:val="rose"/>
        <w:keepNext/>
        <w:jc w:val="left"/>
        <w:rPr>
          <w:rFonts w:ascii="Arial Black" w:hAnsi="Arial Black"/>
          <w:b/>
        </w:rPr>
      </w:pPr>
      <w:r>
        <w:rPr>
          <w:rFonts w:ascii="Arial Black" w:hAnsi="Arial Black"/>
          <w:b/>
        </w:rPr>
        <w:t xml:space="preserve">ARTICLE </w:t>
      </w:r>
      <w:r w:rsidR="00055B57">
        <w:rPr>
          <w:rFonts w:ascii="Arial Black" w:hAnsi="Arial Black"/>
          <w:b/>
        </w:rPr>
        <w:t>2</w:t>
      </w:r>
      <w:r>
        <w:rPr>
          <w:rFonts w:ascii="Arial Black" w:hAnsi="Arial Black"/>
          <w:b/>
        </w:rPr>
        <w:t xml:space="preserve"> – BOARD OF DIRECTORS</w:t>
      </w:r>
    </w:p>
    <w:p w:rsidR="00006C94" w:rsidRPr="005D34AE" w:rsidRDefault="00006C94" w:rsidP="008B2001">
      <w:pPr>
        <w:tabs>
          <w:tab w:val="left" w:pos="240"/>
          <w:tab w:val="left" w:pos="600"/>
        </w:tabs>
        <w:spacing w:before="30" w:line="240" w:lineRule="atLeast"/>
        <w:jc w:val="both"/>
      </w:pPr>
      <w:r>
        <w:rPr>
          <w:rFonts w:ascii="Arial" w:hAnsi="Arial" w:cs="Arial"/>
          <w:b/>
          <w:snapToGrid w:val="0"/>
          <w:sz w:val="20"/>
          <w:szCs w:val="20"/>
        </w:rPr>
        <w:t xml:space="preserve">Section 2.01 </w:t>
      </w:r>
      <w:r>
        <w:rPr>
          <w:rFonts w:ascii="Arial" w:hAnsi="Arial" w:cs="Arial"/>
          <w:b/>
          <w:i/>
          <w:snapToGrid w:val="0"/>
          <w:sz w:val="20"/>
          <w:szCs w:val="20"/>
        </w:rPr>
        <w:t>Composition and Term</w:t>
      </w:r>
      <w:r>
        <w:rPr>
          <w:rFonts w:ascii="Arial" w:hAnsi="Arial" w:cs="Arial"/>
          <w:b/>
          <w:snapToGrid w:val="0"/>
          <w:sz w:val="20"/>
          <w:szCs w:val="20"/>
        </w:rPr>
        <w:t>:</w:t>
      </w:r>
      <w:r>
        <w:rPr>
          <w:b/>
          <w:snapToGrid w:val="0"/>
          <w:sz w:val="20"/>
          <w:szCs w:val="20"/>
        </w:rPr>
        <w:t xml:space="preserve"> </w:t>
      </w:r>
      <w:r w:rsidRPr="005D34AE">
        <w:t xml:space="preserve">The board of directors shall consist of the elected officers, </w:t>
      </w:r>
      <w:r w:rsidR="00AB4443" w:rsidRPr="005D34AE">
        <w:t>not</w:t>
      </w:r>
      <w:r w:rsidRPr="005D34AE">
        <w:t xml:space="preserve"> less than three or more than nine directors to be elected, dependent on size of club.)</w:t>
      </w:r>
    </w:p>
    <w:p w:rsidR="00006C94" w:rsidRDefault="00006C94" w:rsidP="00006C94">
      <w:pPr>
        <w:tabs>
          <w:tab w:val="left" w:pos="240"/>
          <w:tab w:val="left" w:pos="600"/>
        </w:tabs>
        <w:spacing w:line="240" w:lineRule="atLeast"/>
        <w:jc w:val="both"/>
        <w:rPr>
          <w:sz w:val="16"/>
          <w:szCs w:val="16"/>
        </w:rPr>
      </w:pPr>
    </w:p>
    <w:p w:rsidR="00006C94" w:rsidRDefault="00006C94" w:rsidP="00006C94">
      <w:pPr>
        <w:pStyle w:val="BodyText1"/>
        <w:ind w:firstLine="0"/>
        <w:rPr>
          <w:rFonts w:ascii="Times New Roman" w:hAnsi="Times New Roman"/>
        </w:rPr>
      </w:pPr>
      <w:r>
        <w:rPr>
          <w:rFonts w:ascii="Arial" w:hAnsi="Arial" w:cs="Arial"/>
          <w:b/>
        </w:rPr>
        <w:t xml:space="preserve">Section 2.02 </w:t>
      </w:r>
      <w:r>
        <w:rPr>
          <w:rFonts w:ascii="Arial" w:hAnsi="Arial" w:cs="Arial"/>
          <w:b/>
          <w:i/>
        </w:rPr>
        <w:t>General Powers:</w:t>
      </w:r>
      <w:r>
        <w:rPr>
          <w:rFonts w:ascii="Times New Roman" w:hAnsi="Times New Roman"/>
          <w:b/>
          <w:i/>
        </w:rPr>
        <w:t xml:space="preserve"> </w:t>
      </w:r>
      <w:r w:rsidRPr="008B2001">
        <w:rPr>
          <w:rFonts w:ascii="Times New Roman" w:hAnsi="Times New Roman"/>
          <w:sz w:val="24"/>
          <w:szCs w:val="24"/>
        </w:rPr>
        <w:t>The board of directors shall be the governing body of the club and shall have power to make such regulations and take such action as in its judgment may be necessary for the welfare of the club. The decisions of the board in all club matters shall be final, subject to appeal to the club.</w:t>
      </w:r>
    </w:p>
    <w:p w:rsidR="00006C94" w:rsidRDefault="00006C94" w:rsidP="00006C94">
      <w:pPr>
        <w:tabs>
          <w:tab w:val="left" w:pos="240"/>
          <w:tab w:val="left" w:pos="600"/>
        </w:tabs>
        <w:spacing w:line="240" w:lineRule="atLeast"/>
        <w:jc w:val="both"/>
        <w:rPr>
          <w:b/>
          <w:snapToGrid w:val="0"/>
          <w:sz w:val="16"/>
          <w:szCs w:val="16"/>
        </w:rPr>
      </w:pPr>
    </w:p>
    <w:p w:rsidR="00006C94" w:rsidRDefault="00006C94" w:rsidP="00006C94">
      <w:pPr>
        <w:tabs>
          <w:tab w:val="left" w:pos="240"/>
          <w:tab w:val="left" w:pos="600"/>
        </w:tabs>
        <w:spacing w:line="240" w:lineRule="atLeast"/>
        <w:jc w:val="both"/>
        <w:rPr>
          <w:snapToGrid w:val="0"/>
          <w:sz w:val="20"/>
          <w:szCs w:val="20"/>
        </w:rPr>
      </w:pPr>
      <w:r>
        <w:rPr>
          <w:rFonts w:ascii="Arial" w:hAnsi="Arial" w:cs="Arial"/>
          <w:b/>
          <w:snapToGrid w:val="0"/>
          <w:sz w:val="20"/>
          <w:szCs w:val="20"/>
        </w:rPr>
        <w:t>Section 2.03</w:t>
      </w:r>
      <w:r>
        <w:rPr>
          <w:rFonts w:ascii="Arial" w:hAnsi="Arial" w:cs="Arial"/>
          <w:snapToGrid w:val="0"/>
          <w:sz w:val="20"/>
          <w:szCs w:val="20"/>
        </w:rPr>
        <w:t xml:space="preserve"> </w:t>
      </w:r>
      <w:r>
        <w:rPr>
          <w:rFonts w:ascii="Arial" w:hAnsi="Arial" w:cs="Arial"/>
          <w:b/>
          <w:i/>
          <w:snapToGrid w:val="0"/>
          <w:sz w:val="20"/>
          <w:szCs w:val="20"/>
        </w:rPr>
        <w:t>Meetings</w:t>
      </w:r>
      <w:r>
        <w:rPr>
          <w:rFonts w:ascii="Arial" w:hAnsi="Arial" w:cs="Arial"/>
          <w:snapToGrid w:val="0"/>
          <w:sz w:val="20"/>
          <w:szCs w:val="20"/>
        </w:rPr>
        <w:t>:</w:t>
      </w:r>
      <w:r>
        <w:rPr>
          <w:snapToGrid w:val="0"/>
          <w:sz w:val="20"/>
          <w:szCs w:val="20"/>
        </w:rPr>
        <w:t xml:space="preserve"> </w:t>
      </w:r>
      <w:r w:rsidRPr="008B2001">
        <w:rPr>
          <w:snapToGrid w:val="0"/>
        </w:rPr>
        <w:t>The president shall be chairman of the board. He or she shall call regular meetings of the board at least once a month. He or she shall call a special meeting within five days after receiving a written request from three or more board members</w:t>
      </w:r>
      <w:r>
        <w:rPr>
          <w:snapToGrid w:val="0"/>
          <w:sz w:val="20"/>
          <w:szCs w:val="20"/>
        </w:rPr>
        <w:t>.</w:t>
      </w:r>
    </w:p>
    <w:p w:rsidR="00006C94" w:rsidRDefault="00006C94" w:rsidP="00006C94">
      <w:pPr>
        <w:tabs>
          <w:tab w:val="left" w:pos="240"/>
          <w:tab w:val="left" w:pos="600"/>
        </w:tabs>
        <w:spacing w:line="240" w:lineRule="atLeast"/>
        <w:jc w:val="both"/>
        <w:rPr>
          <w:b/>
          <w:snapToGrid w:val="0"/>
          <w:sz w:val="16"/>
          <w:szCs w:val="16"/>
        </w:rPr>
      </w:pPr>
    </w:p>
    <w:p w:rsidR="00006C94" w:rsidRDefault="00006C94" w:rsidP="00006C94">
      <w:pPr>
        <w:tabs>
          <w:tab w:val="left" w:pos="240"/>
          <w:tab w:val="left" w:pos="600"/>
        </w:tabs>
        <w:spacing w:line="240" w:lineRule="atLeast"/>
        <w:jc w:val="both"/>
        <w:rPr>
          <w:rFonts w:ascii="Arial" w:hAnsi="Arial" w:cs="Arial"/>
          <w:snapToGrid w:val="0"/>
          <w:sz w:val="20"/>
          <w:szCs w:val="20"/>
        </w:rPr>
      </w:pPr>
      <w:r>
        <w:rPr>
          <w:rFonts w:ascii="Arial" w:hAnsi="Arial" w:cs="Arial"/>
          <w:b/>
          <w:snapToGrid w:val="0"/>
          <w:sz w:val="20"/>
          <w:szCs w:val="20"/>
        </w:rPr>
        <w:t>Section 2.04</w:t>
      </w:r>
      <w:r>
        <w:rPr>
          <w:rFonts w:ascii="Arial" w:hAnsi="Arial" w:cs="Arial"/>
          <w:snapToGrid w:val="0"/>
          <w:sz w:val="20"/>
          <w:szCs w:val="20"/>
        </w:rPr>
        <w:t xml:space="preserve"> </w:t>
      </w:r>
      <w:r>
        <w:rPr>
          <w:rFonts w:ascii="Arial" w:hAnsi="Arial" w:cs="Arial"/>
          <w:b/>
          <w:i/>
          <w:snapToGrid w:val="0"/>
          <w:sz w:val="20"/>
          <w:szCs w:val="20"/>
        </w:rPr>
        <w:t>Functions</w:t>
      </w:r>
      <w:r>
        <w:rPr>
          <w:rFonts w:ascii="Arial" w:hAnsi="Arial" w:cs="Arial"/>
          <w:snapToGrid w:val="0"/>
          <w:sz w:val="20"/>
          <w:szCs w:val="20"/>
        </w:rPr>
        <w:t>:</w:t>
      </w:r>
    </w:p>
    <w:p w:rsidR="00006C94" w:rsidRPr="008B2001" w:rsidRDefault="00006C94" w:rsidP="00006C94">
      <w:pPr>
        <w:tabs>
          <w:tab w:val="left" w:pos="360"/>
          <w:tab w:val="left" w:pos="600"/>
        </w:tabs>
        <w:spacing w:line="240" w:lineRule="atLeast"/>
        <w:ind w:left="360" w:hanging="360"/>
        <w:jc w:val="both"/>
        <w:rPr>
          <w:snapToGrid w:val="0"/>
        </w:rPr>
      </w:pPr>
      <w:r>
        <w:rPr>
          <w:b/>
          <w:snapToGrid w:val="0"/>
          <w:sz w:val="20"/>
          <w:szCs w:val="20"/>
        </w:rPr>
        <w:t>(a)</w:t>
      </w:r>
      <w:r>
        <w:rPr>
          <w:snapToGrid w:val="0"/>
          <w:sz w:val="20"/>
          <w:szCs w:val="20"/>
        </w:rPr>
        <w:tab/>
      </w:r>
      <w:r w:rsidRPr="008B2001">
        <w:rPr>
          <w:snapToGrid w:val="0"/>
        </w:rPr>
        <w:t xml:space="preserve"> The board shall be responsible for the appropriation of all funds of the club in accordance with the club’s budget, and shall, through the president or other duly authorized member of the board, approve all vouchers before payment by the treasurer. It shall designate the bank or depository for funds of the club, approve all investments of funds of the club and determine the amount of the bond that shall be given by the treasurer. It shall receive and approve the budget and the annual audit of the financial transactions of the club.</w:t>
      </w:r>
    </w:p>
    <w:p w:rsidR="00006C94" w:rsidRPr="008B2001" w:rsidRDefault="00006C94" w:rsidP="00006C94">
      <w:pPr>
        <w:tabs>
          <w:tab w:val="left" w:pos="360"/>
          <w:tab w:val="left" w:pos="600"/>
        </w:tabs>
        <w:spacing w:line="240" w:lineRule="atLeast"/>
        <w:ind w:left="360" w:hanging="360"/>
        <w:jc w:val="both"/>
        <w:rPr>
          <w:snapToGrid w:val="0"/>
        </w:rPr>
      </w:pPr>
      <w:r>
        <w:rPr>
          <w:b/>
          <w:snapToGrid w:val="0"/>
          <w:sz w:val="20"/>
          <w:szCs w:val="20"/>
        </w:rPr>
        <w:t>(b)</w:t>
      </w:r>
      <w:r>
        <w:rPr>
          <w:snapToGrid w:val="0"/>
          <w:sz w:val="20"/>
          <w:szCs w:val="20"/>
        </w:rPr>
        <w:tab/>
      </w:r>
      <w:r w:rsidRPr="008B2001">
        <w:rPr>
          <w:snapToGrid w:val="0"/>
        </w:rPr>
        <w:t>It shall pass on all projects recommended by the project committee, which must be approved by a two-thirds vote of the entire board before submitting the same to a vote of the club membership.</w:t>
      </w:r>
    </w:p>
    <w:p w:rsidR="00006C94" w:rsidRPr="008B2001" w:rsidRDefault="00006C94" w:rsidP="00006C94">
      <w:pPr>
        <w:pStyle w:val="BodyText1"/>
        <w:tabs>
          <w:tab w:val="left" w:pos="360"/>
        </w:tabs>
        <w:ind w:left="360" w:hanging="360"/>
        <w:rPr>
          <w:rFonts w:ascii="Times New Roman" w:hAnsi="Times New Roman"/>
          <w:color w:val="auto"/>
          <w:sz w:val="24"/>
          <w:szCs w:val="24"/>
        </w:rPr>
      </w:pPr>
      <w:r>
        <w:rPr>
          <w:rFonts w:ascii="Times New Roman" w:hAnsi="Times New Roman"/>
          <w:b/>
          <w:color w:val="auto"/>
        </w:rPr>
        <w:t>(c)</w:t>
      </w:r>
      <w:r>
        <w:rPr>
          <w:rFonts w:ascii="Times New Roman" w:hAnsi="Times New Roman"/>
          <w:color w:val="auto"/>
        </w:rPr>
        <w:tab/>
      </w:r>
      <w:r w:rsidRPr="008B2001">
        <w:rPr>
          <w:rFonts w:ascii="Times New Roman" w:hAnsi="Times New Roman"/>
          <w:color w:val="auto"/>
          <w:sz w:val="24"/>
          <w:szCs w:val="24"/>
        </w:rPr>
        <w:t xml:space="preserve">It shall pass upon all grievances, </w:t>
      </w:r>
      <w:r w:rsidR="00812B15" w:rsidRPr="008B2001">
        <w:rPr>
          <w:rFonts w:ascii="Times New Roman" w:hAnsi="Times New Roman"/>
          <w:color w:val="auto"/>
          <w:sz w:val="24"/>
          <w:szCs w:val="24"/>
        </w:rPr>
        <w:t>default,</w:t>
      </w:r>
      <w:r w:rsidRPr="008B2001">
        <w:rPr>
          <w:rFonts w:ascii="Times New Roman" w:hAnsi="Times New Roman"/>
          <w:color w:val="auto"/>
          <w:sz w:val="24"/>
          <w:szCs w:val="24"/>
        </w:rPr>
        <w:t xml:space="preserve"> and complaints by or against a member, and may take such action as it deems appropriate on behalf of, or against, such member. It may, for good cause, declare an office vacant, upon two-thirds vote of the entire board, provided, however, before such action is </w:t>
      </w:r>
      <w:r w:rsidR="008B2001" w:rsidRPr="008B2001">
        <w:rPr>
          <w:rFonts w:ascii="Times New Roman" w:hAnsi="Times New Roman"/>
          <w:color w:val="auto"/>
          <w:sz w:val="24"/>
          <w:szCs w:val="24"/>
        </w:rPr>
        <w:t>taken;</w:t>
      </w:r>
      <w:r w:rsidRPr="008B2001">
        <w:rPr>
          <w:rFonts w:ascii="Times New Roman" w:hAnsi="Times New Roman"/>
          <w:color w:val="auto"/>
          <w:sz w:val="24"/>
          <w:szCs w:val="24"/>
        </w:rPr>
        <w:t xml:space="preserve"> the office-holder shall be notified of such proposed action and shall be given an opportunity to be heard by the board.</w:t>
      </w:r>
    </w:p>
    <w:p w:rsidR="00006C94" w:rsidRPr="008B2001" w:rsidRDefault="00006C94" w:rsidP="00006C94">
      <w:pPr>
        <w:pStyle w:val="BodyText1"/>
        <w:tabs>
          <w:tab w:val="left" w:pos="360"/>
        </w:tabs>
        <w:ind w:left="360" w:hanging="360"/>
        <w:rPr>
          <w:rFonts w:ascii="Times New Roman" w:hAnsi="Times New Roman"/>
          <w:color w:val="auto"/>
          <w:sz w:val="24"/>
          <w:szCs w:val="24"/>
        </w:rPr>
      </w:pPr>
      <w:r>
        <w:rPr>
          <w:rFonts w:ascii="Times New Roman" w:hAnsi="Times New Roman"/>
          <w:b/>
          <w:color w:val="auto"/>
        </w:rPr>
        <w:t>(d)</w:t>
      </w:r>
      <w:r>
        <w:rPr>
          <w:rFonts w:ascii="Times New Roman" w:hAnsi="Times New Roman"/>
          <w:color w:val="auto"/>
        </w:rPr>
        <w:tab/>
      </w:r>
      <w:r w:rsidRPr="008B2001">
        <w:rPr>
          <w:rFonts w:ascii="Times New Roman" w:hAnsi="Times New Roman"/>
          <w:color w:val="auto"/>
          <w:sz w:val="24"/>
          <w:szCs w:val="24"/>
        </w:rPr>
        <w:t>It may fill vacancies that occur during the year, except in the offices of president and president-elect, which offices shall be fill</w:t>
      </w:r>
      <w:r w:rsidR="00373067">
        <w:rPr>
          <w:rFonts w:ascii="Times New Roman" w:hAnsi="Times New Roman"/>
          <w:color w:val="auto"/>
          <w:sz w:val="24"/>
          <w:szCs w:val="24"/>
        </w:rPr>
        <w:t>ed only as provided by Article 4</w:t>
      </w:r>
      <w:r w:rsidRPr="008B2001">
        <w:rPr>
          <w:rFonts w:ascii="Times New Roman" w:hAnsi="Times New Roman"/>
          <w:color w:val="auto"/>
          <w:sz w:val="24"/>
          <w:szCs w:val="24"/>
        </w:rPr>
        <w:t xml:space="preserve"> of the bylaws.</w:t>
      </w:r>
    </w:p>
    <w:p w:rsidR="00006C94" w:rsidRPr="008B2001" w:rsidRDefault="00006C94" w:rsidP="00006C94">
      <w:pPr>
        <w:pStyle w:val="BodyText1"/>
        <w:ind w:firstLine="0"/>
        <w:rPr>
          <w:rFonts w:ascii="Times New Roman" w:hAnsi="Times New Roman"/>
          <w:b/>
          <w:color w:val="auto"/>
          <w:sz w:val="24"/>
          <w:szCs w:val="24"/>
        </w:rPr>
      </w:pPr>
    </w:p>
    <w:p w:rsidR="00006C94" w:rsidRDefault="00006C94" w:rsidP="00006C94">
      <w:pPr>
        <w:pStyle w:val="BodyText1"/>
        <w:ind w:firstLine="0"/>
        <w:rPr>
          <w:rFonts w:ascii="Times New Roman" w:hAnsi="Times New Roman"/>
          <w:color w:val="auto"/>
        </w:rPr>
      </w:pPr>
      <w:r>
        <w:rPr>
          <w:rFonts w:ascii="Times New Roman" w:hAnsi="Times New Roman"/>
          <w:b/>
          <w:color w:val="auto"/>
        </w:rPr>
        <w:t>Section 2.05</w:t>
      </w:r>
      <w:r>
        <w:rPr>
          <w:rFonts w:ascii="Times New Roman" w:hAnsi="Times New Roman"/>
          <w:color w:val="auto"/>
        </w:rPr>
        <w:t xml:space="preserve"> </w:t>
      </w:r>
      <w:r>
        <w:rPr>
          <w:rFonts w:ascii="Times New Roman" w:hAnsi="Times New Roman"/>
          <w:b/>
          <w:i/>
          <w:color w:val="auto"/>
        </w:rPr>
        <w:t>Quorum</w:t>
      </w:r>
      <w:r>
        <w:rPr>
          <w:rFonts w:ascii="Times New Roman" w:hAnsi="Times New Roman"/>
          <w:color w:val="auto"/>
        </w:rPr>
        <w:t xml:space="preserve">: A </w:t>
      </w:r>
      <w:r w:rsidRPr="008B2001">
        <w:rPr>
          <w:rFonts w:ascii="Times New Roman" w:hAnsi="Times New Roman"/>
          <w:color w:val="auto"/>
          <w:sz w:val="24"/>
          <w:szCs w:val="24"/>
        </w:rPr>
        <w:t>majority of the members of the board shall constitute a quorum.</w:t>
      </w:r>
    </w:p>
    <w:p w:rsidR="00006C94" w:rsidRDefault="00006C94" w:rsidP="00006C94">
      <w:pPr>
        <w:pStyle w:val="rose"/>
        <w:rPr>
          <w:rFonts w:ascii="Times New Roman" w:hAnsi="Times New Roman"/>
        </w:rPr>
      </w:pPr>
    </w:p>
    <w:p w:rsidR="00006C94" w:rsidRDefault="00055B57" w:rsidP="00006C94">
      <w:pPr>
        <w:pStyle w:val="rose"/>
        <w:jc w:val="left"/>
        <w:rPr>
          <w:rFonts w:ascii="Arial Black" w:hAnsi="Arial Black"/>
          <w:b/>
        </w:rPr>
      </w:pPr>
      <w:r>
        <w:rPr>
          <w:rFonts w:ascii="Arial Black" w:hAnsi="Arial Black"/>
          <w:b/>
        </w:rPr>
        <w:t>ARTICLE 3</w:t>
      </w:r>
      <w:r w:rsidR="00006C94">
        <w:rPr>
          <w:rFonts w:ascii="Arial Black" w:hAnsi="Arial Black"/>
          <w:b/>
        </w:rPr>
        <w:t xml:space="preserve"> – COMMITTEES OF THE BOARD OF DIRECTORS</w:t>
      </w:r>
    </w:p>
    <w:p w:rsidR="00006C94" w:rsidRDefault="00006C94" w:rsidP="00006C94">
      <w:pPr>
        <w:pStyle w:val="BodyText1"/>
        <w:spacing w:before="30"/>
        <w:ind w:firstLine="0"/>
        <w:rPr>
          <w:rFonts w:ascii="Arial" w:hAnsi="Arial" w:cs="Arial"/>
          <w:b/>
          <w:color w:val="auto"/>
        </w:rPr>
      </w:pPr>
      <w:r>
        <w:rPr>
          <w:rFonts w:ascii="Arial" w:hAnsi="Arial" w:cs="Arial"/>
          <w:b/>
          <w:color w:val="auto"/>
        </w:rPr>
        <w:t xml:space="preserve">Section 3.01 </w:t>
      </w:r>
      <w:r>
        <w:rPr>
          <w:rFonts w:ascii="Arial" w:hAnsi="Arial" w:cs="Arial"/>
          <w:b/>
          <w:i/>
          <w:color w:val="auto"/>
        </w:rPr>
        <w:t>Standing Committees</w:t>
      </w:r>
      <w:r>
        <w:rPr>
          <w:rFonts w:ascii="Arial" w:hAnsi="Arial" w:cs="Arial"/>
          <w:b/>
          <w:color w:val="auto"/>
        </w:rPr>
        <w:t xml:space="preserve">: </w:t>
      </w:r>
    </w:p>
    <w:p w:rsidR="00006C94" w:rsidRPr="008B2001" w:rsidRDefault="00006C94" w:rsidP="00006C94">
      <w:pPr>
        <w:pStyle w:val="BodyText1"/>
        <w:tabs>
          <w:tab w:val="left" w:pos="360"/>
        </w:tabs>
        <w:ind w:left="360" w:hanging="360"/>
        <w:rPr>
          <w:sz w:val="24"/>
          <w:szCs w:val="24"/>
        </w:rPr>
      </w:pPr>
      <w:r w:rsidRPr="008B2001">
        <w:rPr>
          <w:sz w:val="24"/>
          <w:szCs w:val="24"/>
        </w:rPr>
        <w:t>(a)</w:t>
      </w:r>
      <w:r w:rsidRPr="008B2001">
        <w:rPr>
          <w:b/>
          <w:sz w:val="24"/>
          <w:szCs w:val="24"/>
        </w:rPr>
        <w:tab/>
      </w:r>
      <w:r w:rsidRPr="008B2001">
        <w:rPr>
          <w:sz w:val="24"/>
          <w:szCs w:val="24"/>
        </w:rPr>
        <w:t>The president shall appoint the following standing committees: (</w:t>
      </w:r>
      <w:proofErr w:type="spellStart"/>
      <w:r w:rsidRPr="008B2001">
        <w:rPr>
          <w:sz w:val="24"/>
          <w:szCs w:val="24"/>
        </w:rPr>
        <w:t>i</w:t>
      </w:r>
      <w:proofErr w:type="spellEnd"/>
      <w:r w:rsidRPr="008B2001">
        <w:rPr>
          <w:sz w:val="24"/>
          <w:szCs w:val="24"/>
        </w:rPr>
        <w:t>) Membership and Retention, (ii) Community Service Projects, (iii) Programs and Entertainment, (iv) Fellowship and Attendance, (v)</w:t>
      </w:r>
      <w:r w:rsidRPr="008B2001">
        <w:rPr>
          <w:b/>
          <w:i/>
          <w:sz w:val="24"/>
          <w:szCs w:val="24"/>
        </w:rPr>
        <w:t xml:space="preserve"> </w:t>
      </w:r>
      <w:r w:rsidRPr="008B2001">
        <w:rPr>
          <w:sz w:val="24"/>
          <w:szCs w:val="24"/>
        </w:rPr>
        <w:t>Budget and Finance, (vi) Governance, (vii) New Clubs - Extension, (viii) Publicity, (ix) Youth Work and (x) Fund Raising.</w:t>
      </w:r>
    </w:p>
    <w:p w:rsidR="00727912" w:rsidRPr="008B2001" w:rsidRDefault="00006C94" w:rsidP="00727912">
      <w:pPr>
        <w:pStyle w:val="BodyText1"/>
        <w:tabs>
          <w:tab w:val="left" w:pos="360"/>
        </w:tabs>
        <w:ind w:left="360" w:hanging="360"/>
        <w:rPr>
          <w:sz w:val="24"/>
          <w:szCs w:val="24"/>
        </w:rPr>
      </w:pPr>
      <w:r w:rsidRPr="008B2001">
        <w:rPr>
          <w:sz w:val="24"/>
          <w:szCs w:val="24"/>
        </w:rPr>
        <w:t>(b)</w:t>
      </w:r>
      <w:r w:rsidRPr="008B2001">
        <w:rPr>
          <w:sz w:val="24"/>
          <w:szCs w:val="24"/>
        </w:rPr>
        <w:tab/>
        <w:t>These standing committees may be combined or divided or sub-divided as the president or board of directors deem necessary.</w:t>
      </w:r>
    </w:p>
    <w:p w:rsidR="00006C94" w:rsidRDefault="008B2001" w:rsidP="00006C94">
      <w:pPr>
        <w:pStyle w:val="BodyText1"/>
        <w:ind w:firstLine="0"/>
        <w:rPr>
          <w:sz w:val="24"/>
          <w:szCs w:val="24"/>
        </w:rPr>
      </w:pPr>
      <w:r>
        <w:rPr>
          <w:sz w:val="24"/>
          <w:szCs w:val="24"/>
        </w:rPr>
        <w:t>(d) The president may for</w:t>
      </w:r>
      <w:r w:rsidR="00727912">
        <w:rPr>
          <w:sz w:val="24"/>
          <w:szCs w:val="24"/>
        </w:rPr>
        <w:t>m a</w:t>
      </w:r>
      <w:r w:rsidR="00224514">
        <w:rPr>
          <w:sz w:val="24"/>
          <w:szCs w:val="24"/>
        </w:rPr>
        <w:t xml:space="preserve"> committee</w:t>
      </w:r>
      <w:r>
        <w:rPr>
          <w:sz w:val="24"/>
          <w:szCs w:val="24"/>
        </w:rPr>
        <w:t xml:space="preserve"> for a special purpose as warranted </w:t>
      </w:r>
    </w:p>
    <w:p w:rsidR="00727912" w:rsidRDefault="00224514" w:rsidP="00006C94">
      <w:pPr>
        <w:pStyle w:val="BodyText1"/>
        <w:ind w:firstLine="0"/>
        <w:rPr>
          <w:sz w:val="24"/>
          <w:szCs w:val="24"/>
        </w:rPr>
      </w:pPr>
      <w:r>
        <w:rPr>
          <w:sz w:val="24"/>
          <w:szCs w:val="24"/>
        </w:rPr>
        <w:t>(e)  The president shall appoint the head of any committee.</w:t>
      </w:r>
    </w:p>
    <w:p w:rsidR="008B2001" w:rsidRPr="008B2001" w:rsidRDefault="008B2001" w:rsidP="00006C94">
      <w:pPr>
        <w:pStyle w:val="BodyText1"/>
        <w:ind w:firstLine="0"/>
        <w:rPr>
          <w:sz w:val="24"/>
          <w:szCs w:val="24"/>
        </w:rPr>
      </w:pPr>
    </w:p>
    <w:p w:rsidR="00006C94" w:rsidRDefault="00006C94" w:rsidP="00006C94">
      <w:pPr>
        <w:keepNext/>
        <w:tabs>
          <w:tab w:val="left" w:pos="240"/>
          <w:tab w:val="left" w:pos="600"/>
        </w:tabs>
        <w:spacing w:line="240" w:lineRule="atLeast"/>
        <w:jc w:val="both"/>
        <w:rPr>
          <w:rFonts w:ascii="Arial" w:hAnsi="Arial" w:cs="Arial"/>
          <w:snapToGrid w:val="0"/>
          <w:sz w:val="20"/>
          <w:szCs w:val="20"/>
        </w:rPr>
      </w:pPr>
      <w:r>
        <w:rPr>
          <w:rFonts w:ascii="Arial" w:hAnsi="Arial" w:cs="Arial"/>
          <w:b/>
          <w:snapToGrid w:val="0"/>
          <w:sz w:val="20"/>
          <w:szCs w:val="20"/>
        </w:rPr>
        <w:lastRenderedPageBreak/>
        <w:t xml:space="preserve">Section 3.02 </w:t>
      </w:r>
      <w:r>
        <w:rPr>
          <w:rFonts w:ascii="Arial" w:hAnsi="Arial" w:cs="Arial"/>
          <w:b/>
          <w:i/>
          <w:snapToGrid w:val="0"/>
          <w:sz w:val="20"/>
          <w:szCs w:val="20"/>
        </w:rPr>
        <w:t>Duties</w:t>
      </w:r>
      <w:r>
        <w:rPr>
          <w:rFonts w:ascii="Arial" w:hAnsi="Arial" w:cs="Arial"/>
          <w:snapToGrid w:val="0"/>
          <w:sz w:val="20"/>
          <w:szCs w:val="20"/>
        </w:rPr>
        <w:t xml:space="preserve">: </w:t>
      </w:r>
    </w:p>
    <w:p w:rsidR="00006C94" w:rsidRPr="00584968" w:rsidRDefault="00006C94" w:rsidP="00006C94">
      <w:pPr>
        <w:tabs>
          <w:tab w:val="left" w:pos="360"/>
          <w:tab w:val="left" w:pos="600"/>
        </w:tabs>
        <w:spacing w:line="240" w:lineRule="atLeast"/>
        <w:ind w:left="360" w:hanging="360"/>
        <w:jc w:val="both"/>
        <w:rPr>
          <w:snapToGrid w:val="0"/>
        </w:rPr>
      </w:pPr>
      <w:r>
        <w:rPr>
          <w:b/>
          <w:snapToGrid w:val="0"/>
          <w:sz w:val="20"/>
          <w:szCs w:val="20"/>
        </w:rPr>
        <w:t>(a)</w:t>
      </w:r>
      <w:r>
        <w:rPr>
          <w:snapToGrid w:val="0"/>
          <w:sz w:val="20"/>
          <w:szCs w:val="20"/>
        </w:rPr>
        <w:tab/>
      </w:r>
      <w:r>
        <w:rPr>
          <w:b/>
          <w:i/>
          <w:snapToGrid w:val="0"/>
          <w:sz w:val="20"/>
          <w:szCs w:val="20"/>
        </w:rPr>
        <w:t>Membership and Retention</w:t>
      </w:r>
      <w:r w:rsidRPr="00584968">
        <w:rPr>
          <w:snapToGrid w:val="0"/>
        </w:rPr>
        <w:t>: This committee shall encourage members to seek new members for the club and investigate the character, business, social standing, eligibility of all persons proposed for membership; shall accept or reject such proposals. Those approved shall be certified to the secretary for action in accordance with Article I – Section 1.03. The committee shall ensure that each new member is initiated into the club with an appropriate ceremony; is indoctrinated as to the purposes and goals of the club; and is promptly involved in a club project or activity. The committee shall work to retain existing members as well as seek new ones.</w:t>
      </w:r>
    </w:p>
    <w:p w:rsidR="00006C94" w:rsidRPr="00584968" w:rsidRDefault="00006C94" w:rsidP="00006C94">
      <w:pPr>
        <w:tabs>
          <w:tab w:val="left" w:pos="360"/>
          <w:tab w:val="left" w:pos="600"/>
        </w:tabs>
        <w:spacing w:line="240" w:lineRule="atLeast"/>
        <w:ind w:left="360" w:hanging="360"/>
        <w:jc w:val="both"/>
        <w:rPr>
          <w:snapToGrid w:val="0"/>
        </w:rPr>
      </w:pPr>
      <w:r>
        <w:rPr>
          <w:b/>
          <w:snapToGrid w:val="0"/>
          <w:sz w:val="20"/>
          <w:szCs w:val="20"/>
        </w:rPr>
        <w:t>(b)</w:t>
      </w:r>
      <w:r>
        <w:rPr>
          <w:b/>
          <w:snapToGrid w:val="0"/>
          <w:sz w:val="20"/>
          <w:szCs w:val="20"/>
        </w:rPr>
        <w:tab/>
      </w:r>
      <w:r>
        <w:rPr>
          <w:b/>
          <w:i/>
          <w:snapToGrid w:val="0"/>
          <w:sz w:val="20"/>
          <w:szCs w:val="20"/>
        </w:rPr>
        <w:t>Community Service Projects</w:t>
      </w:r>
      <w:r>
        <w:rPr>
          <w:snapToGrid w:val="0"/>
          <w:sz w:val="20"/>
          <w:szCs w:val="20"/>
        </w:rPr>
        <w:t xml:space="preserve">: </w:t>
      </w:r>
      <w:r w:rsidRPr="00584968">
        <w:rPr>
          <w:snapToGrid w:val="0"/>
        </w:rPr>
        <w:t>This committee shall devise and consider suitable and appropriate projects and shall devise ways and means whereby definite interpretation of the aims and objectives of the organization shall be given expression. The committee shall explore the needs of the community’s citizens. It shall take cognizance of all matters of civic, charitable or similar nature and recommendations of the Projects Committee shall constitute the basis for consideration of all projects of the club. Adoption of a project shall require a two-thirds vote of the entire board of directors. Thereafter the club shall approve such projects by a two-thirds vote at any club meeting.</w:t>
      </w:r>
    </w:p>
    <w:p w:rsidR="00006C94" w:rsidRPr="00584968" w:rsidRDefault="00006C94" w:rsidP="00006C94">
      <w:pPr>
        <w:tabs>
          <w:tab w:val="left" w:pos="360"/>
          <w:tab w:val="left" w:pos="600"/>
        </w:tabs>
        <w:spacing w:line="240" w:lineRule="atLeast"/>
        <w:ind w:left="360" w:hanging="360"/>
        <w:jc w:val="both"/>
        <w:rPr>
          <w:snapToGrid w:val="0"/>
        </w:rPr>
      </w:pPr>
      <w:r>
        <w:rPr>
          <w:b/>
          <w:snapToGrid w:val="0"/>
          <w:sz w:val="20"/>
          <w:szCs w:val="20"/>
        </w:rPr>
        <w:t>(c)</w:t>
      </w:r>
      <w:r>
        <w:rPr>
          <w:b/>
          <w:snapToGrid w:val="0"/>
          <w:sz w:val="20"/>
          <w:szCs w:val="20"/>
        </w:rPr>
        <w:tab/>
      </w:r>
      <w:r>
        <w:rPr>
          <w:b/>
          <w:i/>
          <w:snapToGrid w:val="0"/>
          <w:sz w:val="20"/>
          <w:szCs w:val="20"/>
        </w:rPr>
        <w:t>Programs and Entertainment</w:t>
      </w:r>
      <w:r>
        <w:rPr>
          <w:snapToGrid w:val="0"/>
          <w:sz w:val="20"/>
          <w:szCs w:val="20"/>
        </w:rPr>
        <w:t xml:space="preserve">: </w:t>
      </w:r>
      <w:r w:rsidRPr="00584968">
        <w:rPr>
          <w:snapToGrid w:val="0"/>
        </w:rPr>
        <w:t>This committee shall arrange and have charge of all programs for regular meetings of the club. The purpose of said programs shall be to provide each member with a better understanding of his or her community and world. It shall also have charge of all social functions, picnics and parties of the club, as may be directed by the board of directors.</w:t>
      </w:r>
    </w:p>
    <w:p w:rsidR="00006C94" w:rsidRDefault="00006C94" w:rsidP="00584968">
      <w:pPr>
        <w:tabs>
          <w:tab w:val="left" w:pos="360"/>
          <w:tab w:val="left" w:pos="600"/>
        </w:tabs>
        <w:spacing w:line="240" w:lineRule="atLeast"/>
        <w:ind w:left="360" w:hanging="360"/>
        <w:jc w:val="both"/>
        <w:rPr>
          <w:snapToGrid w:val="0"/>
          <w:sz w:val="20"/>
          <w:szCs w:val="20"/>
        </w:rPr>
      </w:pPr>
      <w:r>
        <w:rPr>
          <w:b/>
          <w:snapToGrid w:val="0"/>
          <w:sz w:val="20"/>
          <w:szCs w:val="20"/>
        </w:rPr>
        <w:t>(d)</w:t>
      </w:r>
      <w:r>
        <w:rPr>
          <w:b/>
          <w:snapToGrid w:val="0"/>
          <w:sz w:val="20"/>
          <w:szCs w:val="20"/>
        </w:rPr>
        <w:tab/>
      </w:r>
      <w:r>
        <w:rPr>
          <w:b/>
          <w:i/>
          <w:snapToGrid w:val="0"/>
          <w:sz w:val="20"/>
          <w:szCs w:val="20"/>
        </w:rPr>
        <w:t>Fellowship and Attendance</w:t>
      </w:r>
      <w:r>
        <w:rPr>
          <w:snapToGrid w:val="0"/>
          <w:sz w:val="20"/>
          <w:szCs w:val="20"/>
        </w:rPr>
        <w:t xml:space="preserve">: </w:t>
      </w:r>
      <w:r w:rsidRPr="00584968">
        <w:rPr>
          <w:snapToGrid w:val="0"/>
        </w:rPr>
        <w:t>This committee shall notify the club of any illness or distress existing among its membership and send letters, telegrams or flowers to such sick and bereaved members. Members shall particularly devote their attention to the proper welcoming of new members, striving to encourage friendship among the members generally, and in conjunction with the board of directors, utilizing every reasonable effort to maintain the attendance of the club members at its meetings.</w:t>
      </w:r>
      <w:r>
        <w:rPr>
          <w:snapToGrid w:val="0"/>
          <w:sz w:val="20"/>
          <w:szCs w:val="20"/>
        </w:rPr>
        <w:t xml:space="preserve"> </w:t>
      </w:r>
    </w:p>
    <w:p w:rsidR="00006C94" w:rsidRPr="00584968" w:rsidRDefault="00006C94" w:rsidP="00006C94">
      <w:pPr>
        <w:tabs>
          <w:tab w:val="left" w:pos="360"/>
          <w:tab w:val="left" w:pos="600"/>
        </w:tabs>
        <w:spacing w:line="240" w:lineRule="atLeast"/>
        <w:ind w:left="360" w:hanging="360"/>
        <w:jc w:val="both"/>
        <w:rPr>
          <w:snapToGrid w:val="0"/>
        </w:rPr>
      </w:pPr>
      <w:r>
        <w:rPr>
          <w:b/>
          <w:snapToGrid w:val="0"/>
          <w:sz w:val="20"/>
          <w:szCs w:val="20"/>
        </w:rPr>
        <w:t>(e)</w:t>
      </w:r>
      <w:r>
        <w:rPr>
          <w:b/>
          <w:snapToGrid w:val="0"/>
          <w:sz w:val="20"/>
          <w:szCs w:val="20"/>
        </w:rPr>
        <w:tab/>
      </w:r>
      <w:r>
        <w:rPr>
          <w:b/>
          <w:i/>
          <w:snapToGrid w:val="0"/>
          <w:sz w:val="20"/>
          <w:szCs w:val="20"/>
        </w:rPr>
        <w:t>Budget and Finance Committee</w:t>
      </w:r>
      <w:r>
        <w:rPr>
          <w:snapToGrid w:val="0"/>
          <w:sz w:val="20"/>
          <w:szCs w:val="20"/>
        </w:rPr>
        <w:t xml:space="preserve">:  </w:t>
      </w:r>
      <w:r w:rsidRPr="00584968">
        <w:rPr>
          <w:snapToGrid w:val="0"/>
        </w:rPr>
        <w:t>This committee shall prepare a budget of the estimated income and expenses of the club for the year, and shall pass upon all major expenditures of the club, same having been recommended and approved previously by the board of directors. In the month of September each year, the committee shall cause an audit of the books to be made, and such statement shall be distributed to the membership.</w:t>
      </w:r>
    </w:p>
    <w:p w:rsidR="00006C94" w:rsidRPr="00584968" w:rsidRDefault="00006C94" w:rsidP="00006C94">
      <w:pPr>
        <w:tabs>
          <w:tab w:val="left" w:pos="360"/>
          <w:tab w:val="left" w:pos="600"/>
        </w:tabs>
        <w:spacing w:line="240" w:lineRule="atLeast"/>
        <w:ind w:left="360" w:hanging="360"/>
        <w:jc w:val="both"/>
        <w:rPr>
          <w:snapToGrid w:val="0"/>
        </w:rPr>
      </w:pPr>
      <w:r w:rsidRPr="00584968">
        <w:rPr>
          <w:b/>
          <w:snapToGrid w:val="0"/>
        </w:rPr>
        <w:t>(f)</w:t>
      </w:r>
      <w:r w:rsidRPr="00584968">
        <w:rPr>
          <w:b/>
          <w:snapToGrid w:val="0"/>
        </w:rPr>
        <w:tab/>
      </w:r>
      <w:r w:rsidRPr="00584968">
        <w:rPr>
          <w:b/>
          <w:i/>
          <w:snapToGrid w:val="0"/>
        </w:rPr>
        <w:t>Governance</w:t>
      </w:r>
      <w:r w:rsidRPr="00584968">
        <w:rPr>
          <w:snapToGrid w:val="0"/>
        </w:rPr>
        <w:t xml:space="preserve">: This committee shall have consideration of all proposed amendments to the governance </w:t>
      </w:r>
      <w:r w:rsidR="008B2001" w:rsidRPr="00584968">
        <w:rPr>
          <w:snapToGrid w:val="0"/>
        </w:rPr>
        <w:t>documents</w:t>
      </w:r>
      <w:r w:rsidRPr="00584968">
        <w:rPr>
          <w:snapToGrid w:val="0"/>
        </w:rPr>
        <w:t xml:space="preserve"> and report upon same to the board of directors.</w:t>
      </w:r>
    </w:p>
    <w:p w:rsidR="00006C94" w:rsidRPr="00584968" w:rsidRDefault="00584968" w:rsidP="00584968">
      <w:pPr>
        <w:tabs>
          <w:tab w:val="left" w:pos="360"/>
          <w:tab w:val="left" w:pos="600"/>
        </w:tabs>
        <w:spacing w:line="240" w:lineRule="atLeast"/>
        <w:ind w:left="360" w:hanging="360"/>
        <w:jc w:val="both"/>
        <w:rPr>
          <w:snapToGrid w:val="0"/>
        </w:rPr>
      </w:pPr>
      <w:r w:rsidRPr="00584968">
        <w:rPr>
          <w:b/>
          <w:snapToGrid w:val="0"/>
        </w:rPr>
        <w:t xml:space="preserve"> (g</w:t>
      </w:r>
      <w:r w:rsidR="00006C94" w:rsidRPr="00584968">
        <w:rPr>
          <w:b/>
          <w:snapToGrid w:val="0"/>
        </w:rPr>
        <w:t>)</w:t>
      </w:r>
      <w:r w:rsidR="00006C94" w:rsidRPr="00584968">
        <w:rPr>
          <w:b/>
          <w:snapToGrid w:val="0"/>
        </w:rPr>
        <w:tab/>
      </w:r>
      <w:r w:rsidR="00006C94" w:rsidRPr="00584968">
        <w:rPr>
          <w:b/>
          <w:i/>
          <w:snapToGrid w:val="0"/>
        </w:rPr>
        <w:t>Publicity</w:t>
      </w:r>
      <w:r>
        <w:rPr>
          <w:b/>
          <w:i/>
          <w:snapToGrid w:val="0"/>
        </w:rPr>
        <w:t xml:space="preserve"> and website</w:t>
      </w:r>
      <w:r w:rsidR="00006C94" w:rsidRPr="00584968">
        <w:rPr>
          <w:snapToGrid w:val="0"/>
        </w:rPr>
        <w:t xml:space="preserve">: The Publicity Committee shall be responsible for supplying weekly notices concerning the club meetings to the </w:t>
      </w:r>
      <w:r>
        <w:rPr>
          <w:snapToGrid w:val="0"/>
        </w:rPr>
        <w:t>members</w:t>
      </w:r>
      <w:r w:rsidR="00006C94" w:rsidRPr="00584968">
        <w:rPr>
          <w:snapToGrid w:val="0"/>
        </w:rPr>
        <w:t xml:space="preserve"> and further, shall disseminate all interesting information furnished them by officers of the club, chairmen of various </w:t>
      </w:r>
      <w:r w:rsidR="00055B57" w:rsidRPr="00584968">
        <w:rPr>
          <w:snapToGrid w:val="0"/>
        </w:rPr>
        <w:t>committees,</w:t>
      </w:r>
      <w:r w:rsidR="00006C94" w:rsidRPr="00584968">
        <w:rPr>
          <w:snapToGrid w:val="0"/>
        </w:rPr>
        <w:t xml:space="preserve"> </w:t>
      </w:r>
    </w:p>
    <w:p w:rsidR="00006C94" w:rsidRPr="008803C8" w:rsidRDefault="00584968" w:rsidP="008803C8">
      <w:pPr>
        <w:tabs>
          <w:tab w:val="left" w:pos="360"/>
          <w:tab w:val="left" w:pos="600"/>
        </w:tabs>
        <w:spacing w:line="240" w:lineRule="atLeast"/>
        <w:ind w:left="360" w:hanging="360"/>
        <w:jc w:val="both"/>
        <w:rPr>
          <w:snapToGrid w:val="0"/>
        </w:rPr>
      </w:pPr>
      <w:r w:rsidRPr="008803C8">
        <w:rPr>
          <w:b/>
          <w:snapToGrid w:val="0"/>
        </w:rPr>
        <w:t xml:space="preserve"> (h</w:t>
      </w:r>
      <w:r w:rsidR="00006C94" w:rsidRPr="008803C8">
        <w:rPr>
          <w:b/>
          <w:snapToGrid w:val="0"/>
        </w:rPr>
        <w:t>)</w:t>
      </w:r>
      <w:r w:rsidR="00006C94" w:rsidRPr="008803C8">
        <w:rPr>
          <w:snapToGrid w:val="0"/>
        </w:rPr>
        <w:tab/>
      </w:r>
      <w:r w:rsidR="00006C94" w:rsidRPr="008803C8">
        <w:rPr>
          <w:b/>
          <w:i/>
          <w:snapToGrid w:val="0"/>
        </w:rPr>
        <w:t>Fund Raising:</w:t>
      </w:r>
      <w:r w:rsidR="00006C94" w:rsidRPr="008803C8">
        <w:rPr>
          <w:snapToGrid w:val="0"/>
        </w:rPr>
        <w:t xml:space="preserve"> This committee shall seek out new methods of fund raising for the club and seek to improve the existing methods and shall have the general responsibility and supervision over all </w:t>
      </w:r>
      <w:r w:rsidR="008803C8" w:rsidRPr="008803C8">
        <w:rPr>
          <w:snapToGrid w:val="0"/>
        </w:rPr>
        <w:t>clubs</w:t>
      </w:r>
      <w:r w:rsidR="00006C94" w:rsidRPr="008803C8">
        <w:rPr>
          <w:snapToGrid w:val="0"/>
        </w:rPr>
        <w:t xml:space="preserve"> fund raising</w:t>
      </w:r>
      <w:r w:rsidR="008803C8">
        <w:rPr>
          <w:snapToGrid w:val="0"/>
        </w:rPr>
        <w:t xml:space="preserve"> and conform to the clubs IRS nonprofit status</w:t>
      </w:r>
      <w:r w:rsidR="00006C94" w:rsidRPr="008803C8">
        <w:rPr>
          <w:snapToGrid w:val="0"/>
        </w:rPr>
        <w:t>.</w:t>
      </w:r>
    </w:p>
    <w:p w:rsidR="00006C94" w:rsidRDefault="00006C94" w:rsidP="00006C94">
      <w:pPr>
        <w:tabs>
          <w:tab w:val="left" w:pos="240"/>
          <w:tab w:val="left" w:pos="600"/>
        </w:tabs>
        <w:spacing w:line="240" w:lineRule="atLeast"/>
        <w:jc w:val="both"/>
        <w:rPr>
          <w:snapToGrid w:val="0"/>
          <w:sz w:val="16"/>
          <w:szCs w:val="16"/>
        </w:rPr>
      </w:pPr>
    </w:p>
    <w:p w:rsidR="00006C94" w:rsidRPr="008803C8" w:rsidRDefault="00006C94" w:rsidP="00006C94">
      <w:pPr>
        <w:tabs>
          <w:tab w:val="left" w:pos="240"/>
          <w:tab w:val="left" w:pos="600"/>
        </w:tabs>
        <w:spacing w:line="240" w:lineRule="atLeast"/>
        <w:jc w:val="both"/>
        <w:rPr>
          <w:snapToGrid w:val="0"/>
        </w:rPr>
      </w:pPr>
      <w:r w:rsidRPr="008803C8">
        <w:rPr>
          <w:rFonts w:ascii="Arial" w:hAnsi="Arial" w:cs="Arial"/>
          <w:b/>
          <w:snapToGrid w:val="0"/>
        </w:rPr>
        <w:t xml:space="preserve">Section 3.03 </w:t>
      </w:r>
      <w:r w:rsidRPr="008803C8">
        <w:rPr>
          <w:rFonts w:ascii="Arial" w:hAnsi="Arial" w:cs="Arial"/>
          <w:b/>
          <w:i/>
          <w:snapToGrid w:val="0"/>
        </w:rPr>
        <w:t>Other Committees</w:t>
      </w:r>
      <w:r w:rsidRPr="008803C8">
        <w:rPr>
          <w:rFonts w:ascii="Arial" w:hAnsi="Arial" w:cs="Arial"/>
          <w:snapToGrid w:val="0"/>
        </w:rPr>
        <w:t>:</w:t>
      </w:r>
      <w:r w:rsidRPr="008803C8">
        <w:rPr>
          <w:snapToGrid w:val="0"/>
        </w:rPr>
        <w:t xml:space="preserve"> In addition to standing committees, </w:t>
      </w:r>
      <w:r w:rsidR="00812B15">
        <w:rPr>
          <w:snapToGrid w:val="0"/>
        </w:rPr>
        <w:t>the president shall appoint</w:t>
      </w:r>
      <w:r w:rsidRPr="008803C8">
        <w:rPr>
          <w:snapToGrid w:val="0"/>
        </w:rPr>
        <w:t xml:space="preserve"> special committees as the president or the board of directors may deem necessary.</w:t>
      </w:r>
    </w:p>
    <w:p w:rsidR="00006C94" w:rsidRDefault="00006C94" w:rsidP="00006C94">
      <w:pPr>
        <w:pStyle w:val="rose"/>
        <w:rPr>
          <w:rFonts w:ascii="Times New Roman" w:hAnsi="Times New Roman"/>
        </w:rPr>
      </w:pPr>
    </w:p>
    <w:p w:rsidR="00006C94" w:rsidRDefault="00055B57" w:rsidP="00006C94">
      <w:pPr>
        <w:pStyle w:val="rose"/>
        <w:keepNext/>
        <w:jc w:val="left"/>
        <w:rPr>
          <w:rFonts w:ascii="Arial Black" w:hAnsi="Arial Black"/>
          <w:b/>
        </w:rPr>
      </w:pPr>
      <w:r>
        <w:rPr>
          <w:rFonts w:ascii="Arial Black" w:hAnsi="Arial Black"/>
          <w:b/>
        </w:rPr>
        <w:t>ARTICLE 4</w:t>
      </w:r>
      <w:r w:rsidR="00006C94">
        <w:rPr>
          <w:rFonts w:ascii="Arial Black" w:hAnsi="Arial Black"/>
          <w:b/>
        </w:rPr>
        <w:t xml:space="preserve"> - OFFICERS</w:t>
      </w:r>
    </w:p>
    <w:p w:rsidR="00006C94" w:rsidRPr="00B943F6" w:rsidRDefault="00006C94" w:rsidP="00006C94">
      <w:pPr>
        <w:pStyle w:val="rose"/>
        <w:keepNext/>
        <w:spacing w:before="30"/>
        <w:jc w:val="left"/>
        <w:rPr>
          <w:rFonts w:ascii="Arial" w:hAnsi="Arial" w:cs="Arial"/>
          <w:b/>
          <w:color w:val="auto"/>
          <w:sz w:val="24"/>
          <w:szCs w:val="24"/>
        </w:rPr>
      </w:pPr>
      <w:r w:rsidRPr="00B943F6">
        <w:rPr>
          <w:rFonts w:ascii="Arial" w:hAnsi="Arial" w:cs="Arial"/>
          <w:b/>
          <w:sz w:val="24"/>
          <w:szCs w:val="24"/>
        </w:rPr>
        <w:t xml:space="preserve">Section 4.01 </w:t>
      </w:r>
      <w:r w:rsidRPr="00B943F6">
        <w:rPr>
          <w:rFonts w:ascii="Arial" w:hAnsi="Arial" w:cs="Arial"/>
          <w:b/>
          <w:i/>
          <w:color w:val="auto"/>
          <w:sz w:val="24"/>
          <w:szCs w:val="24"/>
        </w:rPr>
        <w:t>Elected Officers:</w:t>
      </w:r>
      <w:r w:rsidRPr="00B943F6">
        <w:rPr>
          <w:rFonts w:ascii="Arial" w:hAnsi="Arial" w:cs="Arial"/>
          <w:b/>
          <w:color w:val="auto"/>
          <w:sz w:val="24"/>
          <w:szCs w:val="24"/>
        </w:rPr>
        <w:t xml:space="preserve"> </w:t>
      </w:r>
    </w:p>
    <w:p w:rsidR="00C83452" w:rsidRPr="00C83452" w:rsidRDefault="00006C94" w:rsidP="00C83452">
      <w:pPr>
        <w:pStyle w:val="ListParagraph"/>
        <w:numPr>
          <w:ilvl w:val="0"/>
          <w:numId w:val="4"/>
        </w:numPr>
        <w:tabs>
          <w:tab w:val="left" w:pos="360"/>
          <w:tab w:val="left" w:pos="600"/>
        </w:tabs>
        <w:spacing w:line="240" w:lineRule="atLeast"/>
        <w:jc w:val="both"/>
        <w:rPr>
          <w:snapToGrid w:val="0"/>
        </w:rPr>
      </w:pPr>
      <w:r w:rsidRPr="00C83452">
        <w:rPr>
          <w:b/>
          <w:i/>
        </w:rPr>
        <w:t>Composition</w:t>
      </w:r>
      <w:r w:rsidRPr="00C83452">
        <w:rPr>
          <w:b/>
        </w:rPr>
        <w:t xml:space="preserve"> </w:t>
      </w:r>
      <w:r w:rsidRPr="00C83452">
        <w:rPr>
          <w:b/>
          <w:i/>
        </w:rPr>
        <w:t xml:space="preserve">and Term: </w:t>
      </w:r>
      <w:r w:rsidRPr="00C83452">
        <w:rPr>
          <w:snapToGrid w:val="0"/>
        </w:rPr>
        <w:t>The officers of t</w:t>
      </w:r>
      <w:r w:rsidR="00E74B3B" w:rsidRPr="00C83452">
        <w:rPr>
          <w:snapToGrid w:val="0"/>
        </w:rPr>
        <w:t>his club shall be a president</w:t>
      </w:r>
      <w:r w:rsidRPr="00C83452">
        <w:rPr>
          <w:snapToGrid w:val="0"/>
        </w:rPr>
        <w:t xml:space="preserve">, one or more vice-presidents as desired, a secretary and </w:t>
      </w:r>
      <w:r w:rsidR="00501A49" w:rsidRPr="00C83452">
        <w:rPr>
          <w:snapToGrid w:val="0"/>
        </w:rPr>
        <w:t>two</w:t>
      </w:r>
      <w:r w:rsidRPr="00C83452">
        <w:rPr>
          <w:snapToGrid w:val="0"/>
        </w:rPr>
        <w:t xml:space="preserve"> treasurer</w:t>
      </w:r>
      <w:r w:rsidR="00501A49" w:rsidRPr="00C83452">
        <w:rPr>
          <w:snapToGrid w:val="0"/>
        </w:rPr>
        <w:t>s</w:t>
      </w:r>
      <w:r w:rsidRPr="00C83452">
        <w:rPr>
          <w:snapToGrid w:val="0"/>
        </w:rPr>
        <w:t xml:space="preserve"> (</w:t>
      </w:r>
      <w:r w:rsidR="00501A49" w:rsidRPr="00C83452">
        <w:rPr>
          <w:snapToGrid w:val="0"/>
        </w:rPr>
        <w:t>one</w:t>
      </w:r>
      <w:r w:rsidR="00E74B3B" w:rsidRPr="00C83452">
        <w:rPr>
          <w:snapToGrid w:val="0"/>
        </w:rPr>
        <w:t xml:space="preserve"> of which</w:t>
      </w:r>
      <w:r w:rsidR="00501A49" w:rsidRPr="00C83452">
        <w:rPr>
          <w:snapToGrid w:val="0"/>
        </w:rPr>
        <w:t xml:space="preserve"> may be holding another </w:t>
      </w:r>
      <w:r w:rsidR="00501A49" w:rsidRPr="00C83452">
        <w:rPr>
          <w:snapToGrid w:val="0"/>
        </w:rPr>
        <w:lastRenderedPageBreak/>
        <w:t>office on the board</w:t>
      </w:r>
      <w:r w:rsidRPr="00C83452">
        <w:rPr>
          <w:snapToGrid w:val="0"/>
        </w:rPr>
        <w:t>). All officers shall hold office for one year, or until their successors are elected and qualified.</w:t>
      </w:r>
      <w:r w:rsidR="00C83452" w:rsidRPr="00C83452">
        <w:rPr>
          <w:snapToGrid w:val="0"/>
        </w:rPr>
        <w:t xml:space="preserve"> </w:t>
      </w:r>
    </w:p>
    <w:p w:rsidR="00006C94" w:rsidRPr="00C83452" w:rsidRDefault="00C83452" w:rsidP="00C83452">
      <w:pPr>
        <w:pStyle w:val="ListParagraph"/>
        <w:numPr>
          <w:ilvl w:val="0"/>
          <w:numId w:val="4"/>
        </w:numPr>
        <w:tabs>
          <w:tab w:val="left" w:pos="360"/>
          <w:tab w:val="left" w:pos="600"/>
        </w:tabs>
        <w:spacing w:line="240" w:lineRule="atLeast"/>
        <w:jc w:val="both"/>
        <w:rPr>
          <w:snapToGrid w:val="0"/>
        </w:rPr>
      </w:pPr>
      <w:r w:rsidRPr="00C83452">
        <w:rPr>
          <w:snapToGrid w:val="0"/>
        </w:rPr>
        <w:t xml:space="preserve">Number of officers may be increased </w:t>
      </w:r>
      <w:r>
        <w:rPr>
          <w:snapToGrid w:val="0"/>
        </w:rPr>
        <w:t>due</w:t>
      </w:r>
      <w:r w:rsidRPr="00C83452">
        <w:rPr>
          <w:snapToGrid w:val="0"/>
        </w:rPr>
        <w:t xml:space="preserve"> to the needs of the organization.</w:t>
      </w:r>
    </w:p>
    <w:p w:rsidR="00006C94" w:rsidRPr="00B943F6" w:rsidRDefault="00006C94" w:rsidP="00006C94">
      <w:pPr>
        <w:tabs>
          <w:tab w:val="left" w:pos="360"/>
          <w:tab w:val="left" w:pos="600"/>
        </w:tabs>
        <w:spacing w:line="240" w:lineRule="atLeast"/>
        <w:ind w:left="360" w:hanging="360"/>
        <w:jc w:val="both"/>
        <w:rPr>
          <w:b/>
          <w:i/>
        </w:rPr>
      </w:pPr>
      <w:r w:rsidRPr="00B943F6">
        <w:rPr>
          <w:b/>
        </w:rPr>
        <w:t>(b)</w:t>
      </w:r>
      <w:r w:rsidRPr="00B943F6">
        <w:rPr>
          <w:b/>
        </w:rPr>
        <w:tab/>
      </w:r>
      <w:r w:rsidRPr="00B943F6">
        <w:rPr>
          <w:b/>
          <w:i/>
        </w:rPr>
        <w:t xml:space="preserve">Duties: </w:t>
      </w:r>
    </w:p>
    <w:p w:rsidR="00006C94" w:rsidRPr="00B943F6" w:rsidRDefault="00006C94" w:rsidP="00006C94">
      <w:pPr>
        <w:tabs>
          <w:tab w:val="left" w:pos="720"/>
        </w:tabs>
        <w:spacing w:line="240" w:lineRule="atLeast"/>
        <w:ind w:left="720" w:hanging="360"/>
        <w:jc w:val="both"/>
        <w:rPr>
          <w:snapToGrid w:val="0"/>
        </w:rPr>
      </w:pPr>
      <w:r w:rsidRPr="00B943F6">
        <w:rPr>
          <w:b/>
        </w:rPr>
        <w:t>(</w:t>
      </w:r>
      <w:proofErr w:type="spellStart"/>
      <w:r w:rsidRPr="00B943F6">
        <w:rPr>
          <w:b/>
        </w:rPr>
        <w:t>i</w:t>
      </w:r>
      <w:proofErr w:type="spellEnd"/>
      <w:r w:rsidRPr="00B943F6">
        <w:rPr>
          <w:b/>
        </w:rPr>
        <w:t>)</w:t>
      </w:r>
      <w:r w:rsidRPr="00B943F6">
        <w:rPr>
          <w:b/>
        </w:rPr>
        <w:tab/>
      </w:r>
      <w:r w:rsidRPr="00B943F6">
        <w:rPr>
          <w:b/>
          <w:i/>
          <w:snapToGrid w:val="0"/>
        </w:rPr>
        <w:t>President.</w:t>
      </w:r>
      <w:r w:rsidRPr="00B943F6">
        <w:rPr>
          <w:snapToGrid w:val="0"/>
        </w:rPr>
        <w:t xml:space="preserve"> The president shall appoint all committees, shall preside at all meetings of the club and the board of directors and shall perform such other duties as ordinarily pertain to such office. He or she shall represent the club at all area and district-wide meetings. The president shall be an </w:t>
      </w:r>
      <w:r w:rsidRPr="00B943F6">
        <w:rPr>
          <w:i/>
          <w:snapToGrid w:val="0"/>
        </w:rPr>
        <w:t>ex officio</w:t>
      </w:r>
      <w:r w:rsidRPr="00B943F6">
        <w:rPr>
          <w:snapToGrid w:val="0"/>
        </w:rPr>
        <w:t xml:space="preserve"> member of all standing committees. Within 15 days after his or her election, he or she shall select all appointed club officers. In the event of a vacancy in the office of president, the president-elect shall assume the office and title of president during the unexpired term of the president.</w:t>
      </w:r>
    </w:p>
    <w:p w:rsidR="00006C94" w:rsidRPr="00B943F6" w:rsidRDefault="00F35777" w:rsidP="008803C8">
      <w:pPr>
        <w:tabs>
          <w:tab w:val="left" w:pos="720"/>
        </w:tabs>
        <w:spacing w:line="240" w:lineRule="atLeast"/>
        <w:ind w:left="720" w:hanging="360"/>
        <w:jc w:val="both"/>
        <w:rPr>
          <w:snapToGrid w:val="0"/>
        </w:rPr>
      </w:pPr>
      <w:r w:rsidRPr="00B943F6">
        <w:rPr>
          <w:b/>
          <w:snapToGrid w:val="0"/>
        </w:rPr>
        <w:t xml:space="preserve"> </w:t>
      </w:r>
      <w:r>
        <w:rPr>
          <w:b/>
          <w:snapToGrid w:val="0"/>
        </w:rPr>
        <w:t>(i</w:t>
      </w:r>
      <w:r w:rsidR="00006C94" w:rsidRPr="00B943F6">
        <w:rPr>
          <w:b/>
          <w:snapToGrid w:val="0"/>
        </w:rPr>
        <w:t>i)</w:t>
      </w:r>
      <w:r w:rsidR="00006C94" w:rsidRPr="00B943F6">
        <w:rPr>
          <w:b/>
          <w:snapToGrid w:val="0"/>
        </w:rPr>
        <w:tab/>
      </w:r>
      <w:r w:rsidR="00006C94" w:rsidRPr="00B943F6">
        <w:rPr>
          <w:b/>
          <w:i/>
          <w:snapToGrid w:val="0"/>
        </w:rPr>
        <w:t>Secretary</w:t>
      </w:r>
      <w:r w:rsidR="00006C94" w:rsidRPr="00B943F6">
        <w:rPr>
          <w:snapToGrid w:val="0"/>
        </w:rPr>
        <w:t>. It shall be the duty of the secretary to keep the records of membership; record the attendance at meetings; send out notices of meetings of the club, board and committees; record and preserve the minutes of such meetings; and perform such other duties as customarily pertain to such office. The secretary shall cause to have published a regular newsletter or bulletin to inform the membership of club activities.</w:t>
      </w:r>
    </w:p>
    <w:p w:rsidR="00103670" w:rsidRDefault="00F35777" w:rsidP="008803C8">
      <w:pPr>
        <w:tabs>
          <w:tab w:val="left" w:pos="720"/>
        </w:tabs>
        <w:spacing w:line="240" w:lineRule="atLeast"/>
        <w:ind w:left="720" w:hanging="360"/>
        <w:jc w:val="both"/>
        <w:rPr>
          <w:snapToGrid w:val="0"/>
        </w:rPr>
      </w:pPr>
      <w:r>
        <w:rPr>
          <w:b/>
          <w:snapToGrid w:val="0"/>
        </w:rPr>
        <w:t>(iii</w:t>
      </w:r>
      <w:r w:rsidR="00006C94" w:rsidRPr="00B943F6">
        <w:rPr>
          <w:b/>
          <w:snapToGrid w:val="0"/>
        </w:rPr>
        <w:t>)</w:t>
      </w:r>
      <w:r w:rsidR="00006C94" w:rsidRPr="00B943F6">
        <w:rPr>
          <w:b/>
          <w:snapToGrid w:val="0"/>
        </w:rPr>
        <w:tab/>
      </w:r>
      <w:r w:rsidR="00006C94" w:rsidRPr="00B943F6">
        <w:rPr>
          <w:b/>
          <w:i/>
          <w:snapToGrid w:val="0"/>
        </w:rPr>
        <w:t>Treasurer</w:t>
      </w:r>
      <w:r w:rsidR="008803C8" w:rsidRPr="00B943F6">
        <w:rPr>
          <w:b/>
          <w:i/>
          <w:snapToGrid w:val="0"/>
        </w:rPr>
        <w:t>s</w:t>
      </w:r>
      <w:r w:rsidR="00006C94" w:rsidRPr="00B943F6">
        <w:rPr>
          <w:snapToGrid w:val="0"/>
        </w:rPr>
        <w:t>.</w:t>
      </w:r>
    </w:p>
    <w:p w:rsidR="00006C94" w:rsidRPr="00B943F6" w:rsidRDefault="00103670" w:rsidP="008803C8">
      <w:pPr>
        <w:tabs>
          <w:tab w:val="left" w:pos="720"/>
        </w:tabs>
        <w:spacing w:line="240" w:lineRule="atLeast"/>
        <w:ind w:left="720" w:hanging="360"/>
        <w:jc w:val="both"/>
        <w:rPr>
          <w:snapToGrid w:val="0"/>
        </w:rPr>
      </w:pPr>
      <w:r>
        <w:rPr>
          <w:b/>
          <w:snapToGrid w:val="0"/>
        </w:rPr>
        <w:tab/>
      </w:r>
      <w:r w:rsidR="00006C94" w:rsidRPr="00B943F6">
        <w:rPr>
          <w:snapToGrid w:val="0"/>
        </w:rPr>
        <w:t xml:space="preserve"> </w:t>
      </w:r>
      <w:r>
        <w:rPr>
          <w:snapToGrid w:val="0"/>
        </w:rPr>
        <w:t>(iii-1)</w:t>
      </w:r>
      <w:r w:rsidRPr="00B943F6">
        <w:rPr>
          <w:snapToGrid w:val="0"/>
        </w:rPr>
        <w:t xml:space="preserve"> There</w:t>
      </w:r>
      <w:r w:rsidR="00DE7924" w:rsidRPr="00B943F6">
        <w:rPr>
          <w:snapToGrid w:val="0"/>
        </w:rPr>
        <w:t xml:space="preserve"> shall be 2 treasurers appointed, it</w:t>
      </w:r>
      <w:r w:rsidR="00006C94" w:rsidRPr="00B943F6">
        <w:rPr>
          <w:snapToGrid w:val="0"/>
        </w:rPr>
        <w:t xml:space="preserve"> shall be the duty of the treasurer</w:t>
      </w:r>
      <w:r w:rsidR="008803C8" w:rsidRPr="00B943F6">
        <w:rPr>
          <w:snapToGrid w:val="0"/>
        </w:rPr>
        <w:t>s</w:t>
      </w:r>
      <w:r w:rsidR="00006C94" w:rsidRPr="00B943F6">
        <w:rPr>
          <w:snapToGrid w:val="0"/>
        </w:rPr>
        <w:t xml:space="preserve"> to have custody of all funds, accounting for same to the club at its annual meeting and at any other time upon demand by the board of directors and to perform such other duties as pertain to his or her office. He or she shall collect all dues and funds of the club and deposit them in the bank or depository named by the board of directors. Upon his or her retirement from office, he or she shall turn over to his or her successor or to the president all funds, books and accounts or any other club pro</w:t>
      </w:r>
      <w:r w:rsidR="00F35777">
        <w:rPr>
          <w:snapToGrid w:val="0"/>
        </w:rPr>
        <w:t>perty in his or her possession.</w:t>
      </w:r>
    </w:p>
    <w:p w:rsidR="008803C8" w:rsidRDefault="008803C8" w:rsidP="00DE7924">
      <w:pPr>
        <w:tabs>
          <w:tab w:val="left" w:pos="720"/>
        </w:tabs>
        <w:spacing w:line="240" w:lineRule="atLeast"/>
        <w:ind w:left="720" w:hanging="360"/>
        <w:jc w:val="both"/>
        <w:rPr>
          <w:snapToGrid w:val="0"/>
        </w:rPr>
      </w:pPr>
      <w:r w:rsidRPr="00B943F6">
        <w:rPr>
          <w:snapToGrid w:val="0"/>
        </w:rPr>
        <w:tab/>
      </w:r>
      <w:r w:rsidR="00DE7924" w:rsidRPr="00B943F6">
        <w:rPr>
          <w:snapToGrid w:val="0"/>
        </w:rPr>
        <w:t xml:space="preserve">Disbursements </w:t>
      </w:r>
      <w:r w:rsidRPr="00B943F6">
        <w:rPr>
          <w:snapToGrid w:val="0"/>
        </w:rPr>
        <w:t xml:space="preserve">of funds or signing any checks will require the signature of </w:t>
      </w:r>
      <w:r w:rsidR="00373067" w:rsidRPr="00B943F6">
        <w:rPr>
          <w:snapToGrid w:val="0"/>
        </w:rPr>
        <w:t>both</w:t>
      </w:r>
      <w:r w:rsidRPr="00B943F6">
        <w:rPr>
          <w:snapToGrid w:val="0"/>
        </w:rPr>
        <w:t xml:space="preserve"> treasures</w:t>
      </w:r>
      <w:r w:rsidR="00501A49">
        <w:rPr>
          <w:snapToGrid w:val="0"/>
        </w:rPr>
        <w:t>.</w:t>
      </w:r>
    </w:p>
    <w:p w:rsidR="00103670" w:rsidRDefault="00103670" w:rsidP="00DE7924">
      <w:pPr>
        <w:tabs>
          <w:tab w:val="left" w:pos="720"/>
        </w:tabs>
        <w:spacing w:line="240" w:lineRule="atLeast"/>
        <w:ind w:left="720" w:hanging="360"/>
        <w:jc w:val="both"/>
        <w:rPr>
          <w:snapToGrid w:val="0"/>
        </w:rPr>
      </w:pPr>
      <w:r>
        <w:rPr>
          <w:snapToGrid w:val="0"/>
        </w:rPr>
        <w:tab/>
        <w:t>(iii-2) The treasures cannot hold the same office in consecutive years.</w:t>
      </w:r>
    </w:p>
    <w:p w:rsidR="00006C94" w:rsidRDefault="00DE7924" w:rsidP="00DE7924">
      <w:pPr>
        <w:tabs>
          <w:tab w:val="left" w:pos="360"/>
          <w:tab w:val="left" w:pos="600"/>
        </w:tabs>
        <w:spacing w:line="240" w:lineRule="atLeast"/>
        <w:ind w:left="360" w:hanging="360"/>
        <w:jc w:val="both"/>
        <w:rPr>
          <w:snapToGrid w:val="0"/>
        </w:rPr>
      </w:pPr>
      <w:r w:rsidRPr="00B943F6">
        <w:rPr>
          <w:b/>
          <w:snapToGrid w:val="0"/>
        </w:rPr>
        <w:t>(c</w:t>
      </w:r>
      <w:r w:rsidR="00006C94" w:rsidRPr="00B943F6">
        <w:rPr>
          <w:b/>
          <w:snapToGrid w:val="0"/>
        </w:rPr>
        <w:t>)</w:t>
      </w:r>
      <w:r w:rsidR="00006C94" w:rsidRPr="00B943F6">
        <w:rPr>
          <w:b/>
          <w:snapToGrid w:val="0"/>
        </w:rPr>
        <w:tab/>
      </w:r>
      <w:r w:rsidR="00006C94" w:rsidRPr="00B943F6">
        <w:rPr>
          <w:b/>
          <w:i/>
          <w:snapToGrid w:val="0"/>
        </w:rPr>
        <w:t>Officer Training</w:t>
      </w:r>
      <w:r w:rsidR="00006C94" w:rsidRPr="00B943F6">
        <w:rPr>
          <w:snapToGrid w:val="0"/>
        </w:rPr>
        <w:t xml:space="preserve">: All officers shall participate in training sessions conducted or provided </w:t>
      </w:r>
      <w:r w:rsidR="00373067" w:rsidRPr="00B943F6">
        <w:rPr>
          <w:snapToGrid w:val="0"/>
        </w:rPr>
        <w:t>to</w:t>
      </w:r>
      <w:r w:rsidR="00006C94" w:rsidRPr="00B943F6">
        <w:rPr>
          <w:snapToGrid w:val="0"/>
        </w:rPr>
        <w:t xml:space="preserve"> become familiar with the duties of their respective offices as required by the policies of </w:t>
      </w:r>
      <w:r w:rsidRPr="00B943F6">
        <w:rPr>
          <w:snapToGrid w:val="0"/>
        </w:rPr>
        <w:t>the club</w:t>
      </w:r>
      <w:r w:rsidR="00F35777">
        <w:rPr>
          <w:snapToGrid w:val="0"/>
        </w:rPr>
        <w:t>.</w:t>
      </w:r>
    </w:p>
    <w:p w:rsidR="00727912" w:rsidRDefault="00727912" w:rsidP="00006C94">
      <w:pPr>
        <w:pStyle w:val="rose"/>
        <w:keepNext/>
        <w:jc w:val="left"/>
        <w:rPr>
          <w:rFonts w:ascii="Arial Black" w:hAnsi="Arial Black"/>
          <w:b/>
        </w:rPr>
      </w:pPr>
    </w:p>
    <w:p w:rsidR="00006C94" w:rsidRDefault="00006C94" w:rsidP="00006C94">
      <w:pPr>
        <w:pStyle w:val="rose"/>
        <w:keepNext/>
        <w:jc w:val="left"/>
        <w:rPr>
          <w:rFonts w:ascii="Arial Black" w:hAnsi="Arial Black"/>
          <w:b/>
        </w:rPr>
      </w:pPr>
      <w:r>
        <w:rPr>
          <w:rFonts w:ascii="Arial Black" w:hAnsi="Arial Black"/>
          <w:b/>
        </w:rPr>
        <w:t xml:space="preserve">ARTICLE </w:t>
      </w:r>
      <w:r w:rsidR="00055B57">
        <w:rPr>
          <w:rFonts w:ascii="Arial Black" w:hAnsi="Arial Black"/>
          <w:b/>
        </w:rPr>
        <w:t>5</w:t>
      </w:r>
      <w:r>
        <w:rPr>
          <w:rFonts w:ascii="Arial Black" w:hAnsi="Arial Black"/>
          <w:b/>
        </w:rPr>
        <w:t xml:space="preserve"> – ELECTION OF DIRECTORS AND OFFICERS</w:t>
      </w:r>
    </w:p>
    <w:p w:rsidR="00006C94" w:rsidRPr="00B943F6" w:rsidRDefault="00006C94" w:rsidP="00006C94">
      <w:pPr>
        <w:keepNext/>
        <w:tabs>
          <w:tab w:val="left" w:pos="240"/>
          <w:tab w:val="left" w:pos="600"/>
          <w:tab w:val="left" w:pos="4680"/>
        </w:tabs>
        <w:spacing w:before="30" w:line="240" w:lineRule="atLeast"/>
        <w:jc w:val="both"/>
        <w:rPr>
          <w:rFonts w:ascii="Arial" w:hAnsi="Arial" w:cs="Arial"/>
          <w:b/>
          <w:i/>
          <w:snapToGrid w:val="0"/>
        </w:rPr>
      </w:pPr>
      <w:r w:rsidRPr="00B943F6">
        <w:rPr>
          <w:rFonts w:ascii="Arial" w:hAnsi="Arial" w:cs="Arial"/>
          <w:b/>
          <w:i/>
          <w:snapToGrid w:val="0"/>
        </w:rPr>
        <w:t>Selection and Procedure:</w:t>
      </w:r>
    </w:p>
    <w:p w:rsidR="00006C94" w:rsidRPr="00B943F6" w:rsidRDefault="00006C94" w:rsidP="00DE7924">
      <w:pPr>
        <w:tabs>
          <w:tab w:val="left" w:pos="360"/>
          <w:tab w:val="left" w:pos="4860"/>
        </w:tabs>
        <w:spacing w:line="240" w:lineRule="atLeast"/>
        <w:ind w:left="360" w:hanging="360"/>
        <w:jc w:val="both"/>
        <w:rPr>
          <w:snapToGrid w:val="0"/>
          <w:color w:val="000000" w:themeColor="text1"/>
        </w:rPr>
      </w:pPr>
      <w:r w:rsidRPr="00B943F6">
        <w:rPr>
          <w:b/>
          <w:snapToGrid w:val="0"/>
        </w:rPr>
        <w:t>(a)</w:t>
      </w:r>
      <w:r w:rsidRPr="00B943F6">
        <w:rPr>
          <w:snapToGrid w:val="0"/>
        </w:rPr>
        <w:tab/>
        <w:t xml:space="preserve">Directors and the elected officers of the club shall be elected at the annual meeting held </w:t>
      </w:r>
      <w:r w:rsidR="00480338" w:rsidRPr="00B943F6">
        <w:rPr>
          <w:snapToGrid w:val="0"/>
          <w:color w:val="000000" w:themeColor="text1"/>
        </w:rPr>
        <w:t xml:space="preserve">on </w:t>
      </w:r>
      <w:r w:rsidR="00480338" w:rsidRPr="00B943F6">
        <w:rPr>
          <w:snapToGrid w:val="0"/>
          <w:color w:val="000000" w:themeColor="text1"/>
          <w:u w:val="single"/>
        </w:rPr>
        <w:t>September</w:t>
      </w:r>
      <w:r w:rsidR="00DE7924" w:rsidRPr="00B943F6">
        <w:rPr>
          <w:snapToGrid w:val="0"/>
          <w:color w:val="000000" w:themeColor="text1"/>
          <w:u w:val="single"/>
        </w:rPr>
        <w:t xml:space="preserve"> of each year at a date set by the Board.</w:t>
      </w:r>
    </w:p>
    <w:p w:rsidR="00006C94" w:rsidRPr="00B943F6" w:rsidRDefault="00006C94" w:rsidP="00DE7924">
      <w:pPr>
        <w:pStyle w:val="BodyTextIndent2"/>
        <w:tabs>
          <w:tab w:val="left" w:pos="360"/>
        </w:tabs>
        <w:spacing w:after="0" w:line="240" w:lineRule="auto"/>
        <w:ind w:hanging="360"/>
      </w:pPr>
      <w:r w:rsidRPr="00B943F6">
        <w:rPr>
          <w:b/>
        </w:rPr>
        <w:t>(b)</w:t>
      </w:r>
      <w:r w:rsidRPr="00B943F6">
        <w:tab/>
      </w:r>
      <w:r w:rsidR="00BA0C73">
        <w:t>The president</w:t>
      </w:r>
      <w:r w:rsidR="000648BD">
        <w:t xml:space="preserve"> in the first week of July</w:t>
      </w:r>
      <w:r w:rsidR="00BA0C73">
        <w:t xml:space="preserve"> shall communicate to all members to submit by email their wish to run for a post on the board.</w:t>
      </w:r>
    </w:p>
    <w:p w:rsidR="00006C94" w:rsidRPr="00B943F6" w:rsidRDefault="00006C94" w:rsidP="007F03B1">
      <w:pPr>
        <w:tabs>
          <w:tab w:val="left" w:pos="360"/>
        </w:tabs>
        <w:spacing w:line="240" w:lineRule="atLeast"/>
        <w:ind w:left="360" w:hanging="360"/>
        <w:jc w:val="both"/>
        <w:rPr>
          <w:snapToGrid w:val="0"/>
        </w:rPr>
      </w:pPr>
      <w:r w:rsidRPr="00B943F6">
        <w:rPr>
          <w:b/>
          <w:snapToGrid w:val="0"/>
        </w:rPr>
        <w:t>(c)</w:t>
      </w:r>
      <w:r w:rsidRPr="00B943F6">
        <w:rPr>
          <w:snapToGrid w:val="0"/>
        </w:rPr>
        <w:tab/>
      </w:r>
      <w:r w:rsidR="00BA0C73">
        <w:rPr>
          <w:snapToGrid w:val="0"/>
        </w:rPr>
        <w:t>Any member who wishes to run for office must be in good standing with the rules of the club</w:t>
      </w:r>
      <w:r w:rsidR="000648BD">
        <w:rPr>
          <w:snapToGrid w:val="0"/>
        </w:rPr>
        <w:t xml:space="preserve"> and submit his intent to run for office no later than August 10.</w:t>
      </w:r>
    </w:p>
    <w:p w:rsidR="00006C94" w:rsidRDefault="007F03B1" w:rsidP="00006C94">
      <w:pPr>
        <w:pStyle w:val="BodyText1"/>
        <w:tabs>
          <w:tab w:val="left" w:pos="360"/>
        </w:tabs>
        <w:ind w:left="360" w:hanging="360"/>
        <w:rPr>
          <w:rFonts w:ascii="Times New Roman" w:hAnsi="Times New Roman"/>
          <w:color w:val="auto"/>
          <w:sz w:val="24"/>
          <w:szCs w:val="24"/>
        </w:rPr>
      </w:pPr>
      <w:r>
        <w:rPr>
          <w:rFonts w:ascii="Times New Roman" w:hAnsi="Times New Roman"/>
          <w:b/>
          <w:color w:val="auto"/>
          <w:sz w:val="24"/>
          <w:szCs w:val="24"/>
        </w:rPr>
        <w:t>(d</w:t>
      </w:r>
      <w:r w:rsidR="00006C94" w:rsidRPr="00B943F6">
        <w:rPr>
          <w:rFonts w:ascii="Times New Roman" w:hAnsi="Times New Roman"/>
          <w:b/>
          <w:color w:val="auto"/>
          <w:sz w:val="24"/>
          <w:szCs w:val="24"/>
        </w:rPr>
        <w:t>)</w:t>
      </w:r>
      <w:r w:rsidR="00006C94" w:rsidRPr="00B943F6">
        <w:rPr>
          <w:rFonts w:ascii="Times New Roman" w:hAnsi="Times New Roman"/>
          <w:color w:val="auto"/>
          <w:sz w:val="24"/>
          <w:szCs w:val="24"/>
        </w:rPr>
        <w:tab/>
      </w:r>
      <w:r w:rsidR="000648BD">
        <w:rPr>
          <w:rFonts w:ascii="Times New Roman" w:hAnsi="Times New Roman"/>
          <w:color w:val="auto"/>
          <w:sz w:val="24"/>
          <w:szCs w:val="24"/>
        </w:rPr>
        <w:t>7 days before</w:t>
      </w:r>
      <w:r w:rsidR="00006C94" w:rsidRPr="00B943F6">
        <w:rPr>
          <w:rFonts w:ascii="Times New Roman" w:hAnsi="Times New Roman"/>
          <w:color w:val="auto"/>
          <w:sz w:val="24"/>
          <w:szCs w:val="24"/>
        </w:rPr>
        <w:t xml:space="preserve"> the annual </w:t>
      </w:r>
      <w:r w:rsidR="00812B15" w:rsidRPr="00B943F6">
        <w:rPr>
          <w:rFonts w:ascii="Times New Roman" w:hAnsi="Times New Roman"/>
          <w:color w:val="auto"/>
          <w:sz w:val="24"/>
          <w:szCs w:val="24"/>
        </w:rPr>
        <w:t>meeting,</w:t>
      </w:r>
      <w:r w:rsidR="000648BD">
        <w:rPr>
          <w:rFonts w:ascii="Times New Roman" w:hAnsi="Times New Roman"/>
          <w:color w:val="auto"/>
          <w:sz w:val="24"/>
          <w:szCs w:val="24"/>
        </w:rPr>
        <w:t xml:space="preserve"> the names of the nominees shall be </w:t>
      </w:r>
      <w:r w:rsidR="00006C94" w:rsidRPr="00B943F6">
        <w:rPr>
          <w:rFonts w:ascii="Times New Roman" w:hAnsi="Times New Roman"/>
          <w:color w:val="auto"/>
          <w:sz w:val="24"/>
          <w:szCs w:val="24"/>
        </w:rPr>
        <w:t>furnished</w:t>
      </w:r>
      <w:r w:rsidR="000648BD">
        <w:rPr>
          <w:rFonts w:ascii="Times New Roman" w:hAnsi="Times New Roman"/>
          <w:color w:val="auto"/>
          <w:sz w:val="24"/>
          <w:szCs w:val="24"/>
        </w:rPr>
        <w:t xml:space="preserve"> by email</w:t>
      </w:r>
      <w:r w:rsidR="00006C94" w:rsidRPr="00B943F6">
        <w:rPr>
          <w:rFonts w:ascii="Times New Roman" w:hAnsi="Times New Roman"/>
          <w:color w:val="auto"/>
          <w:sz w:val="24"/>
          <w:szCs w:val="24"/>
        </w:rPr>
        <w:t xml:space="preserve"> to the entire membership in-good-standing </w:t>
      </w:r>
    </w:p>
    <w:p w:rsidR="002912BA" w:rsidRPr="00B943F6" w:rsidRDefault="002912BA" w:rsidP="002912BA">
      <w:pPr>
        <w:pStyle w:val="BodyText1"/>
        <w:tabs>
          <w:tab w:val="left" w:pos="360"/>
        </w:tabs>
        <w:ind w:left="360" w:hanging="360"/>
        <w:rPr>
          <w:rFonts w:ascii="Times New Roman" w:hAnsi="Times New Roman"/>
          <w:color w:val="auto"/>
          <w:sz w:val="24"/>
          <w:szCs w:val="24"/>
        </w:rPr>
      </w:pPr>
      <w:r>
        <w:rPr>
          <w:rFonts w:ascii="Times New Roman" w:hAnsi="Times New Roman"/>
          <w:b/>
          <w:color w:val="auto"/>
          <w:sz w:val="24"/>
          <w:szCs w:val="24"/>
        </w:rPr>
        <w:t>(e</w:t>
      </w:r>
      <w:r w:rsidRPr="00B943F6">
        <w:rPr>
          <w:rFonts w:ascii="Times New Roman" w:hAnsi="Times New Roman"/>
          <w:b/>
          <w:color w:val="auto"/>
          <w:sz w:val="24"/>
          <w:szCs w:val="24"/>
        </w:rPr>
        <w:t>)</w:t>
      </w:r>
      <w:r>
        <w:rPr>
          <w:rFonts w:ascii="Times New Roman" w:hAnsi="Times New Roman"/>
          <w:b/>
          <w:color w:val="auto"/>
          <w:sz w:val="24"/>
          <w:szCs w:val="24"/>
        </w:rPr>
        <w:t xml:space="preserve"> </w:t>
      </w:r>
      <w:r>
        <w:rPr>
          <w:rFonts w:ascii="Times New Roman" w:hAnsi="Times New Roman"/>
          <w:color w:val="auto"/>
          <w:sz w:val="24"/>
          <w:szCs w:val="24"/>
        </w:rPr>
        <w:t>A</w:t>
      </w:r>
      <w:r w:rsidRPr="00B943F6">
        <w:rPr>
          <w:rFonts w:ascii="Times New Roman" w:hAnsi="Times New Roman"/>
          <w:color w:val="auto"/>
          <w:sz w:val="24"/>
          <w:szCs w:val="24"/>
        </w:rPr>
        <w:t xml:space="preserve"> ballot containing the names of the nominees</w:t>
      </w:r>
      <w:r>
        <w:rPr>
          <w:rFonts w:ascii="Times New Roman" w:hAnsi="Times New Roman"/>
          <w:color w:val="auto"/>
          <w:sz w:val="24"/>
          <w:szCs w:val="24"/>
        </w:rPr>
        <w:t xml:space="preserve"> shall be furnished to the members</w:t>
      </w:r>
      <w:r w:rsidRPr="00B943F6">
        <w:rPr>
          <w:rFonts w:ascii="Times New Roman" w:hAnsi="Times New Roman"/>
          <w:color w:val="auto"/>
          <w:sz w:val="24"/>
          <w:szCs w:val="24"/>
        </w:rPr>
        <w:t>, upon which each member shall indicate his or her choice.</w:t>
      </w:r>
    </w:p>
    <w:p w:rsidR="002912BA" w:rsidRPr="00B943F6" w:rsidRDefault="002912BA" w:rsidP="00006C94">
      <w:pPr>
        <w:pStyle w:val="BodyText1"/>
        <w:tabs>
          <w:tab w:val="left" w:pos="360"/>
        </w:tabs>
        <w:ind w:left="360" w:hanging="360"/>
        <w:rPr>
          <w:rFonts w:ascii="Times New Roman" w:hAnsi="Times New Roman"/>
          <w:color w:val="auto"/>
          <w:sz w:val="24"/>
          <w:szCs w:val="24"/>
        </w:rPr>
      </w:pPr>
    </w:p>
    <w:p w:rsidR="007F03B1" w:rsidRDefault="002912BA" w:rsidP="007F03B1">
      <w:pPr>
        <w:pStyle w:val="BodyText1"/>
        <w:tabs>
          <w:tab w:val="left" w:pos="360"/>
        </w:tabs>
        <w:ind w:left="360" w:hanging="360"/>
        <w:rPr>
          <w:rFonts w:ascii="Times New Roman" w:hAnsi="Times New Roman"/>
          <w:color w:val="auto"/>
          <w:sz w:val="24"/>
          <w:szCs w:val="24"/>
        </w:rPr>
      </w:pPr>
      <w:r w:rsidRPr="002912BA">
        <w:rPr>
          <w:rFonts w:ascii="Times New Roman" w:hAnsi="Times New Roman"/>
          <w:b/>
          <w:color w:val="auto"/>
          <w:sz w:val="24"/>
          <w:szCs w:val="24"/>
        </w:rPr>
        <w:t>(f)</w:t>
      </w:r>
      <w:r>
        <w:rPr>
          <w:rFonts w:ascii="Times New Roman" w:hAnsi="Times New Roman"/>
          <w:color w:val="auto"/>
          <w:sz w:val="24"/>
          <w:szCs w:val="24"/>
        </w:rPr>
        <w:t xml:space="preserve">  </w:t>
      </w:r>
      <w:r w:rsidR="00006C94" w:rsidRPr="00B943F6">
        <w:rPr>
          <w:rFonts w:ascii="Times New Roman" w:hAnsi="Times New Roman"/>
          <w:color w:val="auto"/>
          <w:sz w:val="24"/>
          <w:szCs w:val="24"/>
        </w:rPr>
        <w:tab/>
        <w:t>The</w:t>
      </w:r>
      <w:r w:rsidR="00BA0C73">
        <w:rPr>
          <w:rFonts w:ascii="Times New Roman" w:hAnsi="Times New Roman"/>
          <w:color w:val="auto"/>
          <w:sz w:val="24"/>
          <w:szCs w:val="24"/>
        </w:rPr>
        <w:t xml:space="preserve"> </w:t>
      </w:r>
      <w:r w:rsidR="00A153DA">
        <w:rPr>
          <w:rFonts w:ascii="Times New Roman" w:hAnsi="Times New Roman"/>
          <w:color w:val="auto"/>
          <w:sz w:val="24"/>
          <w:szCs w:val="24"/>
        </w:rPr>
        <w:t>five</w:t>
      </w:r>
      <w:r w:rsidR="00006C94" w:rsidRPr="00B943F6">
        <w:rPr>
          <w:rFonts w:ascii="Times New Roman" w:hAnsi="Times New Roman"/>
          <w:color w:val="auto"/>
          <w:sz w:val="24"/>
          <w:szCs w:val="24"/>
        </w:rPr>
        <w:t xml:space="preserve"> nominees receiving the largest number of votes so cast, shall be declared elected for the terms of office commencing October first following the election.</w:t>
      </w:r>
    </w:p>
    <w:p w:rsidR="007F03B1" w:rsidRPr="00B943F6" w:rsidRDefault="002912BA" w:rsidP="007F03B1">
      <w:pPr>
        <w:pStyle w:val="BodyText1"/>
        <w:tabs>
          <w:tab w:val="left" w:pos="360"/>
        </w:tabs>
        <w:ind w:left="360" w:hanging="360"/>
        <w:rPr>
          <w:rFonts w:ascii="Times New Roman" w:hAnsi="Times New Roman"/>
          <w:color w:val="auto"/>
          <w:sz w:val="24"/>
          <w:szCs w:val="24"/>
        </w:rPr>
      </w:pPr>
      <w:r>
        <w:rPr>
          <w:rFonts w:ascii="Times New Roman" w:hAnsi="Times New Roman"/>
          <w:b/>
          <w:sz w:val="24"/>
          <w:szCs w:val="24"/>
        </w:rPr>
        <w:t>(g</w:t>
      </w:r>
      <w:r w:rsidRPr="007F03B1">
        <w:rPr>
          <w:rFonts w:ascii="Times New Roman" w:hAnsi="Times New Roman"/>
          <w:b/>
          <w:sz w:val="24"/>
          <w:szCs w:val="24"/>
        </w:rPr>
        <w:t>)</w:t>
      </w:r>
      <w:r>
        <w:rPr>
          <w:rFonts w:ascii="Times New Roman" w:hAnsi="Times New Roman"/>
          <w:b/>
          <w:sz w:val="24"/>
          <w:szCs w:val="24"/>
        </w:rPr>
        <w:t xml:space="preserve">  </w:t>
      </w:r>
      <w:r w:rsidR="007F03B1">
        <w:rPr>
          <w:rFonts w:ascii="Times New Roman" w:hAnsi="Times New Roman"/>
          <w:color w:val="auto"/>
          <w:sz w:val="24"/>
          <w:szCs w:val="24"/>
        </w:rPr>
        <w:t>The</w:t>
      </w:r>
      <w:r w:rsidR="00E74B3B">
        <w:rPr>
          <w:rFonts w:ascii="Times New Roman" w:hAnsi="Times New Roman"/>
          <w:color w:val="auto"/>
          <w:sz w:val="24"/>
          <w:szCs w:val="24"/>
        </w:rPr>
        <w:t xml:space="preserve"> two nominees </w:t>
      </w:r>
      <w:r w:rsidR="00F35777">
        <w:rPr>
          <w:rFonts w:ascii="Times New Roman" w:hAnsi="Times New Roman"/>
          <w:color w:val="auto"/>
          <w:sz w:val="24"/>
          <w:szCs w:val="24"/>
        </w:rPr>
        <w:t>with the largest number of</w:t>
      </w:r>
      <w:r w:rsidR="007F03B1">
        <w:rPr>
          <w:rFonts w:ascii="Times New Roman" w:hAnsi="Times New Roman"/>
          <w:color w:val="auto"/>
          <w:sz w:val="24"/>
          <w:szCs w:val="24"/>
        </w:rPr>
        <w:t xml:space="preserve"> vote</w:t>
      </w:r>
      <w:r w:rsidR="00E74B3B">
        <w:rPr>
          <w:rFonts w:ascii="Times New Roman" w:hAnsi="Times New Roman"/>
          <w:color w:val="auto"/>
          <w:sz w:val="24"/>
          <w:szCs w:val="24"/>
        </w:rPr>
        <w:t>s</w:t>
      </w:r>
      <w:r w:rsidR="007F03B1">
        <w:rPr>
          <w:rFonts w:ascii="Times New Roman" w:hAnsi="Times New Roman"/>
          <w:color w:val="auto"/>
          <w:sz w:val="24"/>
          <w:szCs w:val="24"/>
        </w:rPr>
        <w:t xml:space="preserve"> shall be</w:t>
      </w:r>
      <w:r w:rsidR="00A153DA">
        <w:rPr>
          <w:rFonts w:ascii="Times New Roman" w:hAnsi="Times New Roman"/>
          <w:color w:val="auto"/>
          <w:sz w:val="24"/>
          <w:szCs w:val="24"/>
        </w:rPr>
        <w:t xml:space="preserve"> president then vice president</w:t>
      </w:r>
      <w:r w:rsidR="00E74B3B">
        <w:rPr>
          <w:rFonts w:ascii="Times New Roman" w:hAnsi="Times New Roman"/>
          <w:color w:val="auto"/>
          <w:sz w:val="24"/>
          <w:szCs w:val="24"/>
        </w:rPr>
        <w:t>.</w:t>
      </w:r>
    </w:p>
    <w:p w:rsidR="007F03B1" w:rsidRPr="00A153DA" w:rsidRDefault="002912BA" w:rsidP="00006C94">
      <w:pPr>
        <w:pStyle w:val="rose"/>
        <w:rPr>
          <w:rFonts w:ascii="Times New Roman" w:hAnsi="Times New Roman"/>
          <w:sz w:val="24"/>
          <w:szCs w:val="24"/>
        </w:rPr>
      </w:pPr>
      <w:r w:rsidRPr="002912BA">
        <w:rPr>
          <w:rFonts w:ascii="Times New Roman" w:hAnsi="Times New Roman"/>
          <w:b/>
          <w:sz w:val="24"/>
          <w:szCs w:val="24"/>
        </w:rPr>
        <w:lastRenderedPageBreak/>
        <w:t>(h)</w:t>
      </w:r>
      <w:r>
        <w:rPr>
          <w:rFonts w:ascii="Times New Roman" w:hAnsi="Times New Roman"/>
          <w:sz w:val="24"/>
          <w:szCs w:val="24"/>
        </w:rPr>
        <w:t xml:space="preserve">  </w:t>
      </w:r>
      <w:r w:rsidR="00A153DA" w:rsidRPr="00A153DA">
        <w:rPr>
          <w:rFonts w:ascii="Times New Roman" w:hAnsi="Times New Roman"/>
          <w:sz w:val="24"/>
          <w:szCs w:val="24"/>
        </w:rPr>
        <w:t>Th</w:t>
      </w:r>
      <w:r w:rsidR="00A153DA">
        <w:rPr>
          <w:rFonts w:ascii="Times New Roman" w:hAnsi="Times New Roman"/>
          <w:sz w:val="24"/>
          <w:szCs w:val="24"/>
        </w:rPr>
        <w:t>e president and vice president will appoint secretar</w:t>
      </w:r>
      <w:r w:rsidR="001C7C70">
        <w:rPr>
          <w:rFonts w:ascii="Times New Roman" w:hAnsi="Times New Roman"/>
          <w:sz w:val="24"/>
          <w:szCs w:val="24"/>
        </w:rPr>
        <w:t>ies,</w:t>
      </w:r>
      <w:r w:rsidR="00A153DA">
        <w:rPr>
          <w:rFonts w:ascii="Times New Roman" w:hAnsi="Times New Roman"/>
          <w:sz w:val="24"/>
          <w:szCs w:val="24"/>
        </w:rPr>
        <w:t xml:space="preserve"> treasures</w:t>
      </w:r>
      <w:r w:rsidR="00D22F87">
        <w:rPr>
          <w:rFonts w:ascii="Times New Roman" w:hAnsi="Times New Roman"/>
          <w:sz w:val="24"/>
          <w:szCs w:val="24"/>
        </w:rPr>
        <w:t xml:space="preserve"> from the other</w:t>
      </w:r>
      <w:r w:rsidR="001C7C70">
        <w:rPr>
          <w:rFonts w:ascii="Times New Roman" w:hAnsi="Times New Roman"/>
          <w:sz w:val="24"/>
          <w:szCs w:val="24"/>
        </w:rPr>
        <w:t xml:space="preserve"> elected members.</w:t>
      </w:r>
    </w:p>
    <w:p w:rsidR="007F03B1" w:rsidRPr="007F03B1" w:rsidRDefault="007F03B1" w:rsidP="00006C94">
      <w:pPr>
        <w:pStyle w:val="rose"/>
        <w:rPr>
          <w:rFonts w:ascii="Times New Roman" w:hAnsi="Times New Roman"/>
          <w:sz w:val="24"/>
          <w:szCs w:val="24"/>
        </w:rPr>
      </w:pPr>
    </w:p>
    <w:p w:rsidR="00006C94" w:rsidRDefault="00006C94" w:rsidP="00006C94">
      <w:pPr>
        <w:pStyle w:val="rose"/>
        <w:keepNext/>
        <w:jc w:val="left"/>
        <w:rPr>
          <w:rFonts w:ascii="Arial Black" w:hAnsi="Arial Black"/>
          <w:b/>
        </w:rPr>
      </w:pPr>
      <w:r>
        <w:rPr>
          <w:rFonts w:ascii="Arial Black" w:hAnsi="Arial Black"/>
          <w:b/>
        </w:rPr>
        <w:t xml:space="preserve">ARTICLE </w:t>
      </w:r>
      <w:r w:rsidR="00055B57">
        <w:rPr>
          <w:rFonts w:ascii="Arial Black" w:hAnsi="Arial Black"/>
          <w:b/>
        </w:rPr>
        <w:t>6</w:t>
      </w:r>
      <w:r>
        <w:rPr>
          <w:rFonts w:ascii="Arial Black" w:hAnsi="Arial Black"/>
          <w:b/>
        </w:rPr>
        <w:t xml:space="preserve"> – RESOLUTIONS AND SUBSCRIPTIONS</w:t>
      </w:r>
    </w:p>
    <w:p w:rsidR="00006C94" w:rsidRPr="00B943F6" w:rsidRDefault="00006C94" w:rsidP="00006C94">
      <w:pPr>
        <w:pStyle w:val="BodyText1"/>
        <w:ind w:firstLine="0"/>
        <w:rPr>
          <w:rFonts w:ascii="Times New Roman" w:hAnsi="Times New Roman"/>
          <w:color w:val="auto"/>
          <w:sz w:val="24"/>
          <w:szCs w:val="24"/>
        </w:rPr>
      </w:pPr>
      <w:r w:rsidRPr="00B943F6">
        <w:rPr>
          <w:rFonts w:ascii="Arial" w:hAnsi="Arial" w:cs="Arial"/>
          <w:b/>
          <w:color w:val="auto"/>
          <w:sz w:val="24"/>
          <w:szCs w:val="24"/>
        </w:rPr>
        <w:t xml:space="preserve">Section 6.01 </w:t>
      </w:r>
      <w:r w:rsidRPr="00B943F6">
        <w:rPr>
          <w:rFonts w:ascii="Arial" w:hAnsi="Arial" w:cs="Arial"/>
          <w:b/>
          <w:i/>
          <w:color w:val="auto"/>
          <w:sz w:val="24"/>
          <w:szCs w:val="24"/>
        </w:rPr>
        <w:t>Resolutions and Motions:</w:t>
      </w:r>
      <w:r w:rsidRPr="00B943F6">
        <w:rPr>
          <w:rFonts w:ascii="Times New Roman" w:hAnsi="Times New Roman"/>
          <w:b/>
          <w:i/>
          <w:color w:val="auto"/>
          <w:sz w:val="24"/>
          <w:szCs w:val="24"/>
        </w:rPr>
        <w:t xml:space="preserve"> </w:t>
      </w:r>
      <w:r w:rsidRPr="00B943F6">
        <w:rPr>
          <w:rFonts w:ascii="Times New Roman" w:hAnsi="Times New Roman"/>
          <w:color w:val="auto"/>
          <w:sz w:val="24"/>
          <w:szCs w:val="24"/>
        </w:rPr>
        <w:t xml:space="preserve">No resolutions or motion to commit this club on any matter shall be considered by the club until </w:t>
      </w:r>
      <w:r w:rsidR="00812B15" w:rsidRPr="00B943F6">
        <w:rPr>
          <w:rFonts w:ascii="Times New Roman" w:hAnsi="Times New Roman"/>
          <w:color w:val="auto"/>
          <w:sz w:val="24"/>
          <w:szCs w:val="24"/>
        </w:rPr>
        <w:t>the board of directors has considered it</w:t>
      </w:r>
      <w:r w:rsidRPr="00B943F6">
        <w:rPr>
          <w:rFonts w:ascii="Times New Roman" w:hAnsi="Times New Roman"/>
          <w:color w:val="auto"/>
          <w:sz w:val="24"/>
          <w:szCs w:val="24"/>
        </w:rPr>
        <w:t xml:space="preserve">. Such resolutions or motions, if offered at a club meeting shall be referred, without discussion to the board, which after having </w:t>
      </w:r>
      <w:r w:rsidR="00812B15" w:rsidRPr="00B943F6">
        <w:rPr>
          <w:rFonts w:ascii="Times New Roman" w:hAnsi="Times New Roman"/>
          <w:color w:val="auto"/>
          <w:sz w:val="24"/>
          <w:szCs w:val="24"/>
        </w:rPr>
        <w:t>considered</w:t>
      </w:r>
      <w:r w:rsidRPr="00B943F6">
        <w:rPr>
          <w:rFonts w:ascii="Times New Roman" w:hAnsi="Times New Roman"/>
          <w:color w:val="auto"/>
          <w:sz w:val="24"/>
          <w:szCs w:val="24"/>
        </w:rPr>
        <w:t xml:space="preserve"> the matter, shall submit its recommendations to the club. Having received the recommendations of the board, the club may then proceed to take such action as may seem proper to the majority.</w:t>
      </w:r>
    </w:p>
    <w:p w:rsidR="00006C94" w:rsidRPr="00B943F6" w:rsidRDefault="00006C94" w:rsidP="00006C94">
      <w:pPr>
        <w:pStyle w:val="BodyText1"/>
        <w:ind w:firstLine="0"/>
        <w:rPr>
          <w:rFonts w:ascii="Times New Roman" w:hAnsi="Times New Roman"/>
          <w:color w:val="auto"/>
          <w:sz w:val="24"/>
          <w:szCs w:val="24"/>
        </w:rPr>
      </w:pPr>
    </w:p>
    <w:p w:rsidR="00006C94" w:rsidRDefault="00006C94" w:rsidP="00480338">
      <w:pPr>
        <w:pStyle w:val="BodyText1"/>
        <w:ind w:firstLine="0"/>
        <w:rPr>
          <w:rFonts w:ascii="Arial" w:hAnsi="Arial" w:cs="Arial"/>
          <w:b/>
          <w:color w:val="auto"/>
          <w:sz w:val="24"/>
          <w:szCs w:val="24"/>
        </w:rPr>
      </w:pPr>
      <w:r w:rsidRPr="00B943F6">
        <w:rPr>
          <w:rFonts w:ascii="Arial" w:hAnsi="Arial" w:cs="Arial"/>
          <w:b/>
          <w:color w:val="auto"/>
          <w:sz w:val="24"/>
          <w:szCs w:val="24"/>
        </w:rPr>
        <w:t>Section 6.</w:t>
      </w:r>
      <w:r w:rsidRPr="00A078C0">
        <w:rPr>
          <w:rFonts w:ascii="Arial" w:hAnsi="Arial" w:cs="Arial"/>
          <w:b/>
          <w:color w:val="auto"/>
          <w:sz w:val="24"/>
          <w:szCs w:val="24"/>
        </w:rPr>
        <w:t xml:space="preserve">02 </w:t>
      </w:r>
      <w:r w:rsidR="00A078C0" w:rsidRPr="00A078C0">
        <w:rPr>
          <w:rFonts w:ascii="Arial" w:hAnsi="Arial" w:cs="Arial"/>
          <w:b/>
          <w:color w:val="auto"/>
          <w:sz w:val="24"/>
          <w:szCs w:val="24"/>
        </w:rPr>
        <w:t>Assessments:</w:t>
      </w:r>
    </w:p>
    <w:p w:rsidR="00006C94" w:rsidRDefault="00A078C0" w:rsidP="00A078C0">
      <w:pPr>
        <w:pStyle w:val="BodyText1"/>
        <w:numPr>
          <w:ilvl w:val="0"/>
          <w:numId w:val="3"/>
        </w:numPr>
        <w:rPr>
          <w:rFonts w:ascii="Times New Roman" w:hAnsi="Times New Roman"/>
          <w:color w:val="auto"/>
          <w:sz w:val="24"/>
          <w:szCs w:val="24"/>
        </w:rPr>
      </w:pPr>
      <w:r w:rsidRPr="00A078C0">
        <w:rPr>
          <w:rFonts w:ascii="Times New Roman" w:hAnsi="Times New Roman"/>
          <w:color w:val="auto"/>
          <w:sz w:val="24"/>
          <w:szCs w:val="24"/>
        </w:rPr>
        <w:t xml:space="preserve">The board may levy </w:t>
      </w:r>
      <w:r w:rsidR="004E01FD" w:rsidRPr="00A078C0">
        <w:rPr>
          <w:rFonts w:ascii="Times New Roman" w:hAnsi="Times New Roman"/>
          <w:color w:val="auto"/>
          <w:sz w:val="24"/>
          <w:szCs w:val="24"/>
        </w:rPr>
        <w:t>assessment</w:t>
      </w:r>
      <w:r w:rsidR="004E01FD">
        <w:rPr>
          <w:rFonts w:ascii="Times New Roman" w:hAnsi="Times New Roman"/>
          <w:color w:val="auto"/>
          <w:sz w:val="24"/>
          <w:szCs w:val="24"/>
        </w:rPr>
        <w:t>, increase initiation fees</w:t>
      </w:r>
      <w:r w:rsidRPr="00A078C0">
        <w:rPr>
          <w:rFonts w:ascii="Times New Roman" w:hAnsi="Times New Roman"/>
          <w:color w:val="auto"/>
          <w:sz w:val="24"/>
          <w:szCs w:val="24"/>
        </w:rPr>
        <w:t xml:space="preserve"> or increase the membership dues to meet the needs and expenditures of the club</w:t>
      </w:r>
      <w:r>
        <w:rPr>
          <w:rFonts w:ascii="Times New Roman" w:hAnsi="Times New Roman"/>
          <w:color w:val="auto"/>
          <w:sz w:val="24"/>
          <w:szCs w:val="24"/>
        </w:rPr>
        <w:t>.</w:t>
      </w:r>
    </w:p>
    <w:p w:rsidR="00A078C0" w:rsidRDefault="00A078C0" w:rsidP="00A078C0">
      <w:pPr>
        <w:pStyle w:val="BodyText1"/>
        <w:numPr>
          <w:ilvl w:val="0"/>
          <w:numId w:val="3"/>
        </w:numPr>
        <w:rPr>
          <w:rFonts w:ascii="Times New Roman" w:hAnsi="Times New Roman"/>
          <w:color w:val="auto"/>
          <w:sz w:val="24"/>
          <w:szCs w:val="24"/>
        </w:rPr>
      </w:pPr>
      <w:r>
        <w:rPr>
          <w:rFonts w:ascii="Times New Roman" w:hAnsi="Times New Roman"/>
          <w:color w:val="auto"/>
          <w:sz w:val="24"/>
          <w:szCs w:val="24"/>
        </w:rPr>
        <w:t>Any assessments or increase in</w:t>
      </w:r>
      <w:r w:rsidR="004E01FD">
        <w:rPr>
          <w:rFonts w:ascii="Times New Roman" w:hAnsi="Times New Roman"/>
          <w:color w:val="auto"/>
          <w:sz w:val="24"/>
          <w:szCs w:val="24"/>
        </w:rPr>
        <w:t xml:space="preserve"> initiation fees or</w:t>
      </w:r>
      <w:r>
        <w:rPr>
          <w:rFonts w:ascii="Times New Roman" w:hAnsi="Times New Roman"/>
          <w:color w:val="auto"/>
          <w:sz w:val="24"/>
          <w:szCs w:val="24"/>
        </w:rPr>
        <w:t xml:space="preserve"> dues must have a simple majority </w:t>
      </w:r>
      <w:r w:rsidR="00AB4443">
        <w:rPr>
          <w:rFonts w:ascii="Times New Roman" w:hAnsi="Times New Roman"/>
          <w:color w:val="auto"/>
          <w:sz w:val="24"/>
          <w:szCs w:val="24"/>
        </w:rPr>
        <w:t>vote of good standing members.</w:t>
      </w:r>
    </w:p>
    <w:p w:rsidR="00A078C0" w:rsidRPr="00A078C0" w:rsidRDefault="00A078C0" w:rsidP="00006C94">
      <w:pPr>
        <w:pStyle w:val="BodyText1"/>
        <w:ind w:firstLine="0"/>
        <w:rPr>
          <w:rFonts w:ascii="Times New Roman" w:hAnsi="Times New Roman"/>
          <w:color w:val="auto"/>
          <w:sz w:val="24"/>
          <w:szCs w:val="24"/>
        </w:rPr>
      </w:pPr>
    </w:p>
    <w:p w:rsidR="00006C94" w:rsidRPr="00B943F6" w:rsidRDefault="00006C94" w:rsidP="00006C94">
      <w:pPr>
        <w:pStyle w:val="BodyText1"/>
        <w:ind w:firstLine="0"/>
        <w:rPr>
          <w:rFonts w:ascii="Times New Roman" w:hAnsi="Times New Roman"/>
          <w:color w:val="auto"/>
          <w:sz w:val="24"/>
          <w:szCs w:val="24"/>
        </w:rPr>
      </w:pPr>
      <w:r w:rsidRPr="00B943F6">
        <w:rPr>
          <w:rFonts w:ascii="Arial" w:hAnsi="Arial" w:cs="Arial"/>
          <w:b/>
          <w:color w:val="auto"/>
          <w:sz w:val="24"/>
          <w:szCs w:val="24"/>
        </w:rPr>
        <w:t xml:space="preserve">Section 6.03 </w:t>
      </w:r>
      <w:r w:rsidRPr="00B943F6">
        <w:rPr>
          <w:rFonts w:ascii="Arial" w:hAnsi="Arial" w:cs="Arial"/>
          <w:b/>
          <w:i/>
          <w:color w:val="auto"/>
          <w:sz w:val="24"/>
          <w:szCs w:val="24"/>
        </w:rPr>
        <w:t>Expenditures:</w:t>
      </w:r>
      <w:r w:rsidRPr="00B943F6">
        <w:rPr>
          <w:rFonts w:ascii="Times New Roman" w:hAnsi="Times New Roman"/>
          <w:b/>
          <w:i/>
          <w:color w:val="auto"/>
          <w:sz w:val="24"/>
          <w:szCs w:val="24"/>
        </w:rPr>
        <w:t xml:space="preserve"> </w:t>
      </w:r>
      <w:r w:rsidRPr="00B943F6">
        <w:rPr>
          <w:rFonts w:ascii="Times New Roman" w:hAnsi="Times New Roman"/>
          <w:color w:val="auto"/>
          <w:sz w:val="24"/>
          <w:szCs w:val="24"/>
        </w:rPr>
        <w:t xml:space="preserve">The expenditure of the club’s funds </w:t>
      </w:r>
      <w:r w:rsidR="004E01FD" w:rsidRPr="00B943F6">
        <w:rPr>
          <w:rFonts w:ascii="Times New Roman" w:hAnsi="Times New Roman"/>
          <w:color w:val="auto"/>
          <w:sz w:val="24"/>
          <w:szCs w:val="24"/>
        </w:rPr>
        <w:t>more than</w:t>
      </w:r>
      <w:r w:rsidRPr="00B943F6">
        <w:rPr>
          <w:rFonts w:ascii="Times New Roman" w:hAnsi="Times New Roman"/>
          <w:color w:val="auto"/>
          <w:sz w:val="24"/>
          <w:szCs w:val="24"/>
        </w:rPr>
        <w:t xml:space="preserve"> the amount of $</w:t>
      </w:r>
      <w:r w:rsidR="00E74B3B">
        <w:rPr>
          <w:rFonts w:ascii="Times New Roman" w:hAnsi="Times New Roman"/>
          <w:color w:val="auto"/>
          <w:sz w:val="24"/>
          <w:szCs w:val="24"/>
        </w:rPr>
        <w:t>75</w:t>
      </w:r>
      <w:r w:rsidRPr="00B943F6">
        <w:rPr>
          <w:rFonts w:ascii="Times New Roman" w:hAnsi="Times New Roman"/>
          <w:color w:val="auto"/>
          <w:sz w:val="24"/>
          <w:szCs w:val="24"/>
        </w:rPr>
        <w:t>.00 for any purpose whatsoever shall not be made except on the recommendation of the board of directors, or as specified in the club’s budget.</w:t>
      </w:r>
    </w:p>
    <w:p w:rsidR="00006C94" w:rsidRPr="00B943F6" w:rsidRDefault="00006C94" w:rsidP="00006C94">
      <w:pPr>
        <w:pStyle w:val="rose"/>
        <w:rPr>
          <w:rFonts w:ascii="Times New Roman" w:hAnsi="Times New Roman"/>
          <w:sz w:val="24"/>
          <w:szCs w:val="24"/>
        </w:rPr>
      </w:pPr>
    </w:p>
    <w:p w:rsidR="00006C94" w:rsidRDefault="00006C94" w:rsidP="00480338">
      <w:pPr>
        <w:pStyle w:val="rose"/>
        <w:keepNext/>
        <w:jc w:val="left"/>
        <w:rPr>
          <w:rFonts w:ascii="Arial Black" w:hAnsi="Arial Black"/>
          <w:b/>
        </w:rPr>
      </w:pPr>
      <w:r>
        <w:rPr>
          <w:rFonts w:ascii="Arial Black" w:hAnsi="Arial Black"/>
          <w:b/>
        </w:rPr>
        <w:t>ARTIC</w:t>
      </w:r>
      <w:r w:rsidR="00055B57">
        <w:rPr>
          <w:rFonts w:ascii="Arial Black" w:hAnsi="Arial Black"/>
          <w:b/>
        </w:rPr>
        <w:t>LE 7</w:t>
      </w:r>
      <w:r>
        <w:rPr>
          <w:rFonts w:ascii="Arial Black" w:hAnsi="Arial Black"/>
          <w:b/>
        </w:rPr>
        <w:t xml:space="preserve"> – </w:t>
      </w:r>
      <w:r w:rsidR="00480338">
        <w:rPr>
          <w:rFonts w:ascii="Arial Black" w:hAnsi="Arial Black"/>
          <w:b/>
        </w:rPr>
        <w:t>A CLUB</w:t>
      </w:r>
      <w:r>
        <w:rPr>
          <w:rFonts w:ascii="Arial Black" w:hAnsi="Arial Black"/>
          <w:b/>
        </w:rPr>
        <w:t xml:space="preserve"> YEAR</w:t>
      </w:r>
    </w:p>
    <w:p w:rsidR="00006C94" w:rsidRPr="00B943F6" w:rsidRDefault="00006C94" w:rsidP="00006C94">
      <w:pPr>
        <w:pStyle w:val="rose"/>
        <w:rPr>
          <w:rFonts w:ascii="Times New Roman" w:hAnsi="Times New Roman"/>
          <w:color w:val="auto"/>
          <w:sz w:val="24"/>
          <w:szCs w:val="24"/>
        </w:rPr>
      </w:pPr>
      <w:r w:rsidRPr="00B943F6">
        <w:rPr>
          <w:rFonts w:ascii="Times New Roman" w:hAnsi="Times New Roman"/>
          <w:color w:val="auto"/>
          <w:sz w:val="24"/>
          <w:szCs w:val="24"/>
        </w:rPr>
        <w:t>The fiscal and administrative year for the club shall be from October 1 of each year to September 30 of the following year.</w:t>
      </w:r>
    </w:p>
    <w:p w:rsidR="00006C94" w:rsidRPr="00B943F6" w:rsidRDefault="00006C94" w:rsidP="00006C94">
      <w:pPr>
        <w:pStyle w:val="rose"/>
        <w:rPr>
          <w:rFonts w:ascii="Times New Roman" w:hAnsi="Times New Roman"/>
          <w:sz w:val="24"/>
          <w:szCs w:val="24"/>
        </w:rPr>
      </w:pPr>
    </w:p>
    <w:p w:rsidR="00006C94" w:rsidRDefault="00006C94" w:rsidP="00006C94">
      <w:pPr>
        <w:pStyle w:val="rose"/>
        <w:jc w:val="left"/>
        <w:rPr>
          <w:rFonts w:ascii="Arial Black" w:hAnsi="Arial Black"/>
          <w:b/>
        </w:rPr>
      </w:pPr>
      <w:r>
        <w:rPr>
          <w:rFonts w:ascii="Arial Black" w:hAnsi="Arial Black"/>
          <w:b/>
        </w:rPr>
        <w:t xml:space="preserve">ARTICLE </w:t>
      </w:r>
      <w:r w:rsidR="00055B57">
        <w:rPr>
          <w:rFonts w:ascii="Arial Black" w:hAnsi="Arial Black"/>
          <w:b/>
        </w:rPr>
        <w:t>8</w:t>
      </w:r>
      <w:r>
        <w:rPr>
          <w:rFonts w:ascii="Arial Black" w:hAnsi="Arial Black"/>
          <w:b/>
        </w:rPr>
        <w:t xml:space="preserve"> - CHARTER SURRENDER</w:t>
      </w:r>
    </w:p>
    <w:p w:rsidR="00006C94" w:rsidRPr="00B943F6" w:rsidRDefault="00006C94" w:rsidP="00006C94">
      <w:pPr>
        <w:pStyle w:val="rose"/>
        <w:rPr>
          <w:rFonts w:ascii="Arial" w:hAnsi="Arial" w:cs="Arial"/>
          <w:b/>
          <w:i/>
          <w:color w:val="auto"/>
          <w:sz w:val="24"/>
          <w:szCs w:val="24"/>
        </w:rPr>
      </w:pPr>
      <w:r w:rsidRPr="00B943F6">
        <w:rPr>
          <w:rFonts w:ascii="Arial" w:hAnsi="Arial" w:cs="Arial"/>
          <w:b/>
          <w:color w:val="auto"/>
          <w:sz w:val="24"/>
          <w:szCs w:val="24"/>
        </w:rPr>
        <w:t xml:space="preserve"> </w:t>
      </w:r>
      <w:r w:rsidRPr="00B943F6">
        <w:rPr>
          <w:rFonts w:ascii="Arial" w:hAnsi="Arial" w:cs="Arial"/>
          <w:b/>
          <w:i/>
          <w:color w:val="auto"/>
          <w:sz w:val="24"/>
          <w:szCs w:val="24"/>
        </w:rPr>
        <w:t xml:space="preserve">Procedure: </w:t>
      </w:r>
    </w:p>
    <w:p w:rsidR="00006C94" w:rsidRPr="00B943F6" w:rsidRDefault="004E01FD" w:rsidP="004312B0">
      <w:pPr>
        <w:pStyle w:val="rose"/>
        <w:tabs>
          <w:tab w:val="clear" w:pos="240"/>
          <w:tab w:val="left" w:pos="360"/>
        </w:tabs>
        <w:ind w:left="360"/>
        <w:rPr>
          <w:rFonts w:ascii="Times New Roman" w:hAnsi="Times New Roman"/>
          <w:color w:val="auto"/>
          <w:sz w:val="24"/>
          <w:szCs w:val="24"/>
        </w:rPr>
      </w:pPr>
      <w:r>
        <w:rPr>
          <w:rFonts w:ascii="Times New Roman" w:hAnsi="Times New Roman"/>
          <w:color w:val="auto"/>
          <w:sz w:val="24"/>
          <w:szCs w:val="24"/>
        </w:rPr>
        <w:t>The club may, by a two third (2/3)</w:t>
      </w:r>
      <w:r w:rsidR="00006C94" w:rsidRPr="00B943F6">
        <w:rPr>
          <w:rFonts w:ascii="Times New Roman" w:hAnsi="Times New Roman"/>
          <w:color w:val="auto"/>
          <w:sz w:val="24"/>
          <w:szCs w:val="24"/>
        </w:rPr>
        <w:t xml:space="preserve"> vote of the active membership, surrender its charter in accordance with the rules and regulations as proscribed </w:t>
      </w:r>
      <w:r w:rsidR="004312B0" w:rsidRPr="00B943F6">
        <w:rPr>
          <w:rFonts w:ascii="Times New Roman" w:hAnsi="Times New Roman"/>
          <w:color w:val="auto"/>
          <w:sz w:val="24"/>
          <w:szCs w:val="24"/>
        </w:rPr>
        <w:t>the clubs</w:t>
      </w:r>
      <w:r w:rsidR="00006C94" w:rsidRPr="00B943F6">
        <w:rPr>
          <w:rFonts w:ascii="Times New Roman" w:hAnsi="Times New Roman"/>
          <w:color w:val="auto"/>
          <w:sz w:val="24"/>
          <w:szCs w:val="24"/>
        </w:rPr>
        <w:t xml:space="preserve"> Bylaws Section 1.10.</w:t>
      </w:r>
    </w:p>
    <w:p w:rsidR="00006C94" w:rsidRPr="00B943F6" w:rsidRDefault="00006C94" w:rsidP="00006C94">
      <w:pPr>
        <w:pStyle w:val="rose"/>
        <w:tabs>
          <w:tab w:val="clear" w:pos="240"/>
          <w:tab w:val="left" w:pos="360"/>
        </w:tabs>
        <w:ind w:left="360" w:hanging="360"/>
        <w:rPr>
          <w:rFonts w:ascii="Times New Roman" w:hAnsi="Times New Roman"/>
          <w:color w:val="auto"/>
          <w:sz w:val="24"/>
          <w:szCs w:val="24"/>
        </w:rPr>
      </w:pPr>
    </w:p>
    <w:p w:rsidR="00006C94" w:rsidRDefault="00006C94" w:rsidP="00006C94">
      <w:pPr>
        <w:pStyle w:val="rose"/>
        <w:rPr>
          <w:rFonts w:ascii="Times New Roman" w:hAnsi="Times New Roman"/>
        </w:rPr>
      </w:pPr>
    </w:p>
    <w:p w:rsidR="00006C94" w:rsidRDefault="00006C94" w:rsidP="00006C94">
      <w:pPr>
        <w:pStyle w:val="rose"/>
        <w:jc w:val="left"/>
        <w:rPr>
          <w:rFonts w:ascii="Arial Black" w:hAnsi="Arial Black"/>
          <w:b/>
          <w:color w:val="auto"/>
        </w:rPr>
      </w:pPr>
      <w:r>
        <w:rPr>
          <w:rFonts w:ascii="Arial Black" w:hAnsi="Arial Black"/>
          <w:b/>
          <w:color w:val="auto"/>
        </w:rPr>
        <w:t xml:space="preserve">ARTICLE </w:t>
      </w:r>
      <w:r w:rsidR="00055B57">
        <w:rPr>
          <w:rFonts w:ascii="Arial Black" w:hAnsi="Arial Black"/>
          <w:b/>
          <w:color w:val="auto"/>
        </w:rPr>
        <w:t>9</w:t>
      </w:r>
      <w:r>
        <w:rPr>
          <w:rFonts w:ascii="Arial Black" w:hAnsi="Arial Black"/>
          <w:b/>
          <w:color w:val="auto"/>
        </w:rPr>
        <w:t xml:space="preserve"> – AMENDMENTS </w:t>
      </w:r>
    </w:p>
    <w:p w:rsidR="00006C94" w:rsidRPr="00B943F6" w:rsidRDefault="00055B57" w:rsidP="00006C94">
      <w:pPr>
        <w:pStyle w:val="BodyText1"/>
        <w:spacing w:before="30"/>
        <w:ind w:firstLine="0"/>
        <w:rPr>
          <w:rFonts w:ascii="Times New Roman" w:hAnsi="Times New Roman"/>
          <w:color w:val="auto"/>
          <w:sz w:val="24"/>
          <w:szCs w:val="24"/>
        </w:rPr>
      </w:pPr>
      <w:r>
        <w:rPr>
          <w:rFonts w:ascii="Arial" w:hAnsi="Arial" w:cs="Arial"/>
          <w:b/>
          <w:color w:val="auto"/>
          <w:sz w:val="24"/>
          <w:szCs w:val="24"/>
        </w:rPr>
        <w:t>Section 9</w:t>
      </w:r>
      <w:r w:rsidR="00006C94" w:rsidRPr="00B943F6">
        <w:rPr>
          <w:rFonts w:ascii="Arial" w:hAnsi="Arial" w:cs="Arial"/>
          <w:b/>
          <w:color w:val="auto"/>
          <w:sz w:val="24"/>
          <w:szCs w:val="24"/>
        </w:rPr>
        <w:t xml:space="preserve">.01 </w:t>
      </w:r>
      <w:r w:rsidR="00006C94" w:rsidRPr="00B943F6">
        <w:rPr>
          <w:rFonts w:ascii="Arial" w:hAnsi="Arial" w:cs="Arial"/>
          <w:b/>
          <w:i/>
          <w:color w:val="auto"/>
          <w:sz w:val="24"/>
          <w:szCs w:val="24"/>
        </w:rPr>
        <w:t>Procedure:</w:t>
      </w:r>
      <w:r w:rsidR="00006C94" w:rsidRPr="00B943F6">
        <w:rPr>
          <w:rFonts w:ascii="Times New Roman" w:hAnsi="Times New Roman"/>
          <w:b/>
          <w:i/>
          <w:color w:val="auto"/>
          <w:sz w:val="24"/>
          <w:szCs w:val="24"/>
        </w:rPr>
        <w:t xml:space="preserve"> </w:t>
      </w:r>
      <w:r w:rsidR="00006C94" w:rsidRPr="00B943F6">
        <w:rPr>
          <w:rFonts w:ascii="Times New Roman" w:hAnsi="Times New Roman"/>
          <w:color w:val="auto"/>
          <w:sz w:val="24"/>
          <w:szCs w:val="24"/>
        </w:rPr>
        <w:t>These bylaws may be amended by a maj</w:t>
      </w:r>
      <w:r w:rsidR="003F5CCD">
        <w:rPr>
          <w:rFonts w:ascii="Times New Roman" w:hAnsi="Times New Roman"/>
          <w:color w:val="auto"/>
          <w:sz w:val="24"/>
          <w:szCs w:val="24"/>
        </w:rPr>
        <w:t xml:space="preserve">ority vote of </w:t>
      </w:r>
      <w:r w:rsidR="00006C94" w:rsidRPr="00B943F6">
        <w:rPr>
          <w:rFonts w:ascii="Times New Roman" w:hAnsi="Times New Roman"/>
          <w:color w:val="auto"/>
          <w:sz w:val="24"/>
          <w:szCs w:val="24"/>
        </w:rPr>
        <w:t>active members in-good-standing present and voting at any regular meeting of the club, after recommendations by the board of directors, provided written notice of such proposed amendments shall have been given to members at least ten days prior to the meeting.</w:t>
      </w:r>
    </w:p>
    <w:p w:rsidR="00006C94" w:rsidRPr="00B943F6" w:rsidRDefault="00006C94" w:rsidP="00006C94">
      <w:pPr>
        <w:pStyle w:val="BodyText1"/>
        <w:ind w:firstLine="0"/>
        <w:rPr>
          <w:rFonts w:ascii="Times New Roman" w:hAnsi="Times New Roman"/>
          <w:color w:val="auto"/>
          <w:sz w:val="24"/>
          <w:szCs w:val="24"/>
        </w:rPr>
      </w:pPr>
    </w:p>
    <w:p w:rsidR="00006C94" w:rsidRDefault="00055B57" w:rsidP="004312B0">
      <w:pPr>
        <w:pStyle w:val="BodyText1"/>
        <w:ind w:firstLine="0"/>
        <w:rPr>
          <w:rFonts w:ascii="Times New Roman" w:hAnsi="Times New Roman"/>
          <w:color w:val="auto"/>
          <w:sz w:val="24"/>
          <w:szCs w:val="24"/>
        </w:rPr>
      </w:pPr>
      <w:r>
        <w:rPr>
          <w:rFonts w:ascii="Arial" w:hAnsi="Arial" w:cs="Arial"/>
          <w:b/>
          <w:color w:val="auto"/>
          <w:sz w:val="24"/>
          <w:szCs w:val="24"/>
        </w:rPr>
        <w:t>Section 9</w:t>
      </w:r>
      <w:r w:rsidR="00006C94" w:rsidRPr="00B943F6">
        <w:rPr>
          <w:rFonts w:ascii="Arial" w:hAnsi="Arial" w:cs="Arial"/>
          <w:b/>
          <w:color w:val="auto"/>
          <w:sz w:val="24"/>
          <w:szCs w:val="24"/>
        </w:rPr>
        <w:t>.02</w:t>
      </w:r>
      <w:r w:rsidR="00006C94" w:rsidRPr="00B943F6">
        <w:rPr>
          <w:rFonts w:ascii="Arial" w:hAnsi="Arial" w:cs="Arial"/>
          <w:color w:val="auto"/>
          <w:sz w:val="24"/>
          <w:szCs w:val="24"/>
        </w:rPr>
        <w:t xml:space="preserve"> </w:t>
      </w:r>
      <w:r w:rsidR="00006C94" w:rsidRPr="00B943F6">
        <w:rPr>
          <w:rFonts w:ascii="Arial" w:hAnsi="Arial" w:cs="Arial"/>
          <w:b/>
          <w:i/>
          <w:color w:val="auto"/>
          <w:sz w:val="24"/>
          <w:szCs w:val="24"/>
        </w:rPr>
        <w:t>Subordination:</w:t>
      </w:r>
      <w:r w:rsidR="00006C94" w:rsidRPr="00B943F6">
        <w:rPr>
          <w:rFonts w:ascii="Times New Roman" w:hAnsi="Times New Roman"/>
          <w:b/>
          <w:i/>
          <w:color w:val="auto"/>
          <w:sz w:val="24"/>
          <w:szCs w:val="24"/>
        </w:rPr>
        <w:t xml:space="preserve"> </w:t>
      </w:r>
      <w:r w:rsidR="00006C94" w:rsidRPr="00B943F6">
        <w:rPr>
          <w:rFonts w:ascii="Times New Roman" w:hAnsi="Times New Roman"/>
          <w:color w:val="auto"/>
          <w:sz w:val="24"/>
          <w:szCs w:val="24"/>
        </w:rPr>
        <w:t>No amendments or additions shall be made which are not in conformity with the club’s articles of incorporation and with the articles of incorporation and</w:t>
      </w:r>
      <w:r w:rsidR="004312B0" w:rsidRPr="00B943F6">
        <w:rPr>
          <w:rFonts w:ascii="Times New Roman" w:hAnsi="Times New Roman"/>
          <w:color w:val="auto"/>
          <w:sz w:val="24"/>
          <w:szCs w:val="24"/>
        </w:rPr>
        <w:t xml:space="preserve"> bylaws of the club</w:t>
      </w:r>
      <w:r w:rsidR="00006C94" w:rsidRPr="00B943F6">
        <w:rPr>
          <w:rFonts w:ascii="Times New Roman" w:hAnsi="Times New Roman"/>
          <w:color w:val="auto"/>
          <w:sz w:val="24"/>
          <w:szCs w:val="24"/>
        </w:rPr>
        <w:t xml:space="preserve">. Any provision herein ruled by the </w:t>
      </w:r>
      <w:r w:rsidR="004312B0" w:rsidRPr="00B943F6">
        <w:rPr>
          <w:rFonts w:ascii="Times New Roman" w:hAnsi="Times New Roman"/>
          <w:color w:val="auto"/>
          <w:sz w:val="24"/>
          <w:szCs w:val="24"/>
        </w:rPr>
        <w:t>club</w:t>
      </w:r>
      <w:r w:rsidR="00006C94" w:rsidRPr="00B943F6">
        <w:rPr>
          <w:rFonts w:ascii="Times New Roman" w:hAnsi="Times New Roman"/>
          <w:color w:val="auto"/>
          <w:sz w:val="24"/>
          <w:szCs w:val="24"/>
        </w:rPr>
        <w:t xml:space="preserve"> to</w:t>
      </w:r>
      <w:r w:rsidR="004312B0" w:rsidRPr="00B943F6">
        <w:rPr>
          <w:rFonts w:ascii="Times New Roman" w:hAnsi="Times New Roman"/>
          <w:color w:val="auto"/>
          <w:sz w:val="24"/>
          <w:szCs w:val="24"/>
        </w:rPr>
        <w:t xml:space="preserve"> </w:t>
      </w:r>
      <w:r w:rsidR="003F5CCD" w:rsidRPr="00B943F6">
        <w:rPr>
          <w:rFonts w:ascii="Times New Roman" w:hAnsi="Times New Roman"/>
          <w:color w:val="auto"/>
          <w:sz w:val="24"/>
          <w:szCs w:val="24"/>
        </w:rPr>
        <w:t>conflict with</w:t>
      </w:r>
      <w:r w:rsidR="00006C94" w:rsidRPr="00B943F6">
        <w:rPr>
          <w:rFonts w:ascii="Times New Roman" w:hAnsi="Times New Roman"/>
          <w:color w:val="auto"/>
          <w:sz w:val="24"/>
          <w:szCs w:val="24"/>
        </w:rPr>
        <w:t>, the articles of incorporation and bylaws of shall be void.</w:t>
      </w:r>
    </w:p>
    <w:p w:rsidR="00733FB2" w:rsidRDefault="00733FB2" w:rsidP="004312B0">
      <w:pPr>
        <w:pStyle w:val="BodyText1"/>
        <w:ind w:firstLine="0"/>
        <w:rPr>
          <w:rFonts w:ascii="Times New Roman" w:hAnsi="Times New Roman"/>
          <w:color w:val="auto"/>
          <w:sz w:val="24"/>
          <w:szCs w:val="24"/>
        </w:rPr>
      </w:pPr>
    </w:p>
    <w:p w:rsidR="00733FB2" w:rsidRPr="00B943F6" w:rsidRDefault="00733FB2" w:rsidP="004312B0">
      <w:pPr>
        <w:pStyle w:val="BodyText1"/>
        <w:ind w:firstLine="0"/>
        <w:rPr>
          <w:rFonts w:ascii="Times New Roman" w:hAnsi="Times New Roman"/>
          <w:color w:val="auto"/>
          <w:sz w:val="24"/>
          <w:szCs w:val="24"/>
        </w:rPr>
      </w:pPr>
    </w:p>
    <w:p w:rsidR="00006C94" w:rsidRDefault="00055B57" w:rsidP="00006C94">
      <w:pPr>
        <w:pStyle w:val="rose"/>
        <w:rPr>
          <w:rFonts w:ascii="Times New Roman" w:hAnsi="Times New Roman"/>
          <w:sz w:val="24"/>
          <w:szCs w:val="24"/>
        </w:rPr>
      </w:pPr>
      <w:r>
        <w:rPr>
          <w:rFonts w:ascii="Times New Roman" w:hAnsi="Times New Roman"/>
          <w:sz w:val="24"/>
          <w:szCs w:val="24"/>
        </w:rPr>
        <w:t xml:space="preserve"> </w:t>
      </w:r>
    </w:p>
    <w:p w:rsidR="00055B57" w:rsidRDefault="00055B57" w:rsidP="00006C94">
      <w:pPr>
        <w:pStyle w:val="rose"/>
        <w:rPr>
          <w:rFonts w:ascii="Times New Roman" w:hAnsi="Times New Roman"/>
          <w:sz w:val="24"/>
          <w:szCs w:val="24"/>
        </w:rPr>
      </w:pPr>
    </w:p>
    <w:p w:rsidR="00055B57" w:rsidRPr="00B943F6" w:rsidRDefault="00055B57" w:rsidP="00006C94">
      <w:pPr>
        <w:pStyle w:val="rose"/>
        <w:rPr>
          <w:rFonts w:ascii="Times New Roman" w:hAnsi="Times New Roman"/>
          <w:sz w:val="24"/>
          <w:szCs w:val="24"/>
        </w:rPr>
      </w:pPr>
    </w:p>
    <w:p w:rsidR="00F30521" w:rsidRDefault="00F30521" w:rsidP="00006C94">
      <w:pPr>
        <w:pStyle w:val="BodyText1"/>
        <w:spacing w:before="30"/>
        <w:ind w:firstLine="0"/>
        <w:rPr>
          <w:rFonts w:ascii="Times New Roman" w:hAnsi="Times New Roman"/>
          <w:color w:val="auto"/>
          <w:sz w:val="24"/>
          <w:szCs w:val="24"/>
        </w:rPr>
      </w:pPr>
    </w:p>
    <w:p w:rsidR="00F30521" w:rsidRDefault="00F30521" w:rsidP="00006C94">
      <w:pPr>
        <w:pStyle w:val="BodyText1"/>
        <w:spacing w:before="30"/>
        <w:ind w:firstLine="0"/>
        <w:rPr>
          <w:rFonts w:ascii="Times New Roman" w:hAnsi="Times New Roman"/>
          <w:color w:val="auto"/>
          <w:sz w:val="24"/>
          <w:szCs w:val="24"/>
        </w:rPr>
      </w:pPr>
    </w:p>
    <w:p w:rsidR="00FD4767" w:rsidRPr="00B943F6" w:rsidRDefault="00FD4767" w:rsidP="00006C94">
      <w:pPr>
        <w:pStyle w:val="BodyText1"/>
        <w:spacing w:before="30"/>
        <w:ind w:firstLine="0"/>
        <w:rPr>
          <w:rFonts w:ascii="Times New Roman" w:hAnsi="Times New Roman"/>
          <w:color w:val="auto"/>
          <w:sz w:val="24"/>
          <w:szCs w:val="24"/>
        </w:rPr>
      </w:pPr>
      <w:r>
        <w:rPr>
          <w:rFonts w:ascii="Times New Roman" w:hAnsi="Times New Roman"/>
          <w:color w:val="auto"/>
          <w:sz w:val="24"/>
          <w:szCs w:val="24"/>
        </w:rPr>
        <w:t xml:space="preserve"> </w:t>
      </w:r>
    </w:p>
    <w:p w:rsidR="00006C94" w:rsidRPr="00B943F6" w:rsidRDefault="00006C94" w:rsidP="00006C94">
      <w:pPr>
        <w:rPr>
          <w:b/>
        </w:rPr>
      </w:pPr>
    </w:p>
    <w:p w:rsidR="00006C94" w:rsidRPr="00B943F6" w:rsidRDefault="00006C94" w:rsidP="00006C94">
      <w:pPr>
        <w:pStyle w:val="BodyText1"/>
        <w:spacing w:before="30"/>
        <w:ind w:firstLine="0"/>
        <w:rPr>
          <w:rFonts w:ascii="Times New Roman" w:hAnsi="Times New Roman"/>
          <w:color w:val="auto"/>
          <w:sz w:val="24"/>
          <w:szCs w:val="24"/>
        </w:rPr>
      </w:pPr>
    </w:p>
    <w:p w:rsidR="00426D41" w:rsidRPr="00B943F6" w:rsidRDefault="00426D41"/>
    <w:sectPr w:rsidR="00426D41" w:rsidRPr="00B943F6" w:rsidSect="0042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erigo BT">
    <w:altName w:val="Times New Roman"/>
    <w:charset w:val="00"/>
    <w:family w:val="swiss"/>
    <w:pitch w:val="variable"/>
    <w:sig w:usb0="00000007" w:usb1="00000000" w:usb2="00000000" w:usb3="00000000" w:csb0="00000011" w:csb1="00000000"/>
  </w:font>
  <w:font w:name="Swis721 BT">
    <w:altName w:val="Arial"/>
    <w:charset w:val="00"/>
    <w:family w:val="swiss"/>
    <w:pitch w:val="variable"/>
    <w:sig w:usb0="00000007" w:usb1="00000000" w:usb2="00000000" w:usb3="00000000" w:csb0="0000001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5A5F"/>
    <w:multiLevelType w:val="hybridMultilevel"/>
    <w:tmpl w:val="66FC2AF0"/>
    <w:lvl w:ilvl="0" w:tplc="F74A58A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75C28"/>
    <w:multiLevelType w:val="hybridMultilevel"/>
    <w:tmpl w:val="2E2EE2B6"/>
    <w:lvl w:ilvl="0" w:tplc="04090001">
      <w:start w:val="1"/>
      <w:numFmt w:val="bullet"/>
      <w:lvlText w:val=""/>
      <w:lvlJc w:val="left"/>
      <w:pPr>
        <w:tabs>
          <w:tab w:val="num" w:pos="1080"/>
        </w:tabs>
        <w:ind w:left="1080" w:hanging="360"/>
      </w:pPr>
      <w:rPr>
        <w:rFonts w:ascii="Symbol" w:hAnsi="Symbol" w:hint="default"/>
      </w:rPr>
    </w:lvl>
    <w:lvl w:ilvl="1" w:tplc="3B1879B2">
      <w:start w:val="1"/>
      <w:numFmt w:val="lowerLetter"/>
      <w:lvlText w:val="%2."/>
      <w:lvlJc w:val="left"/>
      <w:pPr>
        <w:tabs>
          <w:tab w:val="num" w:pos="1800"/>
        </w:tabs>
        <w:ind w:left="1800" w:hanging="360"/>
      </w:pPr>
    </w:lvl>
    <w:lvl w:ilvl="2" w:tplc="0FF6BBD4">
      <w:start w:val="1"/>
      <w:numFmt w:val="lowerRoman"/>
      <w:lvlText w:val="%3."/>
      <w:lvlJc w:val="right"/>
      <w:pPr>
        <w:tabs>
          <w:tab w:val="num" w:pos="2520"/>
        </w:tabs>
        <w:ind w:left="2520" w:hanging="180"/>
      </w:pPr>
    </w:lvl>
    <w:lvl w:ilvl="3" w:tplc="29A635C2">
      <w:start w:val="1"/>
      <w:numFmt w:val="decimal"/>
      <w:lvlText w:val="%4."/>
      <w:lvlJc w:val="left"/>
      <w:pPr>
        <w:tabs>
          <w:tab w:val="num" w:pos="3240"/>
        </w:tabs>
        <w:ind w:left="3240" w:hanging="360"/>
      </w:pPr>
    </w:lvl>
    <w:lvl w:ilvl="4" w:tplc="C3960BD8">
      <w:start w:val="1"/>
      <w:numFmt w:val="lowerLetter"/>
      <w:lvlText w:val="%5."/>
      <w:lvlJc w:val="left"/>
      <w:pPr>
        <w:tabs>
          <w:tab w:val="num" w:pos="3960"/>
        </w:tabs>
        <w:ind w:left="3960" w:hanging="360"/>
      </w:pPr>
    </w:lvl>
    <w:lvl w:ilvl="5" w:tplc="9CF875E2">
      <w:start w:val="1"/>
      <w:numFmt w:val="lowerRoman"/>
      <w:lvlText w:val="%6."/>
      <w:lvlJc w:val="right"/>
      <w:pPr>
        <w:tabs>
          <w:tab w:val="num" w:pos="4680"/>
        </w:tabs>
        <w:ind w:left="4680" w:hanging="180"/>
      </w:pPr>
    </w:lvl>
    <w:lvl w:ilvl="6" w:tplc="C4384E36">
      <w:start w:val="1"/>
      <w:numFmt w:val="decimal"/>
      <w:lvlText w:val="%7."/>
      <w:lvlJc w:val="left"/>
      <w:pPr>
        <w:tabs>
          <w:tab w:val="num" w:pos="5400"/>
        </w:tabs>
        <w:ind w:left="5400" w:hanging="360"/>
      </w:pPr>
    </w:lvl>
    <w:lvl w:ilvl="7" w:tplc="FFAE71EC">
      <w:start w:val="1"/>
      <w:numFmt w:val="lowerLetter"/>
      <w:lvlText w:val="%8."/>
      <w:lvlJc w:val="left"/>
      <w:pPr>
        <w:tabs>
          <w:tab w:val="num" w:pos="6120"/>
        </w:tabs>
        <w:ind w:left="6120" w:hanging="360"/>
      </w:pPr>
    </w:lvl>
    <w:lvl w:ilvl="8" w:tplc="FA4E2BC2">
      <w:start w:val="1"/>
      <w:numFmt w:val="lowerRoman"/>
      <w:lvlText w:val="%9."/>
      <w:lvlJc w:val="right"/>
      <w:pPr>
        <w:tabs>
          <w:tab w:val="num" w:pos="6840"/>
        </w:tabs>
        <w:ind w:left="6840" w:hanging="180"/>
      </w:pPr>
    </w:lvl>
  </w:abstractNum>
  <w:abstractNum w:abstractNumId="2" w15:restartNumberingAfterBreak="0">
    <w:nsid w:val="67137FF1"/>
    <w:multiLevelType w:val="hybridMultilevel"/>
    <w:tmpl w:val="497EDE02"/>
    <w:lvl w:ilvl="0" w:tplc="81D2C01A">
      <w:start w:val="1"/>
      <w:numFmt w:val="lowerLetter"/>
      <w:lvlText w:val="(%1)"/>
      <w:lvlJc w:val="left"/>
      <w:pPr>
        <w:ind w:left="720" w:hanging="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5471F1"/>
    <w:multiLevelType w:val="hybridMultilevel"/>
    <w:tmpl w:val="25CC7FF8"/>
    <w:lvl w:ilvl="0" w:tplc="8F94C0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94"/>
    <w:rsid w:val="00006C94"/>
    <w:rsid w:val="00055B57"/>
    <w:rsid w:val="000648BD"/>
    <w:rsid w:val="00103670"/>
    <w:rsid w:val="00156E44"/>
    <w:rsid w:val="001C7C70"/>
    <w:rsid w:val="0022423B"/>
    <w:rsid w:val="00224514"/>
    <w:rsid w:val="002912BA"/>
    <w:rsid w:val="00373067"/>
    <w:rsid w:val="0037509D"/>
    <w:rsid w:val="003F5CCD"/>
    <w:rsid w:val="00426D41"/>
    <w:rsid w:val="004312B0"/>
    <w:rsid w:val="00480338"/>
    <w:rsid w:val="004D246A"/>
    <w:rsid w:val="004E01FD"/>
    <w:rsid w:val="004E7B38"/>
    <w:rsid w:val="00500C8A"/>
    <w:rsid w:val="00501A49"/>
    <w:rsid w:val="00584968"/>
    <w:rsid w:val="005B2EEC"/>
    <w:rsid w:val="005D34AE"/>
    <w:rsid w:val="006435FD"/>
    <w:rsid w:val="006570A1"/>
    <w:rsid w:val="006C437C"/>
    <w:rsid w:val="00722575"/>
    <w:rsid w:val="0072317C"/>
    <w:rsid w:val="00727912"/>
    <w:rsid w:val="00733FB2"/>
    <w:rsid w:val="00737B19"/>
    <w:rsid w:val="007627A3"/>
    <w:rsid w:val="007F03B1"/>
    <w:rsid w:val="00812B15"/>
    <w:rsid w:val="00820828"/>
    <w:rsid w:val="008803C8"/>
    <w:rsid w:val="008B2001"/>
    <w:rsid w:val="008C7AD2"/>
    <w:rsid w:val="00A078C0"/>
    <w:rsid w:val="00A153DA"/>
    <w:rsid w:val="00A25E5E"/>
    <w:rsid w:val="00A27C4A"/>
    <w:rsid w:val="00A5047B"/>
    <w:rsid w:val="00A76281"/>
    <w:rsid w:val="00AB4443"/>
    <w:rsid w:val="00B943F6"/>
    <w:rsid w:val="00BA0C73"/>
    <w:rsid w:val="00C123B7"/>
    <w:rsid w:val="00C3129F"/>
    <w:rsid w:val="00C83452"/>
    <w:rsid w:val="00CC309D"/>
    <w:rsid w:val="00D22F87"/>
    <w:rsid w:val="00DA0883"/>
    <w:rsid w:val="00DB3B97"/>
    <w:rsid w:val="00DD0C83"/>
    <w:rsid w:val="00DE7924"/>
    <w:rsid w:val="00E74B3B"/>
    <w:rsid w:val="00EC59B0"/>
    <w:rsid w:val="00F225A9"/>
    <w:rsid w:val="00F30521"/>
    <w:rsid w:val="00F35777"/>
    <w:rsid w:val="00FD4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5BF98-EF5C-46C9-8956-E429762A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6C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6C94"/>
    <w:pPr>
      <w:keepNext/>
      <w:jc w:val="center"/>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C94"/>
    <w:rPr>
      <w:rFonts w:ascii="Times New Roman" w:eastAsia="Times New Roman" w:hAnsi="Times New Roman" w:cs="Times New Roman"/>
      <w:b/>
      <w:bCs/>
      <w:sz w:val="20"/>
      <w:szCs w:val="24"/>
    </w:rPr>
  </w:style>
  <w:style w:type="paragraph" w:styleId="Title">
    <w:name w:val="Title"/>
    <w:basedOn w:val="Normal"/>
    <w:link w:val="TitleChar"/>
    <w:qFormat/>
    <w:rsid w:val="00006C94"/>
    <w:pPr>
      <w:jc w:val="center"/>
    </w:pPr>
    <w:rPr>
      <w:b/>
      <w:bCs/>
      <w:sz w:val="22"/>
    </w:rPr>
  </w:style>
  <w:style w:type="character" w:customStyle="1" w:styleId="TitleChar">
    <w:name w:val="Title Char"/>
    <w:basedOn w:val="DefaultParagraphFont"/>
    <w:link w:val="Title"/>
    <w:rsid w:val="00006C94"/>
    <w:rPr>
      <w:rFonts w:ascii="Times New Roman" w:eastAsia="Times New Roman" w:hAnsi="Times New Roman" w:cs="Times New Roman"/>
      <w:b/>
      <w:bCs/>
      <w:szCs w:val="24"/>
    </w:rPr>
  </w:style>
  <w:style w:type="paragraph" w:styleId="BodyTextIndent2">
    <w:name w:val="Body Text Indent 2"/>
    <w:basedOn w:val="Normal"/>
    <w:link w:val="BodyTextIndent2Char"/>
    <w:semiHidden/>
    <w:unhideWhenUsed/>
    <w:rsid w:val="00006C94"/>
    <w:pPr>
      <w:spacing w:after="120" w:line="480" w:lineRule="auto"/>
      <w:ind w:left="360"/>
    </w:pPr>
  </w:style>
  <w:style w:type="character" w:customStyle="1" w:styleId="BodyTextIndent2Char">
    <w:name w:val="Body Text Indent 2 Char"/>
    <w:basedOn w:val="DefaultParagraphFont"/>
    <w:link w:val="BodyTextIndent2"/>
    <w:semiHidden/>
    <w:rsid w:val="00006C94"/>
    <w:rPr>
      <w:rFonts w:ascii="Times New Roman" w:eastAsia="Times New Roman" w:hAnsi="Times New Roman" w:cs="Times New Roman"/>
      <w:sz w:val="24"/>
      <w:szCs w:val="24"/>
    </w:rPr>
  </w:style>
  <w:style w:type="paragraph" w:customStyle="1" w:styleId="rose">
    <w:name w:val="rose"/>
    <w:rsid w:val="00006C94"/>
    <w:pPr>
      <w:tabs>
        <w:tab w:val="left" w:pos="240"/>
      </w:tabs>
      <w:autoSpaceDE w:val="0"/>
      <w:autoSpaceDN w:val="0"/>
      <w:adjustRightInd w:val="0"/>
      <w:spacing w:after="0" w:line="240" w:lineRule="auto"/>
      <w:jc w:val="both"/>
    </w:pPr>
    <w:rPr>
      <w:rFonts w:ascii="Amerigo BT" w:eastAsia="Times New Roman" w:hAnsi="Amerigo BT" w:cs="Times New Roman"/>
      <w:color w:val="000000"/>
      <w:sz w:val="20"/>
      <w:szCs w:val="20"/>
    </w:rPr>
  </w:style>
  <w:style w:type="paragraph" w:customStyle="1" w:styleId="BodyText1">
    <w:name w:val="Body Text1"/>
    <w:rsid w:val="00006C94"/>
    <w:pPr>
      <w:snapToGrid w:val="0"/>
      <w:spacing w:after="0" w:line="240" w:lineRule="auto"/>
      <w:ind w:firstLine="480"/>
      <w:jc w:val="both"/>
    </w:pPr>
    <w:rPr>
      <w:rFonts w:ascii="Amerigo BT" w:eastAsia="Times New Roman" w:hAnsi="Amerigo BT" w:cs="Times New Roman"/>
      <w:color w:val="000000"/>
      <w:sz w:val="20"/>
      <w:szCs w:val="20"/>
    </w:rPr>
  </w:style>
  <w:style w:type="paragraph" w:customStyle="1" w:styleId="Article">
    <w:name w:val="Article"/>
    <w:rsid w:val="00006C94"/>
    <w:pPr>
      <w:snapToGrid w:val="0"/>
      <w:spacing w:after="0" w:line="240" w:lineRule="auto"/>
      <w:jc w:val="center"/>
    </w:pPr>
    <w:rPr>
      <w:rFonts w:ascii="Swis721 BT" w:eastAsia="Times New Roman" w:hAnsi="Swis721 BT" w:cs="Times New Roman"/>
      <w:b/>
      <w:sz w:val="24"/>
      <w:szCs w:val="20"/>
    </w:rPr>
  </w:style>
  <w:style w:type="character" w:customStyle="1" w:styleId="apple-converted-space">
    <w:name w:val="apple-converted-space"/>
    <w:basedOn w:val="DefaultParagraphFont"/>
    <w:rsid w:val="00DB3B97"/>
  </w:style>
  <w:style w:type="character" w:styleId="Hyperlink">
    <w:name w:val="Hyperlink"/>
    <w:basedOn w:val="DefaultParagraphFont"/>
    <w:uiPriority w:val="99"/>
    <w:unhideWhenUsed/>
    <w:rsid w:val="00156E44"/>
    <w:rPr>
      <w:color w:val="0000FF" w:themeColor="hyperlink"/>
      <w:u w:val="single"/>
    </w:rPr>
  </w:style>
  <w:style w:type="paragraph" w:styleId="ListParagraph">
    <w:name w:val="List Paragraph"/>
    <w:basedOn w:val="Normal"/>
    <w:uiPriority w:val="34"/>
    <w:qFormat/>
    <w:rsid w:val="00C83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4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A.VM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B8E9E-990B-4788-96F7-58518215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Walid Hawa</dc:creator>
  <cp:lastModifiedBy>Walid Hawa</cp:lastModifiedBy>
  <cp:revision>16</cp:revision>
  <dcterms:created xsi:type="dcterms:W3CDTF">2017-01-07T01:57:00Z</dcterms:created>
  <dcterms:modified xsi:type="dcterms:W3CDTF">2017-03-21T11:08:00Z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