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OSINT INVESTIGATION DOSSIER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Advanced Multi-Stage Open Source Intelligence Report</w:t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MATEUSZ WALIGÓRSKI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Warsaw, Poland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Analytics Leader | UX Strategist | NFT/Web3 Pioneer | Conference Organiser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Report Date: 10 March 2026  |  Classification: Professional / Public Sources Only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Compiled via OSINT methodology across 15+ sources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Mateusz Waligórski is a Warsaw-based analytics and digital product leader with a 12+ year career spanning UX research, e-commerce optimisation, government digital identity systems, analytics community building, and NFT/Web3 strategy. His trajectory shows a consistent pattern of moving between high-security state systems (PWPW) and high-growth commercial ventures (Displate, OUTPLAY/SwipePads), bringing a unique hybrid perspective of data privacy rigour and startup agility.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recently, he holds the title of Co-Founder at SwipePads (under OUTPLAY Sp. z o.o.), and maintains an Estonian company (GWDE OÜ) currently in liquidation. He continues to lecture on UX at SWPS University and has a strong conference-organising footprint through People That Count and Web Analytics Wednesday Warsaw.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Subject Identifiers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Name: </w:t>
      </w:r>
      <w:r>
        <w:rPr>
          <w:rFonts w:ascii="Arial" w:cs="Arial" w:eastAsia="Arial" w:hAnsi="Arial"/>
          <w:sz w:val="22"/>
          <w:szCs w:val="22"/>
        </w:rPr>
        <w:t xml:space="preserve">Mateusz Waligórski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waligorski.mateusz@gmail.com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2"/>
          <w:szCs w:val="22"/>
        </w:rPr>
        <w:t xml:space="preserve">+48 692 404 949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Warsaw, Poland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Education: </w:t>
      </w:r>
      <w:r>
        <w:rPr>
          <w:rFonts w:ascii="Arial" w:cs="Arial" w:eastAsia="Arial" w:hAnsi="Arial"/>
          <w:sz w:val="22"/>
          <w:szCs w:val="22"/>
        </w:rPr>
        <w:t xml:space="preserve">SWPS University (2008–2013) — Social Psychology of Internet and Communication (SPIK)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Web3 Handle: </w:t>
      </w:r>
      <w:r>
        <w:rPr>
          <w:rFonts w:ascii="Arial" w:cs="Arial" w:eastAsia="Arial" w:hAnsi="Arial"/>
          <w:sz w:val="22"/>
          <w:szCs w:val="22"/>
        </w:rPr>
        <w:t xml:space="preserve">waligorski.eth (@waligorski on 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About.me: </w:t>
      </w:r>
      <w:hyperlink w:history="1" r:id="rIdmhq9-qqg9xxrwhdyk7ly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about.me/waligorski</w:t>
        </w:r>
      </w:hyperlink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Reconstructed Career Timeline (2012–2026)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Organisation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2012–2014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Junior UX Specialist — Who Else Poland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analytics, UX research, A/B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UseLab — Research Department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Eye-tracking, IA Summit 2012 organiser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2013–present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Analytics Wednesday Warsaw (Organiser)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digital analytics meetup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2014–2018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UX / Conversion Specialist — Euro-net (RTV Euro AGD)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E-commerce UX, search, filters, checkout optimisation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2014–present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Lecturer — SWPS University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Postgraduate UX Design programme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Speaker — eMetrics Summit Boston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 analytics conference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2017–2019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Lecturer — Poznań Univ. of Economics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Postgraduate E-marketing programme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Product — Going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 e-commerce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2018–present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— DPS Design (sole proprietorship)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product studio, Warsaw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— People That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Boutique digital analytics conference (250+ attendees)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2019–2021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Deputy Director, Digital Solutions — PWPW S.A.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security printing, digital identity (eID, PKI, biometrics)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2021–present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Analytics (interim) / Head of NFT — Displate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leadership + NFT sub-brand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 2022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 Member — GWDE OÜ (Estonia)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E-commerce entity, €100k capital, currently in liquidation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2025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 Member — OUTPLAY Sp. z o.o.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Co-Founder of SwipePads (with Mateusz Szymon Godala)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2025–present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Co-Founder — SwipePads /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LinkedIn headline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Corporate &amp; Registry Findings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OUTPLAY Sp. z o.o. (KRS 1161461)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Registered: </w:t>
      </w:r>
      <w:r>
        <w:rPr>
          <w:rFonts w:ascii="Arial" w:cs="Arial" w:eastAsia="Arial" w:hAnsi="Arial"/>
          <w:sz w:val="22"/>
          <w:szCs w:val="22"/>
        </w:rPr>
        <w:t xml:space="preserve">14 March 2025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2"/>
          <w:szCs w:val="22"/>
        </w:rPr>
        <w:t xml:space="preserve">ul. Czysta 16, 96-100 Skierniewice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Capital: </w:t>
      </w:r>
      <w:r>
        <w:rPr>
          <w:rFonts w:ascii="Arial" w:cs="Arial" w:eastAsia="Arial" w:hAnsi="Arial"/>
          <w:sz w:val="22"/>
          <w:szCs w:val="22"/>
        </w:rPr>
        <w:t xml:space="preserve">5,000 PLN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Board: </w:t>
      </w:r>
      <w:r>
        <w:rPr>
          <w:rFonts w:ascii="Arial" w:cs="Arial" w:eastAsia="Arial" w:hAnsi="Arial"/>
          <w:sz w:val="22"/>
          <w:szCs w:val="22"/>
        </w:rPr>
        <w:t xml:space="preserve">Mateusz Szymon Godala (Prezes Zarządu), Mateusz Waligórski (Członek Zarządu)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Shareholder: </w:t>
      </w:r>
      <w:r>
        <w:rPr>
          <w:rFonts w:ascii="Arial" w:cs="Arial" w:eastAsia="Arial" w:hAnsi="Arial"/>
          <w:sz w:val="22"/>
          <w:szCs w:val="22"/>
        </w:rPr>
        <w:t xml:space="preserve">OUTPLAY MOBILE INC.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 </w:t>
      </w:r>
      <w:r>
        <w:rPr>
          <w:rFonts w:ascii="Arial" w:cs="Arial" w:eastAsia="Arial" w:hAnsi="Arial"/>
          <w:sz w:val="22"/>
          <w:szCs w:val="22"/>
        </w:rPr>
        <w:t xml:space="preserve">SwipePads — appears to be an AI-related mobile product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 </w:t>
      </w:r>
      <w:hyperlink w:history="1" r:id="rIdkqcrii-qsrljafnbrmbh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Rejestr.io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0akafwg9zq_r56azojrj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ALEO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rwqld6xavs6scmkogx8h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Northdata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GWDE OÜ (Estonia, Reg. 16487412)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Registered: </w:t>
      </w:r>
      <w:r>
        <w:rPr>
          <w:rFonts w:ascii="Arial" w:cs="Arial" w:eastAsia="Arial" w:hAnsi="Arial"/>
          <w:sz w:val="22"/>
          <w:szCs w:val="22"/>
        </w:rPr>
        <w:t xml:space="preserve">25 April 2022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2"/>
          <w:szCs w:val="22"/>
        </w:rPr>
        <w:t xml:space="preserve">Pärnu mnt 139e/2-8, Tallinn, Harju County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 Capital: </w:t>
      </w:r>
      <w:r>
        <w:rPr>
          <w:rFonts w:ascii="Arial" w:cs="Arial" w:eastAsia="Arial" w:hAnsi="Arial"/>
          <w:sz w:val="22"/>
          <w:szCs w:val="22"/>
        </w:rPr>
        <w:t xml:space="preserve">€100,000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VAT ID: </w:t>
      </w:r>
      <w:r>
        <w:rPr>
          <w:rFonts w:ascii="Arial" w:cs="Arial" w:eastAsia="Arial" w:hAnsi="Arial"/>
          <w:sz w:val="22"/>
          <w:szCs w:val="22"/>
        </w:rPr>
        <w:t xml:space="preserve">EE102500440 (from 31 May 2022)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Currently in LIQUIDATION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Financials (2024): </w:t>
      </w:r>
      <w:r>
        <w:rPr>
          <w:rFonts w:ascii="Arial" w:cs="Arial" w:eastAsia="Arial" w:hAnsi="Arial"/>
          <w:sz w:val="22"/>
          <w:szCs w:val="22"/>
        </w:rPr>
        <w:t xml:space="preserve">Turnover €852, Balance sheet €301,783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Contact: </w:t>
      </w:r>
      <w:r>
        <w:rPr>
          <w:rFonts w:ascii="Arial" w:cs="Arial" w:eastAsia="Arial" w:hAnsi="Arial"/>
          <w:sz w:val="22"/>
          <w:szCs w:val="22"/>
        </w:rPr>
        <w:t xml:space="preserve">waligorski.mateusz@gmail.com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 </w:t>
      </w:r>
      <w:hyperlink w:history="1" r:id="rIdvm0dowumvtpwh8ywgqob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Inforegister.ee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w12gd9vlopnw4yngjoem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e-Äriregister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DPS Design (Sole Proprietorship)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since: </w:t>
      </w:r>
      <w:r>
        <w:rPr>
          <w:rFonts w:ascii="Arial" w:cs="Arial" w:eastAsia="Arial" w:hAnsi="Arial"/>
          <w:sz w:val="22"/>
          <w:szCs w:val="22"/>
        </w:rPr>
        <w:t xml:space="preserve">2018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Warsaw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hyperlink w:history="1" r:id="rIdicqc8d4voidr0i0fnuec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GoWork.pl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HOMEBOX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KRS or registry results found linking Mateusz Waligórski to a company named HOMEBOX. This association could not be confirmed through public registry searches. Further investigation with direct registry access (ekrs.ms.gov.pl) recommended.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Academic &amp; Thought Leadership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University Teaching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SWPS University (2014–present): </w:t>
      </w:r>
      <w:r>
        <w:rPr>
          <w:rFonts w:ascii="Arial" w:cs="Arial" w:eastAsia="Arial" w:hAnsi="Arial"/>
          <w:sz w:val="22"/>
          <w:szCs w:val="22"/>
        </w:rPr>
        <w:t xml:space="preserve">Postgraduate lecturer in User Experience Design. SWPS runs Poland’s first comprehensive UX programme (est. 2010, 203 hours). Faculty profile confirmed at swps.pl.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Poznań University of Economics (2017–2019): </w:t>
      </w:r>
      <w:r>
        <w:rPr>
          <w:rFonts w:ascii="Arial" w:cs="Arial" w:eastAsia="Arial" w:hAnsi="Arial"/>
          <w:sz w:val="22"/>
          <w:szCs w:val="22"/>
        </w:rPr>
        <w:t xml:space="preserve">Postgraduate lecturer in E-marketing. Listed as “Conversion Specialist at Euro-net” during that tenure.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Conference Speaking &amp; Organising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People That Count (Founded 2018): </w:t>
      </w:r>
      <w:r>
        <w:rPr>
          <w:rFonts w:ascii="Arial" w:cs="Arial" w:eastAsia="Arial" w:hAnsi="Arial"/>
          <w:sz w:val="22"/>
          <w:szCs w:val="22"/>
        </w:rPr>
        <w:t xml:space="preserve">A boutique digital analytics conference in Warsaw, targeting 250+ specialists from performance marketing agencies and data companies in Central Europe. Focus: implementation techniques, out-of-the-box solutions, advanced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Analytics Wednesday Warsaw (2013–present): </w:t>
      </w:r>
      <w:r>
        <w:rPr>
          <w:rFonts w:ascii="Arial" w:cs="Arial" w:eastAsia="Arial" w:hAnsi="Arial"/>
          <w:sz w:val="22"/>
          <w:szCs w:val="22"/>
        </w:rPr>
        <w:t xml:space="preserve">Quarterly meetup for digital analytics practitioners. Organiser since inception.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eMetrics Summit Boston (Sept 2015): </w:t>
      </w:r>
      <w:r>
        <w:rPr>
          <w:rFonts w:ascii="Arial" w:cs="Arial" w:eastAsia="Arial" w:hAnsi="Arial"/>
          <w:sz w:val="22"/>
          <w:szCs w:val="22"/>
        </w:rPr>
        <w:t xml:space="preserve">Speaker at the premier international analytics conference.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Poland: </w:t>
      </w:r>
      <w:r>
        <w:rPr>
          <w:rFonts w:ascii="Arial" w:cs="Arial" w:eastAsia="Arial" w:hAnsi="Arial"/>
          <w:sz w:val="22"/>
          <w:szCs w:val="22"/>
        </w:rPr>
        <w:t xml:space="preserve">Past coordinator.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Polish IA Summit 2012: </w:t>
      </w:r>
      <w:r>
        <w:rPr>
          <w:rFonts w:ascii="Arial" w:cs="Arial" w:eastAsia="Arial" w:hAnsi="Arial"/>
          <w:sz w:val="22"/>
          <w:szCs w:val="22"/>
        </w:rPr>
        <w:t xml:space="preserve">Organised while at UseLab.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Podcast &amp; Media Appearances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 Tylko Design (Ep. 027): </w:t>
      </w:r>
      <w:r>
        <w:rPr>
          <w:rFonts w:ascii="Arial" w:cs="Arial" w:eastAsia="Arial" w:hAnsi="Arial"/>
          <w:sz w:val="22"/>
          <w:szCs w:val="22"/>
        </w:rPr>
        <w:t xml:space="preserve">Guest on Tomasz Skórski’s podcast discussing e-commerce design: search engines, filters, banners, ordering processes, and optimisation of large e-commerce services. Referenced work at RTV Euro AGD and Going.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Bartek Pucek Newsletter (2021): </w:t>
      </w:r>
      <w:r>
        <w:rPr>
          <w:rFonts w:ascii="Arial" w:cs="Arial" w:eastAsia="Arial" w:hAnsi="Arial"/>
          <w:sz w:val="22"/>
          <w:szCs w:val="22"/>
        </w:rPr>
        <w:t xml:space="preserve">Featured interview discussing NFTs as a cultural and technological revolution, Displate’s NFT sub-brand strategy, and the intersection of art and digital ownership.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Digital Footprint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Social &amp; Professional Profiles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hyperlink w:history="1" r:id="rIdkjnln0zqonfrq9hbqjht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linkedin.com/in/mateuszwaligorski</w:t>
        </w:r>
      </w:hyperlink>
      <w:r>
        <w:rPr>
          <w:rFonts w:ascii="Arial" w:cs="Arial" w:eastAsia="Arial" w:hAnsi="Arial"/>
          <w:sz w:val="22"/>
          <w:szCs w:val="22"/>
        </w:rPr>
        <w:t xml:space="preserve"> — Current headline: Co-Founder of SwipePads / AI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 (Twitter): </w:t>
      </w:r>
      <w:hyperlink w:history="1" r:id="rIdmsxahhbuxlwg4i38exoh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@waligorski</w:t>
        </w:r>
      </w:hyperlink>
      <w:r>
        <w:rPr>
          <w:rFonts w:ascii="Arial" w:cs="Arial" w:eastAsia="Arial" w:hAnsi="Arial"/>
          <w:sz w:val="22"/>
          <w:szCs w:val="22"/>
        </w:rPr>
        <w:t xml:space="preserve"> — waligorski.eth handle, Web3-oriented presence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GoldenLine: </w:t>
      </w:r>
      <w:hyperlink w:history="1" r:id="rIdeq0eghpcdzcyg3sxbyaw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goldenline.pl/mateusz-waligorski</w:t>
        </w:r>
      </w:hyperlink>
      <w:r>
        <w:rPr>
          <w:rFonts w:ascii="Arial" w:cs="Arial" w:eastAsia="Arial" w:hAnsi="Arial"/>
          <w:sz w:val="22"/>
          <w:szCs w:val="22"/>
        </w:rPr>
        <w:t xml:space="preserve"> — Polish professional network, early career details + endorsements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Crunchbase: </w:t>
      </w:r>
      <w:hyperlink w:history="1" r:id="rIdhr3nunqccroax4ecff8j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crunchbase.com/person/mateusz-waligórski</w:t>
        </w:r>
      </w:hyperlink>
      <w:r>
        <w:rPr>
          <w:rFonts w:ascii="Arial" w:cs="Arial" w:eastAsia="Arial" w:hAnsi="Arial"/>
          <w:sz w:val="22"/>
          <w:szCs w:val="22"/>
        </w:rPr>
        <w:t xml:space="preserve"> — Listed as Head of NFT @ Displate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Org: </w:t>
      </w:r>
      <w:hyperlink w:history="1" r:id="rIdfvvfevdz0ce8cjip_f_6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theorg.com/org/displate/.../mateusz-waligorski</w:t>
        </w:r>
      </w:hyperlink>
      <w:r>
        <w:rPr>
          <w:rFonts w:ascii="Arial" w:cs="Arial" w:eastAsia="Arial" w:hAnsi="Arial"/>
          <w:sz w:val="22"/>
          <w:szCs w:val="22"/>
        </w:rPr>
        <w:t xml:space="preserve"> — Org chart position + career history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About.me: </w:t>
      </w:r>
      <w:hyperlink w:history="1" r:id="rIdl9eqgixykigjcusfxtlp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about.me/waligorski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Google+: </w:t>
      </w:r>
      <w:hyperlink w:history="1" r:id="rIdbzzxfpm598vvyju-qtdh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plus.google.com/+MateuszWaligorski</w:t>
        </w:r>
      </w:hyperlink>
      <w:r>
        <w:rPr>
          <w:rFonts w:ascii="Arial" w:cs="Arial" w:eastAsia="Arial" w:hAnsi="Arial"/>
          <w:sz w:val="22"/>
          <w:szCs w:val="22"/>
        </w:rPr>
        <w:t xml:space="preserve"> (archived/legacy)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Facebook: </w:t>
      </w:r>
      <w:hyperlink w:history="1" r:id="rIdfia4qiuomtncpqwl3vw1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facebook.com/mateusz.waligorski.3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RocketReach: </w:t>
      </w:r>
      <w:hyperlink w:history="1" r:id="rIdn4umglpitnwihfglvijc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rocketreach.co listing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Technical Skills (per GoldenLine &amp; public profiles)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Eye Tracking, Google Analytics, Human-Computer Interaction, Information Architecture, Mobile Design, Online Marketing, A/B Testing, UX Research, Conversion Optimisation, Digital Product Development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GitHub / Medium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public GitHub profile or Medium blog found under the subject’s known handles (waligorski, mateuszwaligorski, waligorski.mateusz). His technical contributions appear to be proprietary/commercial rather than open-source.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Professional Network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Mateusz Szymon Godala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Co-founder / 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OUTPLAY Sp. z o.o. (SwipePads), Prezes Zarządu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Tomasz Dyrks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Colleague at Displate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NFT Team, referenced in LinkedIn recruiting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Tomasz Skórski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Podcast host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Nie Tylko Design podcast (Ep. 027)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Bartek Pucek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Newsletter/interviewer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Featured NFT interview in Pucek’s newsletter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UseLab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Early career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department collaboration, IA Summit 2012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Reference Validation Questions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questions are designed for structured reference checks with former colleagues or the subject himself.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 Management: </w:t>
      </w:r>
      <w:r>
        <w:rPr>
          <w:rFonts w:ascii="Arial" w:cs="Arial" w:eastAsia="Arial" w:hAnsi="Arial"/>
          <w:sz w:val="22"/>
          <w:szCs w:val="22"/>
        </w:rPr>
        <w:t xml:space="preserve">“How did Mateusz lead the transition from traditional analytics to the NFT/Web3 strategy at Displate during the 2022 market shift?”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vs. Tech: </w:t>
      </w:r>
      <w:r>
        <w:rPr>
          <w:rFonts w:ascii="Arial" w:cs="Arial" w:eastAsia="Arial" w:hAnsi="Arial"/>
          <w:sz w:val="22"/>
          <w:szCs w:val="22"/>
        </w:rPr>
        <w:t xml:space="preserve">“How did his experience in high-security state systems (PWPW) influence his approach to user data privacy in a commercial scale-up?”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 Resolution: </w:t>
      </w:r>
      <w:r>
        <w:rPr>
          <w:rFonts w:ascii="Arial" w:cs="Arial" w:eastAsia="Arial" w:hAnsi="Arial"/>
          <w:sz w:val="22"/>
          <w:szCs w:val="22"/>
        </w:rPr>
        <w:t xml:space="preserve">“Describe a time his data findings contradicted a senior stakeholder’s vision. How did he navigate that conflict?”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Evidence Log — Confirmed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Obtained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Rejestr.io (OUTPLAY)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rejestr.io/krs/1161461/outplay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Board members, registration date, capital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ALEO (OUTPLAY)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aleo.com/pl/firma/outplay-...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Shareholders (OUTPLAY MOBILE INC.), board 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Northdata (OUTPLAY)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northdata.de/Outplay...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Board composition, capital, registration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KRS-Pobierz (OUTPLAY)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krs-pobierz.pl/outplay-...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update date, board members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Inforegister.ee (GWDE)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inforegister.ee/en/16487412-GWDE-OU/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Email, turnover, capital, liquidation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e-Äriregister (GWDE)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ariregister.rik.ee/eng/.../16487412/GWDE-OU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Official Estonian registry entry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Crunchbase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crunchbase.com/person/mateusz-waligórski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 of NFT @ Displate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Org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theorg.com/.../mateusz-waligorski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career history, education, dual roles at Displate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linkedin.com/in/mateuszwaligorski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title: Co-Founder SwipePads, NFT recruiting posts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GoldenLine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goldenline.pl/mateusz-waligorski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Early career (Who Else), skills, UseLab endorsement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SWPS Faculty 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swps.pl/.../14486-waligorski-mateusz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Lecturer confirmation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Poznań UoE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ue.poznan.pl/.../mateusz-waligorski...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E-marketing lecturer, “Conversion Specialist at Euro-net”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People That 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peoplethatcount.online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Conference founder, format, audience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Crossweb (PTC)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crossweb.pl/en/.../people-that-count...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 2019 event listing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Nie Tylko Design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nietylko.design/027-projektowanie-ecommerce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Podcast Ep. 027 guest, e-commerce UX discussion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Bartek Pucek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pucek.com/newsletter/nft-moda-...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NFT interview, Displate strategy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GoWork (DPS Design)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gowork.pl/dps-design-mateusz-waligorski...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DPS Design entity confirmation, Warsaw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X/Twitter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x.com/waligorski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waligorski.eth Web3 identity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RocketReach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rocketreach.co/mateusz-waligorski-email...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 of NFT + contact info confirmation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eMetrics/Bizzabo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events.bizzabo.com/eMetrics/agenda/speakers/...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Speaker at eMetrics Summit Boston 2015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SlideShare (WAW)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slideshare.net/webanalyticswednesday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Analytics Wednesday presentations archive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About.me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about.me/waligorski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profile hub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facebook.com/mateusz.waligorski.3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 social profile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Gaps &amp; Recommendations for Further Investigation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HOMEBOX connection: </w:t>
      </w:r>
      <w:r>
        <w:rPr>
          <w:rFonts w:ascii="Arial" w:cs="Arial" w:eastAsia="Arial" w:hAnsi="Arial"/>
          <w:sz w:val="22"/>
          <w:szCs w:val="22"/>
        </w:rPr>
        <w:t xml:space="preserve">No public registry link found. Recommend direct KRS portal search (ekrs.ms.gov.pl) or asking the subject directly.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Robert Trela association: </w:t>
      </w:r>
      <w:r>
        <w:rPr>
          <w:rFonts w:ascii="Arial" w:cs="Arial" w:eastAsia="Arial" w:hAnsi="Arial"/>
          <w:sz w:val="22"/>
          <w:szCs w:val="22"/>
        </w:rPr>
        <w:t xml:space="preserve">No co-board membership found in any discovered entities. May be connected via a different legal entity not surfaced in this search.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GWDE OÜ liquidation details: </w:t>
      </w:r>
      <w:r>
        <w:rPr>
          <w:rFonts w:ascii="Arial" w:cs="Arial" w:eastAsia="Arial" w:hAnsi="Arial"/>
          <w:sz w:val="22"/>
          <w:szCs w:val="22"/>
        </w:rPr>
        <w:t xml:space="preserve">Company is in liquidation with minimal 2024 revenue (€852) but significant balance sheet (€301k). Nature of assets/liabilities unclear from public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Wayback Machine / archive.org: </w:t>
      </w:r>
      <w:r>
        <w:rPr>
          <w:rFonts w:ascii="Arial" w:cs="Arial" w:eastAsia="Arial" w:hAnsi="Arial"/>
          <w:sz w:val="22"/>
          <w:szCs w:val="22"/>
        </w:rPr>
        <w:t xml:space="preserve">Displate.com and dps.pl team page archives from 2019–2022 could not be directly accessed due to egress restrictions. Recommend manual browser search.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SwipePads product details: </w:t>
      </w:r>
      <w:r>
        <w:rPr>
          <w:rFonts w:ascii="Arial" w:cs="Arial" w:eastAsia="Arial" w:hAnsi="Arial"/>
          <w:sz w:val="22"/>
          <w:szCs w:val="22"/>
        </w:rPr>
        <w:t xml:space="preserve">The product is very new (March 2025 KRS registration). Minimal public information available. Monitor app store listings and LinkedIn for launch announcements.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OUTPLAY MOBILE INC. (shareholder): </w:t>
      </w:r>
      <w:r>
        <w:rPr>
          <w:rFonts w:ascii="Arial" w:cs="Arial" w:eastAsia="Arial" w:hAnsi="Arial"/>
          <w:sz w:val="22"/>
          <w:szCs w:val="22"/>
        </w:rPr>
        <w:t xml:space="preserve">Appears to be a US-incorporated parent entity. Jurisdiction and registration details not confirmed in this search round.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All information sourced from publicly available registries, professional platforms, and web archives. No private or restricted databases were accessed.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OSINT DOSSIER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CONFIDENTIAL — Professional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hq9-qqg9xxrwhdyk7lys" Type="http://schemas.openxmlformats.org/officeDocument/2006/relationships/hyperlink" Target="https://about.me/waligorski" TargetMode="External"/><Relationship Id="rIdkqcrii-qsrljafnbrmbhq" Type="http://schemas.openxmlformats.org/officeDocument/2006/relationships/hyperlink" Target="https://rejestr.io/krs/1161461/outplay" TargetMode="External"/><Relationship Id="rId0akafwg9zq_r56azojrjv" Type="http://schemas.openxmlformats.org/officeDocument/2006/relationships/hyperlink" Target="https://aleo.com/pl/firma/outplay-spolka-z-ograniczona-odpowiedzialnoscia" TargetMode="External"/><Relationship Id="rIdrwqld6xavs6scmkogx8h3" Type="http://schemas.openxmlformats.org/officeDocument/2006/relationships/hyperlink" Target="https://www.northdata.de/Outplay%20sp%C2%B7%20z%20o%C2%B7o%C2%B7,%20Skierniewice/KRS0001161461" TargetMode="External"/><Relationship Id="rIdvm0dowumvtpwh8ywgqobe" Type="http://schemas.openxmlformats.org/officeDocument/2006/relationships/hyperlink" Target="https://www.inforegister.ee/en/16487412-GWDE-OU/" TargetMode="External"/><Relationship Id="rIdw12gd9vlopnw4yngjoemm" Type="http://schemas.openxmlformats.org/officeDocument/2006/relationships/hyperlink" Target="https://ariregister.rik.ee/eng/company/16487412/GWDE-O%C3%9C" TargetMode="External"/><Relationship Id="rIdicqc8d4voidr0i0fnuecp" Type="http://schemas.openxmlformats.org/officeDocument/2006/relationships/hyperlink" Target="https://www.gowork.pl/dps-design-mateusz-waligorski,24828443/dane-kontaktowe-firmy" TargetMode="External"/><Relationship Id="rIdkjnln0zqonfrq9hbqjhtn" Type="http://schemas.openxmlformats.org/officeDocument/2006/relationships/hyperlink" Target="https://www.linkedin.com/in/mateuszwaligorski/" TargetMode="External"/><Relationship Id="rIdmsxahhbuxlwg4i38exohy" Type="http://schemas.openxmlformats.org/officeDocument/2006/relationships/hyperlink" Target="https://x.com/waligorski" TargetMode="External"/><Relationship Id="rIdeq0eghpcdzcyg3sxbyawq" Type="http://schemas.openxmlformats.org/officeDocument/2006/relationships/hyperlink" Target="https://www.goldenline.pl/mateusz-waligorski/" TargetMode="External"/><Relationship Id="rIdhr3nunqccroax4ecff8jb" Type="http://schemas.openxmlformats.org/officeDocument/2006/relationships/hyperlink" Target="https://www.crunchbase.com/person/mateusz-walig%C3%B3rski" TargetMode="External"/><Relationship Id="rIdfvvfevdz0ce8cjip_f_6_" Type="http://schemas.openxmlformats.org/officeDocument/2006/relationships/hyperlink" Target="https://theorg.com/org/displate/org-chart/mateusz-waligorski" TargetMode="External"/><Relationship Id="rIdl9eqgixykigjcusfxtlpc" Type="http://schemas.openxmlformats.org/officeDocument/2006/relationships/hyperlink" Target="https://about.me/waligorski" TargetMode="External"/><Relationship Id="rIdbzzxfpm598vvyju-qtdhq" Type="http://schemas.openxmlformats.org/officeDocument/2006/relationships/hyperlink" Target="https://plus.google.com/+MateuszWaligorski" TargetMode="External"/><Relationship Id="rIdfia4qiuomtncpqwl3vw1q" Type="http://schemas.openxmlformats.org/officeDocument/2006/relationships/hyperlink" Target="https://www.facebook.com/mateusz.waligorski.3/" TargetMode="External"/><Relationship Id="rIdn4umglpitnwihfglvijc1" Type="http://schemas.openxmlformats.org/officeDocument/2006/relationships/hyperlink" Target="https://rocketreach.co/mateusz-waligorski-email_7940346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2026-03-10T17:57:04.421Z</dcterms:created>
  <dcterms:modified xsi:type="dcterms:W3CDTF">2026-03-10T17:57:04.422Z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