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DC326" w14:textId="26DD5E9E" w:rsidR="00204B93" w:rsidRDefault="004272E2">
      <w:r>
        <w:t>Projet Papeterie walikale to world</w:t>
      </w:r>
    </w:p>
    <w:p w14:paraId="74CB2F29" w14:textId="65C9B8D6" w:rsidR="004272E2" w:rsidRDefault="004272E2">
      <w:r>
        <w:t xml:space="preserve">Les fonctionnalités principales : </w:t>
      </w:r>
    </w:p>
    <w:p w14:paraId="19105B59" w14:textId="7C5E08AC" w:rsidR="004272E2" w:rsidRDefault="004272E2" w:rsidP="004272E2">
      <w:pPr>
        <w:pStyle w:val="Paragraphedeliste"/>
        <w:numPr>
          <w:ilvl w:val="0"/>
          <w:numId w:val="1"/>
        </w:numPr>
      </w:pPr>
      <w:r>
        <w:t>Gestion vente papeterie y compris les depenses</w:t>
      </w:r>
    </w:p>
    <w:p w14:paraId="41A2BB9A" w14:textId="36C861FF" w:rsidR="004272E2" w:rsidRDefault="004272E2" w:rsidP="004272E2">
      <w:pPr>
        <w:pStyle w:val="Paragraphedeliste"/>
        <w:numPr>
          <w:ilvl w:val="0"/>
          <w:numId w:val="1"/>
        </w:numPr>
      </w:pPr>
      <w:r>
        <w:t>Gestion du personnel (les salaires, primes)..</w:t>
      </w:r>
    </w:p>
    <w:p w14:paraId="6B70859D" w14:textId="5363F30D" w:rsidR="00CF4D76" w:rsidRDefault="00CF4D76" w:rsidP="00CF4D76">
      <w:pPr>
        <w:ind w:left="360"/>
      </w:pPr>
      <w:r>
        <w:t xml:space="preserve">L’application doit être en ligne pour permettre le suivi à distance, </w:t>
      </w:r>
      <w:r w:rsidR="00CC6749">
        <w:t xml:space="preserve">mais aussi fonctionne en hors ligne aussi et synchronise une fois connecté à internet. </w:t>
      </w:r>
    </w:p>
    <w:p w14:paraId="38DB8D0D" w14:textId="77777777" w:rsidR="00A12FDF" w:rsidRDefault="00A12FDF" w:rsidP="00CF4D76">
      <w:pPr>
        <w:ind w:left="360"/>
      </w:pPr>
    </w:p>
    <w:p w14:paraId="0EB2C918" w14:textId="554A10D6" w:rsidR="00A12FDF" w:rsidRDefault="00A12FDF" w:rsidP="00CF4D76">
      <w:pPr>
        <w:ind w:left="360"/>
      </w:pPr>
      <w:r>
        <w:t>Action :</w:t>
      </w:r>
    </w:p>
    <w:p w14:paraId="3D04B581" w14:textId="72915785" w:rsidR="00A12FDF" w:rsidRPr="0006675A" w:rsidRDefault="00724386" w:rsidP="00A12FDF">
      <w:pPr>
        <w:pStyle w:val="Paragraphedeliste"/>
        <w:numPr>
          <w:ilvl w:val="0"/>
          <w:numId w:val="1"/>
        </w:numPr>
        <w:rPr>
          <w:highlight w:val="yellow"/>
        </w:rPr>
      </w:pPr>
      <w:r w:rsidRPr="0006675A">
        <w:rPr>
          <w:highlight w:val="yellow"/>
        </w:rPr>
        <w:t>Je vais mettre mon application en ligne et synchroniser en local avec desktop</w:t>
      </w:r>
    </w:p>
    <w:p w14:paraId="398490B7" w14:textId="418BDC17" w:rsidR="00B1354A" w:rsidRPr="0006675A" w:rsidRDefault="00B1354A" w:rsidP="00B1354A">
      <w:pPr>
        <w:pStyle w:val="Paragraphedeliste"/>
      </w:pPr>
      <w:r w:rsidRPr="0006675A">
        <w:rPr>
          <w:highlight w:val="yellow"/>
        </w:rPr>
        <w:t>Ceux qui modifie en local puisse avoir la possibilité de travailler meme sans internet et synchroniser en cliquant sur le bouton synchroniser a</w:t>
      </w:r>
      <w:r w:rsidR="00151AB6" w:rsidRPr="0006675A">
        <w:rPr>
          <w:highlight w:val="yellow"/>
        </w:rPr>
        <w:t>fin que cela puisse pusher vers supabase.</w:t>
      </w:r>
      <w:r w:rsidR="00151AB6" w:rsidRPr="0006675A">
        <w:t xml:space="preserve"> </w:t>
      </w:r>
    </w:p>
    <w:p w14:paraId="375889C7" w14:textId="55B35344" w:rsidR="00151AB6" w:rsidRPr="00646F80" w:rsidRDefault="00180598" w:rsidP="00151AB6">
      <w:pPr>
        <w:pStyle w:val="Paragraphedeliste"/>
        <w:numPr>
          <w:ilvl w:val="0"/>
          <w:numId w:val="1"/>
        </w:numPr>
        <w:rPr>
          <w:highlight w:val="yellow"/>
        </w:rPr>
      </w:pPr>
      <w:r w:rsidRPr="00646F80">
        <w:rPr>
          <w:highlight w:val="yellow"/>
        </w:rPr>
        <w:t>Mettre l</w:t>
      </w:r>
      <w:r w:rsidR="006F0C57" w:rsidRPr="00646F80">
        <w:rPr>
          <w:highlight w:val="yellow"/>
        </w:rPr>
        <w:t>a vente en Franc congolais (FC)</w:t>
      </w:r>
    </w:p>
    <w:p w14:paraId="7B4B796E" w14:textId="18800AF1" w:rsidR="006F0C57" w:rsidRPr="00646F80" w:rsidRDefault="001D4FB4" w:rsidP="00151AB6">
      <w:pPr>
        <w:pStyle w:val="Paragraphedeliste"/>
        <w:numPr>
          <w:ilvl w:val="0"/>
          <w:numId w:val="1"/>
        </w:numPr>
        <w:rPr>
          <w:highlight w:val="yellow"/>
        </w:rPr>
      </w:pPr>
      <w:r w:rsidRPr="00646F80">
        <w:rPr>
          <w:highlight w:val="yellow"/>
        </w:rPr>
        <w:t>Que l</w:t>
      </w:r>
      <w:r w:rsidR="006F0C57" w:rsidRPr="00646F80">
        <w:rPr>
          <w:highlight w:val="yellow"/>
        </w:rPr>
        <w:t>a fenetre d’approvisionnement</w:t>
      </w:r>
      <w:r w:rsidRPr="00646F80">
        <w:rPr>
          <w:highlight w:val="yellow"/>
        </w:rPr>
        <w:t xml:space="preserve"> ressemble à </w:t>
      </w:r>
      <w:r w:rsidR="001A4978" w:rsidRPr="00646F80">
        <w:rPr>
          <w:highlight w:val="yellow"/>
        </w:rPr>
        <w:t>celle</w:t>
      </w:r>
      <w:r w:rsidRPr="00646F80">
        <w:rPr>
          <w:highlight w:val="yellow"/>
        </w:rPr>
        <w:t xml:space="preserve"> de vente</w:t>
      </w:r>
    </w:p>
    <w:p w14:paraId="2E610ADD" w14:textId="78B59E67" w:rsidR="00064194" w:rsidRPr="00AD0354" w:rsidRDefault="00064194" w:rsidP="00151AB6">
      <w:pPr>
        <w:pStyle w:val="Paragraphedeliste"/>
        <w:numPr>
          <w:ilvl w:val="0"/>
          <w:numId w:val="1"/>
        </w:numPr>
        <w:rPr>
          <w:highlight w:val="yellow"/>
        </w:rPr>
      </w:pPr>
      <w:r w:rsidRPr="00AD0354">
        <w:rPr>
          <w:highlight w:val="yellow"/>
        </w:rPr>
        <w:t>Historique d’approvisionnement (pour avoir une trace de tous les approvisionnement fait)</w:t>
      </w:r>
    </w:p>
    <w:p w14:paraId="6B96A20E" w14:textId="6EB85CB3" w:rsidR="00064194" w:rsidRPr="007876D2" w:rsidRDefault="00E70B98" w:rsidP="00151AB6">
      <w:pPr>
        <w:pStyle w:val="Paragraphedeliste"/>
        <w:numPr>
          <w:ilvl w:val="0"/>
          <w:numId w:val="1"/>
        </w:numPr>
        <w:rPr>
          <w:highlight w:val="yellow"/>
        </w:rPr>
      </w:pPr>
      <w:r w:rsidRPr="007876D2">
        <w:rPr>
          <w:highlight w:val="yellow"/>
        </w:rPr>
        <w:t>Enlever les 00 apres le chiffre, par exemple pour une produit vendu</w:t>
      </w:r>
      <w:r w:rsidR="00D80E67" w:rsidRPr="007876D2">
        <w:rPr>
          <w:highlight w:val="yellow"/>
        </w:rPr>
        <w:t xml:space="preserve"> à 500fc, mettez seulement 500FC et 500.00FC. aussi la quantité d’approvisionnement, laissez la case vide et ne mettez pas 0 </w:t>
      </w:r>
      <w:r w:rsidR="005C3E18" w:rsidRPr="007876D2">
        <w:rPr>
          <w:highlight w:val="yellow"/>
        </w:rPr>
        <w:t>au prealable</w:t>
      </w:r>
      <w:r w:rsidR="00AD5FA8" w:rsidRPr="007876D2">
        <w:rPr>
          <w:highlight w:val="yellow"/>
        </w:rPr>
        <w:t xml:space="preserve"> pour n’est pas être 0100. </w:t>
      </w:r>
    </w:p>
    <w:p w14:paraId="40D9BE2D" w14:textId="77777777" w:rsidR="00AD2ECD" w:rsidRDefault="000038EC" w:rsidP="00AD2ECD">
      <w:pPr>
        <w:pStyle w:val="Paragraphedeliste"/>
        <w:numPr>
          <w:ilvl w:val="0"/>
          <w:numId w:val="1"/>
        </w:numPr>
        <w:rPr>
          <w:highlight w:val="yellow"/>
        </w:rPr>
      </w:pPr>
      <w:r w:rsidRPr="002C6518">
        <w:rPr>
          <w:highlight w:val="yellow"/>
        </w:rPr>
        <w:t xml:space="preserve">Dans l’historique, je vais avoir des données qui parlent, si c’est la vente qui a été faite, que cela </w:t>
      </w:r>
    </w:p>
    <w:p w14:paraId="06A63D95" w14:textId="6A2FA4FF" w:rsidR="00AD2ECD" w:rsidRPr="00B06D55" w:rsidRDefault="00AD2ECD" w:rsidP="00AD2ECD">
      <w:pPr>
        <w:pStyle w:val="Paragraphedeliste"/>
        <w:numPr>
          <w:ilvl w:val="0"/>
          <w:numId w:val="1"/>
        </w:numPr>
        <w:rPr>
          <w:highlight w:val="yellow"/>
        </w:rPr>
      </w:pPr>
      <w:r w:rsidRPr="00B06D55">
        <w:rPr>
          <w:highlight w:val="yellow"/>
        </w:rPr>
        <w:t xml:space="preserve">Je veux avoir la valeur du stock dans le tableau stock actuel, tout ce qui est en stock a quelle valeur. </w:t>
      </w:r>
    </w:p>
    <w:p w14:paraId="70165C89" w14:textId="3B6AB147" w:rsidR="000038EC" w:rsidRPr="00AD2ECD" w:rsidRDefault="00AD2ECD" w:rsidP="00AD2ECD">
      <w:pPr>
        <w:pStyle w:val="Paragraphedeliste"/>
        <w:numPr>
          <w:ilvl w:val="0"/>
          <w:numId w:val="1"/>
        </w:numPr>
        <w:rPr>
          <w:highlight w:val="yellow"/>
        </w:rPr>
      </w:pPr>
      <w:r w:rsidRPr="00B06D55">
        <w:rPr>
          <w:highlight w:val="yellow"/>
        </w:rPr>
        <w:t xml:space="preserve">Dans la table produit, mettre cette fenetre comme le formulaire d’approvisionnement, </w:t>
      </w:r>
    </w:p>
    <w:p w14:paraId="7D4D98CA" w14:textId="192FAED4" w:rsidR="000B027A" w:rsidRPr="00084497" w:rsidRDefault="000B027A" w:rsidP="00151AB6">
      <w:pPr>
        <w:pStyle w:val="Paragraphedeliste"/>
        <w:numPr>
          <w:ilvl w:val="0"/>
          <w:numId w:val="1"/>
        </w:numPr>
        <w:rPr>
          <w:highlight w:val="yellow"/>
        </w:rPr>
      </w:pPr>
      <w:r w:rsidRPr="00084497">
        <w:rPr>
          <w:highlight w:val="yellow"/>
        </w:rPr>
        <w:t>La fenetre de depenses engagées</w:t>
      </w:r>
      <w:r w:rsidR="00A90276" w:rsidRPr="00084497">
        <w:rPr>
          <w:highlight w:val="yellow"/>
        </w:rPr>
        <w:t xml:space="preserve"> (elle doit avoir le detail, nature de la depense, montant, date,</w:t>
      </w:r>
      <w:r w:rsidR="00C66A7B" w:rsidRPr="00084497">
        <w:rPr>
          <w:highlight w:val="yellow"/>
        </w:rPr>
        <w:t xml:space="preserve"> quelle utilisateur, qui a approuvé le decaissement de l’argent</w:t>
      </w:r>
      <w:r w:rsidR="004F2F74" w:rsidRPr="00084497">
        <w:rPr>
          <w:highlight w:val="yellow"/>
        </w:rPr>
        <w:t>, la depense va servir à quoi</w:t>
      </w:r>
      <w:r w:rsidR="00C66A7B" w:rsidRPr="00084497">
        <w:rPr>
          <w:highlight w:val="yellow"/>
        </w:rPr>
        <w:t xml:space="preserve">) et que cela </w:t>
      </w:r>
      <w:r w:rsidR="00D46887" w:rsidRPr="00084497">
        <w:rPr>
          <w:highlight w:val="yellow"/>
        </w:rPr>
        <w:t xml:space="preserve">puisse avoir un impacte déjà sur le montant vendu. </w:t>
      </w:r>
    </w:p>
    <w:p w14:paraId="671B18D8" w14:textId="288213E2" w:rsidR="008B713A" w:rsidRPr="00394823" w:rsidRDefault="008B713A" w:rsidP="00151AB6">
      <w:pPr>
        <w:pStyle w:val="Paragraphedeliste"/>
        <w:numPr>
          <w:ilvl w:val="0"/>
          <w:numId w:val="1"/>
        </w:numPr>
        <w:rPr>
          <w:highlight w:val="yellow"/>
        </w:rPr>
      </w:pPr>
      <w:r w:rsidRPr="00394823">
        <w:rPr>
          <w:highlight w:val="yellow"/>
        </w:rPr>
        <w:t>Une possibilité d’avoir des graphiques triable par date juste pour savoir combien j’ai fait entrer</w:t>
      </w:r>
      <w:r w:rsidR="00464798" w:rsidRPr="00394823">
        <w:rPr>
          <w:highlight w:val="yellow"/>
        </w:rPr>
        <w:t xml:space="preserve"> pendant telle periode.</w:t>
      </w:r>
    </w:p>
    <w:p w14:paraId="7E786416" w14:textId="77777777" w:rsidR="00233CDF" w:rsidRPr="005A7572" w:rsidRDefault="00931EEB" w:rsidP="00233CDF">
      <w:pPr>
        <w:pStyle w:val="Paragraphedeliste"/>
        <w:numPr>
          <w:ilvl w:val="0"/>
          <w:numId w:val="1"/>
        </w:numPr>
        <w:rPr>
          <w:highlight w:val="yellow"/>
        </w:rPr>
      </w:pPr>
      <w:r w:rsidRPr="005A7572">
        <w:rPr>
          <w:highlight w:val="yellow"/>
        </w:rPr>
        <w:t>Dans la fenetre depense qu’il ait un bouton qui genere le rapport complet, combine de vente</w:t>
      </w:r>
      <w:r w:rsidR="004A02C5" w:rsidRPr="005A7572">
        <w:rPr>
          <w:highlight w:val="yellow"/>
        </w:rPr>
        <w:t xml:space="preserve"> par chaque produit, service fait, quelle depense avec ses details, et le solde</w:t>
      </w:r>
      <w:r w:rsidR="00FD46F4" w:rsidRPr="005A7572">
        <w:rPr>
          <w:highlight w:val="yellow"/>
        </w:rPr>
        <w:t xml:space="preserve"> apres toutes les depenses</w:t>
      </w:r>
      <w:r w:rsidR="00B55C4B" w:rsidRPr="005A7572">
        <w:rPr>
          <w:highlight w:val="yellow"/>
        </w:rPr>
        <w:t xml:space="preserve"> faites. </w:t>
      </w:r>
      <w:r w:rsidR="00233CDF" w:rsidRPr="005A7572">
        <w:rPr>
          <w:highlight w:val="yellow"/>
        </w:rPr>
        <w:t xml:space="preserve">qui montre toutes les actions faites (saisie impression, photocopie, scan, autre, vente fourniture, connexion internet, vente eau pure….) et que cela cree un total par service, si c’est saisie impression combien ? si c’est internet combien ?..., </w:t>
      </w:r>
    </w:p>
    <w:p w14:paraId="141CE5E1" w14:textId="04759680" w:rsidR="00F9334B" w:rsidRDefault="00F9334B" w:rsidP="00233CDF">
      <w:pPr>
        <w:pStyle w:val="Paragraphedeliste"/>
        <w:numPr>
          <w:ilvl w:val="0"/>
          <w:numId w:val="1"/>
        </w:numPr>
      </w:pPr>
      <w:r>
        <w:t>Bouton synchroniser ne fait aucune action</w:t>
      </w:r>
    </w:p>
    <w:p w14:paraId="4DCC62F0" w14:textId="1E0C29F5" w:rsidR="00551504" w:rsidRDefault="00551504" w:rsidP="00233CDF">
      <w:pPr>
        <w:pStyle w:val="Paragraphedeliste"/>
        <w:numPr>
          <w:ilvl w:val="0"/>
          <w:numId w:val="1"/>
        </w:numPr>
      </w:pPr>
      <w:r>
        <w:t>Dans la table historique approvisionnement je voulais savoir aussi l’utilisateur qui a faire la reappro</w:t>
      </w:r>
    </w:p>
    <w:p w14:paraId="5F4D9155" w14:textId="6BA49EFE" w:rsidR="004F2F74" w:rsidRDefault="004F2F74" w:rsidP="00953766">
      <w:pPr>
        <w:pStyle w:val="Paragraphedeliste"/>
      </w:pPr>
    </w:p>
    <w:p w14:paraId="22E578DF" w14:textId="4296BF00" w:rsidR="00F428C9" w:rsidRDefault="00B744A6" w:rsidP="00F428C9">
      <w:r>
        <w:t>Affichage de fenetre par profil :</w:t>
      </w:r>
    </w:p>
    <w:p w14:paraId="6CB766E7" w14:textId="53DA48CF" w:rsidR="00B744A6" w:rsidRPr="00B65169" w:rsidRDefault="00B744A6" w:rsidP="00B744A6">
      <w:pPr>
        <w:pStyle w:val="Paragraphedeliste"/>
        <w:numPr>
          <w:ilvl w:val="0"/>
          <w:numId w:val="1"/>
        </w:numPr>
        <w:rPr>
          <w:highlight w:val="yellow"/>
        </w:rPr>
      </w:pPr>
      <w:r w:rsidRPr="00B65169">
        <w:rPr>
          <w:highlight w:val="yellow"/>
        </w:rPr>
        <w:t xml:space="preserve">Que seul </w:t>
      </w:r>
      <w:r w:rsidR="00F5207F" w:rsidRPr="00B65169">
        <w:rPr>
          <w:highlight w:val="yellow"/>
        </w:rPr>
        <w:t>super-admin puisse voir la valeur du stock dans stock actuel,</w:t>
      </w:r>
      <w:r w:rsidR="00A217DB" w:rsidRPr="00B65169">
        <w:rPr>
          <w:highlight w:val="yellow"/>
        </w:rPr>
        <w:t xml:space="preserve"> ta table historique, utilisateur</w:t>
      </w:r>
    </w:p>
    <w:p w14:paraId="319D4813" w14:textId="1E4D39B6" w:rsidR="005F521E" w:rsidRDefault="005F521E" w:rsidP="00B744A6">
      <w:pPr>
        <w:pStyle w:val="Paragraphedeliste"/>
        <w:numPr>
          <w:ilvl w:val="0"/>
          <w:numId w:val="1"/>
        </w:numPr>
      </w:pPr>
      <w:r>
        <w:t>La tablea</w:t>
      </w:r>
      <w:r w:rsidR="00CD6A55">
        <w:t>u qui montre les details de toutes les ventes et services fait durant une periode</w:t>
      </w:r>
      <w:r w:rsidR="00957313">
        <w:t>, les grafiques, les montants donc tous</w:t>
      </w:r>
      <w:r w:rsidR="00645DBC">
        <w:t>,</w:t>
      </w:r>
      <w:r w:rsidR="00957313">
        <w:t xml:space="preserve"> ce qu’un simple Admnistrateur ne peut pas voir. </w:t>
      </w:r>
    </w:p>
    <w:p w14:paraId="017771D4" w14:textId="77777777" w:rsidR="00B744A6" w:rsidRDefault="00B744A6" w:rsidP="00F428C9"/>
    <w:p w14:paraId="39C1B3A3" w14:textId="77777777" w:rsidR="00B744A6" w:rsidRDefault="00B744A6" w:rsidP="00F428C9"/>
    <w:p w14:paraId="637ACDA2" w14:textId="58BECD4F" w:rsidR="00B744A6" w:rsidRDefault="00B744A6" w:rsidP="00B744A6">
      <w:pPr>
        <w:pStyle w:val="Paragraphedeliste"/>
        <w:numPr>
          <w:ilvl w:val="0"/>
          <w:numId w:val="1"/>
        </w:numPr>
      </w:pPr>
      <w:r>
        <w:t>A la fin Deployer sur Netlify</w:t>
      </w:r>
    </w:p>
    <w:p w14:paraId="1F76AB14" w14:textId="77777777" w:rsidR="003C14E6" w:rsidRPr="003C14E6" w:rsidRDefault="003C14E6" w:rsidP="003C14E6">
      <w:pPr>
        <w:shd w:val="clear" w:color="auto" w:fill="B4C6E7" w:themeFill="accent1" w:themeFillTint="66"/>
      </w:pPr>
      <w:r w:rsidRPr="003C14E6">
        <w:rPr>
          <w:b/>
          <w:bCs/>
        </w:rPr>
        <w:t>Checklist</w:t>
      </w:r>
      <w:r w:rsidRPr="003C14E6">
        <w:br/>
        <w:t>SQL Editor</w:t>
      </w:r>
    </w:p>
    <w:p w14:paraId="268DD198" w14:textId="77777777" w:rsidR="003C14E6" w:rsidRPr="003C14E6" w:rsidRDefault="003C14E6" w:rsidP="003C14E6">
      <w:pPr>
        <w:numPr>
          <w:ilvl w:val="0"/>
          <w:numId w:val="2"/>
        </w:numPr>
        <w:shd w:val="clear" w:color="auto" w:fill="B4C6E7" w:themeFill="accent1" w:themeFillTint="66"/>
      </w:pPr>
      <w:r w:rsidRPr="003C14E6">
        <w:t>supabase-schema.sql, supabase-auth-migration.sql, supabase-audit-traceability-migration.sql exécutés</w:t>
      </w:r>
    </w:p>
    <w:p w14:paraId="29AE77F5" w14:textId="77777777" w:rsidR="003C14E6" w:rsidRPr="003C14E6" w:rsidRDefault="003C14E6" w:rsidP="003C14E6">
      <w:pPr>
        <w:numPr>
          <w:ilvl w:val="0"/>
          <w:numId w:val="2"/>
        </w:numPr>
        <w:shd w:val="clear" w:color="auto" w:fill="B4C6E7" w:themeFill="accent1" w:themeFillTint="66"/>
      </w:pPr>
      <w:r w:rsidRPr="003C14E6">
        <w:t>la fonction touch_last_login() corrigée contient bien where public.users.auth_user_id = auth.uid()</w:t>
      </w:r>
    </w:p>
    <w:p w14:paraId="253CAD46" w14:textId="77777777" w:rsidR="003C14E6" w:rsidRPr="003C14E6" w:rsidRDefault="003C14E6" w:rsidP="003C14E6">
      <w:pPr>
        <w:numPr>
          <w:ilvl w:val="0"/>
          <w:numId w:val="2"/>
        </w:numPr>
        <w:shd w:val="clear" w:color="auto" w:fill="B4C6E7" w:themeFill="accent1" w:themeFillTint="66"/>
      </w:pPr>
      <w:r w:rsidRPr="003C14E6">
        <w:t>la table public.users contient ton utilisateur avec le même e-mail que dans Authentication &gt; Users</w:t>
      </w:r>
    </w:p>
    <w:p w14:paraId="23D023E8" w14:textId="77777777" w:rsidR="003C14E6" w:rsidRPr="003C14E6" w:rsidRDefault="003C14E6" w:rsidP="003C14E6">
      <w:pPr>
        <w:numPr>
          <w:ilvl w:val="0"/>
          <w:numId w:val="2"/>
        </w:numPr>
        <w:shd w:val="clear" w:color="auto" w:fill="B4C6E7" w:themeFill="accent1" w:themeFillTint="66"/>
      </w:pPr>
      <w:r w:rsidRPr="003C14E6">
        <w:t>ton utilisateur a role = 'Super admin' et active = true</w:t>
      </w:r>
    </w:p>
    <w:p w14:paraId="02FE4E15" w14:textId="77777777" w:rsidR="003C14E6" w:rsidRPr="003C14E6" w:rsidRDefault="003C14E6" w:rsidP="003C14E6">
      <w:pPr>
        <w:shd w:val="clear" w:color="auto" w:fill="B4C6E7" w:themeFill="accent1" w:themeFillTint="66"/>
      </w:pPr>
      <w:r w:rsidRPr="003C14E6">
        <w:t>Netlify</w:t>
      </w:r>
    </w:p>
    <w:p w14:paraId="71062416" w14:textId="77777777" w:rsidR="003C14E6" w:rsidRPr="003C14E6" w:rsidRDefault="003C14E6" w:rsidP="003C14E6">
      <w:pPr>
        <w:numPr>
          <w:ilvl w:val="0"/>
          <w:numId w:val="3"/>
        </w:numPr>
        <w:shd w:val="clear" w:color="auto" w:fill="B4C6E7" w:themeFill="accent1" w:themeFillTint="66"/>
      </w:pPr>
      <w:r w:rsidRPr="003C14E6">
        <w:t>le dernier commit poussé sur main apparaît bien sur GitHub</w:t>
      </w:r>
    </w:p>
    <w:p w14:paraId="13A3637F" w14:textId="77777777" w:rsidR="003C14E6" w:rsidRPr="003C14E6" w:rsidRDefault="003C14E6" w:rsidP="003C14E6">
      <w:pPr>
        <w:numPr>
          <w:ilvl w:val="0"/>
          <w:numId w:val="3"/>
        </w:numPr>
        <w:shd w:val="clear" w:color="auto" w:fill="B4C6E7" w:themeFill="accent1" w:themeFillTint="66"/>
      </w:pPr>
      <w:r w:rsidRPr="003C14E6">
        <w:t>le déploiement Netlify est passé en Published</w:t>
      </w:r>
    </w:p>
    <w:p w14:paraId="7E2CC125" w14:textId="77777777" w:rsidR="003C14E6" w:rsidRPr="003C14E6" w:rsidRDefault="003C14E6" w:rsidP="003C14E6">
      <w:pPr>
        <w:numPr>
          <w:ilvl w:val="0"/>
          <w:numId w:val="3"/>
        </w:numPr>
        <w:shd w:val="clear" w:color="auto" w:fill="B4C6E7" w:themeFill="accent1" w:themeFillTint="66"/>
      </w:pPr>
      <w:r w:rsidRPr="003C14E6">
        <w:t>les variables VITE_SUPABASE_URL et VITE_SUPABASE_ANON_KEY sont bien configurées</w:t>
      </w:r>
    </w:p>
    <w:p w14:paraId="15FAA99F" w14:textId="77777777" w:rsidR="003C14E6" w:rsidRPr="003C14E6" w:rsidRDefault="003C14E6" w:rsidP="003C14E6">
      <w:pPr>
        <w:numPr>
          <w:ilvl w:val="0"/>
          <w:numId w:val="3"/>
        </w:numPr>
        <w:shd w:val="clear" w:color="auto" w:fill="B4C6E7" w:themeFill="accent1" w:themeFillTint="66"/>
      </w:pPr>
      <w:r w:rsidRPr="003C14E6">
        <w:t>la connexion web fonctionne avec ton compte Supabase</w:t>
      </w:r>
    </w:p>
    <w:p w14:paraId="4C49F1EE" w14:textId="77777777" w:rsidR="003C14E6" w:rsidRPr="003C14E6" w:rsidRDefault="003C14E6" w:rsidP="003C14E6">
      <w:pPr>
        <w:shd w:val="clear" w:color="auto" w:fill="B4C6E7" w:themeFill="accent1" w:themeFillTint="66"/>
      </w:pPr>
      <w:r w:rsidRPr="003C14E6">
        <w:t>desktop .exe</w:t>
      </w:r>
    </w:p>
    <w:p w14:paraId="4BD32801" w14:textId="77777777" w:rsidR="003C14E6" w:rsidRPr="003C14E6" w:rsidRDefault="003C14E6" w:rsidP="003C14E6">
      <w:pPr>
        <w:numPr>
          <w:ilvl w:val="0"/>
          <w:numId w:val="4"/>
        </w:numPr>
        <w:shd w:val="clear" w:color="auto" w:fill="B4C6E7" w:themeFill="accent1" w:themeFillTint="66"/>
      </w:pPr>
      <w:r w:rsidRPr="003C14E6">
        <w:t>un nouvel .exe a été reconstruit après les changements</w:t>
      </w:r>
    </w:p>
    <w:p w14:paraId="7EB28175" w14:textId="77777777" w:rsidR="003C14E6" w:rsidRPr="003C14E6" w:rsidRDefault="003C14E6" w:rsidP="003C14E6">
      <w:pPr>
        <w:numPr>
          <w:ilvl w:val="0"/>
          <w:numId w:val="4"/>
        </w:numPr>
        <w:shd w:val="clear" w:color="auto" w:fill="B4C6E7" w:themeFill="accent1" w:themeFillTint="66"/>
      </w:pPr>
      <w:r w:rsidRPr="003C14E6">
        <w:t>avec internet, la connexion desktop fonctionne avec le compte Supabase</w:t>
      </w:r>
    </w:p>
    <w:p w14:paraId="211D5034" w14:textId="77777777" w:rsidR="003C14E6" w:rsidRPr="003C14E6" w:rsidRDefault="003C14E6" w:rsidP="003C14E6">
      <w:pPr>
        <w:numPr>
          <w:ilvl w:val="0"/>
          <w:numId w:val="4"/>
        </w:numPr>
        <w:shd w:val="clear" w:color="auto" w:fill="B4C6E7" w:themeFill="accent1" w:themeFillTint="66"/>
      </w:pPr>
      <w:r w:rsidRPr="003C14E6">
        <w:t>après cette première connexion, le même compte peut se reconnecter hors ligne</w:t>
      </w:r>
    </w:p>
    <w:p w14:paraId="7C9AA78A" w14:textId="77777777" w:rsidR="003C14E6" w:rsidRPr="003C14E6" w:rsidRDefault="003C14E6" w:rsidP="003C14E6">
      <w:pPr>
        <w:numPr>
          <w:ilvl w:val="0"/>
          <w:numId w:val="4"/>
        </w:numPr>
        <w:shd w:val="clear" w:color="auto" w:fill="B4C6E7" w:themeFill="accent1" w:themeFillTint="66"/>
      </w:pPr>
      <w:r w:rsidRPr="003C14E6">
        <w:t>la synchronisation desktop → Supabase fonctionne quand la connexion revient</w:t>
      </w:r>
    </w:p>
    <w:p w14:paraId="541A525E" w14:textId="77777777" w:rsidR="003C14E6" w:rsidRPr="003C14E6" w:rsidRDefault="003C14E6" w:rsidP="003C14E6">
      <w:pPr>
        <w:shd w:val="clear" w:color="auto" w:fill="B4C6E7" w:themeFill="accent1" w:themeFillTint="66"/>
      </w:pPr>
      <w:r w:rsidRPr="003C14E6">
        <w:t>Si tu veux, on peut mainte</w:t>
      </w:r>
    </w:p>
    <w:p w14:paraId="3B3D7DC5" w14:textId="77777777" w:rsidR="003C14E6" w:rsidRDefault="003C14E6" w:rsidP="003C14E6"/>
    <w:p w14:paraId="051976A6" w14:textId="77777777" w:rsidR="00512916" w:rsidRPr="00512916" w:rsidRDefault="00512916" w:rsidP="00512916">
      <w:r w:rsidRPr="00512916">
        <w:t>Alors la prochaine étape est simple: connecter ton dépôt GitHub à Netlify.</w:t>
      </w:r>
    </w:p>
    <w:p w14:paraId="3CE971EE" w14:textId="77777777" w:rsidR="00512916" w:rsidRPr="00512916" w:rsidRDefault="00512916" w:rsidP="00512916">
      <w:r w:rsidRPr="00512916">
        <w:t>Fais ceci dans Netlify :</w:t>
      </w:r>
    </w:p>
    <w:p w14:paraId="62C49711" w14:textId="77777777" w:rsidR="00512916" w:rsidRPr="00512916" w:rsidRDefault="00512916" w:rsidP="00512916">
      <w:pPr>
        <w:numPr>
          <w:ilvl w:val="0"/>
          <w:numId w:val="5"/>
        </w:numPr>
      </w:pPr>
      <w:r w:rsidRPr="00512916">
        <w:t>Add new site</w:t>
      </w:r>
    </w:p>
    <w:p w14:paraId="2AE45EB0" w14:textId="77777777" w:rsidR="00512916" w:rsidRPr="00512916" w:rsidRDefault="00512916" w:rsidP="00512916">
      <w:pPr>
        <w:numPr>
          <w:ilvl w:val="0"/>
          <w:numId w:val="5"/>
        </w:numPr>
      </w:pPr>
      <w:r w:rsidRPr="00512916">
        <w:t>Import an existing project</w:t>
      </w:r>
    </w:p>
    <w:p w14:paraId="161154EA" w14:textId="77777777" w:rsidR="00512916" w:rsidRPr="00512916" w:rsidRDefault="00512916" w:rsidP="00512916">
      <w:pPr>
        <w:numPr>
          <w:ilvl w:val="0"/>
          <w:numId w:val="5"/>
        </w:numPr>
      </w:pPr>
      <w:r w:rsidRPr="00512916">
        <w:t>connecte GitHub</w:t>
      </w:r>
    </w:p>
    <w:p w14:paraId="31F359B8" w14:textId="77777777" w:rsidR="00512916" w:rsidRPr="00512916" w:rsidRDefault="00512916" w:rsidP="00512916">
      <w:pPr>
        <w:numPr>
          <w:ilvl w:val="0"/>
          <w:numId w:val="5"/>
        </w:numPr>
      </w:pPr>
      <w:r w:rsidRPr="00512916">
        <w:t>choisis le dépôt walikaletoworldrt-hue/Gestion-papeterie</w:t>
      </w:r>
    </w:p>
    <w:p w14:paraId="5FC5B0F9" w14:textId="77777777" w:rsidR="00512916" w:rsidRPr="00512916" w:rsidRDefault="00512916" w:rsidP="00512916">
      <w:pPr>
        <w:numPr>
          <w:ilvl w:val="0"/>
          <w:numId w:val="5"/>
        </w:numPr>
      </w:pPr>
      <w:r w:rsidRPr="00512916">
        <w:t>vérifie les réglages :</w:t>
      </w:r>
    </w:p>
    <w:p w14:paraId="3E232516" w14:textId="77777777" w:rsidR="00512916" w:rsidRPr="00512916" w:rsidRDefault="00512916" w:rsidP="00512916">
      <w:pPr>
        <w:numPr>
          <w:ilvl w:val="1"/>
          <w:numId w:val="5"/>
        </w:numPr>
        <w:rPr>
          <w:lang w:val="en-US"/>
        </w:rPr>
      </w:pPr>
      <w:r w:rsidRPr="00512916">
        <w:rPr>
          <w:lang w:val="en-US"/>
        </w:rPr>
        <w:t>Build command : npm run build:renderer</w:t>
      </w:r>
    </w:p>
    <w:p w14:paraId="655294A8" w14:textId="77777777" w:rsidR="00512916" w:rsidRPr="00512916" w:rsidRDefault="00512916" w:rsidP="00512916">
      <w:pPr>
        <w:numPr>
          <w:ilvl w:val="1"/>
          <w:numId w:val="5"/>
        </w:numPr>
      </w:pPr>
      <w:r w:rsidRPr="00512916">
        <w:t>Publish directory : dist</w:t>
      </w:r>
    </w:p>
    <w:p w14:paraId="2C1DDECE" w14:textId="77777777" w:rsidR="00512916" w:rsidRPr="00512916" w:rsidRDefault="00512916" w:rsidP="00512916">
      <w:pPr>
        <w:numPr>
          <w:ilvl w:val="1"/>
          <w:numId w:val="5"/>
        </w:numPr>
      </w:pPr>
      <w:r w:rsidRPr="00512916">
        <w:lastRenderedPageBreak/>
        <w:t>Node version : 20</w:t>
      </w:r>
    </w:p>
    <w:p w14:paraId="10F93C49" w14:textId="77777777" w:rsidR="00512916" w:rsidRPr="00512916" w:rsidRDefault="00512916" w:rsidP="00512916">
      <w:pPr>
        <w:numPr>
          <w:ilvl w:val="0"/>
          <w:numId w:val="5"/>
        </w:numPr>
      </w:pPr>
      <w:r w:rsidRPr="00512916">
        <w:t>ajoute les variables d’environnement :</w:t>
      </w:r>
    </w:p>
    <w:p w14:paraId="448A7FE1" w14:textId="77777777" w:rsidR="00512916" w:rsidRPr="00512916" w:rsidRDefault="00512916" w:rsidP="00512916">
      <w:pPr>
        <w:numPr>
          <w:ilvl w:val="1"/>
          <w:numId w:val="5"/>
        </w:numPr>
      </w:pPr>
      <w:r w:rsidRPr="00512916">
        <w:t>VITE_SUPABASE_URL</w:t>
      </w:r>
    </w:p>
    <w:p w14:paraId="1058BFE5" w14:textId="77777777" w:rsidR="00512916" w:rsidRPr="00512916" w:rsidRDefault="00512916" w:rsidP="00512916">
      <w:pPr>
        <w:numPr>
          <w:ilvl w:val="1"/>
          <w:numId w:val="5"/>
        </w:numPr>
      </w:pPr>
      <w:r w:rsidRPr="00512916">
        <w:t>VITE_SUPABASE_ANON_KEY</w:t>
      </w:r>
    </w:p>
    <w:p w14:paraId="37C66FE9" w14:textId="77777777" w:rsidR="00512916" w:rsidRPr="00512916" w:rsidRDefault="00512916" w:rsidP="00512916">
      <w:pPr>
        <w:numPr>
          <w:ilvl w:val="0"/>
          <w:numId w:val="5"/>
        </w:numPr>
      </w:pPr>
      <w:r w:rsidRPr="00512916">
        <w:t>lance le déploiement</w:t>
      </w:r>
    </w:p>
    <w:p w14:paraId="52C00E91" w14:textId="77777777" w:rsidR="00512916" w:rsidRPr="00512916" w:rsidRDefault="00512916" w:rsidP="00512916">
      <w:pPr>
        <w:rPr>
          <w:lang w:val="en-US"/>
        </w:rPr>
      </w:pPr>
      <w:r w:rsidRPr="00512916">
        <w:rPr>
          <w:lang w:val="en-US"/>
        </w:rPr>
        <w:t>Ces réglages sont déjà cohérents avec [netlify.toml (line 1)](C:/Users/User/OneDrive/Projet Code/Walikale to world App/netlify.toml:1) et [NETLIFY_DEPLOYMENT.md (line 1)](C:/Users/User/OneDrive/Projet Code/Walikale to world App/NETLIFY_DEPLOYMENT.md:1).</w:t>
      </w:r>
    </w:p>
    <w:p w14:paraId="2CFBB11C" w14:textId="77777777" w:rsidR="00512916" w:rsidRPr="00512916" w:rsidRDefault="00512916" w:rsidP="00512916">
      <w:r w:rsidRPr="00512916">
        <w:t>Important :</w:t>
      </w:r>
    </w:p>
    <w:p w14:paraId="4EC6503E" w14:textId="77777777" w:rsidR="00512916" w:rsidRPr="00512916" w:rsidRDefault="00512916" w:rsidP="00512916">
      <w:pPr>
        <w:numPr>
          <w:ilvl w:val="0"/>
          <w:numId w:val="6"/>
        </w:numPr>
      </w:pPr>
      <w:r w:rsidRPr="00512916">
        <w:t>sur Netlify, utilise bien les noms VITE_SUPABASE_URL et VITE_SUPABASE_ANON_KEY</w:t>
      </w:r>
    </w:p>
    <w:p w14:paraId="290148E5" w14:textId="77777777" w:rsidR="00512916" w:rsidRPr="00512916" w:rsidRDefault="00512916" w:rsidP="00512916">
      <w:pPr>
        <w:numPr>
          <w:ilvl w:val="0"/>
          <w:numId w:val="6"/>
        </w:numPr>
      </w:pPr>
      <w:r w:rsidRPr="00512916">
        <w:t>pas NEXT_PUBLIC_*, car ton app est en Vite</w:t>
      </w:r>
    </w:p>
    <w:p w14:paraId="31564206" w14:textId="77777777" w:rsidR="00512916" w:rsidRPr="00512916" w:rsidRDefault="00512916" w:rsidP="00512916">
      <w:r w:rsidRPr="00512916">
        <w:t>Dès que le site est connecté et que le premier déploiement est lancé, envoie-moi :</w:t>
      </w:r>
    </w:p>
    <w:p w14:paraId="552FA8EF" w14:textId="77777777" w:rsidR="00512916" w:rsidRPr="00512916" w:rsidRDefault="00512916" w:rsidP="00512916">
      <w:pPr>
        <w:numPr>
          <w:ilvl w:val="0"/>
          <w:numId w:val="7"/>
        </w:numPr>
      </w:pPr>
      <w:r w:rsidRPr="00512916">
        <w:t>l’état du build Netlify</w:t>
      </w:r>
    </w:p>
    <w:p w14:paraId="2070C0FA" w14:textId="77777777" w:rsidR="00512916" w:rsidRPr="00512916" w:rsidRDefault="00512916" w:rsidP="00512916">
      <w:pPr>
        <w:numPr>
          <w:ilvl w:val="0"/>
          <w:numId w:val="7"/>
        </w:numPr>
      </w:pPr>
      <w:r w:rsidRPr="00512916">
        <w:t>et si tu veux, l’URL du site déployé</w:t>
      </w:r>
    </w:p>
    <w:p w14:paraId="20A7FCBB" w14:textId="77777777" w:rsidR="00512916" w:rsidRPr="00512916" w:rsidRDefault="00512916" w:rsidP="00512916">
      <w:r w:rsidRPr="00512916">
        <w:t>Je te dirai ensuite quoi tester pour valider la connexion web.</w:t>
      </w:r>
    </w:p>
    <w:p w14:paraId="5F957C0A" w14:textId="77777777" w:rsidR="00512916" w:rsidRDefault="00512916" w:rsidP="003C14E6"/>
    <w:sectPr w:rsidR="005129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E1810"/>
    <w:multiLevelType w:val="multilevel"/>
    <w:tmpl w:val="888CE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C3226D"/>
    <w:multiLevelType w:val="multilevel"/>
    <w:tmpl w:val="EB8E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03F05"/>
    <w:multiLevelType w:val="multilevel"/>
    <w:tmpl w:val="A578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17FDF"/>
    <w:multiLevelType w:val="hybridMultilevel"/>
    <w:tmpl w:val="B1D002E4"/>
    <w:lvl w:ilvl="0" w:tplc="C83883A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4BD630D"/>
    <w:multiLevelType w:val="multilevel"/>
    <w:tmpl w:val="6E52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40513"/>
    <w:multiLevelType w:val="multilevel"/>
    <w:tmpl w:val="ADEA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9F65E0"/>
    <w:multiLevelType w:val="multilevel"/>
    <w:tmpl w:val="0C0E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611656">
    <w:abstractNumId w:val="3"/>
  </w:num>
  <w:num w:numId="2" w16cid:durableId="119157286">
    <w:abstractNumId w:val="5"/>
  </w:num>
  <w:num w:numId="3" w16cid:durableId="250356972">
    <w:abstractNumId w:val="2"/>
  </w:num>
  <w:num w:numId="4" w16cid:durableId="416948378">
    <w:abstractNumId w:val="1"/>
  </w:num>
  <w:num w:numId="5" w16cid:durableId="68117938">
    <w:abstractNumId w:val="0"/>
  </w:num>
  <w:num w:numId="6" w16cid:durableId="1362778497">
    <w:abstractNumId w:val="4"/>
  </w:num>
  <w:num w:numId="7" w16cid:durableId="11108610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2E2"/>
    <w:rsid w:val="000038EC"/>
    <w:rsid w:val="00035F38"/>
    <w:rsid w:val="00064194"/>
    <w:rsid w:val="0006675A"/>
    <w:rsid w:val="00084497"/>
    <w:rsid w:val="000B027A"/>
    <w:rsid w:val="000F3C79"/>
    <w:rsid w:val="00122C6E"/>
    <w:rsid w:val="00151AB6"/>
    <w:rsid w:val="0015497E"/>
    <w:rsid w:val="00180598"/>
    <w:rsid w:val="001A4978"/>
    <w:rsid w:val="001D4FB4"/>
    <w:rsid w:val="00204B93"/>
    <w:rsid w:val="00221FE6"/>
    <w:rsid w:val="00233CDF"/>
    <w:rsid w:val="00246D4C"/>
    <w:rsid w:val="002C6518"/>
    <w:rsid w:val="003561FA"/>
    <w:rsid w:val="00394823"/>
    <w:rsid w:val="003C14E6"/>
    <w:rsid w:val="004272E2"/>
    <w:rsid w:val="00464798"/>
    <w:rsid w:val="004A02C5"/>
    <w:rsid w:val="004F2F74"/>
    <w:rsid w:val="00512916"/>
    <w:rsid w:val="00551504"/>
    <w:rsid w:val="00585AAC"/>
    <w:rsid w:val="005A7572"/>
    <w:rsid w:val="005C3E18"/>
    <w:rsid w:val="005F521E"/>
    <w:rsid w:val="00645DBC"/>
    <w:rsid w:val="00646F80"/>
    <w:rsid w:val="006F0C57"/>
    <w:rsid w:val="00724386"/>
    <w:rsid w:val="007876D2"/>
    <w:rsid w:val="007C21E7"/>
    <w:rsid w:val="008B713A"/>
    <w:rsid w:val="009032A9"/>
    <w:rsid w:val="00931EEB"/>
    <w:rsid w:val="00953766"/>
    <w:rsid w:val="00957313"/>
    <w:rsid w:val="00A12FDF"/>
    <w:rsid w:val="00A217DB"/>
    <w:rsid w:val="00A90276"/>
    <w:rsid w:val="00AD0354"/>
    <w:rsid w:val="00AD2ECD"/>
    <w:rsid w:val="00AD5FA8"/>
    <w:rsid w:val="00B06D55"/>
    <w:rsid w:val="00B1354A"/>
    <w:rsid w:val="00B55C4B"/>
    <w:rsid w:val="00B65169"/>
    <w:rsid w:val="00B744A6"/>
    <w:rsid w:val="00BD1607"/>
    <w:rsid w:val="00C11B69"/>
    <w:rsid w:val="00C1312E"/>
    <w:rsid w:val="00C253F9"/>
    <w:rsid w:val="00C66A7B"/>
    <w:rsid w:val="00C8538A"/>
    <w:rsid w:val="00CC6749"/>
    <w:rsid w:val="00CD6A55"/>
    <w:rsid w:val="00CF4D76"/>
    <w:rsid w:val="00D42CD7"/>
    <w:rsid w:val="00D46887"/>
    <w:rsid w:val="00D80E67"/>
    <w:rsid w:val="00DE7005"/>
    <w:rsid w:val="00DF050D"/>
    <w:rsid w:val="00DF3356"/>
    <w:rsid w:val="00E34906"/>
    <w:rsid w:val="00E70B98"/>
    <w:rsid w:val="00F10073"/>
    <w:rsid w:val="00F428C9"/>
    <w:rsid w:val="00F5207F"/>
    <w:rsid w:val="00F9334B"/>
    <w:rsid w:val="00FD46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C585"/>
  <w15:chartTrackingRefBased/>
  <w15:docId w15:val="{7C6726DD-4B3E-42FA-82CA-3C8E4791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272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4272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272E2"/>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272E2"/>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272E2"/>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272E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272E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272E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272E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272E2"/>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4272E2"/>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272E2"/>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272E2"/>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272E2"/>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272E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272E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272E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272E2"/>
    <w:rPr>
      <w:rFonts w:eastAsiaTheme="majorEastAsia" w:cstheme="majorBidi"/>
      <w:color w:val="272727" w:themeColor="text1" w:themeTint="D8"/>
    </w:rPr>
  </w:style>
  <w:style w:type="paragraph" w:styleId="Titre">
    <w:name w:val="Title"/>
    <w:basedOn w:val="Normal"/>
    <w:next w:val="Normal"/>
    <w:link w:val="TitreCar"/>
    <w:uiPriority w:val="10"/>
    <w:qFormat/>
    <w:rsid w:val="004272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272E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272E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272E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272E2"/>
    <w:pPr>
      <w:spacing w:before="160"/>
      <w:jc w:val="center"/>
    </w:pPr>
    <w:rPr>
      <w:i/>
      <w:iCs/>
      <w:color w:val="404040" w:themeColor="text1" w:themeTint="BF"/>
    </w:rPr>
  </w:style>
  <w:style w:type="character" w:customStyle="1" w:styleId="CitationCar">
    <w:name w:val="Citation Car"/>
    <w:basedOn w:val="Policepardfaut"/>
    <w:link w:val="Citation"/>
    <w:uiPriority w:val="29"/>
    <w:rsid w:val="004272E2"/>
    <w:rPr>
      <w:i/>
      <w:iCs/>
      <w:color w:val="404040" w:themeColor="text1" w:themeTint="BF"/>
    </w:rPr>
  </w:style>
  <w:style w:type="paragraph" w:styleId="Paragraphedeliste">
    <w:name w:val="List Paragraph"/>
    <w:basedOn w:val="Normal"/>
    <w:uiPriority w:val="34"/>
    <w:qFormat/>
    <w:rsid w:val="004272E2"/>
    <w:pPr>
      <w:ind w:left="720"/>
      <w:contextualSpacing/>
    </w:pPr>
  </w:style>
  <w:style w:type="character" w:styleId="Accentuationintense">
    <w:name w:val="Intense Emphasis"/>
    <w:basedOn w:val="Policepardfaut"/>
    <w:uiPriority w:val="21"/>
    <w:qFormat/>
    <w:rsid w:val="004272E2"/>
    <w:rPr>
      <w:i/>
      <w:iCs/>
      <w:color w:val="2F5496" w:themeColor="accent1" w:themeShade="BF"/>
    </w:rPr>
  </w:style>
  <w:style w:type="paragraph" w:styleId="Citationintense">
    <w:name w:val="Intense Quote"/>
    <w:basedOn w:val="Normal"/>
    <w:next w:val="Normal"/>
    <w:link w:val="CitationintenseCar"/>
    <w:uiPriority w:val="30"/>
    <w:qFormat/>
    <w:rsid w:val="004272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272E2"/>
    <w:rPr>
      <w:i/>
      <w:iCs/>
      <w:color w:val="2F5496" w:themeColor="accent1" w:themeShade="BF"/>
    </w:rPr>
  </w:style>
  <w:style w:type="character" w:styleId="Rfrenceintense">
    <w:name w:val="Intense Reference"/>
    <w:basedOn w:val="Policepardfaut"/>
    <w:uiPriority w:val="32"/>
    <w:qFormat/>
    <w:rsid w:val="004272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9399</TotalTime>
  <Pages>3</Pages>
  <Words>706</Words>
  <Characters>3889</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Ahmad</dc:creator>
  <cp:keywords/>
  <dc:description/>
  <cp:lastModifiedBy>Roberto Ahmad</cp:lastModifiedBy>
  <cp:revision>70</cp:revision>
  <dcterms:created xsi:type="dcterms:W3CDTF">2026-06-03T18:26:00Z</dcterms:created>
  <dcterms:modified xsi:type="dcterms:W3CDTF">2026-07-23T05:29:00Z</dcterms:modified>
</cp:coreProperties>
</file>