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2C6E" w14:textId="77777777" w:rsidR="00BA390C" w:rsidRPr="00BA390C" w:rsidRDefault="00BA390C" w:rsidP="00BA390C">
      <w:r w:rsidRPr="00BA390C">
        <w:t xml:space="preserve">Here is a professionally written, polished version of your AWS architecture for </w:t>
      </w:r>
      <w:r w:rsidRPr="00BA390C">
        <w:rPr>
          <w:i/>
          <w:iCs/>
        </w:rPr>
        <w:t>Digital Chitthi</w:t>
      </w:r>
      <w:r w:rsidRPr="00BA390C">
        <w:t>:</w:t>
      </w:r>
    </w:p>
    <w:p w14:paraId="24C864E9" w14:textId="77777777" w:rsidR="00BA390C" w:rsidRPr="00BA390C" w:rsidRDefault="00BA390C" w:rsidP="00BA390C">
      <w:r w:rsidRPr="00BA390C">
        <w:pict w14:anchorId="7DB0FA5A">
          <v:rect id="_x0000_i1103" style="width:0;height:1.5pt" o:hralign="center" o:hrstd="t" o:hr="t" fillcolor="#a0a0a0" stroked="f"/>
        </w:pict>
      </w:r>
    </w:p>
    <w:p w14:paraId="36D3F62B" w14:textId="77777777" w:rsidR="00BA390C" w:rsidRPr="00BA390C" w:rsidRDefault="00BA390C" w:rsidP="00BA390C">
      <w:pPr>
        <w:rPr>
          <w:b/>
          <w:bCs/>
        </w:rPr>
      </w:pPr>
      <w:r w:rsidRPr="00BA390C">
        <w:rPr>
          <w:b/>
          <w:bCs/>
        </w:rPr>
        <w:t>Digital Chitthi – AWS Architecture Overview</w:t>
      </w:r>
    </w:p>
    <w:p w14:paraId="7C9799F2" w14:textId="77777777" w:rsidR="00BA390C" w:rsidRPr="00BA390C" w:rsidRDefault="00BA390C" w:rsidP="00BA390C">
      <w:r w:rsidRPr="00BA390C">
        <w:t xml:space="preserve">The </w:t>
      </w:r>
      <w:r w:rsidRPr="00BA390C">
        <w:rPr>
          <w:i/>
          <w:iCs/>
        </w:rPr>
        <w:t>Digital Chitthi</w:t>
      </w:r>
      <w:r w:rsidRPr="00BA390C">
        <w:t xml:space="preserve"> platform is designed using a robust serverless and container-based architecture on AWS. By combining the scalability of AWS Lambda and DynamoDB with the simplicity of S3 and the automation of App Runner, this solution offers a modern, highly available, and cost-effective infrastructure.</w:t>
      </w:r>
    </w:p>
    <w:p w14:paraId="5EF9E04F" w14:textId="77777777" w:rsidR="00BA390C" w:rsidRPr="00BA390C" w:rsidRDefault="00BA390C" w:rsidP="00BA390C">
      <w:r w:rsidRPr="00BA390C">
        <w:pict w14:anchorId="09815532">
          <v:rect id="_x0000_i1104" style="width:0;height:1.5pt" o:hralign="center" o:hrstd="t" o:hr="t" fillcolor="#a0a0a0" stroked="f"/>
        </w:pict>
      </w:r>
    </w:p>
    <w:p w14:paraId="331F193B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🌐</w:t>
      </w:r>
      <w:r w:rsidRPr="00BA390C">
        <w:rPr>
          <w:b/>
          <w:bCs/>
        </w:rPr>
        <w:t xml:space="preserve"> Core AWS Services</w:t>
      </w:r>
    </w:p>
    <w:p w14:paraId="4B17C0CD" w14:textId="77777777" w:rsidR="00BA390C" w:rsidRPr="00BA390C" w:rsidRDefault="00BA390C" w:rsidP="00BA390C">
      <w:pPr>
        <w:rPr>
          <w:b/>
          <w:bCs/>
        </w:rPr>
      </w:pPr>
      <w:r w:rsidRPr="00BA390C">
        <w:rPr>
          <w:b/>
          <w:bCs/>
        </w:rPr>
        <w:t>1. Amazon S3 (Simple Storage Service)</w:t>
      </w:r>
    </w:p>
    <w:p w14:paraId="694C668A" w14:textId="77777777" w:rsidR="00BA390C" w:rsidRPr="00BA390C" w:rsidRDefault="00BA390C" w:rsidP="00BA390C">
      <w:pPr>
        <w:numPr>
          <w:ilvl w:val="0"/>
          <w:numId w:val="1"/>
        </w:numPr>
      </w:pPr>
      <w:r w:rsidRPr="00BA390C">
        <w:t>Hosts the static frontend (HTML, CSS, JS).</w:t>
      </w:r>
    </w:p>
    <w:p w14:paraId="3306B5D1" w14:textId="77777777" w:rsidR="00BA390C" w:rsidRPr="00BA390C" w:rsidRDefault="00BA390C" w:rsidP="00BA390C">
      <w:pPr>
        <w:numPr>
          <w:ilvl w:val="0"/>
          <w:numId w:val="1"/>
        </w:numPr>
      </w:pPr>
      <w:r w:rsidRPr="00BA390C">
        <w:t>Bucket: digital-</w:t>
      </w:r>
      <w:proofErr w:type="spellStart"/>
      <w:r w:rsidRPr="00BA390C">
        <w:t>chitthi</w:t>
      </w:r>
      <w:proofErr w:type="spellEnd"/>
      <w:r w:rsidRPr="00BA390C">
        <w:t>-web, configured for static website hosting.</w:t>
      </w:r>
    </w:p>
    <w:p w14:paraId="2379EC2B" w14:textId="77777777" w:rsidR="00BA390C" w:rsidRPr="00BA390C" w:rsidRDefault="00BA390C" w:rsidP="00BA390C">
      <w:pPr>
        <w:numPr>
          <w:ilvl w:val="0"/>
          <w:numId w:val="1"/>
        </w:numPr>
      </w:pPr>
      <w:r w:rsidRPr="00BA390C">
        <w:t>Public read access is enabled for web content.</w:t>
      </w:r>
    </w:p>
    <w:p w14:paraId="1765EDEA" w14:textId="40E72BBD" w:rsidR="00BA390C" w:rsidRPr="00BA390C" w:rsidRDefault="00BA390C" w:rsidP="00BA390C">
      <w:pPr>
        <w:numPr>
          <w:ilvl w:val="0"/>
          <w:numId w:val="1"/>
        </w:numPr>
      </w:pPr>
      <w:r w:rsidRPr="00BA390C">
        <w:t>Accessible via:</w:t>
      </w:r>
      <w:r w:rsidRPr="00BA390C">
        <w:br/>
      </w:r>
      <w:hyperlink r:id="rId5" w:history="1">
        <w:r w:rsidRPr="00BA390C">
          <w:rPr>
            <w:rStyle w:val="Hyperlink"/>
          </w:rPr>
          <w:t>http://digital-chitthi-web.s3-website-us-</w:t>
        </w:r>
        <w:r w:rsidRPr="00BA390C">
          <w:rPr>
            <w:rStyle w:val="Hyperlink"/>
          </w:rPr>
          <w:t>e</w:t>
        </w:r>
        <w:r w:rsidRPr="00BA390C">
          <w:rPr>
            <w:rStyle w:val="Hyperlink"/>
          </w:rPr>
          <w:t>ast-1.amazonaws.com</w:t>
        </w:r>
      </w:hyperlink>
    </w:p>
    <w:p w14:paraId="3C64D7A4" w14:textId="77777777" w:rsidR="00BA390C" w:rsidRPr="00BA390C" w:rsidRDefault="00BA390C" w:rsidP="00BA390C">
      <w:r w:rsidRPr="00BA390C">
        <w:pict w14:anchorId="41AE1470">
          <v:rect id="_x0000_i1105" style="width:0;height:1.5pt" o:hralign="center" o:hrstd="t" o:hr="t" fillcolor="#a0a0a0" stroked="f"/>
        </w:pict>
      </w:r>
    </w:p>
    <w:p w14:paraId="03B179CF" w14:textId="77777777" w:rsidR="00BA390C" w:rsidRPr="00BA390C" w:rsidRDefault="00BA390C" w:rsidP="00BA390C">
      <w:pPr>
        <w:rPr>
          <w:b/>
          <w:bCs/>
        </w:rPr>
      </w:pPr>
      <w:r w:rsidRPr="00BA390C">
        <w:rPr>
          <w:b/>
          <w:bCs/>
        </w:rPr>
        <w:t>2. Amazon API Gateway</w:t>
      </w:r>
    </w:p>
    <w:p w14:paraId="4A9ABBC3" w14:textId="77777777" w:rsidR="00BA390C" w:rsidRPr="00BA390C" w:rsidRDefault="00BA390C" w:rsidP="00BA390C">
      <w:pPr>
        <w:numPr>
          <w:ilvl w:val="0"/>
          <w:numId w:val="2"/>
        </w:numPr>
      </w:pPr>
      <w:r w:rsidRPr="00BA390C">
        <w:t>Provides RESTful API endpoints to handle HTTP requests.</w:t>
      </w:r>
    </w:p>
    <w:p w14:paraId="2D21FF35" w14:textId="77777777" w:rsidR="00BA390C" w:rsidRPr="00BA390C" w:rsidRDefault="00BA390C" w:rsidP="00BA390C">
      <w:pPr>
        <w:numPr>
          <w:ilvl w:val="0"/>
          <w:numId w:val="2"/>
        </w:numPr>
      </w:pPr>
      <w:r w:rsidRPr="00BA390C">
        <w:t>Integrated directly with AWS Lambda functions.</w:t>
      </w:r>
    </w:p>
    <w:p w14:paraId="0C486627" w14:textId="77777777" w:rsidR="00BA390C" w:rsidRPr="00BA390C" w:rsidRDefault="00BA390C" w:rsidP="00BA390C">
      <w:pPr>
        <w:numPr>
          <w:ilvl w:val="0"/>
          <w:numId w:val="2"/>
        </w:numPr>
      </w:pPr>
      <w:r w:rsidRPr="00BA390C">
        <w:t>Fully configured for CORS to support cross-origin frontend requests.</w:t>
      </w:r>
    </w:p>
    <w:p w14:paraId="5083AE19" w14:textId="77777777" w:rsidR="00BA390C" w:rsidRPr="00BA390C" w:rsidRDefault="00BA390C" w:rsidP="00BA390C">
      <w:pPr>
        <w:numPr>
          <w:ilvl w:val="0"/>
          <w:numId w:val="2"/>
        </w:numPr>
      </w:pPr>
      <w:r w:rsidRPr="00BA390C">
        <w:t>Key endpoints:</w:t>
      </w:r>
    </w:p>
    <w:p w14:paraId="66BADD4E" w14:textId="77777777" w:rsidR="00BA390C" w:rsidRPr="00BA390C" w:rsidRDefault="00BA390C" w:rsidP="00BA390C">
      <w:pPr>
        <w:numPr>
          <w:ilvl w:val="1"/>
          <w:numId w:val="2"/>
        </w:numPr>
      </w:pPr>
      <w:r w:rsidRPr="00BA390C">
        <w:t>POST /letter – Create a new letter.</w:t>
      </w:r>
    </w:p>
    <w:p w14:paraId="29C8EC94" w14:textId="77777777" w:rsidR="00BA390C" w:rsidRPr="00BA390C" w:rsidRDefault="00BA390C" w:rsidP="00BA390C">
      <w:pPr>
        <w:numPr>
          <w:ilvl w:val="1"/>
          <w:numId w:val="2"/>
        </w:numPr>
      </w:pPr>
      <w:r w:rsidRPr="00BA390C">
        <w:t>GET /letter/{</w:t>
      </w:r>
      <w:proofErr w:type="spellStart"/>
      <w:r w:rsidRPr="00BA390C">
        <w:t>letter_id</w:t>
      </w:r>
      <w:proofErr w:type="spellEnd"/>
      <w:r w:rsidRPr="00BA390C">
        <w:t>} – Retrieve an existing letter.</w:t>
      </w:r>
    </w:p>
    <w:p w14:paraId="1C28AB2E" w14:textId="77777777" w:rsidR="00BA390C" w:rsidRPr="00BA390C" w:rsidRDefault="00BA390C" w:rsidP="00BA390C">
      <w:pPr>
        <w:numPr>
          <w:ilvl w:val="0"/>
          <w:numId w:val="2"/>
        </w:numPr>
      </w:pPr>
      <w:r w:rsidRPr="00BA390C">
        <w:t>Endpoint URL format:</w:t>
      </w:r>
      <w:r w:rsidRPr="00BA390C">
        <w:br/>
        <w:t>https://[api-id</w:t>
      </w:r>
      <w:proofErr w:type="gramStart"/>
      <w:r w:rsidRPr="00BA390C">
        <w:t>].execute-api.us-east-1.amazonaws.com</w:t>
      </w:r>
      <w:proofErr w:type="gramEnd"/>
    </w:p>
    <w:p w14:paraId="5F3BCD24" w14:textId="77777777" w:rsidR="00BA390C" w:rsidRPr="00BA390C" w:rsidRDefault="00BA390C" w:rsidP="00BA390C">
      <w:r w:rsidRPr="00BA390C">
        <w:pict w14:anchorId="4E52EC25">
          <v:rect id="_x0000_i1106" style="width:0;height:1.5pt" o:hralign="center" o:hrstd="t" o:hr="t" fillcolor="#a0a0a0" stroked="f"/>
        </w:pict>
      </w:r>
    </w:p>
    <w:p w14:paraId="1439B838" w14:textId="77777777" w:rsidR="00BA390C" w:rsidRPr="00BA390C" w:rsidRDefault="00BA390C" w:rsidP="00BA390C">
      <w:pPr>
        <w:rPr>
          <w:b/>
          <w:bCs/>
        </w:rPr>
      </w:pPr>
      <w:r w:rsidRPr="00BA390C">
        <w:rPr>
          <w:b/>
          <w:bCs/>
        </w:rPr>
        <w:t>3. AWS Lambda</w:t>
      </w:r>
    </w:p>
    <w:p w14:paraId="055D0388" w14:textId="77777777" w:rsidR="00BA390C" w:rsidRPr="00BA390C" w:rsidRDefault="00BA390C" w:rsidP="00BA390C">
      <w:pPr>
        <w:numPr>
          <w:ilvl w:val="0"/>
          <w:numId w:val="3"/>
        </w:numPr>
      </w:pPr>
      <w:r w:rsidRPr="00BA390C">
        <w:t>Executes backend logic using the Python 3.9 runtime.</w:t>
      </w:r>
    </w:p>
    <w:p w14:paraId="5C5D1AF2" w14:textId="77777777" w:rsidR="00BA390C" w:rsidRPr="00BA390C" w:rsidRDefault="00BA390C" w:rsidP="00BA390C">
      <w:pPr>
        <w:numPr>
          <w:ilvl w:val="0"/>
          <w:numId w:val="3"/>
        </w:numPr>
      </w:pPr>
      <w:r w:rsidRPr="00BA390C">
        <w:t>Stateless functions include:</w:t>
      </w:r>
    </w:p>
    <w:p w14:paraId="7ADFABFF" w14:textId="77777777" w:rsidR="00BA390C" w:rsidRPr="00BA390C" w:rsidRDefault="00BA390C" w:rsidP="00BA390C">
      <w:pPr>
        <w:numPr>
          <w:ilvl w:val="1"/>
          <w:numId w:val="3"/>
        </w:numPr>
      </w:pPr>
      <w:r w:rsidRPr="00BA390C">
        <w:lastRenderedPageBreak/>
        <w:t>Letter creation and storage.</w:t>
      </w:r>
    </w:p>
    <w:p w14:paraId="71D66007" w14:textId="77777777" w:rsidR="00BA390C" w:rsidRPr="00BA390C" w:rsidRDefault="00BA390C" w:rsidP="00BA390C">
      <w:pPr>
        <w:numPr>
          <w:ilvl w:val="1"/>
          <w:numId w:val="3"/>
        </w:numPr>
      </w:pPr>
      <w:r w:rsidRPr="00BA390C">
        <w:t>Letter retrieval.</w:t>
      </w:r>
    </w:p>
    <w:p w14:paraId="482ED944" w14:textId="77777777" w:rsidR="00BA390C" w:rsidRPr="00BA390C" w:rsidRDefault="00BA390C" w:rsidP="00BA390C">
      <w:pPr>
        <w:numPr>
          <w:ilvl w:val="1"/>
          <w:numId w:val="3"/>
        </w:numPr>
      </w:pPr>
      <w:r w:rsidRPr="00BA390C">
        <w:t>View count tracking.</w:t>
      </w:r>
    </w:p>
    <w:p w14:paraId="4851CEC2" w14:textId="77777777" w:rsidR="00BA390C" w:rsidRPr="00BA390C" w:rsidRDefault="00BA390C" w:rsidP="00BA390C">
      <w:pPr>
        <w:numPr>
          <w:ilvl w:val="0"/>
          <w:numId w:val="3"/>
        </w:numPr>
      </w:pPr>
      <w:r w:rsidRPr="00BA390C">
        <w:t>Connected to both API Gateway and DynamoDB.</w:t>
      </w:r>
    </w:p>
    <w:p w14:paraId="0575C624" w14:textId="77777777" w:rsidR="00BA390C" w:rsidRPr="00BA390C" w:rsidRDefault="00BA390C" w:rsidP="00BA390C">
      <w:r w:rsidRPr="00BA390C">
        <w:pict w14:anchorId="5E3A3104">
          <v:rect id="_x0000_i1107" style="width:0;height:1.5pt" o:hralign="center" o:hrstd="t" o:hr="t" fillcolor="#a0a0a0" stroked="f"/>
        </w:pict>
      </w:r>
    </w:p>
    <w:p w14:paraId="123F0881" w14:textId="77777777" w:rsidR="00BA390C" w:rsidRPr="00BA390C" w:rsidRDefault="00BA390C" w:rsidP="00BA390C">
      <w:pPr>
        <w:rPr>
          <w:b/>
          <w:bCs/>
        </w:rPr>
      </w:pPr>
      <w:r w:rsidRPr="00BA390C">
        <w:rPr>
          <w:b/>
          <w:bCs/>
        </w:rPr>
        <w:t>4. Amazon DynamoDB</w:t>
      </w:r>
    </w:p>
    <w:p w14:paraId="173603E6" w14:textId="77777777" w:rsidR="00BA390C" w:rsidRPr="00BA390C" w:rsidRDefault="00BA390C" w:rsidP="00BA390C">
      <w:pPr>
        <w:numPr>
          <w:ilvl w:val="0"/>
          <w:numId w:val="4"/>
        </w:numPr>
      </w:pPr>
      <w:r w:rsidRPr="00BA390C">
        <w:t>NoSQL database for fast and scalable data storage.</w:t>
      </w:r>
    </w:p>
    <w:p w14:paraId="0E404987" w14:textId="77777777" w:rsidR="00BA390C" w:rsidRPr="00BA390C" w:rsidRDefault="00BA390C" w:rsidP="00BA390C">
      <w:pPr>
        <w:numPr>
          <w:ilvl w:val="0"/>
          <w:numId w:val="4"/>
        </w:numPr>
      </w:pPr>
      <w:r w:rsidRPr="00BA390C">
        <w:t>Table: digital-</w:t>
      </w:r>
      <w:proofErr w:type="spellStart"/>
      <w:r w:rsidRPr="00BA390C">
        <w:t>chitthi</w:t>
      </w:r>
      <w:proofErr w:type="spellEnd"/>
      <w:r w:rsidRPr="00BA390C">
        <w:t>-letters</w:t>
      </w:r>
    </w:p>
    <w:p w14:paraId="535171A5" w14:textId="77777777" w:rsidR="00BA390C" w:rsidRPr="00BA390C" w:rsidRDefault="00BA390C" w:rsidP="00BA390C">
      <w:pPr>
        <w:numPr>
          <w:ilvl w:val="0"/>
          <w:numId w:val="4"/>
        </w:numPr>
      </w:pPr>
      <w:r w:rsidRPr="00BA390C">
        <w:t>Stores letter content, metadata, timestamps, and view counts.</w:t>
      </w:r>
    </w:p>
    <w:p w14:paraId="7681AA38" w14:textId="77777777" w:rsidR="00BA390C" w:rsidRPr="00BA390C" w:rsidRDefault="00BA390C" w:rsidP="00BA390C">
      <w:pPr>
        <w:numPr>
          <w:ilvl w:val="0"/>
          <w:numId w:val="4"/>
        </w:numPr>
      </w:pPr>
      <w:r w:rsidRPr="00BA390C">
        <w:t>Features enabled:</w:t>
      </w:r>
    </w:p>
    <w:p w14:paraId="676C1A08" w14:textId="77777777" w:rsidR="00BA390C" w:rsidRPr="00BA390C" w:rsidRDefault="00BA390C" w:rsidP="00BA390C">
      <w:pPr>
        <w:numPr>
          <w:ilvl w:val="1"/>
          <w:numId w:val="4"/>
        </w:numPr>
      </w:pPr>
      <w:r w:rsidRPr="00BA390C">
        <w:t>Auto-scaling for read/write throughput.</w:t>
      </w:r>
    </w:p>
    <w:p w14:paraId="392F9021" w14:textId="77777777" w:rsidR="00BA390C" w:rsidRPr="00BA390C" w:rsidRDefault="00BA390C" w:rsidP="00BA390C">
      <w:pPr>
        <w:numPr>
          <w:ilvl w:val="1"/>
          <w:numId w:val="4"/>
        </w:numPr>
      </w:pPr>
      <w:r w:rsidRPr="00BA390C">
        <w:t>Encryption at rest.</w:t>
      </w:r>
    </w:p>
    <w:p w14:paraId="70B9190D" w14:textId="77777777" w:rsidR="00BA390C" w:rsidRPr="00BA390C" w:rsidRDefault="00BA390C" w:rsidP="00BA390C">
      <w:pPr>
        <w:numPr>
          <w:ilvl w:val="1"/>
          <w:numId w:val="4"/>
        </w:numPr>
      </w:pPr>
      <w:r w:rsidRPr="00BA390C">
        <w:t>Point-in-time recovery.</w:t>
      </w:r>
    </w:p>
    <w:p w14:paraId="08030A7A" w14:textId="77777777" w:rsidR="00BA390C" w:rsidRPr="00BA390C" w:rsidRDefault="00BA390C" w:rsidP="00BA390C">
      <w:r w:rsidRPr="00BA390C">
        <w:pict w14:anchorId="79773DAB">
          <v:rect id="_x0000_i1108" style="width:0;height:1.5pt" o:hralign="center" o:hrstd="t" o:hr="t" fillcolor="#a0a0a0" stroked="f"/>
        </w:pict>
      </w:r>
    </w:p>
    <w:p w14:paraId="77B59C72" w14:textId="77777777" w:rsidR="00BA390C" w:rsidRPr="00BA390C" w:rsidRDefault="00BA390C" w:rsidP="00BA390C">
      <w:pPr>
        <w:rPr>
          <w:b/>
          <w:bCs/>
        </w:rPr>
      </w:pPr>
      <w:r w:rsidRPr="00BA390C">
        <w:rPr>
          <w:b/>
          <w:bCs/>
        </w:rPr>
        <w:t>5. Amazon ECR (Elastic Container Registry)</w:t>
      </w:r>
    </w:p>
    <w:p w14:paraId="0D3FAF1D" w14:textId="77777777" w:rsidR="00BA390C" w:rsidRPr="00BA390C" w:rsidRDefault="00BA390C" w:rsidP="00BA390C">
      <w:pPr>
        <w:numPr>
          <w:ilvl w:val="0"/>
          <w:numId w:val="5"/>
        </w:numPr>
      </w:pPr>
      <w:r w:rsidRPr="00BA390C">
        <w:t>Private container registry for storing Docker images.</w:t>
      </w:r>
    </w:p>
    <w:p w14:paraId="5F2D9C03" w14:textId="77777777" w:rsidR="00BA390C" w:rsidRPr="00BA390C" w:rsidRDefault="00BA390C" w:rsidP="00BA390C">
      <w:pPr>
        <w:numPr>
          <w:ilvl w:val="0"/>
          <w:numId w:val="5"/>
        </w:numPr>
      </w:pPr>
      <w:r w:rsidRPr="00BA390C">
        <w:t>Repository: digital-</w:t>
      </w:r>
      <w:proofErr w:type="spellStart"/>
      <w:r w:rsidRPr="00BA390C">
        <w:t>chitthi</w:t>
      </w:r>
      <w:proofErr w:type="spellEnd"/>
    </w:p>
    <w:p w14:paraId="73C70CEF" w14:textId="77777777" w:rsidR="00BA390C" w:rsidRPr="00BA390C" w:rsidRDefault="00BA390C" w:rsidP="00BA390C">
      <w:pPr>
        <w:numPr>
          <w:ilvl w:val="0"/>
          <w:numId w:val="5"/>
        </w:numPr>
      </w:pPr>
      <w:r w:rsidRPr="00BA390C">
        <w:t>Serves as the source for App Runner deployments.</w:t>
      </w:r>
    </w:p>
    <w:p w14:paraId="3648119B" w14:textId="77777777" w:rsidR="00BA390C" w:rsidRPr="00BA390C" w:rsidRDefault="00BA390C" w:rsidP="00BA390C">
      <w:r w:rsidRPr="00BA390C">
        <w:pict w14:anchorId="6E85B371">
          <v:rect id="_x0000_i1109" style="width:0;height:1.5pt" o:hralign="center" o:hrstd="t" o:hr="t" fillcolor="#a0a0a0" stroked="f"/>
        </w:pict>
      </w:r>
    </w:p>
    <w:p w14:paraId="05D826A0" w14:textId="77777777" w:rsidR="00BA390C" w:rsidRPr="00BA390C" w:rsidRDefault="00BA390C" w:rsidP="00BA390C">
      <w:pPr>
        <w:rPr>
          <w:b/>
          <w:bCs/>
        </w:rPr>
      </w:pPr>
      <w:r w:rsidRPr="00BA390C">
        <w:rPr>
          <w:b/>
          <w:bCs/>
        </w:rPr>
        <w:t>6. AWS App Runner</w:t>
      </w:r>
    </w:p>
    <w:p w14:paraId="504E8E42" w14:textId="77777777" w:rsidR="00BA390C" w:rsidRPr="00BA390C" w:rsidRDefault="00BA390C" w:rsidP="00BA390C">
      <w:pPr>
        <w:numPr>
          <w:ilvl w:val="0"/>
          <w:numId w:val="6"/>
        </w:numPr>
      </w:pPr>
      <w:r w:rsidRPr="00BA390C">
        <w:t>Manages and runs containerized services from ECR.</w:t>
      </w:r>
    </w:p>
    <w:p w14:paraId="70B4546A" w14:textId="77777777" w:rsidR="00BA390C" w:rsidRPr="00BA390C" w:rsidRDefault="00BA390C" w:rsidP="00BA390C">
      <w:pPr>
        <w:numPr>
          <w:ilvl w:val="0"/>
          <w:numId w:val="6"/>
        </w:numPr>
      </w:pPr>
      <w:r w:rsidRPr="00BA390C">
        <w:t>Offers automatic scaling, health checks, and deployment management.</w:t>
      </w:r>
    </w:p>
    <w:p w14:paraId="51174990" w14:textId="77777777" w:rsidR="00BA390C" w:rsidRPr="00BA390C" w:rsidRDefault="00BA390C" w:rsidP="00BA390C">
      <w:pPr>
        <w:numPr>
          <w:ilvl w:val="0"/>
          <w:numId w:val="6"/>
        </w:numPr>
      </w:pPr>
      <w:r w:rsidRPr="00BA390C">
        <w:t>Publicly accessible via:</w:t>
      </w:r>
      <w:r w:rsidRPr="00BA390C">
        <w:br/>
        <w:t>https://rub3fcpd3p.us-east-1.awsapprunner.com</w:t>
      </w:r>
    </w:p>
    <w:p w14:paraId="056DF840" w14:textId="77777777" w:rsidR="00BA390C" w:rsidRPr="00BA390C" w:rsidRDefault="00BA390C" w:rsidP="00BA390C">
      <w:r w:rsidRPr="00BA390C">
        <w:pict w14:anchorId="1A41ECAA">
          <v:rect id="_x0000_i1110" style="width:0;height:1.5pt" o:hralign="center" o:hrstd="t" o:hr="t" fillcolor="#a0a0a0" stroked="f"/>
        </w:pict>
      </w:r>
    </w:p>
    <w:p w14:paraId="66D9680B" w14:textId="77777777" w:rsidR="00BA390C" w:rsidRPr="00BA390C" w:rsidRDefault="00BA390C" w:rsidP="00BA390C">
      <w:pPr>
        <w:rPr>
          <w:b/>
          <w:bCs/>
        </w:rPr>
      </w:pPr>
      <w:r w:rsidRPr="00BA390C">
        <w:rPr>
          <w:b/>
          <w:bCs/>
        </w:rPr>
        <w:t>7. AWS IAM (Identity and Access Management)</w:t>
      </w:r>
    </w:p>
    <w:p w14:paraId="3D79620F" w14:textId="77777777" w:rsidR="00BA390C" w:rsidRPr="00BA390C" w:rsidRDefault="00BA390C" w:rsidP="00BA390C">
      <w:pPr>
        <w:numPr>
          <w:ilvl w:val="0"/>
          <w:numId w:val="7"/>
        </w:numPr>
      </w:pPr>
      <w:r w:rsidRPr="00BA390C">
        <w:t>Implements fine-grained permissions across all services.</w:t>
      </w:r>
    </w:p>
    <w:p w14:paraId="74B3C126" w14:textId="77777777" w:rsidR="00BA390C" w:rsidRPr="00BA390C" w:rsidRDefault="00BA390C" w:rsidP="00BA390C">
      <w:pPr>
        <w:numPr>
          <w:ilvl w:val="0"/>
          <w:numId w:val="7"/>
        </w:numPr>
      </w:pPr>
      <w:r w:rsidRPr="00BA390C">
        <w:t>IAM roles defined for:</w:t>
      </w:r>
    </w:p>
    <w:p w14:paraId="2F05B7A1" w14:textId="77777777" w:rsidR="00BA390C" w:rsidRPr="00BA390C" w:rsidRDefault="00BA390C" w:rsidP="00BA390C">
      <w:pPr>
        <w:numPr>
          <w:ilvl w:val="1"/>
          <w:numId w:val="7"/>
        </w:numPr>
      </w:pPr>
      <w:r w:rsidRPr="00BA390C">
        <w:lastRenderedPageBreak/>
        <w:t>Lambda execution</w:t>
      </w:r>
    </w:p>
    <w:p w14:paraId="096279D4" w14:textId="77777777" w:rsidR="00BA390C" w:rsidRPr="00BA390C" w:rsidRDefault="00BA390C" w:rsidP="00BA390C">
      <w:pPr>
        <w:numPr>
          <w:ilvl w:val="1"/>
          <w:numId w:val="7"/>
        </w:numPr>
      </w:pPr>
      <w:r w:rsidRPr="00BA390C">
        <w:t>S3 and DynamoDB access</w:t>
      </w:r>
    </w:p>
    <w:p w14:paraId="21E8616E" w14:textId="77777777" w:rsidR="00BA390C" w:rsidRPr="00BA390C" w:rsidRDefault="00BA390C" w:rsidP="00BA390C">
      <w:pPr>
        <w:numPr>
          <w:ilvl w:val="1"/>
          <w:numId w:val="7"/>
        </w:numPr>
      </w:pPr>
      <w:r w:rsidRPr="00BA390C">
        <w:t>App Runner-ECR integration</w:t>
      </w:r>
    </w:p>
    <w:p w14:paraId="6AEE8144" w14:textId="77777777" w:rsidR="00BA390C" w:rsidRPr="00BA390C" w:rsidRDefault="00BA390C" w:rsidP="00BA390C">
      <w:pPr>
        <w:numPr>
          <w:ilvl w:val="1"/>
          <w:numId w:val="7"/>
        </w:numPr>
      </w:pPr>
      <w:r w:rsidRPr="00BA390C">
        <w:t>API Gateway execution</w:t>
      </w:r>
    </w:p>
    <w:p w14:paraId="5AE1F268" w14:textId="77777777" w:rsidR="00BA390C" w:rsidRPr="00BA390C" w:rsidRDefault="00BA390C" w:rsidP="00BA390C">
      <w:r w:rsidRPr="00BA390C">
        <w:pict w14:anchorId="6E20FDE9">
          <v:rect id="_x0000_i1111" style="width:0;height:1.5pt" o:hralign="center" o:hrstd="t" o:hr="t" fillcolor="#a0a0a0" stroked="f"/>
        </w:pict>
      </w:r>
    </w:p>
    <w:p w14:paraId="291D5E6B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🔁</w:t>
      </w:r>
      <w:r w:rsidRPr="00BA390C">
        <w:rPr>
          <w:b/>
          <w:bCs/>
        </w:rPr>
        <w:t xml:space="preserve"> Architecture Flow</w:t>
      </w:r>
    </w:p>
    <w:p w14:paraId="66BBF228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🔸</w:t>
      </w:r>
      <w:r w:rsidRPr="00BA390C">
        <w:rPr>
          <w:b/>
          <w:bCs/>
        </w:rPr>
        <w:t xml:space="preserve"> Frontend Flow</w:t>
      </w:r>
    </w:p>
    <w:p w14:paraId="5345C6B7" w14:textId="77777777" w:rsidR="00BA390C" w:rsidRPr="00BA390C" w:rsidRDefault="00BA390C" w:rsidP="00BA390C">
      <w:r w:rsidRPr="00BA390C">
        <w:t>User → S3 Static Website → API Gateway → Lambda → DynamoDB</w:t>
      </w:r>
    </w:p>
    <w:p w14:paraId="36E540AF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🔸</w:t>
      </w:r>
      <w:r w:rsidRPr="00BA390C">
        <w:rPr>
          <w:b/>
          <w:bCs/>
        </w:rPr>
        <w:t xml:space="preserve"> Container Flow</w:t>
      </w:r>
    </w:p>
    <w:p w14:paraId="13EF4A20" w14:textId="77777777" w:rsidR="00BA390C" w:rsidRPr="00BA390C" w:rsidRDefault="00BA390C" w:rsidP="00BA390C">
      <w:r w:rsidRPr="00BA390C">
        <w:t>Local Development → Docker → ECR → App Runner</w:t>
      </w:r>
    </w:p>
    <w:p w14:paraId="5DFB6B37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🔸</w:t>
      </w:r>
      <w:r w:rsidRPr="00BA390C">
        <w:rPr>
          <w:b/>
          <w:bCs/>
        </w:rPr>
        <w:t xml:space="preserve"> Data Flow</w:t>
      </w:r>
    </w:p>
    <w:p w14:paraId="114D02A9" w14:textId="77777777" w:rsidR="00BA390C" w:rsidRPr="00BA390C" w:rsidRDefault="00BA390C" w:rsidP="00BA390C">
      <w:r w:rsidRPr="00BA390C">
        <w:t xml:space="preserve">Client Request → API Gateway → Lambda → DynamoDB  </w:t>
      </w:r>
    </w:p>
    <w:p w14:paraId="526BD387" w14:textId="77777777" w:rsidR="00BA390C" w:rsidRPr="00BA390C" w:rsidRDefault="00BA390C" w:rsidP="00BA390C">
      <w:r w:rsidRPr="00BA390C">
        <w:t>Response → Lambda → API Gateway → Client</w:t>
      </w:r>
    </w:p>
    <w:p w14:paraId="0D9EBC7C" w14:textId="77777777" w:rsidR="00BA390C" w:rsidRPr="00BA390C" w:rsidRDefault="00BA390C" w:rsidP="00BA390C">
      <w:r w:rsidRPr="00BA390C">
        <w:pict w14:anchorId="02B9D0C7">
          <v:rect id="_x0000_i1112" style="width:0;height:1.5pt" o:hralign="center" o:hrstd="t" o:hr="t" fillcolor="#a0a0a0" stroked="f"/>
        </w:pict>
      </w:r>
    </w:p>
    <w:p w14:paraId="1DB19DBE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🔗</w:t>
      </w:r>
      <w:r w:rsidRPr="00BA390C">
        <w:rPr>
          <w:b/>
          <w:bCs/>
        </w:rPr>
        <w:t xml:space="preserve"> Service Integrations</w:t>
      </w:r>
    </w:p>
    <w:p w14:paraId="41FD3A72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✅</w:t>
      </w:r>
      <w:r w:rsidRPr="00BA390C">
        <w:rPr>
          <w:b/>
          <w:bCs/>
        </w:rPr>
        <w:t xml:space="preserve"> S3 &amp; API Gateway</w:t>
      </w:r>
    </w:p>
    <w:p w14:paraId="2AB7F8A3" w14:textId="77777777" w:rsidR="00BA390C" w:rsidRPr="00BA390C" w:rsidRDefault="00BA390C" w:rsidP="00BA390C">
      <w:pPr>
        <w:numPr>
          <w:ilvl w:val="0"/>
          <w:numId w:val="8"/>
        </w:numPr>
      </w:pPr>
      <w:r w:rsidRPr="00BA390C">
        <w:t>Frontend JavaScript in script.js calls API Gateway endpoints.</w:t>
      </w:r>
    </w:p>
    <w:p w14:paraId="6ECA5B28" w14:textId="77777777" w:rsidR="00BA390C" w:rsidRPr="00BA390C" w:rsidRDefault="00BA390C" w:rsidP="00BA390C">
      <w:pPr>
        <w:numPr>
          <w:ilvl w:val="0"/>
          <w:numId w:val="8"/>
        </w:numPr>
      </w:pPr>
      <w:r w:rsidRPr="00BA390C">
        <w:t>CORS is enabled on both ends to allow secure communication.</w:t>
      </w:r>
    </w:p>
    <w:p w14:paraId="6417F47B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✅</w:t>
      </w:r>
      <w:r w:rsidRPr="00BA390C">
        <w:rPr>
          <w:b/>
          <w:bCs/>
        </w:rPr>
        <w:t xml:space="preserve"> API Gateway &amp; Lambda</w:t>
      </w:r>
    </w:p>
    <w:p w14:paraId="060B02B5" w14:textId="77777777" w:rsidR="00BA390C" w:rsidRPr="00BA390C" w:rsidRDefault="00BA390C" w:rsidP="00BA390C">
      <w:pPr>
        <w:numPr>
          <w:ilvl w:val="0"/>
          <w:numId w:val="9"/>
        </w:numPr>
      </w:pPr>
      <w:r w:rsidRPr="00BA390C">
        <w:t xml:space="preserve">Integrated using </w:t>
      </w:r>
      <w:r w:rsidRPr="00BA390C">
        <w:rPr>
          <w:b/>
          <w:bCs/>
        </w:rPr>
        <w:t>Lambda proxy integration</w:t>
      </w:r>
      <w:r w:rsidRPr="00BA390C">
        <w:t>.</w:t>
      </w:r>
    </w:p>
    <w:p w14:paraId="6F737C12" w14:textId="77777777" w:rsidR="00BA390C" w:rsidRPr="00BA390C" w:rsidRDefault="00BA390C" w:rsidP="00BA390C">
      <w:pPr>
        <w:numPr>
          <w:ilvl w:val="0"/>
          <w:numId w:val="9"/>
        </w:numPr>
      </w:pPr>
      <w:r w:rsidRPr="00BA390C">
        <w:t>Public endpoints, no authorization enabled (optional API key support).</w:t>
      </w:r>
    </w:p>
    <w:p w14:paraId="3C6B9FB9" w14:textId="77777777" w:rsidR="00BA390C" w:rsidRPr="00BA390C" w:rsidRDefault="00BA390C" w:rsidP="00BA390C">
      <w:pPr>
        <w:numPr>
          <w:ilvl w:val="0"/>
          <w:numId w:val="9"/>
        </w:numPr>
      </w:pPr>
      <w:r w:rsidRPr="00BA390C">
        <w:t>Pass-through of request and response payloads.</w:t>
      </w:r>
    </w:p>
    <w:p w14:paraId="07DB4651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✅</w:t>
      </w:r>
      <w:r w:rsidRPr="00BA390C">
        <w:rPr>
          <w:b/>
          <w:bCs/>
        </w:rPr>
        <w:t xml:space="preserve"> Lambda &amp; DynamoDB</w:t>
      </w:r>
    </w:p>
    <w:p w14:paraId="02253732" w14:textId="77777777" w:rsidR="00BA390C" w:rsidRPr="00BA390C" w:rsidRDefault="00BA390C" w:rsidP="00BA390C">
      <w:pPr>
        <w:numPr>
          <w:ilvl w:val="0"/>
          <w:numId w:val="10"/>
        </w:numPr>
      </w:pPr>
      <w:r w:rsidRPr="00BA390C">
        <w:t xml:space="preserve">CRUD operations using </w:t>
      </w:r>
      <w:r w:rsidRPr="00BA390C">
        <w:rPr>
          <w:b/>
          <w:bCs/>
        </w:rPr>
        <w:t>boto3</w:t>
      </w:r>
      <w:r w:rsidRPr="00BA390C">
        <w:t>, AWS SDK for Python.</w:t>
      </w:r>
    </w:p>
    <w:p w14:paraId="68C31B41" w14:textId="77777777" w:rsidR="00BA390C" w:rsidRPr="00BA390C" w:rsidRDefault="00BA390C" w:rsidP="00BA390C">
      <w:pPr>
        <w:numPr>
          <w:ilvl w:val="0"/>
          <w:numId w:val="10"/>
        </w:numPr>
      </w:pPr>
      <w:r w:rsidRPr="00BA390C">
        <w:t>IAM execution roles grant secure access to the database.</w:t>
      </w:r>
    </w:p>
    <w:p w14:paraId="1FF97F42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✅</w:t>
      </w:r>
      <w:r w:rsidRPr="00BA390C">
        <w:rPr>
          <w:b/>
          <w:bCs/>
        </w:rPr>
        <w:t xml:space="preserve"> ECR &amp; App Runner</w:t>
      </w:r>
    </w:p>
    <w:p w14:paraId="4193CE02" w14:textId="77777777" w:rsidR="00BA390C" w:rsidRPr="00BA390C" w:rsidRDefault="00BA390C" w:rsidP="00BA390C">
      <w:pPr>
        <w:numPr>
          <w:ilvl w:val="0"/>
          <w:numId w:val="11"/>
        </w:numPr>
      </w:pPr>
      <w:r w:rsidRPr="00BA390C">
        <w:t>Container images are pushed from local development to ECR.</w:t>
      </w:r>
    </w:p>
    <w:p w14:paraId="5E53040F" w14:textId="77777777" w:rsidR="00BA390C" w:rsidRPr="00BA390C" w:rsidRDefault="00BA390C" w:rsidP="00BA390C">
      <w:pPr>
        <w:numPr>
          <w:ilvl w:val="0"/>
          <w:numId w:val="11"/>
        </w:numPr>
      </w:pPr>
      <w:r w:rsidRPr="00BA390C">
        <w:lastRenderedPageBreak/>
        <w:t>App Runner auto-deploys on image updates.</w:t>
      </w:r>
    </w:p>
    <w:p w14:paraId="31CF8B6B" w14:textId="77777777" w:rsidR="00BA390C" w:rsidRPr="00BA390C" w:rsidRDefault="00BA390C" w:rsidP="00BA390C">
      <w:pPr>
        <w:numPr>
          <w:ilvl w:val="0"/>
          <w:numId w:val="11"/>
        </w:numPr>
      </w:pPr>
      <w:r w:rsidRPr="00BA390C">
        <w:t>Auto-scaling and built-in health checks ensure uptime.</w:t>
      </w:r>
    </w:p>
    <w:p w14:paraId="022444CB" w14:textId="77777777" w:rsidR="00BA390C" w:rsidRPr="00BA390C" w:rsidRDefault="00BA390C" w:rsidP="00BA390C">
      <w:r w:rsidRPr="00BA390C">
        <w:pict w14:anchorId="2D8B22F5">
          <v:rect id="_x0000_i1113" style="width:0;height:1.5pt" o:hralign="center" o:hrstd="t" o:hr="t" fillcolor="#a0a0a0" stroked="f"/>
        </w:pict>
      </w:r>
    </w:p>
    <w:p w14:paraId="446FC6B5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🔒</w:t>
      </w:r>
      <w:r w:rsidRPr="00BA390C">
        <w:rPr>
          <w:b/>
          <w:bCs/>
        </w:rPr>
        <w:t xml:space="preserve"> Security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592"/>
      </w:tblGrid>
      <w:tr w:rsidR="00BA390C" w:rsidRPr="00BA390C" w14:paraId="2A060A26" w14:textId="77777777" w:rsidTr="00BA3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6F8FB" w14:textId="77777777" w:rsidR="00BA390C" w:rsidRPr="00BA390C" w:rsidRDefault="00BA390C" w:rsidP="00BA390C">
            <w:pPr>
              <w:rPr>
                <w:b/>
                <w:bCs/>
              </w:rPr>
            </w:pPr>
            <w:r w:rsidRPr="00BA390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52A7CE3" w14:textId="77777777" w:rsidR="00BA390C" w:rsidRPr="00BA390C" w:rsidRDefault="00BA390C" w:rsidP="00BA390C">
            <w:pPr>
              <w:rPr>
                <w:b/>
                <w:bCs/>
              </w:rPr>
            </w:pPr>
            <w:r w:rsidRPr="00BA390C">
              <w:rPr>
                <w:b/>
                <w:bCs/>
              </w:rPr>
              <w:t>Security Features</w:t>
            </w:r>
          </w:p>
        </w:tc>
      </w:tr>
      <w:tr w:rsidR="00BA390C" w:rsidRPr="00BA390C" w14:paraId="0752E54E" w14:textId="77777777" w:rsidTr="00BA3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2D0B" w14:textId="77777777" w:rsidR="00BA390C" w:rsidRPr="00BA390C" w:rsidRDefault="00BA390C" w:rsidP="00BA390C">
            <w:r w:rsidRPr="00BA390C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B8CE5A7" w14:textId="77777777" w:rsidR="00BA390C" w:rsidRPr="00BA390C" w:rsidRDefault="00BA390C" w:rsidP="00BA390C">
            <w:r w:rsidRPr="00BA390C">
              <w:t>Public read-only access, CORS configured, public write access blocked</w:t>
            </w:r>
          </w:p>
        </w:tc>
      </w:tr>
      <w:tr w:rsidR="00BA390C" w:rsidRPr="00BA390C" w14:paraId="4CBF4B82" w14:textId="77777777" w:rsidTr="00BA3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8634" w14:textId="77777777" w:rsidR="00BA390C" w:rsidRPr="00BA390C" w:rsidRDefault="00BA390C" w:rsidP="00BA390C">
            <w:r w:rsidRPr="00BA390C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DB03A74" w14:textId="77777777" w:rsidR="00BA390C" w:rsidRPr="00BA390C" w:rsidRDefault="00BA390C" w:rsidP="00BA390C">
            <w:r w:rsidRPr="00BA390C">
              <w:t>CORS headers, rate limiting, optional API key support</w:t>
            </w:r>
          </w:p>
        </w:tc>
      </w:tr>
      <w:tr w:rsidR="00BA390C" w:rsidRPr="00BA390C" w14:paraId="67E082CF" w14:textId="77777777" w:rsidTr="00BA3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8C1F" w14:textId="77777777" w:rsidR="00BA390C" w:rsidRPr="00BA390C" w:rsidRDefault="00BA390C" w:rsidP="00BA390C">
            <w:r w:rsidRPr="00BA390C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32CC6F8F" w14:textId="77777777" w:rsidR="00BA390C" w:rsidRPr="00BA390C" w:rsidRDefault="00BA390C" w:rsidP="00BA390C">
            <w:r w:rsidRPr="00BA390C">
              <w:t>Least-privilege IAM roles, environment variables, optional VPC integration</w:t>
            </w:r>
          </w:p>
        </w:tc>
      </w:tr>
      <w:tr w:rsidR="00BA390C" w:rsidRPr="00BA390C" w14:paraId="4397D0A9" w14:textId="77777777" w:rsidTr="00BA3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3271" w14:textId="77777777" w:rsidR="00BA390C" w:rsidRPr="00BA390C" w:rsidRDefault="00BA390C" w:rsidP="00BA390C">
            <w:r w:rsidRPr="00BA390C">
              <w:rPr>
                <w:b/>
                <w:bCs/>
              </w:rPr>
              <w:t>DynamoDB</w:t>
            </w:r>
          </w:p>
        </w:tc>
        <w:tc>
          <w:tcPr>
            <w:tcW w:w="0" w:type="auto"/>
            <w:vAlign w:val="center"/>
            <w:hideMark/>
          </w:tcPr>
          <w:p w14:paraId="4E26DA76" w14:textId="77777777" w:rsidR="00BA390C" w:rsidRPr="00BA390C" w:rsidRDefault="00BA390C" w:rsidP="00BA390C">
            <w:r w:rsidRPr="00BA390C">
              <w:t>Encryption at rest, fine-grained IAM policies, point-in-time recovery enabled</w:t>
            </w:r>
          </w:p>
        </w:tc>
      </w:tr>
    </w:tbl>
    <w:p w14:paraId="322CBD89" w14:textId="77777777" w:rsidR="00BA390C" w:rsidRPr="00BA390C" w:rsidRDefault="00BA390C" w:rsidP="00BA390C">
      <w:r w:rsidRPr="00BA390C">
        <w:pict w14:anchorId="4DC8E17B">
          <v:rect id="_x0000_i1114" style="width:0;height:1.5pt" o:hralign="center" o:hrstd="t" o:hr="t" fillcolor="#a0a0a0" stroked="f"/>
        </w:pict>
      </w:r>
    </w:p>
    <w:p w14:paraId="796FF7F3" w14:textId="77777777" w:rsidR="00BA390C" w:rsidRPr="00BA390C" w:rsidRDefault="00BA390C" w:rsidP="00BA390C">
      <w:pPr>
        <w:rPr>
          <w:b/>
          <w:bCs/>
        </w:rPr>
      </w:pPr>
      <w:r w:rsidRPr="00BA390C">
        <w:rPr>
          <w:rFonts w:ascii="Segoe UI Emoji" w:hAnsi="Segoe UI Emoji" w:cs="Segoe UI Emoji"/>
          <w:b/>
          <w:bCs/>
        </w:rPr>
        <w:t>✅</w:t>
      </w:r>
      <w:r w:rsidRPr="00BA390C">
        <w:rPr>
          <w:b/>
          <w:bCs/>
        </w:rPr>
        <w:t xml:space="preserve"> Summary</w:t>
      </w:r>
    </w:p>
    <w:p w14:paraId="5788148B" w14:textId="4F7D4B76" w:rsidR="00BA390C" w:rsidRPr="00BA390C" w:rsidRDefault="00BA390C" w:rsidP="00BA390C">
      <w:r w:rsidRPr="00BA390C">
        <w:t>Digital</w:t>
      </w:r>
      <w:r w:rsidRPr="00BA390C">
        <w:rPr>
          <w:i/>
          <w:iCs/>
        </w:rPr>
        <w:t xml:space="preserve"> Chitthi</w:t>
      </w:r>
      <w:r w:rsidRPr="00BA390C">
        <w:t xml:space="preserve"> architecture leverages AWS’s modern cloud-native tools to build a </w:t>
      </w:r>
      <w:r w:rsidRPr="00BA390C">
        <w:rPr>
          <w:b/>
          <w:bCs/>
        </w:rPr>
        <w:t>scalable</w:t>
      </w:r>
      <w:r w:rsidRPr="00BA390C">
        <w:t xml:space="preserve">, </w:t>
      </w:r>
      <w:r w:rsidRPr="00BA390C">
        <w:rPr>
          <w:b/>
          <w:bCs/>
        </w:rPr>
        <w:t>serverless</w:t>
      </w:r>
      <w:r w:rsidRPr="00BA390C">
        <w:t xml:space="preserve">, and </w:t>
      </w:r>
      <w:r w:rsidRPr="00BA390C">
        <w:rPr>
          <w:b/>
          <w:bCs/>
        </w:rPr>
        <w:t>developer-friendly</w:t>
      </w:r>
      <w:r w:rsidRPr="00BA390C">
        <w:t xml:space="preserve"> application.</w:t>
      </w:r>
    </w:p>
    <w:p w14:paraId="1A890EA9" w14:textId="77777777" w:rsidR="00BA390C" w:rsidRPr="00BA390C" w:rsidRDefault="00BA390C" w:rsidP="00BA390C">
      <w:pPr>
        <w:numPr>
          <w:ilvl w:val="0"/>
          <w:numId w:val="12"/>
        </w:numPr>
      </w:pPr>
      <w:r w:rsidRPr="00BA390C">
        <w:rPr>
          <w:b/>
          <w:bCs/>
        </w:rPr>
        <w:t>S3</w:t>
      </w:r>
      <w:r w:rsidRPr="00BA390C">
        <w:t xml:space="preserve"> serves as a lightweight, cost-effective frontend host.</w:t>
      </w:r>
    </w:p>
    <w:p w14:paraId="17042E08" w14:textId="77777777" w:rsidR="00BA390C" w:rsidRPr="00BA390C" w:rsidRDefault="00BA390C" w:rsidP="00BA390C">
      <w:pPr>
        <w:numPr>
          <w:ilvl w:val="0"/>
          <w:numId w:val="12"/>
        </w:numPr>
      </w:pPr>
      <w:r w:rsidRPr="00BA390C">
        <w:rPr>
          <w:b/>
          <w:bCs/>
        </w:rPr>
        <w:t>API Gateway</w:t>
      </w:r>
      <w:r w:rsidRPr="00BA390C">
        <w:t xml:space="preserve"> and </w:t>
      </w:r>
      <w:r w:rsidRPr="00BA390C">
        <w:rPr>
          <w:b/>
          <w:bCs/>
        </w:rPr>
        <w:t>Lambda</w:t>
      </w:r>
      <w:r w:rsidRPr="00BA390C">
        <w:t xml:space="preserve"> handle dynamic backend operations with high concurrency.</w:t>
      </w:r>
    </w:p>
    <w:p w14:paraId="1666AB12" w14:textId="77777777" w:rsidR="00BA390C" w:rsidRPr="00BA390C" w:rsidRDefault="00BA390C" w:rsidP="00BA390C">
      <w:pPr>
        <w:numPr>
          <w:ilvl w:val="0"/>
          <w:numId w:val="12"/>
        </w:numPr>
      </w:pPr>
      <w:r w:rsidRPr="00BA390C">
        <w:rPr>
          <w:b/>
          <w:bCs/>
        </w:rPr>
        <w:t>DynamoDB</w:t>
      </w:r>
      <w:r w:rsidRPr="00BA390C">
        <w:t xml:space="preserve"> provides fast and scalable data storage.</w:t>
      </w:r>
    </w:p>
    <w:p w14:paraId="7BBD93EC" w14:textId="77777777" w:rsidR="00BA390C" w:rsidRPr="00BA390C" w:rsidRDefault="00BA390C" w:rsidP="00BA390C">
      <w:pPr>
        <w:numPr>
          <w:ilvl w:val="0"/>
          <w:numId w:val="12"/>
        </w:numPr>
      </w:pPr>
      <w:r w:rsidRPr="00BA390C">
        <w:rPr>
          <w:b/>
          <w:bCs/>
        </w:rPr>
        <w:t>ECR</w:t>
      </w:r>
      <w:r w:rsidRPr="00BA390C">
        <w:t xml:space="preserve"> and </w:t>
      </w:r>
      <w:r w:rsidRPr="00BA390C">
        <w:rPr>
          <w:b/>
          <w:bCs/>
        </w:rPr>
        <w:t>App Runner</w:t>
      </w:r>
      <w:r w:rsidRPr="00BA390C">
        <w:t xml:space="preserve"> offer streamlined container management for additional services or features.</w:t>
      </w:r>
    </w:p>
    <w:p w14:paraId="63025F37" w14:textId="50544327" w:rsidR="000834AA" w:rsidRPr="00BA390C" w:rsidRDefault="00BA390C" w:rsidP="00BA390C">
      <w:r w:rsidRPr="00BA390C">
        <w:t>Together, these services form a resilient, efficient platform ready for growth and user interaction at scale.</w:t>
      </w:r>
    </w:p>
    <w:sectPr w:rsidR="000834AA" w:rsidRPr="00BA390C" w:rsidSect="000834A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2BCC"/>
    <w:multiLevelType w:val="multilevel"/>
    <w:tmpl w:val="C222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6C15"/>
    <w:multiLevelType w:val="multilevel"/>
    <w:tmpl w:val="3F9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412B"/>
    <w:multiLevelType w:val="multilevel"/>
    <w:tmpl w:val="BD5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6069C"/>
    <w:multiLevelType w:val="multilevel"/>
    <w:tmpl w:val="7EAC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0240C"/>
    <w:multiLevelType w:val="multilevel"/>
    <w:tmpl w:val="381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A13DD"/>
    <w:multiLevelType w:val="multilevel"/>
    <w:tmpl w:val="749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A080A"/>
    <w:multiLevelType w:val="multilevel"/>
    <w:tmpl w:val="11F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D3191"/>
    <w:multiLevelType w:val="multilevel"/>
    <w:tmpl w:val="A99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22F3D"/>
    <w:multiLevelType w:val="multilevel"/>
    <w:tmpl w:val="05EA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836DA"/>
    <w:multiLevelType w:val="multilevel"/>
    <w:tmpl w:val="0140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E707B"/>
    <w:multiLevelType w:val="multilevel"/>
    <w:tmpl w:val="C1F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24521"/>
    <w:multiLevelType w:val="multilevel"/>
    <w:tmpl w:val="834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045854">
    <w:abstractNumId w:val="2"/>
  </w:num>
  <w:num w:numId="2" w16cid:durableId="1814175543">
    <w:abstractNumId w:val="0"/>
  </w:num>
  <w:num w:numId="3" w16cid:durableId="1427188223">
    <w:abstractNumId w:val="6"/>
  </w:num>
  <w:num w:numId="4" w16cid:durableId="1080057986">
    <w:abstractNumId w:val="8"/>
  </w:num>
  <w:num w:numId="5" w16cid:durableId="993266571">
    <w:abstractNumId w:val="3"/>
  </w:num>
  <w:num w:numId="6" w16cid:durableId="530337668">
    <w:abstractNumId w:val="11"/>
  </w:num>
  <w:num w:numId="7" w16cid:durableId="570428909">
    <w:abstractNumId w:val="5"/>
  </w:num>
  <w:num w:numId="8" w16cid:durableId="1419475841">
    <w:abstractNumId w:val="10"/>
  </w:num>
  <w:num w:numId="9" w16cid:durableId="590285817">
    <w:abstractNumId w:val="9"/>
  </w:num>
  <w:num w:numId="10" w16cid:durableId="1207567899">
    <w:abstractNumId w:val="1"/>
  </w:num>
  <w:num w:numId="11" w16cid:durableId="1903515489">
    <w:abstractNumId w:val="7"/>
  </w:num>
  <w:num w:numId="12" w16cid:durableId="1202282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0C"/>
    <w:rsid w:val="000834AA"/>
    <w:rsid w:val="004D12E5"/>
    <w:rsid w:val="00901B55"/>
    <w:rsid w:val="00BA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363D"/>
  <w15:chartTrackingRefBased/>
  <w15:docId w15:val="{967BA68E-3396-4CE3-850B-A93FA4A1C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9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39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3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igital-chitthi-web.s3-website-us-east-1.amazonaw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Waliul Islam Rayhan</dc:creator>
  <cp:keywords/>
  <dc:description/>
  <cp:lastModifiedBy>Md. Waliul Islam Rayhan</cp:lastModifiedBy>
  <cp:revision>1</cp:revision>
  <dcterms:created xsi:type="dcterms:W3CDTF">2025-05-01T20:51:00Z</dcterms:created>
  <dcterms:modified xsi:type="dcterms:W3CDTF">2025-05-01T20:55:00Z</dcterms:modified>
</cp:coreProperties>
</file>