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tblpYSpec="top"/>
        <w:tblOverlap w:val="never"/>
        <w:tblW w:w="0" w:type="auto"/>
        <w:tblBorders>
          <w:top w:val="dashed" w:sz="4" w:space="0" w:color="808080" w:themeColor="background1" w:themeShade="80"/>
          <w:insideH w:val="dashed" w:sz="4" w:space="0" w:color="7F7F7F"/>
          <w:insideV w:val="dashed" w:sz="4" w:space="0" w:color="7F7F7F"/>
        </w:tblBorders>
        <w:tblLook w:val="04A0" w:firstRow="1" w:lastRow="0" w:firstColumn="1" w:lastColumn="0" w:noHBand="0" w:noVBand="1"/>
      </w:tblPr>
      <w:tblGrid>
        <w:gridCol w:w="9360"/>
      </w:tblGrid>
      <w:tr w:rsidR="00556D31" w:rsidRPr="00556D31" w14:paraId="60B33193" w14:textId="77777777">
        <w:tc>
          <w:tcPr>
            <w:tcW w:w="9576" w:type="dxa"/>
          </w:tcPr>
          <w:p w14:paraId="77966BD1" w14:textId="77777777" w:rsidR="00E41754" w:rsidRPr="00556D31" w:rsidRDefault="00E41754" w:rsidP="008826D3">
            <w:pPr>
              <w:pStyle w:val="HeaderFirstPage"/>
              <w:pBdr>
                <w:bottom w:val="none" w:sz="0" w:space="0" w:color="auto"/>
              </w:pBdr>
              <w:spacing w:after="0" w:line="276" w:lineRule="auto"/>
              <w:jc w:val="both"/>
              <w:rPr>
                <w:rFonts w:ascii="Times New Roman" w:hAnsi="Times New Roman"/>
                <w:color w:val="000000" w:themeColor="text1"/>
                <w:sz w:val="24"/>
                <w:szCs w:val="24"/>
              </w:rPr>
            </w:pPr>
          </w:p>
        </w:tc>
      </w:tr>
    </w:tbl>
    <w:sdt>
      <w:sdtPr>
        <w:rPr>
          <w:rFonts w:ascii="Times New Roman" w:hAnsi="Times New Roman"/>
          <w:sz w:val="24"/>
          <w:szCs w:val="24"/>
        </w:rPr>
        <w:alias w:val="Resume Name"/>
        <w:tag w:val="Resume Name"/>
        <w:id w:val="2142538285"/>
        <w:placeholder>
          <w:docPart w:val="8878B2F8B23B4F1FAB1A6928330D2414"/>
        </w:placeholder>
        <w:docPartList>
          <w:docPartGallery w:val="Quick Parts"/>
          <w:docPartCategory w:val=" Resume Name"/>
        </w:docPartList>
      </w:sdtPr>
      <w:sdtEndPr/>
      <w:sdtContent>
        <w:p w14:paraId="5581CFF5" w14:textId="77777777" w:rsidR="00E41754" w:rsidRPr="00556D31" w:rsidRDefault="00E41754" w:rsidP="008826D3">
          <w:pPr>
            <w:pStyle w:val="NoSpacing"/>
            <w:spacing w:line="276" w:lineRule="auto"/>
            <w:jc w:val="both"/>
            <w:rPr>
              <w:rFonts w:ascii="Times New Roman" w:hAnsi="Times New Roman"/>
              <w:sz w:val="24"/>
              <w:szCs w:val="24"/>
            </w:rPr>
          </w:pPr>
        </w:p>
        <w:tbl>
          <w:tblPr>
            <w:tblW w:w="5000" w:type="pct"/>
            <w:jc w:val="center"/>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CellMar>
              <w:left w:w="0" w:type="dxa"/>
              <w:right w:w="0" w:type="dxa"/>
            </w:tblCellMar>
            <w:tblLook w:val="04A0" w:firstRow="1" w:lastRow="0" w:firstColumn="1" w:lastColumn="0" w:noHBand="0" w:noVBand="1"/>
          </w:tblPr>
          <w:tblGrid>
            <w:gridCol w:w="344"/>
            <w:gridCol w:w="9000"/>
          </w:tblGrid>
          <w:tr w:rsidR="00556D31" w:rsidRPr="00556D31" w14:paraId="678A4920" w14:textId="77777777">
            <w:trPr>
              <w:jc w:val="center"/>
            </w:trPr>
            <w:tc>
              <w:tcPr>
                <w:tcW w:w="365" w:type="dxa"/>
                <w:shd w:val="clear" w:color="auto" w:fill="9FB8CD" w:themeFill="accent2"/>
              </w:tcPr>
              <w:p w14:paraId="7013D7FF" w14:textId="77777777" w:rsidR="00E41754" w:rsidRPr="00556D31" w:rsidRDefault="00E41754" w:rsidP="008826D3">
                <w:pPr>
                  <w:spacing w:after="0"/>
                  <w:jc w:val="both"/>
                  <w:rPr>
                    <w:rFonts w:ascii="Times New Roman" w:hAnsi="Times New Roman"/>
                    <w:sz w:val="24"/>
                    <w:szCs w:val="24"/>
                  </w:rPr>
                </w:pPr>
              </w:p>
            </w:tc>
            <w:tc>
              <w:tcPr>
                <w:tcW w:w="9363" w:type="dxa"/>
                <w:tcMar>
                  <w:top w:w="360" w:type="dxa"/>
                  <w:left w:w="360" w:type="dxa"/>
                  <w:bottom w:w="360" w:type="dxa"/>
                  <w:right w:w="360" w:type="dxa"/>
                </w:tcMar>
              </w:tcPr>
              <w:p w14:paraId="74AA25A1" w14:textId="01100CA6" w:rsidR="008826D3" w:rsidRPr="00B01F27" w:rsidRDefault="000A44CE" w:rsidP="008826D3">
                <w:pPr>
                  <w:pStyle w:val="PersonalName"/>
                  <w:spacing w:line="276" w:lineRule="auto"/>
                  <w:jc w:val="both"/>
                  <w:rPr>
                    <w:rFonts w:ascii="Times New Roman" w:hAnsi="Times New Roman"/>
                    <w:b/>
                    <w:color w:val="000000" w:themeColor="text1"/>
                    <w:sz w:val="24"/>
                    <w:szCs w:val="24"/>
                  </w:rPr>
                </w:pPr>
                <w:sdt>
                  <w:sdtPr>
                    <w:rPr>
                      <w:rFonts w:ascii="Times New Roman" w:hAnsi="Times New Roman"/>
                      <w:b/>
                      <w:color w:val="000000" w:themeColor="text1"/>
                      <w:sz w:val="24"/>
                      <w:szCs w:val="24"/>
                    </w:rPr>
                    <w:id w:val="10979384"/>
                    <w:placeholder>
                      <w:docPart w:val="6C6B7B664F164BDE8DDF940B4AA3C844"/>
                    </w:placeholder>
                    <w:dataBinding w:prefixMappings="xmlns:ns0='http://schemas.openxmlformats.org/package/2006/metadata/core-properties' xmlns:ns1='http://purl.org/dc/elements/1.1/'" w:xpath="/ns0:coreProperties[1]/ns1:creator[1]" w:storeItemID="{6C3C8BC8-F283-45AE-878A-BAB7291924A1}"/>
                    <w:text/>
                  </w:sdtPr>
                  <w:sdtEndPr/>
                  <w:sdtContent>
                    <w:r w:rsidR="00B01F27" w:rsidRPr="00B01F27">
                      <w:rPr>
                        <w:rFonts w:ascii="Times New Roman" w:hAnsi="Times New Roman"/>
                        <w:b/>
                        <w:color w:val="000000" w:themeColor="text1"/>
                        <w:sz w:val="24"/>
                        <w:szCs w:val="24"/>
                      </w:rPr>
                      <w:t>ANN WANJIRU MIANO</w:t>
                    </w:r>
                  </w:sdtContent>
                </w:sdt>
              </w:p>
              <w:p w14:paraId="23150E22" w14:textId="49C3B957" w:rsidR="00E41754" w:rsidRPr="00B01F27" w:rsidRDefault="00803323" w:rsidP="008826D3">
                <w:pPr>
                  <w:pStyle w:val="PersonalName"/>
                  <w:spacing w:line="276" w:lineRule="auto"/>
                  <w:jc w:val="both"/>
                  <w:rPr>
                    <w:rFonts w:ascii="Times New Roman" w:hAnsi="Times New Roman"/>
                    <w:b/>
                    <w:color w:val="000000" w:themeColor="text1"/>
                    <w:sz w:val="24"/>
                    <w:szCs w:val="24"/>
                  </w:rPr>
                </w:pPr>
                <w:r w:rsidRPr="00B01F27">
                  <w:rPr>
                    <w:rFonts w:ascii="Times New Roman" w:hAnsi="Times New Roman"/>
                    <w:b/>
                    <w:color w:val="000000" w:themeColor="text1"/>
                    <w:sz w:val="24"/>
                    <w:szCs w:val="24"/>
                  </w:rPr>
                  <w:t>57412-00200, NAIROBI, KENYA.</w:t>
                </w:r>
              </w:p>
              <w:p w14:paraId="79CBF53B" w14:textId="237A8F59" w:rsidR="00E41754" w:rsidRPr="00B01F27" w:rsidRDefault="008B2F7B" w:rsidP="008826D3">
                <w:pPr>
                  <w:pStyle w:val="AddressText"/>
                  <w:jc w:val="both"/>
                  <w:rPr>
                    <w:rFonts w:ascii="Times New Roman" w:hAnsi="Times New Roman"/>
                    <w:b/>
                    <w:color w:val="000000" w:themeColor="text1"/>
                    <w:sz w:val="24"/>
                    <w:szCs w:val="24"/>
                  </w:rPr>
                </w:pPr>
                <w:r w:rsidRPr="00B01F27">
                  <w:rPr>
                    <w:rFonts w:ascii="Times New Roman" w:hAnsi="Times New Roman"/>
                    <w:b/>
                    <w:color w:val="000000" w:themeColor="text1"/>
                    <w:sz w:val="24"/>
                    <w:szCs w:val="24"/>
                  </w:rPr>
                  <w:t xml:space="preserve">Phone: </w:t>
                </w:r>
                <w:r w:rsidR="00803323" w:rsidRPr="00B01F27">
                  <w:rPr>
                    <w:rFonts w:ascii="Times New Roman" w:hAnsi="Times New Roman"/>
                    <w:b/>
                    <w:color w:val="000000" w:themeColor="text1"/>
                    <w:sz w:val="24"/>
                    <w:szCs w:val="24"/>
                  </w:rPr>
                  <w:t xml:space="preserve"> 0719891806</w:t>
                </w:r>
              </w:p>
              <w:p w14:paraId="208BD232" w14:textId="2C5C0A44" w:rsidR="00E41754" w:rsidRPr="00B01F27" w:rsidRDefault="008B2F7B" w:rsidP="008826D3">
                <w:pPr>
                  <w:pStyle w:val="AddressText"/>
                  <w:jc w:val="both"/>
                  <w:rPr>
                    <w:rFonts w:ascii="Times New Roman" w:hAnsi="Times New Roman"/>
                    <w:b/>
                    <w:color w:val="000000" w:themeColor="text1"/>
                    <w:sz w:val="24"/>
                    <w:szCs w:val="24"/>
                  </w:rPr>
                </w:pPr>
                <w:r w:rsidRPr="00B01F27">
                  <w:rPr>
                    <w:rFonts w:ascii="Times New Roman" w:hAnsi="Times New Roman"/>
                    <w:b/>
                    <w:color w:val="000000" w:themeColor="text1"/>
                    <w:sz w:val="24"/>
                    <w:szCs w:val="24"/>
                  </w:rPr>
                  <w:t xml:space="preserve">E-mail: </w:t>
                </w:r>
                <w:r w:rsidR="00803323" w:rsidRPr="00B01F27">
                  <w:rPr>
                    <w:rFonts w:ascii="Times New Roman" w:hAnsi="Times New Roman"/>
                    <w:b/>
                    <w:color w:val="000000" w:themeColor="text1"/>
                    <w:sz w:val="24"/>
                    <w:szCs w:val="24"/>
                  </w:rPr>
                  <w:t>annmiano49@gmail.com</w:t>
                </w:r>
              </w:p>
              <w:p w14:paraId="2F0B8216" w14:textId="12088FCC" w:rsidR="00E41754" w:rsidRPr="00B01F27" w:rsidRDefault="00E41754" w:rsidP="008826D3">
                <w:pPr>
                  <w:pStyle w:val="AddressText"/>
                  <w:jc w:val="both"/>
                  <w:rPr>
                    <w:rFonts w:ascii="Times New Roman" w:hAnsi="Times New Roman"/>
                    <w:b/>
                    <w:color w:val="000000" w:themeColor="text1"/>
                    <w:sz w:val="24"/>
                    <w:szCs w:val="24"/>
                  </w:rPr>
                </w:pPr>
              </w:p>
            </w:tc>
          </w:tr>
        </w:tbl>
        <w:p w14:paraId="3F24473D" w14:textId="77777777" w:rsidR="00E41754" w:rsidRPr="00556D31" w:rsidRDefault="000A44CE" w:rsidP="008826D3">
          <w:pPr>
            <w:pStyle w:val="NoSpacing"/>
            <w:spacing w:line="276" w:lineRule="auto"/>
            <w:jc w:val="both"/>
            <w:rPr>
              <w:rFonts w:ascii="Times New Roman" w:hAnsi="Times New Roman"/>
              <w:sz w:val="24"/>
              <w:szCs w:val="24"/>
            </w:rPr>
          </w:pPr>
        </w:p>
        <w:bookmarkStart w:id="0" w:name="_GoBack" w:displacedByCustomXml="next"/>
        <w:bookmarkEnd w:id="0" w:displacedByCustomXml="next"/>
      </w:sdtContent>
    </w:sdt>
    <w:p w14:paraId="6DCDB73D" w14:textId="77777777" w:rsidR="00E41754" w:rsidRPr="00556D31" w:rsidRDefault="00E41754" w:rsidP="008826D3">
      <w:pPr>
        <w:pStyle w:val="NoSpacing"/>
        <w:spacing w:line="276" w:lineRule="auto"/>
        <w:jc w:val="both"/>
        <w:rPr>
          <w:rFonts w:ascii="Times New Roman" w:hAnsi="Times New Roman"/>
          <w:sz w:val="24"/>
          <w:szCs w:val="24"/>
        </w:rPr>
      </w:pPr>
    </w:p>
    <w:tbl>
      <w:tblPr>
        <w:tblW w:w="5000"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CellMar>
          <w:left w:w="0" w:type="dxa"/>
          <w:right w:w="0" w:type="dxa"/>
        </w:tblCellMar>
        <w:tblLook w:val="04A0" w:firstRow="1" w:lastRow="0" w:firstColumn="1" w:lastColumn="0" w:noHBand="0" w:noVBand="1"/>
      </w:tblPr>
      <w:tblGrid>
        <w:gridCol w:w="365"/>
        <w:gridCol w:w="8979"/>
      </w:tblGrid>
      <w:tr w:rsidR="00556D31" w:rsidRPr="00556D31" w14:paraId="05239D2B" w14:textId="77777777">
        <w:trPr>
          <w:jc w:val="center"/>
        </w:trPr>
        <w:tc>
          <w:tcPr>
            <w:tcW w:w="365" w:type="dxa"/>
            <w:shd w:val="clear" w:color="auto" w:fill="AAB0C7" w:themeFill="accent1" w:themeFillTint="99"/>
          </w:tcPr>
          <w:p w14:paraId="07FB9553" w14:textId="77777777" w:rsidR="00E41754" w:rsidRPr="00556D31" w:rsidRDefault="00E41754" w:rsidP="008826D3">
            <w:pPr>
              <w:spacing w:after="0"/>
              <w:jc w:val="both"/>
              <w:rPr>
                <w:rFonts w:ascii="Times New Roman" w:hAnsi="Times New Roman"/>
                <w:sz w:val="24"/>
                <w:szCs w:val="24"/>
              </w:rPr>
            </w:pPr>
          </w:p>
        </w:tc>
        <w:tc>
          <w:tcPr>
            <w:tcW w:w="0" w:type="auto"/>
            <w:tcMar>
              <w:top w:w="360" w:type="dxa"/>
              <w:left w:w="360" w:type="dxa"/>
              <w:bottom w:w="360" w:type="dxa"/>
              <w:right w:w="360" w:type="dxa"/>
            </w:tcMar>
          </w:tcPr>
          <w:p w14:paraId="599C55DC" w14:textId="3C1ACE23" w:rsidR="00E41754" w:rsidRPr="00556D31" w:rsidRDefault="00803323" w:rsidP="008826D3">
            <w:pPr>
              <w:pStyle w:val="Section"/>
              <w:spacing w:line="276" w:lineRule="auto"/>
              <w:jc w:val="both"/>
              <w:rPr>
                <w:rFonts w:ascii="Times New Roman" w:hAnsi="Times New Roman"/>
                <w:color w:val="000000" w:themeColor="text1"/>
                <w:szCs w:val="24"/>
              </w:rPr>
            </w:pPr>
            <w:r w:rsidRPr="00556D31">
              <w:rPr>
                <w:rFonts w:ascii="Times New Roman" w:hAnsi="Times New Roman"/>
                <w:color w:val="000000" w:themeColor="text1"/>
                <w:szCs w:val="24"/>
              </w:rPr>
              <w:t>CAREER OBJECTIVES</w:t>
            </w:r>
          </w:p>
          <w:p w14:paraId="5D96C86A" w14:textId="1A56EB16" w:rsidR="00E41754" w:rsidRPr="00556D31" w:rsidRDefault="00C51589" w:rsidP="008826D3">
            <w:pPr>
              <w:pStyle w:val="SubsectionText"/>
              <w:jc w:val="both"/>
              <w:rPr>
                <w:rFonts w:ascii="Times New Roman" w:hAnsi="Times New Roman"/>
                <w:sz w:val="24"/>
                <w:szCs w:val="24"/>
              </w:rPr>
            </w:pPr>
            <w:r w:rsidRPr="00556D31">
              <w:rPr>
                <w:rFonts w:ascii="Times New Roman" w:hAnsi="Times New Roman"/>
                <w:b/>
                <w:sz w:val="24"/>
                <w:szCs w:val="24"/>
              </w:rPr>
              <w:t>To work in an organization where I can utilize my skills to provide quality service to those I interact with</w:t>
            </w:r>
          </w:p>
          <w:p w14:paraId="27C19648" w14:textId="6DD1A238" w:rsidR="00E41754" w:rsidRPr="00556D31" w:rsidRDefault="00803323" w:rsidP="008826D3">
            <w:pPr>
              <w:pStyle w:val="Section"/>
              <w:spacing w:line="276" w:lineRule="auto"/>
              <w:jc w:val="both"/>
              <w:rPr>
                <w:rFonts w:ascii="Times New Roman" w:hAnsi="Times New Roman"/>
                <w:color w:val="000000" w:themeColor="text1"/>
                <w:szCs w:val="24"/>
              </w:rPr>
            </w:pPr>
            <w:r w:rsidRPr="00556D31">
              <w:rPr>
                <w:rFonts w:ascii="Times New Roman" w:hAnsi="Times New Roman"/>
                <w:color w:val="000000" w:themeColor="text1"/>
                <w:szCs w:val="24"/>
              </w:rPr>
              <w:t xml:space="preserve">EXPERIENCE </w:t>
            </w:r>
          </w:p>
          <w:p w14:paraId="152D1450" w14:textId="09ACC977" w:rsidR="00002C38" w:rsidRPr="00556D31" w:rsidRDefault="00002C38" w:rsidP="008826D3">
            <w:pPr>
              <w:pStyle w:val="Subsection"/>
              <w:spacing w:after="0" w:line="276" w:lineRule="auto"/>
              <w:jc w:val="both"/>
              <w:rPr>
                <w:rStyle w:val="SubsectionDateChar"/>
                <w:rFonts w:ascii="Times New Roman" w:hAnsi="Times New Roman"/>
                <w:color w:val="000000" w:themeColor="text1"/>
                <w:sz w:val="24"/>
                <w:szCs w:val="24"/>
              </w:rPr>
            </w:pPr>
            <w:r w:rsidRPr="00556D31">
              <w:rPr>
                <w:rFonts w:ascii="Times New Roman" w:hAnsi="Times New Roman"/>
                <w:b w:val="0"/>
                <w:color w:val="000000" w:themeColor="text1"/>
                <w:sz w:val="24"/>
                <w:szCs w:val="24"/>
              </w:rPr>
              <w:t>Quality assurance Personnel</w:t>
            </w:r>
            <w:r w:rsidRPr="00556D31">
              <w:rPr>
                <w:rStyle w:val="SubsectionDateChar"/>
                <w:rFonts w:ascii="Times New Roman" w:hAnsi="Times New Roman"/>
                <w:color w:val="000000" w:themeColor="text1"/>
                <w:sz w:val="24"/>
                <w:szCs w:val="24"/>
              </w:rPr>
              <w:t xml:space="preserve"> (</w:t>
            </w:r>
            <w:r w:rsidRPr="00556D31">
              <w:rPr>
                <w:rFonts w:ascii="Times New Roman" w:hAnsi="Times New Roman"/>
                <w:color w:val="000000" w:themeColor="text1"/>
                <w:sz w:val="24"/>
                <w:szCs w:val="24"/>
              </w:rPr>
              <w:t>January 2018</w:t>
            </w:r>
            <w:r w:rsidRPr="00556D31">
              <w:rPr>
                <w:rStyle w:val="SubsectionDateChar"/>
                <w:rFonts w:ascii="Times New Roman" w:hAnsi="Times New Roman"/>
                <w:color w:val="000000" w:themeColor="text1"/>
                <w:sz w:val="24"/>
                <w:szCs w:val="24"/>
              </w:rPr>
              <w:t xml:space="preserve"> –</w:t>
            </w:r>
            <w:r w:rsidRPr="00556D31">
              <w:rPr>
                <w:rFonts w:ascii="Times New Roman" w:hAnsi="Times New Roman"/>
                <w:color w:val="000000" w:themeColor="text1"/>
                <w:sz w:val="24"/>
                <w:szCs w:val="24"/>
              </w:rPr>
              <w:t>March 2018</w:t>
            </w:r>
            <w:r w:rsidRPr="00556D31">
              <w:rPr>
                <w:rStyle w:val="SubsectionDateChar"/>
                <w:rFonts w:ascii="Times New Roman" w:hAnsi="Times New Roman"/>
                <w:color w:val="000000" w:themeColor="text1"/>
                <w:sz w:val="24"/>
                <w:szCs w:val="24"/>
              </w:rPr>
              <w:t>)</w:t>
            </w:r>
          </w:p>
          <w:p w14:paraId="7D70F2BD" w14:textId="1271DD80" w:rsidR="00002C38" w:rsidRPr="00556D31" w:rsidRDefault="000A44CE" w:rsidP="008826D3">
            <w:pPr>
              <w:pStyle w:val="Subsection"/>
              <w:spacing w:after="0" w:line="276" w:lineRule="auto"/>
              <w:jc w:val="both"/>
              <w:rPr>
                <w:rFonts w:ascii="Times New Roman" w:hAnsi="Times New Roman"/>
                <w:color w:val="000000" w:themeColor="text1"/>
                <w:sz w:val="24"/>
                <w:szCs w:val="24"/>
              </w:rPr>
            </w:pPr>
            <w:sdt>
              <w:sdtPr>
                <w:rPr>
                  <w:rStyle w:val="SubsectionDateChar"/>
                  <w:rFonts w:ascii="Times New Roman" w:hAnsi="Times New Roman"/>
                  <w:color w:val="000000" w:themeColor="text1"/>
                  <w:sz w:val="24"/>
                  <w:szCs w:val="24"/>
                </w:rPr>
                <w:id w:val="326177524"/>
                <w:placeholder>
                  <w:docPart w:val="19B9B96BE42D4776AAF045B78E345ABD"/>
                </w:placeholder>
              </w:sdtPr>
              <w:sdtEndPr>
                <w:rPr>
                  <w:rStyle w:val="SubsectionDateChar"/>
                </w:rPr>
              </w:sdtEndPr>
              <w:sdtContent>
                <w:proofErr w:type="spellStart"/>
                <w:r w:rsidR="00002C38" w:rsidRPr="00556D31">
                  <w:rPr>
                    <w:rFonts w:ascii="Times New Roman" w:hAnsi="Times New Roman"/>
                    <w:b w:val="0"/>
                    <w:color w:val="000000" w:themeColor="text1"/>
                    <w:sz w:val="24"/>
                    <w:szCs w:val="24"/>
                  </w:rPr>
                  <w:t>Doinyo</w:t>
                </w:r>
                <w:proofErr w:type="spellEnd"/>
                <w:r w:rsidR="00002C38" w:rsidRPr="00556D31">
                  <w:rPr>
                    <w:rFonts w:ascii="Times New Roman" w:hAnsi="Times New Roman"/>
                    <w:b w:val="0"/>
                    <w:color w:val="000000" w:themeColor="text1"/>
                    <w:sz w:val="24"/>
                    <w:szCs w:val="24"/>
                  </w:rPr>
                  <w:t xml:space="preserve"> </w:t>
                </w:r>
                <w:proofErr w:type="spellStart"/>
                <w:r w:rsidR="00002C38" w:rsidRPr="00556D31">
                  <w:rPr>
                    <w:rFonts w:ascii="Times New Roman" w:hAnsi="Times New Roman"/>
                    <w:b w:val="0"/>
                    <w:color w:val="000000" w:themeColor="text1"/>
                    <w:sz w:val="24"/>
                    <w:szCs w:val="24"/>
                  </w:rPr>
                  <w:t>Lessos</w:t>
                </w:r>
                <w:proofErr w:type="spellEnd"/>
                <w:r w:rsidR="00002C38" w:rsidRPr="00556D31">
                  <w:rPr>
                    <w:rFonts w:ascii="Times New Roman" w:hAnsi="Times New Roman"/>
                    <w:b w:val="0"/>
                    <w:color w:val="000000" w:themeColor="text1"/>
                    <w:sz w:val="24"/>
                    <w:szCs w:val="24"/>
                  </w:rPr>
                  <w:t xml:space="preserve"> Creameries LTD </w:t>
                </w:r>
              </w:sdtContent>
            </w:sdt>
            <w:r w:rsidR="00002C38" w:rsidRPr="00556D31">
              <w:rPr>
                <w:rStyle w:val="SubsectionDateChar"/>
                <w:rFonts w:ascii="Times New Roman" w:hAnsi="Times New Roman"/>
                <w:color w:val="000000" w:themeColor="text1"/>
                <w:sz w:val="24"/>
                <w:szCs w:val="24"/>
              </w:rPr>
              <w:t>(ELDORET)</w:t>
            </w:r>
          </w:p>
          <w:p w14:paraId="6C8C0C8B" w14:textId="0486D5A6" w:rsidR="00002C38" w:rsidRPr="00556D31" w:rsidRDefault="00002C38" w:rsidP="008826D3">
            <w:pPr>
              <w:jc w:val="both"/>
              <w:rPr>
                <w:rFonts w:ascii="Times New Roman" w:eastAsia="Calibri" w:hAnsi="Times New Roman"/>
                <w:sz w:val="24"/>
                <w:szCs w:val="24"/>
                <w:lang w:eastAsia="en-US"/>
              </w:rPr>
            </w:pPr>
            <w:r w:rsidRPr="00556D31">
              <w:rPr>
                <w:rFonts w:ascii="Times New Roman" w:eastAsia="Calibri" w:hAnsi="Times New Roman"/>
                <w:sz w:val="24"/>
                <w:szCs w:val="24"/>
                <w:lang w:eastAsia="en-US"/>
              </w:rPr>
              <w:t>•Overseeing and directing the overall quality direction of the factory and the effectiveness of the quality management system</w:t>
            </w:r>
          </w:p>
          <w:p w14:paraId="0C70BAB3" w14:textId="43BEEB44" w:rsidR="00002C38" w:rsidRPr="00556D31" w:rsidRDefault="00002C38" w:rsidP="008826D3">
            <w:pPr>
              <w:jc w:val="both"/>
              <w:rPr>
                <w:rFonts w:ascii="Times New Roman" w:eastAsia="Calibri" w:hAnsi="Times New Roman"/>
                <w:sz w:val="24"/>
                <w:szCs w:val="24"/>
                <w:lang w:eastAsia="en-US"/>
              </w:rPr>
            </w:pPr>
            <w:proofErr w:type="gramStart"/>
            <w:r w:rsidRPr="00556D31">
              <w:rPr>
                <w:rFonts w:ascii="Times New Roman" w:eastAsia="Calibri" w:hAnsi="Times New Roman"/>
                <w:sz w:val="24"/>
                <w:szCs w:val="24"/>
                <w:lang w:eastAsia="en-US"/>
              </w:rPr>
              <w:t>.•</w:t>
            </w:r>
            <w:proofErr w:type="gramEnd"/>
            <w:r w:rsidRPr="00556D31">
              <w:rPr>
                <w:rFonts w:ascii="Times New Roman" w:eastAsia="Calibri" w:hAnsi="Times New Roman"/>
                <w:sz w:val="24"/>
                <w:szCs w:val="24"/>
                <w:lang w:eastAsia="en-US"/>
              </w:rPr>
              <w:t>Developing corrective actions to support supplier problems and failures, suggesting modifications and corrective actions by suppliers to meet customer specifications and standards</w:t>
            </w:r>
          </w:p>
          <w:p w14:paraId="1A873ACA" w14:textId="6139E158" w:rsidR="00002C38" w:rsidRPr="00556D31" w:rsidRDefault="00002C38" w:rsidP="008826D3">
            <w:pPr>
              <w:jc w:val="both"/>
              <w:rPr>
                <w:rFonts w:ascii="Times New Roman" w:eastAsia="Calibri" w:hAnsi="Times New Roman"/>
                <w:sz w:val="24"/>
                <w:szCs w:val="24"/>
                <w:lang w:eastAsia="en-US"/>
              </w:rPr>
            </w:pPr>
            <w:r w:rsidRPr="00556D31">
              <w:rPr>
                <w:rFonts w:ascii="Times New Roman" w:eastAsia="Calibri" w:hAnsi="Times New Roman"/>
                <w:sz w:val="24"/>
                <w:szCs w:val="24"/>
                <w:lang w:eastAsia="en-US"/>
              </w:rPr>
              <w:t>•Maintaining a quality assessment system to monitor processing objectives</w:t>
            </w:r>
          </w:p>
          <w:p w14:paraId="49DD9400" w14:textId="1F3F7A0C" w:rsidR="00002C38" w:rsidRPr="00556D31" w:rsidRDefault="00002C38" w:rsidP="008826D3">
            <w:pPr>
              <w:jc w:val="both"/>
              <w:rPr>
                <w:rFonts w:ascii="Times New Roman" w:eastAsia="Calibri" w:hAnsi="Times New Roman"/>
                <w:sz w:val="24"/>
                <w:szCs w:val="24"/>
                <w:lang w:eastAsia="en-US"/>
              </w:rPr>
            </w:pPr>
            <w:r w:rsidRPr="00556D31">
              <w:rPr>
                <w:rFonts w:ascii="Times New Roman" w:eastAsia="Calibri" w:hAnsi="Times New Roman"/>
                <w:sz w:val="24"/>
                <w:szCs w:val="24"/>
                <w:lang w:eastAsia="en-US"/>
              </w:rPr>
              <w:t>•Carrying out various laboratory tests to conform with standard</w:t>
            </w:r>
          </w:p>
          <w:p w14:paraId="581FF4B7" w14:textId="4A399CC1" w:rsidR="00002C38" w:rsidRPr="00556D31" w:rsidRDefault="00002C38" w:rsidP="008826D3">
            <w:pPr>
              <w:jc w:val="both"/>
              <w:rPr>
                <w:rFonts w:ascii="Times New Roman" w:eastAsia="Calibri" w:hAnsi="Times New Roman"/>
                <w:sz w:val="24"/>
                <w:szCs w:val="24"/>
                <w:lang w:eastAsia="en-US"/>
              </w:rPr>
            </w:pPr>
            <w:r w:rsidRPr="00556D31">
              <w:rPr>
                <w:rFonts w:ascii="Times New Roman" w:eastAsia="Calibri" w:hAnsi="Times New Roman"/>
                <w:sz w:val="24"/>
                <w:szCs w:val="24"/>
                <w:lang w:eastAsia="en-US"/>
              </w:rPr>
              <w:t xml:space="preserve"> •Responsible for ensuring that production process capabilities match customer requirements</w:t>
            </w:r>
          </w:p>
          <w:p w14:paraId="4ACB95C2" w14:textId="4651C684" w:rsidR="00002C38" w:rsidRPr="00556D31" w:rsidRDefault="00002C38" w:rsidP="008826D3">
            <w:pPr>
              <w:jc w:val="both"/>
              <w:rPr>
                <w:rFonts w:ascii="Times New Roman" w:eastAsia="Calibri" w:hAnsi="Times New Roman"/>
                <w:sz w:val="24"/>
                <w:szCs w:val="24"/>
                <w:lang w:eastAsia="en-US"/>
              </w:rPr>
            </w:pPr>
            <w:r w:rsidRPr="00556D31">
              <w:rPr>
                <w:rFonts w:ascii="Times New Roman" w:eastAsia="Calibri" w:hAnsi="Times New Roman"/>
                <w:sz w:val="24"/>
                <w:szCs w:val="24"/>
                <w:lang w:eastAsia="en-US"/>
              </w:rPr>
              <w:t xml:space="preserve"> •Collecting and compiling statistical quality data, analyzing data to identify areas for improvement in the quality system</w:t>
            </w:r>
          </w:p>
          <w:p w14:paraId="64430D73" w14:textId="408841D1" w:rsidR="00002C38" w:rsidRPr="00556D31" w:rsidRDefault="00002C38" w:rsidP="008826D3">
            <w:pPr>
              <w:jc w:val="both"/>
              <w:rPr>
                <w:rFonts w:ascii="Times New Roman" w:eastAsia="Calibri" w:hAnsi="Times New Roman"/>
                <w:sz w:val="24"/>
                <w:szCs w:val="24"/>
                <w:lang w:eastAsia="en-US"/>
              </w:rPr>
            </w:pPr>
            <w:r w:rsidRPr="00556D31">
              <w:rPr>
                <w:rFonts w:ascii="Times New Roman" w:eastAsia="Calibri" w:hAnsi="Times New Roman"/>
                <w:sz w:val="24"/>
                <w:szCs w:val="24"/>
                <w:lang w:eastAsia="en-US"/>
              </w:rPr>
              <w:t>•Identifying training needs and organizing training interventions to meet quality standards</w:t>
            </w:r>
          </w:p>
          <w:p w14:paraId="1E492BAB" w14:textId="3288AE02" w:rsidR="00002C38" w:rsidRPr="00556D31" w:rsidRDefault="00002C38" w:rsidP="008826D3">
            <w:pPr>
              <w:jc w:val="both"/>
              <w:rPr>
                <w:rFonts w:ascii="Times New Roman" w:eastAsia="Calibri" w:hAnsi="Times New Roman"/>
                <w:sz w:val="24"/>
                <w:szCs w:val="24"/>
                <w:lang w:eastAsia="en-US"/>
              </w:rPr>
            </w:pPr>
            <w:r w:rsidRPr="00556D31">
              <w:rPr>
                <w:rFonts w:ascii="Times New Roman" w:eastAsia="Calibri" w:hAnsi="Times New Roman"/>
                <w:sz w:val="24"/>
                <w:szCs w:val="24"/>
                <w:lang w:eastAsia="en-US"/>
              </w:rPr>
              <w:lastRenderedPageBreak/>
              <w:t xml:space="preserve"> •Coordinating and supporting onsite quality audits conducted by external providers, evaluating audit findings and implementing appropriate corrective actions •</w:t>
            </w:r>
            <w:r w:rsidRPr="00556D31">
              <w:rPr>
                <w:rFonts w:ascii="Times New Roman" w:eastAsia="Calibri" w:hAnsi="Times New Roman"/>
                <w:sz w:val="24"/>
                <w:szCs w:val="24"/>
                <w:lang w:eastAsia="en-US"/>
              </w:rPr>
              <w:tab/>
              <w:t>Devising sampling procedures and directions for recording and reporting quality data</w:t>
            </w:r>
          </w:p>
          <w:p w14:paraId="42A49F66" w14:textId="2CF1397B" w:rsidR="00491929" w:rsidRPr="00556D31" w:rsidRDefault="00491929" w:rsidP="008826D3">
            <w:pPr>
              <w:pStyle w:val="Subsection"/>
              <w:spacing w:after="0" w:line="276" w:lineRule="auto"/>
              <w:jc w:val="both"/>
              <w:rPr>
                <w:rStyle w:val="SubsectionDateChar"/>
                <w:rFonts w:ascii="Times New Roman" w:hAnsi="Times New Roman"/>
                <w:color w:val="000000" w:themeColor="text1"/>
                <w:sz w:val="24"/>
                <w:szCs w:val="24"/>
              </w:rPr>
            </w:pPr>
            <w:r w:rsidRPr="00556D31">
              <w:rPr>
                <w:rFonts w:ascii="Times New Roman" w:hAnsi="Times New Roman"/>
                <w:color w:val="000000" w:themeColor="text1"/>
                <w:sz w:val="24"/>
                <w:szCs w:val="24"/>
              </w:rPr>
              <w:t>Quality Assurance Specialist Intern/Contractor</w:t>
            </w:r>
            <w:r w:rsidRPr="00556D31">
              <w:rPr>
                <w:rStyle w:val="SubsectionDateChar"/>
                <w:rFonts w:ascii="Times New Roman" w:hAnsi="Times New Roman"/>
                <w:color w:val="000000" w:themeColor="text1"/>
                <w:sz w:val="24"/>
                <w:szCs w:val="24"/>
              </w:rPr>
              <w:t xml:space="preserve"> (</w:t>
            </w:r>
            <w:r w:rsidRPr="00556D31">
              <w:rPr>
                <w:rFonts w:ascii="Times New Roman" w:hAnsi="Times New Roman"/>
                <w:color w:val="000000" w:themeColor="text1"/>
                <w:sz w:val="24"/>
                <w:szCs w:val="24"/>
              </w:rPr>
              <w:t>September 2016-</w:t>
            </w:r>
            <w:r w:rsidRPr="00556D31">
              <w:rPr>
                <w:rStyle w:val="SubsectionDateChar"/>
                <w:rFonts w:ascii="Times New Roman" w:hAnsi="Times New Roman"/>
                <w:color w:val="000000" w:themeColor="text1"/>
                <w:sz w:val="24"/>
                <w:szCs w:val="24"/>
              </w:rPr>
              <w:t xml:space="preserve"> –</w:t>
            </w:r>
            <w:r w:rsidRPr="00556D31">
              <w:rPr>
                <w:rFonts w:ascii="Times New Roman" w:hAnsi="Times New Roman"/>
                <w:color w:val="000000" w:themeColor="text1"/>
                <w:sz w:val="24"/>
                <w:szCs w:val="24"/>
              </w:rPr>
              <w:t>March 2017</w:t>
            </w:r>
            <w:r w:rsidRPr="00556D31">
              <w:rPr>
                <w:rStyle w:val="SubsectionDateChar"/>
                <w:rFonts w:ascii="Times New Roman" w:hAnsi="Times New Roman"/>
                <w:color w:val="000000" w:themeColor="text1"/>
                <w:sz w:val="24"/>
                <w:szCs w:val="24"/>
              </w:rPr>
              <w:t>)</w:t>
            </w:r>
          </w:p>
          <w:p w14:paraId="4083F1BC" w14:textId="21E1BFA2" w:rsidR="00491929" w:rsidRPr="00556D31" w:rsidRDefault="000A44CE" w:rsidP="008826D3">
            <w:pPr>
              <w:pStyle w:val="Subsection"/>
              <w:spacing w:after="0" w:line="276" w:lineRule="auto"/>
              <w:jc w:val="both"/>
              <w:rPr>
                <w:rFonts w:ascii="Times New Roman" w:hAnsi="Times New Roman"/>
                <w:color w:val="000000" w:themeColor="text1"/>
                <w:sz w:val="24"/>
                <w:szCs w:val="24"/>
              </w:rPr>
            </w:pPr>
            <w:sdt>
              <w:sdtPr>
                <w:rPr>
                  <w:rStyle w:val="SubsectionDateChar"/>
                  <w:rFonts w:ascii="Times New Roman" w:hAnsi="Times New Roman"/>
                  <w:color w:val="000000" w:themeColor="text1"/>
                  <w:sz w:val="24"/>
                  <w:szCs w:val="24"/>
                </w:rPr>
                <w:id w:val="146400798"/>
                <w:placeholder>
                  <w:docPart w:val="51A4C6A870C44011A7B07975C37915DD"/>
                </w:placeholder>
              </w:sdtPr>
              <w:sdtEndPr>
                <w:rPr>
                  <w:rStyle w:val="SubsectionDateChar"/>
                </w:rPr>
              </w:sdtEndPr>
              <w:sdtContent>
                <w:r w:rsidR="00491929" w:rsidRPr="00556D31">
                  <w:rPr>
                    <w:rFonts w:ascii="Times New Roman" w:hAnsi="Times New Roman"/>
                    <w:color w:val="000000" w:themeColor="text1"/>
                    <w:sz w:val="24"/>
                    <w:szCs w:val="24"/>
                  </w:rPr>
                  <w:t>Wrigley East Africa.</w:t>
                </w:r>
              </w:sdtContent>
            </w:sdt>
            <w:r w:rsidR="00491929" w:rsidRPr="00556D31">
              <w:rPr>
                <w:rFonts w:ascii="Times New Roman" w:hAnsi="Times New Roman"/>
                <w:color w:val="000000" w:themeColor="text1"/>
                <w:sz w:val="24"/>
                <w:szCs w:val="24"/>
              </w:rPr>
              <w:t xml:space="preserve"> </w:t>
            </w:r>
            <w:r w:rsidR="00491929" w:rsidRPr="00556D31">
              <w:rPr>
                <w:rStyle w:val="SubsectionDateChar"/>
                <w:rFonts w:ascii="Times New Roman" w:hAnsi="Times New Roman"/>
                <w:color w:val="000000" w:themeColor="text1"/>
                <w:sz w:val="24"/>
                <w:szCs w:val="24"/>
              </w:rPr>
              <w:t>(ATHI RIVER)</w:t>
            </w:r>
          </w:p>
          <w:p w14:paraId="2C857D0E" w14:textId="2964DF63" w:rsidR="00491929" w:rsidRPr="00556D31" w:rsidRDefault="00491929" w:rsidP="008826D3">
            <w:pPr>
              <w:jc w:val="both"/>
              <w:rPr>
                <w:rFonts w:ascii="Times New Roman" w:eastAsia="Calibri" w:hAnsi="Times New Roman"/>
                <w:sz w:val="24"/>
                <w:szCs w:val="24"/>
                <w:lang w:eastAsia="en-US"/>
              </w:rPr>
            </w:pPr>
            <w:r w:rsidRPr="00556D31">
              <w:rPr>
                <w:rFonts w:ascii="Times New Roman" w:eastAsia="Calibri" w:hAnsi="Times New Roman"/>
                <w:sz w:val="24"/>
                <w:szCs w:val="24"/>
                <w:lang w:eastAsia="en-US"/>
              </w:rPr>
              <w:t>•Ensuring goods produced of are high quality, by closely monitoring production and inspecting final product for defects</w:t>
            </w:r>
          </w:p>
          <w:p w14:paraId="697AA91C" w14:textId="458F66BB" w:rsidR="00491929" w:rsidRPr="00556D31" w:rsidRDefault="00491929" w:rsidP="008826D3">
            <w:pPr>
              <w:jc w:val="both"/>
              <w:rPr>
                <w:rFonts w:ascii="Times New Roman" w:eastAsia="Calibri" w:hAnsi="Times New Roman"/>
                <w:sz w:val="24"/>
                <w:szCs w:val="24"/>
                <w:lang w:eastAsia="en-US"/>
              </w:rPr>
            </w:pPr>
            <w:proofErr w:type="gramStart"/>
            <w:r w:rsidRPr="00556D31">
              <w:rPr>
                <w:rFonts w:ascii="Times New Roman" w:eastAsia="Calibri" w:hAnsi="Times New Roman"/>
                <w:sz w:val="24"/>
                <w:szCs w:val="24"/>
                <w:lang w:eastAsia="en-US"/>
              </w:rPr>
              <w:t>.•</w:t>
            </w:r>
            <w:proofErr w:type="gramEnd"/>
            <w:r w:rsidRPr="00556D31">
              <w:rPr>
                <w:rFonts w:ascii="Times New Roman" w:eastAsia="Calibri" w:hAnsi="Times New Roman"/>
                <w:sz w:val="24"/>
                <w:szCs w:val="24"/>
                <w:lang w:eastAsia="en-US"/>
              </w:rPr>
              <w:t>Monitoring CCPs, OPRPs and room conditions.</w:t>
            </w:r>
          </w:p>
          <w:p w14:paraId="701A2640" w14:textId="7608AADA" w:rsidR="00491929" w:rsidRPr="00556D31" w:rsidRDefault="00491929" w:rsidP="008826D3">
            <w:pPr>
              <w:jc w:val="both"/>
              <w:rPr>
                <w:rFonts w:ascii="Times New Roman" w:eastAsia="Calibri" w:hAnsi="Times New Roman"/>
                <w:sz w:val="24"/>
                <w:szCs w:val="24"/>
                <w:lang w:eastAsia="en-US"/>
              </w:rPr>
            </w:pPr>
            <w:r w:rsidRPr="00556D31">
              <w:rPr>
                <w:rFonts w:ascii="Times New Roman" w:eastAsia="Calibri" w:hAnsi="Times New Roman"/>
                <w:sz w:val="24"/>
                <w:szCs w:val="24"/>
                <w:lang w:eastAsia="en-US"/>
              </w:rPr>
              <w:t>•Ensuring GMPs and GHPs are maintained by factory associates during production especially use of protective wear to prevent factory accidents that could be easily avoided.</w:t>
            </w:r>
          </w:p>
          <w:p w14:paraId="69890053" w14:textId="77777777" w:rsidR="00491929" w:rsidRPr="00556D31" w:rsidRDefault="00491929" w:rsidP="008826D3">
            <w:pPr>
              <w:jc w:val="both"/>
              <w:rPr>
                <w:rFonts w:ascii="Times New Roman" w:eastAsia="Calibri" w:hAnsi="Times New Roman"/>
                <w:sz w:val="24"/>
                <w:szCs w:val="24"/>
                <w:lang w:eastAsia="en-US"/>
              </w:rPr>
            </w:pPr>
            <w:r w:rsidRPr="00556D31">
              <w:rPr>
                <w:rFonts w:ascii="Times New Roman" w:eastAsia="Calibri" w:hAnsi="Times New Roman"/>
                <w:sz w:val="24"/>
                <w:szCs w:val="24"/>
                <w:lang w:eastAsia="en-US"/>
              </w:rPr>
              <w:t>•Conducting internal audits for factory associates to ensure they are comfortable with facilities and have proper working conditions and factory facilities to ensure they are well maintained and conducive for production.</w:t>
            </w:r>
          </w:p>
          <w:p w14:paraId="644B4F45" w14:textId="77777777" w:rsidR="00491929" w:rsidRPr="00556D31" w:rsidRDefault="00491929" w:rsidP="008826D3">
            <w:pPr>
              <w:jc w:val="both"/>
              <w:rPr>
                <w:rFonts w:ascii="Times New Roman" w:eastAsia="Calibri" w:hAnsi="Times New Roman"/>
                <w:sz w:val="24"/>
                <w:szCs w:val="24"/>
                <w:lang w:eastAsia="en-US"/>
              </w:rPr>
            </w:pPr>
            <w:r w:rsidRPr="00556D31">
              <w:rPr>
                <w:rFonts w:ascii="Times New Roman" w:eastAsia="Calibri" w:hAnsi="Times New Roman"/>
                <w:sz w:val="24"/>
                <w:szCs w:val="24"/>
                <w:lang w:eastAsia="en-US"/>
              </w:rPr>
              <w:t>•Inspection and analysis of incoming raw materials</w:t>
            </w:r>
          </w:p>
          <w:p w14:paraId="0EBCA314" w14:textId="77777777" w:rsidR="00491929" w:rsidRPr="00556D31" w:rsidRDefault="00491929" w:rsidP="008826D3">
            <w:pPr>
              <w:jc w:val="both"/>
              <w:rPr>
                <w:rFonts w:ascii="Times New Roman" w:eastAsia="Calibri" w:hAnsi="Times New Roman"/>
                <w:sz w:val="24"/>
                <w:szCs w:val="24"/>
                <w:lang w:eastAsia="en-US"/>
              </w:rPr>
            </w:pPr>
            <w:r w:rsidRPr="00556D31">
              <w:rPr>
                <w:rFonts w:ascii="Times New Roman" w:eastAsia="Calibri" w:hAnsi="Times New Roman"/>
                <w:sz w:val="24"/>
                <w:szCs w:val="24"/>
                <w:lang w:eastAsia="en-US"/>
              </w:rPr>
              <w:t>•Monitoring CIP and COP of production equipment</w:t>
            </w:r>
          </w:p>
          <w:p w14:paraId="51055DC7" w14:textId="77777777" w:rsidR="00491929" w:rsidRPr="00556D31" w:rsidRDefault="00491929" w:rsidP="008826D3">
            <w:pPr>
              <w:jc w:val="both"/>
              <w:rPr>
                <w:rFonts w:ascii="Times New Roman" w:eastAsia="Calibri" w:hAnsi="Times New Roman"/>
                <w:sz w:val="24"/>
                <w:szCs w:val="24"/>
                <w:lang w:eastAsia="en-US"/>
              </w:rPr>
            </w:pPr>
            <w:r w:rsidRPr="00556D31">
              <w:rPr>
                <w:rFonts w:ascii="Times New Roman" w:eastAsia="Calibri" w:hAnsi="Times New Roman"/>
                <w:sz w:val="24"/>
                <w:szCs w:val="24"/>
                <w:lang w:eastAsia="en-US"/>
              </w:rPr>
              <w:t xml:space="preserve">•Training new associates and interns </w:t>
            </w:r>
          </w:p>
          <w:p w14:paraId="392D2FFF" w14:textId="77777777" w:rsidR="00491929" w:rsidRPr="00556D31" w:rsidRDefault="00491929" w:rsidP="008826D3">
            <w:pPr>
              <w:jc w:val="both"/>
              <w:rPr>
                <w:rFonts w:ascii="Times New Roman" w:eastAsia="Calibri" w:hAnsi="Times New Roman"/>
                <w:sz w:val="24"/>
                <w:szCs w:val="24"/>
                <w:lang w:eastAsia="en-US"/>
              </w:rPr>
            </w:pPr>
            <w:r w:rsidRPr="00556D31">
              <w:rPr>
                <w:rFonts w:ascii="Times New Roman" w:eastAsia="Calibri" w:hAnsi="Times New Roman"/>
                <w:sz w:val="24"/>
                <w:szCs w:val="24"/>
                <w:lang w:eastAsia="en-US"/>
              </w:rPr>
              <w:t xml:space="preserve">•Finding corrective actions on quality related incidents </w:t>
            </w:r>
          </w:p>
          <w:p w14:paraId="22127242" w14:textId="77777777" w:rsidR="008826D3" w:rsidRPr="00556D31" w:rsidRDefault="00491929" w:rsidP="008826D3">
            <w:pPr>
              <w:jc w:val="both"/>
              <w:rPr>
                <w:rFonts w:ascii="Times New Roman" w:eastAsia="Calibri" w:hAnsi="Times New Roman"/>
                <w:sz w:val="24"/>
                <w:szCs w:val="24"/>
                <w:lang w:eastAsia="en-US"/>
              </w:rPr>
            </w:pPr>
            <w:r w:rsidRPr="00556D31">
              <w:rPr>
                <w:rFonts w:ascii="Times New Roman" w:eastAsia="Calibri" w:hAnsi="Times New Roman"/>
                <w:sz w:val="24"/>
                <w:szCs w:val="24"/>
                <w:lang w:eastAsia="en-US"/>
              </w:rPr>
              <w:t>•Verification of weighing scales.</w:t>
            </w:r>
          </w:p>
          <w:p w14:paraId="39D4C4A5" w14:textId="77777777" w:rsidR="008826D3" w:rsidRPr="00556D31" w:rsidRDefault="00491929" w:rsidP="008826D3">
            <w:pPr>
              <w:jc w:val="both"/>
              <w:rPr>
                <w:rFonts w:ascii="Times New Roman" w:eastAsia="Calibri" w:hAnsi="Times New Roman"/>
                <w:sz w:val="24"/>
                <w:szCs w:val="24"/>
                <w:lang w:eastAsia="en-US"/>
              </w:rPr>
            </w:pPr>
            <w:r w:rsidRPr="00556D31">
              <w:rPr>
                <w:rFonts w:ascii="Times New Roman" w:eastAsia="Calibri" w:hAnsi="Times New Roman"/>
                <w:sz w:val="24"/>
                <w:szCs w:val="24"/>
                <w:lang w:eastAsia="en-US"/>
              </w:rPr>
              <w:t>•Conducting of laboratory analysis on final products and ingredients to ensure production of high standard products</w:t>
            </w:r>
          </w:p>
          <w:p w14:paraId="1B89E1F6" w14:textId="6C9561C5" w:rsidR="00491929" w:rsidRPr="00556D31" w:rsidRDefault="00491929" w:rsidP="008826D3">
            <w:pPr>
              <w:jc w:val="both"/>
              <w:rPr>
                <w:rFonts w:ascii="Times New Roman" w:hAnsi="Times New Roman"/>
                <w:sz w:val="24"/>
                <w:szCs w:val="24"/>
              </w:rPr>
            </w:pPr>
            <w:r w:rsidRPr="00556D31">
              <w:rPr>
                <w:rFonts w:ascii="Times New Roman" w:eastAsia="Calibri" w:hAnsi="Times New Roman"/>
                <w:sz w:val="24"/>
                <w:szCs w:val="24"/>
                <w:lang w:eastAsia="en-US"/>
              </w:rPr>
              <w:t xml:space="preserve"> •Writing laboratory and factory production report work</w:t>
            </w:r>
          </w:p>
          <w:p w14:paraId="7B2DBEFF" w14:textId="62FFE771" w:rsidR="00491929" w:rsidRPr="00556D31" w:rsidRDefault="008826D3" w:rsidP="008826D3">
            <w:pPr>
              <w:pStyle w:val="Subsection"/>
              <w:spacing w:after="0" w:line="276" w:lineRule="auto"/>
              <w:jc w:val="both"/>
              <w:rPr>
                <w:rStyle w:val="SubsectionDateChar"/>
                <w:rFonts w:ascii="Times New Roman" w:hAnsi="Times New Roman"/>
                <w:color w:val="000000" w:themeColor="text1"/>
                <w:sz w:val="24"/>
                <w:szCs w:val="24"/>
              </w:rPr>
            </w:pPr>
            <w:r w:rsidRPr="00556D31">
              <w:rPr>
                <w:rFonts w:ascii="Times New Roman" w:hAnsi="Times New Roman"/>
                <w:color w:val="000000" w:themeColor="text1"/>
                <w:sz w:val="24"/>
                <w:szCs w:val="24"/>
              </w:rPr>
              <w:t>Student internship</w:t>
            </w:r>
            <w:r w:rsidR="00491929" w:rsidRPr="00556D31">
              <w:rPr>
                <w:rStyle w:val="SubsectionDateChar"/>
                <w:rFonts w:ascii="Times New Roman" w:hAnsi="Times New Roman"/>
                <w:color w:val="000000" w:themeColor="text1"/>
                <w:sz w:val="24"/>
                <w:szCs w:val="24"/>
              </w:rPr>
              <w:t xml:space="preserve"> (</w:t>
            </w:r>
            <w:r w:rsidRPr="00556D31">
              <w:rPr>
                <w:rFonts w:ascii="Times New Roman" w:hAnsi="Times New Roman"/>
                <w:color w:val="000000" w:themeColor="text1"/>
                <w:sz w:val="24"/>
                <w:szCs w:val="24"/>
              </w:rPr>
              <w:t>May 2015</w:t>
            </w:r>
            <w:r w:rsidR="00491929" w:rsidRPr="00556D31">
              <w:rPr>
                <w:rStyle w:val="SubsectionDateChar"/>
                <w:rFonts w:ascii="Times New Roman" w:hAnsi="Times New Roman"/>
                <w:color w:val="000000" w:themeColor="text1"/>
                <w:sz w:val="24"/>
                <w:szCs w:val="24"/>
              </w:rPr>
              <w:t xml:space="preserve"> –</w:t>
            </w:r>
            <w:r w:rsidRPr="00556D31">
              <w:rPr>
                <w:rFonts w:ascii="Times New Roman" w:hAnsi="Times New Roman"/>
                <w:color w:val="000000" w:themeColor="text1"/>
                <w:sz w:val="24"/>
                <w:szCs w:val="24"/>
              </w:rPr>
              <w:t>July 2015</w:t>
            </w:r>
            <w:r w:rsidR="00491929" w:rsidRPr="00556D31">
              <w:rPr>
                <w:rStyle w:val="SubsectionDateChar"/>
                <w:rFonts w:ascii="Times New Roman" w:hAnsi="Times New Roman"/>
                <w:color w:val="000000" w:themeColor="text1"/>
                <w:sz w:val="24"/>
                <w:szCs w:val="24"/>
              </w:rPr>
              <w:t>)</w:t>
            </w:r>
          </w:p>
          <w:p w14:paraId="25053127" w14:textId="4138298F" w:rsidR="00491929" w:rsidRPr="00556D31" w:rsidRDefault="000A44CE" w:rsidP="008826D3">
            <w:pPr>
              <w:pStyle w:val="Subsection"/>
              <w:spacing w:after="0" w:line="276" w:lineRule="auto"/>
              <w:jc w:val="both"/>
              <w:rPr>
                <w:rFonts w:ascii="Times New Roman" w:hAnsi="Times New Roman"/>
                <w:color w:val="000000" w:themeColor="text1"/>
                <w:sz w:val="24"/>
                <w:szCs w:val="24"/>
              </w:rPr>
            </w:pPr>
            <w:sdt>
              <w:sdtPr>
                <w:rPr>
                  <w:rStyle w:val="SubsectionDateChar"/>
                  <w:rFonts w:ascii="Times New Roman" w:hAnsi="Times New Roman"/>
                  <w:color w:val="000000" w:themeColor="text1"/>
                  <w:sz w:val="24"/>
                  <w:szCs w:val="24"/>
                </w:rPr>
                <w:id w:val="-1098094899"/>
                <w:placeholder>
                  <w:docPart w:val="A5ECBAADE9AA407BB40E70C46FAB691D"/>
                </w:placeholder>
              </w:sdtPr>
              <w:sdtEndPr>
                <w:rPr>
                  <w:rStyle w:val="SubsectionDateChar"/>
                </w:rPr>
              </w:sdtEndPr>
              <w:sdtContent>
                <w:r w:rsidR="008826D3" w:rsidRPr="00556D31">
                  <w:rPr>
                    <w:rFonts w:ascii="Times New Roman" w:hAnsi="Times New Roman"/>
                    <w:color w:val="000000" w:themeColor="text1"/>
                    <w:sz w:val="24"/>
                    <w:szCs w:val="24"/>
                  </w:rPr>
                  <w:t>Kenya industrial Research and Development Institute (KIRDI)</w:t>
                </w:r>
              </w:sdtContent>
            </w:sdt>
            <w:r w:rsidR="00491929" w:rsidRPr="00556D31">
              <w:rPr>
                <w:rFonts w:ascii="Times New Roman" w:hAnsi="Times New Roman"/>
                <w:color w:val="000000" w:themeColor="text1"/>
                <w:sz w:val="24"/>
                <w:szCs w:val="24"/>
              </w:rPr>
              <w:t xml:space="preserve"> </w:t>
            </w:r>
            <w:r w:rsidR="00491929" w:rsidRPr="00556D31">
              <w:rPr>
                <w:rStyle w:val="SubsectionDateChar"/>
                <w:rFonts w:ascii="Times New Roman" w:hAnsi="Times New Roman"/>
                <w:color w:val="000000" w:themeColor="text1"/>
                <w:sz w:val="24"/>
                <w:szCs w:val="24"/>
              </w:rPr>
              <w:t>(</w:t>
            </w:r>
            <w:r w:rsidR="008826D3" w:rsidRPr="00556D31">
              <w:rPr>
                <w:rStyle w:val="SubsectionDateChar"/>
                <w:rFonts w:ascii="Times New Roman" w:hAnsi="Times New Roman"/>
                <w:color w:val="000000" w:themeColor="text1"/>
                <w:sz w:val="24"/>
                <w:szCs w:val="24"/>
              </w:rPr>
              <w:t xml:space="preserve">South C, </w:t>
            </w:r>
            <w:proofErr w:type="spellStart"/>
            <w:r w:rsidR="008826D3" w:rsidRPr="00556D31">
              <w:rPr>
                <w:rStyle w:val="SubsectionDateChar"/>
                <w:rFonts w:ascii="Times New Roman" w:hAnsi="Times New Roman"/>
                <w:color w:val="000000" w:themeColor="text1"/>
                <w:sz w:val="24"/>
                <w:szCs w:val="24"/>
              </w:rPr>
              <w:t>Popoo</w:t>
            </w:r>
            <w:proofErr w:type="spellEnd"/>
            <w:r w:rsidR="008826D3" w:rsidRPr="00556D31">
              <w:rPr>
                <w:rStyle w:val="SubsectionDateChar"/>
                <w:rFonts w:ascii="Times New Roman" w:hAnsi="Times New Roman"/>
                <w:color w:val="000000" w:themeColor="text1"/>
                <w:sz w:val="24"/>
                <w:szCs w:val="24"/>
              </w:rPr>
              <w:t xml:space="preserve"> Road</w:t>
            </w:r>
            <w:r w:rsidR="00491929" w:rsidRPr="00556D31">
              <w:rPr>
                <w:rStyle w:val="SubsectionDateChar"/>
                <w:rFonts w:ascii="Times New Roman" w:hAnsi="Times New Roman"/>
                <w:color w:val="000000" w:themeColor="text1"/>
                <w:sz w:val="24"/>
                <w:szCs w:val="24"/>
              </w:rPr>
              <w:t>)</w:t>
            </w:r>
          </w:p>
          <w:p w14:paraId="6ADF8ECA" w14:textId="77777777" w:rsidR="008826D3" w:rsidRPr="00556D31" w:rsidRDefault="008826D3" w:rsidP="008826D3">
            <w:pPr>
              <w:jc w:val="both"/>
              <w:rPr>
                <w:rFonts w:ascii="Times New Roman" w:eastAsia="Calibri" w:hAnsi="Times New Roman"/>
                <w:sz w:val="24"/>
                <w:szCs w:val="24"/>
                <w:lang w:eastAsia="en-US"/>
              </w:rPr>
            </w:pPr>
            <w:r w:rsidRPr="00556D31">
              <w:rPr>
                <w:rFonts w:ascii="Times New Roman" w:eastAsia="Calibri" w:hAnsi="Times New Roman"/>
                <w:sz w:val="24"/>
                <w:szCs w:val="24"/>
                <w:lang w:eastAsia="en-US"/>
              </w:rPr>
              <w:t>•Researching on new project ideas</w:t>
            </w:r>
          </w:p>
          <w:p w14:paraId="30185712" w14:textId="77777777" w:rsidR="008826D3" w:rsidRPr="00556D31" w:rsidRDefault="008826D3" w:rsidP="008826D3">
            <w:pPr>
              <w:jc w:val="both"/>
              <w:rPr>
                <w:rFonts w:ascii="Times New Roman" w:eastAsia="Calibri" w:hAnsi="Times New Roman"/>
                <w:sz w:val="24"/>
                <w:szCs w:val="24"/>
                <w:lang w:eastAsia="en-US"/>
              </w:rPr>
            </w:pPr>
            <w:proofErr w:type="gramStart"/>
            <w:r w:rsidRPr="00556D31">
              <w:rPr>
                <w:rFonts w:ascii="Times New Roman" w:eastAsia="Calibri" w:hAnsi="Times New Roman"/>
                <w:sz w:val="24"/>
                <w:szCs w:val="24"/>
                <w:lang w:eastAsia="en-US"/>
              </w:rPr>
              <w:t>.•</w:t>
            </w:r>
            <w:proofErr w:type="gramEnd"/>
            <w:r w:rsidRPr="00556D31">
              <w:rPr>
                <w:rFonts w:ascii="Times New Roman" w:eastAsia="Calibri" w:hAnsi="Times New Roman"/>
                <w:sz w:val="24"/>
                <w:szCs w:val="24"/>
                <w:lang w:eastAsia="en-US"/>
              </w:rPr>
              <w:t>Development of new product ideas and value addition on products.</w:t>
            </w:r>
          </w:p>
          <w:p w14:paraId="639E3D5F" w14:textId="48A561D1" w:rsidR="008826D3" w:rsidRPr="00556D31" w:rsidRDefault="008826D3" w:rsidP="008826D3">
            <w:pPr>
              <w:jc w:val="both"/>
              <w:rPr>
                <w:rFonts w:ascii="Times New Roman" w:eastAsia="Calibri" w:hAnsi="Times New Roman"/>
                <w:sz w:val="24"/>
                <w:szCs w:val="24"/>
                <w:lang w:eastAsia="en-US"/>
              </w:rPr>
            </w:pPr>
            <w:r w:rsidRPr="00556D31">
              <w:rPr>
                <w:rFonts w:ascii="Times New Roman" w:eastAsia="Calibri" w:hAnsi="Times New Roman"/>
                <w:sz w:val="24"/>
                <w:szCs w:val="24"/>
                <w:lang w:eastAsia="en-US"/>
              </w:rPr>
              <w:lastRenderedPageBreak/>
              <w:t xml:space="preserve">•Analysis of food samples to ensure desired quality is achieved for the consumers </w:t>
            </w:r>
          </w:p>
          <w:p w14:paraId="59F138E7" w14:textId="0BA675E1" w:rsidR="00491929" w:rsidRPr="00556D31" w:rsidRDefault="008826D3" w:rsidP="008826D3">
            <w:pPr>
              <w:jc w:val="both"/>
              <w:rPr>
                <w:rFonts w:ascii="Times New Roman" w:hAnsi="Times New Roman"/>
                <w:sz w:val="24"/>
                <w:szCs w:val="24"/>
              </w:rPr>
            </w:pPr>
            <w:r w:rsidRPr="00556D31">
              <w:rPr>
                <w:rFonts w:ascii="Times New Roman" w:eastAsia="Calibri" w:hAnsi="Times New Roman"/>
                <w:sz w:val="24"/>
                <w:szCs w:val="24"/>
                <w:lang w:eastAsia="en-US"/>
              </w:rPr>
              <w:t>•Writing laboratory report work</w:t>
            </w:r>
          </w:p>
          <w:p w14:paraId="1DF84B56" w14:textId="27D71F82" w:rsidR="00491929" w:rsidRPr="00556D31" w:rsidRDefault="008826D3" w:rsidP="008826D3">
            <w:pPr>
              <w:pStyle w:val="Subsection"/>
              <w:spacing w:after="0" w:line="276" w:lineRule="auto"/>
              <w:jc w:val="both"/>
              <w:rPr>
                <w:rStyle w:val="SubsectionDateChar"/>
                <w:rFonts w:ascii="Times New Roman" w:hAnsi="Times New Roman"/>
                <w:color w:val="000000" w:themeColor="text1"/>
                <w:sz w:val="24"/>
                <w:szCs w:val="24"/>
              </w:rPr>
            </w:pPr>
            <w:r w:rsidRPr="00556D31">
              <w:rPr>
                <w:rFonts w:ascii="Times New Roman" w:hAnsi="Times New Roman"/>
                <w:color w:val="000000" w:themeColor="text1"/>
                <w:sz w:val="24"/>
                <w:szCs w:val="24"/>
              </w:rPr>
              <w:t>Internship</w:t>
            </w:r>
            <w:r w:rsidR="00491929" w:rsidRPr="00556D31">
              <w:rPr>
                <w:rStyle w:val="SubsectionDateChar"/>
                <w:rFonts w:ascii="Times New Roman" w:hAnsi="Times New Roman"/>
                <w:color w:val="000000" w:themeColor="text1"/>
                <w:sz w:val="24"/>
                <w:szCs w:val="24"/>
              </w:rPr>
              <w:t xml:space="preserve"> (</w:t>
            </w:r>
            <w:r w:rsidRPr="00556D31">
              <w:rPr>
                <w:rFonts w:ascii="Times New Roman" w:hAnsi="Times New Roman"/>
                <w:color w:val="000000" w:themeColor="text1"/>
                <w:sz w:val="24"/>
                <w:szCs w:val="24"/>
              </w:rPr>
              <w:t>June 2014</w:t>
            </w:r>
            <w:r w:rsidR="00491929" w:rsidRPr="00556D31">
              <w:rPr>
                <w:rStyle w:val="SubsectionDateChar"/>
                <w:rFonts w:ascii="Times New Roman" w:hAnsi="Times New Roman"/>
                <w:color w:val="000000" w:themeColor="text1"/>
                <w:sz w:val="24"/>
                <w:szCs w:val="24"/>
              </w:rPr>
              <w:t xml:space="preserve"> –</w:t>
            </w:r>
            <w:r w:rsidRPr="00556D31">
              <w:rPr>
                <w:rFonts w:ascii="Times New Roman" w:hAnsi="Times New Roman"/>
                <w:color w:val="000000" w:themeColor="text1"/>
                <w:sz w:val="24"/>
                <w:szCs w:val="24"/>
              </w:rPr>
              <w:t>July 2014:</w:t>
            </w:r>
            <w:r w:rsidR="00491929" w:rsidRPr="00556D31">
              <w:rPr>
                <w:rStyle w:val="SubsectionDateChar"/>
                <w:rFonts w:ascii="Times New Roman" w:hAnsi="Times New Roman"/>
                <w:color w:val="000000" w:themeColor="text1"/>
                <w:sz w:val="24"/>
                <w:szCs w:val="24"/>
              </w:rPr>
              <w:t>)</w:t>
            </w:r>
          </w:p>
          <w:p w14:paraId="596EF08B" w14:textId="420EB14B" w:rsidR="00491929" w:rsidRPr="00556D31" w:rsidRDefault="000A44CE" w:rsidP="008826D3">
            <w:pPr>
              <w:pStyle w:val="Subsection"/>
              <w:spacing w:after="0" w:line="276" w:lineRule="auto"/>
              <w:jc w:val="both"/>
              <w:rPr>
                <w:rFonts w:ascii="Times New Roman" w:hAnsi="Times New Roman"/>
                <w:color w:val="000000" w:themeColor="text1"/>
                <w:sz w:val="24"/>
                <w:szCs w:val="24"/>
              </w:rPr>
            </w:pPr>
            <w:sdt>
              <w:sdtPr>
                <w:rPr>
                  <w:rStyle w:val="SubsectionDateChar"/>
                  <w:rFonts w:ascii="Times New Roman" w:hAnsi="Times New Roman"/>
                  <w:color w:val="000000" w:themeColor="text1"/>
                  <w:sz w:val="24"/>
                  <w:szCs w:val="24"/>
                </w:rPr>
                <w:id w:val="735750257"/>
                <w:placeholder>
                  <w:docPart w:val="D56C37AFF98D477782D8F8106BBB83B5"/>
                </w:placeholder>
              </w:sdtPr>
              <w:sdtEndPr>
                <w:rPr>
                  <w:rStyle w:val="SubsectionDateChar"/>
                </w:rPr>
              </w:sdtEndPr>
              <w:sdtContent>
                <w:proofErr w:type="spellStart"/>
                <w:r w:rsidR="008826D3" w:rsidRPr="00556D31">
                  <w:rPr>
                    <w:rFonts w:ascii="Times New Roman" w:hAnsi="Times New Roman"/>
                    <w:color w:val="000000" w:themeColor="text1"/>
                    <w:sz w:val="24"/>
                    <w:szCs w:val="24"/>
                  </w:rPr>
                  <w:t>Aberdare</w:t>
                </w:r>
                <w:proofErr w:type="spellEnd"/>
                <w:r w:rsidR="008826D3" w:rsidRPr="00556D31">
                  <w:rPr>
                    <w:rFonts w:ascii="Times New Roman" w:hAnsi="Times New Roman"/>
                    <w:color w:val="000000" w:themeColor="text1"/>
                    <w:sz w:val="24"/>
                    <w:szCs w:val="24"/>
                  </w:rPr>
                  <w:t xml:space="preserve"> Cottages and Fishing Lodge</w:t>
                </w:r>
              </w:sdtContent>
            </w:sdt>
            <w:r w:rsidR="00491929" w:rsidRPr="00556D31">
              <w:rPr>
                <w:rFonts w:ascii="Times New Roman" w:hAnsi="Times New Roman"/>
                <w:color w:val="000000" w:themeColor="text1"/>
                <w:sz w:val="24"/>
                <w:szCs w:val="24"/>
              </w:rPr>
              <w:t xml:space="preserve"> </w:t>
            </w:r>
            <w:r w:rsidR="00491929" w:rsidRPr="00556D31">
              <w:rPr>
                <w:rStyle w:val="SubsectionDateChar"/>
                <w:rFonts w:ascii="Times New Roman" w:hAnsi="Times New Roman"/>
                <w:color w:val="000000" w:themeColor="text1"/>
                <w:sz w:val="24"/>
                <w:szCs w:val="24"/>
              </w:rPr>
              <w:t>(</w:t>
            </w:r>
            <w:proofErr w:type="spellStart"/>
            <w:r w:rsidR="008826D3" w:rsidRPr="00556D31">
              <w:rPr>
                <w:rStyle w:val="SubsectionDateChar"/>
                <w:rFonts w:ascii="Times New Roman" w:hAnsi="Times New Roman"/>
                <w:color w:val="000000" w:themeColor="text1"/>
                <w:sz w:val="24"/>
                <w:szCs w:val="24"/>
              </w:rPr>
              <w:t>Murang’a</w:t>
            </w:r>
            <w:proofErr w:type="spellEnd"/>
            <w:r w:rsidR="00491929" w:rsidRPr="00556D31">
              <w:rPr>
                <w:rStyle w:val="SubsectionDateChar"/>
                <w:rFonts w:ascii="Times New Roman" w:hAnsi="Times New Roman"/>
                <w:color w:val="000000" w:themeColor="text1"/>
                <w:sz w:val="24"/>
                <w:szCs w:val="24"/>
              </w:rPr>
              <w:t>)</w:t>
            </w:r>
          </w:p>
          <w:p w14:paraId="3FA30D04" w14:textId="77777777" w:rsidR="00D853A4" w:rsidRPr="00556D31" w:rsidRDefault="00D853A4" w:rsidP="00D853A4">
            <w:pPr>
              <w:jc w:val="both"/>
              <w:rPr>
                <w:rFonts w:ascii="Times New Roman" w:eastAsia="Calibri" w:hAnsi="Times New Roman"/>
                <w:sz w:val="24"/>
                <w:szCs w:val="24"/>
                <w:lang w:eastAsia="en-US"/>
              </w:rPr>
            </w:pPr>
            <w:r w:rsidRPr="00556D31">
              <w:rPr>
                <w:rFonts w:ascii="Times New Roman" w:eastAsia="Calibri" w:hAnsi="Times New Roman"/>
                <w:sz w:val="24"/>
                <w:szCs w:val="24"/>
                <w:lang w:eastAsia="en-US"/>
              </w:rPr>
              <w:t>•Ensuring proper storage conditions for consumable food and minimal wastage</w:t>
            </w:r>
          </w:p>
          <w:p w14:paraId="014B6581" w14:textId="77777777" w:rsidR="00D853A4" w:rsidRPr="00556D31" w:rsidRDefault="00D853A4" w:rsidP="00D853A4">
            <w:pPr>
              <w:jc w:val="both"/>
              <w:rPr>
                <w:rFonts w:ascii="Times New Roman" w:eastAsia="Calibri" w:hAnsi="Times New Roman"/>
                <w:sz w:val="24"/>
                <w:szCs w:val="24"/>
                <w:lang w:eastAsia="en-US"/>
              </w:rPr>
            </w:pPr>
            <w:r w:rsidRPr="00556D31">
              <w:rPr>
                <w:rFonts w:ascii="Times New Roman" w:eastAsia="Calibri" w:hAnsi="Times New Roman"/>
                <w:sz w:val="24"/>
                <w:szCs w:val="24"/>
                <w:lang w:eastAsia="en-US"/>
              </w:rPr>
              <w:t>•Food production and proper customer service</w:t>
            </w:r>
          </w:p>
          <w:p w14:paraId="5AABB648" w14:textId="577A1383" w:rsidR="00491929" w:rsidRPr="00556D31" w:rsidRDefault="00D853A4" w:rsidP="00D853A4">
            <w:pPr>
              <w:jc w:val="both"/>
              <w:rPr>
                <w:rFonts w:ascii="Times New Roman" w:hAnsi="Times New Roman"/>
                <w:sz w:val="24"/>
                <w:szCs w:val="24"/>
              </w:rPr>
            </w:pPr>
            <w:r w:rsidRPr="00556D31">
              <w:rPr>
                <w:rFonts w:ascii="Times New Roman" w:eastAsia="Calibri" w:hAnsi="Times New Roman"/>
                <w:sz w:val="24"/>
                <w:szCs w:val="24"/>
                <w:lang w:eastAsia="en-US"/>
              </w:rPr>
              <w:t>•Ensuring good quality of food consumed by ensuring food is always prepared under clean and conducive environment.</w:t>
            </w:r>
          </w:p>
          <w:p w14:paraId="75B204B3" w14:textId="77777777" w:rsidR="00556D31" w:rsidRDefault="00556D31" w:rsidP="008826D3">
            <w:pPr>
              <w:pStyle w:val="Section"/>
              <w:spacing w:after="0" w:line="276" w:lineRule="auto"/>
              <w:jc w:val="both"/>
              <w:rPr>
                <w:rFonts w:ascii="Times New Roman" w:hAnsi="Times New Roman"/>
                <w:color w:val="000000" w:themeColor="text1"/>
                <w:szCs w:val="24"/>
              </w:rPr>
            </w:pPr>
          </w:p>
          <w:p w14:paraId="48AF0346" w14:textId="20D064A6" w:rsidR="00E41754" w:rsidRPr="00556D31" w:rsidRDefault="00803323" w:rsidP="008826D3">
            <w:pPr>
              <w:pStyle w:val="Section"/>
              <w:spacing w:after="0" w:line="276" w:lineRule="auto"/>
              <w:jc w:val="both"/>
              <w:rPr>
                <w:rFonts w:ascii="Times New Roman" w:hAnsi="Times New Roman"/>
                <w:color w:val="000000" w:themeColor="text1"/>
                <w:szCs w:val="24"/>
              </w:rPr>
            </w:pPr>
            <w:r w:rsidRPr="00556D31">
              <w:rPr>
                <w:rFonts w:ascii="Times New Roman" w:hAnsi="Times New Roman"/>
                <w:color w:val="000000" w:themeColor="text1"/>
                <w:szCs w:val="24"/>
              </w:rPr>
              <w:t>EDUCATION</w:t>
            </w:r>
          </w:p>
          <w:p w14:paraId="5039E5C5" w14:textId="22400EEB" w:rsidR="00D853A4" w:rsidRPr="00556D31" w:rsidRDefault="0086560D" w:rsidP="00D853A4">
            <w:pPr>
              <w:pStyle w:val="Subsection"/>
              <w:spacing w:after="0"/>
              <w:rPr>
                <w:b w:val="0"/>
                <w:color w:val="000000" w:themeColor="text1"/>
              </w:rPr>
            </w:pPr>
            <w:r w:rsidRPr="00556D31">
              <w:rPr>
                <w:color w:val="000000" w:themeColor="text1"/>
              </w:rPr>
              <w:t xml:space="preserve">UNIVERSITY OF </w:t>
            </w:r>
            <w:proofErr w:type="gramStart"/>
            <w:r w:rsidRPr="00556D31">
              <w:rPr>
                <w:color w:val="000000" w:themeColor="text1"/>
              </w:rPr>
              <w:t xml:space="preserve">NAIROBI </w:t>
            </w:r>
            <w:r w:rsidR="00D853A4" w:rsidRPr="00556D31">
              <w:rPr>
                <w:b w:val="0"/>
                <w:color w:val="000000" w:themeColor="text1"/>
              </w:rPr>
              <w:t xml:space="preserve"> (</w:t>
            </w:r>
            <w:proofErr w:type="gramEnd"/>
            <w:r w:rsidRPr="00556D31">
              <w:rPr>
                <w:b w:val="0"/>
                <w:color w:val="000000" w:themeColor="text1"/>
              </w:rPr>
              <w:t>2018- To date</w:t>
            </w:r>
            <w:r w:rsidR="00D853A4" w:rsidRPr="00556D31">
              <w:rPr>
                <w:b w:val="0"/>
                <w:color w:val="000000" w:themeColor="text1"/>
              </w:rPr>
              <w:t>)</w:t>
            </w:r>
          </w:p>
          <w:p w14:paraId="58309520" w14:textId="452D140C" w:rsidR="00D853A4" w:rsidRPr="00556D31" w:rsidRDefault="0086560D" w:rsidP="00D853A4">
            <w:pPr>
              <w:pStyle w:val="ListBullet"/>
              <w:numPr>
                <w:ilvl w:val="0"/>
                <w:numId w:val="1"/>
              </w:numPr>
              <w:spacing w:after="0" w:line="240" w:lineRule="auto"/>
            </w:pPr>
            <w:r w:rsidRPr="00556D31">
              <w:t>MSc. FOOD SAFETY AND QUALITY, Ongoing.</w:t>
            </w:r>
          </w:p>
          <w:p w14:paraId="5AD5CF4E" w14:textId="77777777" w:rsidR="00D853A4" w:rsidRPr="00556D31" w:rsidRDefault="00D853A4" w:rsidP="00D853A4">
            <w:pPr>
              <w:spacing w:after="0" w:line="240" w:lineRule="auto"/>
            </w:pPr>
          </w:p>
          <w:p w14:paraId="7F607E40" w14:textId="13DF6BA6" w:rsidR="00D853A4" w:rsidRPr="00556D31" w:rsidRDefault="0086560D" w:rsidP="00D853A4">
            <w:pPr>
              <w:pStyle w:val="Subsection"/>
              <w:spacing w:after="0"/>
              <w:rPr>
                <w:b w:val="0"/>
                <w:color w:val="000000" w:themeColor="text1"/>
              </w:rPr>
            </w:pPr>
            <w:r w:rsidRPr="00556D31">
              <w:rPr>
                <w:color w:val="000000" w:themeColor="text1"/>
              </w:rPr>
              <w:t>UNIVERSITY OF NAIROBI</w:t>
            </w:r>
            <w:r w:rsidR="00D853A4" w:rsidRPr="00556D31">
              <w:rPr>
                <w:b w:val="0"/>
                <w:color w:val="000000" w:themeColor="text1"/>
              </w:rPr>
              <w:t xml:space="preserve"> (</w:t>
            </w:r>
            <w:r w:rsidRPr="00556D31">
              <w:rPr>
                <w:b w:val="0"/>
                <w:color w:val="000000" w:themeColor="text1"/>
              </w:rPr>
              <w:t>2016</w:t>
            </w:r>
            <w:r w:rsidR="00D853A4" w:rsidRPr="00556D31">
              <w:rPr>
                <w:b w:val="0"/>
                <w:color w:val="000000" w:themeColor="text1"/>
              </w:rPr>
              <w:t>)</w:t>
            </w:r>
          </w:p>
          <w:p w14:paraId="33D848FF" w14:textId="5263C5A1" w:rsidR="00D853A4" w:rsidRPr="00556D31" w:rsidRDefault="0086560D" w:rsidP="00D853A4">
            <w:pPr>
              <w:pStyle w:val="ListBullet"/>
              <w:numPr>
                <w:ilvl w:val="0"/>
                <w:numId w:val="1"/>
              </w:numPr>
              <w:spacing w:after="0" w:line="240" w:lineRule="auto"/>
            </w:pPr>
            <w:r w:rsidRPr="00556D31">
              <w:t xml:space="preserve">BSc. FOOD SCIENCE AND TECHNOLOGY, Second class upper division </w:t>
            </w:r>
          </w:p>
          <w:p w14:paraId="0B754046" w14:textId="77777777" w:rsidR="00D853A4" w:rsidRPr="00556D31" w:rsidRDefault="00D853A4" w:rsidP="00D853A4">
            <w:pPr>
              <w:spacing w:after="0" w:line="240" w:lineRule="auto"/>
            </w:pPr>
          </w:p>
          <w:p w14:paraId="44ED50FE" w14:textId="14E381C0" w:rsidR="00D853A4" w:rsidRPr="00556D31" w:rsidRDefault="0086560D" w:rsidP="00D853A4">
            <w:pPr>
              <w:pStyle w:val="Subsection"/>
              <w:spacing w:after="0"/>
              <w:rPr>
                <w:b w:val="0"/>
                <w:color w:val="000000" w:themeColor="text1"/>
              </w:rPr>
            </w:pPr>
            <w:r w:rsidRPr="00556D31">
              <w:rPr>
                <w:color w:val="000000" w:themeColor="text1"/>
              </w:rPr>
              <w:t xml:space="preserve">GITUGI </w:t>
            </w:r>
            <w:proofErr w:type="gramStart"/>
            <w:r w:rsidRPr="00556D31">
              <w:rPr>
                <w:color w:val="000000" w:themeColor="text1"/>
              </w:rPr>
              <w:t xml:space="preserve">GIRLS </w:t>
            </w:r>
            <w:r w:rsidR="00D853A4" w:rsidRPr="00556D31">
              <w:rPr>
                <w:b w:val="0"/>
                <w:color w:val="000000" w:themeColor="text1"/>
              </w:rPr>
              <w:t xml:space="preserve"> (</w:t>
            </w:r>
            <w:proofErr w:type="gramEnd"/>
            <w:r w:rsidRPr="00556D31">
              <w:rPr>
                <w:b w:val="0"/>
                <w:color w:val="000000" w:themeColor="text1"/>
              </w:rPr>
              <w:t>2011</w:t>
            </w:r>
            <w:r w:rsidR="00D853A4" w:rsidRPr="00556D31">
              <w:rPr>
                <w:b w:val="0"/>
                <w:color w:val="000000" w:themeColor="text1"/>
              </w:rPr>
              <w:t>)</w:t>
            </w:r>
          </w:p>
          <w:p w14:paraId="5F48F504" w14:textId="6604C06D" w:rsidR="00D853A4" w:rsidRPr="00556D31" w:rsidRDefault="0086560D" w:rsidP="00D853A4">
            <w:pPr>
              <w:pStyle w:val="ListBullet"/>
              <w:numPr>
                <w:ilvl w:val="0"/>
                <w:numId w:val="1"/>
              </w:numPr>
              <w:spacing w:after="0" w:line="240" w:lineRule="auto"/>
            </w:pPr>
            <w:r w:rsidRPr="00556D31">
              <w:t xml:space="preserve">KENYA CERTIFICATE OF SECONDARY EDUCATION </w:t>
            </w:r>
          </w:p>
          <w:p w14:paraId="0CEC8501" w14:textId="77777777" w:rsidR="00D853A4" w:rsidRPr="00556D31" w:rsidRDefault="00D853A4" w:rsidP="00D853A4">
            <w:pPr>
              <w:spacing w:after="0" w:line="240" w:lineRule="auto"/>
            </w:pPr>
          </w:p>
          <w:p w14:paraId="3734CF99" w14:textId="2C6DF4EF" w:rsidR="00D853A4" w:rsidRPr="00556D31" w:rsidRDefault="003776D3" w:rsidP="00D853A4">
            <w:pPr>
              <w:pStyle w:val="Subsection"/>
              <w:spacing w:after="0"/>
              <w:rPr>
                <w:b w:val="0"/>
                <w:color w:val="000000" w:themeColor="text1"/>
              </w:rPr>
            </w:pPr>
            <w:r w:rsidRPr="00556D31">
              <w:rPr>
                <w:color w:val="000000" w:themeColor="text1"/>
              </w:rPr>
              <w:t>ARKNET COMPUTER COLLEGE</w:t>
            </w:r>
            <w:r w:rsidR="00D853A4" w:rsidRPr="00556D31">
              <w:rPr>
                <w:b w:val="0"/>
                <w:color w:val="000000" w:themeColor="text1"/>
              </w:rPr>
              <w:t xml:space="preserve"> (</w:t>
            </w:r>
            <w:r w:rsidRPr="00556D31">
              <w:rPr>
                <w:b w:val="0"/>
                <w:color w:val="000000" w:themeColor="text1"/>
              </w:rPr>
              <w:t>2012</w:t>
            </w:r>
            <w:r w:rsidR="00D853A4" w:rsidRPr="00556D31">
              <w:rPr>
                <w:b w:val="0"/>
                <w:color w:val="000000" w:themeColor="text1"/>
              </w:rPr>
              <w:t>)</w:t>
            </w:r>
          </w:p>
          <w:p w14:paraId="000CEB97" w14:textId="14F50B2A" w:rsidR="00D853A4" w:rsidRPr="00556D31" w:rsidRDefault="003776D3" w:rsidP="00D853A4">
            <w:pPr>
              <w:pStyle w:val="ListBullet"/>
              <w:numPr>
                <w:ilvl w:val="0"/>
                <w:numId w:val="1"/>
              </w:numPr>
              <w:spacing w:after="0" w:line="240" w:lineRule="auto"/>
            </w:pPr>
            <w:r w:rsidRPr="00556D31">
              <w:t>Graphic design packages</w:t>
            </w:r>
          </w:p>
          <w:p w14:paraId="0AB6AC84" w14:textId="77777777" w:rsidR="00D853A4" w:rsidRPr="00556D31" w:rsidRDefault="00D853A4" w:rsidP="00D853A4">
            <w:pPr>
              <w:spacing w:after="0" w:line="240" w:lineRule="auto"/>
            </w:pPr>
          </w:p>
          <w:p w14:paraId="566EF807" w14:textId="59942D41" w:rsidR="00D853A4" w:rsidRPr="00556D31" w:rsidRDefault="003776D3" w:rsidP="00D853A4">
            <w:pPr>
              <w:pStyle w:val="Subsection"/>
              <w:spacing w:after="0"/>
              <w:rPr>
                <w:b w:val="0"/>
                <w:color w:val="000000" w:themeColor="text1"/>
              </w:rPr>
            </w:pPr>
            <w:r w:rsidRPr="00556D31">
              <w:rPr>
                <w:color w:val="000000" w:themeColor="text1"/>
              </w:rPr>
              <w:t>ARKNET COMPUTER COLLEGE</w:t>
            </w:r>
            <w:r w:rsidR="00D853A4" w:rsidRPr="00556D31">
              <w:rPr>
                <w:b w:val="0"/>
                <w:color w:val="000000" w:themeColor="text1"/>
              </w:rPr>
              <w:t xml:space="preserve"> (</w:t>
            </w:r>
            <w:r w:rsidRPr="00556D31">
              <w:rPr>
                <w:b w:val="0"/>
                <w:color w:val="000000" w:themeColor="text1"/>
              </w:rPr>
              <w:t>2012</w:t>
            </w:r>
            <w:r w:rsidR="00D853A4" w:rsidRPr="00556D31">
              <w:rPr>
                <w:b w:val="0"/>
                <w:color w:val="000000" w:themeColor="text1"/>
              </w:rPr>
              <w:t>)</w:t>
            </w:r>
          </w:p>
          <w:p w14:paraId="7A2E0965" w14:textId="77CE90FB" w:rsidR="00D853A4" w:rsidRPr="00556D31" w:rsidRDefault="003776D3" w:rsidP="00D853A4">
            <w:pPr>
              <w:pStyle w:val="ListBullet"/>
              <w:numPr>
                <w:ilvl w:val="0"/>
                <w:numId w:val="1"/>
              </w:numPr>
              <w:spacing w:after="0" w:line="240" w:lineRule="auto"/>
            </w:pPr>
            <w:r w:rsidRPr="00556D31">
              <w:t xml:space="preserve">Basic IT, </w:t>
            </w:r>
            <w:proofErr w:type="spellStart"/>
            <w:r w:rsidRPr="00556D31">
              <w:t>Ms</w:t>
            </w:r>
            <w:proofErr w:type="spellEnd"/>
            <w:r w:rsidRPr="00556D31">
              <w:t xml:space="preserve"> office packages </w:t>
            </w:r>
          </w:p>
          <w:p w14:paraId="532B5443" w14:textId="77777777" w:rsidR="00D853A4" w:rsidRPr="00556D31" w:rsidRDefault="00D853A4" w:rsidP="00D853A4">
            <w:pPr>
              <w:spacing w:after="0" w:line="240" w:lineRule="auto"/>
            </w:pPr>
          </w:p>
          <w:p w14:paraId="451CAA85" w14:textId="2BB68C32" w:rsidR="00E41754" w:rsidRPr="00556D31" w:rsidRDefault="00E41754" w:rsidP="008826D3">
            <w:pPr>
              <w:pStyle w:val="SubsectionText"/>
              <w:jc w:val="both"/>
              <w:rPr>
                <w:rFonts w:ascii="Times New Roman" w:hAnsi="Times New Roman"/>
                <w:sz w:val="24"/>
                <w:szCs w:val="24"/>
              </w:rPr>
            </w:pPr>
          </w:p>
          <w:p w14:paraId="47CDD335" w14:textId="3E2C7C49" w:rsidR="003776D3" w:rsidRPr="00556D31" w:rsidRDefault="008B2F7B" w:rsidP="003776D3">
            <w:pPr>
              <w:pStyle w:val="Section"/>
              <w:spacing w:line="276" w:lineRule="auto"/>
              <w:jc w:val="both"/>
              <w:rPr>
                <w:rFonts w:ascii="Times New Roman" w:hAnsi="Times New Roman"/>
                <w:color w:val="000000" w:themeColor="text1"/>
                <w:szCs w:val="24"/>
              </w:rPr>
            </w:pPr>
            <w:r w:rsidRPr="00556D31">
              <w:rPr>
                <w:rFonts w:ascii="Times New Roman" w:hAnsi="Times New Roman"/>
                <w:color w:val="000000" w:themeColor="text1"/>
                <w:szCs w:val="24"/>
              </w:rPr>
              <w:t>S</w:t>
            </w:r>
            <w:r w:rsidR="003776D3" w:rsidRPr="00556D31">
              <w:rPr>
                <w:rFonts w:ascii="Times New Roman" w:hAnsi="Times New Roman"/>
                <w:color w:val="000000" w:themeColor="text1"/>
                <w:szCs w:val="24"/>
              </w:rPr>
              <w:t>EMINARS AND WOOKSHOPS.</w:t>
            </w:r>
          </w:p>
          <w:p w14:paraId="04CEA4CD" w14:textId="019CF688" w:rsidR="003776D3" w:rsidRPr="00556D31" w:rsidRDefault="003776D3" w:rsidP="003776D3">
            <w:pPr>
              <w:jc w:val="both"/>
              <w:rPr>
                <w:rFonts w:ascii="Times New Roman" w:hAnsi="Times New Roman"/>
                <w:sz w:val="24"/>
                <w:szCs w:val="24"/>
                <w:lang w:eastAsia="en-KE"/>
              </w:rPr>
            </w:pPr>
            <w:r w:rsidRPr="00556D31">
              <w:rPr>
                <w:rFonts w:ascii="Times New Roman" w:hAnsi="Times New Roman"/>
                <w:sz w:val="24"/>
                <w:szCs w:val="24"/>
              </w:rPr>
              <w:t>9</w:t>
            </w:r>
            <w:r w:rsidRPr="00556D31">
              <w:rPr>
                <w:rFonts w:ascii="Times New Roman" w:hAnsi="Times New Roman"/>
                <w:sz w:val="24"/>
                <w:szCs w:val="24"/>
                <w:vertAlign w:val="superscript"/>
              </w:rPr>
              <w:t>th</w:t>
            </w:r>
            <w:r w:rsidRPr="00556D31">
              <w:rPr>
                <w:rFonts w:ascii="Times New Roman" w:hAnsi="Times New Roman"/>
                <w:sz w:val="24"/>
                <w:szCs w:val="24"/>
              </w:rPr>
              <w:t xml:space="preserve"> February 2019: Attended and successfully completed the Food Safety and Hygiene Training in line with PAS 96 Standards.</w:t>
            </w:r>
          </w:p>
          <w:p w14:paraId="06950319" w14:textId="77777777" w:rsidR="003776D3" w:rsidRPr="00556D31" w:rsidRDefault="003776D3" w:rsidP="003776D3">
            <w:pPr>
              <w:jc w:val="both"/>
              <w:rPr>
                <w:rFonts w:ascii="Times New Roman" w:hAnsi="Times New Roman"/>
                <w:sz w:val="24"/>
                <w:szCs w:val="24"/>
              </w:rPr>
            </w:pPr>
            <w:r w:rsidRPr="00556D31">
              <w:rPr>
                <w:rFonts w:ascii="Times New Roman" w:hAnsi="Times New Roman"/>
                <w:sz w:val="24"/>
                <w:szCs w:val="24"/>
              </w:rPr>
              <w:t xml:space="preserve">29th March to 1st April 2016: The first East Africa Food Safety, Nutrition, </w:t>
            </w:r>
            <w:proofErr w:type="spellStart"/>
            <w:r w:rsidRPr="00556D31">
              <w:rPr>
                <w:rFonts w:ascii="Times New Roman" w:hAnsi="Times New Roman"/>
                <w:sz w:val="24"/>
                <w:szCs w:val="24"/>
              </w:rPr>
              <w:t>Agro</w:t>
            </w:r>
            <w:proofErr w:type="spellEnd"/>
            <w:r w:rsidRPr="00556D31">
              <w:rPr>
                <w:rFonts w:ascii="Times New Roman" w:hAnsi="Times New Roman"/>
                <w:sz w:val="24"/>
                <w:szCs w:val="24"/>
              </w:rPr>
              <w:t>-processing and Innovation conference.</w:t>
            </w:r>
          </w:p>
          <w:p w14:paraId="760CC00F" w14:textId="77777777" w:rsidR="00556D31" w:rsidRPr="00556D31" w:rsidRDefault="00556D31" w:rsidP="00556D31">
            <w:pPr>
              <w:jc w:val="both"/>
              <w:rPr>
                <w:rFonts w:ascii="Times New Roman" w:hAnsi="Times New Roman"/>
                <w:b/>
                <w:bCs/>
                <w:sz w:val="24"/>
                <w:szCs w:val="24"/>
                <w:u w:val="single"/>
              </w:rPr>
            </w:pPr>
          </w:p>
          <w:p w14:paraId="003114CE" w14:textId="77777777" w:rsidR="00556D31" w:rsidRPr="00556D31" w:rsidRDefault="00556D31" w:rsidP="00556D31">
            <w:pPr>
              <w:jc w:val="both"/>
              <w:rPr>
                <w:rFonts w:ascii="Times New Roman" w:hAnsi="Times New Roman"/>
                <w:b/>
                <w:bCs/>
                <w:sz w:val="24"/>
                <w:szCs w:val="24"/>
                <w:u w:val="single"/>
              </w:rPr>
            </w:pPr>
          </w:p>
          <w:p w14:paraId="4132FDBC" w14:textId="77777777" w:rsidR="00556D31" w:rsidRPr="00556D31" w:rsidRDefault="00556D31" w:rsidP="00556D31">
            <w:pPr>
              <w:jc w:val="both"/>
              <w:rPr>
                <w:rFonts w:ascii="Times New Roman" w:hAnsi="Times New Roman"/>
                <w:b/>
                <w:bCs/>
                <w:sz w:val="24"/>
                <w:szCs w:val="24"/>
                <w:u w:val="single"/>
              </w:rPr>
            </w:pPr>
          </w:p>
          <w:p w14:paraId="6230E786" w14:textId="75F7DF00" w:rsidR="00556D31" w:rsidRPr="00556D31" w:rsidRDefault="00556D31" w:rsidP="00556D31">
            <w:pPr>
              <w:jc w:val="both"/>
              <w:rPr>
                <w:rFonts w:ascii="Times New Roman" w:hAnsi="Times New Roman"/>
                <w:b/>
                <w:bCs/>
                <w:sz w:val="24"/>
                <w:szCs w:val="24"/>
                <w:u w:val="single"/>
              </w:rPr>
            </w:pPr>
            <w:r w:rsidRPr="00556D31">
              <w:rPr>
                <w:rFonts w:ascii="Times New Roman" w:hAnsi="Times New Roman"/>
                <w:b/>
                <w:bCs/>
                <w:sz w:val="24"/>
                <w:szCs w:val="24"/>
                <w:u w:val="single"/>
              </w:rPr>
              <w:t>PERSONAL ATTRIBUTES</w:t>
            </w:r>
          </w:p>
          <w:p w14:paraId="092EE510" w14:textId="77777777" w:rsidR="00556D31" w:rsidRPr="00556D31" w:rsidRDefault="00556D31" w:rsidP="00556D31">
            <w:pPr>
              <w:numPr>
                <w:ilvl w:val="0"/>
                <w:numId w:val="31"/>
              </w:numPr>
              <w:jc w:val="both"/>
              <w:rPr>
                <w:rFonts w:ascii="Times New Roman" w:hAnsi="Times New Roman"/>
                <w:sz w:val="24"/>
                <w:szCs w:val="24"/>
              </w:rPr>
            </w:pPr>
            <w:r w:rsidRPr="00556D31">
              <w:rPr>
                <w:rFonts w:ascii="Times New Roman" w:hAnsi="Times New Roman"/>
                <w:sz w:val="24"/>
                <w:szCs w:val="24"/>
              </w:rPr>
              <w:t>Good communication skills</w:t>
            </w:r>
          </w:p>
          <w:p w14:paraId="67164112" w14:textId="77777777" w:rsidR="00556D31" w:rsidRPr="00556D31" w:rsidRDefault="00556D31" w:rsidP="00556D31">
            <w:pPr>
              <w:numPr>
                <w:ilvl w:val="0"/>
                <w:numId w:val="31"/>
              </w:numPr>
              <w:jc w:val="both"/>
              <w:rPr>
                <w:rFonts w:ascii="Times New Roman" w:hAnsi="Times New Roman"/>
                <w:sz w:val="24"/>
                <w:szCs w:val="24"/>
              </w:rPr>
            </w:pPr>
            <w:r w:rsidRPr="00556D31">
              <w:rPr>
                <w:rFonts w:ascii="Times New Roman" w:hAnsi="Times New Roman"/>
                <w:sz w:val="24"/>
                <w:szCs w:val="24"/>
              </w:rPr>
              <w:t>Good etiquette</w:t>
            </w:r>
          </w:p>
          <w:p w14:paraId="5BCB3A76" w14:textId="77777777" w:rsidR="00556D31" w:rsidRPr="00556D31" w:rsidRDefault="00556D31" w:rsidP="00556D31">
            <w:pPr>
              <w:numPr>
                <w:ilvl w:val="0"/>
                <w:numId w:val="31"/>
              </w:numPr>
              <w:jc w:val="both"/>
              <w:rPr>
                <w:rFonts w:ascii="Times New Roman" w:hAnsi="Times New Roman"/>
                <w:sz w:val="24"/>
                <w:szCs w:val="24"/>
              </w:rPr>
            </w:pPr>
            <w:r w:rsidRPr="00556D31">
              <w:rPr>
                <w:rFonts w:ascii="Times New Roman" w:hAnsi="Times New Roman"/>
                <w:sz w:val="24"/>
                <w:szCs w:val="24"/>
              </w:rPr>
              <w:t>Co-operates and collaborates easily with other people</w:t>
            </w:r>
          </w:p>
          <w:p w14:paraId="1E8EA26D" w14:textId="77777777" w:rsidR="00556D31" w:rsidRPr="00556D31" w:rsidRDefault="00556D31" w:rsidP="00556D31">
            <w:pPr>
              <w:numPr>
                <w:ilvl w:val="0"/>
                <w:numId w:val="31"/>
              </w:numPr>
              <w:jc w:val="both"/>
              <w:rPr>
                <w:rFonts w:ascii="Times New Roman" w:hAnsi="Times New Roman"/>
                <w:sz w:val="24"/>
                <w:szCs w:val="24"/>
              </w:rPr>
            </w:pPr>
            <w:r w:rsidRPr="00556D31">
              <w:rPr>
                <w:rFonts w:ascii="Times New Roman" w:hAnsi="Times New Roman"/>
                <w:sz w:val="24"/>
                <w:szCs w:val="24"/>
              </w:rPr>
              <w:t>Scrupulously vigilant about detail</w:t>
            </w:r>
          </w:p>
          <w:p w14:paraId="60F9F61A" w14:textId="77777777" w:rsidR="00556D31" w:rsidRPr="00556D31" w:rsidRDefault="00556D31" w:rsidP="00556D31">
            <w:pPr>
              <w:numPr>
                <w:ilvl w:val="0"/>
                <w:numId w:val="31"/>
              </w:numPr>
              <w:jc w:val="both"/>
              <w:rPr>
                <w:rFonts w:ascii="Times New Roman" w:hAnsi="Times New Roman"/>
                <w:sz w:val="24"/>
                <w:szCs w:val="24"/>
              </w:rPr>
            </w:pPr>
            <w:r w:rsidRPr="00556D31">
              <w:rPr>
                <w:rFonts w:ascii="Times New Roman" w:hAnsi="Times New Roman"/>
                <w:sz w:val="24"/>
                <w:szCs w:val="24"/>
              </w:rPr>
              <w:t xml:space="preserve">Well conversant with </w:t>
            </w:r>
            <w:proofErr w:type="spellStart"/>
            <w:r w:rsidRPr="00556D31">
              <w:rPr>
                <w:rFonts w:ascii="Times New Roman" w:hAnsi="Times New Roman"/>
                <w:sz w:val="24"/>
                <w:szCs w:val="24"/>
              </w:rPr>
              <w:t>Ms</w:t>
            </w:r>
            <w:proofErr w:type="spellEnd"/>
            <w:r w:rsidRPr="00556D31">
              <w:rPr>
                <w:rFonts w:ascii="Times New Roman" w:hAnsi="Times New Roman"/>
                <w:sz w:val="24"/>
                <w:szCs w:val="24"/>
              </w:rPr>
              <w:t xml:space="preserve"> Office Packages</w:t>
            </w:r>
          </w:p>
          <w:p w14:paraId="706340B9" w14:textId="77777777" w:rsidR="00556D31" w:rsidRPr="00556D31" w:rsidRDefault="00556D31" w:rsidP="00556D31">
            <w:pPr>
              <w:numPr>
                <w:ilvl w:val="0"/>
                <w:numId w:val="31"/>
              </w:numPr>
              <w:jc w:val="both"/>
              <w:rPr>
                <w:rFonts w:ascii="Times New Roman" w:hAnsi="Times New Roman"/>
                <w:sz w:val="24"/>
                <w:szCs w:val="24"/>
              </w:rPr>
            </w:pPr>
            <w:r w:rsidRPr="00556D31">
              <w:rPr>
                <w:rFonts w:ascii="Times New Roman" w:hAnsi="Times New Roman"/>
                <w:sz w:val="24"/>
                <w:szCs w:val="24"/>
              </w:rPr>
              <w:t>Fast learner</w:t>
            </w:r>
          </w:p>
          <w:p w14:paraId="2AB6EE06" w14:textId="77777777" w:rsidR="00556D31" w:rsidRPr="00556D31" w:rsidRDefault="00556D31" w:rsidP="00556D31">
            <w:pPr>
              <w:jc w:val="both"/>
              <w:rPr>
                <w:rFonts w:ascii="Times New Roman" w:hAnsi="Times New Roman"/>
                <w:b/>
                <w:bCs/>
                <w:sz w:val="24"/>
                <w:szCs w:val="24"/>
                <w:u w:val="single"/>
              </w:rPr>
            </w:pPr>
            <w:r w:rsidRPr="00556D31">
              <w:rPr>
                <w:rFonts w:ascii="Times New Roman" w:hAnsi="Times New Roman"/>
                <w:b/>
                <w:bCs/>
                <w:sz w:val="24"/>
                <w:szCs w:val="24"/>
                <w:u w:val="single"/>
              </w:rPr>
              <w:t>HOBBIES</w:t>
            </w:r>
          </w:p>
          <w:p w14:paraId="46D6168C" w14:textId="77777777" w:rsidR="00556D31" w:rsidRPr="00556D31" w:rsidRDefault="00556D31" w:rsidP="00556D31">
            <w:pPr>
              <w:jc w:val="both"/>
              <w:rPr>
                <w:rFonts w:ascii="Times New Roman" w:hAnsi="Times New Roman"/>
                <w:sz w:val="24"/>
                <w:szCs w:val="24"/>
              </w:rPr>
            </w:pPr>
            <w:r w:rsidRPr="00556D31">
              <w:rPr>
                <w:rFonts w:ascii="Times New Roman" w:hAnsi="Times New Roman"/>
                <w:sz w:val="24"/>
                <w:szCs w:val="24"/>
              </w:rPr>
              <w:t>Travelling, Researching, Networking, Cooking, Charity work</w:t>
            </w:r>
          </w:p>
          <w:p w14:paraId="6B104AAF" w14:textId="77777777" w:rsidR="00556D31" w:rsidRPr="00556D31" w:rsidRDefault="00556D31" w:rsidP="00556D31">
            <w:pPr>
              <w:jc w:val="both"/>
              <w:rPr>
                <w:rFonts w:ascii="Times New Roman" w:hAnsi="Times New Roman"/>
                <w:b/>
                <w:bCs/>
                <w:sz w:val="24"/>
                <w:szCs w:val="24"/>
                <w:u w:val="single"/>
              </w:rPr>
            </w:pPr>
          </w:p>
          <w:p w14:paraId="12FCA4B4" w14:textId="77777777" w:rsidR="00556D31" w:rsidRPr="00556D31" w:rsidRDefault="00556D31" w:rsidP="00556D31">
            <w:pPr>
              <w:jc w:val="both"/>
              <w:rPr>
                <w:rFonts w:ascii="Times New Roman" w:hAnsi="Times New Roman"/>
                <w:b/>
                <w:bCs/>
                <w:sz w:val="24"/>
                <w:szCs w:val="24"/>
                <w:u w:val="single"/>
              </w:rPr>
            </w:pPr>
          </w:p>
          <w:p w14:paraId="27FD3A63" w14:textId="77777777" w:rsidR="00556D31" w:rsidRPr="00556D31" w:rsidRDefault="00556D31" w:rsidP="00556D31">
            <w:pPr>
              <w:jc w:val="both"/>
              <w:rPr>
                <w:rFonts w:ascii="Times New Roman" w:hAnsi="Times New Roman"/>
                <w:b/>
                <w:bCs/>
                <w:sz w:val="24"/>
                <w:szCs w:val="24"/>
                <w:u w:val="single"/>
              </w:rPr>
            </w:pPr>
          </w:p>
          <w:p w14:paraId="2E9CA73D" w14:textId="77777777" w:rsidR="00556D31" w:rsidRPr="00556D31" w:rsidRDefault="00556D31" w:rsidP="00556D31">
            <w:pPr>
              <w:jc w:val="both"/>
              <w:rPr>
                <w:rFonts w:ascii="Times New Roman" w:hAnsi="Times New Roman"/>
                <w:b/>
                <w:bCs/>
                <w:sz w:val="24"/>
                <w:szCs w:val="24"/>
                <w:u w:val="single"/>
              </w:rPr>
            </w:pPr>
          </w:p>
          <w:p w14:paraId="0A598C9B" w14:textId="77777777" w:rsidR="00556D31" w:rsidRPr="00556D31" w:rsidRDefault="00556D31" w:rsidP="00556D31">
            <w:pPr>
              <w:jc w:val="both"/>
              <w:rPr>
                <w:rFonts w:ascii="Times New Roman" w:hAnsi="Times New Roman"/>
                <w:b/>
                <w:bCs/>
                <w:sz w:val="24"/>
                <w:szCs w:val="24"/>
                <w:u w:val="single"/>
              </w:rPr>
            </w:pPr>
          </w:p>
          <w:p w14:paraId="7BD1E40B" w14:textId="77777777" w:rsidR="00556D31" w:rsidRPr="00556D31" w:rsidRDefault="00556D31" w:rsidP="00556D31">
            <w:pPr>
              <w:jc w:val="both"/>
              <w:rPr>
                <w:rFonts w:ascii="Times New Roman" w:hAnsi="Times New Roman"/>
                <w:b/>
                <w:bCs/>
                <w:sz w:val="24"/>
                <w:szCs w:val="24"/>
                <w:u w:val="single"/>
              </w:rPr>
            </w:pPr>
          </w:p>
          <w:p w14:paraId="64A96E2B" w14:textId="77777777" w:rsidR="00556D31" w:rsidRPr="00556D31" w:rsidRDefault="00556D31" w:rsidP="00556D31">
            <w:pPr>
              <w:jc w:val="both"/>
              <w:rPr>
                <w:rFonts w:ascii="Times New Roman" w:hAnsi="Times New Roman"/>
                <w:b/>
                <w:bCs/>
                <w:sz w:val="24"/>
                <w:szCs w:val="24"/>
                <w:u w:val="single"/>
              </w:rPr>
            </w:pPr>
          </w:p>
          <w:p w14:paraId="00913142" w14:textId="77777777" w:rsidR="00556D31" w:rsidRPr="00556D31" w:rsidRDefault="00556D31" w:rsidP="00556D31">
            <w:pPr>
              <w:jc w:val="both"/>
              <w:rPr>
                <w:rFonts w:ascii="Times New Roman" w:hAnsi="Times New Roman"/>
                <w:b/>
                <w:bCs/>
                <w:sz w:val="24"/>
                <w:szCs w:val="24"/>
                <w:u w:val="single"/>
              </w:rPr>
            </w:pPr>
          </w:p>
          <w:p w14:paraId="7DAA762A" w14:textId="77777777" w:rsidR="00556D31" w:rsidRPr="00556D31" w:rsidRDefault="00556D31" w:rsidP="00556D31">
            <w:pPr>
              <w:jc w:val="both"/>
              <w:rPr>
                <w:rFonts w:ascii="Times New Roman" w:hAnsi="Times New Roman"/>
                <w:b/>
                <w:bCs/>
                <w:sz w:val="24"/>
                <w:szCs w:val="24"/>
                <w:u w:val="single"/>
              </w:rPr>
            </w:pPr>
          </w:p>
          <w:p w14:paraId="5D6DD7A5" w14:textId="77777777" w:rsidR="00556D31" w:rsidRPr="00556D31" w:rsidRDefault="00556D31" w:rsidP="00556D31">
            <w:pPr>
              <w:jc w:val="both"/>
              <w:rPr>
                <w:rFonts w:ascii="Times New Roman" w:hAnsi="Times New Roman"/>
                <w:b/>
                <w:bCs/>
                <w:sz w:val="24"/>
                <w:szCs w:val="24"/>
                <w:u w:val="single"/>
              </w:rPr>
            </w:pPr>
          </w:p>
          <w:p w14:paraId="6AE07AB1" w14:textId="77777777" w:rsidR="00556D31" w:rsidRPr="00556D31" w:rsidRDefault="00556D31" w:rsidP="00556D31">
            <w:pPr>
              <w:jc w:val="both"/>
              <w:rPr>
                <w:rFonts w:ascii="Times New Roman" w:hAnsi="Times New Roman"/>
                <w:b/>
                <w:bCs/>
                <w:sz w:val="24"/>
                <w:szCs w:val="24"/>
                <w:u w:val="single"/>
              </w:rPr>
            </w:pPr>
          </w:p>
          <w:p w14:paraId="7F221082" w14:textId="77777777" w:rsidR="00556D31" w:rsidRPr="00556D31" w:rsidRDefault="00556D31" w:rsidP="00556D31">
            <w:pPr>
              <w:jc w:val="both"/>
              <w:rPr>
                <w:rFonts w:ascii="Times New Roman" w:hAnsi="Times New Roman"/>
                <w:b/>
                <w:bCs/>
                <w:sz w:val="24"/>
                <w:szCs w:val="24"/>
                <w:u w:val="single"/>
              </w:rPr>
            </w:pPr>
          </w:p>
          <w:p w14:paraId="2F44B216" w14:textId="77777777" w:rsidR="00556D31" w:rsidRPr="00556D31" w:rsidRDefault="00556D31" w:rsidP="00556D31">
            <w:pPr>
              <w:jc w:val="both"/>
              <w:rPr>
                <w:rFonts w:ascii="Times New Roman" w:hAnsi="Times New Roman"/>
                <w:b/>
                <w:bCs/>
                <w:sz w:val="24"/>
                <w:szCs w:val="24"/>
                <w:u w:val="single"/>
              </w:rPr>
            </w:pPr>
          </w:p>
          <w:p w14:paraId="7F6163B4" w14:textId="58E0485B" w:rsidR="00556D31" w:rsidRPr="00556D31" w:rsidRDefault="00556D31" w:rsidP="00556D31">
            <w:pPr>
              <w:jc w:val="both"/>
              <w:rPr>
                <w:rFonts w:ascii="Times New Roman" w:hAnsi="Times New Roman"/>
                <w:b/>
                <w:bCs/>
                <w:sz w:val="24"/>
                <w:szCs w:val="24"/>
                <w:u w:val="single"/>
              </w:rPr>
            </w:pPr>
            <w:r w:rsidRPr="00556D31">
              <w:rPr>
                <w:rFonts w:ascii="Times New Roman" w:hAnsi="Times New Roman"/>
                <w:b/>
                <w:bCs/>
                <w:sz w:val="24"/>
                <w:szCs w:val="24"/>
                <w:u w:val="single"/>
              </w:rPr>
              <w:t>REFEREES</w:t>
            </w:r>
          </w:p>
          <w:p w14:paraId="563AF83C" w14:textId="77777777" w:rsidR="00556D31" w:rsidRPr="00556D31" w:rsidRDefault="00556D31" w:rsidP="00556D31">
            <w:pPr>
              <w:pStyle w:val="NoSpacing"/>
              <w:rPr>
                <w:rFonts w:ascii="Times New Roman" w:hAnsi="Times New Roman"/>
                <w:sz w:val="24"/>
                <w:szCs w:val="24"/>
              </w:rPr>
            </w:pPr>
          </w:p>
          <w:p w14:paraId="2F51FBC7" w14:textId="77777777" w:rsidR="00556D31" w:rsidRPr="00556D31" w:rsidRDefault="00556D31" w:rsidP="00556D31">
            <w:pPr>
              <w:pStyle w:val="NoSpacing"/>
            </w:pPr>
            <w:r w:rsidRPr="00556D31">
              <w:rPr>
                <w:rFonts w:ascii="Times New Roman" w:hAnsi="Times New Roman"/>
                <w:b/>
                <w:bCs/>
                <w:sz w:val="24"/>
                <w:szCs w:val="24"/>
              </w:rPr>
              <w:t xml:space="preserve">1. </w:t>
            </w:r>
            <w:r w:rsidRPr="00556D31">
              <w:rPr>
                <w:b/>
              </w:rPr>
              <w:t xml:space="preserve">  Dr. George </w:t>
            </w:r>
            <w:proofErr w:type="spellStart"/>
            <w:r w:rsidRPr="00556D31">
              <w:rPr>
                <w:b/>
              </w:rPr>
              <w:t>Ooko</w:t>
            </w:r>
            <w:proofErr w:type="spellEnd"/>
            <w:r w:rsidRPr="00556D31">
              <w:rPr>
                <w:b/>
              </w:rPr>
              <w:t xml:space="preserve"> </w:t>
            </w:r>
            <w:proofErr w:type="spellStart"/>
            <w:r w:rsidRPr="00556D31">
              <w:rPr>
                <w:b/>
              </w:rPr>
              <w:t>Abong</w:t>
            </w:r>
            <w:proofErr w:type="spellEnd"/>
            <w:r w:rsidRPr="00556D31">
              <w:rPr>
                <w:b/>
              </w:rPr>
              <w:t>',</w:t>
            </w:r>
            <w:r w:rsidRPr="00556D31">
              <w:t xml:space="preserve">   </w:t>
            </w:r>
          </w:p>
          <w:p w14:paraId="7734BCEF" w14:textId="77777777" w:rsidR="00556D31" w:rsidRPr="00556D31" w:rsidRDefault="00556D31" w:rsidP="00556D31">
            <w:pPr>
              <w:pStyle w:val="NoSpacing"/>
            </w:pPr>
            <w:r w:rsidRPr="00556D31">
              <w:t xml:space="preserve">    University of Nairobi,                                    </w:t>
            </w:r>
          </w:p>
          <w:p w14:paraId="3D410D24" w14:textId="77777777" w:rsidR="00556D31" w:rsidRPr="00556D31" w:rsidRDefault="00556D31" w:rsidP="00556D31">
            <w:pPr>
              <w:pStyle w:val="NoSpacing"/>
            </w:pPr>
            <w:r w:rsidRPr="00556D31">
              <w:t xml:space="preserve">    Department of Food Science, Nutrition and Technology,     </w:t>
            </w:r>
          </w:p>
          <w:p w14:paraId="03A202B6" w14:textId="77777777" w:rsidR="00556D31" w:rsidRPr="00556D31" w:rsidRDefault="00556D31" w:rsidP="00556D31">
            <w:pPr>
              <w:pStyle w:val="NoSpacing"/>
            </w:pPr>
            <w:r w:rsidRPr="00556D31">
              <w:t xml:space="preserve">     Senior Lecturer.</w:t>
            </w:r>
          </w:p>
          <w:p w14:paraId="794EB16B" w14:textId="77777777" w:rsidR="00556D31" w:rsidRPr="00556D31" w:rsidRDefault="00556D31" w:rsidP="00556D31">
            <w:pPr>
              <w:pStyle w:val="NoSpacing"/>
            </w:pPr>
            <w:r w:rsidRPr="00556D31">
              <w:t xml:space="preserve">   Tel: 0700073386    </w:t>
            </w:r>
          </w:p>
          <w:p w14:paraId="5AF943A4" w14:textId="77777777" w:rsidR="00556D31" w:rsidRPr="00556D31" w:rsidRDefault="00556D31" w:rsidP="00556D31">
            <w:pPr>
              <w:pStyle w:val="NoSpacing"/>
            </w:pPr>
            <w:r w:rsidRPr="00556D31">
              <w:t xml:space="preserve">   Email: </w:t>
            </w:r>
            <w:hyperlink r:id="rId8" w:history="1">
              <w:r w:rsidRPr="00556D31">
                <w:rPr>
                  <w:rStyle w:val="Hyperlink"/>
                  <w:color w:val="000000" w:themeColor="text1"/>
                </w:rPr>
                <w:t>georkoyo@yahoo.com</w:t>
              </w:r>
            </w:hyperlink>
          </w:p>
          <w:p w14:paraId="27A4C877" w14:textId="77777777" w:rsidR="00556D31" w:rsidRPr="00556D31" w:rsidRDefault="00556D31" w:rsidP="00556D31">
            <w:pPr>
              <w:spacing w:after="0" w:line="240" w:lineRule="auto"/>
            </w:pPr>
          </w:p>
          <w:p w14:paraId="77AB478E" w14:textId="77777777" w:rsidR="00556D31" w:rsidRPr="00556D31" w:rsidRDefault="00556D31" w:rsidP="00556D31">
            <w:pPr>
              <w:pStyle w:val="NoSpacing"/>
            </w:pPr>
            <w:r w:rsidRPr="00556D31">
              <w:t>2.</w:t>
            </w:r>
            <w:r w:rsidRPr="00556D31">
              <w:rPr>
                <w:b/>
              </w:rPr>
              <w:t xml:space="preserve"> Dr Lucy </w:t>
            </w:r>
            <w:proofErr w:type="spellStart"/>
            <w:proofErr w:type="gramStart"/>
            <w:r w:rsidRPr="00556D31">
              <w:rPr>
                <w:b/>
              </w:rPr>
              <w:t>Njue</w:t>
            </w:r>
            <w:proofErr w:type="spellEnd"/>
            <w:r w:rsidRPr="00556D31">
              <w:t xml:space="preserve"> ,</w:t>
            </w:r>
            <w:proofErr w:type="gramEnd"/>
          </w:p>
          <w:p w14:paraId="00E519FC" w14:textId="77777777" w:rsidR="00556D31" w:rsidRPr="00556D31" w:rsidRDefault="00556D31" w:rsidP="00556D31">
            <w:pPr>
              <w:spacing w:after="0" w:line="240" w:lineRule="auto"/>
            </w:pPr>
            <w:r w:rsidRPr="00556D31">
              <w:t>University of Nairobi,</w:t>
            </w:r>
          </w:p>
          <w:p w14:paraId="702294B6" w14:textId="77777777" w:rsidR="00556D31" w:rsidRPr="00556D31" w:rsidRDefault="00556D31" w:rsidP="00556D31">
            <w:pPr>
              <w:spacing w:after="0" w:line="240" w:lineRule="auto"/>
            </w:pPr>
            <w:r w:rsidRPr="00556D31">
              <w:t>Department of Food Science, Nutrition and Technology,</w:t>
            </w:r>
          </w:p>
          <w:p w14:paraId="79B004D9" w14:textId="77777777" w:rsidR="00556D31" w:rsidRPr="00556D31" w:rsidRDefault="00556D31" w:rsidP="00556D31">
            <w:pPr>
              <w:spacing w:after="0" w:line="240" w:lineRule="auto"/>
            </w:pPr>
            <w:r w:rsidRPr="00556D31">
              <w:t>Lecturer.</w:t>
            </w:r>
          </w:p>
          <w:p w14:paraId="70B6F270" w14:textId="77777777" w:rsidR="00556D31" w:rsidRPr="00556D31" w:rsidRDefault="00556D31" w:rsidP="00556D31">
            <w:pPr>
              <w:spacing w:after="0" w:line="240" w:lineRule="auto"/>
            </w:pPr>
            <w:r w:rsidRPr="00556D31">
              <w:t>Tel: 0723310958</w:t>
            </w:r>
          </w:p>
          <w:p w14:paraId="357FAB66" w14:textId="77777777" w:rsidR="00556D31" w:rsidRPr="00556D31" w:rsidRDefault="00556D31" w:rsidP="00556D31">
            <w:pPr>
              <w:spacing w:after="0" w:line="240" w:lineRule="auto"/>
            </w:pPr>
            <w:r w:rsidRPr="00556D31">
              <w:t>Email: lgicuku@uonbi.ac.ke</w:t>
            </w:r>
          </w:p>
          <w:p w14:paraId="7DDF3381" w14:textId="77777777" w:rsidR="00556D31" w:rsidRPr="00556D31" w:rsidRDefault="00556D31" w:rsidP="00556D31">
            <w:pPr>
              <w:spacing w:after="0" w:line="240" w:lineRule="auto"/>
            </w:pPr>
          </w:p>
          <w:p w14:paraId="76C7D8B1" w14:textId="77777777" w:rsidR="00556D31" w:rsidRPr="00556D31" w:rsidRDefault="00556D31" w:rsidP="00556D31">
            <w:pPr>
              <w:pStyle w:val="NoSpacing"/>
            </w:pPr>
            <w:r w:rsidRPr="00556D31">
              <w:t xml:space="preserve">3.  </w:t>
            </w:r>
            <w:r w:rsidRPr="00556D31">
              <w:rPr>
                <w:b/>
              </w:rPr>
              <w:t xml:space="preserve">Andrew </w:t>
            </w:r>
            <w:proofErr w:type="spellStart"/>
            <w:r w:rsidRPr="00556D31">
              <w:rPr>
                <w:b/>
              </w:rPr>
              <w:t>Wanga</w:t>
            </w:r>
            <w:proofErr w:type="spellEnd"/>
            <w:r w:rsidRPr="00556D31">
              <w:rPr>
                <w:b/>
              </w:rPr>
              <w:t>,</w:t>
            </w:r>
            <w:r w:rsidRPr="00556D31">
              <w:t xml:space="preserve">                                           </w:t>
            </w:r>
          </w:p>
          <w:p w14:paraId="6BD0EFD1" w14:textId="77777777" w:rsidR="00556D31" w:rsidRPr="00556D31" w:rsidRDefault="00556D31" w:rsidP="00556D31">
            <w:pPr>
              <w:pStyle w:val="NoSpacing"/>
            </w:pPr>
            <w:r w:rsidRPr="00556D31">
              <w:t xml:space="preserve">     Quality Assurance Manager,      </w:t>
            </w:r>
          </w:p>
          <w:p w14:paraId="498D05F5" w14:textId="77777777" w:rsidR="00556D31" w:rsidRPr="00556D31" w:rsidRDefault="00556D31" w:rsidP="00556D31">
            <w:pPr>
              <w:pStyle w:val="NoSpacing"/>
            </w:pPr>
            <w:r w:rsidRPr="00556D31">
              <w:t xml:space="preserve">     Wrigley East Africa.          </w:t>
            </w:r>
          </w:p>
          <w:p w14:paraId="422A6A89" w14:textId="77777777" w:rsidR="00556D31" w:rsidRPr="00556D31" w:rsidRDefault="00556D31" w:rsidP="00556D31">
            <w:pPr>
              <w:pStyle w:val="NoSpacing"/>
            </w:pPr>
            <w:r w:rsidRPr="00556D31">
              <w:t xml:space="preserve">     Tel:  0720857369   </w:t>
            </w:r>
          </w:p>
          <w:p w14:paraId="7045DE23" w14:textId="77777777" w:rsidR="00556D31" w:rsidRPr="00556D31" w:rsidRDefault="00556D31" w:rsidP="00556D31">
            <w:pPr>
              <w:pStyle w:val="NoSpacing"/>
            </w:pPr>
            <w:r w:rsidRPr="00556D31">
              <w:t xml:space="preserve">     Email:  wanga.andrew@effem.com                       </w:t>
            </w:r>
          </w:p>
          <w:p w14:paraId="4367D2C9" w14:textId="77777777" w:rsidR="00556D31" w:rsidRPr="00556D31" w:rsidRDefault="00556D31" w:rsidP="00556D31">
            <w:pPr>
              <w:pStyle w:val="NoSpacing"/>
            </w:pPr>
          </w:p>
          <w:p w14:paraId="010E3C6B" w14:textId="77777777" w:rsidR="00556D31" w:rsidRPr="00556D31" w:rsidRDefault="00556D31" w:rsidP="00556D31">
            <w:pPr>
              <w:pStyle w:val="NoSpacing"/>
              <w:rPr>
                <w:rFonts w:ascii="Times New Roman" w:hAnsi="Times New Roman"/>
                <w:sz w:val="24"/>
                <w:szCs w:val="24"/>
              </w:rPr>
            </w:pPr>
            <w:r w:rsidRPr="00556D31">
              <w:rPr>
                <w:rFonts w:ascii="Times New Roman" w:hAnsi="Times New Roman"/>
                <w:b/>
                <w:sz w:val="24"/>
                <w:szCs w:val="24"/>
              </w:rPr>
              <w:t xml:space="preserve"> </w:t>
            </w:r>
          </w:p>
          <w:p w14:paraId="1949D434" w14:textId="157C082F" w:rsidR="00E41754" w:rsidRPr="00556D31" w:rsidRDefault="00E41754" w:rsidP="003776D3">
            <w:pPr>
              <w:pStyle w:val="ListBullet"/>
              <w:numPr>
                <w:ilvl w:val="0"/>
                <w:numId w:val="0"/>
              </w:numPr>
              <w:jc w:val="both"/>
              <w:rPr>
                <w:rFonts w:ascii="Times New Roman" w:hAnsi="Times New Roman"/>
                <w:sz w:val="24"/>
                <w:szCs w:val="24"/>
              </w:rPr>
            </w:pPr>
          </w:p>
          <w:p w14:paraId="46B833FC" w14:textId="77777777" w:rsidR="00E41754" w:rsidRPr="00556D31" w:rsidRDefault="00E41754" w:rsidP="008826D3">
            <w:pPr>
              <w:pStyle w:val="ListBullet"/>
              <w:numPr>
                <w:ilvl w:val="0"/>
                <w:numId w:val="0"/>
              </w:numPr>
              <w:spacing w:after="0"/>
              <w:jc w:val="both"/>
              <w:rPr>
                <w:rFonts w:ascii="Times New Roman" w:hAnsi="Times New Roman"/>
                <w:sz w:val="24"/>
                <w:szCs w:val="24"/>
              </w:rPr>
            </w:pPr>
          </w:p>
          <w:p w14:paraId="11DA12B7" w14:textId="77777777" w:rsidR="00556D31" w:rsidRPr="00556D31" w:rsidRDefault="00556D31" w:rsidP="008826D3">
            <w:pPr>
              <w:pStyle w:val="ListBullet"/>
              <w:numPr>
                <w:ilvl w:val="0"/>
                <w:numId w:val="0"/>
              </w:numPr>
              <w:spacing w:after="0"/>
              <w:jc w:val="both"/>
              <w:rPr>
                <w:rFonts w:ascii="Times New Roman" w:hAnsi="Times New Roman"/>
                <w:sz w:val="24"/>
                <w:szCs w:val="24"/>
              </w:rPr>
            </w:pPr>
          </w:p>
          <w:p w14:paraId="405E8510" w14:textId="23AF298F" w:rsidR="00556D31" w:rsidRPr="00556D31" w:rsidRDefault="00556D31" w:rsidP="008826D3">
            <w:pPr>
              <w:pStyle w:val="ListBullet"/>
              <w:numPr>
                <w:ilvl w:val="0"/>
                <w:numId w:val="0"/>
              </w:numPr>
              <w:spacing w:after="0"/>
              <w:jc w:val="both"/>
              <w:rPr>
                <w:rFonts w:ascii="Times New Roman" w:hAnsi="Times New Roman"/>
                <w:sz w:val="24"/>
                <w:szCs w:val="24"/>
              </w:rPr>
            </w:pPr>
          </w:p>
        </w:tc>
      </w:tr>
    </w:tbl>
    <w:tbl>
      <w:tblPr>
        <w:tblpPr w:leftFromText="187" w:rightFromText="187" w:tblpYSpec="bottom"/>
        <w:tblOverlap w:val="never"/>
        <w:tblW w:w="0" w:type="auto"/>
        <w:tblBorders>
          <w:top w:val="dashed" w:sz="4" w:space="0" w:color="808080" w:themeColor="background1" w:themeShade="80"/>
          <w:insideH w:val="dashed" w:sz="4" w:space="0" w:color="auto"/>
          <w:insideV w:val="dashed" w:sz="4" w:space="0" w:color="auto"/>
        </w:tblBorders>
        <w:tblLook w:val="04A0" w:firstRow="1" w:lastRow="0" w:firstColumn="1" w:lastColumn="0" w:noHBand="0" w:noVBand="1"/>
      </w:tblPr>
      <w:tblGrid>
        <w:gridCol w:w="9360"/>
      </w:tblGrid>
      <w:tr w:rsidR="00556D31" w:rsidRPr="00556D31" w14:paraId="40147EBC" w14:textId="77777777">
        <w:trPr>
          <w:trHeight w:val="576"/>
        </w:trPr>
        <w:tc>
          <w:tcPr>
            <w:tcW w:w="9576" w:type="dxa"/>
          </w:tcPr>
          <w:p w14:paraId="425132BE" w14:textId="77777777" w:rsidR="00E41754" w:rsidRPr="00556D31" w:rsidRDefault="00E41754" w:rsidP="008826D3">
            <w:pPr>
              <w:spacing w:after="0"/>
              <w:jc w:val="both"/>
              <w:rPr>
                <w:rFonts w:ascii="Times New Roman" w:hAnsi="Times New Roman"/>
                <w:sz w:val="24"/>
                <w:szCs w:val="24"/>
              </w:rPr>
            </w:pPr>
          </w:p>
        </w:tc>
      </w:tr>
    </w:tbl>
    <w:p w14:paraId="6D4ED8B9" w14:textId="77777777" w:rsidR="00E41754" w:rsidRPr="00556D31" w:rsidRDefault="00E41754" w:rsidP="008826D3">
      <w:pPr>
        <w:jc w:val="both"/>
        <w:rPr>
          <w:rFonts w:ascii="Times New Roman" w:hAnsi="Times New Roman"/>
          <w:sz w:val="24"/>
          <w:szCs w:val="24"/>
        </w:rPr>
      </w:pPr>
    </w:p>
    <w:p w14:paraId="04DD16AA" w14:textId="77777777" w:rsidR="00E41754" w:rsidRPr="00556D31" w:rsidRDefault="00E41754" w:rsidP="008826D3">
      <w:pPr>
        <w:jc w:val="both"/>
        <w:rPr>
          <w:rFonts w:ascii="Times New Roman" w:hAnsi="Times New Roman"/>
          <w:sz w:val="24"/>
          <w:szCs w:val="24"/>
        </w:rPr>
      </w:pPr>
    </w:p>
    <w:sectPr w:rsidR="00E41754" w:rsidRPr="00556D31">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1D372" w14:textId="77777777" w:rsidR="000A44CE" w:rsidRDefault="000A44CE">
      <w:pPr>
        <w:spacing w:after="0" w:line="240" w:lineRule="auto"/>
      </w:pPr>
      <w:r>
        <w:separator/>
      </w:r>
    </w:p>
  </w:endnote>
  <w:endnote w:type="continuationSeparator" w:id="0">
    <w:p w14:paraId="7FDA78FE" w14:textId="77777777" w:rsidR="000A44CE" w:rsidRDefault="000A4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GMinchoE">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B6603" w14:textId="77777777" w:rsidR="00E41754" w:rsidRDefault="008B2F7B">
    <w:pPr>
      <w:pStyle w:val="FooterLef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Pr>
        <w:noProof/>
      </w:rPr>
      <w:t>2</w:t>
    </w:r>
    <w:r>
      <w:rPr>
        <w:noProof/>
      </w:rPr>
      <w:fldChar w:fldCharType="end"/>
    </w:r>
    <w:r>
      <w:t xml:space="preserve"> | </w:t>
    </w:r>
    <w:sdt>
      <w:sdtPr>
        <w:id w:val="121446346"/>
        <w:placeholder>
          <w:docPart w:val="A039C7C62282495D861B2A1DA38A52CB"/>
        </w:placeholder>
        <w:showingPlcHdr/>
        <w:text/>
      </w:sdtPr>
      <w:sdtEndPr/>
      <w:sdtContent>
        <w:r>
          <w:t>[Type your phone number]</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B7E06" w14:textId="77777777" w:rsidR="00E41754" w:rsidRDefault="008B2F7B">
    <w:pPr>
      <w:pStyle w:val="FooterRigh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Pr>
        <w:noProof/>
      </w:rPr>
      <w:t>3</w:t>
    </w:r>
    <w:r>
      <w:rPr>
        <w:noProof/>
      </w:rPr>
      <w:fldChar w:fldCharType="end"/>
    </w:r>
    <w:r>
      <w:t xml:space="preserve"> | </w:t>
    </w:r>
    <w:sdt>
      <w:sdtPr>
        <w:id w:val="121446365"/>
        <w:placeholder>
          <w:docPart w:val="EC39192864154406A736D1D1541A9538"/>
        </w:placeholder>
        <w:temporary/>
        <w:showingPlcHdr/>
        <w:text/>
      </w:sdtPr>
      <w:sdtEndPr/>
      <w:sdtContent>
        <w:r>
          <w:t>[Type your e-mail address]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2CC55" w14:textId="77777777" w:rsidR="000A44CE" w:rsidRDefault="000A44CE">
      <w:pPr>
        <w:spacing w:after="0" w:line="240" w:lineRule="auto"/>
      </w:pPr>
      <w:r>
        <w:separator/>
      </w:r>
    </w:p>
  </w:footnote>
  <w:footnote w:type="continuationSeparator" w:id="0">
    <w:p w14:paraId="5C1ED37C" w14:textId="77777777" w:rsidR="000A44CE" w:rsidRDefault="000A4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5E224" w14:textId="2DA2C2A2" w:rsidR="00E41754" w:rsidRDefault="008B2F7B">
    <w:pPr>
      <w:pStyle w:val="HeaderLeft"/>
      <w:jc w:val="right"/>
    </w:pPr>
    <w:r>
      <w:rPr>
        <w:color w:val="CEDBE6" w:themeColor="accent2" w:themeTint="80"/>
      </w:rPr>
      <w:sym w:font="Wingdings 3" w:char="F07D"/>
    </w:r>
    <w:r>
      <w:t xml:space="preserve"> Resume: </w:t>
    </w:r>
    <w:sdt>
      <w:sdtPr>
        <w:id w:val="176770587"/>
        <w:placeholder>
          <w:docPart w:val="3D3BA83B63F64C3F92DCDF5D19B1E667"/>
        </w:placeholder>
        <w:dataBinding w:prefixMappings="xmlns:ns0='http://schemas.openxmlformats.org/package/2006/metadata/core-properties' xmlns:ns1='http://purl.org/dc/elements/1.1/'" w:xpath="/ns0:coreProperties[1]/ns1:creator[1]" w:storeItemID="{6C3C8BC8-F283-45AE-878A-BAB7291924A1}"/>
        <w:text/>
      </w:sdtPr>
      <w:sdtEndPr/>
      <w:sdtContent>
        <w:r w:rsidR="00B01F27">
          <w:t>ANN WANJIRU MIANO</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71BF2" w14:textId="34A21E68" w:rsidR="00E41754" w:rsidRDefault="008B2F7B">
    <w:pPr>
      <w:pStyle w:val="HeaderRight"/>
      <w:jc w:val="left"/>
    </w:pPr>
    <w:r>
      <w:rPr>
        <w:color w:val="CEDBE6" w:themeColor="accent2" w:themeTint="80"/>
      </w:rPr>
      <w:sym w:font="Wingdings 3" w:char="F07D"/>
    </w:r>
    <w:r>
      <w:t xml:space="preserve"> Resume: </w:t>
    </w:r>
    <w:sdt>
      <w:sdtPr>
        <w:id w:val="176939009"/>
        <w:placeholder>
          <w:docPart w:val="3D3BA83B63F64C3F92DCDF5D19B1E667"/>
        </w:placeholder>
        <w:dataBinding w:prefixMappings="xmlns:ns0='http://schemas.openxmlformats.org/package/2006/metadata/core-properties' xmlns:ns1='http://purl.org/dc/elements/1.1/'" w:xpath="/ns0:coreProperties[1]/ns1:creator[1]" w:storeItemID="{6C3C8BC8-F283-45AE-878A-BAB7291924A1}"/>
        <w:text/>
      </w:sdtPr>
      <w:sdtEndPr/>
      <w:sdtContent>
        <w:r w:rsidR="00B01F27">
          <w:t>ANN WANJIRU MIANO</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DE213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B8A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9C04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EA9C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15:restartNumberingAfterBreak="0">
    <w:nsid w:val="FFFFFF88"/>
    <w:multiLevelType w:val="singleLevel"/>
    <w:tmpl w:val="54E8AF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10" w15:restartNumberingAfterBreak="0">
    <w:nsid w:val="645719C5"/>
    <w:multiLevelType w:val="hybridMultilevel"/>
    <w:tmpl w:val="9B4074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9"/>
  </w:num>
  <w:num w:numId="27">
    <w:abstractNumId w:val="7"/>
  </w:num>
  <w:num w:numId="28">
    <w:abstractNumId w:val="6"/>
  </w:num>
  <w:num w:numId="29">
    <w:abstractNumId w:val="5"/>
  </w:num>
  <w:num w:numId="30">
    <w:abstractNumId w:val="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doNotDisplayPageBoundaries/>
  <w:hideGrammaticalErrors/>
  <w:proofState w:spelling="clean" w:grammar="clean"/>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323"/>
    <w:rsid w:val="00002C38"/>
    <w:rsid w:val="000A44CE"/>
    <w:rsid w:val="003776D3"/>
    <w:rsid w:val="00491929"/>
    <w:rsid w:val="00534DDF"/>
    <w:rsid w:val="00556D31"/>
    <w:rsid w:val="00803323"/>
    <w:rsid w:val="0086560D"/>
    <w:rsid w:val="008826D3"/>
    <w:rsid w:val="008B2F7B"/>
    <w:rsid w:val="00B01F27"/>
    <w:rsid w:val="00C51589"/>
    <w:rsid w:val="00D853A4"/>
    <w:rsid w:val="00E41754"/>
    <w:rsid w:val="00FF1604"/>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2489"/>
  <w15:docId w15:val="{4ADF81AE-0B3A-44AC-AD26-6D44866F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qFormat/>
    <w:pPr>
      <w:spacing w:after="0" w:line="240" w:lineRule="auto"/>
    </w:p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paragraph" w:styleId="ListBullet">
    <w:name w:val="List Bullet"/>
    <w:basedOn w:val="Normal"/>
    <w:uiPriority w:val="36"/>
    <w:unhideWhenUsed/>
    <w:qFormat/>
    <w:pPr>
      <w:numPr>
        <w:numId w:val="26"/>
      </w:numPr>
      <w:spacing w:after="120"/>
      <w:contextualSpacing/>
    </w:pPr>
  </w:style>
  <w:style w:type="paragraph" w:customStyle="1" w:styleId="Section">
    <w:name w:val="Section"/>
    <w:basedOn w:val="Normal"/>
    <w:next w:val="Normal"/>
    <w:link w:val="SectionChar"/>
    <w:uiPriority w:val="1"/>
    <w:qFormat/>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semiHidden/>
    <w:unhideWhenUsed/>
    <w:qFormat/>
    <w:pPr>
      <w:numPr>
        <w:numId w:val="27"/>
      </w:numPr>
      <w:spacing w:after="120"/>
      <w:contextualSpacing/>
    </w:pPr>
  </w:style>
  <w:style w:type="character" w:styleId="Hyperlink">
    <w:name w:val="Hyperlink"/>
    <w:basedOn w:val="DefaultParagraphFont"/>
    <w:uiPriority w:val="99"/>
    <w:unhideWhenUsed/>
    <w:rPr>
      <w:color w:val="B292CA" w:themeColor="hyperlink"/>
      <w:u w:val="single"/>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pPr>
      <w:spacing w:after="0" w:line="240" w:lineRule="auto"/>
    </w:pPr>
    <w:rPr>
      <w:rFonts w:asciiTheme="majorHAnsi" w:hAnsiTheme="majorHAnsi"/>
      <w:bCs/>
      <w:color w:val="9FB8CD" w:themeColor="accent2"/>
      <w:sz w:val="16"/>
      <w:szCs w:val="18"/>
    </w:rPr>
  </w:style>
  <w:style w:type="character" w:styleId="Emphasis">
    <w:name w:val="Emphasis"/>
    <w:uiPriority w:val="20"/>
    <w:qFormat/>
    <w:rPr>
      <w:b/>
      <w:i/>
      <w:spacing w:val="0"/>
    </w:rPr>
  </w:style>
  <w:style w:type="character" w:customStyle="1" w:styleId="NoSpacingChar">
    <w:name w:val="No Spacing Char"/>
    <w:basedOn w:val="DefaultParagraphFont"/>
    <w:link w:val="NoSpacing"/>
    <w:uiPriority w:val="99"/>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AC737" w:themeColor="accent3" w:themeShade="BF"/>
      <w:sz w:val="20"/>
      <w:szCs w:val="20"/>
    </w:rPr>
  </w:style>
  <w:style w:type="paragraph" w:styleId="IntenseQuote">
    <w:name w:val="Intense Quote"/>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A7D" w:themeColor="accent1" w:themeShade="BF"/>
      <w:sz w:val="20"/>
      <w:szCs w:val="20"/>
      <w:u w:val="single"/>
    </w:rPr>
  </w:style>
  <w:style w:type="paragraph" w:styleId="ListBullet3">
    <w:name w:val="List Bullet 3"/>
    <w:basedOn w:val="Normal"/>
    <w:uiPriority w:val="36"/>
    <w:semiHidden/>
    <w:unhideWhenUsed/>
    <w:qFormat/>
    <w:pPr>
      <w:numPr>
        <w:numId w:val="28"/>
      </w:numPr>
      <w:spacing w:after="120"/>
      <w:contextualSpacing/>
    </w:pPr>
  </w:style>
  <w:style w:type="paragraph" w:styleId="ListBullet4">
    <w:name w:val="List Bullet 4"/>
    <w:basedOn w:val="Normal"/>
    <w:uiPriority w:val="36"/>
    <w:semiHidden/>
    <w:unhideWhenUsed/>
    <w:qFormat/>
    <w:pPr>
      <w:numPr>
        <w:numId w:val="29"/>
      </w:numPr>
      <w:spacing w:after="120"/>
      <w:contextualSpacing/>
    </w:pPr>
  </w:style>
  <w:style w:type="paragraph" w:styleId="ListBullet5">
    <w:name w:val="List Bullet 5"/>
    <w:basedOn w:val="Normal"/>
    <w:uiPriority w:val="36"/>
    <w:semiHidden/>
    <w:unhideWhenUsed/>
    <w:qFormat/>
    <w:pPr>
      <w:numPr>
        <w:numId w:val="30"/>
      </w:numPr>
      <w:spacing w:after="120"/>
      <w:contextualSpacing/>
    </w:p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1"/>
    <w:semiHidden/>
    <w:unhideWhenUsed/>
    <w:qFormat/>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Pr>
      <w:color w:val="808080"/>
    </w:rPr>
  </w:style>
  <w:style w:type="paragraph" w:customStyle="1" w:styleId="SubsectionDate">
    <w:name w:val="Subsection Date"/>
    <w:basedOn w:val="Section"/>
    <w:link w:val="SubsectionDateChar"/>
    <w:uiPriority w:val="4"/>
    <w:qFormat/>
    <w:rPr>
      <w:color w:val="727CA3" w:themeColor="accent1"/>
      <w:sz w:val="18"/>
    </w:rPr>
  </w:style>
  <w:style w:type="paragraph" w:customStyle="1" w:styleId="SubsectionText">
    <w:name w:val="Subsection Text"/>
    <w:basedOn w:val="Normal"/>
    <w:uiPriority w:val="5"/>
    <w:qFormat/>
    <w:pPr>
      <w:spacing w:after="320"/>
      <w:contextualSpacing/>
    </w:pPr>
  </w:style>
  <w:style w:type="character" w:customStyle="1" w:styleId="SubsectionDateChar">
    <w:name w:val="Subsection Date Char"/>
    <w:basedOn w:val="SubsectionChar"/>
    <w:link w:val="SubsectionDate"/>
    <w:uiPriority w:val="4"/>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pPr>
      <w:pBdr>
        <w:top w:val="dashed" w:sz="4" w:space="18" w:color="7F7F7F"/>
      </w:pBdr>
      <w:jc w:val="right"/>
    </w:pPr>
    <w:rPr>
      <w:color w:val="7F7F7F" w:themeColor="text1" w:themeTint="80"/>
      <w:szCs w:val="18"/>
    </w:rPr>
  </w:style>
  <w:style w:type="paragraph" w:customStyle="1" w:styleId="HeaderFirstPage">
    <w:name w:val="Header First Page"/>
    <w:basedOn w:val="Header"/>
    <w:qFormat/>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semiHidden/>
    <w:unhideWhenUsed/>
    <w:qFormat/>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semiHidden/>
    <w:unhideWhenUsed/>
    <w:qFormat/>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semiHidden/>
    <w:unhideWhenUsed/>
    <w:qFormat/>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semiHidden/>
    <w:unhideWhenUsed/>
    <w:qFormat/>
    <w:pPr>
      <w:pBdr>
        <w:top w:val="dashed" w:sz="4" w:space="18" w:color="7F7F7F"/>
      </w:pBdr>
      <w:jc w:val="right"/>
    </w:pPr>
    <w:rPr>
      <w:color w:val="7F7F7F" w:themeColor="text1" w:themeTint="80"/>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orkoyo@yaho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78B2F8B23B4F1FAB1A6928330D2414"/>
        <w:category>
          <w:name w:val="General"/>
          <w:gallery w:val="placeholder"/>
        </w:category>
        <w:types>
          <w:type w:val="bbPlcHdr"/>
        </w:types>
        <w:behaviors>
          <w:behavior w:val="content"/>
        </w:behaviors>
        <w:guid w:val="{F3101A0A-EBED-4D00-ABE5-487651CD1C18}"/>
      </w:docPartPr>
      <w:docPartBody>
        <w:p w:rsidR="00FA311B" w:rsidRDefault="00D96E0D">
          <w:pPr>
            <w:pStyle w:val="8878B2F8B23B4F1FAB1A6928330D2414"/>
          </w:pPr>
          <w:r>
            <w:rPr>
              <w:rStyle w:val="PlaceholderText"/>
            </w:rPr>
            <w:t>Choose a building block.</w:t>
          </w:r>
        </w:p>
      </w:docPartBody>
    </w:docPart>
    <w:docPart>
      <w:docPartPr>
        <w:name w:val="6C6B7B664F164BDE8DDF940B4AA3C844"/>
        <w:category>
          <w:name w:val="General"/>
          <w:gallery w:val="placeholder"/>
        </w:category>
        <w:types>
          <w:type w:val="bbPlcHdr"/>
        </w:types>
        <w:behaviors>
          <w:behavior w:val="content"/>
        </w:behaviors>
        <w:guid w:val="{EE76F5B9-23AF-4CC2-870D-0D1B084A29D4}"/>
      </w:docPartPr>
      <w:docPartBody>
        <w:p w:rsidR="00FA311B" w:rsidRDefault="00D96E0D">
          <w:pPr>
            <w:pStyle w:val="6C6B7B664F164BDE8DDF940B4AA3C844"/>
          </w:pPr>
          <w:r>
            <w:t>[Type your name]</w:t>
          </w:r>
        </w:p>
      </w:docPartBody>
    </w:docPart>
    <w:docPart>
      <w:docPartPr>
        <w:name w:val="19B9B96BE42D4776AAF045B78E345ABD"/>
        <w:category>
          <w:name w:val="General"/>
          <w:gallery w:val="placeholder"/>
        </w:category>
        <w:types>
          <w:type w:val="bbPlcHdr"/>
        </w:types>
        <w:behaviors>
          <w:behavior w:val="content"/>
        </w:behaviors>
        <w:guid w:val="{9B170880-8235-4D48-8FD8-4E069AD77CCA}"/>
      </w:docPartPr>
      <w:docPartBody>
        <w:p w:rsidR="00FA311B" w:rsidRDefault="00A23E83" w:rsidP="00A23E83">
          <w:pPr>
            <w:pStyle w:val="19B9B96BE42D4776AAF045B78E345ABD"/>
          </w:pPr>
          <w:r>
            <w:rPr>
              <w:rStyle w:val="SubsectionDateChar"/>
            </w:rPr>
            <w:t>[Type the company name]</w:t>
          </w:r>
        </w:p>
      </w:docPartBody>
    </w:docPart>
    <w:docPart>
      <w:docPartPr>
        <w:name w:val="51A4C6A870C44011A7B07975C37915DD"/>
        <w:category>
          <w:name w:val="General"/>
          <w:gallery w:val="placeholder"/>
        </w:category>
        <w:types>
          <w:type w:val="bbPlcHdr"/>
        </w:types>
        <w:behaviors>
          <w:behavior w:val="content"/>
        </w:behaviors>
        <w:guid w:val="{1057D5C9-905A-49DA-8B5F-BCED8B631519}"/>
      </w:docPartPr>
      <w:docPartBody>
        <w:p w:rsidR="00FA311B" w:rsidRDefault="00A23E83" w:rsidP="00A23E83">
          <w:pPr>
            <w:pStyle w:val="51A4C6A870C44011A7B07975C37915DD"/>
          </w:pPr>
          <w:r>
            <w:rPr>
              <w:rStyle w:val="SubsectionDateChar"/>
            </w:rPr>
            <w:t>[Type the company name]</w:t>
          </w:r>
        </w:p>
      </w:docPartBody>
    </w:docPart>
    <w:docPart>
      <w:docPartPr>
        <w:name w:val="A039C7C62282495D861B2A1DA38A52CB"/>
        <w:category>
          <w:name w:val="General"/>
          <w:gallery w:val="placeholder"/>
        </w:category>
        <w:types>
          <w:type w:val="bbPlcHdr"/>
        </w:types>
        <w:behaviors>
          <w:behavior w:val="content"/>
        </w:behaviors>
        <w:guid w:val="{EB766007-034A-4B6A-9866-FAA2D9C350D1}"/>
      </w:docPartPr>
      <w:docPartBody>
        <w:p w:rsidR="00FA311B" w:rsidRDefault="00A23E83" w:rsidP="00A23E83">
          <w:pPr>
            <w:pStyle w:val="A039C7C62282495D861B2A1DA38A52CB"/>
          </w:pPr>
          <w:r>
            <w:t>[Type job responsibilities]</w:t>
          </w:r>
        </w:p>
      </w:docPartBody>
    </w:docPart>
    <w:docPart>
      <w:docPartPr>
        <w:name w:val="EC39192864154406A736D1D1541A9538"/>
        <w:category>
          <w:name w:val="General"/>
          <w:gallery w:val="placeholder"/>
        </w:category>
        <w:types>
          <w:type w:val="bbPlcHdr"/>
        </w:types>
        <w:behaviors>
          <w:behavior w:val="content"/>
        </w:behaviors>
        <w:guid w:val="{10111790-06DF-43B4-BF6A-88AD161F4BDD}"/>
      </w:docPartPr>
      <w:docPartBody>
        <w:p w:rsidR="00FA311B" w:rsidRDefault="00A23E83" w:rsidP="00A23E83">
          <w:pPr>
            <w:pStyle w:val="EC39192864154406A736D1D1541A9538"/>
          </w:pPr>
          <w:r>
            <w:t>[Type the job title]</w:t>
          </w:r>
        </w:p>
      </w:docPartBody>
    </w:docPart>
    <w:docPart>
      <w:docPartPr>
        <w:name w:val="3D3BA83B63F64C3F92DCDF5D19B1E667"/>
        <w:category>
          <w:name w:val="General"/>
          <w:gallery w:val="placeholder"/>
        </w:category>
        <w:types>
          <w:type w:val="bbPlcHdr"/>
        </w:types>
        <w:behaviors>
          <w:behavior w:val="content"/>
        </w:behaviors>
        <w:guid w:val="{17C01AE4-D6D5-47C5-B81F-348CABD705C7}"/>
      </w:docPartPr>
      <w:docPartBody>
        <w:p w:rsidR="00FA311B" w:rsidRDefault="00A23E83" w:rsidP="00A23E83">
          <w:pPr>
            <w:pStyle w:val="3D3BA83B63F64C3F92DCDF5D19B1E667"/>
          </w:pPr>
          <w:r>
            <w:rPr>
              <w:rStyle w:val="SubsectionDateChar"/>
            </w:rPr>
            <w:t>[Type the start date]</w:t>
          </w:r>
        </w:p>
      </w:docPartBody>
    </w:docPart>
    <w:docPart>
      <w:docPartPr>
        <w:name w:val="A5ECBAADE9AA407BB40E70C46FAB691D"/>
        <w:category>
          <w:name w:val="General"/>
          <w:gallery w:val="placeholder"/>
        </w:category>
        <w:types>
          <w:type w:val="bbPlcHdr"/>
        </w:types>
        <w:behaviors>
          <w:behavior w:val="content"/>
        </w:behaviors>
        <w:guid w:val="{7CE76F30-3430-4317-ACA6-34B4D09F7759}"/>
      </w:docPartPr>
      <w:docPartBody>
        <w:p w:rsidR="00FA311B" w:rsidRDefault="00A23E83" w:rsidP="00A23E83">
          <w:pPr>
            <w:pStyle w:val="A5ECBAADE9AA407BB40E70C46FAB691D"/>
          </w:pPr>
          <w:r>
            <w:rPr>
              <w:rStyle w:val="SubsectionDateChar"/>
            </w:rPr>
            <w:t>[Type the company name]</w:t>
          </w:r>
        </w:p>
      </w:docPartBody>
    </w:docPart>
    <w:docPart>
      <w:docPartPr>
        <w:name w:val="D56C37AFF98D477782D8F8106BBB83B5"/>
        <w:category>
          <w:name w:val="General"/>
          <w:gallery w:val="placeholder"/>
        </w:category>
        <w:types>
          <w:type w:val="bbPlcHdr"/>
        </w:types>
        <w:behaviors>
          <w:behavior w:val="content"/>
        </w:behaviors>
        <w:guid w:val="{98652184-2456-40DD-9D18-B9E15BEB8A28}"/>
      </w:docPartPr>
      <w:docPartBody>
        <w:p w:rsidR="00FA311B" w:rsidRDefault="00A23E83" w:rsidP="00A23E83">
          <w:pPr>
            <w:pStyle w:val="D56C37AFF98D477782D8F8106BBB83B5"/>
          </w:pPr>
          <w:r>
            <w:rPr>
              <w:rStyle w:val="SubsectionDateChar"/>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GMinchoE">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83"/>
    <w:rsid w:val="005F47E0"/>
    <w:rsid w:val="00A23E83"/>
    <w:rsid w:val="00D96E0D"/>
    <w:rsid w:val="00FA311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8878B2F8B23B4F1FAB1A6928330D2414">
    <w:name w:val="8878B2F8B23B4F1FAB1A6928330D2414"/>
  </w:style>
  <w:style w:type="paragraph" w:customStyle="1" w:styleId="6C6B7B664F164BDE8DDF940B4AA3C844">
    <w:name w:val="6C6B7B664F164BDE8DDF940B4AA3C844"/>
  </w:style>
  <w:style w:type="paragraph" w:customStyle="1" w:styleId="2CA3943E623F44E4A4DDA2AF8F56FDA0">
    <w:name w:val="2CA3943E623F44E4A4DDA2AF8F56FDA0"/>
  </w:style>
  <w:style w:type="paragraph" w:customStyle="1" w:styleId="F1E3DD28E482442B82688ADE35702494">
    <w:name w:val="F1E3DD28E482442B82688ADE35702494"/>
  </w:style>
  <w:style w:type="paragraph" w:customStyle="1" w:styleId="EFE0FA79BDD049CD9B5F731AB151F3B6">
    <w:name w:val="EFE0FA79BDD049CD9B5F731AB151F3B6"/>
  </w:style>
  <w:style w:type="paragraph" w:customStyle="1" w:styleId="88C516DC2D724350A79A40C10D970BF2">
    <w:name w:val="88C516DC2D724350A79A40C10D970BF2"/>
  </w:style>
  <w:style w:type="paragraph" w:customStyle="1" w:styleId="D0D10E99DEBA4621A285A3A87ECCEAC3">
    <w:name w:val="D0D10E99DEBA4621A285A3A87ECCEAC3"/>
  </w:style>
  <w:style w:type="paragraph" w:customStyle="1" w:styleId="4735362D49D247E081C82AD1E870658C">
    <w:name w:val="4735362D49D247E081C82AD1E870658C"/>
  </w:style>
  <w:style w:type="paragraph" w:customStyle="1" w:styleId="SubsectionDate">
    <w:name w:val="Subsection Date"/>
    <w:basedOn w:val="Normal"/>
    <w:link w:val="SubsectionDateChar"/>
    <w:uiPriority w:val="4"/>
    <w:qFormat/>
    <w:rsid w:val="00A23E83"/>
    <w:pPr>
      <w:spacing w:after="120" w:line="240" w:lineRule="auto"/>
      <w:contextualSpacing/>
    </w:pPr>
    <w:rPr>
      <w:rFonts w:asciiTheme="majorHAnsi" w:eastAsiaTheme="minorHAnsi" w:hAnsiTheme="majorHAnsi" w:cs="Times New Roman"/>
      <w:color w:val="4472C4" w:themeColor="accent1"/>
      <w:sz w:val="18"/>
      <w:szCs w:val="20"/>
      <w:lang w:val="en-US" w:eastAsia="ja-JP"/>
    </w:rPr>
  </w:style>
  <w:style w:type="character" w:customStyle="1" w:styleId="SubsectionDateChar">
    <w:name w:val="Subsection Date Char"/>
    <w:basedOn w:val="DefaultParagraphFont"/>
    <w:link w:val="SubsectionDate"/>
    <w:uiPriority w:val="4"/>
    <w:rsid w:val="00A23E83"/>
    <w:rPr>
      <w:rFonts w:asciiTheme="majorHAnsi" w:eastAsiaTheme="minorHAnsi" w:hAnsiTheme="majorHAnsi" w:cs="Times New Roman"/>
      <w:color w:val="4472C4" w:themeColor="accent1"/>
      <w:sz w:val="18"/>
      <w:szCs w:val="20"/>
      <w:lang w:val="en-US" w:eastAsia="ja-JP"/>
    </w:rPr>
  </w:style>
  <w:style w:type="paragraph" w:customStyle="1" w:styleId="303A65CE20004B20BF194C149F1FD972">
    <w:name w:val="303A65CE20004B20BF194C149F1FD972"/>
  </w:style>
  <w:style w:type="paragraph" w:customStyle="1" w:styleId="4CF4A66A17164D13AD2100F61BB5A1D6">
    <w:name w:val="4CF4A66A17164D13AD2100F61BB5A1D6"/>
  </w:style>
  <w:style w:type="paragraph" w:customStyle="1" w:styleId="7F87858F01B04428A9F4D672ACB086BE">
    <w:name w:val="7F87858F01B04428A9F4D672ACB086BE"/>
  </w:style>
  <w:style w:type="paragraph" w:customStyle="1" w:styleId="211AF969630E4823BB7B62B9B3C520A1">
    <w:name w:val="211AF969630E4823BB7B62B9B3C520A1"/>
  </w:style>
  <w:style w:type="paragraph" w:customStyle="1" w:styleId="B3DF7066811B4FBF9A6E8DB13349DFF1">
    <w:name w:val="B3DF7066811B4FBF9A6E8DB13349DFF1"/>
  </w:style>
  <w:style w:type="paragraph" w:customStyle="1" w:styleId="84BE00C2C00A4988998A02CBA651E8F1">
    <w:name w:val="84BE00C2C00A4988998A02CBA651E8F1"/>
  </w:style>
  <w:style w:type="paragraph" w:customStyle="1" w:styleId="E112FB92A0CF4B68BDDBC5756E932674">
    <w:name w:val="E112FB92A0CF4B68BDDBC5756E932674"/>
  </w:style>
  <w:style w:type="paragraph" w:customStyle="1" w:styleId="9443AF8FD56F49FB900708788A17F019">
    <w:name w:val="9443AF8FD56F49FB900708788A17F019"/>
  </w:style>
  <w:style w:type="paragraph" w:customStyle="1" w:styleId="546A41A0F8F640E8A2F2B0C8CB7D771A">
    <w:name w:val="546A41A0F8F640E8A2F2B0C8CB7D771A"/>
  </w:style>
  <w:style w:type="paragraph" w:customStyle="1" w:styleId="AEA264FFF70B405B90C2FD12A84A569C">
    <w:name w:val="AEA264FFF70B405B90C2FD12A84A569C"/>
    <w:rsid w:val="00A23E83"/>
  </w:style>
  <w:style w:type="paragraph" w:customStyle="1" w:styleId="4D3A07FDA355423B891AC66E776F54E4">
    <w:name w:val="4D3A07FDA355423B891AC66E776F54E4"/>
    <w:rsid w:val="00A23E83"/>
  </w:style>
  <w:style w:type="paragraph" w:customStyle="1" w:styleId="39408DBF0053400E950E95994E3D7118">
    <w:name w:val="39408DBF0053400E950E95994E3D7118"/>
    <w:rsid w:val="00A23E83"/>
  </w:style>
  <w:style w:type="paragraph" w:customStyle="1" w:styleId="19B9B96BE42D4776AAF045B78E345ABD">
    <w:name w:val="19B9B96BE42D4776AAF045B78E345ABD"/>
    <w:rsid w:val="00A23E83"/>
  </w:style>
  <w:style w:type="paragraph" w:customStyle="1" w:styleId="6319309894E443DAB5E4F43A134E43C3">
    <w:name w:val="6319309894E443DAB5E4F43A134E43C3"/>
    <w:rsid w:val="00A23E83"/>
  </w:style>
  <w:style w:type="paragraph" w:customStyle="1" w:styleId="8CE4D27FA42F4A0EBA808AF993BF79B5">
    <w:name w:val="8CE4D27FA42F4A0EBA808AF993BF79B5"/>
    <w:rsid w:val="00A23E83"/>
  </w:style>
  <w:style w:type="paragraph" w:customStyle="1" w:styleId="C9C4357484C643C0B89C5BB81B3E6338">
    <w:name w:val="C9C4357484C643C0B89C5BB81B3E6338"/>
    <w:rsid w:val="00A23E83"/>
  </w:style>
  <w:style w:type="paragraph" w:customStyle="1" w:styleId="CDCA5C21CA1A45CBB1DEB8A03CED5AFA">
    <w:name w:val="CDCA5C21CA1A45CBB1DEB8A03CED5AFA"/>
    <w:rsid w:val="00A23E83"/>
  </w:style>
  <w:style w:type="paragraph" w:customStyle="1" w:styleId="B1EFF7E1F795444AACBE9D9AD60190F3">
    <w:name w:val="B1EFF7E1F795444AACBE9D9AD60190F3"/>
    <w:rsid w:val="00A23E83"/>
  </w:style>
  <w:style w:type="paragraph" w:customStyle="1" w:styleId="51A4C6A870C44011A7B07975C37915DD">
    <w:name w:val="51A4C6A870C44011A7B07975C37915DD"/>
    <w:rsid w:val="00A23E83"/>
  </w:style>
  <w:style w:type="paragraph" w:customStyle="1" w:styleId="5B3BAFCF55E94D63B10C6C737C471257">
    <w:name w:val="5B3BAFCF55E94D63B10C6C737C471257"/>
    <w:rsid w:val="00A23E83"/>
  </w:style>
  <w:style w:type="paragraph" w:customStyle="1" w:styleId="A039C7C62282495D861B2A1DA38A52CB">
    <w:name w:val="A039C7C62282495D861B2A1DA38A52CB"/>
    <w:rsid w:val="00A23E83"/>
  </w:style>
  <w:style w:type="paragraph" w:customStyle="1" w:styleId="EC39192864154406A736D1D1541A9538">
    <w:name w:val="EC39192864154406A736D1D1541A9538"/>
    <w:rsid w:val="00A23E83"/>
  </w:style>
  <w:style w:type="paragraph" w:customStyle="1" w:styleId="3D3BA83B63F64C3F92DCDF5D19B1E667">
    <w:name w:val="3D3BA83B63F64C3F92DCDF5D19B1E667"/>
    <w:rsid w:val="00A23E83"/>
  </w:style>
  <w:style w:type="paragraph" w:customStyle="1" w:styleId="4E6EC364848543ABB9055638F75E87B5">
    <w:name w:val="4E6EC364848543ABB9055638F75E87B5"/>
    <w:rsid w:val="00A23E83"/>
  </w:style>
  <w:style w:type="paragraph" w:customStyle="1" w:styleId="A5ECBAADE9AA407BB40E70C46FAB691D">
    <w:name w:val="A5ECBAADE9AA407BB40E70C46FAB691D"/>
    <w:rsid w:val="00A23E83"/>
  </w:style>
  <w:style w:type="paragraph" w:customStyle="1" w:styleId="D44E0A1E09DF4E23A034067E778EC396">
    <w:name w:val="D44E0A1E09DF4E23A034067E778EC396"/>
    <w:rsid w:val="00A23E83"/>
  </w:style>
  <w:style w:type="paragraph" w:customStyle="1" w:styleId="736CE26CCD434BF3B64B9514D0BE16F3">
    <w:name w:val="736CE26CCD434BF3B64B9514D0BE16F3"/>
    <w:rsid w:val="00A23E83"/>
  </w:style>
  <w:style w:type="paragraph" w:customStyle="1" w:styleId="D8971F5BA8944001B9EBB70FA7F91934">
    <w:name w:val="D8971F5BA8944001B9EBB70FA7F91934"/>
    <w:rsid w:val="00A23E83"/>
  </w:style>
  <w:style w:type="paragraph" w:customStyle="1" w:styleId="698B6A45D2BC4473A1741ADB3B01B2BD">
    <w:name w:val="698B6A45D2BC4473A1741ADB3B01B2BD"/>
    <w:rsid w:val="00A23E83"/>
  </w:style>
  <w:style w:type="paragraph" w:customStyle="1" w:styleId="970C9350315443A796AA8AFC232B2DE0">
    <w:name w:val="970C9350315443A796AA8AFC232B2DE0"/>
    <w:rsid w:val="00A23E83"/>
  </w:style>
  <w:style w:type="paragraph" w:customStyle="1" w:styleId="D56C37AFF98D477782D8F8106BBB83B5">
    <w:name w:val="D56C37AFF98D477782D8F8106BBB83B5"/>
    <w:rsid w:val="00A23E83"/>
  </w:style>
  <w:style w:type="paragraph" w:customStyle="1" w:styleId="B2483778047F4735A2157B0F8664E0D9">
    <w:name w:val="B2483778047F4735A2157B0F8664E0D9"/>
    <w:rsid w:val="00A23E83"/>
  </w:style>
  <w:style w:type="paragraph" w:customStyle="1" w:styleId="92147EBA473C430A942710958AA9AC9D">
    <w:name w:val="92147EBA473C430A942710958AA9AC9D"/>
    <w:rsid w:val="00A23E83"/>
  </w:style>
  <w:style w:type="paragraph" w:customStyle="1" w:styleId="AD709A03CF9D443DAC6855CEC2EB9EB7">
    <w:name w:val="AD709A03CF9D443DAC6855CEC2EB9EB7"/>
    <w:rsid w:val="00A23E83"/>
  </w:style>
  <w:style w:type="paragraph" w:customStyle="1" w:styleId="6D1AB07BD2A844AD9719E727C2EB13E0">
    <w:name w:val="6D1AB07BD2A844AD9719E727C2EB13E0"/>
    <w:rsid w:val="00A23E83"/>
  </w:style>
  <w:style w:type="paragraph" w:customStyle="1" w:styleId="44E7A2073E8547C2A736DA0488CA2985">
    <w:name w:val="44E7A2073E8547C2A736DA0488CA2985"/>
    <w:rsid w:val="00A23E83"/>
  </w:style>
  <w:style w:type="paragraph" w:customStyle="1" w:styleId="013164DC86174CC7858842DEB558503F">
    <w:name w:val="013164DC86174CC7858842DEB558503F"/>
    <w:rsid w:val="00A23E83"/>
  </w:style>
  <w:style w:type="paragraph" w:customStyle="1" w:styleId="9C2D8B4069404308A5063C6A8A454A73">
    <w:name w:val="9C2D8B4069404308A5063C6A8A454A73"/>
    <w:rsid w:val="00A23E83"/>
  </w:style>
  <w:style w:type="paragraph" w:customStyle="1" w:styleId="F524464FEBD8459C8D8A6E2FC5418042">
    <w:name w:val="F524464FEBD8459C8D8A6E2FC5418042"/>
    <w:rsid w:val="00A23E83"/>
  </w:style>
  <w:style w:type="paragraph" w:customStyle="1" w:styleId="6655A0A6F8454DDC975E06DF343126EC">
    <w:name w:val="6655A0A6F8454DDC975E06DF343126EC"/>
    <w:rsid w:val="00A23E83"/>
  </w:style>
  <w:style w:type="paragraph" w:customStyle="1" w:styleId="14549A55C0004E1A9D298C64256252F4">
    <w:name w:val="14549A55C0004E1A9D298C64256252F4"/>
    <w:rsid w:val="00A23E83"/>
  </w:style>
  <w:style w:type="paragraph" w:customStyle="1" w:styleId="798159902BBF46D0BAA68C2183FAFFC5">
    <w:name w:val="798159902BBF46D0BAA68C2183FAFFC5"/>
    <w:rsid w:val="00A23E83"/>
  </w:style>
  <w:style w:type="paragraph" w:customStyle="1" w:styleId="B7FBD81E11C94DE4B304CA386EF73B3F">
    <w:name w:val="B7FBD81E11C94DE4B304CA386EF73B3F"/>
    <w:rsid w:val="00A23E83"/>
  </w:style>
  <w:style w:type="paragraph" w:customStyle="1" w:styleId="2699CD551BDE46EAAF44FC5348C06A40">
    <w:name w:val="2699CD551BDE46EAAF44FC5348C06A40"/>
    <w:rsid w:val="00A23E83"/>
  </w:style>
  <w:style w:type="paragraph" w:customStyle="1" w:styleId="33B450C2EDF74DEFB4EB3A4C859B07F9">
    <w:name w:val="33B450C2EDF74DEFB4EB3A4C859B07F9"/>
    <w:rsid w:val="00A23E83"/>
  </w:style>
  <w:style w:type="paragraph" w:customStyle="1" w:styleId="B8220D63284049E8A83656A096BDA38C">
    <w:name w:val="B8220D63284049E8A83656A096BDA38C"/>
    <w:rsid w:val="00A23E83"/>
  </w:style>
  <w:style w:type="paragraph" w:customStyle="1" w:styleId="93396C53E701465DBA9AF6786A7E77C9">
    <w:name w:val="93396C53E701465DBA9AF6786A7E77C9"/>
    <w:rsid w:val="00A23E83"/>
  </w:style>
  <w:style w:type="paragraph" w:customStyle="1" w:styleId="1D745A39973A4EF989117E79946ED2AA">
    <w:name w:val="1D745A39973A4EF989117E79946ED2AA"/>
    <w:rsid w:val="00A23E83"/>
  </w:style>
  <w:style w:type="paragraph" w:customStyle="1" w:styleId="B5C306FDA6AB4A088E400A11BF0D8C2F">
    <w:name w:val="B5C306FDA6AB4A088E400A11BF0D8C2F"/>
    <w:rsid w:val="00A23E83"/>
  </w:style>
  <w:style w:type="paragraph" w:customStyle="1" w:styleId="06DE6DCDB1FF4EE6BED4CC4C2C393304">
    <w:name w:val="06DE6DCDB1FF4EE6BED4CC4C2C393304"/>
    <w:rsid w:val="00A23E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Props1.xml><?xml version="1.0" encoding="utf-8"?>
<ds:datastoreItem xmlns:ds="http://schemas.openxmlformats.org/officeDocument/2006/customXml" ds:itemID="{43DEA257-878D-48ED-B352-94E89FDD322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OriginResume</Template>
  <TotalTime>9977</TotalTime>
  <Pages>6</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 WANJIRU MIANO</dc:creator>
  <cp:lastModifiedBy>USERNAME</cp:lastModifiedBy>
  <cp:revision>5</cp:revision>
  <dcterms:created xsi:type="dcterms:W3CDTF">2019-05-14T09:36:00Z</dcterms:created>
  <dcterms:modified xsi:type="dcterms:W3CDTF">2019-05-21T08:11:00Z</dcterms:modified>
</cp:coreProperties>
</file>