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750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1"/>
        <w:gridCol w:w="359"/>
      </w:tblGrid>
      <w:tr w:rsidR="00CF03B1" w:rsidRPr="00F737AA" w:rsidTr="006610D5">
        <w:trPr>
          <w:trHeight w:val="20"/>
          <w:tblCellSpacing w:w="0" w:type="dxa"/>
        </w:trPr>
        <w:tc>
          <w:tcPr>
            <w:tcW w:w="4808" w:type="pct"/>
            <w:vMerge w:val="restart"/>
            <w:hideMark/>
          </w:tcPr>
          <w:p w:rsidR="00A81D36" w:rsidRDefault="00BA6353" w:rsidP="00BA6353">
            <w:pPr>
              <w:pStyle w:val="Title"/>
              <w:tabs>
                <w:tab w:val="left" w:pos="7065"/>
              </w:tabs>
              <w:jc w:val="left"/>
              <w:rPr>
                <w:sz w:val="28"/>
                <w:szCs w:val="28"/>
              </w:rPr>
            </w:pPr>
            <w:r w:rsidRPr="00BA6353">
              <w:rPr>
                <w:b w:val="0"/>
                <w:sz w:val="28"/>
                <w:szCs w:val="28"/>
                <w:u w:val="none"/>
              </w:rPr>
              <w:t xml:space="preserve">                             </w:t>
            </w:r>
            <w:r w:rsidRPr="00BA6353">
              <w:rPr>
                <w:sz w:val="28"/>
                <w:szCs w:val="28"/>
                <w:u w:val="none"/>
              </w:rPr>
              <w:t xml:space="preserve"> </w:t>
            </w:r>
            <w:r w:rsidR="00A81D36" w:rsidRPr="00A81D36">
              <w:rPr>
                <w:sz w:val="28"/>
                <w:szCs w:val="28"/>
                <w:u w:val="none"/>
              </w:rPr>
              <w:t xml:space="preserve"> </w:t>
            </w:r>
            <w:r w:rsidR="00B76744">
              <w:rPr>
                <w:sz w:val="28"/>
                <w:szCs w:val="28"/>
                <w:u w:val="none"/>
              </w:rPr>
              <w:t xml:space="preserve">     </w:t>
            </w:r>
            <w:r w:rsidR="00B76744">
              <w:rPr>
                <w:sz w:val="28"/>
                <w:szCs w:val="28"/>
              </w:rPr>
              <w:t>CURRICULUM    VITAE</w:t>
            </w:r>
          </w:p>
          <w:p w:rsidR="00CF03B1" w:rsidRPr="00F737AA" w:rsidRDefault="00CF03B1" w:rsidP="00BF1E84">
            <w:pPr>
              <w:spacing w:after="0" w:line="240" w:lineRule="auto"/>
              <w:contextualSpacing/>
              <w:jc w:val="center"/>
              <w:rPr>
                <w:rFonts w:ascii="Verdana" w:eastAsia="Times New Roman" w:hAnsi="Verdana" w:cs="Times New Roman"/>
                <w:color w:val="333333"/>
                <w:sz w:val="9"/>
                <w:szCs w:val="9"/>
              </w:rPr>
            </w:pPr>
          </w:p>
        </w:tc>
        <w:tc>
          <w:tcPr>
            <w:tcW w:w="192" w:type="pct"/>
            <w:hideMark/>
          </w:tcPr>
          <w:p w:rsidR="00CF03B1" w:rsidRPr="00F737AA" w:rsidRDefault="00CF03B1" w:rsidP="00BF1E84">
            <w:pPr>
              <w:spacing w:after="0" w:line="240" w:lineRule="auto"/>
              <w:contextualSpacing/>
              <w:jc w:val="center"/>
              <w:rPr>
                <w:rFonts w:ascii="Verdana" w:eastAsia="Times New Roman" w:hAnsi="Verdana" w:cs="Times New Roman"/>
                <w:color w:val="333333"/>
                <w:sz w:val="9"/>
                <w:szCs w:val="9"/>
              </w:rPr>
            </w:pPr>
          </w:p>
        </w:tc>
      </w:tr>
      <w:tr w:rsidR="00CF03B1" w:rsidRPr="00F737AA" w:rsidTr="006610D5">
        <w:trPr>
          <w:trHeight w:val="20"/>
          <w:tblCellSpacing w:w="0" w:type="dxa"/>
        </w:trPr>
        <w:tc>
          <w:tcPr>
            <w:tcW w:w="4808" w:type="pct"/>
            <w:vMerge/>
            <w:vAlign w:val="center"/>
            <w:hideMark/>
          </w:tcPr>
          <w:p w:rsidR="00CF03B1" w:rsidRPr="00F737AA" w:rsidRDefault="00CF03B1" w:rsidP="00BF1E84">
            <w:pPr>
              <w:spacing w:after="0" w:line="240" w:lineRule="auto"/>
              <w:contextualSpacing/>
              <w:rPr>
                <w:rFonts w:ascii="Verdana" w:eastAsia="Times New Roman" w:hAnsi="Verdana" w:cs="Times New Roman"/>
                <w:color w:val="333333"/>
                <w:sz w:val="9"/>
                <w:szCs w:val="9"/>
              </w:rPr>
            </w:pPr>
          </w:p>
        </w:tc>
        <w:tc>
          <w:tcPr>
            <w:tcW w:w="192" w:type="pct"/>
            <w:hideMark/>
          </w:tcPr>
          <w:p w:rsidR="00CF03B1" w:rsidRPr="00F737AA" w:rsidRDefault="00CF03B1" w:rsidP="00BF1E84">
            <w:pPr>
              <w:spacing w:after="0" w:line="240" w:lineRule="auto"/>
              <w:contextualSpacing/>
              <w:jc w:val="center"/>
              <w:rPr>
                <w:rFonts w:ascii="Verdana" w:eastAsia="Times New Roman" w:hAnsi="Verdana" w:cs="Times New Roman"/>
                <w:color w:val="333333"/>
                <w:sz w:val="9"/>
                <w:szCs w:val="9"/>
              </w:rPr>
            </w:pPr>
          </w:p>
        </w:tc>
      </w:tr>
      <w:tr w:rsidR="00CF03B1" w:rsidRPr="00F737AA" w:rsidTr="006610D5">
        <w:trPr>
          <w:gridAfter w:val="1"/>
          <w:wAfter w:w="192" w:type="pct"/>
          <w:trHeight w:val="20"/>
          <w:tblCellSpacing w:w="0" w:type="dxa"/>
        </w:trPr>
        <w:tc>
          <w:tcPr>
            <w:tcW w:w="4808" w:type="pct"/>
            <w:shd w:val="clear" w:color="auto" w:fill="FFFFFF" w:themeFill="background1"/>
            <w:hideMark/>
          </w:tcPr>
          <w:p w:rsidR="00CF03B1" w:rsidRPr="00F737AA" w:rsidRDefault="00A81D36" w:rsidP="00A81D36">
            <w:pPr>
              <w:spacing w:before="360" w:after="360" w:line="240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                                        </w:t>
            </w:r>
            <w:r w:rsidR="00BA6353"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 </w:t>
            </w:r>
            <w:r w:rsidR="007959A5" w:rsidRPr="00F737AA">
              <w:rPr>
                <w:rFonts w:ascii="Times New Roman" w:eastAsia="Times New Roman" w:hAnsi="Times New Roman" w:cs="Times New Roman"/>
                <w:b/>
                <w:color w:val="333333"/>
              </w:rPr>
              <w:t xml:space="preserve">Name: Judith Akoth </w:t>
            </w:r>
            <w:r w:rsidR="007C594A" w:rsidRPr="00F737AA">
              <w:rPr>
                <w:rFonts w:ascii="Times New Roman" w:eastAsia="Times New Roman" w:hAnsi="Times New Roman" w:cs="Times New Roman"/>
                <w:b/>
                <w:color w:val="333333"/>
              </w:rPr>
              <w:t>Odhiambo</w:t>
            </w:r>
          </w:p>
          <w:p w:rsidR="002B631C" w:rsidRDefault="002B631C" w:rsidP="00BF1E84">
            <w:pPr>
              <w:spacing w:before="360" w:after="360" w:line="240" w:lineRule="auto"/>
              <w:contextualSpacing/>
              <w:jc w:val="center"/>
              <w:outlineLvl w:val="3"/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</w:pPr>
          </w:p>
          <w:p w:rsidR="00CF03B1" w:rsidRPr="00F737AA" w:rsidRDefault="00CF03B1" w:rsidP="00885814">
            <w:pPr>
              <w:spacing w:before="360" w:after="360" w:line="240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</w:pPr>
            <w:r w:rsidRPr="00F737AA"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  <w:t>Vision:</w:t>
            </w:r>
          </w:p>
          <w:p w:rsidR="00EB395E" w:rsidRDefault="00EB395E" w:rsidP="00BF1E84">
            <w:pPr>
              <w:spacing w:before="360" w:after="360" w:line="240" w:lineRule="auto"/>
              <w:contextualSpacing/>
              <w:jc w:val="center"/>
              <w:outlineLvl w:val="3"/>
            </w:pPr>
          </w:p>
          <w:p w:rsidR="00CF03B1" w:rsidRPr="00F737AA" w:rsidRDefault="005D6289" w:rsidP="00BF1E84">
            <w:pPr>
              <w:spacing w:before="360" w:after="360" w:line="240" w:lineRule="auto"/>
              <w:contextualSpacing/>
              <w:jc w:val="center"/>
              <w:outlineLvl w:val="3"/>
              <w:rPr>
                <w:rFonts w:eastAsia="Times New Roman" w:cs="Times New Roman"/>
                <w:color w:val="333333"/>
              </w:rPr>
            </w:pPr>
            <w:r w:rsidRPr="00F737AA">
              <w:t xml:space="preserve">To </w:t>
            </w:r>
            <w:r w:rsidR="007E0C5F">
              <w:t>enhance quality assurance practices and use my professional skills to provide high quality products</w:t>
            </w:r>
            <w:r>
              <w:t xml:space="preserve"> </w:t>
            </w:r>
            <w:r w:rsidR="00A43510">
              <w:t>and encourage employee productivity.</w:t>
            </w:r>
            <w:r w:rsidR="00CF03B1" w:rsidRPr="00F737AA">
              <w:rPr>
                <w:rFonts w:eastAsia="Times New Roman" w:cs="Times New Roman"/>
                <w:color w:val="333333"/>
              </w:rPr>
              <w:t xml:space="preserve"> </w:t>
            </w:r>
          </w:p>
          <w:p w:rsidR="00CF03B1" w:rsidRPr="00F737AA" w:rsidRDefault="00CF03B1" w:rsidP="00885814">
            <w:pPr>
              <w:spacing w:before="360" w:after="360" w:line="240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</w:pPr>
            <w:r w:rsidRPr="00F737AA"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  <w:t>Keys of success:</w:t>
            </w:r>
          </w:p>
          <w:p w:rsidR="00CF03B1" w:rsidRPr="00F737AA" w:rsidRDefault="00CF03B1" w:rsidP="00BF1E84">
            <w:pPr>
              <w:pStyle w:val="ListParagraph"/>
              <w:numPr>
                <w:ilvl w:val="0"/>
                <w:numId w:val="2"/>
              </w:numPr>
              <w:spacing w:before="360" w:after="360" w:line="240" w:lineRule="auto"/>
              <w:rPr>
                <w:rFonts w:eastAsia="Times New Roman" w:cs="Times New Roman"/>
                <w:color w:val="333333"/>
              </w:rPr>
            </w:pPr>
            <w:r w:rsidRPr="00F737AA">
              <w:rPr>
                <w:rFonts w:eastAsia="Times New Roman" w:cs="Times New Roman"/>
                <w:color w:val="333333"/>
              </w:rPr>
              <w:t xml:space="preserve">Integrity &amp; Ethics </w:t>
            </w:r>
          </w:p>
          <w:p w:rsidR="00CF03B1" w:rsidRPr="00885814" w:rsidRDefault="007959A5" w:rsidP="00885814">
            <w:pPr>
              <w:pStyle w:val="ListParagraph"/>
              <w:numPr>
                <w:ilvl w:val="0"/>
                <w:numId w:val="2"/>
              </w:numPr>
              <w:spacing w:before="360" w:after="360" w:line="240" w:lineRule="auto"/>
              <w:rPr>
                <w:rFonts w:eastAsia="Times New Roman" w:cs="Times New Roman"/>
                <w:color w:val="333333"/>
              </w:rPr>
            </w:pPr>
            <w:r w:rsidRPr="00F737AA">
              <w:rPr>
                <w:rFonts w:eastAsia="Times New Roman" w:cs="Times New Roman"/>
                <w:color w:val="333333"/>
              </w:rPr>
              <w:t>Leadership</w:t>
            </w:r>
          </w:p>
          <w:p w:rsidR="00CF03B1" w:rsidRPr="008643AD" w:rsidRDefault="00CF03B1" w:rsidP="008643AD">
            <w:pPr>
              <w:pStyle w:val="ListParagraph"/>
              <w:numPr>
                <w:ilvl w:val="0"/>
                <w:numId w:val="2"/>
              </w:numPr>
              <w:spacing w:before="360" w:after="360" w:line="240" w:lineRule="auto"/>
              <w:rPr>
                <w:rFonts w:eastAsia="Times New Roman" w:cs="Times New Roman"/>
                <w:color w:val="333333"/>
              </w:rPr>
            </w:pPr>
            <w:r w:rsidRPr="00F737AA">
              <w:rPr>
                <w:rFonts w:eastAsia="Times New Roman" w:cs="Times New Roman"/>
                <w:color w:val="333333"/>
              </w:rPr>
              <w:t xml:space="preserve">Teamwork </w:t>
            </w:r>
          </w:p>
          <w:p w:rsidR="00CF03B1" w:rsidRPr="00885814" w:rsidRDefault="00CF03B1" w:rsidP="00885814">
            <w:pPr>
              <w:pStyle w:val="ListParagraph"/>
              <w:numPr>
                <w:ilvl w:val="0"/>
                <w:numId w:val="2"/>
              </w:numPr>
              <w:spacing w:before="360" w:after="360" w:line="240" w:lineRule="auto"/>
              <w:rPr>
                <w:rFonts w:eastAsia="Times New Roman" w:cs="Times New Roman"/>
                <w:color w:val="333333"/>
              </w:rPr>
            </w:pPr>
            <w:r w:rsidRPr="00F737AA">
              <w:rPr>
                <w:rFonts w:eastAsia="Times New Roman" w:cs="Times New Roman"/>
                <w:color w:val="333333"/>
              </w:rPr>
              <w:t xml:space="preserve">Communication </w:t>
            </w:r>
          </w:p>
          <w:p w:rsidR="00CF03B1" w:rsidRPr="00F737AA" w:rsidRDefault="00C52519" w:rsidP="00BF1E84">
            <w:pPr>
              <w:spacing w:before="336" w:after="336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pict>
                <v:rect id="_x0000_i1025" style="width:461.25pt;height:.75pt" o:hralign="center" o:hrstd="t" o:hr="t" fillcolor="#aca899" stroked="f"/>
              </w:pict>
            </w:r>
          </w:p>
          <w:p w:rsidR="00CF03B1" w:rsidRPr="00F737AA" w:rsidRDefault="00CF03B1" w:rsidP="00BF1E84">
            <w:pPr>
              <w:spacing w:before="360" w:after="36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</w:pPr>
            <w:r w:rsidRPr="00F737AA">
              <w:rPr>
                <w:rFonts w:ascii="Times New Roman" w:eastAsia="Times New Roman" w:hAnsi="Times New Roman" w:cs="Times New Roman"/>
                <w:b/>
                <w:color w:val="333333"/>
                <w:u w:val="single"/>
              </w:rPr>
              <w:t>CONTACT INFORMATION</w:t>
            </w:r>
          </w:p>
          <w:tbl>
            <w:tblPr>
              <w:tblW w:w="49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9"/>
              <w:gridCol w:w="4412"/>
            </w:tblGrid>
            <w:tr w:rsidR="00CF03B1" w:rsidRPr="00F737AA" w:rsidTr="007C594A">
              <w:trPr>
                <w:tblCellSpacing w:w="15" w:type="dxa"/>
                <w:jc w:val="center"/>
              </w:trPr>
              <w:tc>
                <w:tcPr>
                  <w:tcW w:w="247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7C594A" w:rsidP="00C52519">
                  <w:pPr>
                    <w:framePr w:hSpace="180" w:wrap="around" w:hAnchor="text" w:y="-750"/>
                    <w:spacing w:after="0" w:line="240" w:lineRule="auto"/>
                    <w:contextualSpacing/>
                    <w:jc w:val="center"/>
                    <w:rPr>
                      <w:rFonts w:eastAsia="Times New Roman" w:cs="Times New Roman"/>
                      <w:color w:val="333333"/>
                    </w:rPr>
                  </w:pPr>
                  <w:r w:rsidRPr="00F737AA">
                    <w:rPr>
                      <w:rFonts w:eastAsia="Times New Roman" w:cs="Times New Roman"/>
                      <w:color w:val="333333"/>
                    </w:rPr>
                    <w:t xml:space="preserve">Postal Address: 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t xml:space="preserve">P. O. Box </w:t>
                  </w:r>
                  <w:r w:rsidRPr="00F737AA">
                    <w:rPr>
                      <w:rFonts w:eastAsia="Times New Roman" w:cs="Times New Roman"/>
                      <w:color w:val="333333"/>
                    </w:rPr>
                    <w:t>7106</w:t>
                  </w:r>
                  <w:r w:rsidR="00AE4056">
                    <w:rPr>
                      <w:rFonts w:eastAsia="Times New Roman" w:cs="Times New Roman"/>
                      <w:color w:val="333333"/>
                    </w:rPr>
                    <w:t xml:space="preserve"> - 40100</w:t>
                  </w:r>
                  <w:r w:rsidRPr="00F737AA">
                    <w:rPr>
                      <w:rFonts w:eastAsia="Times New Roman" w:cs="Times New Roman"/>
                      <w:color w:val="333333"/>
                    </w:rPr>
                    <w:t>,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br/>
                  </w:r>
                  <w:r w:rsidRPr="00F737AA">
                    <w:rPr>
                      <w:rFonts w:eastAsia="Times New Roman" w:cs="Times New Roman"/>
                      <w:color w:val="333333"/>
                    </w:rPr>
                    <w:t xml:space="preserve">                       </w:t>
                  </w:r>
                  <w:r w:rsidR="00FA3028" w:rsidRPr="00F737AA">
                    <w:rPr>
                      <w:rFonts w:eastAsia="Times New Roman" w:cs="Times New Roman"/>
                      <w:color w:val="333333"/>
                    </w:rPr>
                    <w:t xml:space="preserve">       </w:t>
                  </w:r>
                  <w:r w:rsidRPr="00F737AA">
                    <w:rPr>
                      <w:rFonts w:eastAsia="Times New Roman" w:cs="Times New Roman"/>
                      <w:color w:val="333333"/>
                    </w:rPr>
                    <w:t>Kisumu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t xml:space="preserve">, </w:t>
                  </w:r>
                  <w:r w:rsidRPr="00F737AA">
                    <w:rPr>
                      <w:rFonts w:eastAsia="Times New Roman" w:cs="Times New Roman"/>
                      <w:color w:val="333333"/>
                    </w:rPr>
                    <w:t>Kenya</w:t>
                  </w:r>
                </w:p>
              </w:tc>
              <w:tc>
                <w:tcPr>
                  <w:tcW w:w="247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AE4056" w:rsidP="00C52519">
                  <w:pPr>
                    <w:framePr w:hSpace="180" w:wrap="around" w:hAnchor="text" w:y="-750"/>
                    <w:spacing w:after="0" w:line="240" w:lineRule="auto"/>
                    <w:contextualSpacing/>
                    <w:rPr>
                      <w:rFonts w:eastAsia="Times New Roman" w:cs="Times New Roman"/>
                      <w:color w:val="333333"/>
                    </w:rPr>
                  </w:pPr>
                  <w:r>
                    <w:rPr>
                      <w:rFonts w:eastAsia="Times New Roman" w:cs="Times New Roman"/>
                      <w:color w:val="333333"/>
                    </w:rPr>
                    <w:t xml:space="preserve">       Mobile: +254</w:t>
                  </w:r>
                  <w:r w:rsidR="007C594A" w:rsidRPr="00F737AA">
                    <w:rPr>
                      <w:rFonts w:eastAsia="Times New Roman" w:cs="Times New Roman"/>
                      <w:color w:val="333333"/>
                    </w:rPr>
                    <w:t>7</w:t>
                  </w:r>
                  <w:r w:rsidR="00592964">
                    <w:rPr>
                      <w:rFonts w:eastAsia="Times New Roman" w:cs="Times New Roman"/>
                      <w:color w:val="333333"/>
                    </w:rPr>
                    <w:t>2</w:t>
                  </w:r>
                  <w:r w:rsidR="007C594A" w:rsidRPr="00F737AA">
                    <w:rPr>
                      <w:rFonts w:eastAsia="Times New Roman" w:cs="Times New Roman"/>
                      <w:color w:val="333333"/>
                    </w:rPr>
                    <w:t xml:space="preserve">2 </w:t>
                  </w:r>
                  <w:r w:rsidR="00592964">
                    <w:rPr>
                      <w:rFonts w:eastAsia="Times New Roman" w:cs="Times New Roman"/>
                      <w:color w:val="333333"/>
                    </w:rPr>
                    <w:t>671</w:t>
                  </w:r>
                  <w:r w:rsidR="007C594A" w:rsidRPr="00F737AA">
                    <w:rPr>
                      <w:rFonts w:eastAsia="Times New Roman" w:cs="Times New Roman"/>
                      <w:color w:val="333333"/>
                    </w:rPr>
                    <w:t xml:space="preserve"> </w:t>
                  </w:r>
                  <w:r w:rsidR="00592964">
                    <w:rPr>
                      <w:rFonts w:eastAsia="Times New Roman" w:cs="Times New Roman"/>
                      <w:color w:val="333333"/>
                    </w:rPr>
                    <w:t>548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br/>
                  </w:r>
                  <w:r w:rsidR="007C594A" w:rsidRPr="00F737AA">
                    <w:rPr>
                      <w:rFonts w:eastAsia="Times New Roman" w:cs="Times New Roman"/>
                      <w:color w:val="333333"/>
                    </w:rPr>
                    <w:t xml:space="preserve">       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t xml:space="preserve">E-Mail: </w:t>
                  </w:r>
                  <w:r w:rsidR="007959A5" w:rsidRPr="00F737AA">
                    <w:rPr>
                      <w:rFonts w:eastAsia="Times New Roman" w:cs="Times New Roman"/>
                      <w:color w:val="333333"/>
                    </w:rPr>
                    <w:t>jodondi@yahoo</w:t>
                  </w:r>
                  <w:r w:rsidR="00CF03B1" w:rsidRPr="00F737AA">
                    <w:rPr>
                      <w:rFonts w:eastAsia="Times New Roman" w:cs="Times New Roman"/>
                      <w:color w:val="333333"/>
                    </w:rPr>
                    <w:t>.com              </w:t>
                  </w:r>
                </w:p>
              </w:tc>
            </w:tr>
          </w:tbl>
          <w:p w:rsidR="00CF03B1" w:rsidRPr="00F737AA" w:rsidRDefault="00C52519" w:rsidP="00BF1E84">
            <w:pPr>
              <w:spacing w:before="336" w:after="336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pict>
                <v:rect id="_x0000_i1026" style="width:468pt;height:.75pt" o:hralign="center" o:hrstd="t" o:hr="t" fillcolor="#aca899" stroked="f"/>
              </w:pict>
            </w:r>
          </w:p>
        </w:tc>
      </w:tr>
      <w:tr w:rsidR="00BE1FD5" w:rsidRPr="00F737AA" w:rsidTr="006610D5">
        <w:trPr>
          <w:gridAfter w:val="1"/>
          <w:wAfter w:w="192" w:type="pct"/>
          <w:trHeight w:val="20"/>
          <w:tblCellSpacing w:w="0" w:type="dxa"/>
        </w:trPr>
        <w:tc>
          <w:tcPr>
            <w:tcW w:w="4808" w:type="pct"/>
            <w:hideMark/>
          </w:tcPr>
          <w:p w:rsidR="00BE1FD5" w:rsidRPr="00F737AA" w:rsidRDefault="00BE1FD5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CF03B1" w:rsidRPr="00F737AA" w:rsidTr="006610D5">
        <w:trPr>
          <w:gridAfter w:val="1"/>
          <w:wAfter w:w="192" w:type="pct"/>
          <w:trHeight w:val="20"/>
          <w:tblCellSpacing w:w="0" w:type="dxa"/>
        </w:trPr>
        <w:tc>
          <w:tcPr>
            <w:tcW w:w="4808" w:type="pct"/>
            <w:hideMark/>
          </w:tcPr>
          <w:p w:rsidR="00CF03B1" w:rsidRPr="00F737AA" w:rsidRDefault="00CF03B1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F737AA">
              <w:rPr>
                <w:rFonts w:ascii="Times New Roman" w:hAnsi="Times New Roman" w:cs="Times New Roman"/>
                <w:b/>
                <w:u w:val="single"/>
              </w:rPr>
              <w:t>CAREER OBJECTIVE</w:t>
            </w:r>
          </w:p>
          <w:tbl>
            <w:tblPr>
              <w:tblW w:w="4812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3"/>
            </w:tblGrid>
            <w:tr w:rsidR="00CF03B1" w:rsidRPr="00F737AA" w:rsidTr="0080073A">
              <w:trPr>
                <w:tblCellSpacing w:w="15" w:type="dxa"/>
                <w:jc w:val="center"/>
              </w:trPr>
              <w:tc>
                <w:tcPr>
                  <w:tcW w:w="496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93D0B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 xml:space="preserve">To </w:t>
                  </w:r>
                  <w:r w:rsidR="003351F8">
                    <w:t xml:space="preserve">obtain a </w:t>
                  </w:r>
                  <w:r w:rsidR="005D6289">
                    <w:t xml:space="preserve">quality </w:t>
                  </w:r>
                  <w:r w:rsidR="003351F8">
                    <w:t xml:space="preserve">management </w:t>
                  </w:r>
                  <w:r w:rsidRPr="00F737AA">
                    <w:t xml:space="preserve">position </w:t>
                  </w:r>
                  <w:r w:rsidR="003351F8">
                    <w:t>w</w:t>
                  </w:r>
                  <w:r w:rsidR="005D6289">
                    <w:t>here my ad</w:t>
                  </w:r>
                  <w:r w:rsidR="00D93D0B">
                    <w:t xml:space="preserve">vanced quality management </w:t>
                  </w:r>
                  <w:r w:rsidR="0080073A">
                    <w:t xml:space="preserve"> </w:t>
                  </w:r>
                  <w:r w:rsidR="00D93D0B">
                    <w:t xml:space="preserve"> in </w:t>
                  </w:r>
                </w:p>
                <w:p w:rsidR="00CF03B1" w:rsidRPr="00F737AA" w:rsidRDefault="005D6289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ISO </w:t>
                  </w:r>
                  <w:r w:rsidR="00F278D4">
                    <w:t>9001:2015</w:t>
                  </w:r>
                  <w:r w:rsidR="00D93D0B">
                    <w:t>,</w:t>
                  </w:r>
                  <w:r w:rsidR="0080073A">
                    <w:t xml:space="preserve"> ISO 14</w:t>
                  </w:r>
                  <w:r w:rsidR="005C6CEE">
                    <w:t>0</w:t>
                  </w:r>
                  <w:r w:rsidR="0080073A">
                    <w:t>01:2004</w:t>
                  </w:r>
                  <w:r w:rsidR="00F278D4">
                    <w:t xml:space="preserve"> and IS0 17025:2005</w:t>
                  </w:r>
                  <w:r w:rsidR="00D93D0B">
                    <w:t xml:space="preserve"> skills can be used to improv</w:t>
                  </w:r>
                  <w:r w:rsidR="001B534A">
                    <w:t>e</w:t>
                  </w:r>
                  <w:r w:rsidR="0080073A">
                    <w:t xml:space="preserve"> customer satisfaction along with the overall</w:t>
                  </w:r>
                  <w:r w:rsidR="00117264">
                    <w:t xml:space="preserve"> pro</w:t>
                  </w:r>
                  <w:bookmarkStart w:id="0" w:name="_GoBack"/>
                  <w:bookmarkEnd w:id="0"/>
                  <w:r w:rsidR="001B534A">
                    <w:t>ductivity</w:t>
                  </w:r>
                  <w:r w:rsidR="003F513B">
                    <w:t xml:space="preserve"> of the organization</w:t>
                  </w:r>
                  <w:r w:rsidR="003351F8">
                    <w:t>.</w:t>
                  </w:r>
                </w:p>
              </w:tc>
            </w:tr>
            <w:tr w:rsidR="00D93D0B" w:rsidRPr="00F737AA" w:rsidTr="0080073A">
              <w:trPr>
                <w:tblCellSpacing w:w="15" w:type="dxa"/>
                <w:jc w:val="center"/>
              </w:trPr>
              <w:tc>
                <w:tcPr>
                  <w:tcW w:w="496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D93D0B" w:rsidRPr="00F737AA" w:rsidRDefault="00D93D0B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CF03B1" w:rsidRPr="00F737AA" w:rsidRDefault="00C52519" w:rsidP="00BF1E84">
            <w:pPr>
              <w:contextualSpacing/>
            </w:pPr>
            <w:r>
              <w:pict>
                <v:rect id="_x0000_i1027" style="width:468pt;height:.75pt" o:hralign="center" o:hrstd="t" o:hr="t" fillcolor="#aca899" stroked="f"/>
              </w:pict>
            </w:r>
          </w:p>
          <w:p w:rsidR="00CF03B1" w:rsidRPr="00F737AA" w:rsidRDefault="00CF03B1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F737AA">
              <w:rPr>
                <w:rFonts w:ascii="Times New Roman" w:hAnsi="Times New Roman" w:cs="Times New Roman"/>
                <w:b/>
                <w:u w:val="single"/>
              </w:rPr>
              <w:t>PERSONAL INFORMATION</w:t>
            </w:r>
          </w:p>
          <w:tbl>
            <w:tblPr>
              <w:tblW w:w="49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8"/>
              <w:gridCol w:w="6593"/>
            </w:tblGrid>
            <w:tr w:rsidR="00CF03B1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Nationality:</w:t>
                  </w: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FA3028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Kenyan</w:t>
                  </w:r>
                </w:p>
              </w:tc>
            </w:tr>
            <w:tr w:rsidR="00CF03B1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CF03B1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Gender:</w:t>
                  </w: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FA3028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Fem</w:t>
                  </w:r>
                  <w:r w:rsidR="00CF03B1" w:rsidRPr="00F737AA">
                    <w:t>ale</w:t>
                  </w:r>
                </w:p>
              </w:tc>
            </w:tr>
            <w:tr w:rsidR="00CF03B1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Marital Status:</w:t>
                  </w: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7959A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Married</w:t>
                  </w:r>
                </w:p>
              </w:tc>
            </w:tr>
            <w:tr w:rsidR="007959A5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7959A5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7959A5" w:rsidRPr="00F737AA" w:rsidTr="007959A5">
              <w:trPr>
                <w:trHeight w:val="50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Religion</w:t>
                  </w: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Christian</w:t>
                  </w:r>
                </w:p>
              </w:tc>
            </w:tr>
            <w:tr w:rsidR="007959A5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7959A5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7959A5" w:rsidRPr="00F737AA" w:rsidTr="00FA3028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959A5" w:rsidRPr="00F737AA" w:rsidRDefault="007959A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F737AA" w:rsidRPr="00885814" w:rsidRDefault="00C52519" w:rsidP="00885814">
            <w:pPr>
              <w:contextualSpacing/>
            </w:pPr>
            <w:r>
              <w:pict>
                <v:rect id="_x0000_i1028" style="width:468pt;height:.75pt" o:hralign="center" o:hrstd="t" o:hr="t" fillcolor="#aca899" stroked="f"/>
              </w:pict>
            </w:r>
          </w:p>
          <w:p w:rsidR="00F737AA" w:rsidRPr="00F737AA" w:rsidRDefault="00F737AA" w:rsidP="00F737AA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F737AA">
              <w:rPr>
                <w:rFonts w:ascii="Times New Roman" w:hAnsi="Times New Roman" w:cs="Times New Roman"/>
                <w:b/>
                <w:u w:val="single"/>
              </w:rPr>
              <w:t>EDUCATIO</w:t>
            </w:r>
            <w:r w:rsidR="00DC0025">
              <w:rPr>
                <w:rFonts w:ascii="Times New Roman" w:hAnsi="Times New Roman" w:cs="Times New Roman"/>
                <w:b/>
                <w:u w:val="single"/>
              </w:rPr>
              <w:t>NAL</w:t>
            </w:r>
            <w:r w:rsidR="00D5251F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DC0025">
              <w:rPr>
                <w:rFonts w:ascii="Times New Roman" w:hAnsi="Times New Roman" w:cs="Times New Roman"/>
                <w:b/>
                <w:u w:val="single"/>
              </w:rPr>
              <w:t>BACK</w:t>
            </w:r>
            <w:r w:rsidR="00D5251F">
              <w:rPr>
                <w:rFonts w:ascii="Times New Roman" w:hAnsi="Times New Roman" w:cs="Times New Roman"/>
                <w:b/>
                <w:u w:val="single"/>
              </w:rPr>
              <w:t>GROUND</w:t>
            </w:r>
          </w:p>
          <w:tbl>
            <w:tblPr>
              <w:tblW w:w="4908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6604"/>
            </w:tblGrid>
            <w:tr w:rsidR="00F737AA" w:rsidRPr="00F737AA" w:rsidTr="008643AD">
              <w:trPr>
                <w:trHeight w:val="768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t>2007-</w:t>
                  </w:r>
                  <w:r w:rsidR="00F737AA" w:rsidRPr="00F737AA">
                    <w:t>2009: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University</w:t>
                  </w:r>
                  <w:r>
                    <w:t xml:space="preserve"> of Nairobi</w:t>
                  </w:r>
                  <w:r w:rsidRPr="00F737AA">
                    <w:t>, N</w:t>
                  </w:r>
                  <w:r>
                    <w:t>airobi</w:t>
                  </w:r>
                  <w:r w:rsidRPr="00F737AA">
                    <w:t xml:space="preserve"> Kenya</w:t>
                  </w:r>
                  <w:r w:rsidRPr="00F737AA">
                    <w:br/>
                  </w:r>
                  <w:r>
                    <w:t>Masters</w:t>
                  </w:r>
                  <w:r w:rsidR="000B20D6">
                    <w:t xml:space="preserve"> in </w:t>
                  </w:r>
                  <w:r>
                    <w:t xml:space="preserve">Project Planning and </w:t>
                  </w:r>
                  <w:r w:rsidRPr="00F737AA">
                    <w:t xml:space="preserve">Management                                                                </w:t>
                  </w:r>
                </w:p>
              </w:tc>
            </w:tr>
            <w:tr w:rsidR="00F737AA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29" style="width:468pt;height:.75pt" o:hralign="center" o:hrstd="t" o:hrnoshade="t" o:hr="t" fillcolor="#aca899" stroked="f"/>
                    </w:pict>
                  </w:r>
                </w:p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F737AA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AB3BF3" w:rsidP="00C52519">
                  <w:pPr>
                    <w:framePr w:hSpace="180" w:wrap="around" w:hAnchor="text" w:y="-750"/>
                    <w:contextualSpacing/>
                  </w:pPr>
                  <w:r>
                    <w:t>1989</w:t>
                  </w:r>
                  <w:r w:rsidR="000A155A">
                    <w:t>-</w:t>
                  </w:r>
                  <w:r w:rsidR="000B20D6">
                    <w:t>1992</w:t>
                  </w:r>
                  <w:r w:rsidR="00F737AA"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0D6" w:rsidRDefault="000B20D6" w:rsidP="00C52519">
                  <w:pPr>
                    <w:framePr w:hSpace="180" w:wrap="around" w:hAnchor="text" w:y="-750"/>
                    <w:contextualSpacing/>
                  </w:pPr>
                  <w:r>
                    <w:t>Egerton University, Njoro Kenya</w:t>
                  </w:r>
                </w:p>
                <w:p w:rsidR="00F737AA" w:rsidRPr="00F737AA" w:rsidRDefault="000B20D6" w:rsidP="00C52519">
                  <w:pPr>
                    <w:framePr w:hSpace="180" w:wrap="around" w:hAnchor="text" w:y="-750"/>
                    <w:contextualSpacing/>
                  </w:pPr>
                  <w:r>
                    <w:t>Degree, Bachelor of  Science (</w:t>
                  </w:r>
                  <w:r w:rsidR="00F737AA" w:rsidRPr="00F737AA">
                    <w:t>C</w:t>
                  </w:r>
                  <w:r>
                    <w:t>hemistry</w:t>
                  </w:r>
                  <w:r w:rsidR="00664BE9">
                    <w:t xml:space="preserve">)  </w:t>
                  </w:r>
                  <w:r w:rsidR="00664BE9" w:rsidRPr="00664BE9">
                    <w:rPr>
                      <w:sz w:val="24"/>
                    </w:rPr>
                    <w:t>2</w:t>
                  </w:r>
                  <w:r w:rsidR="00664BE9" w:rsidRPr="00664BE9">
                    <w:rPr>
                      <w:sz w:val="24"/>
                      <w:vertAlign w:val="superscript"/>
                    </w:rPr>
                    <w:t>nd</w:t>
                  </w:r>
                  <w:r w:rsidR="00664BE9">
                    <w:t xml:space="preserve"> Class Honors</w:t>
                  </w:r>
                </w:p>
              </w:tc>
            </w:tr>
            <w:tr w:rsidR="00F737AA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0" style="width:468pt;height:.75pt" o:hralign="center" o:hrstd="t" o:hrnoshade="t" o:hr="t" fillcolor="#aca899" stroked="f"/>
                    </w:pict>
                  </w:r>
                </w:p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lastRenderedPageBreak/>
                    <w:t> </w:t>
                  </w:r>
                </w:p>
              </w:tc>
            </w:tr>
            <w:tr w:rsidR="00F737AA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lastRenderedPageBreak/>
                    <w:t>1979-</w:t>
                  </w:r>
                  <w:r w:rsidR="000B20D6">
                    <w:t>1982</w:t>
                  </w:r>
                  <w:r w:rsidR="00F737AA"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0D6" w:rsidRDefault="000B20D6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Egerton </w:t>
                  </w:r>
                  <w:r w:rsidR="00F737AA" w:rsidRPr="00F737AA">
                    <w:t>C</w:t>
                  </w:r>
                  <w:r>
                    <w:t>olleg</w:t>
                  </w:r>
                  <w:r w:rsidR="00F737AA" w:rsidRPr="00F737AA">
                    <w:t>e</w:t>
                  </w:r>
                  <w:r>
                    <w:t>, Njoro Kenya</w:t>
                  </w:r>
                  <w:r w:rsidR="00F737AA" w:rsidRPr="00F737AA">
                    <w:t xml:space="preserve"> </w:t>
                  </w:r>
                  <w:r w:rsidR="00F737AA" w:rsidRPr="00F737AA">
                    <w:br/>
                  </w:r>
                  <w:r>
                    <w:t>Diploma in Food Science</w:t>
                  </w:r>
                </w:p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C</w:t>
                  </w:r>
                  <w:r w:rsidR="000B20D6">
                    <w:t>redit</w:t>
                  </w:r>
                  <w:r w:rsidRPr="00F737AA">
                    <w:t xml:space="preserve"> </w:t>
                  </w:r>
                </w:p>
              </w:tc>
            </w:tr>
            <w:tr w:rsidR="00F737AA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1" style="width:468pt;height:.75pt" o:hralign="center" o:hrstd="t" o:hrnoshade="t" o:hr="t" fillcolor="#aca899" stroked="f"/>
                    </w:pict>
                  </w:r>
                </w:p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F737AA" w:rsidRPr="00F737AA" w:rsidTr="00F72BE3">
              <w:trPr>
                <w:trHeight w:val="729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t>1977-</w:t>
                  </w:r>
                  <w:r w:rsidR="000B20D6">
                    <w:t>197</w:t>
                  </w:r>
                  <w:r w:rsidR="0057279D">
                    <w:t>8</w:t>
                  </w:r>
                  <w:r w:rsidR="00F737AA"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B20D6" w:rsidRDefault="000B20D6" w:rsidP="00C52519">
                  <w:pPr>
                    <w:framePr w:hSpace="180" w:wrap="around" w:hAnchor="text" w:y="-750"/>
                    <w:contextualSpacing/>
                  </w:pPr>
                  <w:r>
                    <w:t>N</w:t>
                  </w:r>
                  <w:r w:rsidR="0057279D">
                    <w:t xml:space="preserve">gi’ya </w:t>
                  </w:r>
                  <w:r>
                    <w:t xml:space="preserve"> G</w:t>
                  </w:r>
                  <w:r w:rsidR="00E64202">
                    <w:t>irls High School.</w:t>
                  </w:r>
                  <w:r w:rsidR="00F737AA" w:rsidRPr="00F737AA">
                    <w:br/>
                    <w:t>Certification,</w:t>
                  </w:r>
                  <w:r w:rsidR="00F737AA">
                    <w:t xml:space="preserve"> </w:t>
                  </w:r>
                  <w:r>
                    <w:t>E</w:t>
                  </w:r>
                  <w:r w:rsidR="0057279D">
                    <w:t xml:space="preserve">ast </w:t>
                  </w:r>
                  <w:r>
                    <w:t>A</w:t>
                  </w:r>
                  <w:r w:rsidR="0057279D">
                    <w:t>frica</w:t>
                  </w:r>
                  <w:r w:rsidR="00DC0025">
                    <w:t xml:space="preserve">n Advanced </w:t>
                  </w:r>
                  <w:r w:rsidR="0057279D">
                    <w:t xml:space="preserve"> </w:t>
                  </w:r>
                  <w:r>
                    <w:t>C</w:t>
                  </w:r>
                  <w:r w:rsidR="0057279D">
                    <w:t xml:space="preserve">ertificate of </w:t>
                  </w:r>
                  <w:r>
                    <w:t>E</w:t>
                  </w:r>
                  <w:r w:rsidR="0057279D">
                    <w:t>ducation</w:t>
                  </w:r>
                </w:p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t>1 Principle &amp; 3 Subs.</w:t>
                  </w:r>
                  <w:r w:rsidRPr="00F737AA">
                    <w:t xml:space="preserve">  </w:t>
                  </w:r>
                  <w:r>
                    <w:t xml:space="preserve"> </w:t>
                  </w:r>
                </w:p>
              </w:tc>
            </w:tr>
            <w:tr w:rsidR="00F737AA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2" style="width:468pt;height:.75pt" o:hralign="center" o:hrstd="t" o:hrnoshade="t" o:hr="t" fillcolor="#aca899" stroked="f"/>
                    </w:pict>
                  </w:r>
                </w:p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F737AA" w:rsidRPr="00F737AA" w:rsidTr="00F72BE3">
              <w:trPr>
                <w:trHeight w:val="582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t>1973-1976</w:t>
                  </w:r>
                  <w:r w:rsidR="00F737AA"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7279D" w:rsidRDefault="0057279D" w:rsidP="00C52519">
                  <w:pPr>
                    <w:framePr w:hSpace="180" w:wrap="around" w:hAnchor="text" w:y="-750"/>
                    <w:contextualSpacing/>
                  </w:pPr>
                  <w:r>
                    <w:t>Nairobi  G</w:t>
                  </w:r>
                  <w:r w:rsidRPr="00F737AA">
                    <w:t xml:space="preserve">irls High School, </w:t>
                  </w:r>
                  <w:r>
                    <w:t>Nairobi</w:t>
                  </w:r>
                  <w:r w:rsidRPr="00F737AA">
                    <w:t xml:space="preserve"> Kenya</w:t>
                  </w:r>
                  <w:r w:rsidRPr="00F737AA">
                    <w:br/>
                    <w:t>Certification,</w:t>
                  </w:r>
                  <w:r>
                    <w:t xml:space="preserve"> East African Certificate of Education</w:t>
                  </w:r>
                </w:p>
                <w:p w:rsidR="00F737AA" w:rsidRPr="00F737AA" w:rsidRDefault="000A155A" w:rsidP="00C52519">
                  <w:pPr>
                    <w:framePr w:hSpace="180" w:wrap="around" w:hAnchor="text" w:y="-750"/>
                    <w:contextualSpacing/>
                  </w:pPr>
                  <w:r>
                    <w:t>E.A.C.E.-Division II</w:t>
                  </w: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rHeight w:val="50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F737AA" w:rsidRPr="00F737AA" w:rsidTr="00F72BE3">
              <w:trPr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37AA" w:rsidRPr="00F737AA" w:rsidRDefault="00F737A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DC0025" w:rsidRPr="00F737AA" w:rsidRDefault="00C52519" w:rsidP="00DC0025">
            <w:pPr>
              <w:contextualSpacing/>
            </w:pPr>
            <w:r>
              <w:pict>
                <v:rect id="_x0000_i1033" style="width:468pt;height:.75pt" o:hralign="center" o:hrstd="t" o:hr="t" fillcolor="#aca899" stroked="f"/>
              </w:pict>
            </w:r>
          </w:p>
          <w:p w:rsidR="00DC0025" w:rsidRPr="00F737AA" w:rsidRDefault="00DC0025" w:rsidP="00DC0025">
            <w:pPr>
              <w:contextualSpacing/>
              <w:rPr>
                <w:rFonts w:ascii="Times New Roman" w:hAnsi="Times New Roman" w:cs="Times New Roman"/>
                <w:u w:val="single"/>
              </w:rPr>
            </w:pPr>
          </w:p>
          <w:p w:rsidR="00DC0025" w:rsidRDefault="00D5251F" w:rsidP="00DC0025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SHORT COURSES/SEMINARS</w:t>
            </w:r>
          </w:p>
          <w:tbl>
            <w:tblPr>
              <w:tblW w:w="4908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6604"/>
            </w:tblGrid>
            <w:tr w:rsidR="007A55C7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A55C7" w:rsidRDefault="008502D9" w:rsidP="00C52519">
                  <w:pPr>
                    <w:framePr w:hSpace="180" w:wrap="around" w:hAnchor="text" w:y="-750"/>
                    <w:contextualSpacing/>
                  </w:pPr>
                  <w:r>
                    <w:rPr>
                      <w:rFonts w:cs="Times New Roman"/>
                    </w:rPr>
                    <w:t xml:space="preserve"> </w:t>
                  </w:r>
                  <w:r w:rsidR="00527927">
                    <w:rPr>
                      <w:rFonts w:cs="Times New Roman"/>
                    </w:rPr>
                    <w:t>2015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A55C7" w:rsidRDefault="00527927" w:rsidP="00C52519">
                  <w:pPr>
                    <w:framePr w:hSpace="180" w:wrap="around" w:hAnchor="text" w:y="-750"/>
                    <w:contextualSpacing/>
                  </w:pPr>
                  <w:r>
                    <w:t>ISO 9001: 2015  Lead Auditor upgrading course</w:t>
                  </w:r>
                </w:p>
                <w:p w:rsidR="007A55C7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4" style="width:468pt;height:.75pt" o:hralign="center" o:hrstd="t" o:hrnoshade="t" o:hr="t" fillcolor="#aca899" stroked="f"/>
                    </w:pict>
                  </w:r>
                </w:p>
              </w:tc>
            </w:tr>
            <w:tr w:rsidR="007A55C7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A55C7" w:rsidRPr="00F737AA" w:rsidRDefault="007A55C7" w:rsidP="00C52519">
                  <w:pPr>
                    <w:framePr w:hSpace="180" w:wrap="around" w:hAnchor="text" w:y="-750"/>
                    <w:contextualSpacing/>
                  </w:pPr>
                  <w:r w:rsidRPr="008502D9">
                    <w:rPr>
                      <w:rFonts w:cs="Times New Roman"/>
                    </w:rPr>
                    <w:t>2012</w:t>
                  </w:r>
                  <w:r>
                    <w:rPr>
                      <w:rFonts w:cs="Times New Roman"/>
                    </w:rPr>
                    <w:t xml:space="preserve">:                               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A55C7" w:rsidRDefault="007A55C7" w:rsidP="00C52519">
                  <w:pPr>
                    <w:framePr w:hSpace="180" w:wrap="around" w:hAnchor="text" w:y="-750"/>
                    <w:contextualSpacing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Internal Audit and Implementation of Quality Management System by KEBS</w:t>
                  </w:r>
                </w:p>
                <w:p w:rsidR="007A55C7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5" style="width:468pt;height:.75pt" o:hralign="center" o:hrstd="t" o:hrnoshade="t" o:hr="t" fillcolor="#aca899" stroked="f"/>
                    </w:pict>
                  </w:r>
                </w:p>
              </w:tc>
            </w:tr>
            <w:tr w:rsidR="00DC0025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2009: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5251F" w:rsidRDefault="00D5251F" w:rsidP="00C52519">
                  <w:pPr>
                    <w:framePr w:hSpace="180" w:wrap="around" w:hAnchor="text" w:y="-750"/>
                    <w:contextualSpacing/>
                  </w:pPr>
                  <w:r>
                    <w:t>Quality Management Systems</w:t>
                  </w:r>
                </w:p>
                <w:p w:rsidR="00DC0025" w:rsidRPr="00F737AA" w:rsidRDefault="00D5251F" w:rsidP="00C52519">
                  <w:pPr>
                    <w:framePr w:hSpace="180" w:wrap="around" w:hAnchor="text" w:y="-750"/>
                    <w:contextualSpacing/>
                  </w:pPr>
                  <w:r>
                    <w:t>Lead Expert</w:t>
                  </w:r>
                  <w:r w:rsidR="00DC0025" w:rsidRPr="00F737AA">
                    <w:t xml:space="preserve">                                                               </w:t>
                  </w:r>
                </w:p>
              </w:tc>
            </w:tr>
            <w:tr w:rsidR="00DC0025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6" style="width:468pt;height:.75pt" o:hralign="center" o:hrstd="t" o:hrnoshade="t" o:hr="t" fillcolor="#aca899" stroked="f"/>
                    </w:pict>
                  </w:r>
                </w:p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C0025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2007</w:t>
                  </w:r>
                  <w:r w:rsidR="00DC0025" w:rsidRPr="00F737AA">
                    <w:t>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Environmental Impact Assessment</w:t>
                  </w:r>
                </w:p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Lead Expert</w:t>
                  </w:r>
                </w:p>
              </w:tc>
            </w:tr>
            <w:tr w:rsidR="00DC0025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7" style="width:468pt;height:.75pt" o:hralign="center" o:hrstd="t" o:hrnoshade="t" o:hr="t" fillcolor="#aca899" stroked="f"/>
                    </w:pict>
                  </w:r>
                </w:p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C0025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2003</w:t>
                  </w:r>
                  <w:r w:rsidR="00DC0025" w:rsidRPr="00F737AA">
                    <w:t>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Finance for Non-Finance Managers conducted by Kenya Institute of Administration</w:t>
                  </w:r>
                </w:p>
              </w:tc>
            </w:tr>
            <w:tr w:rsidR="00DC0025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8" style="width:468pt;height:.75pt" o:hralign="center" o:hrstd="t" o:hrnoshade="t" o:hr="t" fillcolor="#aca899" stroked="f"/>
                    </w:pict>
                  </w:r>
                </w:p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C0025" w:rsidRPr="00F737AA" w:rsidTr="007A55C7">
              <w:trPr>
                <w:trHeight w:val="600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2001: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Internal Quality Auditing course  by Industrial Consulting Services</w:t>
                  </w:r>
                </w:p>
              </w:tc>
            </w:tr>
            <w:tr w:rsidR="00DC0025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39" style="width:468pt;height:.75pt" o:hralign="center" o:hrstd="t" o:hrnoshade="t" o:hr="t" fillcolor="#aca899" stroked="f"/>
                    </w:pict>
                  </w:r>
                </w:p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C0025" w:rsidRPr="00F737AA" w:rsidTr="007A55C7">
              <w:trPr>
                <w:trHeight w:val="582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2000: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Industrial Quality Management &amp; Productivity Improvement</w:t>
                  </w:r>
                  <w:r w:rsidR="00596A82">
                    <w:t xml:space="preserve"> by Kebs</w:t>
                  </w:r>
                </w:p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C0025" w:rsidRPr="00F737AA" w:rsidTr="007A55C7">
              <w:trPr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C0025" w:rsidRPr="00F737AA" w:rsidTr="00F72BE3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C0025" w:rsidRPr="00F737AA" w:rsidTr="007A55C7">
              <w:trPr>
                <w:trHeight w:val="50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C0025" w:rsidRPr="00F737AA" w:rsidRDefault="00DC0025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6B58B2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0" style="width:468pt;height:.75pt" o:hralign="center" o:hrstd="t" o:hrnoshade="t" o:hr="t" fillcolor="#aca899" stroked="f"/>
                    </w:pict>
                  </w:r>
                </w:p>
              </w:tc>
            </w:tr>
            <w:tr w:rsidR="006B58B2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1997</w:t>
                  </w:r>
                  <w:r w:rsidRPr="00F737AA">
                    <w:t>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Follow up training on Advance Course on Standardization-</w: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Management &amp; Techniques, Harare Zimbabwe</w:t>
                  </w:r>
                </w:p>
              </w:tc>
            </w:tr>
            <w:tr w:rsidR="006B58B2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1" style="width:468pt;height:.75pt" o:hralign="center" o:hrstd="t" o:hrnoshade="t" o:hr="t" fillcolor="#aca899" stroked="f"/>
                    </w:pic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6B58B2" w:rsidRPr="00F737AA" w:rsidTr="007A55C7">
              <w:trPr>
                <w:trHeight w:val="93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2003</w:t>
                  </w:r>
                  <w:r w:rsidRPr="00F737AA">
                    <w:t>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Standardization –Management &amp; Techniques</w: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>
                    <w:t>Stockholm, Sweden</w:t>
                  </w:r>
                </w:p>
              </w:tc>
            </w:tr>
            <w:tr w:rsidR="006B58B2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2" style="width:468pt;height:.75pt" o:hralign="center" o:hrstd="t" o:hrnoshade="t" o:hr="t" fillcolor="#aca899" stroked="f"/>
                    </w:pic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6B58B2" w:rsidRPr="00F737AA" w:rsidTr="007A55C7">
              <w:trPr>
                <w:trHeight w:val="447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 xml:space="preserve"> </w:t>
                  </w:r>
                  <w:r w:rsidR="00592964">
                    <w:t>1988</w:t>
                  </w:r>
                  <w:r>
                    <w:t>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t>Public Administration</w:t>
                  </w:r>
                </w:p>
              </w:tc>
            </w:tr>
            <w:tr w:rsidR="006B58B2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3" style="width:468pt;height:.75pt" o:hralign="center" o:hrstd="t" o:hrnoshade="t" o:hr="t" fillcolor="#aca899" stroked="f"/>
                    </w:pic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6B58B2" w:rsidRPr="00F737AA" w:rsidTr="007A55C7">
              <w:trPr>
                <w:trHeight w:val="582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Pr="00F737AA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t>1987: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B58B2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t>Food Hygiene &amp; Microbiology</w:t>
                  </w:r>
                </w:p>
                <w:p w:rsidR="006B58B2" w:rsidRPr="00F737AA" w:rsidRDefault="006B58B2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592964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92964" w:rsidRPr="00F737AA" w:rsidRDefault="0059296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92964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4" style="width:468pt;height:.75pt" o:hralign="center" o:hrstd="t" o:hrnoshade="t" o:hr="t" fillcolor="#aca899" stroked="f"/>
                    </w:pict>
                  </w:r>
                </w:p>
                <w:p w:rsidR="00592964" w:rsidRPr="00F737AA" w:rsidRDefault="0059296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592964" w:rsidRPr="00F737AA" w:rsidTr="007A55C7">
              <w:trPr>
                <w:trHeight w:val="447"/>
                <w:tblCellSpacing w:w="15" w:type="dxa"/>
                <w:jc w:val="center"/>
              </w:trPr>
              <w:tc>
                <w:tcPr>
                  <w:tcW w:w="1237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92964" w:rsidRPr="00F737AA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t>1986:</w:t>
                  </w:r>
                </w:p>
              </w:tc>
              <w:tc>
                <w:tcPr>
                  <w:tcW w:w="371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92964" w:rsidRPr="00F737AA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t>Management by Objective-Eureka</w:t>
                  </w:r>
                </w:p>
              </w:tc>
            </w:tr>
          </w:tbl>
          <w:p w:rsidR="00FA3028" w:rsidRPr="00F737AA" w:rsidRDefault="00FA3028" w:rsidP="00BF1E84">
            <w:pPr>
              <w:contextualSpacing/>
            </w:pPr>
          </w:p>
          <w:p w:rsidR="00CF03B1" w:rsidRPr="00F737AA" w:rsidRDefault="00C52519" w:rsidP="00BF1E84">
            <w:pPr>
              <w:contextualSpacing/>
            </w:pPr>
            <w:r>
              <w:pict>
                <v:rect id="_x0000_i1045" style="width:468pt;height:.75pt" o:hralign="center" o:hrstd="t" o:hr="t" fillcolor="#aca899" stroked="f"/>
              </w:pict>
            </w:r>
          </w:p>
          <w:p w:rsidR="00592964" w:rsidRPr="00592964" w:rsidRDefault="00592964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</w:p>
          <w:p w:rsidR="00CF03B1" w:rsidRPr="00592964" w:rsidRDefault="00CF03B1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592964">
              <w:rPr>
                <w:rFonts w:ascii="Times New Roman" w:hAnsi="Times New Roman" w:cs="Times New Roman"/>
                <w:b/>
                <w:u w:val="single"/>
              </w:rPr>
              <w:t>PROFESSIONAL EXPERIENCE</w:t>
            </w:r>
          </w:p>
          <w:tbl>
            <w:tblPr>
              <w:tblW w:w="4908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9"/>
              <w:gridCol w:w="6486"/>
              <w:gridCol w:w="190"/>
            </w:tblGrid>
            <w:tr w:rsidR="00BE1FD5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AA05FA" w:rsidRDefault="00BE1FD5" w:rsidP="00C52519">
                  <w:pPr>
                    <w:framePr w:hSpace="180" w:wrap="around" w:hAnchor="text" w:y="-750"/>
                    <w:contextualSpacing/>
                  </w:pPr>
                  <w:r>
                    <w:t>November201</w:t>
                  </w:r>
                  <w:r w:rsidR="00586FEB">
                    <w:t>3</w:t>
                  </w:r>
                  <w:r w:rsidR="00AA05FA">
                    <w:t>-</w:t>
                  </w:r>
                </w:p>
                <w:p w:rsidR="00BE1FD5" w:rsidRDefault="00AA05FA" w:rsidP="00C52519">
                  <w:pPr>
                    <w:framePr w:hSpace="180" w:wrap="around" w:hAnchor="text" w:y="-750"/>
                    <w:contextualSpacing/>
                  </w:pPr>
                  <w:r>
                    <w:t>Present</w:t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7C7B81" w:rsidRDefault="007C7B81" w:rsidP="00C52519">
                  <w:pPr>
                    <w:framePr w:hSpace="180" w:wrap="around" w:hAnchor="text" w:y="-75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Quality Assurance Officer</w:t>
                  </w:r>
                  <w:r w:rsidR="00C52519">
                    <w:rPr>
                      <w:rFonts w:cs="Times New Roman"/>
                    </w:rPr>
                    <w:t>- KENYA   LITERATURE BUREAU</w:t>
                  </w:r>
                </w:p>
                <w:p w:rsidR="00BE1FD5" w:rsidRDefault="00893065" w:rsidP="00C52519">
                  <w:pPr>
                    <w:framePr w:hSpace="180" w:wrap="around" w:hAnchor="text" w:y="-75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Involved in monitoring and inspection of Quality educational and Knowledge materials.</w:t>
                  </w:r>
                </w:p>
                <w:p w:rsidR="00BE1FD5" w:rsidRDefault="00C52519" w:rsidP="00C52519">
                  <w:pPr>
                    <w:framePr w:hSpace="180" w:wrap="around" w:hAnchor="text" w:y="-750"/>
                    <w:contextualSpacing/>
                    <w:rPr>
                      <w:rFonts w:cs="Times New Roman"/>
                    </w:rPr>
                  </w:pPr>
                  <w:r>
                    <w:pict>
                      <v:rect id="_x0000_i1046" style="width:468pt;height:.75pt" o:hralign="center" o:hrstd="t" o:hrnoshade="t" o:hr="t" fillcolor="#aca899" stroked="f"/>
                    </w:pict>
                  </w:r>
                </w:p>
              </w:tc>
            </w:tr>
            <w:tr w:rsidR="00CF03B1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586FEB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August </w:t>
                  </w:r>
                  <w:r w:rsidR="00592964">
                    <w:t>2004</w:t>
                  </w:r>
                  <w:r w:rsidR="00CF03B1" w:rsidRPr="00F737AA">
                    <w:t>-</w:t>
                  </w:r>
                  <w:r>
                    <w:t>2013</w:t>
                  </w:r>
                  <w:r>
                    <w:br/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E658B" w:rsidRDefault="00592964" w:rsidP="00C52519">
                  <w:pPr>
                    <w:framePr w:hSpace="180" w:wrap="around" w:hAnchor="text" w:y="-750"/>
                    <w:contextualSpacing/>
                  </w:pPr>
                  <w:r>
                    <w:rPr>
                      <w:rFonts w:cs="Times New Roman"/>
                    </w:rPr>
                    <w:t>IS</w:t>
                  </w:r>
                  <w:r w:rsidR="00FA3028" w:rsidRPr="00F737AA">
                    <w:rPr>
                      <w:rFonts w:cs="Times New Roman"/>
                    </w:rPr>
                    <w:t>O</w:t>
                  </w:r>
                  <w:r>
                    <w:rPr>
                      <w:rFonts w:cs="Times New Roman"/>
                    </w:rPr>
                    <w:t xml:space="preserve"> Systems/Quality Assurance </w:t>
                  </w:r>
                  <w:r w:rsidR="00FA3028" w:rsidRPr="00F737AA">
                    <w:rPr>
                      <w:rFonts w:cs="Times New Roman"/>
                    </w:rPr>
                    <w:t>Manage</w:t>
                  </w:r>
                  <w:r>
                    <w:rPr>
                      <w:rFonts w:cs="Times New Roman"/>
                    </w:rPr>
                    <w:t>r</w:t>
                  </w:r>
                  <w:r w:rsidR="00CF03B1" w:rsidRPr="00F737AA">
                    <w:rPr>
                      <w:rFonts w:cs="Times New Roman"/>
                    </w:rPr>
                    <w:br/>
                  </w:r>
                  <w:proofErr w:type="spellStart"/>
                  <w:r w:rsidR="00FA3028" w:rsidRPr="00F737AA">
                    <w:rPr>
                      <w:rFonts w:cs="Times New Roman"/>
                    </w:rPr>
                    <w:t>S</w:t>
                  </w:r>
                  <w:r>
                    <w:rPr>
                      <w:rFonts w:cs="Times New Roman"/>
                    </w:rPr>
                    <w:t>pectre</w:t>
                  </w:r>
                  <w:proofErr w:type="spellEnd"/>
                  <w:r>
                    <w:rPr>
                      <w:rFonts w:cs="Times New Roman"/>
                    </w:rPr>
                    <w:t xml:space="preserve"> International (K)</w:t>
                  </w:r>
                  <w:r w:rsidR="00FA3028" w:rsidRPr="00F737AA">
                    <w:rPr>
                      <w:rFonts w:cs="Times New Roman"/>
                    </w:rPr>
                    <w:t xml:space="preserve"> Limited</w:t>
                  </w:r>
                  <w:r w:rsidR="00CF03B1" w:rsidRPr="00F737AA">
                    <w:rPr>
                      <w:rFonts w:cs="Times New Roman"/>
                    </w:rPr>
                    <w:br/>
                  </w:r>
                  <w:proofErr w:type="spellStart"/>
                  <w:r>
                    <w:rPr>
                      <w:rFonts w:cs="Times New Roman"/>
                    </w:rPr>
                    <w:t>Otonglo</w:t>
                  </w:r>
                  <w:proofErr w:type="spellEnd"/>
                  <w:r>
                    <w:rPr>
                      <w:rFonts w:cs="Times New Roman"/>
                    </w:rPr>
                    <w:t xml:space="preserve"> Plant</w:t>
                  </w:r>
                  <w:r w:rsidR="00C534B2" w:rsidRPr="00F737AA">
                    <w:rPr>
                      <w:rFonts w:cs="Times New Roman"/>
                    </w:rPr>
                    <w:t xml:space="preserve">, </w:t>
                  </w:r>
                  <w:r w:rsidR="00C534B2">
                    <w:rPr>
                      <w:rFonts w:cs="Times New Roman"/>
                    </w:rPr>
                    <w:t>Kisumu</w:t>
                  </w:r>
                  <w:r w:rsidR="00833D77" w:rsidRPr="00F737AA">
                    <w:rPr>
                      <w:rFonts w:cs="Times New Roman"/>
                    </w:rPr>
                    <w:t xml:space="preserve"> </w:t>
                  </w:r>
                  <w:r w:rsidR="00FA3028" w:rsidRPr="00F737AA">
                    <w:rPr>
                      <w:rFonts w:cs="Times New Roman"/>
                    </w:rPr>
                    <w:t>Kenya</w:t>
                  </w:r>
                  <w:r w:rsidR="00833D77" w:rsidRPr="00F737AA">
                    <w:t xml:space="preserve"> </w:t>
                  </w:r>
                  <w:r w:rsidR="00833D77" w:rsidRPr="00F737AA">
                    <w:br/>
                  </w:r>
                  <w:r w:rsidR="00833D77" w:rsidRPr="00F737AA">
                    <w:br/>
                  </w:r>
                  <w:r w:rsidR="00E6320B" w:rsidRPr="00F737AA">
                    <w:t>1.</w:t>
                  </w:r>
                  <w:r w:rsidR="005C1193">
                    <w:t>Develop and co-ordinate annual QMS audit plan for internal and external audits.</w:t>
                  </w:r>
                  <w:r w:rsidR="00D33B4A" w:rsidRPr="00F737AA">
                    <w:t xml:space="preserve"> </w:t>
                  </w:r>
                </w:p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lastRenderedPageBreak/>
                    <w:t xml:space="preserve">2. </w:t>
                  </w:r>
                  <w:r w:rsidR="005C1193">
                    <w:t xml:space="preserve">Co-ordinate implementation and </w:t>
                  </w:r>
                  <w:r w:rsidR="00C534B2">
                    <w:t>maintenance</w:t>
                  </w:r>
                  <w:r w:rsidR="005C1193">
                    <w:t xml:space="preserve"> of QMS activities in line with ISO 9001:2008.</w:t>
                  </w:r>
                  <w:r w:rsidR="00833D77" w:rsidRPr="00F737AA">
                    <w:t xml:space="preserve"> </w:t>
                  </w:r>
                  <w:r w:rsidR="00833D77" w:rsidRPr="00F737AA">
                    <w:br/>
                    <w:t>3.</w:t>
                  </w:r>
                  <w:r w:rsidR="005C1193">
                    <w:t xml:space="preserve"> Review QMS audit report and ensure that corrective action is taken</w:t>
                  </w:r>
                  <w:r w:rsidRPr="00F737AA">
                    <w:t xml:space="preserve">. </w:t>
                  </w:r>
                  <w:r w:rsidRPr="00F737AA">
                    <w:br/>
                    <w:t>4. C</w:t>
                  </w:r>
                  <w:r w:rsidR="005C1193">
                    <w:t>reate continuous awareness forums on QMS</w:t>
                  </w:r>
                  <w:r w:rsidR="00C534B2">
                    <w:t>, coordinate</w:t>
                  </w:r>
                  <w:r w:rsidR="00C52AE0">
                    <w:t xml:space="preserve"> the implementation of ISO 2001:2008, ISO 140</w:t>
                  </w:r>
                  <w:r w:rsidR="00447D18">
                    <w:t>0</w:t>
                  </w:r>
                  <w:r w:rsidR="00C52AE0">
                    <w:t>1 and participate in management review meetings.</w:t>
                  </w:r>
                  <w:r w:rsidRPr="00F737AA">
                    <w:t xml:space="preserve"> </w:t>
                  </w:r>
                  <w:r w:rsidRPr="00F737AA">
                    <w:br/>
                  </w:r>
                  <w:r w:rsidR="00FA3028" w:rsidRPr="00F737AA">
                    <w:t xml:space="preserve">5. </w:t>
                  </w:r>
                  <w:r w:rsidR="00C52AE0">
                    <w:t>Prepare and monitor the budget to ensure adequate provision.</w:t>
                  </w:r>
                </w:p>
              </w:tc>
            </w:tr>
            <w:tr w:rsidR="00CF03B1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lastRenderedPageBreak/>
                    <w:t> </w:t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7" style="width:468pt;height:.75pt" o:hralign="center" o:hrstd="t" o:hrnoshade="t" o:hr="t" fillcolor="#aca899" stroked="f"/>
                    </w:pict>
                  </w:r>
                </w:p>
                <w:p w:rsidR="00CF03B1" w:rsidRDefault="00CF03B1" w:rsidP="00C52519">
                  <w:pPr>
                    <w:framePr w:hSpace="180" w:wrap="around" w:hAnchor="text" w:y="-750"/>
                    <w:contextualSpacing/>
                  </w:pPr>
                </w:p>
                <w:p w:rsidR="00EB395E" w:rsidRDefault="00EB395E" w:rsidP="00C52519">
                  <w:pPr>
                    <w:framePr w:hSpace="180" w:wrap="around" w:hAnchor="text" w:y="-750"/>
                    <w:contextualSpacing/>
                  </w:pPr>
                </w:p>
                <w:p w:rsidR="00A1791F" w:rsidRPr="00F737AA" w:rsidRDefault="00A1791F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CF03B1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EB395E" w:rsidP="00C52519">
                  <w:pPr>
                    <w:framePr w:hSpace="180" w:wrap="around" w:hAnchor="text" w:y="-750"/>
                    <w:contextualSpacing/>
                  </w:pPr>
                  <w:r>
                    <w:t>Aug</w:t>
                  </w:r>
                  <w:r w:rsidR="003E658B">
                    <w:t xml:space="preserve"> </w:t>
                  </w:r>
                  <w:r w:rsidR="004668F5" w:rsidRPr="00F737AA">
                    <w:t xml:space="preserve"> 200</w:t>
                  </w:r>
                  <w:r w:rsidR="003E658B">
                    <w:t>1</w:t>
                  </w:r>
                  <w:r w:rsidR="00CF03B1" w:rsidRPr="00F737AA">
                    <w:t>-</w:t>
                  </w:r>
                  <w:r>
                    <w:t>Aug2004:</w:t>
                  </w:r>
                  <w:r w:rsidR="00CF03B1" w:rsidRPr="00F737AA">
                    <w:br/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3E658B" w:rsidRDefault="003E658B" w:rsidP="00C52519">
                  <w:pPr>
                    <w:framePr w:hSpace="180" w:wrap="around" w:hAnchor="text" w:y="-750"/>
                    <w:contextualSpacing/>
                  </w:pPr>
                  <w:r>
                    <w:t>Quality Control Manager</w:t>
                  </w:r>
                  <w:r w:rsidR="004668F5" w:rsidRPr="00F737AA">
                    <w:t xml:space="preserve"> </w:t>
                  </w:r>
                  <w:r w:rsidR="00CF03B1" w:rsidRPr="00F737AA">
                    <w:br/>
                  </w:r>
                  <w:r>
                    <w:t>Agro Chemical and Food Company Limited</w:t>
                  </w:r>
                </w:p>
                <w:p w:rsidR="007E0287" w:rsidRPr="00F737AA" w:rsidRDefault="003E658B" w:rsidP="00C52519">
                  <w:pPr>
                    <w:framePr w:hSpace="180" w:wrap="around" w:hAnchor="text" w:y="-750"/>
                    <w:contextualSpacing/>
                  </w:pPr>
                  <w:r>
                    <w:t>Muhoroni</w:t>
                  </w:r>
                  <w:r w:rsidR="00C534B2">
                    <w:t>, Kenya</w:t>
                  </w:r>
                  <w:r w:rsidR="00CF03B1" w:rsidRPr="00F737AA">
                    <w:t xml:space="preserve"> </w:t>
                  </w:r>
                  <w:r w:rsidR="00CF03B1" w:rsidRPr="00F737AA">
                    <w:br/>
                  </w:r>
                  <w:r w:rsidR="00CF03B1" w:rsidRPr="00F737AA">
                    <w:br/>
                    <w:t xml:space="preserve">1. </w:t>
                  </w:r>
                  <w:r w:rsidR="005C1193">
                    <w:t>Plan, organize and co-ordinate day to day functions of the department</w:t>
                  </w:r>
                  <w:r w:rsidR="007E0287" w:rsidRPr="00F737AA">
                    <w:t>.</w:t>
                  </w:r>
                </w:p>
                <w:p w:rsidR="007E0287" w:rsidRPr="00F737AA" w:rsidRDefault="007E0287" w:rsidP="00C52519">
                  <w:pPr>
                    <w:framePr w:hSpace="180" w:wrap="around" w:hAnchor="text" w:y="-750"/>
                    <w:contextualSpacing/>
                  </w:pPr>
                  <w:r w:rsidRPr="00F737AA">
                    <w:t xml:space="preserve">2. </w:t>
                  </w:r>
                  <w:r w:rsidR="005C1193">
                    <w:t>Implement policy and quality standards for raw materials and products</w:t>
                  </w:r>
                  <w:r w:rsidRPr="00F737AA">
                    <w:t>.</w:t>
                  </w:r>
                </w:p>
                <w:p w:rsidR="005C1193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 xml:space="preserve">3. </w:t>
                  </w:r>
                  <w:r w:rsidR="00C72641" w:rsidRPr="00F737AA">
                    <w:t>P</w:t>
                  </w:r>
                  <w:r w:rsidR="005C1193">
                    <w:t>rovide technical advi</w:t>
                  </w:r>
                  <w:r w:rsidR="00C534B2">
                    <w:t>c</w:t>
                  </w:r>
                  <w:r w:rsidR="005C1193">
                    <w:t>e and assist</w:t>
                  </w:r>
                  <w:r w:rsidR="007E0287" w:rsidRPr="00F737AA">
                    <w:t>a</w:t>
                  </w:r>
                  <w:r w:rsidR="005C1193">
                    <w:t>nce to the management and production on matters relating to quality.</w:t>
                  </w:r>
                  <w:r w:rsidRPr="00F737AA">
                    <w:br/>
                  </w:r>
                  <w:r w:rsidR="00AC4614" w:rsidRPr="00F737AA">
                    <w:t xml:space="preserve">4. </w:t>
                  </w:r>
                  <w:r w:rsidR="005C1193">
                    <w:t>Prepare recurrent and capital expenditure budget for the department.</w:t>
                  </w:r>
                </w:p>
                <w:p w:rsidR="005C1193" w:rsidRDefault="005C1193" w:rsidP="00C52519">
                  <w:pPr>
                    <w:framePr w:hSpace="180" w:wrap="around" w:hAnchor="text" w:y="-750"/>
                    <w:contextualSpacing/>
                  </w:pPr>
                  <w:r>
                    <w:t>5. Ensure proper implementation of the quality standards,</w:t>
                  </w:r>
                  <w:r w:rsidR="00C534B2">
                    <w:t xml:space="preserve"> </w:t>
                  </w:r>
                  <w:r>
                    <w:t>set policies</w:t>
                  </w:r>
                  <w:r w:rsidR="00C534B2">
                    <w:t xml:space="preserve"> and </w:t>
                  </w:r>
                  <w:r>
                    <w:t>procedures,</w:t>
                  </w:r>
                  <w:r w:rsidR="00C534B2">
                    <w:t xml:space="preserve"> </w:t>
                  </w:r>
                  <w:r>
                    <w:t>regulatory and safety requirements.</w:t>
                  </w:r>
                </w:p>
                <w:p w:rsidR="00CF03B1" w:rsidRPr="00F737AA" w:rsidRDefault="005C1193" w:rsidP="00C52519">
                  <w:pPr>
                    <w:framePr w:hSpace="180" w:wrap="around" w:hAnchor="text" w:y="-750"/>
                    <w:contextualSpacing/>
                  </w:pPr>
                  <w:r>
                    <w:t>6. Organize</w:t>
                  </w:r>
                  <w:r w:rsidR="00C52AE0">
                    <w:t>, train, discipline</w:t>
                  </w:r>
                  <w:r>
                    <w:t xml:space="preserve"> and motivate staff.</w:t>
                  </w:r>
                </w:p>
              </w:tc>
            </w:tr>
            <w:tr w:rsidR="00CF03B1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8" style="width:468pt;height:.75pt" o:hralign="center" o:hrstd="t" o:hrnoshade="t" o:hr="t" fillcolor="#aca899" stroked="f"/>
                    </w:pict>
                  </w:r>
                </w:p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CF03B1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1989</w:t>
                  </w:r>
                  <w:r w:rsidR="00CF03B1" w:rsidRPr="00F737AA">
                    <w:t>-</w:t>
                  </w:r>
                  <w:r w:rsidR="00EB395E">
                    <w:t>July2001:</w:t>
                  </w:r>
                  <w:r w:rsidR="00CF03B1" w:rsidRPr="00F737AA">
                    <w:br/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Senior Chemist</w:t>
                  </w:r>
                  <w:r w:rsidRPr="00F737AA">
                    <w:t xml:space="preserve"> </w:t>
                  </w:r>
                  <w:r w:rsidRPr="00F737AA">
                    <w:br/>
                  </w:r>
                  <w:r>
                    <w:t>Agro Chemical and Food Company Limited</w:t>
                  </w:r>
                </w:p>
                <w:p w:rsidR="008D0068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Muhoroni</w:t>
                  </w:r>
                  <w:r w:rsidR="00C52AE0">
                    <w:t>, Kenya</w:t>
                  </w:r>
                  <w:r w:rsidRPr="00F737AA">
                    <w:t xml:space="preserve"> </w:t>
                  </w:r>
                  <w:r w:rsidRPr="00F737AA">
                    <w:br/>
                  </w:r>
                  <w:r w:rsidR="00CF03B1" w:rsidRPr="00F737AA">
                    <w:br/>
                  </w:r>
                  <w:r w:rsidR="00CF03B1" w:rsidRPr="00F737AA">
                    <w:br/>
                    <w:t>1.</w:t>
                  </w:r>
                  <w:r w:rsidR="008D0068">
                    <w:t>Carry out physical, chemical and microbiological analysis right from raw materials to finished products</w:t>
                  </w:r>
                  <w:r w:rsidR="00C96C07" w:rsidRPr="00F737AA">
                    <w:t>.</w:t>
                  </w:r>
                  <w:r w:rsidR="00CF03B1" w:rsidRPr="00F737AA">
                    <w:t xml:space="preserve"> </w:t>
                  </w:r>
                  <w:r w:rsidR="00CF03B1" w:rsidRPr="00F737AA">
                    <w:br/>
                    <w:t xml:space="preserve">2. </w:t>
                  </w:r>
                  <w:r w:rsidR="008D0068">
                    <w:t>To ensure process monitoring and control</w:t>
                  </w:r>
                  <w:r w:rsidR="00CD4EF2" w:rsidRPr="00F737AA">
                    <w:t>.</w:t>
                  </w:r>
                  <w:r w:rsidR="00CF03B1" w:rsidRPr="00F737AA">
                    <w:br/>
                    <w:t xml:space="preserve">3. </w:t>
                  </w:r>
                  <w:r w:rsidR="008D0068">
                    <w:t>Assist QCM in making daily and monthly analytical reports.</w:t>
                  </w:r>
                </w:p>
                <w:p w:rsidR="008D0068" w:rsidRDefault="008D0068" w:rsidP="00C52519">
                  <w:pPr>
                    <w:framePr w:hSpace="180" w:wrap="around" w:hAnchor="text" w:y="-750"/>
                    <w:contextualSpacing/>
                  </w:pPr>
                  <w:r>
                    <w:t>4. To ensure strict quality control standards are maintained.</w:t>
                  </w:r>
                </w:p>
                <w:p w:rsidR="008D0068" w:rsidRDefault="008D0068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5. To guide and assist chemists/Analysts in carrying out the routine tests as </w:t>
                  </w:r>
                  <w:proofErr w:type="gramStart"/>
                  <w:r>
                    <w:t>laid</w:t>
                  </w:r>
                  <w:proofErr w:type="gramEnd"/>
                  <w:r>
                    <w:t xml:space="preserve"> down from time to time.</w:t>
                  </w:r>
                </w:p>
                <w:p w:rsidR="008D0068" w:rsidRDefault="008D0068" w:rsidP="00C52519">
                  <w:pPr>
                    <w:framePr w:hSpace="180" w:wrap="around" w:hAnchor="text" w:y="-750"/>
                    <w:contextualSpacing/>
                  </w:pPr>
                  <w:r>
                    <w:lastRenderedPageBreak/>
                    <w:t>6. Plan shift programs and allocation of jobs with complete supervision of laboratory activities.</w:t>
                  </w:r>
                </w:p>
                <w:p w:rsidR="008D0068" w:rsidRDefault="008D0068" w:rsidP="00C52519">
                  <w:pPr>
                    <w:framePr w:hSpace="180" w:wrap="around" w:hAnchor="text" w:y="-750"/>
                    <w:contextualSpacing/>
                  </w:pPr>
                  <w:r>
                    <w:t>7. To carry out experimental and product development programs.</w:t>
                  </w:r>
                </w:p>
                <w:p w:rsidR="00CF03B1" w:rsidRPr="00F737AA" w:rsidRDefault="008D0068" w:rsidP="00C52519">
                  <w:pPr>
                    <w:framePr w:hSpace="180" w:wrap="around" w:hAnchor="text" w:y="-750"/>
                    <w:contextualSpacing/>
                  </w:pPr>
                  <w:r>
                    <w:t>8. To maintain stock position and inventory for various laboratory chemicals, glassware and other consumable items.</w:t>
                  </w:r>
                  <w:r w:rsidR="00CF03B1" w:rsidRPr="00F737AA">
                    <w:t xml:space="preserve"> </w:t>
                  </w:r>
                  <w:r w:rsidR="00CF03B1" w:rsidRPr="00F737AA">
                    <w:br/>
                  </w:r>
                </w:p>
              </w:tc>
            </w:tr>
            <w:tr w:rsidR="00D33B4A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lastRenderedPageBreak/>
                    <w:t> </w:t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49" style="width:468pt;height:.75pt" o:hralign="center" o:hrstd="t" o:hrnoshade="t" o:hr="t" fillcolor="#aca899" stroked="f"/>
                    </w:pict>
                  </w:r>
                </w:p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33B4A" w:rsidRPr="00F737AA" w:rsidTr="00450948">
              <w:trPr>
                <w:gridAfter w:val="1"/>
                <w:wAfter w:w="65" w:type="pct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1982</w:t>
                  </w:r>
                  <w:r w:rsidRPr="00F737AA">
                    <w:t>-</w:t>
                  </w:r>
                  <w:r>
                    <w:t>1989</w:t>
                  </w:r>
                  <w:r w:rsidRPr="00F737AA">
                    <w:t>:</w:t>
                  </w:r>
                </w:p>
              </w:tc>
              <w:tc>
                <w:tcPr>
                  <w:tcW w:w="3666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Laboratory  Chemist</w:t>
                  </w:r>
                  <w:r w:rsidRPr="00F737AA">
                    <w:t xml:space="preserve"> </w:t>
                  </w:r>
                  <w:r w:rsidRPr="00F737AA">
                    <w:br/>
                  </w:r>
                  <w:r>
                    <w:t>Agro Chemical and Food Company Limited</w:t>
                  </w:r>
                </w:p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Muhoroni,Kenya</w:t>
                  </w:r>
                  <w:r w:rsidRPr="00F737AA">
                    <w:t xml:space="preserve"> </w:t>
                  </w:r>
                </w:p>
              </w:tc>
            </w:tr>
            <w:tr w:rsidR="00D33B4A" w:rsidRPr="00F737AA" w:rsidTr="00450948">
              <w:trPr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</w:pP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33B4A" w:rsidRPr="00F737AA" w:rsidTr="00450948">
              <w:trPr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33B4A" w:rsidRPr="00F737AA" w:rsidTr="00450948">
              <w:trPr>
                <w:trHeight w:val="132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50" style="width:468pt;height:.75pt" o:hralign="center" o:hrstd="t" o:hrnoshade="t" o:hr="t" fillcolor="#aca899" stroked="f"/>
                    </w:pict>
                  </w:r>
                </w:p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  <w:p w:rsidR="00EB395E" w:rsidRPr="00F737AA" w:rsidRDefault="00EB395E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D33B4A" w:rsidRPr="00F737AA" w:rsidTr="00450948">
              <w:trPr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May</w:t>
                  </w:r>
                  <w:r w:rsidRPr="00F737AA">
                    <w:t xml:space="preserve">-July </w:t>
                  </w:r>
                  <w:r>
                    <w:t>1981</w:t>
                  </w:r>
                  <w:r w:rsidRPr="00F737AA">
                    <w:t>:</w:t>
                  </w: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Brooke Bond Kenya Ltd-Worked on Attachment</w:t>
                  </w:r>
                </w:p>
              </w:tc>
            </w:tr>
            <w:tr w:rsidR="00D33B4A" w:rsidRPr="00F737AA" w:rsidTr="00450948">
              <w:trPr>
                <w:trHeight w:val="132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51" style="width:468pt;height:.75pt" o:hralign="center" o:hrstd="t" o:hrnoshade="t" o:hr="t" fillcolor="#aca899" stroked="f"/>
                    </w:pict>
                  </w:r>
                </w:p>
                <w:p w:rsidR="00D33B4A" w:rsidRPr="00F737AA" w:rsidRDefault="00D33B4A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D33B4A" w:rsidRPr="00F737AA" w:rsidTr="00450948">
              <w:trPr>
                <w:trHeight w:val="50"/>
                <w:tblCellSpacing w:w="15" w:type="dxa"/>
                <w:jc w:val="center"/>
              </w:trPr>
              <w:tc>
                <w:tcPr>
                  <w:tcW w:w="1201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January</w:t>
                  </w:r>
                  <w:r w:rsidRPr="00F737AA">
                    <w:t>-</w:t>
                  </w:r>
                  <w:r>
                    <w:t>August 1979</w:t>
                  </w:r>
                  <w:r w:rsidRPr="00F737AA">
                    <w:t>:</w:t>
                  </w:r>
                </w:p>
                <w:p w:rsidR="00D33B4A" w:rsidRDefault="00D33B4A" w:rsidP="00C52519">
                  <w:pPr>
                    <w:framePr w:hSpace="180" w:wrap="around" w:hAnchor="text" w:y="-750"/>
                  </w:pPr>
                </w:p>
                <w:p w:rsidR="00102B94" w:rsidRPr="00D33B4A" w:rsidRDefault="00102B94" w:rsidP="00C52519">
                  <w:pPr>
                    <w:framePr w:hSpace="180" w:wrap="around" w:hAnchor="text" w:y="-750"/>
                  </w:pPr>
                  <w:r w:rsidRPr="00102B94">
                    <w:rPr>
                      <w:b/>
                    </w:rPr>
                    <w:t xml:space="preserve">Total years of </w:t>
                  </w:r>
                  <w:r w:rsidR="00A1791F">
                    <w:rPr>
                      <w:b/>
                    </w:rPr>
                    <w:t xml:space="preserve">   </w:t>
                  </w:r>
                  <w:r w:rsidRPr="00102B94">
                    <w:rPr>
                      <w:b/>
                    </w:rPr>
                    <w:t>Experience:</w:t>
                  </w:r>
                </w:p>
              </w:tc>
              <w:tc>
                <w:tcPr>
                  <w:tcW w:w="3748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  <w:r>
                    <w:t>Cadbury Schweppes Kenya Ltd-Worked on Attachment</w:t>
                  </w:r>
                </w:p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</w:p>
                <w:p w:rsidR="00D33B4A" w:rsidRDefault="00D33B4A" w:rsidP="00C52519">
                  <w:pPr>
                    <w:framePr w:hSpace="180" w:wrap="around" w:hAnchor="text" w:y="-750"/>
                    <w:contextualSpacing/>
                  </w:pPr>
                </w:p>
                <w:p w:rsidR="00102B94" w:rsidRPr="00F737AA" w:rsidRDefault="00A1791F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10</w:t>
                  </w:r>
                  <w:r w:rsidR="00450948">
                    <w:t xml:space="preserve"> years’ experience</w:t>
                  </w:r>
                  <w:r w:rsidR="00F0403D">
                    <w:t xml:space="preserve"> in Quality</w:t>
                  </w:r>
                  <w:r w:rsidR="00450948">
                    <w:t xml:space="preserve"> Management System</w:t>
                  </w:r>
                </w:p>
              </w:tc>
            </w:tr>
          </w:tbl>
          <w:p w:rsidR="00CF03B1" w:rsidRPr="00F737AA" w:rsidRDefault="00C52519" w:rsidP="00BF1E84">
            <w:pPr>
              <w:contextualSpacing/>
            </w:pPr>
            <w:r>
              <w:pict>
                <v:rect id="_x0000_i1052" style="width:463.1pt;height:.75pt" o:hrpct="953" o:hralign="center" o:hrstd="t" o:hr="t" fillcolor="#aca899" stroked="f"/>
              </w:pict>
            </w:r>
          </w:p>
          <w:p w:rsidR="00102B94" w:rsidRDefault="00102B94" w:rsidP="00BF1E84">
            <w:pPr>
              <w:contextualSpacing/>
              <w:rPr>
                <w:rFonts w:ascii="Times New Roman" w:hAnsi="Times New Roman" w:cs="Times New Roman"/>
                <w:u w:val="single"/>
              </w:rPr>
            </w:pPr>
          </w:p>
          <w:p w:rsidR="00102B94" w:rsidRPr="00F737AA" w:rsidRDefault="00102B94" w:rsidP="00102B9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PROJECTS</w:t>
            </w:r>
          </w:p>
          <w:tbl>
            <w:tblPr>
              <w:tblW w:w="4908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6604"/>
            </w:tblGrid>
            <w:tr w:rsidR="00102B94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April 2004-August </w:t>
                  </w:r>
                  <w:r w:rsidRPr="00F737AA">
                    <w:t>200</w:t>
                  </w:r>
                  <w:r>
                    <w:t>4</w:t>
                  </w:r>
                  <w:r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>Appointed Team Leader responsible for</w:t>
                  </w:r>
                </w:p>
                <w:p w:rsidR="00102B94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>Installation of HACCP Quality Management Systems</w:t>
                  </w:r>
                </w:p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102B94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53" style="width:468pt;height:.75pt" o:hralign="center" o:hrstd="t" o:hrnoshade="t" o:hr="t" fillcolor="#aca899" stroked="f"/>
                    </w:pict>
                  </w:r>
                </w:p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102B94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>2001-2004</w:t>
                  </w:r>
                  <w:r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>Appointed Management Representative involved in</w:t>
                  </w:r>
                </w:p>
                <w:p w:rsidR="00007973" w:rsidRDefault="00102B94" w:rsidP="00C52519">
                  <w:pPr>
                    <w:framePr w:hSpace="180" w:wrap="around" w:hAnchor="text" w:y="-750"/>
                    <w:contextualSpacing/>
                  </w:pPr>
                  <w:r>
                    <w:t>Co-</w:t>
                  </w:r>
                  <w:r w:rsidR="00007973">
                    <w:t>ordination, documentation</w:t>
                  </w:r>
                  <w:r>
                    <w:t xml:space="preserve"> and implementation of </w:t>
                  </w:r>
                </w:p>
                <w:p w:rsidR="00102B94" w:rsidRPr="00F737AA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t>ISO 9001:2000 Quality Management System</w:t>
                  </w:r>
                </w:p>
              </w:tc>
            </w:tr>
            <w:tr w:rsidR="00102B94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54" style="width:468pt;height:.75pt" o:hralign="center" o:hrstd="t" o:hrnoshade="t" o:hr="t" fillcolor="#aca899" stroked="f"/>
                    </w:pict>
                  </w:r>
                </w:p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102B94" w:rsidRPr="00F737AA" w:rsidTr="00F72BE3">
              <w:trPr>
                <w:trHeight w:val="93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t>1994-</w:t>
                  </w:r>
                  <w:r w:rsidR="00102B94">
                    <w:t>200</w:t>
                  </w:r>
                  <w:r>
                    <w:t>0</w:t>
                  </w:r>
                  <w:r w:rsidR="00102B94" w:rsidRPr="00F737AA">
                    <w:t>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t>Involved in Water and Yeast Improvement Project</w:t>
                  </w:r>
                </w:p>
              </w:tc>
            </w:tr>
            <w:tr w:rsidR="00102B94" w:rsidRPr="00F737AA" w:rsidTr="00F72BE3">
              <w:trPr>
                <w:trHeight w:val="661"/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C52519" w:rsidP="00C52519">
                  <w:pPr>
                    <w:framePr w:hSpace="180" w:wrap="around" w:hAnchor="text" w:y="-750"/>
                    <w:contextualSpacing/>
                  </w:pPr>
                  <w:r>
                    <w:pict>
                      <v:rect id="_x0000_i1055" style="width:468pt;height:.75pt" o:hralign="center" o:hrstd="t" o:hrnoshade="t" o:hr="t" fillcolor="#aca899" stroked="f"/>
                    </w:pict>
                  </w:r>
                </w:p>
                <w:p w:rsidR="00102B94" w:rsidRPr="00F737AA" w:rsidRDefault="00102B94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102B94" w:rsidRPr="00F737AA" w:rsidTr="00F72BE3">
              <w:trPr>
                <w:trHeight w:val="600"/>
                <w:tblCellSpacing w:w="15" w:type="dxa"/>
                <w:jc w:val="center"/>
              </w:trPr>
              <w:tc>
                <w:tcPr>
                  <w:tcW w:w="1238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Pr="00F737AA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lastRenderedPageBreak/>
                    <w:t>1982-1985:</w:t>
                  </w:r>
                </w:p>
              </w:tc>
              <w:tc>
                <w:tcPr>
                  <w:tcW w:w="371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02B94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t>Worked in Microbiology Laboratory</w:t>
                  </w:r>
                </w:p>
                <w:p w:rsidR="00007973" w:rsidRDefault="00007973" w:rsidP="00C52519">
                  <w:pPr>
                    <w:framePr w:hSpace="180" w:wrap="around" w:hAnchor="text" w:y="-750"/>
                    <w:contextualSpacing/>
                  </w:pPr>
                </w:p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007973" w:rsidRPr="00F737AA" w:rsidRDefault="00C52519" w:rsidP="00007973">
            <w:pPr>
              <w:contextualSpacing/>
            </w:pPr>
            <w:r>
              <w:pict>
                <v:rect id="_x0000_i1056" style="width:468pt;height:.75pt" o:hralign="center" o:hrstd="t" o:hr="t" fillcolor="#aca899" stroked="f"/>
              </w:pict>
            </w:r>
          </w:p>
          <w:p w:rsidR="00007973" w:rsidRPr="00592964" w:rsidRDefault="00007973" w:rsidP="00007973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</w:p>
          <w:p w:rsidR="00007973" w:rsidRPr="00592964" w:rsidRDefault="00007973" w:rsidP="00007973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MAJOR ACHIEVEMENTS</w:t>
            </w:r>
          </w:p>
          <w:tbl>
            <w:tblPr>
              <w:tblW w:w="4908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0"/>
              <w:gridCol w:w="7532"/>
              <w:gridCol w:w="233"/>
            </w:tblGrid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117264" w:rsidRDefault="00117264" w:rsidP="00117264">
                  <w:pPr>
                    <w:contextualSpacing/>
                  </w:pPr>
                  <w:r>
                    <w:t>Successful Implementat</w:t>
                  </w:r>
                  <w:r>
                    <w:t>ion and Certification of KLB ISO 9001:2015</w:t>
                  </w:r>
                  <w:r>
                    <w:t>.</w:t>
                  </w:r>
                </w:p>
                <w:p w:rsidR="00007973" w:rsidRPr="00B46FEA" w:rsidRDefault="00007973" w:rsidP="00C52519">
                  <w:pPr>
                    <w:framePr w:hSpace="180" w:wrap="around" w:hAnchor="text" w:y="-750"/>
                    <w:contextualSpacing/>
                    <w:rPr>
                      <w:rFonts w:cs="Times New Roman"/>
                    </w:rPr>
                  </w:pP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980B9F" w:rsidRDefault="00007973" w:rsidP="00C52519">
                  <w:pPr>
                    <w:framePr w:hSpace="180" w:wrap="around" w:hAnchor="text" w:y="-750"/>
                    <w:contextualSpacing/>
                  </w:pPr>
                  <w:r>
                    <w:t>Successful Implementation and Certif</w:t>
                  </w:r>
                  <w:r w:rsidR="00117264">
                    <w:t>ication of ACFC to ISO 9001:2008</w:t>
                  </w:r>
                  <w:r w:rsidR="00664BE9">
                    <w:t>.</w:t>
                  </w:r>
                </w:p>
                <w:p w:rsidR="00980B9F" w:rsidRPr="00F737AA" w:rsidRDefault="00980B9F" w:rsidP="00C52519">
                  <w:pPr>
                    <w:framePr w:hSpace="180" w:wrap="around" w:hAnchor="text" w:y="-750"/>
                    <w:contextualSpacing/>
                  </w:pPr>
                  <w:r>
                    <w:t>Established and commissioned Chemical and Microbiological laboratory for Spectre International.</w:t>
                  </w: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B46FEA" w:rsidP="00C52519">
                  <w:pPr>
                    <w:framePr w:hSpace="180" w:wrap="around" w:hAnchor="text" w:y="-750"/>
                    <w:contextualSpacing/>
                  </w:pPr>
                  <w:r>
                    <w:t>Involved in Research, Development and Launch of Wet Yeast as a Product of ACFC</w:t>
                  </w:r>
                  <w:r w:rsidR="00664BE9">
                    <w:t>.</w:t>
                  </w: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B46FEA" w:rsidRPr="00F737AA" w:rsidTr="003C0420">
              <w:trPr>
                <w:gridAfter w:val="1"/>
                <w:wAfter w:w="91" w:type="pct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426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B46FEA" w:rsidP="00C52519">
                  <w:pPr>
                    <w:framePr w:hSpace="180" w:wrap="around" w:hAnchor="text" w:y="-750"/>
                    <w:contextualSpacing/>
                  </w:pPr>
                  <w:r>
                    <w:t>Involved in successfully setting up quality standards for Neutral Spirit</w:t>
                  </w:r>
                  <w:r w:rsidR="008502D9">
                    <w:t xml:space="preserve"> &amp; </w:t>
                  </w:r>
                  <w:r w:rsidR="000B374F">
                    <w:t>Extra</w:t>
                  </w:r>
                  <w:r w:rsidR="008502D9">
                    <w:t xml:space="preserve"> neutral Spirit</w:t>
                  </w:r>
                </w:p>
              </w:tc>
            </w:tr>
            <w:tr w:rsidR="00B46FEA" w:rsidRPr="00F737AA" w:rsidTr="003C0420">
              <w:trPr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4371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F72BE3" w:rsidRPr="00F737AA" w:rsidRDefault="00B46FEA" w:rsidP="00C52519">
                  <w:pPr>
                    <w:framePr w:hSpace="180" w:wrap="around" w:hAnchor="text" w:y="-750"/>
                    <w:contextualSpacing/>
                  </w:pPr>
                  <w:r>
                    <w:t>Conducted experiments on chlorination of water hence commissioned use of Chlorine Gas to replace bleach</w:t>
                  </w:r>
                  <w:r w:rsidR="008502D9">
                    <w:t>ing</w:t>
                  </w:r>
                  <w:r>
                    <w:t xml:space="preserve"> powder in water treatment</w:t>
                  </w:r>
                </w:p>
              </w:tc>
            </w:tr>
            <w:tr w:rsidR="00B46FEA" w:rsidRPr="00F737AA" w:rsidTr="003C0420">
              <w:trPr>
                <w:trHeight w:val="132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117264">
                  <w:pPr>
                    <w:pStyle w:val="ListParagraph"/>
                    <w:framePr w:hSpace="180" w:wrap="around" w:hAnchor="text" w:y="-750"/>
                  </w:pPr>
                </w:p>
              </w:tc>
              <w:tc>
                <w:tcPr>
                  <w:tcW w:w="4371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B46FEA" w:rsidRPr="00F737AA" w:rsidTr="003C0420">
              <w:trPr>
                <w:trHeight w:val="50"/>
                <w:tblCellSpacing w:w="15" w:type="dxa"/>
                <w:jc w:val="center"/>
              </w:trPr>
              <w:tc>
                <w:tcPr>
                  <w:tcW w:w="582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D33B4A" w:rsidRDefault="00007973" w:rsidP="00C52519">
                  <w:pPr>
                    <w:framePr w:hSpace="180" w:wrap="around" w:hAnchor="text" w:y="-750"/>
                  </w:pPr>
                </w:p>
              </w:tc>
              <w:tc>
                <w:tcPr>
                  <w:tcW w:w="4371" w:type="pct"/>
                  <w:gridSpan w:val="2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7973" w:rsidRPr="00F737AA" w:rsidRDefault="00007973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CF03B1" w:rsidRPr="00F737AA" w:rsidRDefault="00C52519" w:rsidP="00BF1E84">
            <w:pPr>
              <w:contextualSpacing/>
            </w:pPr>
            <w:r>
              <w:pict>
                <v:rect id="_x0000_i1057" style="width:468pt;height:.75pt" o:hralign="center" o:hrstd="t" o:hr="t" fillcolor="#aca899" stroked="f"/>
              </w:pict>
            </w:r>
          </w:p>
          <w:p w:rsidR="00BF1E84" w:rsidRPr="00F737AA" w:rsidRDefault="00BF1E84" w:rsidP="00BF1E84">
            <w:pPr>
              <w:contextualSpacing/>
              <w:rPr>
                <w:rFonts w:ascii="Times New Roman" w:hAnsi="Times New Roman" w:cs="Times New Roman"/>
                <w:u w:val="single"/>
              </w:rPr>
            </w:pPr>
          </w:p>
          <w:p w:rsidR="00BF1E84" w:rsidRPr="00F737AA" w:rsidRDefault="00BF1E84" w:rsidP="00BF1E84">
            <w:pPr>
              <w:contextualSpacing/>
              <w:rPr>
                <w:rFonts w:ascii="Times New Roman" w:hAnsi="Times New Roman" w:cs="Times New Roman"/>
                <w:u w:val="single"/>
              </w:rPr>
            </w:pPr>
          </w:p>
          <w:p w:rsidR="003C0420" w:rsidRDefault="003C0420" w:rsidP="00BF1E84">
            <w:pPr>
              <w:contextualSpacing/>
              <w:rPr>
                <w:rFonts w:ascii="Times New Roman" w:hAnsi="Times New Roman" w:cs="Times New Roman"/>
                <w:u w:val="single"/>
              </w:rPr>
            </w:pPr>
          </w:p>
          <w:p w:rsidR="00CF03B1" w:rsidRPr="00E6320B" w:rsidRDefault="00CF03B1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E6320B">
              <w:rPr>
                <w:rFonts w:ascii="Times New Roman" w:hAnsi="Times New Roman" w:cs="Times New Roman"/>
                <w:b/>
                <w:u w:val="single"/>
              </w:rPr>
              <w:t>LANGUAGES</w:t>
            </w:r>
          </w:p>
          <w:tbl>
            <w:tblPr>
              <w:tblW w:w="4900" w:type="pct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4"/>
              <w:gridCol w:w="1764"/>
              <w:gridCol w:w="1764"/>
              <w:gridCol w:w="1779"/>
            </w:tblGrid>
            <w:tr w:rsidR="00CF03B1" w:rsidRPr="00F737AA" w:rsidTr="00E6320B">
              <w:trPr>
                <w:tblHeader/>
                <w:tblCellSpacing w:w="15" w:type="dxa"/>
                <w:jc w:val="center"/>
              </w:trPr>
              <w:tc>
                <w:tcPr>
                  <w:tcW w:w="1969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E6320B" w:rsidRDefault="00CF03B1" w:rsidP="00C52519">
                  <w:pPr>
                    <w:framePr w:hSpace="180" w:wrap="around" w:hAnchor="text" w:y="-750"/>
                    <w:contextualSpacing/>
                    <w:rPr>
                      <w:b/>
                    </w:rPr>
                  </w:pPr>
                  <w:r w:rsidRPr="00E6320B">
                    <w:rPr>
                      <w:b/>
                    </w:rPr>
                    <w:t>Language</w:t>
                  </w:r>
                </w:p>
              </w:tc>
              <w:tc>
                <w:tcPr>
                  <w:tcW w:w="98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E6320B" w:rsidRDefault="00CF03B1" w:rsidP="00C52519">
                  <w:pPr>
                    <w:framePr w:hSpace="180" w:wrap="around" w:hAnchor="text" w:y="-750"/>
                    <w:contextualSpacing/>
                    <w:rPr>
                      <w:b/>
                    </w:rPr>
                  </w:pPr>
                  <w:r w:rsidRPr="00E6320B">
                    <w:rPr>
                      <w:b/>
                    </w:rPr>
                    <w:t>Level</w:t>
                  </w:r>
                </w:p>
              </w:tc>
              <w:tc>
                <w:tcPr>
                  <w:tcW w:w="98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984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CF03B1" w:rsidRPr="00F737AA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590738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English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Expert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CF03B1" w:rsidRPr="00F737AA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590738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Kiswahili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Expert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F03B1" w:rsidRPr="00F737AA" w:rsidRDefault="00CF03B1" w:rsidP="00C52519">
                  <w:pPr>
                    <w:framePr w:hSpace="180" w:wrap="around" w:hAnchor="text" w:y="-750"/>
                    <w:contextualSpacing/>
                  </w:pPr>
                  <w:r w:rsidRPr="00F737AA">
                    <w:t> </w:t>
                  </w:r>
                </w:p>
              </w:tc>
            </w:tr>
            <w:tr w:rsidR="00E6320B" w:rsidRPr="00F737AA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E6320B" w:rsidRDefault="00E6320B" w:rsidP="00BF1E84">
            <w:pPr>
              <w:contextualSpacing/>
            </w:pPr>
          </w:p>
          <w:p w:rsidR="00CF03B1" w:rsidRPr="00F737AA" w:rsidRDefault="00C52519" w:rsidP="00BF1E84">
            <w:pPr>
              <w:contextualSpacing/>
            </w:pPr>
            <w:r>
              <w:pict>
                <v:rect id="_x0000_i1058" style="width:468pt;height:.75pt" o:hralign="center" o:hrstd="t" o:hr="t" fillcolor="#aca899" stroked="f"/>
              </w:pict>
            </w:r>
          </w:p>
          <w:p w:rsidR="00CF03B1" w:rsidRPr="00E6320B" w:rsidRDefault="00CF03B1" w:rsidP="00BF1E84">
            <w:pPr>
              <w:contextualSpacing/>
              <w:rPr>
                <w:b/>
              </w:rPr>
            </w:pPr>
            <w:r w:rsidRPr="00F737AA">
              <w:t> </w:t>
            </w:r>
          </w:p>
          <w:p w:rsidR="00CF03B1" w:rsidRPr="00E6320B" w:rsidRDefault="00CF03B1" w:rsidP="00BF1E84">
            <w:pPr>
              <w:contextualSpacing/>
              <w:rPr>
                <w:rFonts w:ascii="Times New Roman" w:hAnsi="Times New Roman" w:cs="Times New Roman"/>
                <w:b/>
                <w:u w:val="single"/>
              </w:rPr>
            </w:pPr>
            <w:r w:rsidRPr="00E6320B">
              <w:rPr>
                <w:rFonts w:ascii="Times New Roman" w:hAnsi="Times New Roman" w:cs="Times New Roman"/>
                <w:b/>
                <w:u w:val="single"/>
              </w:rPr>
              <w:t>REFERENCES</w:t>
            </w:r>
          </w:p>
          <w:tbl>
            <w:tblPr>
              <w:tblW w:w="4636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1"/>
              <w:gridCol w:w="2509"/>
              <w:gridCol w:w="2766"/>
            </w:tblGrid>
            <w:tr w:rsidR="00E6320B" w:rsidRPr="00F737AA" w:rsidTr="000B374F">
              <w:trPr>
                <w:tblHeader/>
                <w:tblCellSpacing w:w="15" w:type="dxa"/>
              </w:trPr>
              <w:tc>
                <w:tcPr>
                  <w:tcW w:w="1813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E6320B" w:rsidRDefault="00E6320B" w:rsidP="00C52519">
                  <w:pPr>
                    <w:framePr w:hSpace="180" w:wrap="around" w:hAnchor="text" w:y="-750"/>
                    <w:contextualSpacing/>
                    <w:rPr>
                      <w:b/>
                    </w:rPr>
                  </w:pPr>
                  <w:r w:rsidRPr="00E6320B">
                    <w:rPr>
                      <w:b/>
                    </w:rPr>
                    <w:t>Reference</w:t>
                  </w:r>
                </w:p>
              </w:tc>
              <w:tc>
                <w:tcPr>
                  <w:tcW w:w="148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E6320B" w:rsidRDefault="006822DE" w:rsidP="00C52519">
                  <w:pPr>
                    <w:framePr w:hSpace="180" w:wrap="around" w:hAnchor="text" w:y="-75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E6320B" w:rsidRPr="00E6320B">
                    <w:rPr>
                      <w:b/>
                    </w:rPr>
                    <w:t>Phone</w:t>
                  </w:r>
                </w:p>
              </w:tc>
              <w:tc>
                <w:tcPr>
                  <w:tcW w:w="163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E6320B" w:rsidRDefault="00E6320B" w:rsidP="00C52519">
                  <w:pPr>
                    <w:framePr w:hSpace="180" w:wrap="around" w:hAnchor="text" w:y="-750"/>
                    <w:contextualSpacing/>
                    <w:rPr>
                      <w:b/>
                    </w:rPr>
                  </w:pPr>
                </w:p>
              </w:tc>
            </w:tr>
            <w:tr w:rsidR="00E6320B" w:rsidRPr="00F737AA" w:rsidTr="000B374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148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163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  <w:tr w:rsidR="00E6320B" w:rsidRPr="00F737AA" w:rsidTr="000B374F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822DE" w:rsidRDefault="006822DE" w:rsidP="00C52519">
                  <w:pPr>
                    <w:pStyle w:val="ListParagraph"/>
                    <w:framePr w:hSpace="180" w:wrap="around" w:hAnchor="text" w:y="-750"/>
                    <w:numPr>
                      <w:ilvl w:val="0"/>
                      <w:numId w:val="4"/>
                    </w:numPr>
                  </w:pPr>
                  <w:r>
                    <w:t>Dr.James  Owuoche</w:t>
                  </w:r>
                </w:p>
                <w:p w:rsidR="00E6320B" w:rsidRPr="00F737AA" w:rsidRDefault="00AC5080" w:rsidP="00893065">
                  <w:pPr>
                    <w:pStyle w:val="ListParagraph"/>
                    <w:framePr w:hSpace="180" w:wrap="around" w:hAnchor="text" w:y="-750"/>
                  </w:pPr>
                  <w:r>
                    <w:t>Egerton University.</w:t>
                  </w:r>
                </w:p>
              </w:tc>
              <w:tc>
                <w:tcPr>
                  <w:tcW w:w="1485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6822DE" w:rsidRDefault="000B374F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     +254</w:t>
                  </w:r>
                  <w:r w:rsidR="006822DE">
                    <w:t>720710040</w:t>
                  </w:r>
                </w:p>
                <w:p w:rsidR="006822DE" w:rsidRDefault="006822DE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     </w:t>
                  </w:r>
                </w:p>
                <w:p w:rsidR="006822DE" w:rsidRDefault="0050593A" w:rsidP="00C52519">
                  <w:pPr>
                    <w:framePr w:hSpace="180" w:wrap="around" w:hAnchor="text" w:y="-750"/>
                    <w:contextualSpacing/>
                  </w:pPr>
                  <w:r>
                    <w:t xml:space="preserve">     </w:t>
                  </w:r>
                  <w:r w:rsidR="000B374F">
                    <w:t>+254</w:t>
                  </w:r>
                  <w:r w:rsidR="00E6320B" w:rsidRPr="00F737AA">
                    <w:t>72</w:t>
                  </w:r>
                  <w:r w:rsidR="00E6320B">
                    <w:t>1</w:t>
                  </w:r>
                  <w:r w:rsidR="00E6320B" w:rsidRPr="00F737AA">
                    <w:t xml:space="preserve"> </w:t>
                  </w:r>
                  <w:r w:rsidR="008D0068">
                    <w:t>276</w:t>
                  </w:r>
                  <w:r w:rsidR="00E6320B" w:rsidRPr="00F737AA">
                    <w:t xml:space="preserve"> </w:t>
                  </w:r>
                  <w:r w:rsidR="008D0068">
                    <w:t>663</w:t>
                  </w:r>
                </w:p>
                <w:p w:rsidR="006822DE" w:rsidRPr="00F737AA" w:rsidRDefault="006822DE" w:rsidP="00C52519">
                  <w:pPr>
                    <w:framePr w:hSpace="180" w:wrap="around" w:hAnchor="text" w:y="-750"/>
                    <w:contextualSpacing/>
                  </w:pPr>
                </w:p>
              </w:tc>
              <w:tc>
                <w:tcPr>
                  <w:tcW w:w="163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6320B" w:rsidRPr="00F737AA" w:rsidRDefault="00E6320B" w:rsidP="00C52519">
                  <w:pPr>
                    <w:framePr w:hSpace="180" w:wrap="around" w:hAnchor="text" w:y="-750"/>
                    <w:contextualSpacing/>
                  </w:pPr>
                </w:p>
              </w:tc>
            </w:tr>
          </w:tbl>
          <w:p w:rsidR="00CF03B1" w:rsidRPr="00F737AA" w:rsidRDefault="00F278D4" w:rsidP="006822DE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</w:tabs>
            </w:pPr>
            <w:r>
              <w:t xml:space="preserve">Stephen  </w:t>
            </w:r>
            <w:proofErr w:type="spellStart"/>
            <w:r>
              <w:t>Auma</w:t>
            </w:r>
            <w:proofErr w:type="spellEnd"/>
            <w:r w:rsidR="006610D5">
              <w:t xml:space="preserve">        </w:t>
            </w:r>
            <w:r w:rsidR="0050593A">
              <w:t xml:space="preserve">                     </w:t>
            </w:r>
            <w:r w:rsidR="000B374F">
              <w:t>+254</w:t>
            </w:r>
            <w:r>
              <w:t>721 328 592</w:t>
            </w:r>
          </w:p>
        </w:tc>
      </w:tr>
    </w:tbl>
    <w:p w:rsidR="00191DD1" w:rsidRPr="00F737AA" w:rsidRDefault="006822DE" w:rsidP="000B374F">
      <w:pPr>
        <w:tabs>
          <w:tab w:val="left" w:pos="5040"/>
        </w:tabs>
        <w:contextualSpacing/>
      </w:pPr>
      <w:r>
        <w:lastRenderedPageBreak/>
        <w:t xml:space="preserve">               </w:t>
      </w:r>
      <w:r w:rsidR="00F278D4">
        <w:t>Production Manager</w:t>
      </w:r>
    </w:p>
    <w:sectPr w:rsidR="00191DD1" w:rsidRPr="00F737AA" w:rsidSect="008643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F4E" w:rsidRDefault="00643F4E" w:rsidP="00374652">
      <w:pPr>
        <w:spacing w:after="0" w:line="240" w:lineRule="auto"/>
      </w:pPr>
      <w:r>
        <w:separator/>
      </w:r>
    </w:p>
  </w:endnote>
  <w:endnote w:type="continuationSeparator" w:id="0">
    <w:p w:rsidR="00643F4E" w:rsidRDefault="00643F4E" w:rsidP="0037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40032"/>
      <w:docPartObj>
        <w:docPartGallery w:val="Page Numbers (Bottom of Page)"/>
        <w:docPartUnique/>
      </w:docPartObj>
    </w:sdtPr>
    <w:sdtContent>
      <w:p w:rsidR="00C52519" w:rsidRDefault="00C525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26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519" w:rsidRDefault="00C525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F4E" w:rsidRDefault="00643F4E" w:rsidP="00374652">
      <w:pPr>
        <w:spacing w:after="0" w:line="240" w:lineRule="auto"/>
      </w:pPr>
      <w:r>
        <w:separator/>
      </w:r>
    </w:p>
  </w:footnote>
  <w:footnote w:type="continuationSeparator" w:id="0">
    <w:p w:rsidR="00643F4E" w:rsidRDefault="00643F4E" w:rsidP="00374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18C8"/>
    <w:multiLevelType w:val="hybridMultilevel"/>
    <w:tmpl w:val="B96AA87C"/>
    <w:lvl w:ilvl="0" w:tplc="04090001">
      <w:start w:val="1"/>
      <w:numFmt w:val="bullet"/>
      <w:lvlText w:val=""/>
      <w:lvlJc w:val="left"/>
      <w:pPr>
        <w:ind w:left="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13990BAE"/>
    <w:multiLevelType w:val="hybridMultilevel"/>
    <w:tmpl w:val="CFBE50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B11"/>
    <w:multiLevelType w:val="hybridMultilevel"/>
    <w:tmpl w:val="E2CE9D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423D9"/>
    <w:multiLevelType w:val="hybridMultilevel"/>
    <w:tmpl w:val="F27875DC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62BD3F62"/>
    <w:multiLevelType w:val="multilevel"/>
    <w:tmpl w:val="999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573807"/>
    <w:multiLevelType w:val="hybridMultilevel"/>
    <w:tmpl w:val="A1E2C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B1"/>
    <w:rsid w:val="00007973"/>
    <w:rsid w:val="0004211E"/>
    <w:rsid w:val="000506D1"/>
    <w:rsid w:val="00051F62"/>
    <w:rsid w:val="00063139"/>
    <w:rsid w:val="000709DE"/>
    <w:rsid w:val="00075352"/>
    <w:rsid w:val="000A155A"/>
    <w:rsid w:val="000A5AD2"/>
    <w:rsid w:val="000B20D6"/>
    <w:rsid w:val="000B374F"/>
    <w:rsid w:val="000E6C94"/>
    <w:rsid w:val="00102B94"/>
    <w:rsid w:val="00117264"/>
    <w:rsid w:val="00135F21"/>
    <w:rsid w:val="00146619"/>
    <w:rsid w:val="00191DD1"/>
    <w:rsid w:val="001B534A"/>
    <w:rsid w:val="001D1C39"/>
    <w:rsid w:val="0025301A"/>
    <w:rsid w:val="00253FAA"/>
    <w:rsid w:val="00266FB3"/>
    <w:rsid w:val="002B631C"/>
    <w:rsid w:val="002B70BB"/>
    <w:rsid w:val="002E3B30"/>
    <w:rsid w:val="00303190"/>
    <w:rsid w:val="003351F8"/>
    <w:rsid w:val="00340564"/>
    <w:rsid w:val="00342A19"/>
    <w:rsid w:val="00374652"/>
    <w:rsid w:val="00377CD1"/>
    <w:rsid w:val="00395FD2"/>
    <w:rsid w:val="003C0420"/>
    <w:rsid w:val="003D48B3"/>
    <w:rsid w:val="003E658B"/>
    <w:rsid w:val="003F513B"/>
    <w:rsid w:val="00447D18"/>
    <w:rsid w:val="00450948"/>
    <w:rsid w:val="004668F5"/>
    <w:rsid w:val="004745C3"/>
    <w:rsid w:val="00494F8A"/>
    <w:rsid w:val="004A03CF"/>
    <w:rsid w:val="004C78E3"/>
    <w:rsid w:val="0050593A"/>
    <w:rsid w:val="00527927"/>
    <w:rsid w:val="0057279D"/>
    <w:rsid w:val="005803FE"/>
    <w:rsid w:val="00586FEB"/>
    <w:rsid w:val="00590738"/>
    <w:rsid w:val="00592964"/>
    <w:rsid w:val="00596A82"/>
    <w:rsid w:val="005C1193"/>
    <w:rsid w:val="005C6CEE"/>
    <w:rsid w:val="005D6289"/>
    <w:rsid w:val="0060042B"/>
    <w:rsid w:val="00643F4E"/>
    <w:rsid w:val="00655ECE"/>
    <w:rsid w:val="006610D5"/>
    <w:rsid w:val="00664BE9"/>
    <w:rsid w:val="006822DE"/>
    <w:rsid w:val="006B58B2"/>
    <w:rsid w:val="006F59EC"/>
    <w:rsid w:val="0071292F"/>
    <w:rsid w:val="00714FC7"/>
    <w:rsid w:val="00725445"/>
    <w:rsid w:val="0078363C"/>
    <w:rsid w:val="007946B9"/>
    <w:rsid w:val="007959A5"/>
    <w:rsid w:val="007A55C7"/>
    <w:rsid w:val="007C594A"/>
    <w:rsid w:val="007C7B81"/>
    <w:rsid w:val="007E0287"/>
    <w:rsid w:val="007E06BE"/>
    <w:rsid w:val="007E0C5F"/>
    <w:rsid w:val="0080073A"/>
    <w:rsid w:val="00833D77"/>
    <w:rsid w:val="008502D9"/>
    <w:rsid w:val="008643AD"/>
    <w:rsid w:val="00885814"/>
    <w:rsid w:val="00893065"/>
    <w:rsid w:val="008D0068"/>
    <w:rsid w:val="008E277F"/>
    <w:rsid w:val="008F5CE9"/>
    <w:rsid w:val="0091404C"/>
    <w:rsid w:val="00964A1E"/>
    <w:rsid w:val="00980B9F"/>
    <w:rsid w:val="00991575"/>
    <w:rsid w:val="009D342B"/>
    <w:rsid w:val="009E426E"/>
    <w:rsid w:val="009F51E1"/>
    <w:rsid w:val="009F5423"/>
    <w:rsid w:val="00A03566"/>
    <w:rsid w:val="00A1791F"/>
    <w:rsid w:val="00A43510"/>
    <w:rsid w:val="00A567B1"/>
    <w:rsid w:val="00A76A9D"/>
    <w:rsid w:val="00A81D36"/>
    <w:rsid w:val="00AA05FA"/>
    <w:rsid w:val="00AB3BF3"/>
    <w:rsid w:val="00AB55A8"/>
    <w:rsid w:val="00AC4614"/>
    <w:rsid w:val="00AC5080"/>
    <w:rsid w:val="00AE4056"/>
    <w:rsid w:val="00B46FEA"/>
    <w:rsid w:val="00B76744"/>
    <w:rsid w:val="00BA6353"/>
    <w:rsid w:val="00BC515F"/>
    <w:rsid w:val="00BE1FD5"/>
    <w:rsid w:val="00BF1E84"/>
    <w:rsid w:val="00C1015E"/>
    <w:rsid w:val="00C52519"/>
    <w:rsid w:val="00C52AE0"/>
    <w:rsid w:val="00C534B2"/>
    <w:rsid w:val="00C576C8"/>
    <w:rsid w:val="00C6120D"/>
    <w:rsid w:val="00C72641"/>
    <w:rsid w:val="00C96C07"/>
    <w:rsid w:val="00CB011E"/>
    <w:rsid w:val="00CD4EF2"/>
    <w:rsid w:val="00CF03B1"/>
    <w:rsid w:val="00CF0405"/>
    <w:rsid w:val="00D33B4A"/>
    <w:rsid w:val="00D5251F"/>
    <w:rsid w:val="00D9118D"/>
    <w:rsid w:val="00D93D0B"/>
    <w:rsid w:val="00DC0025"/>
    <w:rsid w:val="00DE10D8"/>
    <w:rsid w:val="00E26BDB"/>
    <w:rsid w:val="00E45506"/>
    <w:rsid w:val="00E6320B"/>
    <w:rsid w:val="00E64202"/>
    <w:rsid w:val="00E816E4"/>
    <w:rsid w:val="00EB395E"/>
    <w:rsid w:val="00ED6D75"/>
    <w:rsid w:val="00F0403D"/>
    <w:rsid w:val="00F16648"/>
    <w:rsid w:val="00F278D4"/>
    <w:rsid w:val="00F72BE3"/>
    <w:rsid w:val="00F737AA"/>
    <w:rsid w:val="00F903BC"/>
    <w:rsid w:val="00F94C14"/>
    <w:rsid w:val="00F95281"/>
    <w:rsid w:val="00FA3028"/>
    <w:rsid w:val="00FB1F57"/>
    <w:rsid w:val="00FB40FF"/>
    <w:rsid w:val="00F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652"/>
  </w:style>
  <w:style w:type="paragraph" w:styleId="Footer">
    <w:name w:val="footer"/>
    <w:basedOn w:val="Normal"/>
    <w:link w:val="FooterChar"/>
    <w:uiPriority w:val="99"/>
    <w:unhideWhenUsed/>
    <w:rsid w:val="0037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52"/>
  </w:style>
  <w:style w:type="paragraph" w:styleId="Title">
    <w:name w:val="Title"/>
    <w:basedOn w:val="Normal"/>
    <w:link w:val="TitleChar"/>
    <w:qFormat/>
    <w:rsid w:val="00A81D36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A81D36"/>
    <w:rPr>
      <w:rFonts w:ascii="Arial" w:eastAsia="Times New Roman" w:hAnsi="Arial" w:cs="Times New Roman"/>
      <w:b/>
      <w:sz w:val="32"/>
      <w:szCs w:val="20"/>
      <w:u w:val="single"/>
      <w:lang w:val="en-GB"/>
    </w:rPr>
  </w:style>
  <w:style w:type="paragraph" w:styleId="Revision">
    <w:name w:val="Revision"/>
    <w:hidden/>
    <w:uiPriority w:val="99"/>
    <w:semiHidden/>
    <w:rsid w:val="00714F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46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652"/>
  </w:style>
  <w:style w:type="paragraph" w:styleId="Footer">
    <w:name w:val="footer"/>
    <w:basedOn w:val="Normal"/>
    <w:link w:val="FooterChar"/>
    <w:uiPriority w:val="99"/>
    <w:unhideWhenUsed/>
    <w:rsid w:val="0037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52"/>
  </w:style>
  <w:style w:type="paragraph" w:styleId="Title">
    <w:name w:val="Title"/>
    <w:basedOn w:val="Normal"/>
    <w:link w:val="TitleChar"/>
    <w:qFormat/>
    <w:rsid w:val="00A81D36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A81D36"/>
    <w:rPr>
      <w:rFonts w:ascii="Arial" w:eastAsia="Times New Roman" w:hAnsi="Arial" w:cs="Times New Roman"/>
      <w:b/>
      <w:sz w:val="32"/>
      <w:szCs w:val="20"/>
      <w:u w:val="single"/>
      <w:lang w:val="en-GB"/>
    </w:rPr>
  </w:style>
  <w:style w:type="paragraph" w:styleId="Revision">
    <w:name w:val="Revision"/>
    <w:hidden/>
    <w:uiPriority w:val="99"/>
    <w:semiHidden/>
    <w:rsid w:val="00714F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689">
          <w:marLeft w:val="0"/>
          <w:marRight w:val="0"/>
          <w:marTop w:val="0"/>
          <w:marBottom w:val="180"/>
          <w:divBdr>
            <w:top w:val="single" w:sz="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3602">
                  <w:marLeft w:val="0"/>
                  <w:marRight w:val="-25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46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778">
          <w:marLeft w:val="0"/>
          <w:marRight w:val="0"/>
          <w:marTop w:val="0"/>
          <w:marBottom w:val="180"/>
          <w:divBdr>
            <w:top w:val="single" w:sz="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1812">
                  <w:marLeft w:val="0"/>
                  <w:marRight w:val="-25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80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  <w:div w:id="1470594202">
                          <w:marLeft w:val="0"/>
                          <w:marRight w:val="24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76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EFECE6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9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1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D5ADE-FADA-42B1-93AD-8CA3A628D6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53966-1FC3-47F1-AD5D-954E1A0F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Atieno Odhiambo</dc:creator>
  <cp:lastModifiedBy>Judith A. Odhiambo</cp:lastModifiedBy>
  <cp:revision>5</cp:revision>
  <cp:lastPrinted>2016-10-13T12:59:00Z</cp:lastPrinted>
  <dcterms:created xsi:type="dcterms:W3CDTF">2016-02-23T06:43:00Z</dcterms:created>
  <dcterms:modified xsi:type="dcterms:W3CDTF">2017-10-09T09:56:00Z</dcterms:modified>
</cp:coreProperties>
</file>