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0C9" w:rsidRPr="00DC4B02" w:rsidRDefault="007D2B04" w:rsidP="00DC4B02">
      <w:pPr>
        <w:pStyle w:val="Name"/>
      </w:pPr>
      <w:r w:rsidRPr="00DC4B02">
        <w:t>James Simiyu Wafula</w:t>
      </w:r>
    </w:p>
    <w:p w:rsidR="00D20E39" w:rsidRPr="00DC4B02" w:rsidRDefault="007D2B04" w:rsidP="001B1C88">
      <w:pPr>
        <w:pStyle w:val="ContactInfo"/>
      </w:pPr>
      <w:r w:rsidRPr="00DC4B02">
        <w:t>P.O Box 845 Bungoma</w:t>
      </w:r>
    </w:p>
    <w:p w:rsidR="00D20E39" w:rsidRPr="00DC4B02" w:rsidRDefault="007D2B04" w:rsidP="001B1C88">
      <w:pPr>
        <w:pStyle w:val="ContactInfo"/>
      </w:pPr>
      <w:r w:rsidRPr="00DC4B02">
        <w:t>0705554207</w:t>
      </w:r>
      <w:r w:rsidR="00D20E39" w:rsidRPr="00DC4B02">
        <w:t xml:space="preserve"> | </w:t>
      </w:r>
      <w:r w:rsidRPr="00DC4B02">
        <w:t>james.wafula.js@gmail.com</w:t>
      </w:r>
    </w:p>
    <w:p w:rsidR="00D20E39" w:rsidRPr="00DC4B02" w:rsidRDefault="00D20E39"/>
    <w:p w:rsidR="00D20E39" w:rsidRPr="00DC4B02" w:rsidRDefault="003E7606" w:rsidP="00D709FC">
      <w:pPr>
        <w:pStyle w:val="Heading1"/>
      </w:pPr>
      <w:r w:rsidRPr="00DC4B02">
        <w:t>profile</w:t>
      </w:r>
    </w:p>
    <w:p w:rsidR="00EB38E5" w:rsidRPr="00DC4B02" w:rsidRDefault="007D2B04" w:rsidP="001954EC">
      <w:pPr>
        <w:pStyle w:val="ListParagraph"/>
      </w:pPr>
      <w:r w:rsidRPr="00DC4B02">
        <w:t>Date of Birth: 28</w:t>
      </w:r>
      <w:r w:rsidRPr="00DC4B02">
        <w:rPr>
          <w:vertAlign w:val="superscript"/>
        </w:rPr>
        <w:t>th</w:t>
      </w:r>
      <w:r w:rsidRPr="00DC4B02">
        <w:t xml:space="preserve"> Jan. 1983</w:t>
      </w:r>
    </w:p>
    <w:p w:rsidR="00EB38E5" w:rsidRPr="00DC4B02" w:rsidRDefault="007D2B04" w:rsidP="001954EC">
      <w:pPr>
        <w:pStyle w:val="ListParagraph"/>
      </w:pPr>
      <w:r w:rsidRPr="00DC4B02">
        <w:t>I.D Number: 23270317</w:t>
      </w:r>
    </w:p>
    <w:p w:rsidR="007D2B04" w:rsidRPr="00DC4B02" w:rsidRDefault="007D2B04" w:rsidP="001954EC">
      <w:pPr>
        <w:pStyle w:val="ListParagraph"/>
      </w:pPr>
      <w:r w:rsidRPr="00DC4B02">
        <w:t>Nationality: Kenyan</w:t>
      </w:r>
    </w:p>
    <w:p w:rsidR="007D2B04" w:rsidRPr="00DC4B02" w:rsidRDefault="007D2B04" w:rsidP="001954EC">
      <w:pPr>
        <w:pStyle w:val="ListParagraph"/>
      </w:pPr>
      <w:r w:rsidRPr="00DC4B02">
        <w:t>Languages: English, Kiswahili</w:t>
      </w:r>
    </w:p>
    <w:p w:rsidR="007D2B04" w:rsidRPr="00DC4B02" w:rsidRDefault="007D2B04" w:rsidP="001954EC">
      <w:pPr>
        <w:pStyle w:val="ListParagraph"/>
      </w:pPr>
      <w:r w:rsidRPr="00DC4B02">
        <w:t>Marital Status: Married</w:t>
      </w:r>
    </w:p>
    <w:p w:rsidR="00956917" w:rsidRPr="00DC4B02" w:rsidRDefault="00956917"/>
    <w:p w:rsidR="00956917" w:rsidRPr="00DC4B02" w:rsidRDefault="00956917" w:rsidP="001B1C88">
      <w:pPr>
        <w:pStyle w:val="Heading1"/>
      </w:pPr>
      <w:r w:rsidRPr="00DC4B02">
        <w:t>Experience</w:t>
      </w:r>
    </w:p>
    <w:p w:rsidR="00956917" w:rsidRPr="00DC4B02" w:rsidRDefault="007D2B04">
      <w:r w:rsidRPr="00DC4B02">
        <w:rPr>
          <w:rStyle w:val="NormalBold"/>
        </w:rPr>
        <w:t>ICT Authority</w:t>
      </w:r>
      <w:r w:rsidR="00956917" w:rsidRPr="00DC4B02">
        <w:tab/>
      </w:r>
    </w:p>
    <w:p w:rsidR="00956917" w:rsidRPr="00DC4B02" w:rsidRDefault="007D2B04">
      <w:r w:rsidRPr="00DC4B02">
        <w:rPr>
          <w:rStyle w:val="NormalItalic"/>
          <w:rFonts w:ascii="Georgia" w:hAnsi="Georgia"/>
        </w:rPr>
        <w:t>Lead, Standards and processes</w:t>
      </w:r>
      <w:r w:rsidR="00CA67E1" w:rsidRPr="00DC4B02">
        <w:rPr>
          <w:rStyle w:val="NormalItalic"/>
          <w:rFonts w:ascii="Georgia" w:hAnsi="Georgia"/>
        </w:rPr>
        <w:t>/ Ag. Head of Planning</w:t>
      </w:r>
      <w:r w:rsidR="00956917" w:rsidRPr="00DC4B02">
        <w:tab/>
      </w:r>
      <w:r w:rsidRPr="00DC4B02">
        <w:t>2015</w:t>
      </w:r>
      <w:r w:rsidR="00956917" w:rsidRPr="00DC4B02">
        <w:t xml:space="preserve"> – 20</w:t>
      </w:r>
      <w:r w:rsidRPr="00DC4B02">
        <w:t>19</w:t>
      </w:r>
    </w:p>
    <w:p w:rsidR="00057774" w:rsidRPr="00DC4B02" w:rsidRDefault="007D2B04" w:rsidP="001B1C88">
      <w:pPr>
        <w:pStyle w:val="ListParagraph"/>
      </w:pPr>
      <w:r w:rsidRPr="00DC4B02">
        <w:t>Facilitate development</w:t>
      </w:r>
      <w:r w:rsidR="0016206B" w:rsidRPr="00DC4B02">
        <w:t xml:space="preserve"> and compliance to</w:t>
      </w:r>
      <w:r w:rsidRPr="00DC4B02">
        <w:t xml:space="preserve"> ICT Standards </w:t>
      </w:r>
      <w:r w:rsidR="00410A1D" w:rsidRPr="00DC4B02">
        <w:t xml:space="preserve">for Projects, Infrastructure, Systems and Applications and Human Capacity </w:t>
      </w:r>
      <w:r w:rsidRPr="00DC4B02">
        <w:t>in public sector</w:t>
      </w:r>
    </w:p>
    <w:p w:rsidR="00057774" w:rsidRPr="00DC4B02" w:rsidRDefault="007D2B04" w:rsidP="001B1C88">
      <w:pPr>
        <w:pStyle w:val="ListParagraph"/>
      </w:pPr>
      <w:r w:rsidRPr="00DC4B02">
        <w:t xml:space="preserve">Facilitate development of Government </w:t>
      </w:r>
      <w:r w:rsidR="00780F3F" w:rsidRPr="00DC4B02">
        <w:t>Enterprise</w:t>
      </w:r>
      <w:r w:rsidRPr="00DC4B02">
        <w:t xml:space="preserve"> Architecture</w:t>
      </w:r>
      <w:r w:rsidR="0016206B" w:rsidRPr="00DC4B02">
        <w:t xml:space="preserve"> as a basis for ICT investment in Government</w:t>
      </w:r>
    </w:p>
    <w:p w:rsidR="0016206B" w:rsidRPr="00DC4B02" w:rsidRDefault="0016206B" w:rsidP="001B1C88">
      <w:pPr>
        <w:pStyle w:val="ListParagraph"/>
      </w:pPr>
      <w:r w:rsidRPr="00DC4B02">
        <w:t>Provide technical support for the development of IC</w:t>
      </w:r>
      <w:r w:rsidR="00780F3F" w:rsidRPr="00DC4B02">
        <w:t>T Policies and Strategies in Public S</w:t>
      </w:r>
      <w:r w:rsidRPr="00DC4B02">
        <w:t>ector</w:t>
      </w:r>
      <w:r w:rsidR="00780F3F" w:rsidRPr="00DC4B02">
        <w:t xml:space="preserve"> Agencies</w:t>
      </w:r>
    </w:p>
    <w:p w:rsidR="00057774" w:rsidRPr="00DC4B02" w:rsidRDefault="0016206B" w:rsidP="001B1C88">
      <w:pPr>
        <w:pStyle w:val="ListParagraph"/>
      </w:pPr>
      <w:r w:rsidRPr="00DC4B02">
        <w:t>Provide technical support to automation initiatives</w:t>
      </w:r>
      <w:r w:rsidR="007901E7">
        <w:t xml:space="preserve">, </w:t>
      </w:r>
      <w:r w:rsidRPr="00DC4B02">
        <w:t xml:space="preserve"> in the public sector</w:t>
      </w:r>
    </w:p>
    <w:p w:rsidR="00CA67E1" w:rsidRPr="00DC4B02" w:rsidRDefault="00CA67E1" w:rsidP="001B1C88">
      <w:pPr>
        <w:pStyle w:val="ListParagraph"/>
      </w:pPr>
      <w:r w:rsidRPr="00DC4B02">
        <w:t xml:space="preserve">Coordinate Corporate planning initiatives, Budgeting, performance management and procurement planning </w:t>
      </w:r>
    </w:p>
    <w:p w:rsidR="00AA09B5" w:rsidRPr="00DC4B02" w:rsidRDefault="00AA09B5">
      <w:pPr>
        <w:tabs>
          <w:tab w:val="clear" w:pos="9360"/>
        </w:tabs>
        <w:spacing w:before="160" w:after="160"/>
        <w:ind w:left="360" w:hanging="360"/>
        <w:rPr>
          <w:rStyle w:val="NormalBold"/>
        </w:rPr>
      </w:pPr>
    </w:p>
    <w:p w:rsidR="000B2C00" w:rsidRPr="00DC4B02" w:rsidRDefault="00780F3F">
      <w:r w:rsidRPr="00DC4B02">
        <w:rPr>
          <w:rStyle w:val="NormalBold"/>
        </w:rPr>
        <w:t>Directorate of E-Government</w:t>
      </w:r>
    </w:p>
    <w:p w:rsidR="000B2C00" w:rsidRPr="00DC4B02" w:rsidRDefault="00780F3F">
      <w:r w:rsidRPr="00DC4B02">
        <w:t xml:space="preserve"> </w:t>
      </w:r>
      <w:r w:rsidRPr="00DC4B02">
        <w:rPr>
          <w:rStyle w:val="NormalItalic"/>
          <w:rFonts w:ascii="Georgia" w:hAnsi="Georgia"/>
        </w:rPr>
        <w:t>Senior ICT Officer</w:t>
      </w:r>
      <w:r w:rsidRPr="00DC4B02">
        <w:tab/>
        <w:t>2011-2014</w:t>
      </w:r>
    </w:p>
    <w:p w:rsidR="00351CC0" w:rsidRPr="00DC4B02" w:rsidRDefault="00780F3F" w:rsidP="001B1C88">
      <w:pPr>
        <w:pStyle w:val="ListParagraph"/>
      </w:pPr>
      <w:r w:rsidRPr="00DC4B02">
        <w:t xml:space="preserve">County last mile </w:t>
      </w:r>
      <w:r w:rsidR="00786AED" w:rsidRPr="00DC4B02">
        <w:t xml:space="preserve">connectivity </w:t>
      </w:r>
      <w:r w:rsidRPr="00DC4B02">
        <w:t>project implementation</w:t>
      </w:r>
    </w:p>
    <w:p w:rsidR="00351CC0" w:rsidRPr="00DC4B02" w:rsidRDefault="00780F3F" w:rsidP="001B1C88">
      <w:pPr>
        <w:pStyle w:val="ListParagraph"/>
      </w:pPr>
      <w:r w:rsidRPr="00DC4B02">
        <w:t>Automation compliance auditing in public agencies</w:t>
      </w:r>
    </w:p>
    <w:p w:rsidR="000B2C00" w:rsidRPr="00DC4B02" w:rsidRDefault="000B2C00"/>
    <w:p w:rsidR="000B2C00" w:rsidRPr="00DC4B02" w:rsidRDefault="00CA67E1">
      <w:r w:rsidRPr="00DC4B02">
        <w:rPr>
          <w:rStyle w:val="NormalBold"/>
        </w:rPr>
        <w:t>Ministry of Cooperative Development and Marketing</w:t>
      </w:r>
      <w:r w:rsidR="000B2C00" w:rsidRPr="00DC4B02">
        <w:tab/>
      </w:r>
    </w:p>
    <w:p w:rsidR="000B2C00" w:rsidRPr="00DC4B02" w:rsidRDefault="00CA67E1">
      <w:r w:rsidRPr="00DC4B02">
        <w:rPr>
          <w:rStyle w:val="NormalItalic"/>
          <w:rFonts w:ascii="Georgia" w:hAnsi="Georgia"/>
        </w:rPr>
        <w:t>ICT Officer</w:t>
      </w:r>
      <w:r w:rsidRPr="00DC4B02">
        <w:tab/>
        <w:t>2008-2009</w:t>
      </w:r>
    </w:p>
    <w:p w:rsidR="000B2C00" w:rsidRPr="00DC4B02" w:rsidRDefault="00CA67E1" w:rsidP="001B1C88">
      <w:pPr>
        <w:pStyle w:val="ListParagraph"/>
      </w:pPr>
      <w:r w:rsidRPr="00DC4B02">
        <w:t>Network administration</w:t>
      </w:r>
    </w:p>
    <w:p w:rsidR="00351CC0" w:rsidRPr="00DC4B02" w:rsidRDefault="00CA67E1" w:rsidP="001B1C88">
      <w:pPr>
        <w:pStyle w:val="ListParagraph"/>
      </w:pPr>
      <w:r w:rsidRPr="00DC4B02">
        <w:t>Website administration</w:t>
      </w:r>
    </w:p>
    <w:p w:rsidR="00CA67E1" w:rsidRPr="00DC4B02" w:rsidRDefault="00CA67E1" w:rsidP="001B1C88">
      <w:pPr>
        <w:pStyle w:val="ListParagraph"/>
      </w:pPr>
      <w:r w:rsidRPr="00DC4B02">
        <w:t>End user support</w:t>
      </w:r>
    </w:p>
    <w:p w:rsidR="00536066" w:rsidRPr="00DC4B02" w:rsidRDefault="00536066" w:rsidP="00536066">
      <w:pPr>
        <w:pStyle w:val="Heading1"/>
      </w:pPr>
      <w:r w:rsidRPr="00DC4B02">
        <w:lastRenderedPageBreak/>
        <w:t>Education</w:t>
      </w:r>
    </w:p>
    <w:p w:rsidR="00536066" w:rsidRPr="00DC4B02" w:rsidRDefault="00D961C4" w:rsidP="00536066">
      <w:r w:rsidRPr="00DC4B02">
        <w:rPr>
          <w:rStyle w:val="NormalBold"/>
        </w:rPr>
        <w:t>SungKyunKwan University</w:t>
      </w:r>
      <w:r w:rsidRPr="00DC4B02">
        <w:tab/>
        <w:t>Seoul, South Korea</w:t>
      </w:r>
    </w:p>
    <w:p w:rsidR="00786AED" w:rsidRPr="00DC4B02" w:rsidRDefault="00786AED" w:rsidP="00786AED">
      <w:pPr>
        <w:spacing w:line="360" w:lineRule="auto"/>
        <w:rPr>
          <w:rStyle w:val="NormalItalic"/>
          <w:rFonts w:ascii="Georgia" w:hAnsi="Georgia"/>
        </w:rPr>
      </w:pPr>
      <w:r w:rsidRPr="00DC4B02">
        <w:rPr>
          <w:rStyle w:val="NormalItalic"/>
          <w:rFonts w:ascii="Georgia" w:hAnsi="Georgia"/>
        </w:rPr>
        <w:t>Masters in Public Administration- ICT policy and E-government                       2010-2011</w:t>
      </w:r>
    </w:p>
    <w:p w:rsidR="00786AED" w:rsidRPr="00DC4B02" w:rsidRDefault="00786AED" w:rsidP="00786AED">
      <w:pPr>
        <w:spacing w:line="360" w:lineRule="auto"/>
        <w:rPr>
          <w:b/>
          <w:bCs/>
        </w:rPr>
      </w:pPr>
      <w:r w:rsidRPr="00DC4B02">
        <w:rPr>
          <w:b/>
        </w:rPr>
        <w:t>Outstanding Thesis Award</w:t>
      </w:r>
    </w:p>
    <w:p w:rsidR="00536066" w:rsidRPr="00DC4B02" w:rsidRDefault="00786AED" w:rsidP="00536066">
      <w:r w:rsidRPr="00DC4B02">
        <w:tab/>
      </w:r>
    </w:p>
    <w:p w:rsidR="00536066" w:rsidRPr="00DC4B02" w:rsidRDefault="00786AED" w:rsidP="00536066">
      <w:r w:rsidRPr="00DC4B02">
        <w:rPr>
          <w:rStyle w:val="NormalBold"/>
        </w:rPr>
        <w:t>Kenyatta</w:t>
      </w:r>
      <w:r w:rsidR="00536066" w:rsidRPr="00DC4B02">
        <w:rPr>
          <w:rStyle w:val="NormalBold"/>
        </w:rPr>
        <w:t xml:space="preserve"> University</w:t>
      </w:r>
      <w:r w:rsidR="00536066" w:rsidRPr="00DC4B02">
        <w:tab/>
      </w:r>
    </w:p>
    <w:p w:rsidR="00536066" w:rsidRPr="00DC4B02" w:rsidRDefault="00536066" w:rsidP="00536066">
      <w:r w:rsidRPr="00DC4B02">
        <w:rPr>
          <w:rStyle w:val="NormalItalic"/>
          <w:rFonts w:ascii="Georgia" w:hAnsi="Georgia"/>
        </w:rPr>
        <w:t xml:space="preserve">Bachelor of </w:t>
      </w:r>
      <w:r w:rsidR="00786AED" w:rsidRPr="00DC4B02">
        <w:rPr>
          <w:rStyle w:val="NormalItalic"/>
          <w:rFonts w:ascii="Georgia" w:hAnsi="Georgia"/>
        </w:rPr>
        <w:t>Science (Telecommunications and Information Technology)</w:t>
      </w:r>
      <w:r w:rsidR="009C03EE" w:rsidRPr="00DC4B02">
        <w:rPr>
          <w:rStyle w:val="NormalItalic"/>
          <w:rFonts w:ascii="Georgia" w:hAnsi="Georgia"/>
        </w:rPr>
        <w:t xml:space="preserve">         </w:t>
      </w:r>
      <w:r w:rsidRPr="00DC4B02">
        <w:t>200</w:t>
      </w:r>
      <w:r w:rsidR="00786AED" w:rsidRPr="00DC4B02">
        <w:t>7</w:t>
      </w:r>
    </w:p>
    <w:p w:rsidR="00536066" w:rsidRPr="00DC4B02" w:rsidRDefault="00786AED" w:rsidP="00536066">
      <w:pPr>
        <w:rPr>
          <w:b/>
        </w:rPr>
      </w:pPr>
      <w:r w:rsidRPr="00DC4B02">
        <w:rPr>
          <w:b/>
        </w:rPr>
        <w:t>Second Class Upper Division</w:t>
      </w:r>
    </w:p>
    <w:p w:rsidR="00786AED" w:rsidRPr="00DC4B02" w:rsidRDefault="00786AED" w:rsidP="00536066"/>
    <w:p w:rsidR="00786AED" w:rsidRPr="00DC4B02" w:rsidRDefault="00786AED" w:rsidP="00536066">
      <w:pPr>
        <w:rPr>
          <w:rStyle w:val="NormalBold"/>
        </w:rPr>
      </w:pPr>
      <w:r w:rsidRPr="00DC4B02">
        <w:rPr>
          <w:rStyle w:val="NormalBold"/>
        </w:rPr>
        <w:t>Friends School Kamusinga</w:t>
      </w:r>
    </w:p>
    <w:p w:rsidR="00A26357" w:rsidRPr="00DC4B02" w:rsidRDefault="00786AED" w:rsidP="00E9202A">
      <w:r w:rsidRPr="00DC4B02">
        <w:t>K.C.S.E Certificate</w:t>
      </w:r>
    </w:p>
    <w:p w:rsidR="00786AED" w:rsidRPr="00DC4B02" w:rsidRDefault="00786AED" w:rsidP="00E9202A">
      <w:r w:rsidRPr="00DC4B02">
        <w:t>(Mean Grade A-)</w:t>
      </w:r>
    </w:p>
    <w:p w:rsidR="00E9202A" w:rsidRPr="00DC4B02" w:rsidRDefault="00E9202A" w:rsidP="00E9202A"/>
    <w:p w:rsidR="00786AED" w:rsidRPr="00DC4B02" w:rsidRDefault="009C03EE" w:rsidP="00786AED">
      <w:pPr>
        <w:pStyle w:val="Heading1"/>
      </w:pPr>
      <w:r w:rsidRPr="00DC4B02">
        <w:t>PROFESSIONAL CERTIFICATIONS</w:t>
      </w:r>
    </w:p>
    <w:p w:rsidR="009C03EE" w:rsidRPr="00DC4B02" w:rsidRDefault="009C03EE" w:rsidP="009C03EE">
      <w:pPr>
        <w:rPr>
          <w:bCs/>
        </w:rPr>
      </w:pPr>
      <w:r w:rsidRPr="00DC4B02">
        <w:rPr>
          <w:rStyle w:val="NormalBold"/>
        </w:rPr>
        <w:t>CISA                                                                                                                                2018</w:t>
      </w:r>
    </w:p>
    <w:p w:rsidR="009C03EE" w:rsidRPr="00DC4B02" w:rsidRDefault="009C03EE" w:rsidP="009C03EE">
      <w:r w:rsidRPr="00DC4B02">
        <w:rPr>
          <w:rStyle w:val="NormalBold"/>
        </w:rPr>
        <w:t>COBIT 5                                                                                                                          2015</w:t>
      </w:r>
      <w:r w:rsidRPr="00DC4B02">
        <w:tab/>
      </w:r>
    </w:p>
    <w:p w:rsidR="009C03EE" w:rsidRPr="00DC4B02" w:rsidRDefault="009C03EE" w:rsidP="009C03EE">
      <w:pPr>
        <w:rPr>
          <w:rStyle w:val="NormalBold"/>
        </w:rPr>
      </w:pPr>
      <w:r w:rsidRPr="00DC4B02">
        <w:rPr>
          <w:rStyle w:val="NormalBold"/>
        </w:rPr>
        <w:t>ITIL SERVICE OPERATIONS                                                                                 2013</w:t>
      </w:r>
    </w:p>
    <w:p w:rsidR="009C03EE" w:rsidRPr="00DC4B02" w:rsidRDefault="009C03EE" w:rsidP="009C03EE">
      <w:pPr>
        <w:rPr>
          <w:rStyle w:val="NormalBold"/>
        </w:rPr>
      </w:pPr>
      <w:r w:rsidRPr="00DC4B02">
        <w:rPr>
          <w:rStyle w:val="NormalBold"/>
        </w:rPr>
        <w:t>CHFI                                                                                                                                2013</w:t>
      </w:r>
    </w:p>
    <w:p w:rsidR="009C03EE" w:rsidRPr="00DC4B02" w:rsidRDefault="009C03EE" w:rsidP="009C03EE">
      <w:pPr>
        <w:spacing w:line="360" w:lineRule="auto"/>
        <w:rPr>
          <w:bCs/>
          <w:i/>
          <w:u w:val="single"/>
        </w:rPr>
      </w:pPr>
      <w:r w:rsidRPr="00DC4B02">
        <w:rPr>
          <w:rStyle w:val="NormalBold"/>
        </w:rPr>
        <w:t>Enterasys certified Network Associate- Switching NMS</w:t>
      </w:r>
      <w:r w:rsidR="00DC4B02" w:rsidRPr="00DC4B02">
        <w:rPr>
          <w:rStyle w:val="NormalBold"/>
        </w:rPr>
        <w:t xml:space="preserve"> &amp; Policy</w:t>
      </w:r>
      <w:r w:rsidRPr="00DC4B02">
        <w:rPr>
          <w:rStyle w:val="NormalBold"/>
        </w:rPr>
        <w:t xml:space="preserve">           2013                                      </w:t>
      </w:r>
    </w:p>
    <w:p w:rsidR="009C03EE" w:rsidRPr="00DC4B02" w:rsidRDefault="009C03EE" w:rsidP="009C03EE">
      <w:pPr>
        <w:rPr>
          <w:rStyle w:val="NormalBold"/>
        </w:rPr>
      </w:pPr>
      <w:r w:rsidRPr="00DC4B02">
        <w:rPr>
          <w:rStyle w:val="NormalBold"/>
        </w:rPr>
        <w:t>PRINCE 2 PRACTITIONER                                                                                     2012</w:t>
      </w:r>
    </w:p>
    <w:p w:rsidR="009C03EE" w:rsidRPr="00DC4B02" w:rsidRDefault="009C03EE" w:rsidP="009C03EE">
      <w:pPr>
        <w:rPr>
          <w:rStyle w:val="NormalBold"/>
        </w:rPr>
      </w:pPr>
      <w:r w:rsidRPr="00DC4B02">
        <w:rPr>
          <w:rStyle w:val="NormalBold"/>
        </w:rPr>
        <w:t>CCNA                                                                                                                                2010</w:t>
      </w:r>
    </w:p>
    <w:p w:rsidR="00DC4B02" w:rsidRPr="00DC4B02" w:rsidRDefault="00DC4B02" w:rsidP="00DC4B02">
      <w:pPr>
        <w:pStyle w:val="Heading3"/>
        <w:rPr>
          <w:rStyle w:val="NormalBold"/>
          <w:rFonts w:ascii="Georgia" w:eastAsiaTheme="minorHAnsi" w:hAnsi="Georgia" w:cstheme="minorBidi"/>
          <w:b/>
          <w:bCs w:val="0"/>
          <w:color w:val="auto"/>
        </w:rPr>
      </w:pPr>
      <w:r w:rsidRPr="00DC4B02">
        <w:rPr>
          <w:rStyle w:val="NormalBold"/>
          <w:rFonts w:ascii="Georgia" w:eastAsiaTheme="minorHAnsi" w:hAnsi="Georgia" w:cstheme="minorBidi"/>
          <w:b/>
          <w:bCs w:val="0"/>
          <w:color w:val="auto"/>
        </w:rPr>
        <w:pict>
          <v:line id="_x0000_s1026" style="position:absolute;z-index:251660288" from="-9pt,18.8pt" to="459pt,18.8pt" strokeweight="2pt"/>
        </w:pict>
      </w:r>
      <w:r w:rsidRPr="00DC4B02">
        <w:rPr>
          <w:rStyle w:val="NormalBold"/>
          <w:rFonts w:ascii="Georgia" w:eastAsiaTheme="minorHAnsi" w:hAnsi="Georgia" w:cstheme="minorBidi"/>
          <w:b/>
          <w:bCs w:val="0"/>
          <w:color w:val="auto"/>
        </w:rPr>
        <w:t>REFEREES</w:t>
      </w:r>
    </w:p>
    <w:p w:rsidR="00DC4B02" w:rsidRPr="00DC4B02" w:rsidRDefault="00DC4B02" w:rsidP="00DC4B02">
      <w:pPr>
        <w:pStyle w:val="BodyText"/>
        <w:spacing w:line="240" w:lineRule="auto"/>
        <w:rPr>
          <w:rStyle w:val="NormalBold"/>
          <w:rFonts w:ascii="Georgia" w:eastAsiaTheme="minorHAnsi" w:hAnsi="Georgia" w:cstheme="minorBidi"/>
          <w:spacing w:val="0"/>
          <w:sz w:val="22"/>
          <w:szCs w:val="22"/>
        </w:rPr>
      </w:pPr>
    </w:p>
    <w:p w:rsidR="00DC4B02" w:rsidRPr="00DC4B02" w:rsidRDefault="00DC4B02" w:rsidP="00DC4B02">
      <w:pPr>
        <w:pStyle w:val="BodyText"/>
        <w:spacing w:line="240" w:lineRule="auto"/>
        <w:rPr>
          <w:rStyle w:val="NormalBold"/>
          <w:rFonts w:ascii="Georgia" w:eastAsiaTheme="minorHAnsi" w:hAnsi="Georgia" w:cstheme="minorBidi"/>
          <w:b w:val="0"/>
          <w:spacing w:val="0"/>
          <w:sz w:val="22"/>
          <w:szCs w:val="22"/>
        </w:rPr>
      </w:pPr>
      <w:r w:rsidRPr="00DC4B02">
        <w:rPr>
          <w:rStyle w:val="NormalBold"/>
          <w:rFonts w:ascii="Georgia" w:eastAsiaTheme="minorHAnsi" w:hAnsi="Georgia" w:cstheme="minorBidi"/>
          <w:spacing w:val="0"/>
          <w:sz w:val="22"/>
          <w:szCs w:val="22"/>
        </w:rPr>
        <w:t>1.    Thomas Odhiambo,</w:t>
      </w:r>
    </w:p>
    <w:p w:rsidR="00DC4B02" w:rsidRPr="00DC4B02" w:rsidRDefault="00DC4B02" w:rsidP="00DC4B02">
      <w:pPr>
        <w:pStyle w:val="BodyText"/>
        <w:spacing w:line="240" w:lineRule="auto"/>
        <w:ind w:firstLine="360"/>
        <w:rPr>
          <w:rStyle w:val="NormalBold"/>
          <w:rFonts w:ascii="Georgia" w:eastAsiaTheme="minorHAnsi" w:hAnsi="Georgia" w:cstheme="minorBidi"/>
          <w:spacing w:val="0"/>
          <w:sz w:val="22"/>
          <w:szCs w:val="22"/>
        </w:rPr>
      </w:pPr>
      <w:r w:rsidRPr="00DC4B02">
        <w:rPr>
          <w:rStyle w:val="NormalBold"/>
          <w:rFonts w:ascii="Georgia" w:eastAsiaTheme="minorHAnsi" w:hAnsi="Georgia" w:cstheme="minorBidi"/>
          <w:spacing w:val="0"/>
          <w:sz w:val="22"/>
          <w:szCs w:val="22"/>
        </w:rPr>
        <w:t>Head, Project Management Office</w:t>
      </w:r>
    </w:p>
    <w:p w:rsidR="00DC4B02" w:rsidRPr="00DC4B02" w:rsidRDefault="00DC4B02" w:rsidP="00DC4B02">
      <w:pPr>
        <w:pStyle w:val="BodyText"/>
        <w:spacing w:line="240" w:lineRule="auto"/>
        <w:ind w:firstLine="360"/>
        <w:rPr>
          <w:rStyle w:val="NormalBold"/>
          <w:rFonts w:ascii="Georgia" w:eastAsiaTheme="minorHAnsi" w:hAnsi="Georgia" w:cstheme="minorBidi"/>
          <w:spacing w:val="0"/>
          <w:sz w:val="22"/>
          <w:szCs w:val="22"/>
        </w:rPr>
      </w:pPr>
      <w:r w:rsidRPr="00DC4B02">
        <w:rPr>
          <w:rStyle w:val="NormalBold"/>
          <w:rFonts w:ascii="Georgia" w:eastAsiaTheme="minorHAnsi" w:hAnsi="Georgia" w:cstheme="minorBidi"/>
          <w:spacing w:val="0"/>
          <w:sz w:val="22"/>
          <w:szCs w:val="22"/>
        </w:rPr>
        <w:t>ICT Authority,</w:t>
      </w:r>
    </w:p>
    <w:p w:rsidR="00DC4B02" w:rsidRPr="00DC4B02" w:rsidRDefault="00DC4B02" w:rsidP="00DC4B02">
      <w:pPr>
        <w:ind w:left="360"/>
        <w:rPr>
          <w:rStyle w:val="NormalBold"/>
        </w:rPr>
      </w:pPr>
      <w:r w:rsidRPr="00DC4B02">
        <w:rPr>
          <w:rStyle w:val="NormalBold"/>
        </w:rPr>
        <w:t>0722292930</w:t>
      </w:r>
    </w:p>
    <w:p w:rsidR="00DC4B02" w:rsidRDefault="00DC4B02" w:rsidP="00DC4B02">
      <w:pPr>
        <w:rPr>
          <w:rStyle w:val="NormalBold"/>
        </w:rPr>
      </w:pPr>
    </w:p>
    <w:p w:rsidR="00DC4B02" w:rsidRDefault="00DC4B02" w:rsidP="00DC4B02">
      <w:pPr>
        <w:rPr>
          <w:rStyle w:val="NormalBold"/>
        </w:rPr>
        <w:sectPr w:rsidR="00DC4B02" w:rsidSect="001B1C88">
          <w:footerReference w:type="default" r:id="rId7"/>
          <w:pgSz w:w="12240" w:h="15840"/>
          <w:pgMar w:top="1440" w:right="1440" w:bottom="1440" w:left="1440" w:header="720" w:footer="720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cols w:space="720"/>
          <w:docGrid w:linePitch="360"/>
        </w:sectPr>
      </w:pPr>
    </w:p>
    <w:p w:rsidR="00DC4B02" w:rsidRPr="00DC4B02" w:rsidRDefault="00DC4B02" w:rsidP="00DC4B02">
      <w:pPr>
        <w:rPr>
          <w:rStyle w:val="NormalBold"/>
        </w:rPr>
      </w:pPr>
      <w:r>
        <w:rPr>
          <w:rStyle w:val="NormalBold"/>
        </w:rPr>
        <w:lastRenderedPageBreak/>
        <w:t xml:space="preserve">2. </w:t>
      </w:r>
      <w:r w:rsidRPr="00DC4B02">
        <w:rPr>
          <w:rStyle w:val="NormalBold"/>
        </w:rPr>
        <w:t>James Aboge</w:t>
      </w:r>
    </w:p>
    <w:p w:rsidR="00DC4B02" w:rsidRPr="00DC4B02" w:rsidRDefault="00DC4B02" w:rsidP="00DC4B02">
      <w:pPr>
        <w:rPr>
          <w:rStyle w:val="NormalBold"/>
        </w:rPr>
      </w:pPr>
      <w:r w:rsidRPr="00DC4B02">
        <w:rPr>
          <w:rStyle w:val="NormalBold"/>
        </w:rPr>
        <w:t xml:space="preserve">     ICT Manager</w:t>
      </w:r>
    </w:p>
    <w:p w:rsidR="00DC4B02" w:rsidRPr="00DC4B02" w:rsidRDefault="00DC4B02" w:rsidP="00DC4B02">
      <w:pPr>
        <w:rPr>
          <w:rStyle w:val="NormalBold"/>
        </w:rPr>
      </w:pPr>
      <w:r w:rsidRPr="00DC4B02">
        <w:rPr>
          <w:rStyle w:val="NormalBold"/>
        </w:rPr>
        <w:t xml:space="preserve">     KEPHIS</w:t>
      </w:r>
    </w:p>
    <w:p w:rsidR="00DC4B02" w:rsidRPr="00DC4B02" w:rsidRDefault="00DC4B02" w:rsidP="00DC4B02">
      <w:pPr>
        <w:rPr>
          <w:rStyle w:val="NormalBold"/>
        </w:rPr>
      </w:pPr>
      <w:r w:rsidRPr="00DC4B02">
        <w:rPr>
          <w:rStyle w:val="NormalBold"/>
        </w:rPr>
        <w:t xml:space="preserve">     Tel no. 0720036905</w:t>
      </w:r>
    </w:p>
    <w:p w:rsidR="00DC4B02" w:rsidRPr="00DC4B02" w:rsidRDefault="00DC4B02" w:rsidP="00DC4B02">
      <w:pPr>
        <w:rPr>
          <w:rStyle w:val="NormalBold"/>
        </w:rPr>
      </w:pPr>
      <w:r w:rsidRPr="00DC4B02">
        <w:rPr>
          <w:rStyle w:val="NormalBold"/>
        </w:rPr>
        <w:lastRenderedPageBreak/>
        <w:t xml:space="preserve">      3.  Elizabeth Muli</w:t>
      </w:r>
    </w:p>
    <w:p w:rsidR="00DC4B02" w:rsidRPr="00DC4B02" w:rsidRDefault="00DC4B02" w:rsidP="00DC4B02">
      <w:pPr>
        <w:rPr>
          <w:rStyle w:val="NormalBold"/>
        </w:rPr>
      </w:pPr>
      <w:r w:rsidRPr="00DC4B02">
        <w:rPr>
          <w:rStyle w:val="NormalBold"/>
        </w:rPr>
        <w:t xml:space="preserve">     Assistant ICT Manager</w:t>
      </w:r>
    </w:p>
    <w:p w:rsidR="00DC4B02" w:rsidRPr="00DC4B02" w:rsidRDefault="00DC4B02" w:rsidP="00DC4B02">
      <w:pPr>
        <w:rPr>
          <w:rStyle w:val="NormalBold"/>
        </w:rPr>
      </w:pPr>
      <w:r w:rsidRPr="00DC4B02">
        <w:rPr>
          <w:rStyle w:val="NormalBold"/>
        </w:rPr>
        <w:t xml:space="preserve">     KEMSA</w:t>
      </w:r>
    </w:p>
    <w:p w:rsidR="00DC4B02" w:rsidRPr="00DC4B02" w:rsidRDefault="00DC4B02" w:rsidP="00DC4B02">
      <w:pPr>
        <w:rPr>
          <w:rStyle w:val="NormalBold"/>
        </w:rPr>
      </w:pPr>
      <w:r w:rsidRPr="00DC4B02">
        <w:rPr>
          <w:rStyle w:val="NormalBold"/>
        </w:rPr>
        <w:t xml:space="preserve">    Tel: 0722441843</w:t>
      </w:r>
    </w:p>
    <w:p w:rsidR="00DC4B02" w:rsidRDefault="00DC4B02" w:rsidP="00DC4B02">
      <w:pPr>
        <w:rPr>
          <w:rStyle w:val="NormalBold"/>
        </w:rPr>
        <w:sectPr w:rsidR="00DC4B02" w:rsidSect="00DC4B02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31" w:color="auto"/>
            <w:left w:val="single" w:sz="4" w:space="31" w:color="auto"/>
            <w:bottom w:val="single" w:sz="4" w:space="31" w:color="auto"/>
            <w:right w:val="single" w:sz="4" w:space="31" w:color="auto"/>
          </w:pgBorders>
          <w:cols w:num="2" w:space="720"/>
          <w:docGrid w:linePitch="360"/>
        </w:sectPr>
      </w:pPr>
    </w:p>
    <w:p w:rsidR="00786AED" w:rsidRPr="00DC4B02" w:rsidRDefault="00786AED" w:rsidP="00DC4B02">
      <w:pPr>
        <w:rPr>
          <w:rStyle w:val="NormalBold"/>
        </w:rPr>
      </w:pPr>
    </w:p>
    <w:p w:rsidR="00135F84" w:rsidRPr="00DC4B02" w:rsidRDefault="00135F84" w:rsidP="007901E7">
      <w:pPr>
        <w:tabs>
          <w:tab w:val="clear" w:pos="9360"/>
        </w:tabs>
        <w:spacing w:before="160" w:after="160"/>
        <w:rPr>
          <w:rStyle w:val="NormalBold"/>
        </w:rPr>
      </w:pPr>
    </w:p>
    <w:sectPr w:rsidR="00135F84" w:rsidRPr="00DC4B02" w:rsidSect="00DC4B02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858" w:rsidRDefault="007D1858" w:rsidP="00950AB5">
      <w:pPr>
        <w:spacing w:before="0" w:after="0"/>
      </w:pPr>
      <w:r>
        <w:separator/>
      </w:r>
    </w:p>
  </w:endnote>
  <w:endnote w:type="continuationSeparator" w:id="1">
    <w:p w:rsidR="007D1858" w:rsidRDefault="007D1858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06B" w:rsidRPr="00950AB5" w:rsidRDefault="0016206B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858" w:rsidRDefault="007D1858" w:rsidP="00950AB5">
      <w:pPr>
        <w:spacing w:before="0" w:after="0"/>
      </w:pPr>
      <w:r>
        <w:separator/>
      </w:r>
    </w:p>
  </w:footnote>
  <w:footnote w:type="continuationSeparator" w:id="1">
    <w:p w:rsidR="007D1858" w:rsidRDefault="007D1858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D75C67"/>
    <w:multiLevelType w:val="hybridMultilevel"/>
    <w:tmpl w:val="EEE0C0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4C28DB8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6EB473EA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20E39"/>
    <w:rsid w:val="000157CF"/>
    <w:rsid w:val="00020381"/>
    <w:rsid w:val="000315F3"/>
    <w:rsid w:val="00057774"/>
    <w:rsid w:val="00057B7D"/>
    <w:rsid w:val="00076E59"/>
    <w:rsid w:val="00081906"/>
    <w:rsid w:val="000B2C00"/>
    <w:rsid w:val="000C083C"/>
    <w:rsid w:val="000C27A8"/>
    <w:rsid w:val="000F395E"/>
    <w:rsid w:val="000F5914"/>
    <w:rsid w:val="00135F84"/>
    <w:rsid w:val="00146780"/>
    <w:rsid w:val="0016206B"/>
    <w:rsid w:val="001954EC"/>
    <w:rsid w:val="001A08C8"/>
    <w:rsid w:val="001A1161"/>
    <w:rsid w:val="001B1C88"/>
    <w:rsid w:val="0021514E"/>
    <w:rsid w:val="0022121B"/>
    <w:rsid w:val="00252DC6"/>
    <w:rsid w:val="00257C88"/>
    <w:rsid w:val="002F7056"/>
    <w:rsid w:val="003004D4"/>
    <w:rsid w:val="0033687B"/>
    <w:rsid w:val="00351CC0"/>
    <w:rsid w:val="00385539"/>
    <w:rsid w:val="003E16F3"/>
    <w:rsid w:val="003E4E21"/>
    <w:rsid w:val="003E7606"/>
    <w:rsid w:val="00410A1D"/>
    <w:rsid w:val="00423295"/>
    <w:rsid w:val="004550C9"/>
    <w:rsid w:val="004721C2"/>
    <w:rsid w:val="004B4F2A"/>
    <w:rsid w:val="004E2D24"/>
    <w:rsid w:val="00536066"/>
    <w:rsid w:val="00543E98"/>
    <w:rsid w:val="005D763C"/>
    <w:rsid w:val="0062691B"/>
    <w:rsid w:val="006342B4"/>
    <w:rsid w:val="006B7E9A"/>
    <w:rsid w:val="006D6A55"/>
    <w:rsid w:val="006E7B49"/>
    <w:rsid w:val="00722E68"/>
    <w:rsid w:val="00726E69"/>
    <w:rsid w:val="007724AA"/>
    <w:rsid w:val="00780F3F"/>
    <w:rsid w:val="00786AED"/>
    <w:rsid w:val="007901E7"/>
    <w:rsid w:val="007D1858"/>
    <w:rsid w:val="007D2B04"/>
    <w:rsid w:val="007F6450"/>
    <w:rsid w:val="00830EB8"/>
    <w:rsid w:val="00860CA9"/>
    <w:rsid w:val="0088102D"/>
    <w:rsid w:val="008E33DC"/>
    <w:rsid w:val="00950AB5"/>
    <w:rsid w:val="00956917"/>
    <w:rsid w:val="009C03EE"/>
    <w:rsid w:val="00A26357"/>
    <w:rsid w:val="00AA09B5"/>
    <w:rsid w:val="00AA138D"/>
    <w:rsid w:val="00AA6DE9"/>
    <w:rsid w:val="00AE2660"/>
    <w:rsid w:val="00AF4D16"/>
    <w:rsid w:val="00B210B9"/>
    <w:rsid w:val="00B30983"/>
    <w:rsid w:val="00B362F2"/>
    <w:rsid w:val="00B96DD3"/>
    <w:rsid w:val="00BC4285"/>
    <w:rsid w:val="00BC42FA"/>
    <w:rsid w:val="00BF7639"/>
    <w:rsid w:val="00BF7E39"/>
    <w:rsid w:val="00C04475"/>
    <w:rsid w:val="00C634AA"/>
    <w:rsid w:val="00C747EA"/>
    <w:rsid w:val="00C85F29"/>
    <w:rsid w:val="00CA67E1"/>
    <w:rsid w:val="00CA7884"/>
    <w:rsid w:val="00D1609A"/>
    <w:rsid w:val="00D20E39"/>
    <w:rsid w:val="00D24F97"/>
    <w:rsid w:val="00D3218F"/>
    <w:rsid w:val="00D709FC"/>
    <w:rsid w:val="00D87DDE"/>
    <w:rsid w:val="00D961C4"/>
    <w:rsid w:val="00DC4B02"/>
    <w:rsid w:val="00E273F3"/>
    <w:rsid w:val="00E9202A"/>
    <w:rsid w:val="00EB38E5"/>
    <w:rsid w:val="00F120E6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B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B0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B0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B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rsid w:val="00DC4B02"/>
    <w:pPr>
      <w:tabs>
        <w:tab w:val="clear" w:pos="9360"/>
      </w:tabs>
      <w:spacing w:before="0" w:after="220" w:line="220" w:lineRule="atLeast"/>
      <w:jc w:val="both"/>
    </w:pPr>
    <w:rPr>
      <w:rFonts w:ascii="Arial" w:eastAsia="Batang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C4B02"/>
    <w:rPr>
      <w:rFonts w:ascii="Arial" w:eastAsia="Batang" w:hAnsi="Arial" w:cs="Times New Roman"/>
      <w:spacing w:val="-5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Windows User</cp:lastModifiedBy>
  <cp:revision>2</cp:revision>
  <dcterms:created xsi:type="dcterms:W3CDTF">2019-02-11T06:53:00Z</dcterms:created>
  <dcterms:modified xsi:type="dcterms:W3CDTF">2019-02-11T06:53:00Z</dcterms:modified>
</cp:coreProperties>
</file>