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BEC" w:rsidRPr="00FB7D14" w:rsidRDefault="00293BEC" w:rsidP="00FB7D14">
      <w:pPr>
        <w:pStyle w:val="Heading1"/>
        <w:spacing w:after="240"/>
        <w:jc w:val="center"/>
        <w:rPr>
          <w:sz w:val="24"/>
          <w:u w:val="none"/>
        </w:rPr>
      </w:pPr>
      <w:r w:rsidRPr="00FB7D14">
        <w:rPr>
          <w:sz w:val="24"/>
          <w:u w:val="none"/>
        </w:rPr>
        <w:t>CURRICULUM VITAE</w:t>
      </w:r>
    </w:p>
    <w:p w:rsidR="00293BEC" w:rsidRPr="00FB7D14" w:rsidRDefault="00293BEC" w:rsidP="00FB7D14">
      <w:pPr>
        <w:pStyle w:val="Heading1"/>
        <w:spacing w:after="240"/>
        <w:rPr>
          <w:sz w:val="24"/>
          <w:u w:val="none"/>
        </w:rPr>
      </w:pPr>
      <w:r w:rsidRPr="00FB7D14">
        <w:rPr>
          <w:sz w:val="24"/>
          <w:u w:val="none"/>
        </w:rPr>
        <w:t>1.0 PERSONAL INFORMATION</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6066"/>
      </w:tblGrid>
      <w:tr w:rsidR="00293BEC" w:rsidRPr="00FB7D14" w:rsidTr="004141C7">
        <w:tc>
          <w:tcPr>
            <w:tcW w:w="3510" w:type="dxa"/>
          </w:tcPr>
          <w:p w:rsidR="00293BEC" w:rsidRPr="00FB7D14" w:rsidRDefault="00293BEC" w:rsidP="00FB7D14">
            <w:pPr>
              <w:jc w:val="both"/>
              <w:rPr>
                <w:rFonts w:ascii="Times New Roman" w:hAnsi="Times New Roman"/>
                <w:b/>
                <w:sz w:val="24"/>
                <w:szCs w:val="24"/>
              </w:rPr>
            </w:pPr>
            <w:r w:rsidRPr="00FB7D14">
              <w:rPr>
                <w:rFonts w:ascii="Times New Roman" w:hAnsi="Times New Roman"/>
                <w:b/>
                <w:noProof/>
                <w:sz w:val="24"/>
                <w:szCs w:val="24"/>
                <w:lang w:val="en-GB" w:eastAsia="en-GB"/>
              </w:rPr>
              <w:drawing>
                <wp:inline distT="0" distB="0" distL="0" distR="0" wp14:anchorId="14683D21" wp14:editId="7DFDCA7D">
                  <wp:extent cx="2105025" cy="1901955"/>
                  <wp:effectExtent l="0" t="0" r="0" b="3175"/>
                  <wp:docPr id="14" name="Picture 14" descr="Description: C:\Users\User\Pictures\KOICA photos, 9th-29th nov, 2014, seoul, south korea\Camera Roll\WIN_20141021_09325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ser\Pictures\KOICA photos, 9th-29th nov, 2014, seoul, south korea\Camera Roll\WIN_20141021_093255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4485" cy="1901467"/>
                          </a:xfrm>
                          <a:prstGeom prst="rect">
                            <a:avLst/>
                          </a:prstGeom>
                          <a:noFill/>
                          <a:ln>
                            <a:noFill/>
                          </a:ln>
                        </pic:spPr>
                      </pic:pic>
                    </a:graphicData>
                  </a:graphic>
                </wp:inline>
              </w:drawing>
            </w:r>
          </w:p>
        </w:tc>
        <w:tc>
          <w:tcPr>
            <w:tcW w:w="6066" w:type="dxa"/>
          </w:tcPr>
          <w:p w:rsidR="003F0E29" w:rsidRPr="00FB7D14" w:rsidRDefault="003F0E29" w:rsidP="00FB7D14">
            <w:pPr>
              <w:jc w:val="both"/>
              <w:rPr>
                <w:rFonts w:ascii="Times New Roman" w:hAnsi="Times New Roman"/>
                <w:sz w:val="24"/>
                <w:szCs w:val="24"/>
              </w:rPr>
            </w:pPr>
            <w:r w:rsidRPr="00FB7D14">
              <w:rPr>
                <w:rFonts w:ascii="Times New Roman" w:hAnsi="Times New Roman"/>
                <w:sz w:val="24"/>
                <w:szCs w:val="24"/>
              </w:rPr>
              <w:t>Name:  DR. WANGILA PHANICE FEDHA</w:t>
            </w:r>
          </w:p>
          <w:p w:rsidR="003F0E29" w:rsidRPr="00FB7D14" w:rsidRDefault="003F0E29" w:rsidP="00FB7D14">
            <w:pPr>
              <w:jc w:val="both"/>
              <w:rPr>
                <w:rFonts w:ascii="Times New Roman" w:hAnsi="Times New Roman"/>
                <w:sz w:val="24"/>
                <w:szCs w:val="24"/>
              </w:rPr>
            </w:pPr>
            <w:r w:rsidRPr="00FB7D14">
              <w:rPr>
                <w:rFonts w:ascii="Times New Roman" w:hAnsi="Times New Roman"/>
                <w:sz w:val="24"/>
                <w:szCs w:val="24"/>
              </w:rPr>
              <w:t>Date of Birth: 22</w:t>
            </w:r>
            <w:r w:rsidRPr="00FB7D14">
              <w:rPr>
                <w:rFonts w:ascii="Times New Roman" w:hAnsi="Times New Roman"/>
                <w:sz w:val="24"/>
                <w:szCs w:val="24"/>
                <w:vertAlign w:val="superscript"/>
              </w:rPr>
              <w:t>nd</w:t>
            </w:r>
            <w:r w:rsidRPr="00FB7D14">
              <w:rPr>
                <w:rFonts w:ascii="Times New Roman" w:hAnsi="Times New Roman"/>
                <w:sz w:val="24"/>
                <w:szCs w:val="24"/>
              </w:rPr>
              <w:t xml:space="preserve"> December 1972</w:t>
            </w:r>
          </w:p>
          <w:p w:rsidR="003F0E29" w:rsidRPr="00FB7D14" w:rsidRDefault="003F0E29" w:rsidP="00FB7D14">
            <w:pPr>
              <w:jc w:val="both"/>
              <w:rPr>
                <w:rFonts w:ascii="Times New Roman" w:hAnsi="Times New Roman"/>
                <w:sz w:val="24"/>
                <w:szCs w:val="24"/>
              </w:rPr>
            </w:pPr>
            <w:r w:rsidRPr="00FB7D14">
              <w:rPr>
                <w:rFonts w:ascii="Times New Roman" w:hAnsi="Times New Roman"/>
                <w:sz w:val="24"/>
                <w:szCs w:val="24"/>
              </w:rPr>
              <w:t>Nationality: Kenyan</w:t>
            </w:r>
          </w:p>
          <w:p w:rsidR="003F0E29" w:rsidRPr="00FB7D14" w:rsidRDefault="003F0E29" w:rsidP="00FB7D14">
            <w:pPr>
              <w:jc w:val="both"/>
              <w:rPr>
                <w:rFonts w:ascii="Times New Roman" w:hAnsi="Times New Roman"/>
                <w:sz w:val="24"/>
                <w:szCs w:val="24"/>
              </w:rPr>
            </w:pPr>
            <w:r w:rsidRPr="00FB7D14">
              <w:rPr>
                <w:rFonts w:ascii="Times New Roman" w:hAnsi="Times New Roman"/>
                <w:sz w:val="24"/>
                <w:szCs w:val="24"/>
              </w:rPr>
              <w:t>ID No.</w:t>
            </w:r>
            <w:r w:rsidRPr="00FB7D14">
              <w:rPr>
                <w:rFonts w:ascii="Times New Roman" w:hAnsi="Times New Roman"/>
                <w:sz w:val="24"/>
                <w:szCs w:val="24"/>
              </w:rPr>
              <w:tab/>
              <w:t>11471806</w:t>
            </w:r>
          </w:p>
          <w:p w:rsidR="003F0E29" w:rsidRPr="00FB7D14" w:rsidRDefault="003F0E29" w:rsidP="00FB7D14">
            <w:pPr>
              <w:jc w:val="both"/>
              <w:rPr>
                <w:rFonts w:ascii="Times New Roman" w:hAnsi="Times New Roman"/>
                <w:sz w:val="24"/>
                <w:szCs w:val="24"/>
              </w:rPr>
            </w:pPr>
            <w:r w:rsidRPr="00FB7D14">
              <w:rPr>
                <w:rFonts w:ascii="Times New Roman" w:hAnsi="Times New Roman"/>
                <w:sz w:val="24"/>
                <w:szCs w:val="24"/>
              </w:rPr>
              <w:t>Gender: Female</w:t>
            </w:r>
          </w:p>
          <w:p w:rsidR="003F0E29" w:rsidRPr="00FB7D14" w:rsidRDefault="003F0E29" w:rsidP="00FB7D14">
            <w:pPr>
              <w:jc w:val="both"/>
              <w:rPr>
                <w:rFonts w:ascii="Times New Roman" w:hAnsi="Times New Roman"/>
                <w:sz w:val="24"/>
                <w:szCs w:val="24"/>
              </w:rPr>
            </w:pPr>
            <w:r w:rsidRPr="00FB7D14">
              <w:rPr>
                <w:rFonts w:ascii="Times New Roman" w:hAnsi="Times New Roman"/>
                <w:sz w:val="24"/>
                <w:szCs w:val="24"/>
              </w:rPr>
              <w:t>Marital Status: Married with three children</w:t>
            </w:r>
          </w:p>
          <w:p w:rsidR="003F0E29" w:rsidRPr="00FB7D14" w:rsidRDefault="003F0E29" w:rsidP="00FB7D14">
            <w:pPr>
              <w:jc w:val="both"/>
              <w:rPr>
                <w:rFonts w:ascii="Times New Roman" w:hAnsi="Times New Roman"/>
                <w:sz w:val="24"/>
                <w:szCs w:val="24"/>
              </w:rPr>
            </w:pPr>
            <w:r w:rsidRPr="00FB7D14">
              <w:rPr>
                <w:rFonts w:ascii="Times New Roman" w:hAnsi="Times New Roman"/>
                <w:sz w:val="24"/>
                <w:szCs w:val="24"/>
              </w:rPr>
              <w:t>Address: P.O. Box 12242-20100 Nakuru</w:t>
            </w:r>
          </w:p>
          <w:p w:rsidR="003F0E29" w:rsidRPr="00FB7D14" w:rsidRDefault="003F0E29" w:rsidP="00FB7D14">
            <w:pPr>
              <w:jc w:val="both"/>
              <w:rPr>
                <w:rFonts w:ascii="Times New Roman" w:hAnsi="Times New Roman"/>
                <w:sz w:val="24"/>
                <w:szCs w:val="24"/>
              </w:rPr>
            </w:pPr>
            <w:r w:rsidRPr="00FB7D14">
              <w:rPr>
                <w:rFonts w:ascii="Times New Roman" w:hAnsi="Times New Roman"/>
                <w:sz w:val="24"/>
                <w:szCs w:val="24"/>
              </w:rPr>
              <w:t xml:space="preserve">Tel No: 051 210070 0r </w:t>
            </w:r>
          </w:p>
          <w:p w:rsidR="003F0E29" w:rsidRPr="00FB7D14" w:rsidRDefault="003F0E29" w:rsidP="00FB7D14">
            <w:pPr>
              <w:jc w:val="both"/>
              <w:rPr>
                <w:rFonts w:ascii="Times New Roman" w:hAnsi="Times New Roman"/>
                <w:sz w:val="24"/>
                <w:szCs w:val="24"/>
              </w:rPr>
            </w:pPr>
            <w:r w:rsidRPr="00FB7D14">
              <w:rPr>
                <w:rFonts w:ascii="Times New Roman" w:hAnsi="Times New Roman"/>
                <w:sz w:val="24"/>
                <w:szCs w:val="24"/>
              </w:rPr>
              <w:t>Mobile No: 0721 405111</w:t>
            </w:r>
          </w:p>
          <w:p w:rsidR="003F0E29" w:rsidRPr="00FB7D14" w:rsidRDefault="003F0E29" w:rsidP="00FB7D14">
            <w:pPr>
              <w:jc w:val="both"/>
              <w:rPr>
                <w:rFonts w:ascii="Times New Roman" w:hAnsi="Times New Roman"/>
                <w:sz w:val="24"/>
                <w:szCs w:val="24"/>
              </w:rPr>
            </w:pPr>
            <w:r w:rsidRPr="00FB7D14">
              <w:rPr>
                <w:rFonts w:ascii="Times New Roman" w:hAnsi="Times New Roman"/>
                <w:sz w:val="24"/>
                <w:szCs w:val="24"/>
              </w:rPr>
              <w:t>E-mail Address:</w:t>
            </w:r>
            <w:r w:rsidRPr="00FB7D14">
              <w:rPr>
                <w:sz w:val="24"/>
                <w:szCs w:val="24"/>
              </w:rPr>
              <w:t xml:space="preserve"> </w:t>
            </w:r>
            <w:hyperlink r:id="rId9" w:history="1">
              <w:r w:rsidRPr="00FB7D14">
                <w:rPr>
                  <w:rStyle w:val="Hyperlink"/>
                  <w:rFonts w:ascii="Times New Roman" w:hAnsi="Times New Roman"/>
                  <w:sz w:val="24"/>
                  <w:szCs w:val="24"/>
                </w:rPr>
                <w:t>tsikhungu@yahoo.com</w:t>
              </w:r>
            </w:hyperlink>
          </w:p>
          <w:p w:rsidR="00CD5F70" w:rsidRPr="00FB7D14" w:rsidRDefault="00CD5F70" w:rsidP="00FB7D14">
            <w:pPr>
              <w:jc w:val="both"/>
              <w:rPr>
                <w:rFonts w:ascii="Times New Roman" w:hAnsi="Times New Roman"/>
                <w:sz w:val="24"/>
                <w:szCs w:val="24"/>
              </w:rPr>
            </w:pPr>
            <w:r w:rsidRPr="00FB7D14">
              <w:rPr>
                <w:rFonts w:ascii="Times New Roman" w:hAnsi="Times New Roman"/>
                <w:sz w:val="24"/>
                <w:szCs w:val="24"/>
              </w:rPr>
              <w:t>Languages: English, Kiswahili, Luhya</w:t>
            </w:r>
          </w:p>
          <w:p w:rsidR="00CD5F70" w:rsidRPr="00FB7D14" w:rsidRDefault="00CD5F70" w:rsidP="00FB7D14">
            <w:pPr>
              <w:jc w:val="both"/>
              <w:rPr>
                <w:rFonts w:ascii="Times New Roman" w:hAnsi="Times New Roman"/>
                <w:sz w:val="24"/>
                <w:szCs w:val="24"/>
              </w:rPr>
            </w:pPr>
            <w:r w:rsidRPr="00FB7D14">
              <w:rPr>
                <w:rFonts w:ascii="Times New Roman" w:hAnsi="Times New Roman"/>
                <w:sz w:val="24"/>
                <w:szCs w:val="24"/>
              </w:rPr>
              <w:t>Citizenship: Kenyan</w:t>
            </w:r>
          </w:p>
          <w:p w:rsidR="00293BEC" w:rsidRPr="00FB7D14" w:rsidRDefault="00CD5F70" w:rsidP="00FB7D14">
            <w:pPr>
              <w:jc w:val="both"/>
              <w:rPr>
                <w:rFonts w:ascii="Times New Roman" w:hAnsi="Times New Roman"/>
                <w:sz w:val="24"/>
                <w:szCs w:val="24"/>
              </w:rPr>
            </w:pPr>
            <w:r w:rsidRPr="00FB7D14">
              <w:rPr>
                <w:rFonts w:ascii="Times New Roman" w:hAnsi="Times New Roman"/>
                <w:sz w:val="24"/>
                <w:szCs w:val="24"/>
              </w:rPr>
              <w:t xml:space="preserve">Place/Country of Birth: Kakamega/Kenya </w:t>
            </w:r>
            <w:r w:rsidR="003F0E29" w:rsidRPr="00FB7D14">
              <w:rPr>
                <w:rFonts w:ascii="Times New Roman" w:hAnsi="Times New Roman"/>
                <w:sz w:val="24"/>
                <w:szCs w:val="24"/>
              </w:rPr>
              <w:t xml:space="preserve">Current </w:t>
            </w:r>
            <w:r w:rsidR="003F0E29" w:rsidRPr="00FB7D14">
              <w:rPr>
                <w:rFonts w:ascii="Times New Roman" w:hAnsi="Times New Roman"/>
                <w:b/>
                <w:sz w:val="24"/>
                <w:szCs w:val="24"/>
              </w:rPr>
              <w:t>Academic Rank: Lecturer</w:t>
            </w:r>
          </w:p>
        </w:tc>
      </w:tr>
    </w:tbl>
    <w:p w:rsidR="00293BEC" w:rsidRPr="00FB7D14" w:rsidRDefault="00293BEC" w:rsidP="00FB7D14">
      <w:pPr>
        <w:pStyle w:val="Heading1"/>
        <w:spacing w:before="240"/>
        <w:rPr>
          <w:sz w:val="24"/>
          <w:u w:val="none"/>
        </w:rPr>
      </w:pPr>
      <w:r w:rsidRPr="00FB7D14">
        <w:rPr>
          <w:sz w:val="24"/>
          <w:u w:val="none"/>
        </w:rPr>
        <w:t>2.0 QUALIFICATIONS</w:t>
      </w:r>
    </w:p>
    <w:p w:rsidR="00293BEC" w:rsidRPr="00FB7D14" w:rsidRDefault="00293BEC" w:rsidP="00FB7D14">
      <w:pPr>
        <w:pStyle w:val="Heading2"/>
        <w:spacing w:before="240" w:after="240"/>
        <w:rPr>
          <w:u w:val="none"/>
        </w:rPr>
      </w:pPr>
      <w:r w:rsidRPr="00FB7D14">
        <w:rPr>
          <w:u w:val="none"/>
        </w:rPr>
        <w:t>2.1 ACADEMIC QUALIFICATIONS</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977"/>
        <w:gridCol w:w="2835"/>
        <w:gridCol w:w="2976"/>
      </w:tblGrid>
      <w:tr w:rsidR="004141C7" w:rsidRPr="00FB7D14" w:rsidTr="002456A4">
        <w:tc>
          <w:tcPr>
            <w:tcW w:w="959" w:type="dxa"/>
            <w:tcBorders>
              <w:top w:val="single" w:sz="4" w:space="0" w:color="auto"/>
              <w:bottom w:val="single" w:sz="4" w:space="0" w:color="auto"/>
            </w:tcBorders>
          </w:tcPr>
          <w:p w:rsidR="004141C7" w:rsidRPr="00FB7D14" w:rsidRDefault="002456A4" w:rsidP="00FB7D14">
            <w:pPr>
              <w:jc w:val="center"/>
              <w:rPr>
                <w:rFonts w:ascii="Times New Roman" w:hAnsi="Times New Roman"/>
                <w:sz w:val="24"/>
                <w:szCs w:val="24"/>
              </w:rPr>
            </w:pPr>
            <w:r w:rsidRPr="00FB7D14">
              <w:rPr>
                <w:rFonts w:ascii="Times New Roman" w:hAnsi="Times New Roman"/>
                <w:sz w:val="24"/>
                <w:szCs w:val="24"/>
              </w:rPr>
              <w:t>Year</w:t>
            </w:r>
          </w:p>
        </w:tc>
        <w:tc>
          <w:tcPr>
            <w:tcW w:w="2977" w:type="dxa"/>
            <w:tcBorders>
              <w:top w:val="single" w:sz="4" w:space="0" w:color="auto"/>
              <w:bottom w:val="single" w:sz="4" w:space="0" w:color="auto"/>
            </w:tcBorders>
          </w:tcPr>
          <w:p w:rsidR="004141C7" w:rsidRPr="00FB7D14" w:rsidRDefault="002456A4" w:rsidP="00FB7D14">
            <w:pPr>
              <w:jc w:val="center"/>
              <w:rPr>
                <w:rFonts w:ascii="Times New Roman" w:hAnsi="Times New Roman"/>
                <w:sz w:val="24"/>
                <w:szCs w:val="24"/>
              </w:rPr>
            </w:pPr>
            <w:r w:rsidRPr="00FB7D14">
              <w:rPr>
                <w:rFonts w:ascii="Times New Roman" w:hAnsi="Times New Roman"/>
                <w:sz w:val="24"/>
                <w:szCs w:val="24"/>
              </w:rPr>
              <w:t>Certificate Obtained</w:t>
            </w:r>
          </w:p>
        </w:tc>
        <w:tc>
          <w:tcPr>
            <w:tcW w:w="2835" w:type="dxa"/>
            <w:tcBorders>
              <w:top w:val="single" w:sz="4" w:space="0" w:color="auto"/>
              <w:bottom w:val="single" w:sz="4" w:space="0" w:color="auto"/>
            </w:tcBorders>
          </w:tcPr>
          <w:p w:rsidR="004141C7" w:rsidRPr="00FB7D14" w:rsidRDefault="002456A4" w:rsidP="00FB7D14">
            <w:pPr>
              <w:jc w:val="center"/>
              <w:rPr>
                <w:rFonts w:ascii="Times New Roman" w:hAnsi="Times New Roman"/>
                <w:sz w:val="24"/>
                <w:szCs w:val="24"/>
              </w:rPr>
            </w:pPr>
            <w:r w:rsidRPr="00FB7D14">
              <w:rPr>
                <w:rFonts w:ascii="Times New Roman" w:hAnsi="Times New Roman"/>
                <w:sz w:val="24"/>
                <w:szCs w:val="24"/>
              </w:rPr>
              <w:t>University/Institution</w:t>
            </w:r>
          </w:p>
        </w:tc>
        <w:tc>
          <w:tcPr>
            <w:tcW w:w="2976" w:type="dxa"/>
            <w:tcBorders>
              <w:top w:val="single" w:sz="4" w:space="0" w:color="auto"/>
              <w:bottom w:val="single" w:sz="4" w:space="0" w:color="auto"/>
            </w:tcBorders>
          </w:tcPr>
          <w:p w:rsidR="004141C7" w:rsidRPr="00FB7D14" w:rsidRDefault="002456A4" w:rsidP="00FB7D14">
            <w:pPr>
              <w:jc w:val="center"/>
              <w:rPr>
                <w:rFonts w:ascii="Times New Roman" w:hAnsi="Times New Roman"/>
                <w:sz w:val="24"/>
                <w:szCs w:val="24"/>
              </w:rPr>
            </w:pPr>
            <w:r w:rsidRPr="00FB7D14">
              <w:rPr>
                <w:rFonts w:ascii="Times New Roman" w:hAnsi="Times New Roman"/>
                <w:sz w:val="24"/>
                <w:szCs w:val="24"/>
              </w:rPr>
              <w:t>Title of Thesis</w:t>
            </w:r>
          </w:p>
        </w:tc>
      </w:tr>
      <w:tr w:rsidR="004141C7" w:rsidRPr="00FB7D14" w:rsidTr="002456A4">
        <w:tc>
          <w:tcPr>
            <w:tcW w:w="959" w:type="dxa"/>
            <w:tcBorders>
              <w:top w:val="single" w:sz="4" w:space="0" w:color="auto"/>
            </w:tcBorders>
          </w:tcPr>
          <w:p w:rsidR="004141C7" w:rsidRPr="00FB7D14" w:rsidRDefault="004141C7" w:rsidP="00FB7D14">
            <w:pPr>
              <w:rPr>
                <w:sz w:val="24"/>
                <w:szCs w:val="24"/>
              </w:rPr>
            </w:pPr>
            <w:r w:rsidRPr="00FB7D14">
              <w:rPr>
                <w:rFonts w:ascii="Times New Roman" w:hAnsi="Times New Roman"/>
                <w:sz w:val="24"/>
                <w:szCs w:val="24"/>
              </w:rPr>
              <w:t>2016</w:t>
            </w:r>
          </w:p>
        </w:tc>
        <w:tc>
          <w:tcPr>
            <w:tcW w:w="2977" w:type="dxa"/>
            <w:tcBorders>
              <w:top w:val="single" w:sz="4" w:space="0" w:color="auto"/>
            </w:tcBorders>
          </w:tcPr>
          <w:p w:rsidR="004141C7" w:rsidRPr="00FB7D14" w:rsidRDefault="004141C7" w:rsidP="00FB7D14">
            <w:pPr>
              <w:rPr>
                <w:sz w:val="24"/>
                <w:szCs w:val="24"/>
              </w:rPr>
            </w:pPr>
            <w:r w:rsidRPr="00FB7D14">
              <w:rPr>
                <w:rFonts w:ascii="Times New Roman" w:hAnsi="Times New Roman"/>
                <w:sz w:val="24"/>
                <w:szCs w:val="24"/>
              </w:rPr>
              <w:t>PhD in Analytical Chemistry</w:t>
            </w:r>
          </w:p>
        </w:tc>
        <w:tc>
          <w:tcPr>
            <w:tcW w:w="2835" w:type="dxa"/>
            <w:tcBorders>
              <w:top w:val="single" w:sz="4" w:space="0" w:color="auto"/>
            </w:tcBorders>
          </w:tcPr>
          <w:p w:rsidR="004141C7" w:rsidRPr="00FB7D14" w:rsidRDefault="004141C7" w:rsidP="00FB7D14">
            <w:pPr>
              <w:rPr>
                <w:sz w:val="24"/>
                <w:szCs w:val="24"/>
              </w:rPr>
            </w:pPr>
            <w:r w:rsidRPr="00FB7D14">
              <w:rPr>
                <w:rFonts w:ascii="Times New Roman" w:hAnsi="Times New Roman"/>
                <w:bCs/>
                <w:sz w:val="24"/>
                <w:szCs w:val="24"/>
              </w:rPr>
              <w:t>Egerton University</w:t>
            </w:r>
            <w:r w:rsidRPr="00FB7D14">
              <w:rPr>
                <w:rFonts w:ascii="Times New Roman" w:hAnsi="Times New Roman"/>
                <w:sz w:val="24"/>
                <w:szCs w:val="24"/>
              </w:rPr>
              <w:t xml:space="preserve">       </w:t>
            </w:r>
          </w:p>
        </w:tc>
        <w:tc>
          <w:tcPr>
            <w:tcW w:w="2976" w:type="dxa"/>
            <w:tcBorders>
              <w:top w:val="single" w:sz="4" w:space="0" w:color="auto"/>
            </w:tcBorders>
          </w:tcPr>
          <w:p w:rsidR="004141C7" w:rsidRPr="00FB7D14" w:rsidRDefault="004141C7" w:rsidP="00FB7D14">
            <w:pPr>
              <w:jc w:val="both"/>
              <w:rPr>
                <w:sz w:val="24"/>
                <w:szCs w:val="24"/>
              </w:rPr>
            </w:pPr>
            <w:r w:rsidRPr="00FB7D14">
              <w:rPr>
                <w:rFonts w:ascii="Times New Roman" w:hAnsi="Times New Roman"/>
                <w:sz w:val="24"/>
                <w:szCs w:val="24"/>
                <w:lang w:val="en-GB"/>
              </w:rPr>
              <w:t>Analysis of Micronutrients and Heavy Metals of Indigenous Reed Salts and Soils from Selected Areas of Western Kenya</w:t>
            </w:r>
          </w:p>
        </w:tc>
      </w:tr>
      <w:tr w:rsidR="004141C7" w:rsidRPr="00FB7D14" w:rsidTr="002456A4">
        <w:tc>
          <w:tcPr>
            <w:tcW w:w="959" w:type="dxa"/>
          </w:tcPr>
          <w:p w:rsidR="004141C7" w:rsidRPr="00FB7D14" w:rsidRDefault="004141C7" w:rsidP="00FB7D14">
            <w:pPr>
              <w:rPr>
                <w:sz w:val="24"/>
                <w:szCs w:val="24"/>
              </w:rPr>
            </w:pPr>
            <w:r w:rsidRPr="00FB7D14">
              <w:rPr>
                <w:rFonts w:ascii="Times New Roman" w:hAnsi="Times New Roman"/>
                <w:sz w:val="24"/>
                <w:szCs w:val="24"/>
              </w:rPr>
              <w:t>2000</w:t>
            </w:r>
          </w:p>
        </w:tc>
        <w:tc>
          <w:tcPr>
            <w:tcW w:w="2977" w:type="dxa"/>
          </w:tcPr>
          <w:p w:rsidR="004141C7" w:rsidRPr="00FB7D14" w:rsidRDefault="004141C7" w:rsidP="00FB7D14">
            <w:pPr>
              <w:rPr>
                <w:sz w:val="24"/>
                <w:szCs w:val="24"/>
              </w:rPr>
            </w:pPr>
            <w:r w:rsidRPr="00FB7D14">
              <w:rPr>
                <w:rFonts w:ascii="Times New Roman" w:hAnsi="Times New Roman"/>
                <w:sz w:val="24"/>
                <w:szCs w:val="24"/>
              </w:rPr>
              <w:t>Masters of Science (MSC) in Chemistry</w:t>
            </w:r>
          </w:p>
        </w:tc>
        <w:tc>
          <w:tcPr>
            <w:tcW w:w="2835" w:type="dxa"/>
          </w:tcPr>
          <w:p w:rsidR="004141C7" w:rsidRPr="00FB7D14" w:rsidRDefault="004141C7" w:rsidP="00FB7D14">
            <w:pPr>
              <w:rPr>
                <w:sz w:val="24"/>
                <w:szCs w:val="24"/>
              </w:rPr>
            </w:pPr>
            <w:r w:rsidRPr="00FB7D14">
              <w:rPr>
                <w:rFonts w:ascii="Times New Roman" w:hAnsi="Times New Roman"/>
                <w:bCs/>
                <w:sz w:val="24"/>
                <w:szCs w:val="24"/>
              </w:rPr>
              <w:t>Egerton University</w:t>
            </w:r>
          </w:p>
        </w:tc>
        <w:tc>
          <w:tcPr>
            <w:tcW w:w="2976" w:type="dxa"/>
          </w:tcPr>
          <w:p w:rsidR="004141C7" w:rsidRPr="00FB7D14" w:rsidRDefault="004141C7" w:rsidP="00FB7D14">
            <w:pPr>
              <w:jc w:val="both"/>
              <w:rPr>
                <w:sz w:val="24"/>
                <w:szCs w:val="24"/>
              </w:rPr>
            </w:pPr>
            <w:r w:rsidRPr="00FB7D14">
              <w:rPr>
                <w:rFonts w:ascii="Times New Roman" w:hAnsi="Times New Roman"/>
                <w:sz w:val="24"/>
                <w:szCs w:val="24"/>
              </w:rPr>
              <w:t>Determination of possible Sources and Seasonal  of Fluctuations   Organochlorine                                                                       Pesticides in Lake Nakuru, Kenya</w:t>
            </w:r>
          </w:p>
        </w:tc>
      </w:tr>
      <w:tr w:rsidR="00F8059A" w:rsidRPr="00FB7D14" w:rsidTr="002456A4">
        <w:tc>
          <w:tcPr>
            <w:tcW w:w="959" w:type="dxa"/>
          </w:tcPr>
          <w:p w:rsidR="00F8059A" w:rsidRPr="00FB7D14" w:rsidRDefault="002456A4" w:rsidP="00FB7D14">
            <w:pPr>
              <w:rPr>
                <w:sz w:val="24"/>
                <w:szCs w:val="24"/>
              </w:rPr>
            </w:pPr>
            <w:r w:rsidRPr="00FB7D14">
              <w:rPr>
                <w:sz w:val="24"/>
                <w:szCs w:val="24"/>
              </w:rPr>
              <w:t>1996</w:t>
            </w:r>
          </w:p>
        </w:tc>
        <w:tc>
          <w:tcPr>
            <w:tcW w:w="2977" w:type="dxa"/>
          </w:tcPr>
          <w:p w:rsidR="00F8059A" w:rsidRPr="00FB7D14" w:rsidRDefault="00F8059A" w:rsidP="00FB7D14">
            <w:pPr>
              <w:rPr>
                <w:sz w:val="24"/>
                <w:szCs w:val="24"/>
              </w:rPr>
            </w:pPr>
            <w:r w:rsidRPr="00FB7D14">
              <w:rPr>
                <w:rFonts w:ascii="Times New Roman" w:hAnsi="Times New Roman"/>
                <w:sz w:val="24"/>
                <w:szCs w:val="24"/>
              </w:rPr>
              <w:t>B.Ed (Science) Chemistry and Mathematics; 2</w:t>
            </w:r>
            <w:r w:rsidRPr="00FB7D14">
              <w:rPr>
                <w:rFonts w:ascii="Times New Roman" w:hAnsi="Times New Roman"/>
                <w:sz w:val="24"/>
                <w:szCs w:val="24"/>
                <w:vertAlign w:val="superscript"/>
              </w:rPr>
              <w:t>nd</w:t>
            </w:r>
            <w:r w:rsidRPr="00FB7D14">
              <w:rPr>
                <w:rFonts w:ascii="Times New Roman" w:hAnsi="Times New Roman"/>
                <w:sz w:val="24"/>
                <w:szCs w:val="24"/>
              </w:rPr>
              <w:t xml:space="preserve"> Class Honors Upper Division</w:t>
            </w:r>
          </w:p>
        </w:tc>
        <w:tc>
          <w:tcPr>
            <w:tcW w:w="5811" w:type="dxa"/>
            <w:gridSpan w:val="2"/>
          </w:tcPr>
          <w:p w:rsidR="00F8059A" w:rsidRPr="00FB7D14" w:rsidRDefault="00F8059A" w:rsidP="00FB7D14">
            <w:pPr>
              <w:rPr>
                <w:sz w:val="24"/>
                <w:szCs w:val="24"/>
              </w:rPr>
            </w:pPr>
            <w:r w:rsidRPr="00FB7D14">
              <w:rPr>
                <w:rFonts w:ascii="Times New Roman" w:hAnsi="Times New Roman"/>
                <w:bCs/>
                <w:sz w:val="24"/>
                <w:szCs w:val="24"/>
              </w:rPr>
              <w:t>Kenyatta University</w:t>
            </w:r>
          </w:p>
          <w:p w:rsidR="00F8059A" w:rsidRPr="00FB7D14" w:rsidRDefault="00F8059A" w:rsidP="00FB7D14">
            <w:pPr>
              <w:rPr>
                <w:sz w:val="24"/>
                <w:szCs w:val="24"/>
              </w:rPr>
            </w:pPr>
            <w:r w:rsidRPr="00FB7D14">
              <w:rPr>
                <w:sz w:val="24"/>
                <w:szCs w:val="24"/>
              </w:rPr>
              <w:t xml:space="preserve"> </w:t>
            </w:r>
          </w:p>
        </w:tc>
      </w:tr>
      <w:tr w:rsidR="00F8059A" w:rsidRPr="00FB7D14" w:rsidTr="002456A4">
        <w:tc>
          <w:tcPr>
            <w:tcW w:w="959" w:type="dxa"/>
          </w:tcPr>
          <w:p w:rsidR="00F8059A" w:rsidRPr="00FB7D14" w:rsidRDefault="00F8059A" w:rsidP="00FB7D14">
            <w:pPr>
              <w:rPr>
                <w:sz w:val="24"/>
                <w:szCs w:val="24"/>
              </w:rPr>
            </w:pPr>
            <w:r w:rsidRPr="00FB7D14">
              <w:rPr>
                <w:rFonts w:ascii="Times New Roman" w:hAnsi="Times New Roman"/>
                <w:sz w:val="24"/>
                <w:szCs w:val="24"/>
              </w:rPr>
              <w:t>1990</w:t>
            </w:r>
          </w:p>
        </w:tc>
        <w:tc>
          <w:tcPr>
            <w:tcW w:w="2977" w:type="dxa"/>
          </w:tcPr>
          <w:p w:rsidR="00F8059A" w:rsidRPr="00FB7D14" w:rsidRDefault="00F8059A" w:rsidP="00FB7D14">
            <w:pPr>
              <w:rPr>
                <w:sz w:val="24"/>
                <w:szCs w:val="24"/>
              </w:rPr>
            </w:pPr>
            <w:r w:rsidRPr="00FB7D14">
              <w:rPr>
                <w:rFonts w:ascii="Times New Roman" w:hAnsi="Times New Roman"/>
                <w:sz w:val="24"/>
                <w:szCs w:val="24"/>
              </w:rPr>
              <w:t>K.C.S.E</w:t>
            </w:r>
          </w:p>
        </w:tc>
        <w:tc>
          <w:tcPr>
            <w:tcW w:w="5811" w:type="dxa"/>
            <w:gridSpan w:val="2"/>
          </w:tcPr>
          <w:p w:rsidR="00F8059A" w:rsidRPr="00FB7D14" w:rsidRDefault="00F8059A" w:rsidP="00FB7D14">
            <w:pPr>
              <w:rPr>
                <w:sz w:val="24"/>
                <w:szCs w:val="24"/>
              </w:rPr>
            </w:pPr>
            <w:r w:rsidRPr="00FB7D14">
              <w:rPr>
                <w:rFonts w:ascii="Times New Roman" w:hAnsi="Times New Roman"/>
                <w:bCs/>
                <w:sz w:val="24"/>
                <w:szCs w:val="24"/>
              </w:rPr>
              <w:t>Nyamira Tech. Sec. Sch.</w:t>
            </w:r>
          </w:p>
        </w:tc>
      </w:tr>
      <w:tr w:rsidR="004141C7" w:rsidRPr="00FB7D14" w:rsidTr="002456A4">
        <w:tc>
          <w:tcPr>
            <w:tcW w:w="959" w:type="dxa"/>
            <w:tcBorders>
              <w:bottom w:val="single" w:sz="4" w:space="0" w:color="auto"/>
            </w:tcBorders>
          </w:tcPr>
          <w:p w:rsidR="004141C7" w:rsidRPr="00FB7D14" w:rsidRDefault="004141C7" w:rsidP="00FB7D14">
            <w:pPr>
              <w:rPr>
                <w:sz w:val="24"/>
                <w:szCs w:val="24"/>
              </w:rPr>
            </w:pPr>
            <w:r w:rsidRPr="00FB7D14">
              <w:rPr>
                <w:rFonts w:ascii="Times New Roman" w:hAnsi="Times New Roman"/>
                <w:sz w:val="24"/>
                <w:szCs w:val="24"/>
              </w:rPr>
              <w:t>1985</w:t>
            </w:r>
          </w:p>
        </w:tc>
        <w:tc>
          <w:tcPr>
            <w:tcW w:w="2977" w:type="dxa"/>
            <w:tcBorders>
              <w:bottom w:val="single" w:sz="4" w:space="0" w:color="auto"/>
            </w:tcBorders>
          </w:tcPr>
          <w:p w:rsidR="004141C7" w:rsidRPr="00FB7D14" w:rsidRDefault="004141C7" w:rsidP="00FB7D14">
            <w:pPr>
              <w:rPr>
                <w:sz w:val="24"/>
                <w:szCs w:val="24"/>
              </w:rPr>
            </w:pPr>
            <w:r w:rsidRPr="00FB7D14">
              <w:rPr>
                <w:rFonts w:ascii="Times New Roman" w:hAnsi="Times New Roman"/>
                <w:sz w:val="24"/>
                <w:szCs w:val="24"/>
              </w:rPr>
              <w:t>KCPE</w:t>
            </w:r>
          </w:p>
        </w:tc>
        <w:tc>
          <w:tcPr>
            <w:tcW w:w="2835" w:type="dxa"/>
            <w:tcBorders>
              <w:bottom w:val="single" w:sz="4" w:space="0" w:color="auto"/>
            </w:tcBorders>
          </w:tcPr>
          <w:p w:rsidR="004141C7" w:rsidRPr="00FB7D14" w:rsidRDefault="004141C7" w:rsidP="00FB7D14">
            <w:pPr>
              <w:rPr>
                <w:rFonts w:ascii="Times New Roman" w:hAnsi="Times New Roman"/>
                <w:bCs/>
                <w:sz w:val="24"/>
                <w:szCs w:val="24"/>
              </w:rPr>
            </w:pPr>
            <w:r w:rsidRPr="00FB7D14">
              <w:rPr>
                <w:rFonts w:ascii="Times New Roman" w:hAnsi="Times New Roman"/>
                <w:bCs/>
                <w:sz w:val="24"/>
                <w:szCs w:val="24"/>
              </w:rPr>
              <w:t>Matsakha Primary School</w:t>
            </w:r>
          </w:p>
        </w:tc>
        <w:tc>
          <w:tcPr>
            <w:tcW w:w="2976" w:type="dxa"/>
            <w:tcBorders>
              <w:bottom w:val="single" w:sz="4" w:space="0" w:color="auto"/>
            </w:tcBorders>
          </w:tcPr>
          <w:p w:rsidR="004141C7" w:rsidRPr="00FB7D14" w:rsidRDefault="004141C7" w:rsidP="00FB7D14">
            <w:pPr>
              <w:rPr>
                <w:sz w:val="24"/>
                <w:szCs w:val="24"/>
              </w:rPr>
            </w:pPr>
          </w:p>
        </w:tc>
      </w:tr>
    </w:tbl>
    <w:p w:rsidR="00293BEC" w:rsidRPr="00FB7D14" w:rsidRDefault="00293BEC" w:rsidP="00FB7D14">
      <w:pPr>
        <w:pStyle w:val="Heading2"/>
        <w:spacing w:before="240" w:after="240"/>
        <w:rPr>
          <w:u w:val="none"/>
        </w:rPr>
      </w:pPr>
      <w:r w:rsidRPr="00FB7D14">
        <w:rPr>
          <w:u w:val="none"/>
        </w:rPr>
        <w:t>2.2 PROFESSIONAL COURSES</w:t>
      </w:r>
    </w:p>
    <w:p w:rsidR="00293BEC" w:rsidRPr="00FB7D14" w:rsidRDefault="00293BEC" w:rsidP="00FB7D14">
      <w:pPr>
        <w:numPr>
          <w:ilvl w:val="0"/>
          <w:numId w:val="4"/>
        </w:numPr>
        <w:spacing w:after="0" w:line="240" w:lineRule="auto"/>
        <w:jc w:val="both"/>
        <w:rPr>
          <w:rFonts w:ascii="Times New Roman" w:hAnsi="Times New Roman" w:cs="Times New Roman"/>
          <w:bCs/>
          <w:sz w:val="24"/>
          <w:szCs w:val="24"/>
        </w:rPr>
      </w:pPr>
      <w:r w:rsidRPr="00FB7D14">
        <w:rPr>
          <w:rFonts w:ascii="Times New Roman" w:hAnsi="Times New Roman" w:cs="Times New Roman"/>
          <w:sz w:val="24"/>
          <w:szCs w:val="24"/>
        </w:rPr>
        <w:t>Plagiarism Detection Training at University of Kabianga on 5</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February, 2018, in Computer Science Laboratory, by Turnitin.</w:t>
      </w:r>
    </w:p>
    <w:p w:rsidR="00293BEC" w:rsidRPr="00FB7D14" w:rsidRDefault="00293BEC" w:rsidP="00FB7D14">
      <w:pPr>
        <w:numPr>
          <w:ilvl w:val="0"/>
          <w:numId w:val="4"/>
        </w:numPr>
        <w:spacing w:after="0" w:line="240" w:lineRule="auto"/>
        <w:jc w:val="both"/>
        <w:rPr>
          <w:rFonts w:ascii="Times New Roman" w:hAnsi="Times New Roman" w:cs="Times New Roman"/>
          <w:bCs/>
          <w:sz w:val="24"/>
          <w:szCs w:val="24"/>
        </w:rPr>
      </w:pPr>
      <w:r w:rsidRPr="00FB7D14">
        <w:rPr>
          <w:rFonts w:ascii="Times New Roman" w:hAnsi="Times New Roman" w:cs="Times New Roman"/>
          <w:sz w:val="24"/>
          <w:szCs w:val="24"/>
        </w:rPr>
        <w:t>Introduction to ISO/DIS 9001:2015 Quality Management Requirements Course at Agricultural Resource Centre-Nakuru on 23</w:t>
      </w:r>
      <w:r w:rsidRPr="00FB7D14">
        <w:rPr>
          <w:rFonts w:ascii="Times New Roman" w:hAnsi="Times New Roman" w:cs="Times New Roman"/>
          <w:sz w:val="24"/>
          <w:szCs w:val="24"/>
          <w:vertAlign w:val="superscript"/>
        </w:rPr>
        <w:t>rd</w:t>
      </w:r>
      <w:r w:rsidRPr="00FB7D14">
        <w:rPr>
          <w:rFonts w:ascii="Times New Roman" w:hAnsi="Times New Roman" w:cs="Times New Roman"/>
          <w:sz w:val="24"/>
          <w:szCs w:val="24"/>
        </w:rPr>
        <w:t>-25</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June 2015.</w:t>
      </w:r>
    </w:p>
    <w:p w:rsidR="00293BEC" w:rsidRPr="00FB7D14" w:rsidRDefault="00293BEC" w:rsidP="00FB7D14">
      <w:pPr>
        <w:numPr>
          <w:ilvl w:val="0"/>
          <w:numId w:val="4"/>
        </w:numPr>
        <w:spacing w:after="0" w:line="240" w:lineRule="auto"/>
        <w:jc w:val="both"/>
        <w:rPr>
          <w:rFonts w:ascii="Times New Roman" w:hAnsi="Times New Roman" w:cs="Times New Roman"/>
          <w:bCs/>
          <w:sz w:val="24"/>
          <w:szCs w:val="24"/>
        </w:rPr>
      </w:pPr>
      <w:r w:rsidRPr="00FB7D14">
        <w:rPr>
          <w:rFonts w:ascii="Times New Roman" w:hAnsi="Times New Roman" w:cs="Times New Roman"/>
          <w:sz w:val="24"/>
          <w:szCs w:val="24"/>
        </w:rPr>
        <w:t xml:space="preserve">Short Course in Fourier Transform Near Infra-Red </w:t>
      </w:r>
      <w:r w:rsidR="0018303E" w:rsidRPr="00FB7D14">
        <w:rPr>
          <w:rFonts w:ascii="Times New Roman" w:hAnsi="Times New Roman" w:cs="Times New Roman"/>
          <w:sz w:val="24"/>
          <w:szCs w:val="24"/>
        </w:rPr>
        <w:t>(FTIR)</w:t>
      </w:r>
      <w:r w:rsidRPr="00FB7D14">
        <w:rPr>
          <w:rFonts w:ascii="Times New Roman" w:hAnsi="Times New Roman" w:cs="Times New Roman"/>
          <w:sz w:val="24"/>
          <w:szCs w:val="24"/>
        </w:rPr>
        <w:t>Techniques, 25</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April 2014</w:t>
      </w:r>
    </w:p>
    <w:p w:rsidR="00293BEC" w:rsidRPr="00FB7D14" w:rsidRDefault="00293BEC" w:rsidP="00FB7D14">
      <w:pPr>
        <w:numPr>
          <w:ilvl w:val="0"/>
          <w:numId w:val="4"/>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Supporting and Fostering University Faculties of Developing Countries at Soongsil University, Seongnam and Seoul, South Korea, 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-29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October 2014</w:t>
      </w:r>
    </w:p>
    <w:p w:rsidR="00293BEC" w:rsidRPr="00FB7D14" w:rsidRDefault="00293BEC" w:rsidP="00FB7D14">
      <w:pPr>
        <w:numPr>
          <w:ilvl w:val="0"/>
          <w:numId w:val="4"/>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Publications writing workshop, Mwanza, Tanziania, 8</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-11</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Aug., 2012</w:t>
      </w:r>
    </w:p>
    <w:p w:rsidR="00293BEC" w:rsidRPr="00FB7D14" w:rsidRDefault="00293BEC" w:rsidP="00FB7D14">
      <w:pPr>
        <w:numPr>
          <w:ilvl w:val="0"/>
          <w:numId w:val="4"/>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lastRenderedPageBreak/>
        <w:t>Research proposal writing training by DAAD, NCST at Kabarak University,25</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-27</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July, 2012</w:t>
      </w:r>
    </w:p>
    <w:p w:rsidR="00293BEC" w:rsidRPr="00FB7D14" w:rsidRDefault="00293BEC" w:rsidP="00FB7D14">
      <w:pPr>
        <w:numPr>
          <w:ilvl w:val="0"/>
          <w:numId w:val="4"/>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ISO Certification Workshop by ALPEX consultants, 7</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Feb., 2012,Kabianga University College</w:t>
      </w:r>
    </w:p>
    <w:p w:rsidR="00293BEC" w:rsidRPr="00FB7D14" w:rsidRDefault="00293BEC" w:rsidP="00FB7D14">
      <w:pPr>
        <w:numPr>
          <w:ilvl w:val="0"/>
          <w:numId w:val="4"/>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National Council for Science and Technology log frame development workshop, 29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-30</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 Oct., 2011</w:t>
      </w:r>
    </w:p>
    <w:p w:rsidR="00293BEC" w:rsidRPr="00FB7D14" w:rsidRDefault="00293BEC" w:rsidP="00FB7D14">
      <w:pPr>
        <w:numPr>
          <w:ilvl w:val="0"/>
          <w:numId w:val="4"/>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Kabianga University College Examinations Workshop, 28</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Oct, 2011</w:t>
      </w:r>
    </w:p>
    <w:p w:rsidR="00293BEC" w:rsidRPr="00FB7D14" w:rsidRDefault="00293BEC" w:rsidP="00FB7D14">
      <w:pPr>
        <w:pStyle w:val="Heading2"/>
        <w:spacing w:after="240"/>
        <w:rPr>
          <w:u w:val="none"/>
        </w:rPr>
      </w:pPr>
      <w:r w:rsidRPr="00FB7D14">
        <w:rPr>
          <w:u w:val="none"/>
        </w:rPr>
        <w:t>2.3 OTHER COURSES</w:t>
      </w:r>
    </w:p>
    <w:p w:rsidR="00293BEC" w:rsidRPr="00FB7D14" w:rsidRDefault="00293BEC" w:rsidP="00FB7D14">
      <w:pPr>
        <w:numPr>
          <w:ilvl w:val="0"/>
          <w:numId w:val="12"/>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Gender mainstreaming workshop at Kabianga University College, 2011</w:t>
      </w:r>
    </w:p>
    <w:p w:rsidR="00293BEC" w:rsidRPr="00FB7D14" w:rsidRDefault="00293BEC" w:rsidP="00FB7D14">
      <w:pPr>
        <w:numPr>
          <w:ilvl w:val="0"/>
          <w:numId w:val="12"/>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Anticorruption workshop at Kabianga University College, 2011</w:t>
      </w:r>
    </w:p>
    <w:p w:rsidR="00293BEC" w:rsidRPr="00FB7D14" w:rsidRDefault="00293BEC" w:rsidP="00FB7D14">
      <w:pPr>
        <w:numPr>
          <w:ilvl w:val="0"/>
          <w:numId w:val="12"/>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National Environmental Tribunal Awareness campaign workshop held at Stem Hotel, Nakuru, 12</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-14</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March,2004</w:t>
      </w:r>
    </w:p>
    <w:p w:rsidR="00293BEC" w:rsidRPr="00FB7D14" w:rsidRDefault="00293BEC" w:rsidP="00FB7D14">
      <w:pPr>
        <w:numPr>
          <w:ilvl w:val="0"/>
          <w:numId w:val="12"/>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Sustainable Environmental Management Course No. 6/2003, 29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Sept-3</w:t>
      </w:r>
      <w:r w:rsidRPr="00FB7D14">
        <w:rPr>
          <w:rFonts w:ascii="Times New Roman" w:hAnsi="Times New Roman" w:cs="Times New Roman"/>
          <w:sz w:val="24"/>
          <w:szCs w:val="24"/>
          <w:vertAlign w:val="superscript"/>
        </w:rPr>
        <w:t>rd</w:t>
      </w:r>
      <w:r w:rsidRPr="00FB7D14">
        <w:rPr>
          <w:rFonts w:ascii="Times New Roman" w:hAnsi="Times New Roman" w:cs="Times New Roman"/>
          <w:sz w:val="24"/>
          <w:szCs w:val="24"/>
        </w:rPr>
        <w:t xml:space="preserve"> Oct. 2003</w:t>
      </w:r>
    </w:p>
    <w:p w:rsidR="00293BEC" w:rsidRPr="00FB7D14" w:rsidRDefault="00293BEC" w:rsidP="00FB7D14">
      <w:pPr>
        <w:numPr>
          <w:ilvl w:val="0"/>
          <w:numId w:val="12"/>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Workshop on strategic plan for environment and development in the Nakuru region, 12</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–13</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September 2001 at Kunste Hotel, Nakuru.</w:t>
      </w:r>
    </w:p>
    <w:p w:rsidR="00293BEC" w:rsidRPr="00FB7D14" w:rsidRDefault="00293BEC" w:rsidP="00FB7D14">
      <w:pPr>
        <w:pStyle w:val="Heading2"/>
        <w:spacing w:after="240"/>
        <w:rPr>
          <w:u w:val="none"/>
        </w:rPr>
      </w:pPr>
      <w:r w:rsidRPr="00FB7D14">
        <w:rPr>
          <w:u w:val="none"/>
        </w:rPr>
        <w:t>3.0 FELLOWSHIPS</w:t>
      </w:r>
    </w:p>
    <w:p w:rsidR="00293BEC" w:rsidRPr="00FB7D14" w:rsidRDefault="00293BEC" w:rsidP="00FB7D14">
      <w:pPr>
        <w:numPr>
          <w:ilvl w:val="0"/>
          <w:numId w:val="13"/>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Supporting and Fostering University Faculties of Developing Countries at Soongsil University, Seongnam and Seoul, South Korea, 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-29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October 2014</w:t>
      </w:r>
    </w:p>
    <w:p w:rsidR="00293BEC" w:rsidRPr="00FB7D14" w:rsidRDefault="00293BEC" w:rsidP="00D31A67">
      <w:pPr>
        <w:pStyle w:val="Heading2"/>
        <w:spacing w:before="240" w:after="240"/>
        <w:rPr>
          <w:u w:val="none"/>
        </w:rPr>
      </w:pPr>
      <w:r w:rsidRPr="00FB7D14">
        <w:rPr>
          <w:u w:val="none"/>
        </w:rPr>
        <w:t>4.0 EMPLOYMENT HISTORY/WORK EXPERIENCE</w:t>
      </w:r>
    </w:p>
    <w:p w:rsidR="00293BEC" w:rsidRPr="00FB7D14" w:rsidRDefault="00293BEC" w:rsidP="00FB7D14">
      <w:pPr>
        <w:pStyle w:val="ListParagraph"/>
        <w:numPr>
          <w:ilvl w:val="0"/>
          <w:numId w:val="11"/>
        </w:numPr>
        <w:jc w:val="both"/>
        <w:rPr>
          <w:b/>
        </w:rPr>
      </w:pPr>
      <w:r w:rsidRPr="00FB7D14">
        <w:rPr>
          <w:b/>
        </w:rPr>
        <w:t xml:space="preserve">University of Kabianga </w:t>
      </w:r>
    </w:p>
    <w:p w:rsidR="00293BEC" w:rsidRPr="00FB7D14" w:rsidRDefault="00293BEC" w:rsidP="00FB7D14">
      <w:pPr>
        <w:spacing w:after="0" w:line="240" w:lineRule="auto"/>
        <w:ind w:left="3600" w:hanging="3600"/>
        <w:jc w:val="both"/>
        <w:rPr>
          <w:rFonts w:ascii="Times New Roman" w:hAnsi="Times New Roman" w:cs="Times New Roman"/>
          <w:sz w:val="24"/>
          <w:szCs w:val="24"/>
        </w:rPr>
      </w:pPr>
      <w:r w:rsidRPr="00FB7D14">
        <w:rPr>
          <w:rFonts w:ascii="Times New Roman" w:hAnsi="Times New Roman" w:cs="Times New Roman"/>
          <w:sz w:val="24"/>
          <w:szCs w:val="24"/>
        </w:rPr>
        <w:t xml:space="preserve">2016 March to date </w:t>
      </w:r>
      <w:r w:rsidRPr="00FB7D14">
        <w:rPr>
          <w:rFonts w:ascii="Times New Roman" w:hAnsi="Times New Roman" w:cs="Times New Roman"/>
          <w:sz w:val="24"/>
          <w:szCs w:val="24"/>
        </w:rPr>
        <w:tab/>
        <w:t>Lecturer, Physical science department Chemistry, University of Kabianga</w:t>
      </w:r>
    </w:p>
    <w:p w:rsidR="00293BEC" w:rsidRPr="00FB7D14" w:rsidRDefault="00293BEC" w:rsidP="00FB7D14">
      <w:pPr>
        <w:spacing w:after="0" w:line="240" w:lineRule="auto"/>
        <w:ind w:left="3600" w:hanging="3600"/>
        <w:jc w:val="both"/>
        <w:rPr>
          <w:rFonts w:ascii="Times New Roman" w:hAnsi="Times New Roman" w:cs="Times New Roman"/>
          <w:sz w:val="24"/>
          <w:szCs w:val="24"/>
        </w:rPr>
      </w:pPr>
      <w:r w:rsidRPr="00FB7D14">
        <w:rPr>
          <w:rFonts w:ascii="Times New Roman" w:hAnsi="Times New Roman" w:cs="Times New Roman"/>
          <w:sz w:val="24"/>
          <w:szCs w:val="24"/>
        </w:rPr>
        <w:t>Responsibilities</w:t>
      </w:r>
      <w:r w:rsidRPr="00FB7D14">
        <w:rPr>
          <w:rFonts w:ascii="Times New Roman" w:hAnsi="Times New Roman" w:cs="Times New Roman"/>
          <w:sz w:val="24"/>
          <w:szCs w:val="24"/>
        </w:rPr>
        <w:tab/>
        <w:t xml:space="preserve">Lecturing in Analytical Chemistry </w:t>
      </w:r>
    </w:p>
    <w:p w:rsidR="00293BEC" w:rsidRPr="00FB7D14" w:rsidRDefault="00293BEC" w:rsidP="00FB7D14">
      <w:pPr>
        <w:spacing w:after="0" w:line="240" w:lineRule="auto"/>
        <w:ind w:left="3600"/>
        <w:jc w:val="both"/>
        <w:rPr>
          <w:rFonts w:ascii="Times New Roman" w:hAnsi="Times New Roman" w:cs="Times New Roman"/>
          <w:sz w:val="24"/>
          <w:szCs w:val="24"/>
        </w:rPr>
      </w:pPr>
      <w:r w:rsidRPr="00FB7D14">
        <w:rPr>
          <w:rFonts w:ascii="Times New Roman" w:hAnsi="Times New Roman" w:cs="Times New Roman"/>
          <w:sz w:val="24"/>
          <w:szCs w:val="24"/>
        </w:rPr>
        <w:t xml:space="preserve">Setting and marking of examinations </w:t>
      </w:r>
    </w:p>
    <w:p w:rsidR="00293BEC" w:rsidRPr="00FB7D14" w:rsidRDefault="00293BEC" w:rsidP="00FB7D14">
      <w:pPr>
        <w:spacing w:after="0" w:line="240" w:lineRule="auto"/>
        <w:ind w:left="3600"/>
        <w:jc w:val="both"/>
        <w:rPr>
          <w:rFonts w:ascii="Times New Roman" w:hAnsi="Times New Roman" w:cs="Times New Roman"/>
          <w:sz w:val="24"/>
          <w:szCs w:val="24"/>
        </w:rPr>
      </w:pPr>
      <w:r w:rsidRPr="00FB7D14">
        <w:rPr>
          <w:rFonts w:ascii="Times New Roman" w:hAnsi="Times New Roman" w:cs="Times New Roman"/>
          <w:sz w:val="24"/>
          <w:szCs w:val="24"/>
        </w:rPr>
        <w:t xml:space="preserve">Carrying out Research work  </w:t>
      </w:r>
    </w:p>
    <w:p w:rsidR="00293BEC" w:rsidRPr="00FB7D14" w:rsidRDefault="00293BEC" w:rsidP="00FB7D14">
      <w:pPr>
        <w:spacing w:after="0" w:line="240" w:lineRule="auto"/>
        <w:ind w:left="3600"/>
        <w:jc w:val="both"/>
        <w:rPr>
          <w:rFonts w:ascii="Times New Roman" w:hAnsi="Times New Roman" w:cs="Times New Roman"/>
          <w:sz w:val="24"/>
          <w:szCs w:val="24"/>
        </w:rPr>
      </w:pPr>
      <w:r w:rsidRPr="00FB7D14">
        <w:rPr>
          <w:rFonts w:ascii="Times New Roman" w:hAnsi="Times New Roman" w:cs="Times New Roman"/>
          <w:sz w:val="24"/>
          <w:szCs w:val="24"/>
        </w:rPr>
        <w:t xml:space="preserve">Supervision of Graduate and Undergraduate students </w:t>
      </w:r>
    </w:p>
    <w:p w:rsidR="00293BEC" w:rsidRPr="00FB7D14" w:rsidRDefault="00293BEC" w:rsidP="00FB7D14">
      <w:pPr>
        <w:spacing w:after="0" w:line="240" w:lineRule="auto"/>
        <w:ind w:left="3600"/>
        <w:jc w:val="both"/>
        <w:rPr>
          <w:rFonts w:ascii="Times New Roman" w:hAnsi="Times New Roman" w:cs="Times New Roman"/>
          <w:sz w:val="24"/>
          <w:szCs w:val="24"/>
        </w:rPr>
      </w:pPr>
      <w:r w:rsidRPr="00FB7D14">
        <w:rPr>
          <w:rFonts w:ascii="Times New Roman" w:hAnsi="Times New Roman" w:cs="Times New Roman"/>
          <w:sz w:val="24"/>
          <w:szCs w:val="24"/>
        </w:rPr>
        <w:t>Mentoring of students.</w:t>
      </w:r>
    </w:p>
    <w:p w:rsidR="00293BEC" w:rsidRPr="00FB7D14" w:rsidRDefault="00293BEC" w:rsidP="00FB7D14">
      <w:pPr>
        <w:spacing w:after="0" w:line="240" w:lineRule="auto"/>
        <w:ind w:left="3600"/>
        <w:jc w:val="both"/>
        <w:rPr>
          <w:rFonts w:ascii="Times New Roman" w:hAnsi="Times New Roman" w:cs="Times New Roman"/>
          <w:sz w:val="24"/>
          <w:szCs w:val="24"/>
        </w:rPr>
      </w:pPr>
      <w:r w:rsidRPr="00FB7D14">
        <w:rPr>
          <w:rFonts w:ascii="Times New Roman" w:hAnsi="Times New Roman" w:cs="Times New Roman"/>
          <w:sz w:val="24"/>
          <w:szCs w:val="24"/>
        </w:rPr>
        <w:t>Departmental ISO Coordinator</w:t>
      </w:r>
    </w:p>
    <w:p w:rsidR="00293BEC" w:rsidRPr="00FB7D14" w:rsidRDefault="00293BEC" w:rsidP="00FB7D14">
      <w:pPr>
        <w:spacing w:after="0" w:line="240" w:lineRule="auto"/>
        <w:ind w:left="3600"/>
        <w:jc w:val="both"/>
        <w:rPr>
          <w:rFonts w:ascii="Times New Roman" w:hAnsi="Times New Roman" w:cs="Times New Roman"/>
          <w:sz w:val="24"/>
          <w:szCs w:val="24"/>
        </w:rPr>
      </w:pPr>
      <w:r w:rsidRPr="00FB7D14">
        <w:rPr>
          <w:rFonts w:ascii="Times New Roman" w:hAnsi="Times New Roman" w:cs="Times New Roman"/>
          <w:sz w:val="24"/>
          <w:szCs w:val="24"/>
        </w:rPr>
        <w:t xml:space="preserve">School Quality Assurance Coordinator </w:t>
      </w:r>
    </w:p>
    <w:p w:rsidR="00293BEC" w:rsidRPr="00FB7D14" w:rsidRDefault="00293BEC" w:rsidP="00FB7D14">
      <w:pPr>
        <w:spacing w:after="0" w:line="240" w:lineRule="auto"/>
        <w:ind w:left="3600" w:hanging="3600"/>
        <w:jc w:val="both"/>
        <w:rPr>
          <w:rFonts w:ascii="Times New Roman" w:hAnsi="Times New Roman" w:cs="Times New Roman"/>
          <w:sz w:val="24"/>
          <w:szCs w:val="24"/>
        </w:rPr>
      </w:pPr>
      <w:r w:rsidRPr="00FB7D14">
        <w:rPr>
          <w:rFonts w:ascii="Times New Roman" w:hAnsi="Times New Roman" w:cs="Times New Roman"/>
          <w:sz w:val="24"/>
          <w:szCs w:val="24"/>
        </w:rPr>
        <w:t>2009 to 2016 March</w:t>
      </w:r>
      <w:r w:rsidRPr="00FB7D14">
        <w:rPr>
          <w:rFonts w:ascii="Times New Roman" w:hAnsi="Times New Roman" w:cs="Times New Roman"/>
          <w:sz w:val="24"/>
          <w:szCs w:val="24"/>
        </w:rPr>
        <w:tab/>
        <w:t>Head and Lecturer, Physical science department Chemistry, University of Kabianga</w:t>
      </w:r>
    </w:p>
    <w:p w:rsidR="00293BEC" w:rsidRPr="00FB7D14" w:rsidRDefault="00293BEC" w:rsidP="00FB7D14">
      <w:pPr>
        <w:spacing w:after="0" w:line="240" w:lineRule="auto"/>
        <w:ind w:left="3600" w:hanging="3600"/>
        <w:jc w:val="both"/>
        <w:rPr>
          <w:rFonts w:ascii="Times New Roman" w:hAnsi="Times New Roman" w:cs="Times New Roman"/>
          <w:sz w:val="24"/>
          <w:szCs w:val="24"/>
        </w:rPr>
      </w:pPr>
      <w:r w:rsidRPr="00FB7D14">
        <w:rPr>
          <w:rFonts w:ascii="Times New Roman" w:hAnsi="Times New Roman" w:cs="Times New Roman"/>
          <w:sz w:val="24"/>
          <w:szCs w:val="24"/>
        </w:rPr>
        <w:t>Responsibilities</w:t>
      </w:r>
      <w:r w:rsidRPr="00FB7D14">
        <w:rPr>
          <w:rFonts w:ascii="Times New Roman" w:hAnsi="Times New Roman" w:cs="Times New Roman"/>
          <w:sz w:val="24"/>
          <w:szCs w:val="24"/>
        </w:rPr>
        <w:tab/>
        <w:t xml:space="preserve">Management of the Departmental affairs; </w:t>
      </w:r>
    </w:p>
    <w:p w:rsidR="00293BEC" w:rsidRPr="00FB7D14" w:rsidRDefault="00293BEC" w:rsidP="00FB7D14">
      <w:pPr>
        <w:spacing w:after="0" w:line="240" w:lineRule="auto"/>
        <w:ind w:left="3600"/>
        <w:jc w:val="both"/>
        <w:rPr>
          <w:rFonts w:ascii="Times New Roman" w:hAnsi="Times New Roman" w:cs="Times New Roman"/>
          <w:sz w:val="24"/>
          <w:szCs w:val="24"/>
        </w:rPr>
      </w:pPr>
      <w:r w:rsidRPr="00FB7D14">
        <w:rPr>
          <w:rFonts w:ascii="Times New Roman" w:hAnsi="Times New Roman" w:cs="Times New Roman"/>
          <w:sz w:val="24"/>
          <w:szCs w:val="24"/>
        </w:rPr>
        <w:t xml:space="preserve">Lecturing in Chemistry, </w:t>
      </w:r>
    </w:p>
    <w:p w:rsidR="00293BEC" w:rsidRPr="00FB7D14" w:rsidRDefault="00293BEC" w:rsidP="00FB7D14">
      <w:pPr>
        <w:spacing w:after="0" w:line="240" w:lineRule="auto"/>
        <w:ind w:left="3600"/>
        <w:jc w:val="both"/>
        <w:rPr>
          <w:rFonts w:ascii="Times New Roman" w:hAnsi="Times New Roman" w:cs="Times New Roman"/>
          <w:sz w:val="24"/>
          <w:szCs w:val="24"/>
        </w:rPr>
      </w:pPr>
      <w:r w:rsidRPr="00FB7D14">
        <w:rPr>
          <w:rFonts w:ascii="Times New Roman" w:hAnsi="Times New Roman" w:cs="Times New Roman"/>
          <w:sz w:val="24"/>
          <w:szCs w:val="24"/>
        </w:rPr>
        <w:t xml:space="preserve">Setting and marking of exams </w:t>
      </w:r>
    </w:p>
    <w:p w:rsidR="00293BEC" w:rsidRPr="00FB7D14" w:rsidRDefault="00293BEC" w:rsidP="00FB7D14">
      <w:pPr>
        <w:spacing w:after="0" w:line="240" w:lineRule="auto"/>
        <w:ind w:left="3600"/>
        <w:jc w:val="both"/>
        <w:rPr>
          <w:rFonts w:ascii="Times New Roman" w:hAnsi="Times New Roman" w:cs="Times New Roman"/>
          <w:sz w:val="24"/>
          <w:szCs w:val="24"/>
        </w:rPr>
      </w:pPr>
      <w:r w:rsidRPr="00FB7D14">
        <w:rPr>
          <w:rFonts w:ascii="Times New Roman" w:hAnsi="Times New Roman" w:cs="Times New Roman"/>
          <w:sz w:val="24"/>
          <w:szCs w:val="24"/>
        </w:rPr>
        <w:t>Carrying out of Research</w:t>
      </w:r>
    </w:p>
    <w:p w:rsidR="00293BEC" w:rsidRPr="00FB7D14" w:rsidRDefault="00293BEC" w:rsidP="00FB7D14">
      <w:pPr>
        <w:spacing w:after="0" w:line="240" w:lineRule="auto"/>
        <w:ind w:left="3600"/>
        <w:jc w:val="both"/>
        <w:rPr>
          <w:rFonts w:ascii="Times New Roman" w:hAnsi="Times New Roman" w:cs="Times New Roman"/>
          <w:sz w:val="24"/>
          <w:szCs w:val="24"/>
        </w:rPr>
      </w:pPr>
      <w:r w:rsidRPr="00FB7D14">
        <w:rPr>
          <w:rFonts w:ascii="Times New Roman" w:hAnsi="Times New Roman" w:cs="Times New Roman"/>
          <w:sz w:val="24"/>
          <w:szCs w:val="24"/>
        </w:rPr>
        <w:t xml:space="preserve">Supervision of Graduate and Undergraduate students </w:t>
      </w:r>
    </w:p>
    <w:p w:rsidR="00293BEC" w:rsidRPr="00FB7D14" w:rsidRDefault="00293BEC" w:rsidP="00FB7D14">
      <w:pPr>
        <w:spacing w:after="0" w:line="240" w:lineRule="auto"/>
        <w:ind w:left="3600"/>
        <w:jc w:val="both"/>
        <w:rPr>
          <w:rFonts w:ascii="Times New Roman" w:hAnsi="Times New Roman" w:cs="Times New Roman"/>
          <w:sz w:val="24"/>
          <w:szCs w:val="24"/>
        </w:rPr>
      </w:pPr>
      <w:r w:rsidRPr="00FB7D14">
        <w:rPr>
          <w:rFonts w:ascii="Times New Roman" w:hAnsi="Times New Roman" w:cs="Times New Roman"/>
          <w:sz w:val="24"/>
          <w:szCs w:val="24"/>
        </w:rPr>
        <w:t xml:space="preserve">Students’ Mentoship. </w:t>
      </w:r>
    </w:p>
    <w:p w:rsidR="00293BEC" w:rsidRPr="00FB7D14" w:rsidRDefault="00293BEC" w:rsidP="00FB7D14">
      <w:pPr>
        <w:spacing w:after="0" w:line="240" w:lineRule="auto"/>
        <w:jc w:val="both"/>
        <w:rPr>
          <w:rFonts w:ascii="Times New Roman" w:hAnsi="Times New Roman" w:cs="Times New Roman"/>
          <w:sz w:val="24"/>
          <w:szCs w:val="24"/>
        </w:rPr>
      </w:pPr>
      <w:r w:rsidRPr="00FB7D14">
        <w:rPr>
          <w:rFonts w:ascii="Times New Roman" w:hAnsi="Times New Roman" w:cs="Times New Roman"/>
          <w:b/>
          <w:sz w:val="24"/>
          <w:szCs w:val="24"/>
        </w:rPr>
        <w:t>Achievements:</w:t>
      </w:r>
      <w:r w:rsidRPr="00FB7D14">
        <w:rPr>
          <w:rFonts w:ascii="Times New Roman" w:hAnsi="Times New Roman" w:cs="Times New Roman"/>
          <w:sz w:val="24"/>
          <w:szCs w:val="24"/>
        </w:rPr>
        <w:t xml:space="preserve"> some of the major achievements are outlined below;</w:t>
      </w:r>
    </w:p>
    <w:p w:rsidR="00293BEC" w:rsidRPr="00FB7D14" w:rsidRDefault="001461A8" w:rsidP="00FB7D14">
      <w:pPr>
        <w:pStyle w:val="ListParagraph"/>
        <w:numPr>
          <w:ilvl w:val="0"/>
          <w:numId w:val="9"/>
        </w:numPr>
        <w:jc w:val="both"/>
      </w:pPr>
      <w:r>
        <w:t>M</w:t>
      </w:r>
      <w:r w:rsidR="00293BEC" w:rsidRPr="00FB7D14">
        <w:t>anaged a department which gave birth to two departments Physical Scienecs Department and Mathematics and Computer Science department</w:t>
      </w:r>
    </w:p>
    <w:p w:rsidR="00293BEC" w:rsidRDefault="00293BEC" w:rsidP="00FB7D14">
      <w:pPr>
        <w:pStyle w:val="ListParagraph"/>
        <w:numPr>
          <w:ilvl w:val="0"/>
          <w:numId w:val="9"/>
        </w:numPr>
        <w:jc w:val="both"/>
      </w:pPr>
      <w:r w:rsidRPr="00FB7D14">
        <w:t>During this period</w:t>
      </w:r>
      <w:r w:rsidR="001461A8">
        <w:t xml:space="preserve"> I facilitated and participated in the development of</w:t>
      </w:r>
      <w:r w:rsidRPr="00FB7D14">
        <w:t xml:space="preserve"> 10 curricula were developed, 2 phD and 7 Undergraduate ones, awaiting approval for launching.</w:t>
      </w:r>
    </w:p>
    <w:p w:rsidR="00293BEC" w:rsidRPr="00FB7D14" w:rsidRDefault="00293BEC" w:rsidP="00FB7D14">
      <w:pPr>
        <w:pStyle w:val="ListParagraph"/>
        <w:numPr>
          <w:ilvl w:val="0"/>
          <w:numId w:val="9"/>
        </w:numPr>
        <w:jc w:val="both"/>
      </w:pPr>
      <w:r w:rsidRPr="00FB7D14">
        <w:t>Promoted teamwork in the Department; during this period the KABUCHEM enterprise in the department was initiated with an effort of financial promotion of the department.</w:t>
      </w:r>
    </w:p>
    <w:p w:rsidR="00293BEC" w:rsidRPr="00FB7D14" w:rsidRDefault="00293BEC" w:rsidP="00FB7D14">
      <w:pPr>
        <w:pStyle w:val="ListParagraph"/>
        <w:numPr>
          <w:ilvl w:val="0"/>
          <w:numId w:val="9"/>
        </w:numPr>
        <w:jc w:val="both"/>
      </w:pPr>
      <w:r w:rsidRPr="00FB7D14">
        <w:t>Ensured quality curriculum delivery, having trained as an ISO auditor, ensured the same in the department, enhancing delivery of work and customer satisfaction among others.</w:t>
      </w:r>
    </w:p>
    <w:p w:rsidR="00293BEC" w:rsidRPr="00FB7D14" w:rsidRDefault="00293BEC" w:rsidP="00FB7D14">
      <w:pPr>
        <w:numPr>
          <w:ilvl w:val="0"/>
          <w:numId w:val="9"/>
        </w:numPr>
        <w:spacing w:after="0" w:line="240" w:lineRule="auto"/>
        <w:jc w:val="both"/>
        <w:rPr>
          <w:rFonts w:ascii="Times New Roman" w:hAnsi="Times New Roman" w:cs="Times New Roman"/>
          <w:color w:val="000000"/>
          <w:sz w:val="24"/>
          <w:szCs w:val="24"/>
        </w:rPr>
      </w:pPr>
      <w:r w:rsidRPr="00FB7D14">
        <w:rPr>
          <w:rFonts w:ascii="Times New Roman" w:hAnsi="Times New Roman" w:cs="Times New Roman"/>
          <w:color w:val="000000"/>
          <w:sz w:val="24"/>
          <w:szCs w:val="24"/>
        </w:rPr>
        <w:lastRenderedPageBreak/>
        <w:t xml:space="preserve">Begun with an amorphous Department consisting of Chemistry, Physics, Mathematics, Computer Science and Statistics where I managed all the matters that concerned the department harmoniously including staff and students besides others, until 2014 when it was split into two Departments, Physical Sciences (chemistry and Physics) and Mathematics and Computer Science. </w:t>
      </w:r>
    </w:p>
    <w:p w:rsidR="00293BEC" w:rsidRPr="00FB7D14" w:rsidRDefault="00293BEC" w:rsidP="00FB7D14">
      <w:pPr>
        <w:numPr>
          <w:ilvl w:val="0"/>
          <w:numId w:val="9"/>
        </w:numPr>
        <w:spacing w:after="0" w:line="240" w:lineRule="auto"/>
        <w:jc w:val="both"/>
        <w:rPr>
          <w:rFonts w:ascii="Times New Roman" w:hAnsi="Times New Roman" w:cs="Times New Roman"/>
          <w:color w:val="000000"/>
          <w:sz w:val="24"/>
          <w:szCs w:val="24"/>
        </w:rPr>
      </w:pPr>
      <w:r w:rsidRPr="00FB7D14">
        <w:rPr>
          <w:rFonts w:ascii="Times New Roman" w:hAnsi="Times New Roman" w:cs="Times New Roman"/>
          <w:color w:val="000000"/>
          <w:sz w:val="24"/>
          <w:szCs w:val="24"/>
        </w:rPr>
        <w:t>Development of nine (9) curricula for the department; two (phD) and seven (7) undergraduate programmes.</w:t>
      </w:r>
    </w:p>
    <w:p w:rsidR="00293BEC" w:rsidRPr="00FB7D14" w:rsidRDefault="00293BEC" w:rsidP="00FB7D14">
      <w:pPr>
        <w:numPr>
          <w:ilvl w:val="0"/>
          <w:numId w:val="9"/>
        </w:numPr>
        <w:spacing w:after="0" w:line="240" w:lineRule="auto"/>
        <w:jc w:val="both"/>
        <w:rPr>
          <w:rFonts w:ascii="Times New Roman" w:hAnsi="Times New Roman" w:cs="Times New Roman"/>
          <w:color w:val="000000"/>
          <w:sz w:val="24"/>
          <w:szCs w:val="24"/>
        </w:rPr>
      </w:pPr>
      <w:r w:rsidRPr="00FB7D14">
        <w:rPr>
          <w:rFonts w:ascii="Times New Roman" w:hAnsi="Times New Roman" w:cs="Times New Roman"/>
          <w:color w:val="000000"/>
          <w:sz w:val="24"/>
          <w:szCs w:val="24"/>
        </w:rPr>
        <w:t>Initiated the project for the production of detergents as an income generating project for the department that is now operational</w:t>
      </w:r>
    </w:p>
    <w:p w:rsidR="00293BEC" w:rsidRPr="00FB7D14" w:rsidRDefault="00293BEC" w:rsidP="00FB7D14">
      <w:pPr>
        <w:numPr>
          <w:ilvl w:val="0"/>
          <w:numId w:val="9"/>
        </w:numPr>
        <w:spacing w:after="0" w:line="240" w:lineRule="auto"/>
        <w:jc w:val="both"/>
        <w:rPr>
          <w:rFonts w:ascii="Times New Roman" w:hAnsi="Times New Roman" w:cs="Times New Roman"/>
          <w:color w:val="000000"/>
          <w:sz w:val="24"/>
          <w:szCs w:val="24"/>
        </w:rPr>
      </w:pPr>
      <w:r w:rsidRPr="00FB7D14">
        <w:rPr>
          <w:rFonts w:ascii="Times New Roman" w:hAnsi="Times New Roman" w:cs="Times New Roman"/>
          <w:color w:val="000000"/>
          <w:sz w:val="24"/>
          <w:szCs w:val="24"/>
        </w:rPr>
        <w:t>Initiated the process for development of Physical Science Departmental Magazine that is still in its initial stages of approval of funds for the same</w:t>
      </w:r>
    </w:p>
    <w:p w:rsidR="00293BEC" w:rsidRPr="00FB7D14" w:rsidRDefault="00293BEC" w:rsidP="00FB7D14">
      <w:pPr>
        <w:numPr>
          <w:ilvl w:val="0"/>
          <w:numId w:val="9"/>
        </w:numPr>
        <w:spacing w:after="0" w:line="240" w:lineRule="auto"/>
        <w:jc w:val="both"/>
        <w:rPr>
          <w:rFonts w:ascii="Times New Roman" w:hAnsi="Times New Roman" w:cs="Times New Roman"/>
          <w:color w:val="000000"/>
          <w:sz w:val="24"/>
          <w:szCs w:val="24"/>
        </w:rPr>
      </w:pPr>
      <w:r w:rsidRPr="00FB7D14">
        <w:rPr>
          <w:rFonts w:ascii="Times New Roman" w:hAnsi="Times New Roman" w:cs="Times New Roman"/>
          <w:color w:val="000000"/>
          <w:sz w:val="24"/>
          <w:szCs w:val="24"/>
        </w:rPr>
        <w:t>Initiated the University of Kabianga linkage with TRFK Kericho that is functional.</w:t>
      </w:r>
    </w:p>
    <w:p w:rsidR="00293BEC" w:rsidRPr="00FB7D14" w:rsidRDefault="00293BEC" w:rsidP="00FB7D14">
      <w:pPr>
        <w:numPr>
          <w:ilvl w:val="0"/>
          <w:numId w:val="9"/>
        </w:numPr>
        <w:spacing w:after="0" w:line="240" w:lineRule="auto"/>
        <w:jc w:val="both"/>
        <w:rPr>
          <w:rFonts w:ascii="Times New Roman" w:hAnsi="Times New Roman" w:cs="Times New Roman"/>
          <w:color w:val="000000"/>
          <w:sz w:val="24"/>
          <w:szCs w:val="24"/>
        </w:rPr>
      </w:pPr>
      <w:r w:rsidRPr="00FB7D14">
        <w:rPr>
          <w:rFonts w:ascii="Times New Roman" w:hAnsi="Times New Roman" w:cs="Times New Roman"/>
          <w:color w:val="000000"/>
          <w:sz w:val="24"/>
          <w:szCs w:val="24"/>
        </w:rPr>
        <w:t>Initiated the University of Kabianga linkage with  ChromAfrica that is functional</w:t>
      </w:r>
    </w:p>
    <w:p w:rsidR="00293BEC" w:rsidRPr="00FB7D14" w:rsidRDefault="00293BEC" w:rsidP="00FB7D14">
      <w:pPr>
        <w:pStyle w:val="ListParagraph"/>
        <w:numPr>
          <w:ilvl w:val="0"/>
          <w:numId w:val="11"/>
        </w:numPr>
        <w:spacing w:before="240"/>
        <w:jc w:val="both"/>
        <w:rPr>
          <w:b/>
        </w:rPr>
      </w:pPr>
      <w:r w:rsidRPr="00FB7D14">
        <w:rPr>
          <w:b/>
          <w:bCs/>
        </w:rPr>
        <w:t>Kabarak University</w:t>
      </w:r>
      <w:r w:rsidRPr="00FB7D14">
        <w:rPr>
          <w:b/>
        </w:rPr>
        <w:t xml:space="preserve"> </w:t>
      </w:r>
    </w:p>
    <w:p w:rsidR="00293BEC" w:rsidRPr="00FB7D14" w:rsidRDefault="00293BEC" w:rsidP="00FB7D14">
      <w:pPr>
        <w:spacing w:after="0" w:line="240" w:lineRule="auto"/>
        <w:ind w:left="3600" w:hanging="3600"/>
        <w:jc w:val="both"/>
        <w:rPr>
          <w:rFonts w:ascii="Times New Roman" w:hAnsi="Times New Roman" w:cs="Times New Roman"/>
          <w:sz w:val="24"/>
          <w:szCs w:val="24"/>
        </w:rPr>
      </w:pPr>
      <w:r w:rsidRPr="00FB7D14">
        <w:rPr>
          <w:rFonts w:ascii="Times New Roman" w:hAnsi="Times New Roman" w:cs="Times New Roman"/>
          <w:sz w:val="24"/>
          <w:szCs w:val="24"/>
        </w:rPr>
        <w:t>January 2005-2009</w:t>
      </w:r>
      <w:r w:rsidRPr="00FB7D14">
        <w:rPr>
          <w:rFonts w:ascii="Times New Roman" w:hAnsi="Times New Roman" w:cs="Times New Roman"/>
          <w:sz w:val="24"/>
          <w:szCs w:val="24"/>
        </w:rPr>
        <w:tab/>
      </w:r>
      <w:r w:rsidRPr="00FB7D14">
        <w:rPr>
          <w:rFonts w:ascii="Times New Roman" w:hAnsi="Times New Roman" w:cs="Times New Roman"/>
          <w:bCs/>
          <w:sz w:val="24"/>
          <w:szCs w:val="24"/>
        </w:rPr>
        <w:t>Kabarak University, p</w:t>
      </w:r>
      <w:r w:rsidRPr="00FB7D14">
        <w:rPr>
          <w:rFonts w:ascii="Times New Roman" w:hAnsi="Times New Roman" w:cs="Times New Roman"/>
          <w:sz w:val="24"/>
          <w:szCs w:val="24"/>
        </w:rPr>
        <w:t>art-time Lecturer; Chemistry Department</w:t>
      </w:r>
    </w:p>
    <w:p w:rsidR="00293BEC" w:rsidRPr="00FB7D14" w:rsidRDefault="00293BEC" w:rsidP="00FB7D14">
      <w:pPr>
        <w:spacing w:after="0" w:line="240" w:lineRule="auto"/>
        <w:ind w:left="3600" w:hanging="3600"/>
        <w:jc w:val="both"/>
        <w:rPr>
          <w:rFonts w:ascii="Times New Roman" w:hAnsi="Times New Roman" w:cs="Times New Roman"/>
          <w:sz w:val="24"/>
          <w:szCs w:val="24"/>
        </w:rPr>
      </w:pPr>
      <w:r w:rsidRPr="00FB7D14">
        <w:rPr>
          <w:rFonts w:ascii="Times New Roman" w:hAnsi="Times New Roman" w:cs="Times New Roman"/>
          <w:sz w:val="24"/>
          <w:szCs w:val="24"/>
        </w:rPr>
        <w:t>Responsibilities</w:t>
      </w:r>
      <w:r w:rsidRPr="00FB7D14">
        <w:rPr>
          <w:rFonts w:ascii="Times New Roman" w:hAnsi="Times New Roman" w:cs="Times New Roman"/>
          <w:sz w:val="24"/>
          <w:szCs w:val="24"/>
        </w:rPr>
        <w:tab/>
        <w:t>Lecturing in Chemistry, Setting and marking of exams; Research; Mentoring of students.</w:t>
      </w:r>
    </w:p>
    <w:p w:rsidR="00293BEC" w:rsidRPr="00FB7D14" w:rsidRDefault="00293BEC" w:rsidP="00FB7D14">
      <w:pPr>
        <w:pStyle w:val="ListParagraph"/>
        <w:numPr>
          <w:ilvl w:val="0"/>
          <w:numId w:val="11"/>
        </w:numPr>
        <w:jc w:val="both"/>
        <w:rPr>
          <w:b/>
          <w:bCs/>
        </w:rPr>
      </w:pPr>
      <w:r w:rsidRPr="00FB7D14">
        <w:rPr>
          <w:b/>
          <w:bCs/>
        </w:rPr>
        <w:t xml:space="preserve">Teachers Service Commission </w:t>
      </w:r>
    </w:p>
    <w:p w:rsidR="00293BEC" w:rsidRPr="00FB7D14" w:rsidRDefault="00293BEC" w:rsidP="00FB7D14">
      <w:pPr>
        <w:spacing w:after="0" w:line="240" w:lineRule="auto"/>
        <w:jc w:val="both"/>
        <w:rPr>
          <w:rFonts w:ascii="Times New Roman" w:hAnsi="Times New Roman" w:cs="Times New Roman"/>
          <w:bCs/>
          <w:sz w:val="24"/>
          <w:szCs w:val="24"/>
        </w:rPr>
      </w:pPr>
      <w:r w:rsidRPr="00FB7D14">
        <w:rPr>
          <w:rFonts w:ascii="Times New Roman" w:hAnsi="Times New Roman" w:cs="Times New Roman"/>
          <w:bCs/>
          <w:sz w:val="24"/>
          <w:szCs w:val="24"/>
        </w:rPr>
        <w:t>Jan 1997 to 2009</w:t>
      </w:r>
      <w:r w:rsidRPr="00FB7D14">
        <w:rPr>
          <w:rFonts w:ascii="Times New Roman" w:hAnsi="Times New Roman" w:cs="Times New Roman"/>
          <w:bCs/>
          <w:sz w:val="24"/>
          <w:szCs w:val="24"/>
        </w:rPr>
        <w:tab/>
      </w:r>
      <w:r w:rsidRPr="00FB7D14">
        <w:rPr>
          <w:rFonts w:ascii="Times New Roman" w:hAnsi="Times New Roman" w:cs="Times New Roman"/>
          <w:bCs/>
          <w:sz w:val="24"/>
          <w:szCs w:val="24"/>
        </w:rPr>
        <w:tab/>
      </w:r>
      <w:r w:rsidRPr="00FB7D14">
        <w:rPr>
          <w:rFonts w:ascii="Times New Roman" w:hAnsi="Times New Roman" w:cs="Times New Roman"/>
          <w:bCs/>
          <w:sz w:val="24"/>
          <w:szCs w:val="24"/>
        </w:rPr>
        <w:tab/>
        <w:t>Employer: Teachers Service Commission</w:t>
      </w:r>
    </w:p>
    <w:p w:rsidR="00293BEC" w:rsidRPr="00FB7D14" w:rsidRDefault="00293BEC" w:rsidP="00FB7D14">
      <w:pPr>
        <w:spacing w:after="0" w:line="240" w:lineRule="auto"/>
        <w:jc w:val="both"/>
        <w:rPr>
          <w:rFonts w:ascii="Times New Roman" w:hAnsi="Times New Roman" w:cs="Times New Roman"/>
          <w:sz w:val="24"/>
          <w:szCs w:val="24"/>
        </w:rPr>
      </w:pPr>
      <w:r w:rsidRPr="00FB7D14">
        <w:rPr>
          <w:rFonts w:ascii="Times New Roman" w:hAnsi="Times New Roman" w:cs="Times New Roman"/>
          <w:bCs/>
          <w:sz w:val="24"/>
          <w:szCs w:val="24"/>
        </w:rPr>
        <w:t>Jan 1997-Aug 1997</w:t>
      </w:r>
      <w:r w:rsidRPr="00FB7D14">
        <w:rPr>
          <w:rFonts w:ascii="Times New Roman" w:hAnsi="Times New Roman" w:cs="Times New Roman"/>
          <w:bCs/>
          <w:sz w:val="24"/>
          <w:szCs w:val="24"/>
        </w:rPr>
        <w:tab/>
      </w:r>
      <w:r w:rsidRPr="00FB7D14">
        <w:rPr>
          <w:rFonts w:ascii="Times New Roman" w:hAnsi="Times New Roman" w:cs="Times New Roman"/>
          <w:bCs/>
          <w:sz w:val="24"/>
          <w:szCs w:val="24"/>
        </w:rPr>
        <w:tab/>
      </w:r>
      <w:r w:rsidRPr="00FB7D14">
        <w:rPr>
          <w:rFonts w:ascii="Times New Roman" w:hAnsi="Times New Roman" w:cs="Times New Roman"/>
          <w:bCs/>
          <w:sz w:val="24"/>
          <w:szCs w:val="24"/>
        </w:rPr>
        <w:tab/>
        <w:t>School: Nakuru Day Secondary School</w:t>
      </w:r>
    </w:p>
    <w:p w:rsidR="00293BEC" w:rsidRPr="00FB7D14" w:rsidRDefault="00293BEC" w:rsidP="00FB7D14">
      <w:p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ab/>
      </w:r>
      <w:r w:rsidRPr="00FB7D14">
        <w:rPr>
          <w:rFonts w:ascii="Times New Roman" w:hAnsi="Times New Roman" w:cs="Times New Roman"/>
          <w:sz w:val="24"/>
          <w:szCs w:val="24"/>
        </w:rPr>
        <w:tab/>
      </w:r>
      <w:r w:rsidRPr="00FB7D14">
        <w:rPr>
          <w:rFonts w:ascii="Times New Roman" w:hAnsi="Times New Roman" w:cs="Times New Roman"/>
          <w:sz w:val="24"/>
          <w:szCs w:val="24"/>
        </w:rPr>
        <w:tab/>
      </w:r>
      <w:r w:rsidRPr="00FB7D14">
        <w:rPr>
          <w:rFonts w:ascii="Times New Roman" w:hAnsi="Times New Roman" w:cs="Times New Roman"/>
          <w:sz w:val="24"/>
          <w:szCs w:val="24"/>
        </w:rPr>
        <w:tab/>
      </w:r>
      <w:r w:rsidRPr="00FB7D14">
        <w:rPr>
          <w:rFonts w:ascii="Times New Roman" w:hAnsi="Times New Roman" w:cs="Times New Roman"/>
          <w:sz w:val="24"/>
          <w:szCs w:val="24"/>
        </w:rPr>
        <w:tab/>
        <w:t>Grade:</w:t>
      </w:r>
      <w:r w:rsidRPr="00FB7D14">
        <w:rPr>
          <w:rFonts w:ascii="Times New Roman" w:hAnsi="Times New Roman" w:cs="Times New Roman"/>
          <w:sz w:val="24"/>
          <w:szCs w:val="24"/>
        </w:rPr>
        <w:tab/>
      </w:r>
      <w:r w:rsidRPr="00FB7D14">
        <w:rPr>
          <w:rFonts w:ascii="Times New Roman" w:hAnsi="Times New Roman" w:cs="Times New Roman"/>
          <w:sz w:val="24"/>
          <w:szCs w:val="24"/>
        </w:rPr>
        <w:tab/>
        <w:t>Graduate Teacher 1</w:t>
      </w:r>
    </w:p>
    <w:p w:rsidR="00293BEC" w:rsidRPr="00FB7D14" w:rsidRDefault="00293BEC" w:rsidP="00FB7D14">
      <w:p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ab/>
      </w:r>
      <w:r w:rsidRPr="00FB7D14">
        <w:rPr>
          <w:rFonts w:ascii="Times New Roman" w:hAnsi="Times New Roman" w:cs="Times New Roman"/>
          <w:sz w:val="24"/>
          <w:szCs w:val="24"/>
        </w:rPr>
        <w:tab/>
      </w:r>
      <w:r w:rsidRPr="00FB7D14">
        <w:rPr>
          <w:rFonts w:ascii="Times New Roman" w:hAnsi="Times New Roman" w:cs="Times New Roman"/>
          <w:sz w:val="24"/>
          <w:szCs w:val="24"/>
        </w:rPr>
        <w:tab/>
      </w:r>
      <w:r w:rsidRPr="00FB7D14">
        <w:rPr>
          <w:rFonts w:ascii="Times New Roman" w:hAnsi="Times New Roman" w:cs="Times New Roman"/>
          <w:sz w:val="24"/>
          <w:szCs w:val="24"/>
        </w:rPr>
        <w:tab/>
      </w:r>
      <w:r w:rsidRPr="00FB7D14">
        <w:rPr>
          <w:rFonts w:ascii="Times New Roman" w:hAnsi="Times New Roman" w:cs="Times New Roman"/>
          <w:sz w:val="24"/>
          <w:szCs w:val="24"/>
        </w:rPr>
        <w:tab/>
        <w:t>Subject:</w:t>
      </w:r>
      <w:r w:rsidRPr="00FB7D14">
        <w:rPr>
          <w:rFonts w:ascii="Times New Roman" w:hAnsi="Times New Roman" w:cs="Times New Roman"/>
          <w:sz w:val="24"/>
          <w:szCs w:val="24"/>
        </w:rPr>
        <w:tab/>
        <w:t>Chemistry and Mathematics</w:t>
      </w:r>
    </w:p>
    <w:p w:rsidR="00293BEC" w:rsidRPr="00FB7D14" w:rsidRDefault="00293BEC" w:rsidP="00FB7D14">
      <w:pPr>
        <w:spacing w:after="0" w:line="240" w:lineRule="auto"/>
        <w:ind w:left="3600" w:hanging="3600"/>
        <w:jc w:val="both"/>
        <w:rPr>
          <w:rFonts w:ascii="Times New Roman" w:hAnsi="Times New Roman" w:cs="Times New Roman"/>
          <w:sz w:val="24"/>
          <w:szCs w:val="24"/>
        </w:rPr>
      </w:pPr>
      <w:r w:rsidRPr="00FB7D14">
        <w:rPr>
          <w:rFonts w:ascii="Times New Roman" w:hAnsi="Times New Roman" w:cs="Times New Roman"/>
          <w:sz w:val="24"/>
          <w:szCs w:val="24"/>
        </w:rPr>
        <w:t>Responsibilities</w:t>
      </w:r>
      <w:r w:rsidRPr="00FB7D14">
        <w:rPr>
          <w:rFonts w:ascii="Times New Roman" w:hAnsi="Times New Roman" w:cs="Times New Roman"/>
          <w:sz w:val="24"/>
          <w:szCs w:val="24"/>
        </w:rPr>
        <w:tab/>
        <w:t>Teaching of chemistry and mathematics; Science club patron; setting and marking of internal examinations; Guidance and counseling; Class teacher; Subject head of chemistry.</w:t>
      </w:r>
    </w:p>
    <w:p w:rsidR="00293BEC" w:rsidRPr="00FB7D14" w:rsidRDefault="00293BEC" w:rsidP="00FB7D14">
      <w:pPr>
        <w:spacing w:after="0" w:line="240" w:lineRule="auto"/>
        <w:jc w:val="both"/>
        <w:rPr>
          <w:rFonts w:ascii="Times New Roman" w:hAnsi="Times New Roman" w:cs="Times New Roman"/>
          <w:sz w:val="24"/>
          <w:szCs w:val="24"/>
        </w:rPr>
      </w:pPr>
      <w:r w:rsidRPr="00FB7D14">
        <w:rPr>
          <w:rFonts w:ascii="Times New Roman" w:hAnsi="Times New Roman" w:cs="Times New Roman"/>
          <w:bCs/>
          <w:sz w:val="24"/>
          <w:szCs w:val="24"/>
        </w:rPr>
        <w:t>August 1997 to April 2004</w:t>
      </w:r>
      <w:r w:rsidRPr="00FB7D14">
        <w:rPr>
          <w:rFonts w:ascii="Times New Roman" w:hAnsi="Times New Roman" w:cs="Times New Roman"/>
          <w:b/>
          <w:bCs/>
          <w:sz w:val="24"/>
          <w:szCs w:val="24"/>
        </w:rPr>
        <w:tab/>
      </w:r>
      <w:r w:rsidRPr="00FB7D14">
        <w:rPr>
          <w:rFonts w:ascii="Times New Roman" w:hAnsi="Times New Roman" w:cs="Times New Roman"/>
          <w:bCs/>
          <w:sz w:val="24"/>
          <w:szCs w:val="24"/>
        </w:rPr>
        <w:tab/>
        <w:t xml:space="preserve">Nakuru West Secondary School; </w:t>
      </w:r>
      <w:r w:rsidRPr="00FB7D14">
        <w:rPr>
          <w:rFonts w:ascii="Times New Roman" w:hAnsi="Times New Roman" w:cs="Times New Roman"/>
          <w:sz w:val="24"/>
          <w:szCs w:val="24"/>
        </w:rPr>
        <w:t xml:space="preserve">Grade-graduate </w:t>
      </w:r>
      <w:r w:rsidR="000B4E10" w:rsidRPr="00FB7D14">
        <w:rPr>
          <w:rFonts w:ascii="Times New Roman" w:hAnsi="Times New Roman" w:cs="Times New Roman"/>
          <w:sz w:val="24"/>
          <w:szCs w:val="24"/>
        </w:rPr>
        <w:t>T</w:t>
      </w:r>
      <w:r w:rsidRPr="00FB7D14">
        <w:rPr>
          <w:rFonts w:ascii="Times New Roman" w:hAnsi="Times New Roman" w:cs="Times New Roman"/>
          <w:sz w:val="24"/>
          <w:szCs w:val="24"/>
        </w:rPr>
        <w:t>eacher 1</w:t>
      </w:r>
    </w:p>
    <w:p w:rsidR="00293BEC" w:rsidRPr="00FB7D14" w:rsidRDefault="00293BEC" w:rsidP="00FB7D14">
      <w:pPr>
        <w:spacing w:after="0" w:line="240" w:lineRule="auto"/>
        <w:ind w:left="3600" w:hanging="3600"/>
        <w:jc w:val="both"/>
        <w:rPr>
          <w:rFonts w:ascii="Times New Roman" w:hAnsi="Times New Roman" w:cs="Times New Roman"/>
          <w:sz w:val="24"/>
          <w:szCs w:val="24"/>
        </w:rPr>
      </w:pPr>
      <w:r w:rsidRPr="00FB7D14">
        <w:rPr>
          <w:rFonts w:ascii="Times New Roman" w:hAnsi="Times New Roman" w:cs="Times New Roman"/>
          <w:sz w:val="24"/>
          <w:szCs w:val="24"/>
        </w:rPr>
        <w:t>Responsibilities</w:t>
      </w:r>
      <w:r w:rsidRPr="00FB7D14">
        <w:rPr>
          <w:rFonts w:ascii="Times New Roman" w:hAnsi="Times New Roman" w:cs="Times New Roman"/>
          <w:sz w:val="24"/>
          <w:szCs w:val="24"/>
        </w:rPr>
        <w:tab/>
        <w:t>Teaching of chemistry and mathematics; Class teacher; Setting and marking of internal examinations; Head of Examinations Department; Subject head of Chemistry and Science club patron</w:t>
      </w:r>
    </w:p>
    <w:p w:rsidR="00293BEC" w:rsidRPr="00FB7D14" w:rsidRDefault="00293BEC" w:rsidP="00FB7D14">
      <w:p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May 2004 to January 2005</w:t>
      </w:r>
      <w:r w:rsidRPr="00FB7D14">
        <w:rPr>
          <w:rFonts w:ascii="Times New Roman" w:hAnsi="Times New Roman" w:cs="Times New Roman"/>
          <w:sz w:val="24"/>
          <w:szCs w:val="24"/>
        </w:rPr>
        <w:tab/>
      </w:r>
      <w:r w:rsidRPr="00FB7D14">
        <w:rPr>
          <w:rFonts w:ascii="Times New Roman" w:hAnsi="Times New Roman" w:cs="Times New Roman"/>
          <w:sz w:val="24"/>
          <w:szCs w:val="24"/>
        </w:rPr>
        <w:tab/>
        <w:t>Upper Hill Secondary School</w:t>
      </w:r>
    </w:p>
    <w:p w:rsidR="00293BEC" w:rsidRPr="00FB7D14" w:rsidRDefault="00293BEC" w:rsidP="00FB7D14">
      <w:pPr>
        <w:spacing w:after="0" w:line="240" w:lineRule="auto"/>
        <w:ind w:left="3600" w:hanging="3600"/>
        <w:jc w:val="both"/>
        <w:rPr>
          <w:rFonts w:ascii="Times New Roman" w:hAnsi="Times New Roman" w:cs="Times New Roman"/>
          <w:sz w:val="24"/>
          <w:szCs w:val="24"/>
        </w:rPr>
      </w:pPr>
      <w:r w:rsidRPr="00FB7D14">
        <w:rPr>
          <w:rFonts w:ascii="Times New Roman" w:hAnsi="Times New Roman" w:cs="Times New Roman"/>
          <w:sz w:val="24"/>
          <w:szCs w:val="24"/>
        </w:rPr>
        <w:t>Responsibilities</w:t>
      </w:r>
      <w:r w:rsidRPr="00FB7D14">
        <w:rPr>
          <w:rFonts w:ascii="Times New Roman" w:hAnsi="Times New Roman" w:cs="Times New Roman"/>
          <w:sz w:val="24"/>
          <w:szCs w:val="24"/>
        </w:rPr>
        <w:tab/>
        <w:t>Classroom teacher in chemistry and mathematics; Class teacher; Mathematics club patron; Guiding and counseling; SMASSE (Strengthening of math and sciences in Secondary Schools); Exam maker chemistry paper two</w:t>
      </w:r>
    </w:p>
    <w:p w:rsidR="00293BEC" w:rsidRPr="00FB7D14" w:rsidRDefault="000B4E10" w:rsidP="00D31A67">
      <w:pPr>
        <w:spacing w:before="240" w:line="240" w:lineRule="auto"/>
        <w:ind w:left="3600" w:hanging="3600"/>
        <w:jc w:val="both"/>
        <w:rPr>
          <w:rFonts w:ascii="Times New Roman" w:hAnsi="Times New Roman" w:cs="Times New Roman"/>
          <w:b/>
          <w:bCs/>
          <w:sz w:val="24"/>
          <w:szCs w:val="24"/>
        </w:rPr>
      </w:pPr>
      <w:r w:rsidRPr="00FB7D14">
        <w:rPr>
          <w:rFonts w:ascii="Times New Roman" w:hAnsi="Times New Roman" w:cs="Times New Roman"/>
          <w:b/>
          <w:bCs/>
          <w:sz w:val="24"/>
          <w:szCs w:val="24"/>
        </w:rPr>
        <w:t xml:space="preserve">5.0 </w:t>
      </w:r>
      <w:r w:rsidR="00293BEC" w:rsidRPr="00FB7D14">
        <w:rPr>
          <w:rFonts w:ascii="Times New Roman" w:hAnsi="Times New Roman" w:cs="Times New Roman"/>
          <w:b/>
          <w:bCs/>
          <w:sz w:val="24"/>
          <w:szCs w:val="24"/>
        </w:rPr>
        <w:t>ADMINISTRATIVE RESPONSIBILITIES</w:t>
      </w:r>
    </w:p>
    <w:p w:rsidR="00293BEC" w:rsidRPr="00D31A67" w:rsidRDefault="00293BEC" w:rsidP="00D31A67">
      <w:pPr>
        <w:pStyle w:val="ListParagraph"/>
        <w:numPr>
          <w:ilvl w:val="0"/>
          <w:numId w:val="19"/>
        </w:numPr>
        <w:jc w:val="both"/>
      </w:pPr>
      <w:r w:rsidRPr="00D31A67">
        <w:t xml:space="preserve">Head and Lecturer, Physical science department Chemistry, University of Kabianga </w:t>
      </w:r>
    </w:p>
    <w:p w:rsidR="00293BEC" w:rsidRPr="00FB7D14" w:rsidRDefault="00293BEC" w:rsidP="00D31A67">
      <w:pPr>
        <w:spacing w:before="240"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 xml:space="preserve">DATES: </w:t>
      </w:r>
      <w:r w:rsidRPr="00D31A67">
        <w:rPr>
          <w:rFonts w:ascii="Times New Roman" w:hAnsi="Times New Roman" w:cs="Times New Roman"/>
          <w:sz w:val="24"/>
          <w:szCs w:val="24"/>
        </w:rPr>
        <w:t>2009 to 2016 March</w:t>
      </w:r>
    </w:p>
    <w:p w:rsidR="003A228C" w:rsidRPr="00FB7D14" w:rsidRDefault="00293BEC" w:rsidP="00FB7D14">
      <w:pPr>
        <w:spacing w:after="0" w:line="240" w:lineRule="auto"/>
        <w:ind w:left="3600" w:hanging="3600"/>
        <w:rPr>
          <w:rFonts w:ascii="Times New Roman" w:hAnsi="Times New Roman" w:cs="Times New Roman"/>
          <w:sz w:val="24"/>
          <w:szCs w:val="24"/>
        </w:rPr>
      </w:pPr>
      <w:r w:rsidRPr="00FB7D14">
        <w:rPr>
          <w:rFonts w:ascii="Times New Roman" w:hAnsi="Times New Roman" w:cs="Times New Roman"/>
          <w:sz w:val="24"/>
          <w:szCs w:val="24"/>
        </w:rPr>
        <w:t>Responsibilities</w:t>
      </w:r>
    </w:p>
    <w:p w:rsidR="003A228C" w:rsidRPr="00FB7D14" w:rsidRDefault="003A228C" w:rsidP="00FB7D14">
      <w:pPr>
        <w:pStyle w:val="NoSpacing"/>
        <w:numPr>
          <w:ilvl w:val="0"/>
          <w:numId w:val="18"/>
        </w:numPr>
        <w:rPr>
          <w:rFonts w:ascii="Times New Roman" w:hAnsi="Times New Roman" w:cs="Times New Roman"/>
          <w:sz w:val="24"/>
          <w:szCs w:val="24"/>
        </w:rPr>
      </w:pPr>
      <w:r w:rsidRPr="00FB7D14">
        <w:rPr>
          <w:rFonts w:ascii="Times New Roman" w:hAnsi="Times New Roman" w:cs="Times New Roman"/>
          <w:sz w:val="24"/>
          <w:szCs w:val="24"/>
        </w:rPr>
        <w:t>Management of the Departmental affairs</w:t>
      </w:r>
    </w:p>
    <w:p w:rsidR="003A228C" w:rsidRPr="00FB7D14" w:rsidRDefault="003A228C" w:rsidP="00FB7D14">
      <w:pPr>
        <w:pStyle w:val="NoSpacing"/>
        <w:numPr>
          <w:ilvl w:val="0"/>
          <w:numId w:val="18"/>
        </w:numPr>
        <w:rPr>
          <w:rFonts w:ascii="Times New Roman" w:hAnsi="Times New Roman" w:cs="Times New Roman"/>
          <w:sz w:val="24"/>
          <w:szCs w:val="24"/>
        </w:rPr>
      </w:pPr>
      <w:r w:rsidRPr="00FB7D14">
        <w:rPr>
          <w:rFonts w:ascii="Times New Roman" w:hAnsi="Times New Roman" w:cs="Times New Roman"/>
          <w:sz w:val="24"/>
          <w:szCs w:val="24"/>
        </w:rPr>
        <w:t>Chairing departmental meetings</w:t>
      </w:r>
    </w:p>
    <w:p w:rsidR="003A228C" w:rsidRPr="00FB7D14" w:rsidRDefault="003A228C" w:rsidP="00FB7D14">
      <w:pPr>
        <w:pStyle w:val="NoSpacing"/>
        <w:numPr>
          <w:ilvl w:val="0"/>
          <w:numId w:val="18"/>
        </w:numPr>
        <w:rPr>
          <w:rFonts w:ascii="Times New Roman" w:hAnsi="Times New Roman" w:cs="Times New Roman"/>
          <w:sz w:val="24"/>
          <w:szCs w:val="24"/>
        </w:rPr>
      </w:pPr>
      <w:r w:rsidRPr="00FB7D14">
        <w:rPr>
          <w:rFonts w:ascii="Times New Roman" w:hAnsi="Times New Roman" w:cs="Times New Roman"/>
          <w:sz w:val="24"/>
          <w:szCs w:val="24"/>
        </w:rPr>
        <w:t>Assigning duties to departmental members from time to time</w:t>
      </w:r>
    </w:p>
    <w:p w:rsidR="003A228C" w:rsidRPr="00FB7D14" w:rsidRDefault="003A228C" w:rsidP="00FB7D14">
      <w:pPr>
        <w:pStyle w:val="NoSpacing"/>
        <w:numPr>
          <w:ilvl w:val="0"/>
          <w:numId w:val="18"/>
        </w:numPr>
        <w:rPr>
          <w:rFonts w:ascii="Times New Roman" w:hAnsi="Times New Roman" w:cs="Times New Roman"/>
          <w:sz w:val="24"/>
          <w:szCs w:val="24"/>
        </w:rPr>
      </w:pPr>
      <w:r w:rsidRPr="00FB7D14">
        <w:rPr>
          <w:rFonts w:ascii="Times New Roman" w:hAnsi="Times New Roman" w:cs="Times New Roman"/>
          <w:sz w:val="24"/>
          <w:szCs w:val="24"/>
        </w:rPr>
        <w:lastRenderedPageBreak/>
        <w:t>Appointing of departmental members in various</w:t>
      </w:r>
    </w:p>
    <w:p w:rsidR="003A228C" w:rsidRPr="00FB7D14" w:rsidRDefault="003A228C" w:rsidP="00FB7D14">
      <w:pPr>
        <w:pStyle w:val="NoSpacing"/>
        <w:numPr>
          <w:ilvl w:val="0"/>
          <w:numId w:val="18"/>
        </w:numPr>
        <w:rPr>
          <w:rFonts w:ascii="Times New Roman" w:hAnsi="Times New Roman" w:cs="Times New Roman"/>
          <w:sz w:val="24"/>
          <w:szCs w:val="24"/>
        </w:rPr>
      </w:pPr>
      <w:r w:rsidRPr="00FB7D14">
        <w:rPr>
          <w:rFonts w:ascii="Times New Roman" w:hAnsi="Times New Roman" w:cs="Times New Roman"/>
          <w:sz w:val="24"/>
          <w:szCs w:val="24"/>
        </w:rPr>
        <w:t>Departmental subcommittees</w:t>
      </w:r>
    </w:p>
    <w:p w:rsidR="003A228C" w:rsidRPr="00FB7D14" w:rsidRDefault="003A228C" w:rsidP="00FB7D14">
      <w:pPr>
        <w:pStyle w:val="NoSpacing"/>
        <w:numPr>
          <w:ilvl w:val="0"/>
          <w:numId w:val="18"/>
        </w:numPr>
        <w:rPr>
          <w:rFonts w:ascii="Times New Roman" w:hAnsi="Times New Roman" w:cs="Times New Roman"/>
          <w:sz w:val="24"/>
          <w:szCs w:val="24"/>
        </w:rPr>
      </w:pPr>
      <w:r w:rsidRPr="00FB7D14">
        <w:rPr>
          <w:rFonts w:ascii="Times New Roman" w:hAnsi="Times New Roman" w:cs="Times New Roman"/>
          <w:sz w:val="24"/>
          <w:szCs w:val="24"/>
        </w:rPr>
        <w:t>Lecturing in Chemistry</w:t>
      </w:r>
    </w:p>
    <w:p w:rsidR="003A228C" w:rsidRPr="00FB7D14" w:rsidRDefault="003A228C" w:rsidP="00FB7D14">
      <w:pPr>
        <w:pStyle w:val="NoSpacing"/>
        <w:numPr>
          <w:ilvl w:val="0"/>
          <w:numId w:val="18"/>
        </w:numPr>
        <w:rPr>
          <w:rFonts w:ascii="Times New Roman" w:hAnsi="Times New Roman" w:cs="Times New Roman"/>
          <w:sz w:val="24"/>
          <w:szCs w:val="24"/>
        </w:rPr>
      </w:pPr>
      <w:r w:rsidRPr="00FB7D14">
        <w:rPr>
          <w:rFonts w:ascii="Times New Roman" w:hAnsi="Times New Roman" w:cs="Times New Roman"/>
          <w:sz w:val="24"/>
          <w:szCs w:val="24"/>
        </w:rPr>
        <w:t>Setting and marking of exams</w:t>
      </w:r>
    </w:p>
    <w:p w:rsidR="003A228C" w:rsidRPr="00FB7D14" w:rsidRDefault="003A228C" w:rsidP="00FB7D14">
      <w:pPr>
        <w:pStyle w:val="NoSpacing"/>
        <w:numPr>
          <w:ilvl w:val="0"/>
          <w:numId w:val="18"/>
        </w:numPr>
        <w:rPr>
          <w:rFonts w:ascii="Times New Roman" w:hAnsi="Times New Roman" w:cs="Times New Roman"/>
          <w:sz w:val="24"/>
          <w:szCs w:val="24"/>
        </w:rPr>
      </w:pPr>
      <w:r w:rsidRPr="00FB7D14">
        <w:rPr>
          <w:rFonts w:ascii="Times New Roman" w:hAnsi="Times New Roman" w:cs="Times New Roman"/>
          <w:sz w:val="24"/>
          <w:szCs w:val="24"/>
        </w:rPr>
        <w:t>Carrying out of Research</w:t>
      </w:r>
    </w:p>
    <w:p w:rsidR="003A228C" w:rsidRPr="00FB7D14" w:rsidRDefault="003A228C" w:rsidP="00FB7D14">
      <w:pPr>
        <w:pStyle w:val="NoSpacing"/>
        <w:numPr>
          <w:ilvl w:val="0"/>
          <w:numId w:val="18"/>
        </w:numPr>
        <w:rPr>
          <w:rFonts w:ascii="Times New Roman" w:hAnsi="Times New Roman" w:cs="Times New Roman"/>
          <w:sz w:val="24"/>
          <w:szCs w:val="24"/>
        </w:rPr>
      </w:pPr>
      <w:r w:rsidRPr="00FB7D14">
        <w:rPr>
          <w:rFonts w:ascii="Times New Roman" w:hAnsi="Times New Roman" w:cs="Times New Roman"/>
          <w:sz w:val="24"/>
          <w:szCs w:val="24"/>
        </w:rPr>
        <w:t>Supervision of Graduate and Undergraduate students</w:t>
      </w:r>
    </w:p>
    <w:p w:rsidR="003A228C" w:rsidRDefault="003A228C" w:rsidP="006E04BC">
      <w:pPr>
        <w:pStyle w:val="NoSpacing"/>
        <w:numPr>
          <w:ilvl w:val="0"/>
          <w:numId w:val="18"/>
        </w:numPr>
        <w:rPr>
          <w:rFonts w:ascii="Times New Roman" w:hAnsi="Times New Roman" w:cs="Times New Roman"/>
          <w:sz w:val="24"/>
          <w:szCs w:val="24"/>
        </w:rPr>
      </w:pPr>
      <w:r w:rsidRPr="00FB7D14">
        <w:rPr>
          <w:rFonts w:ascii="Times New Roman" w:hAnsi="Times New Roman" w:cs="Times New Roman"/>
          <w:sz w:val="24"/>
          <w:szCs w:val="24"/>
        </w:rPr>
        <w:t>Students’ Mento</w:t>
      </w:r>
      <w:r w:rsidR="00FB7D14" w:rsidRPr="00FB7D14">
        <w:rPr>
          <w:rFonts w:ascii="Times New Roman" w:hAnsi="Times New Roman" w:cs="Times New Roman"/>
          <w:sz w:val="24"/>
          <w:szCs w:val="24"/>
        </w:rPr>
        <w:t>r</w:t>
      </w:r>
      <w:r w:rsidRPr="00FB7D14">
        <w:rPr>
          <w:rFonts w:ascii="Times New Roman" w:hAnsi="Times New Roman" w:cs="Times New Roman"/>
          <w:sz w:val="24"/>
          <w:szCs w:val="24"/>
        </w:rPr>
        <w:t>ship.</w:t>
      </w:r>
    </w:p>
    <w:p w:rsidR="006E04BC" w:rsidRPr="00FB7D14" w:rsidRDefault="006E04BC" w:rsidP="006E04BC">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Facilitated as a panelist in the 1</w:t>
      </w:r>
      <w:r w:rsidRPr="006E04BC">
        <w:rPr>
          <w:rFonts w:ascii="Times New Roman" w:hAnsi="Times New Roman" w:cs="Times New Roman"/>
          <w:sz w:val="24"/>
          <w:szCs w:val="24"/>
          <w:vertAlign w:val="superscript"/>
        </w:rPr>
        <w:t>st</w:t>
      </w:r>
      <w:r>
        <w:rPr>
          <w:rFonts w:ascii="Times New Roman" w:hAnsi="Times New Roman" w:cs="Times New Roman"/>
          <w:sz w:val="24"/>
          <w:szCs w:val="24"/>
        </w:rPr>
        <w:t xml:space="preserve"> Annual Postgraduate Conference held on 13</w:t>
      </w:r>
      <w:r w:rsidRPr="006E04BC">
        <w:rPr>
          <w:rFonts w:ascii="Times New Roman" w:hAnsi="Times New Roman" w:cs="Times New Roman"/>
          <w:sz w:val="24"/>
          <w:szCs w:val="24"/>
          <w:vertAlign w:val="superscript"/>
        </w:rPr>
        <w:t>th</w:t>
      </w:r>
      <w:r>
        <w:rPr>
          <w:rFonts w:ascii="Times New Roman" w:hAnsi="Times New Roman" w:cs="Times New Roman"/>
          <w:sz w:val="24"/>
          <w:szCs w:val="24"/>
        </w:rPr>
        <w:t>&amp;14</w:t>
      </w:r>
      <w:r w:rsidRPr="006E04BC">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2012</w:t>
      </w:r>
      <w:r w:rsidR="00150466">
        <w:rPr>
          <w:rFonts w:ascii="Times New Roman" w:hAnsi="Times New Roman" w:cs="Times New Roman"/>
          <w:sz w:val="24"/>
          <w:szCs w:val="24"/>
        </w:rPr>
        <w:t>, held at Kabianga University College</w:t>
      </w:r>
    </w:p>
    <w:p w:rsidR="00293BEC" w:rsidRDefault="00293BEC" w:rsidP="00D31A67">
      <w:pPr>
        <w:pStyle w:val="ListParagraph"/>
        <w:numPr>
          <w:ilvl w:val="0"/>
          <w:numId w:val="19"/>
        </w:numPr>
        <w:spacing w:before="240" w:after="240"/>
        <w:jc w:val="both"/>
      </w:pPr>
      <w:r w:rsidRPr="00D31A67">
        <w:t>Other administrative  responsibilities include;</w:t>
      </w:r>
    </w:p>
    <w:p w:rsidR="00D31A67" w:rsidRPr="00D31A67" w:rsidRDefault="00D31A67" w:rsidP="00D31A67">
      <w:pPr>
        <w:pStyle w:val="ListParagraph"/>
        <w:spacing w:before="240"/>
        <w:jc w:val="both"/>
      </w:pPr>
    </w:p>
    <w:p w:rsidR="00B51077" w:rsidRDefault="00B51077" w:rsidP="00D31A67">
      <w:pPr>
        <w:pStyle w:val="ListParagraph"/>
        <w:numPr>
          <w:ilvl w:val="0"/>
          <w:numId w:val="7"/>
        </w:numPr>
        <w:spacing w:before="240" w:after="240"/>
        <w:jc w:val="both"/>
        <w:rPr>
          <w:color w:val="000000"/>
        </w:rPr>
      </w:pPr>
      <w:r>
        <w:rPr>
          <w:color w:val="000000"/>
        </w:rPr>
        <w:t>Member of the Research and Extension Monitoring Committee</w:t>
      </w:r>
    </w:p>
    <w:p w:rsidR="00B51077" w:rsidRDefault="00B51077" w:rsidP="00D31A67">
      <w:pPr>
        <w:pStyle w:val="ListParagraph"/>
        <w:numPr>
          <w:ilvl w:val="0"/>
          <w:numId w:val="7"/>
        </w:numPr>
        <w:spacing w:before="240" w:after="240"/>
        <w:jc w:val="both"/>
        <w:rPr>
          <w:color w:val="000000"/>
        </w:rPr>
      </w:pPr>
      <w:r>
        <w:rPr>
          <w:color w:val="000000"/>
        </w:rPr>
        <w:t>ISO-coordinator and Quaity assurance for the Department-2016 to date</w:t>
      </w:r>
    </w:p>
    <w:p w:rsidR="00B51077" w:rsidRDefault="00B51077" w:rsidP="00D31A67">
      <w:pPr>
        <w:pStyle w:val="ListParagraph"/>
        <w:numPr>
          <w:ilvl w:val="0"/>
          <w:numId w:val="7"/>
        </w:numPr>
        <w:spacing w:before="240" w:after="240"/>
        <w:jc w:val="both"/>
        <w:rPr>
          <w:color w:val="000000"/>
        </w:rPr>
      </w:pPr>
      <w:r>
        <w:rPr>
          <w:color w:val="000000"/>
        </w:rPr>
        <w:t>Appointment for identifying the best research performer at UoK for the research recognition award, 2017.</w:t>
      </w:r>
    </w:p>
    <w:p w:rsidR="00C03B7C" w:rsidRDefault="00C03B7C" w:rsidP="00D31A67">
      <w:pPr>
        <w:pStyle w:val="ListParagraph"/>
        <w:numPr>
          <w:ilvl w:val="0"/>
          <w:numId w:val="7"/>
        </w:numPr>
        <w:spacing w:before="240" w:after="240"/>
        <w:jc w:val="both"/>
        <w:rPr>
          <w:color w:val="000000"/>
        </w:rPr>
      </w:pPr>
      <w:r>
        <w:rPr>
          <w:color w:val="000000"/>
        </w:rPr>
        <w:t>Appointment as a member of the University of Kabianga Alcohol and Drugs Abuse committee (2014)</w:t>
      </w:r>
    </w:p>
    <w:p w:rsidR="00C03B7C" w:rsidRPr="00FB7D14" w:rsidRDefault="00C03B7C" w:rsidP="00C03B7C">
      <w:pPr>
        <w:pStyle w:val="ListParagraph"/>
        <w:numPr>
          <w:ilvl w:val="0"/>
          <w:numId w:val="7"/>
        </w:numPr>
        <w:jc w:val="both"/>
        <w:rPr>
          <w:color w:val="000000"/>
        </w:rPr>
      </w:pPr>
      <w:r>
        <w:rPr>
          <w:color w:val="000000"/>
        </w:rPr>
        <w:t>Served as a member of the Vice Chancelloer’s  Appeals Committee member, 2014</w:t>
      </w:r>
    </w:p>
    <w:p w:rsidR="00293BEC" w:rsidRPr="00FB7D14" w:rsidRDefault="00293BEC" w:rsidP="00D31A67">
      <w:pPr>
        <w:pStyle w:val="ListParagraph"/>
        <w:numPr>
          <w:ilvl w:val="0"/>
          <w:numId w:val="7"/>
        </w:numPr>
        <w:spacing w:before="240" w:after="240"/>
        <w:jc w:val="both"/>
        <w:rPr>
          <w:color w:val="000000"/>
        </w:rPr>
      </w:pPr>
      <w:r w:rsidRPr="00FB7D14">
        <w:rPr>
          <w:color w:val="000000"/>
        </w:rPr>
        <w:t>K</w:t>
      </w:r>
      <w:r w:rsidR="000B4E10" w:rsidRPr="00FB7D14">
        <w:rPr>
          <w:color w:val="000000"/>
        </w:rPr>
        <w:t xml:space="preserve">UC </w:t>
      </w:r>
      <w:r w:rsidRPr="00FB7D14">
        <w:rPr>
          <w:color w:val="000000"/>
        </w:rPr>
        <w:t>Sacco supervisory committee</w:t>
      </w:r>
    </w:p>
    <w:p w:rsidR="00293BEC" w:rsidRPr="00FB7D14" w:rsidRDefault="00293BEC" w:rsidP="00FB7D14">
      <w:pPr>
        <w:pStyle w:val="ListParagraph"/>
        <w:numPr>
          <w:ilvl w:val="0"/>
          <w:numId w:val="7"/>
        </w:numPr>
        <w:jc w:val="both"/>
        <w:rPr>
          <w:color w:val="000000"/>
        </w:rPr>
      </w:pPr>
      <w:r w:rsidRPr="00FB7D14">
        <w:rPr>
          <w:color w:val="000000"/>
        </w:rPr>
        <w:t>Gender mainstreaming committee principals appeals committee</w:t>
      </w:r>
    </w:p>
    <w:p w:rsidR="00293BEC" w:rsidRPr="00FB7D14" w:rsidRDefault="00293BEC" w:rsidP="00FB7D14">
      <w:pPr>
        <w:pStyle w:val="ListParagraph"/>
        <w:numPr>
          <w:ilvl w:val="0"/>
          <w:numId w:val="7"/>
        </w:numPr>
        <w:jc w:val="both"/>
        <w:rPr>
          <w:color w:val="000000"/>
        </w:rPr>
      </w:pPr>
      <w:r w:rsidRPr="00FB7D14">
        <w:rPr>
          <w:color w:val="000000"/>
        </w:rPr>
        <w:t>Chaired the wardens committee</w:t>
      </w:r>
    </w:p>
    <w:p w:rsidR="00293BEC" w:rsidRPr="00FB7D14" w:rsidRDefault="00293BEC" w:rsidP="00FB7D14">
      <w:pPr>
        <w:pStyle w:val="ListParagraph"/>
        <w:numPr>
          <w:ilvl w:val="0"/>
          <w:numId w:val="7"/>
        </w:numPr>
        <w:jc w:val="both"/>
        <w:rPr>
          <w:color w:val="000000"/>
        </w:rPr>
      </w:pPr>
      <w:r w:rsidRPr="00FB7D14">
        <w:rPr>
          <w:color w:val="000000"/>
        </w:rPr>
        <w:t>Enhancing quality service committee</w:t>
      </w:r>
    </w:p>
    <w:p w:rsidR="00293BEC" w:rsidRPr="00FB7D14" w:rsidRDefault="00293BEC" w:rsidP="00FB7D14">
      <w:pPr>
        <w:pStyle w:val="ListParagraph"/>
        <w:numPr>
          <w:ilvl w:val="0"/>
          <w:numId w:val="7"/>
        </w:numPr>
        <w:jc w:val="both"/>
        <w:rPr>
          <w:color w:val="000000"/>
        </w:rPr>
      </w:pPr>
      <w:r w:rsidRPr="00FB7D14">
        <w:rPr>
          <w:color w:val="000000"/>
        </w:rPr>
        <w:t>Retention of staff committee</w:t>
      </w:r>
    </w:p>
    <w:p w:rsidR="00293BEC" w:rsidRPr="00FB7D14" w:rsidRDefault="00293BEC" w:rsidP="00FB7D14">
      <w:pPr>
        <w:pStyle w:val="ListParagraph"/>
        <w:numPr>
          <w:ilvl w:val="0"/>
          <w:numId w:val="7"/>
        </w:numPr>
        <w:jc w:val="both"/>
        <w:rPr>
          <w:color w:val="000000"/>
        </w:rPr>
      </w:pPr>
      <w:r w:rsidRPr="00FB7D14">
        <w:rPr>
          <w:color w:val="000000"/>
        </w:rPr>
        <w:t>Steering committee for a fully fledged kabianga university</w:t>
      </w:r>
    </w:p>
    <w:p w:rsidR="00293BEC" w:rsidRPr="00FB7D14" w:rsidRDefault="00293BEC" w:rsidP="00FB7D14">
      <w:pPr>
        <w:pStyle w:val="ListParagraph"/>
        <w:numPr>
          <w:ilvl w:val="0"/>
          <w:numId w:val="7"/>
        </w:numPr>
        <w:jc w:val="both"/>
        <w:rPr>
          <w:color w:val="000000"/>
        </w:rPr>
      </w:pPr>
      <w:r w:rsidRPr="00FB7D14">
        <w:rPr>
          <w:color w:val="000000"/>
        </w:rPr>
        <w:t>Member of KUC strategic planning committee</w:t>
      </w:r>
    </w:p>
    <w:p w:rsidR="00293BEC" w:rsidRPr="00FB7D14" w:rsidRDefault="00293BEC" w:rsidP="00FB7D14">
      <w:pPr>
        <w:pStyle w:val="ListParagraph"/>
        <w:numPr>
          <w:ilvl w:val="0"/>
          <w:numId w:val="7"/>
        </w:numPr>
        <w:jc w:val="both"/>
        <w:rPr>
          <w:color w:val="000000"/>
        </w:rPr>
      </w:pPr>
      <w:r w:rsidRPr="00FB7D14">
        <w:rPr>
          <w:color w:val="000000"/>
        </w:rPr>
        <w:t>KUC student welfare committee</w:t>
      </w:r>
    </w:p>
    <w:p w:rsidR="00293BEC" w:rsidRDefault="00293BEC" w:rsidP="00FB7D14">
      <w:pPr>
        <w:pStyle w:val="ListParagraph"/>
        <w:numPr>
          <w:ilvl w:val="0"/>
          <w:numId w:val="7"/>
        </w:numPr>
        <w:jc w:val="both"/>
        <w:rPr>
          <w:color w:val="000000"/>
        </w:rPr>
      </w:pPr>
      <w:r w:rsidRPr="00FB7D14">
        <w:rPr>
          <w:color w:val="000000"/>
        </w:rPr>
        <w:t>ISO 9001-2008 committee</w:t>
      </w:r>
    </w:p>
    <w:p w:rsidR="00B51077" w:rsidRPr="00FB7D14" w:rsidRDefault="00B51077" w:rsidP="00FB7D14">
      <w:pPr>
        <w:pStyle w:val="ListParagraph"/>
        <w:numPr>
          <w:ilvl w:val="0"/>
          <w:numId w:val="7"/>
        </w:numPr>
        <w:jc w:val="both"/>
        <w:rPr>
          <w:color w:val="000000"/>
        </w:rPr>
      </w:pPr>
      <w:r>
        <w:rPr>
          <w:color w:val="000000"/>
        </w:rPr>
        <w:t xml:space="preserve">Served as a member of the Principal’s </w:t>
      </w:r>
      <w:r w:rsidR="00C03B7C">
        <w:rPr>
          <w:color w:val="000000"/>
        </w:rPr>
        <w:t>A</w:t>
      </w:r>
      <w:r>
        <w:rPr>
          <w:color w:val="000000"/>
        </w:rPr>
        <w:t>ppeals Committee member, 2010</w:t>
      </w:r>
    </w:p>
    <w:p w:rsidR="00293BEC" w:rsidRPr="00FB7D14" w:rsidRDefault="00293BEC" w:rsidP="00FB7D14">
      <w:pPr>
        <w:pStyle w:val="ListParagraph"/>
        <w:numPr>
          <w:ilvl w:val="0"/>
          <w:numId w:val="7"/>
        </w:numPr>
        <w:jc w:val="both"/>
        <w:rPr>
          <w:color w:val="000000"/>
        </w:rPr>
      </w:pPr>
      <w:r w:rsidRPr="00FB7D14">
        <w:rPr>
          <w:color w:val="000000"/>
        </w:rPr>
        <w:t>TRF-KUC collaboration committee member , managed to initiate the MOU</w:t>
      </w:r>
    </w:p>
    <w:p w:rsidR="00293BEC" w:rsidRPr="00FB7D14" w:rsidRDefault="00293BEC" w:rsidP="00D31A67">
      <w:pPr>
        <w:pStyle w:val="Heading1"/>
        <w:spacing w:before="240"/>
        <w:rPr>
          <w:sz w:val="24"/>
          <w:u w:val="none"/>
        </w:rPr>
      </w:pPr>
      <w:r w:rsidRPr="00FB7D14">
        <w:rPr>
          <w:sz w:val="24"/>
          <w:u w:val="none"/>
        </w:rPr>
        <w:t>6.0 POST GRADUATE SUPERVISION</w:t>
      </w:r>
    </w:p>
    <w:p w:rsidR="00293BEC" w:rsidRPr="00FB7D14" w:rsidRDefault="00293BEC" w:rsidP="00FB7D14">
      <w:pPr>
        <w:spacing w:before="240" w:after="0" w:line="240" w:lineRule="auto"/>
        <w:ind w:left="3600" w:hanging="3600"/>
        <w:jc w:val="both"/>
        <w:rPr>
          <w:rFonts w:ascii="Times New Roman" w:hAnsi="Times New Roman" w:cs="Times New Roman"/>
          <w:b/>
          <w:bCs/>
          <w:sz w:val="24"/>
          <w:szCs w:val="24"/>
        </w:rPr>
      </w:pPr>
      <w:r w:rsidRPr="00FB7D14">
        <w:rPr>
          <w:rFonts w:ascii="Times New Roman" w:hAnsi="Times New Roman" w:cs="Times New Roman"/>
          <w:b/>
          <w:bCs/>
          <w:sz w:val="24"/>
          <w:szCs w:val="24"/>
        </w:rPr>
        <w:t xml:space="preserve">MASTERS </w:t>
      </w:r>
      <w:r w:rsidR="000B4E10" w:rsidRPr="00FB7D14">
        <w:rPr>
          <w:rFonts w:ascii="Times New Roman" w:hAnsi="Times New Roman" w:cs="Times New Roman"/>
          <w:b/>
          <w:bCs/>
          <w:sz w:val="24"/>
          <w:szCs w:val="24"/>
        </w:rPr>
        <w:t xml:space="preserve">STUDENTS </w:t>
      </w:r>
      <w:r w:rsidRPr="00FB7D14">
        <w:rPr>
          <w:rFonts w:ascii="Times New Roman" w:hAnsi="Times New Roman" w:cs="Times New Roman"/>
          <w:b/>
          <w:bCs/>
          <w:sz w:val="24"/>
          <w:szCs w:val="24"/>
        </w:rPr>
        <w:t>SUPERVISION</w:t>
      </w:r>
    </w:p>
    <w:tbl>
      <w:tblPr>
        <w:tblStyle w:val="TableGrid"/>
        <w:tblW w:w="0" w:type="auto"/>
        <w:tblLook w:val="04A0" w:firstRow="1" w:lastRow="0" w:firstColumn="1" w:lastColumn="0" w:noHBand="0" w:noVBand="1"/>
      </w:tblPr>
      <w:tblGrid>
        <w:gridCol w:w="817"/>
        <w:gridCol w:w="3119"/>
        <w:gridCol w:w="5306"/>
      </w:tblGrid>
      <w:tr w:rsidR="00293BEC" w:rsidRPr="00FB7D14" w:rsidTr="000B4E10">
        <w:tc>
          <w:tcPr>
            <w:tcW w:w="817"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 xml:space="preserve">1. </w:t>
            </w: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Name of student</w:t>
            </w:r>
          </w:p>
        </w:tc>
        <w:tc>
          <w:tcPr>
            <w:tcW w:w="5306" w:type="dxa"/>
          </w:tcPr>
          <w:p w:rsidR="00293BEC" w:rsidRPr="00FB7D14" w:rsidRDefault="00293BEC" w:rsidP="00FB7D14">
            <w:pPr>
              <w:rPr>
                <w:rFonts w:ascii="Times New Roman" w:hAnsi="Times New Roman"/>
                <w:b/>
                <w:sz w:val="24"/>
                <w:szCs w:val="24"/>
              </w:rPr>
            </w:pPr>
            <w:r w:rsidRPr="00FB7D14">
              <w:rPr>
                <w:rFonts w:ascii="Times New Roman" w:hAnsi="Times New Roman"/>
                <w:b/>
                <w:sz w:val="24"/>
                <w:szCs w:val="24"/>
              </w:rPr>
              <w:t>LEONARD BETT TARUS</w:t>
            </w:r>
          </w:p>
        </w:tc>
      </w:tr>
      <w:tr w:rsidR="00293BEC" w:rsidRPr="00FB7D14" w:rsidTr="000B4E10">
        <w:tc>
          <w:tcPr>
            <w:tcW w:w="817" w:type="dxa"/>
            <w:vMerge w:val="restart"/>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Registration number</w:t>
            </w:r>
          </w:p>
        </w:tc>
        <w:tc>
          <w:tcPr>
            <w:tcW w:w="5306" w:type="dxa"/>
          </w:tcPr>
          <w:p w:rsidR="00293BEC" w:rsidRPr="00FB7D14" w:rsidRDefault="00293BEC" w:rsidP="00FB7D14">
            <w:pPr>
              <w:rPr>
                <w:rFonts w:ascii="Times New Roman" w:hAnsi="Times New Roman"/>
                <w:b/>
                <w:sz w:val="24"/>
                <w:szCs w:val="24"/>
              </w:rPr>
            </w:pPr>
            <w:r w:rsidRPr="00FB7D14">
              <w:rPr>
                <w:rFonts w:ascii="Times New Roman" w:hAnsi="Times New Roman"/>
                <w:b/>
                <w:sz w:val="24"/>
                <w:szCs w:val="24"/>
              </w:rPr>
              <w:t>PGC/CHE/004/13</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 xml:space="preserve">Title of </w:t>
            </w:r>
            <w:r w:rsidR="000B4E10" w:rsidRPr="00FB7D14">
              <w:rPr>
                <w:rFonts w:ascii="Times New Roman" w:hAnsi="Times New Roman"/>
                <w:bCs/>
                <w:sz w:val="24"/>
                <w:szCs w:val="24"/>
              </w:rPr>
              <w:t>T</w:t>
            </w:r>
            <w:r w:rsidRPr="00FB7D14">
              <w:rPr>
                <w:rFonts w:ascii="Times New Roman" w:hAnsi="Times New Roman"/>
                <w:bCs/>
                <w:sz w:val="24"/>
                <w:szCs w:val="24"/>
              </w:rPr>
              <w:t>hesis</w:t>
            </w:r>
          </w:p>
        </w:tc>
        <w:tc>
          <w:tcPr>
            <w:tcW w:w="5306"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sz w:val="24"/>
                <w:szCs w:val="24"/>
              </w:rPr>
              <w:t>Assessment of heavy metals in soils and selected vegetables in Kericho west sub-county, Kenya.</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Date of completion</w:t>
            </w:r>
          </w:p>
        </w:tc>
        <w:tc>
          <w:tcPr>
            <w:tcW w:w="5306"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2016</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Year of graduation</w:t>
            </w:r>
          </w:p>
        </w:tc>
        <w:tc>
          <w:tcPr>
            <w:tcW w:w="5306"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2017</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Award of degree of certificate</w:t>
            </w:r>
          </w:p>
        </w:tc>
        <w:tc>
          <w:tcPr>
            <w:tcW w:w="5306" w:type="dxa"/>
          </w:tcPr>
          <w:p w:rsidR="00293BEC" w:rsidRPr="00FB7D14" w:rsidRDefault="00293BEC" w:rsidP="00FB7D14">
            <w:pPr>
              <w:jc w:val="both"/>
              <w:rPr>
                <w:rFonts w:ascii="Times New Roman" w:hAnsi="Times New Roman"/>
                <w:b/>
                <w:bCs/>
                <w:sz w:val="24"/>
                <w:szCs w:val="24"/>
              </w:rPr>
            </w:pPr>
            <w:r w:rsidRPr="00FB7D14">
              <w:rPr>
                <w:rFonts w:ascii="Times New Roman" w:hAnsi="Times New Roman"/>
                <w:bCs/>
                <w:sz w:val="24"/>
                <w:szCs w:val="24"/>
              </w:rPr>
              <w:t>MSC (chemistry)</w:t>
            </w:r>
          </w:p>
        </w:tc>
      </w:tr>
      <w:tr w:rsidR="00293BEC" w:rsidRPr="00FB7D14" w:rsidTr="000B4E10">
        <w:tc>
          <w:tcPr>
            <w:tcW w:w="817" w:type="dxa"/>
            <w:vMerge w:val="restart"/>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2.</w:t>
            </w: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Name of student</w:t>
            </w:r>
          </w:p>
        </w:tc>
        <w:tc>
          <w:tcPr>
            <w:tcW w:w="5306" w:type="dxa"/>
          </w:tcPr>
          <w:p w:rsidR="00293BEC" w:rsidRPr="00FB7D14" w:rsidRDefault="00293BEC" w:rsidP="00FB7D14">
            <w:pPr>
              <w:rPr>
                <w:rFonts w:ascii="Times New Roman" w:hAnsi="Times New Roman"/>
                <w:b/>
                <w:sz w:val="24"/>
                <w:szCs w:val="24"/>
              </w:rPr>
            </w:pPr>
            <w:r w:rsidRPr="00FB7D14">
              <w:rPr>
                <w:rFonts w:ascii="Times New Roman" w:hAnsi="Times New Roman"/>
                <w:b/>
                <w:sz w:val="24"/>
                <w:szCs w:val="24"/>
              </w:rPr>
              <w:t>CHEPTOO CAROLINE</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Registration number</w:t>
            </w:r>
          </w:p>
        </w:tc>
        <w:tc>
          <w:tcPr>
            <w:tcW w:w="5306" w:type="dxa"/>
          </w:tcPr>
          <w:p w:rsidR="00293BEC" w:rsidRPr="00FB7D14" w:rsidRDefault="00293BEC" w:rsidP="00FB7D14">
            <w:pPr>
              <w:rPr>
                <w:rFonts w:ascii="Times New Roman" w:hAnsi="Times New Roman"/>
                <w:b/>
                <w:sz w:val="24"/>
                <w:szCs w:val="24"/>
              </w:rPr>
            </w:pPr>
            <w:r w:rsidRPr="00FB7D14">
              <w:rPr>
                <w:rFonts w:ascii="Times New Roman" w:hAnsi="Times New Roman"/>
                <w:b/>
                <w:sz w:val="24"/>
                <w:szCs w:val="24"/>
              </w:rPr>
              <w:t>PGC/CHE/002/15</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 xml:space="preserve">Title of </w:t>
            </w:r>
            <w:r w:rsidR="000B4E10" w:rsidRPr="00FB7D14">
              <w:rPr>
                <w:rFonts w:ascii="Times New Roman" w:hAnsi="Times New Roman"/>
                <w:bCs/>
                <w:sz w:val="24"/>
                <w:szCs w:val="24"/>
              </w:rPr>
              <w:t>T</w:t>
            </w:r>
            <w:r w:rsidRPr="00FB7D14">
              <w:rPr>
                <w:rFonts w:ascii="Times New Roman" w:hAnsi="Times New Roman"/>
                <w:bCs/>
                <w:sz w:val="24"/>
                <w:szCs w:val="24"/>
              </w:rPr>
              <w:t>hesis</w:t>
            </w:r>
          </w:p>
        </w:tc>
        <w:tc>
          <w:tcPr>
            <w:tcW w:w="5306" w:type="dxa"/>
          </w:tcPr>
          <w:p w:rsidR="00293BEC" w:rsidRPr="00FB7D14" w:rsidRDefault="00293BEC" w:rsidP="00FB7D14">
            <w:pPr>
              <w:pBdr>
                <w:right w:val="single" w:sz="4" w:space="31" w:color="auto"/>
              </w:pBdr>
              <w:jc w:val="both"/>
              <w:rPr>
                <w:rFonts w:ascii="Times New Roman" w:hAnsi="Times New Roman"/>
                <w:color w:val="000000"/>
                <w:sz w:val="24"/>
                <w:szCs w:val="24"/>
              </w:rPr>
            </w:pPr>
            <w:r w:rsidRPr="00FB7D14">
              <w:rPr>
                <w:rFonts w:ascii="Times New Roman" w:hAnsi="Times New Roman"/>
                <w:noProof/>
                <w:sz w:val="24"/>
                <w:szCs w:val="24"/>
                <w:lang w:val="en-GB" w:eastAsia="en-GB"/>
              </w:rPr>
              <mc:AlternateContent>
                <mc:Choice Requires="wps">
                  <w:drawing>
                    <wp:anchor distT="0" distB="0" distL="114300" distR="114300" simplePos="0" relativeHeight="251660288" behindDoc="0" locked="0" layoutInCell="1" allowOverlap="1" wp14:anchorId="0C4E23C3" wp14:editId="2CBE972E">
                      <wp:simplePos x="0" y="0"/>
                      <wp:positionH relativeFrom="column">
                        <wp:posOffset>6286500</wp:posOffset>
                      </wp:positionH>
                      <wp:positionV relativeFrom="paragraph">
                        <wp:posOffset>-38100</wp:posOffset>
                      </wp:positionV>
                      <wp:extent cx="142875" cy="914400"/>
                      <wp:effectExtent l="0" t="0" r="0" b="0"/>
                      <wp:wrapNone/>
                      <wp:docPr id="1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01F2" w:rsidRDefault="00BA01F2" w:rsidP="00293B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495pt;margin-top:-3pt;width:11.2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" stroked="f">
                      <v:textbox>
                        <w:txbxContent>
                          <w:p w:rsidR="00BA01F2" w:rsidRDefault="00BA01F2" w:rsidP="00293BEC"/>
                        </w:txbxContent>
                      </v:textbox>
                    </v:shape>
                  </w:pict>
                </mc:Fallback>
              </mc:AlternateContent>
            </w:r>
            <w:r w:rsidRPr="00FB7D14">
              <w:rPr>
                <w:rFonts w:ascii="Times New Roman" w:hAnsi="Times New Roman"/>
                <w:color w:val="000000"/>
                <w:sz w:val="24"/>
                <w:szCs w:val="24"/>
              </w:rPr>
              <w:t xml:space="preserve">Interaction of cadmium and iodine in </w:t>
            </w:r>
            <w:r w:rsidRPr="00FB7D14">
              <w:rPr>
                <w:rFonts w:ascii="Times New Roman" w:hAnsi="Times New Roman"/>
                <w:i/>
                <w:color w:val="000000"/>
                <w:sz w:val="24"/>
                <w:szCs w:val="24"/>
              </w:rPr>
              <w:t xml:space="preserve">Cyperus rotundus </w:t>
            </w:r>
            <w:r w:rsidRPr="00FB7D14">
              <w:rPr>
                <w:rFonts w:ascii="Times New Roman" w:hAnsi="Times New Roman"/>
                <w:color w:val="000000" w:themeColor="text1"/>
                <w:sz w:val="24"/>
                <w:szCs w:val="24"/>
              </w:rPr>
              <w:t>reed</w:t>
            </w:r>
            <w:r w:rsidRPr="00FB7D14">
              <w:rPr>
                <w:rFonts w:ascii="Times New Roman" w:hAnsi="Times New Roman"/>
                <w:color w:val="000000"/>
                <w:sz w:val="24"/>
                <w:szCs w:val="24"/>
              </w:rPr>
              <w:t xml:space="preserve"> salt and  selected commercially available table salts- a case of Busia region of Western Kenya</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Date of completion</w:t>
            </w:r>
          </w:p>
        </w:tc>
        <w:tc>
          <w:tcPr>
            <w:tcW w:w="5306"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2018</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Year of graduation</w:t>
            </w:r>
          </w:p>
        </w:tc>
        <w:tc>
          <w:tcPr>
            <w:tcW w:w="5306"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2018</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Award of degree of certificate</w:t>
            </w:r>
          </w:p>
        </w:tc>
        <w:tc>
          <w:tcPr>
            <w:tcW w:w="5306"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Awaiting defe</w:t>
            </w:r>
            <w:r w:rsidR="000B4E10" w:rsidRPr="00FB7D14">
              <w:rPr>
                <w:rFonts w:ascii="Times New Roman" w:hAnsi="Times New Roman"/>
                <w:bCs/>
                <w:sz w:val="24"/>
                <w:szCs w:val="24"/>
              </w:rPr>
              <w:t>nse (to graduate 2018 with MSC C</w:t>
            </w:r>
            <w:r w:rsidRPr="00FB7D14">
              <w:rPr>
                <w:rFonts w:ascii="Times New Roman" w:hAnsi="Times New Roman"/>
                <w:bCs/>
                <w:sz w:val="24"/>
                <w:szCs w:val="24"/>
              </w:rPr>
              <w:t>hemistry)</w:t>
            </w:r>
          </w:p>
          <w:p w:rsidR="00293BEC" w:rsidRPr="00FB7D14" w:rsidRDefault="00293BEC" w:rsidP="00FB7D14">
            <w:pPr>
              <w:jc w:val="both"/>
              <w:rPr>
                <w:rFonts w:ascii="Times New Roman" w:hAnsi="Times New Roman"/>
                <w:bCs/>
                <w:sz w:val="24"/>
                <w:szCs w:val="24"/>
              </w:rPr>
            </w:pPr>
          </w:p>
        </w:tc>
      </w:tr>
      <w:tr w:rsidR="00293BEC" w:rsidRPr="00FB7D14" w:rsidTr="000B4E10">
        <w:tc>
          <w:tcPr>
            <w:tcW w:w="817" w:type="dxa"/>
            <w:vMerge w:val="restart"/>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 xml:space="preserve">3. </w:t>
            </w: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Name of student</w:t>
            </w:r>
          </w:p>
        </w:tc>
        <w:tc>
          <w:tcPr>
            <w:tcW w:w="5306" w:type="dxa"/>
          </w:tcPr>
          <w:p w:rsidR="00293BEC" w:rsidRPr="00FB7D14" w:rsidRDefault="00293BEC" w:rsidP="00FB7D14">
            <w:pPr>
              <w:rPr>
                <w:rFonts w:ascii="Times New Roman" w:hAnsi="Times New Roman"/>
                <w:b/>
                <w:sz w:val="24"/>
                <w:szCs w:val="24"/>
              </w:rPr>
            </w:pPr>
            <w:r w:rsidRPr="00FB7D14">
              <w:rPr>
                <w:rFonts w:ascii="Times New Roman" w:hAnsi="Times New Roman"/>
                <w:b/>
                <w:sz w:val="24"/>
                <w:szCs w:val="24"/>
              </w:rPr>
              <w:t>KIPKOECH WELDON</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Registration number</w:t>
            </w:r>
          </w:p>
        </w:tc>
        <w:tc>
          <w:tcPr>
            <w:tcW w:w="5306" w:type="dxa"/>
          </w:tcPr>
          <w:p w:rsidR="00293BEC" w:rsidRPr="00FB7D14" w:rsidRDefault="00293BEC" w:rsidP="00FB7D14">
            <w:pPr>
              <w:rPr>
                <w:rFonts w:ascii="Times New Roman" w:hAnsi="Times New Roman"/>
                <w:b/>
                <w:sz w:val="24"/>
                <w:szCs w:val="24"/>
              </w:rPr>
            </w:pPr>
            <w:r w:rsidRPr="00FB7D14">
              <w:rPr>
                <w:rFonts w:ascii="Times New Roman" w:hAnsi="Times New Roman"/>
                <w:b/>
                <w:sz w:val="24"/>
                <w:szCs w:val="24"/>
              </w:rPr>
              <w:t>PGC/CHE/006/16</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Title of thesis</w:t>
            </w:r>
          </w:p>
        </w:tc>
        <w:tc>
          <w:tcPr>
            <w:tcW w:w="5306" w:type="dxa"/>
          </w:tcPr>
          <w:p w:rsidR="00293BEC" w:rsidRPr="00FB7D14" w:rsidRDefault="00293BEC" w:rsidP="00FB7D14">
            <w:pPr>
              <w:pBdr>
                <w:right w:val="single" w:sz="4" w:space="31" w:color="auto"/>
              </w:pBdr>
              <w:jc w:val="both"/>
              <w:rPr>
                <w:rFonts w:ascii="Times New Roman" w:hAnsi="Times New Roman"/>
                <w:bCs/>
                <w:sz w:val="24"/>
                <w:szCs w:val="24"/>
              </w:rPr>
            </w:pPr>
            <w:r w:rsidRPr="00FB7D14">
              <w:rPr>
                <w:rFonts w:ascii="Times New Roman" w:hAnsi="Times New Roman"/>
                <w:sz w:val="24"/>
                <w:szCs w:val="24"/>
              </w:rPr>
              <w:t>Retention Efficiency of Mobego/Kabianga Wetland Ecosystem for Residual Chlorinated Pesticides.</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Date of completion</w:t>
            </w:r>
          </w:p>
        </w:tc>
        <w:tc>
          <w:tcPr>
            <w:tcW w:w="5306"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2019</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Year of graduation</w:t>
            </w:r>
          </w:p>
        </w:tc>
        <w:tc>
          <w:tcPr>
            <w:tcW w:w="5306"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2019</w:t>
            </w:r>
          </w:p>
        </w:tc>
      </w:tr>
      <w:tr w:rsidR="00293BEC" w:rsidRPr="00FB7D14" w:rsidTr="000B4E10">
        <w:tc>
          <w:tcPr>
            <w:tcW w:w="817" w:type="dxa"/>
            <w:vMerge/>
          </w:tcPr>
          <w:p w:rsidR="00293BEC" w:rsidRPr="00FB7D14" w:rsidRDefault="00293BEC" w:rsidP="00FB7D14">
            <w:pPr>
              <w:jc w:val="both"/>
              <w:rPr>
                <w:rFonts w:ascii="Times New Roman" w:hAnsi="Times New Roman"/>
                <w:bCs/>
                <w:sz w:val="24"/>
                <w:szCs w:val="24"/>
              </w:rPr>
            </w:pPr>
          </w:p>
        </w:tc>
        <w:tc>
          <w:tcPr>
            <w:tcW w:w="3119"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Award of degree of certificate</w:t>
            </w:r>
          </w:p>
        </w:tc>
        <w:tc>
          <w:tcPr>
            <w:tcW w:w="5306" w:type="dxa"/>
          </w:tcPr>
          <w:p w:rsidR="00293BEC" w:rsidRPr="00FB7D14" w:rsidRDefault="00293BEC" w:rsidP="00FB7D14">
            <w:pPr>
              <w:jc w:val="both"/>
              <w:rPr>
                <w:rFonts w:ascii="Times New Roman" w:hAnsi="Times New Roman"/>
                <w:bCs/>
                <w:sz w:val="24"/>
                <w:szCs w:val="24"/>
              </w:rPr>
            </w:pPr>
            <w:r w:rsidRPr="00FB7D14">
              <w:rPr>
                <w:rFonts w:ascii="Times New Roman" w:hAnsi="Times New Roman"/>
                <w:bCs/>
                <w:sz w:val="24"/>
                <w:szCs w:val="24"/>
              </w:rPr>
              <w:t xml:space="preserve">Ongoing </w:t>
            </w:r>
          </w:p>
        </w:tc>
      </w:tr>
    </w:tbl>
    <w:p w:rsidR="003154E7" w:rsidRPr="00FB7D14" w:rsidRDefault="00293BEC" w:rsidP="00FB7D14">
      <w:pPr>
        <w:pStyle w:val="Heading1"/>
        <w:spacing w:before="240" w:after="240"/>
        <w:rPr>
          <w:sz w:val="24"/>
          <w:u w:val="none"/>
        </w:rPr>
      </w:pPr>
      <w:r w:rsidRPr="00FB7D14">
        <w:rPr>
          <w:sz w:val="24"/>
          <w:u w:val="none"/>
        </w:rPr>
        <w:t xml:space="preserve">7.0 Professional </w:t>
      </w:r>
      <w:r w:rsidR="000B4E10" w:rsidRPr="00FB7D14">
        <w:rPr>
          <w:sz w:val="24"/>
          <w:u w:val="none"/>
        </w:rPr>
        <w:t xml:space="preserve">Trainings, </w:t>
      </w:r>
      <w:r w:rsidR="003154E7" w:rsidRPr="00FB7D14">
        <w:rPr>
          <w:sz w:val="24"/>
          <w:u w:val="none"/>
        </w:rPr>
        <w:t>Conferences</w:t>
      </w:r>
      <w:r w:rsidR="000B4E10" w:rsidRPr="00FB7D14">
        <w:rPr>
          <w:sz w:val="24"/>
          <w:u w:val="none"/>
        </w:rPr>
        <w:t>, Workshops and Seminars</w:t>
      </w:r>
    </w:p>
    <w:p w:rsidR="0033250E" w:rsidRPr="00FB7D14" w:rsidRDefault="003154E7" w:rsidP="00FB7D14">
      <w:pPr>
        <w:pStyle w:val="Heading1"/>
        <w:spacing w:before="240" w:after="240"/>
        <w:rPr>
          <w:sz w:val="24"/>
          <w:u w:val="none"/>
        </w:rPr>
      </w:pPr>
      <w:r w:rsidRPr="00FB7D14">
        <w:rPr>
          <w:sz w:val="24"/>
          <w:u w:val="none"/>
        </w:rPr>
        <w:t xml:space="preserve">7.1 Professional </w:t>
      </w:r>
      <w:r w:rsidR="00FD610F" w:rsidRPr="00FB7D14">
        <w:rPr>
          <w:sz w:val="24"/>
          <w:u w:val="none"/>
        </w:rPr>
        <w:t>T</w:t>
      </w:r>
      <w:r w:rsidRPr="00FB7D14">
        <w:rPr>
          <w:sz w:val="24"/>
          <w:u w:val="none"/>
        </w:rPr>
        <w:t>rainings</w:t>
      </w:r>
    </w:p>
    <w:p w:rsidR="006E04BC" w:rsidRPr="006E04BC" w:rsidRDefault="007804E1" w:rsidP="00FB7D14">
      <w:pPr>
        <w:numPr>
          <w:ilvl w:val="0"/>
          <w:numId w:val="15"/>
        </w:numPr>
        <w:spacing w:after="0" w:line="240" w:lineRule="auto"/>
        <w:jc w:val="both"/>
        <w:rPr>
          <w:rFonts w:ascii="Times New Roman" w:hAnsi="Times New Roman" w:cs="Times New Roman"/>
          <w:bCs/>
          <w:sz w:val="24"/>
          <w:szCs w:val="24"/>
        </w:rPr>
      </w:pPr>
      <w:r>
        <w:rPr>
          <w:rFonts w:ascii="Times New Roman" w:hAnsi="Times New Roman" w:cs="Times New Roman"/>
          <w:sz w:val="24"/>
          <w:szCs w:val="24"/>
        </w:rPr>
        <w:t>Attended a course on Introduction to ISO-DIS 9001:2015 Quality Management Requirements Course conducted at Agricultural Resourse Center-Nakuru for University of Kabianga Staff from 23</w:t>
      </w:r>
      <w:r w:rsidRPr="007804E1">
        <w:rPr>
          <w:rFonts w:ascii="Times New Roman" w:hAnsi="Times New Roman" w:cs="Times New Roman"/>
          <w:sz w:val="24"/>
          <w:szCs w:val="24"/>
          <w:vertAlign w:val="superscript"/>
        </w:rPr>
        <w:t>rd</w:t>
      </w:r>
      <w:r>
        <w:rPr>
          <w:rFonts w:ascii="Times New Roman" w:hAnsi="Times New Roman" w:cs="Times New Roman"/>
          <w:sz w:val="24"/>
          <w:szCs w:val="24"/>
        </w:rPr>
        <w:t>-25</w:t>
      </w:r>
      <w:r w:rsidRPr="007804E1">
        <w:rPr>
          <w:rFonts w:ascii="Times New Roman" w:hAnsi="Times New Roman" w:cs="Times New Roman"/>
          <w:sz w:val="24"/>
          <w:szCs w:val="24"/>
          <w:vertAlign w:val="superscript"/>
        </w:rPr>
        <w:t>th</w:t>
      </w:r>
      <w:r>
        <w:rPr>
          <w:rFonts w:ascii="Times New Roman" w:hAnsi="Times New Roman" w:cs="Times New Roman"/>
          <w:sz w:val="24"/>
          <w:szCs w:val="24"/>
        </w:rPr>
        <w:t>, June 2015</w:t>
      </w:r>
    </w:p>
    <w:p w:rsidR="0033250E" w:rsidRPr="00FB7D14" w:rsidRDefault="0033250E" w:rsidP="00FB7D14">
      <w:pPr>
        <w:numPr>
          <w:ilvl w:val="0"/>
          <w:numId w:val="15"/>
        </w:numPr>
        <w:spacing w:after="0" w:line="240" w:lineRule="auto"/>
        <w:jc w:val="both"/>
        <w:rPr>
          <w:rFonts w:ascii="Times New Roman" w:hAnsi="Times New Roman" w:cs="Times New Roman"/>
          <w:bCs/>
          <w:sz w:val="24"/>
          <w:szCs w:val="24"/>
        </w:rPr>
      </w:pPr>
      <w:r w:rsidRPr="00FB7D14">
        <w:rPr>
          <w:rFonts w:ascii="Times New Roman" w:hAnsi="Times New Roman" w:cs="Times New Roman"/>
          <w:sz w:val="24"/>
          <w:szCs w:val="24"/>
        </w:rPr>
        <w:t>Short Course in Fourier Transform Near Infra-Red Techniques, 25</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April 2014</w:t>
      </w:r>
    </w:p>
    <w:p w:rsidR="0033250E" w:rsidRDefault="0033250E" w:rsidP="00FB7D14">
      <w:pPr>
        <w:numPr>
          <w:ilvl w:val="0"/>
          <w:numId w:val="15"/>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Supporting and Fostering University Faculties of Developing Countries at Soongsil University, Seongnam and Seoul, South Korea, 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-29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October 2014</w:t>
      </w:r>
    </w:p>
    <w:p w:rsidR="00C366CF" w:rsidRPr="00FB7D14" w:rsidRDefault="00C366CF" w:rsidP="00FB7D14">
      <w:pPr>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Training on Instrumentaton for AAS and UV-VIS from 19</w:t>
      </w:r>
      <w:r w:rsidRPr="00C366CF">
        <w:rPr>
          <w:rFonts w:ascii="Times New Roman" w:hAnsi="Times New Roman" w:cs="Times New Roman"/>
          <w:sz w:val="24"/>
          <w:szCs w:val="24"/>
          <w:vertAlign w:val="superscript"/>
        </w:rPr>
        <w:t>th</w:t>
      </w:r>
      <w:r>
        <w:rPr>
          <w:rFonts w:ascii="Times New Roman" w:hAnsi="Times New Roman" w:cs="Times New Roman"/>
          <w:sz w:val="24"/>
          <w:szCs w:val="24"/>
        </w:rPr>
        <w:t>-23</w:t>
      </w:r>
      <w:r w:rsidRPr="00C366CF">
        <w:rPr>
          <w:rFonts w:ascii="Times New Roman" w:hAnsi="Times New Roman" w:cs="Times New Roman"/>
          <w:sz w:val="24"/>
          <w:szCs w:val="24"/>
          <w:vertAlign w:val="superscript"/>
        </w:rPr>
        <w:t>rd</w:t>
      </w:r>
      <w:r>
        <w:rPr>
          <w:rFonts w:ascii="Times New Roman" w:hAnsi="Times New Roman" w:cs="Times New Roman"/>
          <w:sz w:val="24"/>
          <w:szCs w:val="24"/>
        </w:rPr>
        <w:t xml:space="preserve"> August 2013</w:t>
      </w:r>
    </w:p>
    <w:p w:rsidR="0033250E" w:rsidRDefault="0033250E" w:rsidP="00FB7D14">
      <w:pPr>
        <w:numPr>
          <w:ilvl w:val="0"/>
          <w:numId w:val="15"/>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Research proposal writing training by DAAD, NCST at Kabarak University,25</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-27</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July, 2012</w:t>
      </w:r>
    </w:p>
    <w:p w:rsidR="00D63F92" w:rsidRDefault="00D63F92" w:rsidP="00FB7D14">
      <w:pPr>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Attended a course on Internal Quality Auditing Based on ISO 19011:2002 Standard </w:t>
      </w:r>
      <w:r w:rsidR="006C542A">
        <w:rPr>
          <w:rFonts w:ascii="Times New Roman" w:hAnsi="Times New Roman" w:cs="Times New Roman"/>
          <w:sz w:val="24"/>
          <w:szCs w:val="24"/>
        </w:rPr>
        <w:t xml:space="preserve">facilitated by Alpex Consulting Africa Limited </w:t>
      </w:r>
      <w:r>
        <w:rPr>
          <w:rFonts w:ascii="Times New Roman" w:hAnsi="Times New Roman" w:cs="Times New Roman"/>
          <w:sz w:val="24"/>
          <w:szCs w:val="24"/>
        </w:rPr>
        <w:t>for Kabianga University College held at the University-Kericho on 7</w:t>
      </w:r>
      <w:r w:rsidRPr="00D63F92">
        <w:rPr>
          <w:rFonts w:ascii="Times New Roman" w:hAnsi="Times New Roman" w:cs="Times New Roman"/>
          <w:sz w:val="24"/>
          <w:szCs w:val="24"/>
          <w:vertAlign w:val="superscript"/>
        </w:rPr>
        <w:t>th</w:t>
      </w:r>
      <w:r>
        <w:rPr>
          <w:rFonts w:ascii="Times New Roman" w:hAnsi="Times New Roman" w:cs="Times New Roman"/>
          <w:sz w:val="24"/>
          <w:szCs w:val="24"/>
        </w:rPr>
        <w:t>-9</w:t>
      </w:r>
      <w:r w:rsidRPr="00D63F92">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2012.</w:t>
      </w:r>
    </w:p>
    <w:p w:rsidR="00BA01F2" w:rsidRPr="00FB7D14" w:rsidRDefault="00BA01F2" w:rsidP="00FB7D14">
      <w:pPr>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Attended a Course for GOWE Kenya Program Business Plan Training held on 30</w:t>
      </w:r>
      <w:r w:rsidRPr="00BA01F2">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 4</w:t>
      </w:r>
      <w:r w:rsidRPr="00BA01F2">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2009 at Merica Hotel, Nakuru</w:t>
      </w:r>
    </w:p>
    <w:p w:rsidR="0033250E" w:rsidRPr="00FB7D14" w:rsidRDefault="0033250E" w:rsidP="00FB7D14">
      <w:pPr>
        <w:numPr>
          <w:ilvl w:val="0"/>
          <w:numId w:val="15"/>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Sustainable Environmental Management Course No. 6/2003, 29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Sept-3</w:t>
      </w:r>
      <w:r w:rsidRPr="00FB7D14">
        <w:rPr>
          <w:rFonts w:ascii="Times New Roman" w:hAnsi="Times New Roman" w:cs="Times New Roman"/>
          <w:sz w:val="24"/>
          <w:szCs w:val="24"/>
          <w:vertAlign w:val="superscript"/>
        </w:rPr>
        <w:t>rd</w:t>
      </w:r>
      <w:r w:rsidRPr="00FB7D14">
        <w:rPr>
          <w:rFonts w:ascii="Times New Roman" w:hAnsi="Times New Roman" w:cs="Times New Roman"/>
          <w:sz w:val="24"/>
          <w:szCs w:val="24"/>
        </w:rPr>
        <w:t xml:space="preserve"> Oct. 2003</w:t>
      </w:r>
    </w:p>
    <w:p w:rsidR="0033250E" w:rsidRPr="00FB7D14" w:rsidRDefault="0033250E" w:rsidP="00FB7D14">
      <w:pPr>
        <w:numPr>
          <w:ilvl w:val="0"/>
          <w:numId w:val="15"/>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Mathematics and sciences course held at Nakuru High, from 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–12</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April 2001.</w:t>
      </w:r>
    </w:p>
    <w:p w:rsidR="0033250E" w:rsidRPr="00FB7D14" w:rsidRDefault="0033250E" w:rsidP="00FB7D14">
      <w:pPr>
        <w:numPr>
          <w:ilvl w:val="0"/>
          <w:numId w:val="15"/>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Kenya Student Christian Fellowship, 22</w:t>
      </w:r>
      <w:r w:rsidRPr="00FB7D14">
        <w:rPr>
          <w:rFonts w:ascii="Times New Roman" w:hAnsi="Times New Roman" w:cs="Times New Roman"/>
          <w:sz w:val="24"/>
          <w:szCs w:val="24"/>
          <w:vertAlign w:val="superscript"/>
        </w:rPr>
        <w:t>nd</w:t>
      </w:r>
      <w:r w:rsidRPr="00FB7D14">
        <w:rPr>
          <w:rFonts w:ascii="Times New Roman" w:hAnsi="Times New Roman" w:cs="Times New Roman"/>
          <w:sz w:val="24"/>
          <w:szCs w:val="24"/>
        </w:rPr>
        <w:t xml:space="preserve"> –23</w:t>
      </w:r>
      <w:r w:rsidRPr="00FB7D14">
        <w:rPr>
          <w:rFonts w:ascii="Times New Roman" w:hAnsi="Times New Roman" w:cs="Times New Roman"/>
          <w:sz w:val="24"/>
          <w:szCs w:val="24"/>
          <w:vertAlign w:val="superscript"/>
        </w:rPr>
        <w:t>rd</w:t>
      </w:r>
      <w:r w:rsidRPr="00FB7D14">
        <w:rPr>
          <w:rFonts w:ascii="Times New Roman" w:hAnsi="Times New Roman" w:cs="Times New Roman"/>
          <w:sz w:val="24"/>
          <w:szCs w:val="24"/>
        </w:rPr>
        <w:t xml:space="preserve"> May 2003.</w:t>
      </w:r>
    </w:p>
    <w:p w:rsidR="0033250E" w:rsidRPr="00FB7D14" w:rsidRDefault="0033250E" w:rsidP="00FB7D14">
      <w:pPr>
        <w:numPr>
          <w:ilvl w:val="0"/>
          <w:numId w:val="15"/>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In-service training for Secondary Mathematics and Sciences teachers; 5</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–16</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April 2004.</w:t>
      </w:r>
    </w:p>
    <w:p w:rsidR="0033250E" w:rsidRPr="00FB7D14" w:rsidRDefault="0033250E" w:rsidP="00FB7D14">
      <w:pPr>
        <w:numPr>
          <w:ilvl w:val="0"/>
          <w:numId w:val="15"/>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In-service training for secondary Mathematics and Sciences teachers; 24</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April- 7</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May 2005</w:t>
      </w:r>
    </w:p>
    <w:p w:rsidR="0033250E" w:rsidRPr="00FB7D14" w:rsidRDefault="0033250E" w:rsidP="00FB7D14">
      <w:pPr>
        <w:numPr>
          <w:ilvl w:val="0"/>
          <w:numId w:val="15"/>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Training of trainers in science course with SMASSE.</w:t>
      </w:r>
    </w:p>
    <w:p w:rsidR="0033250E" w:rsidRPr="00FB7D14" w:rsidRDefault="0033250E" w:rsidP="00FB7D14">
      <w:pPr>
        <w:numPr>
          <w:ilvl w:val="0"/>
          <w:numId w:val="15"/>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Mathematics and sciences course held at Nakuru High, from 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–12</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April 2001.</w:t>
      </w:r>
    </w:p>
    <w:p w:rsidR="0033250E" w:rsidRPr="00FB7D14" w:rsidRDefault="0033250E" w:rsidP="00FB7D14">
      <w:pPr>
        <w:numPr>
          <w:ilvl w:val="0"/>
          <w:numId w:val="15"/>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In-service training for Secondary Mathematics and Sciences teachers; 5</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–16</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April 2004.</w:t>
      </w:r>
    </w:p>
    <w:p w:rsidR="0033250E" w:rsidRDefault="0033250E" w:rsidP="00FB7D14">
      <w:pPr>
        <w:numPr>
          <w:ilvl w:val="0"/>
          <w:numId w:val="15"/>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In-service training for secondary Mathematics and Sciences teachers; 24</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April- 7</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May 2005</w:t>
      </w:r>
    </w:p>
    <w:p w:rsidR="004A5EEB" w:rsidRPr="00FB7D14" w:rsidRDefault="004A5EEB" w:rsidP="00FB7D14">
      <w:pPr>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Training in Computer Application Packages at Elant College, 2000</w:t>
      </w:r>
    </w:p>
    <w:p w:rsidR="0033250E" w:rsidRPr="00FB7D14" w:rsidRDefault="00F93A82" w:rsidP="00FB7D14">
      <w:pPr>
        <w:pStyle w:val="Heading1"/>
        <w:spacing w:before="240" w:after="240"/>
        <w:rPr>
          <w:sz w:val="24"/>
          <w:u w:val="none"/>
        </w:rPr>
      </w:pPr>
      <w:r w:rsidRPr="00FB7D14">
        <w:rPr>
          <w:sz w:val="24"/>
          <w:u w:val="none"/>
        </w:rPr>
        <w:t xml:space="preserve">7.2 </w:t>
      </w:r>
      <w:r w:rsidR="00293BEC" w:rsidRPr="00FB7D14">
        <w:rPr>
          <w:sz w:val="24"/>
          <w:u w:val="none"/>
        </w:rPr>
        <w:t xml:space="preserve">Conferences </w:t>
      </w:r>
    </w:p>
    <w:p w:rsidR="00B23635" w:rsidRPr="00B23635" w:rsidRDefault="00B23635" w:rsidP="00B23635">
      <w:pPr>
        <w:pStyle w:val="ListParagraph"/>
        <w:numPr>
          <w:ilvl w:val="0"/>
          <w:numId w:val="21"/>
        </w:numPr>
        <w:autoSpaceDE w:val="0"/>
        <w:autoSpaceDN w:val="0"/>
        <w:adjustRightInd w:val="0"/>
        <w:jc w:val="both"/>
        <w:rPr>
          <w:rFonts w:eastAsiaTheme="minorHAnsi"/>
          <w:bCs/>
          <w:lang w:val="en-GB"/>
        </w:rPr>
      </w:pPr>
      <w:r w:rsidRPr="00B23635">
        <w:rPr>
          <w:rFonts w:eastAsiaTheme="minorHAnsi"/>
          <w:bCs/>
          <w:lang w:val="en-GB"/>
        </w:rPr>
        <w:t>First Pan African International Research Congress on Knowledge Generation and Dissemination (PAIRC-2018)</w:t>
      </w:r>
      <w:r w:rsidRPr="00B23635">
        <w:rPr>
          <w:bCs/>
          <w:lang w:val="en-GB"/>
        </w:rPr>
        <w:t xml:space="preserve">, </w:t>
      </w:r>
      <w:r w:rsidRPr="00B23635">
        <w:rPr>
          <w:rFonts w:eastAsiaTheme="minorHAnsi"/>
          <w:bCs/>
          <w:lang w:val="en-GB"/>
        </w:rPr>
        <w:t>17-28th June 2018</w:t>
      </w:r>
      <w:r w:rsidRPr="00B23635">
        <w:rPr>
          <w:bCs/>
          <w:lang w:val="en-GB"/>
        </w:rPr>
        <w:t xml:space="preserve">, at </w:t>
      </w:r>
      <w:r w:rsidRPr="00B23635">
        <w:rPr>
          <w:lang w:val="en-GB"/>
        </w:rPr>
        <w:t xml:space="preserve">Masinde Muliro University Of Science And Technology (Mmust), Kakamega, Kenya, under the Congress Theme: Harnessing Research Output for Sustainable Development; </w:t>
      </w:r>
      <w:r w:rsidRPr="00B23635">
        <w:rPr>
          <w:bCs/>
          <w:lang w:val="en-GB"/>
        </w:rPr>
        <w:t xml:space="preserve">where I presented a paper </w:t>
      </w:r>
      <w:r w:rsidRPr="00B23635">
        <w:rPr>
          <w:bCs/>
          <w:lang w:val="en-GB"/>
        </w:rPr>
        <w:lastRenderedPageBreak/>
        <w:t>on “</w:t>
      </w:r>
      <w:r w:rsidRPr="00B23635">
        <w:rPr>
          <w:rFonts w:eastAsiaTheme="minorHAnsi"/>
          <w:bCs/>
          <w:lang w:val="en-GB"/>
        </w:rPr>
        <w:t>Investigation of the Transformation and Effect of Preparation Method, Storage Conditions and Time on Iodine and Iro</w:t>
      </w:r>
      <w:r w:rsidRPr="00B23635">
        <w:rPr>
          <w:bCs/>
          <w:lang w:val="en-GB"/>
        </w:rPr>
        <w:t>n (II) Present in the Reed Salt”.</w:t>
      </w:r>
    </w:p>
    <w:p w:rsidR="0033250E" w:rsidRPr="00FB7D14" w:rsidRDefault="0033250E" w:rsidP="00B23635">
      <w:pPr>
        <w:numPr>
          <w:ilvl w:val="0"/>
          <w:numId w:val="22"/>
        </w:numPr>
        <w:spacing w:after="0" w:line="240" w:lineRule="auto"/>
        <w:jc w:val="both"/>
        <w:rPr>
          <w:rFonts w:ascii="Times New Roman" w:hAnsi="Times New Roman" w:cs="Times New Roman"/>
          <w:bCs/>
          <w:sz w:val="24"/>
          <w:szCs w:val="24"/>
        </w:rPr>
      </w:pPr>
      <w:r w:rsidRPr="00FB7D14">
        <w:rPr>
          <w:rFonts w:ascii="Times New Roman" w:hAnsi="Times New Roman" w:cs="Times New Roman"/>
          <w:sz w:val="24"/>
          <w:szCs w:val="24"/>
        </w:rPr>
        <w:t>Africa Food Security Conference in Nairobi, Kenya; 27</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-28</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September, 2017.</w:t>
      </w:r>
    </w:p>
    <w:p w:rsidR="0033250E" w:rsidRPr="00FB7D14" w:rsidRDefault="0033250E" w:rsidP="00B23635">
      <w:pPr>
        <w:numPr>
          <w:ilvl w:val="0"/>
          <w:numId w:val="22"/>
        </w:numPr>
        <w:spacing w:after="0" w:line="240" w:lineRule="auto"/>
        <w:jc w:val="both"/>
        <w:rPr>
          <w:rFonts w:ascii="Times New Roman" w:hAnsi="Times New Roman" w:cs="Times New Roman"/>
          <w:bCs/>
          <w:sz w:val="24"/>
          <w:szCs w:val="24"/>
        </w:rPr>
      </w:pPr>
      <w:r w:rsidRPr="00FB7D14">
        <w:rPr>
          <w:rFonts w:ascii="Times New Roman" w:hAnsi="Times New Roman" w:cs="Times New Roman"/>
          <w:sz w:val="24"/>
          <w:szCs w:val="24"/>
        </w:rPr>
        <w:t>Kenya Chemical Society, 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Conference held at United States International University-Africa, Auditorium; where I presented a paper on “Heavy Metals, Pb, Cd, Cr and Fe presence in Soils, Plants, Ash, and Salt samples of Western Kenya; 9</w:t>
      </w:r>
      <w:r w:rsidRPr="00FB7D14">
        <w:rPr>
          <w:rFonts w:ascii="Times New Roman" w:hAnsi="Times New Roman" w:cs="Times New Roman"/>
          <w:sz w:val="24"/>
          <w:szCs w:val="24"/>
          <w:vertAlign w:val="superscript"/>
        </w:rPr>
        <w:t xml:space="preserve">th </w:t>
      </w:r>
      <w:r w:rsidRPr="00FB7D14">
        <w:rPr>
          <w:rFonts w:ascii="Times New Roman" w:hAnsi="Times New Roman" w:cs="Times New Roman"/>
          <w:sz w:val="24"/>
          <w:szCs w:val="24"/>
        </w:rPr>
        <w:t>- 12</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May, 2017.</w:t>
      </w:r>
    </w:p>
    <w:p w:rsidR="0033250E" w:rsidRPr="00FB7D14" w:rsidRDefault="0033250E" w:rsidP="00B23635">
      <w:pPr>
        <w:numPr>
          <w:ilvl w:val="0"/>
          <w:numId w:val="22"/>
        </w:numPr>
        <w:spacing w:after="0" w:line="240" w:lineRule="auto"/>
        <w:jc w:val="both"/>
        <w:rPr>
          <w:rFonts w:ascii="Times New Roman" w:hAnsi="Times New Roman" w:cs="Times New Roman"/>
          <w:bCs/>
          <w:sz w:val="24"/>
          <w:szCs w:val="24"/>
        </w:rPr>
      </w:pPr>
      <w:r w:rsidRPr="00FB7D14">
        <w:rPr>
          <w:rFonts w:ascii="Times New Roman" w:hAnsi="Times New Roman" w:cs="Times New Roman"/>
          <w:sz w:val="24"/>
          <w:szCs w:val="24"/>
        </w:rPr>
        <w:t>1</w:t>
      </w:r>
      <w:r w:rsidRPr="00FB7D14">
        <w:rPr>
          <w:rFonts w:ascii="Times New Roman" w:hAnsi="Times New Roman" w:cs="Times New Roman"/>
          <w:sz w:val="24"/>
          <w:szCs w:val="24"/>
          <w:vertAlign w:val="superscript"/>
        </w:rPr>
        <w:t>st</w:t>
      </w:r>
      <w:r w:rsidRPr="00FB7D14">
        <w:rPr>
          <w:rFonts w:ascii="Times New Roman" w:hAnsi="Times New Roman" w:cs="Times New Roman"/>
          <w:sz w:val="24"/>
          <w:szCs w:val="24"/>
        </w:rPr>
        <w:t xml:space="preserve"> International Scientific Conference at JOOUST; Theme: “Harnessing Science, Technology and Innovation for Sustainable Development and Good Governance”. conference where I presented a paper on “</w:t>
      </w:r>
      <w:r w:rsidRPr="00FB7D14">
        <w:rPr>
          <w:rFonts w:ascii="Times New Roman" w:hAnsi="Times New Roman" w:cs="Times New Roman"/>
          <w:bCs/>
          <w:sz w:val="24"/>
          <w:szCs w:val="24"/>
        </w:rPr>
        <w:t>Investigation of the chemical composition of the Kalenjin traditional fermented milk-mursik and its health implications”24</w:t>
      </w:r>
      <w:r w:rsidRPr="00FB7D14">
        <w:rPr>
          <w:rFonts w:ascii="Times New Roman" w:hAnsi="Times New Roman" w:cs="Times New Roman"/>
          <w:bCs/>
          <w:sz w:val="24"/>
          <w:szCs w:val="24"/>
          <w:vertAlign w:val="superscript"/>
        </w:rPr>
        <w:t>th</w:t>
      </w:r>
      <w:r w:rsidRPr="00FB7D14">
        <w:rPr>
          <w:rFonts w:ascii="Times New Roman" w:hAnsi="Times New Roman" w:cs="Times New Roman"/>
          <w:bCs/>
          <w:sz w:val="24"/>
          <w:szCs w:val="24"/>
        </w:rPr>
        <w:t>-26</w:t>
      </w:r>
      <w:r w:rsidRPr="00FB7D14">
        <w:rPr>
          <w:rFonts w:ascii="Times New Roman" w:hAnsi="Times New Roman" w:cs="Times New Roman"/>
          <w:bCs/>
          <w:sz w:val="24"/>
          <w:szCs w:val="24"/>
          <w:vertAlign w:val="superscript"/>
        </w:rPr>
        <w:t>th</w:t>
      </w:r>
      <w:r w:rsidRPr="00FB7D14">
        <w:rPr>
          <w:rFonts w:ascii="Times New Roman" w:hAnsi="Times New Roman" w:cs="Times New Roman"/>
          <w:bCs/>
          <w:sz w:val="24"/>
          <w:szCs w:val="24"/>
        </w:rPr>
        <w:t xml:space="preserve">, June 2015.  </w:t>
      </w:r>
    </w:p>
    <w:p w:rsidR="0033250E" w:rsidRPr="00FB7D14" w:rsidRDefault="0033250E" w:rsidP="00B23635">
      <w:pPr>
        <w:numPr>
          <w:ilvl w:val="0"/>
          <w:numId w:val="22"/>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Royal Society of Chemistry-P &amp; G Symposium on Regulatory Harmonisation, Hygiene and Sustainability in Nairobi, Kenya; 5</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November, 2015</w:t>
      </w:r>
    </w:p>
    <w:p w:rsidR="0033250E" w:rsidRPr="00FB7D14" w:rsidRDefault="0033250E" w:rsidP="00B23635">
      <w:pPr>
        <w:numPr>
          <w:ilvl w:val="0"/>
          <w:numId w:val="22"/>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Royal Society of Chemistry-P &amp; G Symposium on Regulatory Harmonisation, Hygiene and Sustainability in Nairobi, Kenya; 5</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November, 2014</w:t>
      </w:r>
    </w:p>
    <w:p w:rsidR="0033250E" w:rsidRDefault="0033250E" w:rsidP="00B23635">
      <w:pPr>
        <w:numPr>
          <w:ilvl w:val="0"/>
          <w:numId w:val="22"/>
        </w:numPr>
        <w:spacing w:after="0" w:line="240" w:lineRule="auto"/>
        <w:jc w:val="both"/>
        <w:rPr>
          <w:rFonts w:ascii="Times New Roman" w:hAnsi="Times New Roman" w:cs="Times New Roman"/>
          <w:sz w:val="24"/>
          <w:szCs w:val="24"/>
        </w:rPr>
      </w:pPr>
      <w:r w:rsidRPr="00FB7D14">
        <w:rPr>
          <w:rFonts w:ascii="Times New Roman" w:hAnsi="Times New Roman" w:cs="Times New Roman"/>
          <w:bCs/>
          <w:iCs/>
          <w:sz w:val="24"/>
          <w:szCs w:val="24"/>
        </w:rPr>
        <w:t xml:space="preserve">The </w:t>
      </w:r>
      <w:r w:rsidRPr="00FB7D14">
        <w:rPr>
          <w:rFonts w:ascii="Times New Roman" w:hAnsi="Times New Roman" w:cs="Times New Roman"/>
          <w:sz w:val="24"/>
          <w:szCs w:val="24"/>
        </w:rPr>
        <w:t>East and Southern Africa Environmental Chemistry Conference and the Tenth Theoretical Chemistry Conference in Africa</w:t>
      </w:r>
      <w:r w:rsidRPr="00FB7D14">
        <w:rPr>
          <w:rFonts w:ascii="Times New Roman" w:hAnsi="Times New Roman" w:cs="Times New Roman"/>
          <w:b/>
          <w:sz w:val="24"/>
          <w:szCs w:val="24"/>
        </w:rPr>
        <w:t xml:space="preserve"> </w:t>
      </w:r>
      <w:r w:rsidRPr="00FB7D14">
        <w:rPr>
          <w:rFonts w:ascii="Times New Roman" w:hAnsi="Times New Roman" w:cs="Times New Roman"/>
          <w:sz w:val="24"/>
          <w:szCs w:val="24"/>
        </w:rPr>
        <w:t>University Of Venda Thohoyandou from 6</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To 11</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April, 2014, South Africa.</w:t>
      </w:r>
    </w:p>
    <w:p w:rsidR="00150466" w:rsidRPr="00FB7D14" w:rsidRDefault="00150466" w:rsidP="00B23635">
      <w:pPr>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Attended the 1</w:t>
      </w:r>
      <w:r w:rsidRPr="00150466">
        <w:rPr>
          <w:rFonts w:ascii="Times New Roman" w:hAnsi="Times New Roman" w:cs="Times New Roman"/>
          <w:sz w:val="24"/>
          <w:szCs w:val="24"/>
          <w:vertAlign w:val="superscript"/>
        </w:rPr>
        <w:t>st</w:t>
      </w:r>
      <w:r>
        <w:rPr>
          <w:rFonts w:ascii="Times New Roman" w:hAnsi="Times New Roman" w:cs="Times New Roman"/>
          <w:sz w:val="24"/>
          <w:szCs w:val="24"/>
        </w:rPr>
        <w:t xml:space="preserve"> Annual Postgraduate Conference held on 13</w:t>
      </w:r>
      <w:r w:rsidRPr="006E04BC">
        <w:rPr>
          <w:rFonts w:ascii="Times New Roman" w:hAnsi="Times New Roman" w:cs="Times New Roman"/>
          <w:sz w:val="24"/>
          <w:szCs w:val="24"/>
          <w:vertAlign w:val="superscript"/>
        </w:rPr>
        <w:t>th</w:t>
      </w:r>
      <w:r>
        <w:rPr>
          <w:rFonts w:ascii="Times New Roman" w:hAnsi="Times New Roman" w:cs="Times New Roman"/>
          <w:sz w:val="24"/>
          <w:szCs w:val="24"/>
        </w:rPr>
        <w:t>&amp;14</w:t>
      </w:r>
      <w:r w:rsidRPr="006E04BC">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2012 at Kabianga University College.</w:t>
      </w:r>
    </w:p>
    <w:p w:rsidR="0033250E" w:rsidRPr="00FB7D14" w:rsidRDefault="0033250E" w:rsidP="00B23635">
      <w:pPr>
        <w:numPr>
          <w:ilvl w:val="0"/>
          <w:numId w:val="22"/>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The 1</w:t>
      </w:r>
      <w:r w:rsidRPr="00FB7D14">
        <w:rPr>
          <w:rFonts w:ascii="Times New Roman" w:hAnsi="Times New Roman" w:cs="Times New Roman"/>
          <w:sz w:val="24"/>
          <w:szCs w:val="24"/>
          <w:vertAlign w:val="superscript"/>
        </w:rPr>
        <w:t>st</w:t>
      </w:r>
      <w:r w:rsidRPr="00FB7D14">
        <w:rPr>
          <w:rFonts w:ascii="Times New Roman" w:hAnsi="Times New Roman" w:cs="Times New Roman"/>
          <w:sz w:val="24"/>
          <w:szCs w:val="24"/>
        </w:rPr>
        <w:t xml:space="preserve"> Biannual Forum in Kampala, Uganda, 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-13</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Oct, 2011, on Responding to the Development Needs of the East African Region; presented a paper on Mineral composition of plant and soil based Indigenous salts from selected regions of Western Kenya, presented in Kampala during the 1</w:t>
      </w:r>
      <w:r w:rsidRPr="00FB7D14">
        <w:rPr>
          <w:rFonts w:ascii="Times New Roman" w:hAnsi="Times New Roman" w:cs="Times New Roman"/>
          <w:sz w:val="24"/>
          <w:szCs w:val="24"/>
          <w:vertAlign w:val="superscript"/>
        </w:rPr>
        <w:t>st</w:t>
      </w:r>
      <w:r w:rsidRPr="00FB7D14">
        <w:rPr>
          <w:rFonts w:ascii="Times New Roman" w:hAnsi="Times New Roman" w:cs="Times New Roman"/>
          <w:sz w:val="24"/>
          <w:szCs w:val="24"/>
        </w:rPr>
        <w:t xml:space="preserve"> Biannual Forum on Responding to the Development Needs of the East African Region.</w:t>
      </w:r>
    </w:p>
    <w:p w:rsidR="0033250E" w:rsidRPr="00FB7D14" w:rsidRDefault="00F93A82" w:rsidP="00FB7D14">
      <w:pPr>
        <w:pStyle w:val="Heading1"/>
        <w:spacing w:before="240" w:after="240"/>
        <w:rPr>
          <w:sz w:val="24"/>
          <w:u w:val="none"/>
        </w:rPr>
      </w:pPr>
      <w:r w:rsidRPr="00FB7D14">
        <w:rPr>
          <w:sz w:val="24"/>
          <w:u w:val="none"/>
        </w:rPr>
        <w:t xml:space="preserve">7.3 </w:t>
      </w:r>
      <w:r w:rsidR="005C7779" w:rsidRPr="00FB7D14">
        <w:rPr>
          <w:sz w:val="24"/>
          <w:u w:val="none"/>
        </w:rPr>
        <w:t>W</w:t>
      </w:r>
      <w:r w:rsidR="00293BEC" w:rsidRPr="00FB7D14">
        <w:rPr>
          <w:sz w:val="24"/>
          <w:u w:val="none"/>
        </w:rPr>
        <w:t xml:space="preserve">orkshops and </w:t>
      </w:r>
      <w:r w:rsidR="005C7779" w:rsidRPr="00FB7D14">
        <w:rPr>
          <w:sz w:val="24"/>
          <w:u w:val="none"/>
        </w:rPr>
        <w:t>S</w:t>
      </w:r>
      <w:r w:rsidR="0033250E" w:rsidRPr="00FB7D14">
        <w:rPr>
          <w:sz w:val="24"/>
          <w:u w:val="none"/>
        </w:rPr>
        <w:t>eminars</w:t>
      </w:r>
    </w:p>
    <w:p w:rsidR="0033250E" w:rsidRPr="00E6091B" w:rsidRDefault="0033250E" w:rsidP="00FB7D14">
      <w:pPr>
        <w:numPr>
          <w:ilvl w:val="0"/>
          <w:numId w:val="17"/>
        </w:numPr>
        <w:spacing w:after="0" w:line="240" w:lineRule="auto"/>
        <w:jc w:val="both"/>
        <w:rPr>
          <w:rFonts w:ascii="Times New Roman" w:hAnsi="Times New Roman" w:cs="Times New Roman"/>
          <w:bCs/>
          <w:sz w:val="24"/>
          <w:szCs w:val="24"/>
        </w:rPr>
      </w:pPr>
      <w:r w:rsidRPr="00FB7D14">
        <w:rPr>
          <w:rFonts w:ascii="Times New Roman" w:hAnsi="Times New Roman" w:cs="Times New Roman"/>
          <w:sz w:val="24"/>
          <w:szCs w:val="24"/>
        </w:rPr>
        <w:t>Plagiarism Detection Training at University of Kabianga on 5</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February, 2018, in Computer Science Laboratory, by Turnitin.</w:t>
      </w:r>
    </w:p>
    <w:p w:rsidR="00E6091B" w:rsidRPr="00FB7D14" w:rsidRDefault="00E6091B" w:rsidP="00FB7D14">
      <w:pPr>
        <w:numPr>
          <w:ilvl w:val="0"/>
          <w:numId w:val="17"/>
        </w:numPr>
        <w:spacing w:after="0" w:line="240" w:lineRule="auto"/>
        <w:jc w:val="both"/>
        <w:rPr>
          <w:rFonts w:ascii="Times New Roman" w:hAnsi="Times New Roman" w:cs="Times New Roman"/>
          <w:bCs/>
          <w:sz w:val="24"/>
          <w:szCs w:val="24"/>
        </w:rPr>
      </w:pPr>
      <w:r>
        <w:rPr>
          <w:rFonts w:ascii="Times New Roman" w:hAnsi="Times New Roman" w:cs="Times New Roman"/>
          <w:sz w:val="24"/>
          <w:szCs w:val="24"/>
        </w:rPr>
        <w:t xml:space="preserve">Curriculum development, review and implementation workshop </w:t>
      </w:r>
      <w:r w:rsidR="004A5EEB">
        <w:rPr>
          <w:rFonts w:ascii="Times New Roman" w:hAnsi="Times New Roman" w:cs="Times New Roman"/>
          <w:sz w:val="24"/>
          <w:szCs w:val="24"/>
        </w:rPr>
        <w:t>for the 10 curricula for the Department of Physical Sciences, at Tea Research Institute – Kericho; 8</w:t>
      </w:r>
      <w:r w:rsidR="004A5EEB" w:rsidRPr="004A5EEB">
        <w:rPr>
          <w:rFonts w:ascii="Times New Roman" w:hAnsi="Times New Roman" w:cs="Times New Roman"/>
          <w:sz w:val="24"/>
          <w:szCs w:val="24"/>
          <w:vertAlign w:val="superscript"/>
        </w:rPr>
        <w:t>th</w:t>
      </w:r>
      <w:r w:rsidR="004A5EEB">
        <w:rPr>
          <w:rFonts w:ascii="Times New Roman" w:hAnsi="Times New Roman" w:cs="Times New Roman"/>
          <w:sz w:val="24"/>
          <w:szCs w:val="24"/>
        </w:rPr>
        <w:t>-12</w:t>
      </w:r>
      <w:r w:rsidR="004A5EEB" w:rsidRPr="004A5EEB">
        <w:rPr>
          <w:rFonts w:ascii="Times New Roman" w:hAnsi="Times New Roman" w:cs="Times New Roman"/>
          <w:sz w:val="24"/>
          <w:szCs w:val="24"/>
          <w:vertAlign w:val="superscript"/>
        </w:rPr>
        <w:t>th</w:t>
      </w:r>
      <w:r w:rsidR="004A5EEB">
        <w:rPr>
          <w:rFonts w:ascii="Times New Roman" w:hAnsi="Times New Roman" w:cs="Times New Roman"/>
          <w:sz w:val="24"/>
          <w:szCs w:val="24"/>
        </w:rPr>
        <w:t xml:space="preserve"> June, 2015 </w:t>
      </w:r>
    </w:p>
    <w:p w:rsidR="004A5EEB" w:rsidRPr="000B65A7" w:rsidRDefault="004A5EEB" w:rsidP="004A5EEB">
      <w:pPr>
        <w:numPr>
          <w:ilvl w:val="0"/>
          <w:numId w:val="17"/>
        </w:numPr>
        <w:spacing w:after="0" w:line="240" w:lineRule="auto"/>
        <w:jc w:val="both"/>
        <w:rPr>
          <w:rFonts w:ascii="Times New Roman" w:hAnsi="Times New Roman" w:cs="Times New Roman"/>
          <w:bCs/>
          <w:sz w:val="24"/>
          <w:szCs w:val="24"/>
        </w:rPr>
      </w:pPr>
      <w:r>
        <w:rPr>
          <w:rFonts w:ascii="Times New Roman" w:hAnsi="Times New Roman" w:cs="Times New Roman"/>
          <w:sz w:val="24"/>
          <w:szCs w:val="24"/>
        </w:rPr>
        <w:t>Stakeholders Workshop on Curricum Development for the Programmes of University of Kabianga organized by the School of Science and Technology at Tea Research Institute – Kericho; 24</w:t>
      </w:r>
      <w:r w:rsidRPr="004A5EEB">
        <w:rPr>
          <w:rFonts w:ascii="Times New Roman" w:hAnsi="Times New Roman" w:cs="Times New Roman"/>
          <w:sz w:val="24"/>
          <w:szCs w:val="24"/>
          <w:vertAlign w:val="superscript"/>
        </w:rPr>
        <w:t>th</w:t>
      </w:r>
      <w:r>
        <w:rPr>
          <w:rFonts w:ascii="Times New Roman" w:hAnsi="Times New Roman" w:cs="Times New Roman"/>
          <w:sz w:val="24"/>
          <w:szCs w:val="24"/>
        </w:rPr>
        <w:t>-26</w:t>
      </w:r>
      <w:r w:rsidRPr="004A5EEB">
        <w:rPr>
          <w:rFonts w:ascii="Times New Roman" w:hAnsi="Times New Roman" w:cs="Times New Roman"/>
          <w:sz w:val="24"/>
          <w:szCs w:val="24"/>
          <w:vertAlign w:val="superscript"/>
        </w:rPr>
        <w:t>th</w:t>
      </w:r>
      <w:r>
        <w:rPr>
          <w:rFonts w:ascii="Times New Roman" w:hAnsi="Times New Roman" w:cs="Times New Roman"/>
          <w:sz w:val="24"/>
          <w:szCs w:val="24"/>
        </w:rPr>
        <w:t xml:space="preserve"> June, 2014 </w:t>
      </w:r>
    </w:p>
    <w:p w:rsidR="000B65A7" w:rsidRPr="000B65A7" w:rsidRDefault="000B65A7" w:rsidP="004A5EEB">
      <w:pPr>
        <w:numPr>
          <w:ilvl w:val="0"/>
          <w:numId w:val="17"/>
        </w:numPr>
        <w:spacing w:after="0" w:line="240" w:lineRule="auto"/>
        <w:jc w:val="both"/>
        <w:rPr>
          <w:rFonts w:ascii="Times New Roman" w:hAnsi="Times New Roman" w:cs="Times New Roman"/>
          <w:bCs/>
          <w:sz w:val="24"/>
          <w:szCs w:val="24"/>
        </w:rPr>
      </w:pPr>
      <w:r w:rsidRPr="000B65A7">
        <w:rPr>
          <w:rFonts w:ascii="Times New Roman" w:hAnsi="Times New Roman" w:cs="Times New Roman"/>
          <w:sz w:val="24"/>
          <w:szCs w:val="24"/>
        </w:rPr>
        <w:t>Gender mainstreaming workshop at Kabianga University College, 17</w:t>
      </w:r>
      <w:r w:rsidRPr="000B65A7">
        <w:rPr>
          <w:rFonts w:ascii="Times New Roman" w:hAnsi="Times New Roman" w:cs="Times New Roman"/>
          <w:sz w:val="24"/>
          <w:szCs w:val="24"/>
          <w:vertAlign w:val="superscript"/>
        </w:rPr>
        <w:t>th</w:t>
      </w:r>
      <w:r w:rsidRPr="000B65A7">
        <w:rPr>
          <w:rFonts w:ascii="Times New Roman" w:hAnsi="Times New Roman" w:cs="Times New Roman"/>
          <w:sz w:val="24"/>
          <w:szCs w:val="24"/>
        </w:rPr>
        <w:t xml:space="preserve"> December, 2012</w:t>
      </w:r>
    </w:p>
    <w:p w:rsidR="0033250E" w:rsidRDefault="0033250E" w:rsidP="00FB7D14">
      <w:pPr>
        <w:numPr>
          <w:ilvl w:val="0"/>
          <w:numId w:val="17"/>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Publications writing workshop, Mwanza, Tanziania, 8</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-11</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Aug., 2012</w:t>
      </w:r>
    </w:p>
    <w:p w:rsidR="00D63F92" w:rsidRDefault="00D63F92" w:rsidP="00FB7D14">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Attended the Intellectual Property Rights Workshop facilited by KIPI, KEPHIS and KECOBO on 22</w:t>
      </w:r>
      <w:r w:rsidRPr="00D63F92">
        <w:rPr>
          <w:rFonts w:ascii="Times New Roman" w:hAnsi="Times New Roman" w:cs="Times New Roman"/>
          <w:sz w:val="24"/>
          <w:szCs w:val="24"/>
          <w:vertAlign w:val="superscript"/>
        </w:rPr>
        <w:t>nd</w:t>
      </w:r>
      <w:r>
        <w:rPr>
          <w:rFonts w:ascii="Times New Roman" w:hAnsi="Times New Roman" w:cs="Times New Roman"/>
          <w:sz w:val="24"/>
          <w:szCs w:val="24"/>
        </w:rPr>
        <w:t xml:space="preserve"> and 23</w:t>
      </w:r>
      <w:r w:rsidRPr="00D63F92">
        <w:rPr>
          <w:rFonts w:ascii="Times New Roman" w:hAnsi="Times New Roman" w:cs="Times New Roman"/>
          <w:sz w:val="24"/>
          <w:szCs w:val="24"/>
          <w:vertAlign w:val="superscript"/>
        </w:rPr>
        <w:t>rd</w:t>
      </w:r>
      <w:r>
        <w:rPr>
          <w:rFonts w:ascii="Times New Roman" w:hAnsi="Times New Roman" w:cs="Times New Roman"/>
          <w:sz w:val="24"/>
          <w:szCs w:val="24"/>
        </w:rPr>
        <w:t xml:space="preserve"> March 2012 at Kabianga University College.</w:t>
      </w:r>
    </w:p>
    <w:p w:rsidR="0033250E" w:rsidRPr="00FB7D14" w:rsidRDefault="0033250E" w:rsidP="00FB7D14">
      <w:pPr>
        <w:numPr>
          <w:ilvl w:val="0"/>
          <w:numId w:val="17"/>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ISO Certification Workshop by ALPEX consultants, 7</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-9</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Feb., 2012,Kabianga University College</w:t>
      </w:r>
    </w:p>
    <w:p w:rsidR="0033250E" w:rsidRPr="00FB7D14" w:rsidRDefault="0033250E" w:rsidP="00FB7D14">
      <w:pPr>
        <w:numPr>
          <w:ilvl w:val="0"/>
          <w:numId w:val="17"/>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National Council for Science and Technology log frame development workshop, 29</w:t>
      </w:r>
      <w:r w:rsidRPr="00FB7D14">
        <w:rPr>
          <w:rFonts w:ascii="Times New Roman" w:hAnsi="Times New Roman" w:cs="Times New Roman"/>
          <w:sz w:val="24"/>
          <w:szCs w:val="24"/>
          <w:vertAlign w:val="superscript"/>
        </w:rPr>
        <w:t>th</w:t>
      </w:r>
      <w:r w:rsidRPr="00B51077">
        <w:rPr>
          <w:rFonts w:ascii="Times New Roman" w:hAnsi="Times New Roman" w:cs="Times New Roman"/>
          <w:sz w:val="24"/>
          <w:szCs w:val="24"/>
          <w:vertAlign w:val="subscript"/>
        </w:rPr>
        <w:t>-</w:t>
      </w:r>
      <w:r w:rsidRPr="00FB7D14">
        <w:rPr>
          <w:rFonts w:ascii="Times New Roman" w:hAnsi="Times New Roman" w:cs="Times New Roman"/>
          <w:sz w:val="24"/>
          <w:szCs w:val="24"/>
        </w:rPr>
        <w:t>30</w:t>
      </w:r>
      <w:r w:rsidRPr="00FB7D14">
        <w:rPr>
          <w:rFonts w:ascii="Times New Roman" w:hAnsi="Times New Roman" w:cs="Times New Roman"/>
          <w:sz w:val="24"/>
          <w:szCs w:val="24"/>
          <w:vertAlign w:val="superscript"/>
        </w:rPr>
        <w:t>th</w:t>
      </w:r>
      <w:r w:rsidR="00B51077">
        <w:rPr>
          <w:rFonts w:ascii="Times New Roman" w:hAnsi="Times New Roman" w:cs="Times New Roman"/>
          <w:sz w:val="24"/>
          <w:szCs w:val="24"/>
        </w:rPr>
        <w:t xml:space="preserve">  October</w:t>
      </w:r>
      <w:r w:rsidRPr="00FB7D14">
        <w:rPr>
          <w:rFonts w:ascii="Times New Roman" w:hAnsi="Times New Roman" w:cs="Times New Roman"/>
          <w:sz w:val="24"/>
          <w:szCs w:val="24"/>
        </w:rPr>
        <w:t>, 2011</w:t>
      </w:r>
    </w:p>
    <w:p w:rsidR="0033250E" w:rsidRPr="00FB7D14" w:rsidRDefault="0033250E" w:rsidP="00FB7D14">
      <w:pPr>
        <w:numPr>
          <w:ilvl w:val="0"/>
          <w:numId w:val="17"/>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Kabianga University College Examinations Workshop, 28</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Oct, 2011</w:t>
      </w:r>
    </w:p>
    <w:p w:rsidR="0033250E" w:rsidRPr="00FB7D14" w:rsidRDefault="0033250E" w:rsidP="00FB7D14">
      <w:pPr>
        <w:numPr>
          <w:ilvl w:val="0"/>
          <w:numId w:val="17"/>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Gender mainstreaming workshop at Kabianga University College,</w:t>
      </w:r>
      <w:r w:rsidR="00BA01F2">
        <w:rPr>
          <w:rFonts w:ascii="Times New Roman" w:hAnsi="Times New Roman" w:cs="Times New Roman"/>
          <w:sz w:val="24"/>
          <w:szCs w:val="24"/>
        </w:rPr>
        <w:t>27</w:t>
      </w:r>
      <w:r w:rsidR="00BA01F2" w:rsidRPr="00BA01F2">
        <w:rPr>
          <w:rFonts w:ascii="Times New Roman" w:hAnsi="Times New Roman" w:cs="Times New Roman"/>
          <w:sz w:val="24"/>
          <w:szCs w:val="24"/>
          <w:vertAlign w:val="superscript"/>
        </w:rPr>
        <w:t>th</w:t>
      </w:r>
      <w:r w:rsidR="00BA01F2">
        <w:rPr>
          <w:rFonts w:ascii="Times New Roman" w:hAnsi="Times New Roman" w:cs="Times New Roman"/>
          <w:sz w:val="24"/>
          <w:szCs w:val="24"/>
        </w:rPr>
        <w:t xml:space="preserve"> June</w:t>
      </w:r>
      <w:r w:rsidRPr="00FB7D14">
        <w:rPr>
          <w:rFonts w:ascii="Times New Roman" w:hAnsi="Times New Roman" w:cs="Times New Roman"/>
          <w:sz w:val="24"/>
          <w:szCs w:val="24"/>
        </w:rPr>
        <w:t xml:space="preserve"> 2011</w:t>
      </w:r>
    </w:p>
    <w:p w:rsidR="0033250E" w:rsidRDefault="00BA01F2" w:rsidP="00FB7D14">
      <w:pPr>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33250E" w:rsidRPr="00FB7D14">
        <w:rPr>
          <w:rFonts w:ascii="Times New Roman" w:hAnsi="Times New Roman" w:cs="Times New Roman"/>
          <w:sz w:val="24"/>
          <w:szCs w:val="24"/>
        </w:rPr>
        <w:t>orruption</w:t>
      </w:r>
      <w:r>
        <w:rPr>
          <w:rFonts w:ascii="Times New Roman" w:hAnsi="Times New Roman" w:cs="Times New Roman"/>
          <w:sz w:val="24"/>
          <w:szCs w:val="24"/>
        </w:rPr>
        <w:t>/Fraud Risk Management</w:t>
      </w:r>
      <w:r w:rsidR="0033250E" w:rsidRPr="00FB7D14">
        <w:rPr>
          <w:rFonts w:ascii="Times New Roman" w:hAnsi="Times New Roman" w:cs="Times New Roman"/>
          <w:sz w:val="24"/>
          <w:szCs w:val="24"/>
        </w:rPr>
        <w:t xml:space="preserve"> workshop at Kabianga University College, 2011</w:t>
      </w:r>
    </w:p>
    <w:p w:rsidR="00BA01F2" w:rsidRPr="00FB7D14" w:rsidRDefault="00BA01F2" w:rsidP="00FB7D14">
      <w:pPr>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Induction Workshop on University Administrative and Examination Procedures held on 12</w:t>
      </w:r>
      <w:r w:rsidRPr="00BA01F2">
        <w:rPr>
          <w:rFonts w:ascii="Times New Roman" w:hAnsi="Times New Roman" w:cs="Times New Roman"/>
          <w:sz w:val="24"/>
          <w:szCs w:val="24"/>
          <w:vertAlign w:val="superscript"/>
        </w:rPr>
        <w:t>th</w:t>
      </w:r>
      <w:r>
        <w:rPr>
          <w:rFonts w:ascii="Times New Roman" w:hAnsi="Times New Roman" w:cs="Times New Roman"/>
          <w:sz w:val="24"/>
          <w:szCs w:val="24"/>
        </w:rPr>
        <w:t xml:space="preserve"> June, 2010 at NSPSI, Kericho</w:t>
      </w:r>
    </w:p>
    <w:p w:rsidR="0033250E" w:rsidRDefault="0033250E" w:rsidP="00FB7D14">
      <w:pPr>
        <w:numPr>
          <w:ilvl w:val="0"/>
          <w:numId w:val="17"/>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National Environmenal Tribunal Awareness campaign workshop held at Stem Hotel, Nakuru, 12</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-14</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March,2004</w:t>
      </w:r>
    </w:p>
    <w:p w:rsidR="00BA01F2" w:rsidRPr="00FB7D14" w:rsidRDefault="00BA01F2" w:rsidP="00FB7D14">
      <w:pPr>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Disability Mainstreaming Sensitization workshop on Persons with Disability Act 2003, on 24</w:t>
      </w:r>
      <w:r w:rsidRPr="00BA01F2">
        <w:rPr>
          <w:rFonts w:ascii="Times New Roman" w:hAnsi="Times New Roman" w:cs="Times New Roman"/>
          <w:sz w:val="24"/>
          <w:szCs w:val="24"/>
          <w:vertAlign w:val="superscript"/>
        </w:rPr>
        <w:t>th</w:t>
      </w:r>
      <w:r>
        <w:rPr>
          <w:rFonts w:ascii="Times New Roman" w:hAnsi="Times New Roman" w:cs="Times New Roman"/>
          <w:sz w:val="24"/>
          <w:szCs w:val="24"/>
        </w:rPr>
        <w:t xml:space="preserve"> May 2011 at Kabianga University College</w:t>
      </w:r>
    </w:p>
    <w:p w:rsidR="0033250E" w:rsidRPr="00FB7D14" w:rsidRDefault="0033250E" w:rsidP="00FB7D14">
      <w:pPr>
        <w:numPr>
          <w:ilvl w:val="0"/>
          <w:numId w:val="17"/>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Workshop on strategic plan for environment and development in the Nakuru Region, 12</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-133th Sept, 2001, Nakuru.</w:t>
      </w:r>
    </w:p>
    <w:p w:rsidR="0033250E" w:rsidRPr="00FB7D14" w:rsidRDefault="0033250E" w:rsidP="00FB7D14">
      <w:pPr>
        <w:numPr>
          <w:ilvl w:val="0"/>
          <w:numId w:val="17"/>
        </w:numPr>
        <w:spacing w:after="0" w:line="240" w:lineRule="auto"/>
        <w:jc w:val="both"/>
        <w:rPr>
          <w:rFonts w:ascii="Times New Roman" w:hAnsi="Times New Roman" w:cs="Times New Roman"/>
          <w:sz w:val="24"/>
          <w:szCs w:val="24"/>
        </w:rPr>
      </w:pPr>
      <w:r w:rsidRPr="00FB7D14">
        <w:rPr>
          <w:rFonts w:ascii="Times New Roman" w:hAnsi="Times New Roman" w:cs="Times New Roman"/>
          <w:sz w:val="24"/>
          <w:szCs w:val="24"/>
        </w:rPr>
        <w:t>Workshop on strategic plan for environment and development in the Nakuru region, 12</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–13</w:t>
      </w:r>
      <w:r w:rsidRPr="00FB7D14">
        <w:rPr>
          <w:rFonts w:ascii="Times New Roman" w:hAnsi="Times New Roman" w:cs="Times New Roman"/>
          <w:sz w:val="24"/>
          <w:szCs w:val="24"/>
          <w:vertAlign w:val="superscript"/>
        </w:rPr>
        <w:t>th</w:t>
      </w:r>
      <w:r w:rsidRPr="00FB7D14">
        <w:rPr>
          <w:rFonts w:ascii="Times New Roman" w:hAnsi="Times New Roman" w:cs="Times New Roman"/>
          <w:sz w:val="24"/>
          <w:szCs w:val="24"/>
        </w:rPr>
        <w:t xml:space="preserve"> September 2001 at Kunste Hotel, Nakuru.</w:t>
      </w:r>
    </w:p>
    <w:p w:rsidR="00293BEC" w:rsidRPr="00FB7D14" w:rsidRDefault="00293BEC" w:rsidP="00BE7290">
      <w:pPr>
        <w:pStyle w:val="Heading1"/>
        <w:spacing w:before="240"/>
        <w:rPr>
          <w:sz w:val="24"/>
          <w:u w:val="none"/>
        </w:rPr>
      </w:pPr>
      <w:r w:rsidRPr="00FB7D14">
        <w:rPr>
          <w:sz w:val="24"/>
          <w:u w:val="none"/>
        </w:rPr>
        <w:t xml:space="preserve">8.0 RESEARCH AND PUBLICATION </w:t>
      </w:r>
    </w:p>
    <w:p w:rsidR="00293BEC" w:rsidRPr="00FB7D14" w:rsidRDefault="00BE7290" w:rsidP="00FB7D14">
      <w:pPr>
        <w:spacing w:before="240" w:line="240" w:lineRule="auto"/>
        <w:rPr>
          <w:rFonts w:ascii="Times New Roman" w:hAnsi="Times New Roman" w:cs="Times New Roman"/>
          <w:b/>
          <w:sz w:val="24"/>
          <w:szCs w:val="24"/>
        </w:rPr>
      </w:pPr>
      <w:r>
        <w:rPr>
          <w:rFonts w:ascii="Times New Roman" w:hAnsi="Times New Roman" w:cs="Times New Roman"/>
          <w:b/>
          <w:sz w:val="24"/>
          <w:szCs w:val="24"/>
        </w:rPr>
        <w:t xml:space="preserve">8.1 </w:t>
      </w:r>
      <w:r w:rsidR="00293BEC" w:rsidRPr="00FB7D14">
        <w:rPr>
          <w:rFonts w:ascii="Times New Roman" w:hAnsi="Times New Roman" w:cs="Times New Roman"/>
          <w:b/>
          <w:sz w:val="24"/>
          <w:szCs w:val="24"/>
        </w:rPr>
        <w:t>LOCAL</w:t>
      </w:r>
      <w:r w:rsidR="00FD610F" w:rsidRPr="00FB7D14">
        <w:rPr>
          <w:rFonts w:ascii="Times New Roman" w:hAnsi="Times New Roman" w:cs="Times New Roman"/>
          <w:b/>
          <w:sz w:val="24"/>
          <w:szCs w:val="24"/>
        </w:rPr>
        <w:t xml:space="preserve"> JOURNAL</w:t>
      </w:r>
    </w:p>
    <w:p w:rsidR="00293BEC" w:rsidRPr="00FB7D14" w:rsidRDefault="00293BEC" w:rsidP="00FB7D14">
      <w:pPr>
        <w:numPr>
          <w:ilvl w:val="0"/>
          <w:numId w:val="8"/>
        </w:numPr>
        <w:spacing w:after="0" w:line="240" w:lineRule="auto"/>
        <w:ind w:left="360"/>
        <w:rPr>
          <w:rFonts w:ascii="Times New Roman" w:hAnsi="Times New Roman" w:cs="Times New Roman"/>
          <w:sz w:val="24"/>
          <w:szCs w:val="24"/>
        </w:rPr>
      </w:pPr>
      <w:r w:rsidRPr="00FB7D14">
        <w:rPr>
          <w:rFonts w:ascii="Times New Roman" w:hAnsi="Times New Roman" w:cs="Times New Roman"/>
          <w:sz w:val="24"/>
          <w:szCs w:val="24"/>
        </w:rPr>
        <w:t>Mavura, W. J. and</w:t>
      </w:r>
      <w:r w:rsidRPr="00FB7D14">
        <w:rPr>
          <w:rFonts w:ascii="Times New Roman" w:hAnsi="Times New Roman" w:cs="Times New Roman"/>
          <w:b/>
          <w:sz w:val="24"/>
          <w:szCs w:val="24"/>
        </w:rPr>
        <w:t xml:space="preserve"> Wangila, P. T. (2003)</w:t>
      </w:r>
      <w:r w:rsidRPr="00FB7D14">
        <w:rPr>
          <w:rFonts w:ascii="Times New Roman" w:hAnsi="Times New Roman" w:cs="Times New Roman"/>
          <w:sz w:val="24"/>
          <w:szCs w:val="24"/>
        </w:rPr>
        <w:t>. The pollution Status of Lake Nakuru, Kenya.  Heavy Metals and Pesticide Residues. African journal of Aquatic Science Vol. 27 (1), 91-96</w:t>
      </w:r>
    </w:p>
    <w:p w:rsidR="00293BEC" w:rsidRPr="00FB7D14" w:rsidRDefault="00293BEC" w:rsidP="00FB7D14">
      <w:pPr>
        <w:numPr>
          <w:ilvl w:val="0"/>
          <w:numId w:val="8"/>
        </w:numPr>
        <w:spacing w:after="100" w:afterAutospacing="1" w:line="240" w:lineRule="auto"/>
        <w:ind w:left="360"/>
        <w:jc w:val="both"/>
        <w:outlineLvl w:val="0"/>
        <w:rPr>
          <w:rFonts w:ascii="Times New Roman" w:hAnsi="Times New Roman" w:cs="Times New Roman"/>
          <w:bCs/>
          <w:kern w:val="36"/>
          <w:sz w:val="24"/>
          <w:szCs w:val="24"/>
        </w:rPr>
      </w:pPr>
      <w:r w:rsidRPr="00FB7D14">
        <w:rPr>
          <w:rFonts w:ascii="Times New Roman" w:eastAsia="AdobeFangsongStd-Regular" w:hAnsi="Times New Roman" w:cs="Times New Roman"/>
          <w:b/>
          <w:bCs/>
          <w:sz w:val="24"/>
          <w:szCs w:val="24"/>
        </w:rPr>
        <w:t xml:space="preserve">Wangila, T. P. </w:t>
      </w:r>
      <w:r w:rsidRPr="00FB7D14">
        <w:rPr>
          <w:rFonts w:ascii="Times New Roman" w:hAnsi="Times New Roman" w:cs="Times New Roman"/>
          <w:sz w:val="24"/>
          <w:szCs w:val="24"/>
        </w:rPr>
        <w:t xml:space="preserve"> (2017). </w:t>
      </w:r>
      <w:r w:rsidRPr="00FB7D14">
        <w:rPr>
          <w:rFonts w:ascii="Times New Roman" w:eastAsia="AdobeFangsongStd-Regular" w:hAnsi="Times New Roman" w:cs="Times New Roman"/>
          <w:sz w:val="24"/>
          <w:szCs w:val="24"/>
        </w:rPr>
        <w:t xml:space="preserve">Phytochemical Analysis and Antimicrobial Activities of </w:t>
      </w:r>
      <w:r w:rsidRPr="00FB7D14">
        <w:rPr>
          <w:rFonts w:ascii="Times New Roman" w:eastAsia="AdobeFangsongStd-Regular" w:hAnsi="Times New Roman" w:cs="Times New Roman"/>
          <w:i/>
          <w:sz w:val="24"/>
          <w:szCs w:val="24"/>
        </w:rPr>
        <w:t>Cyperus rotundus</w:t>
      </w:r>
      <w:r w:rsidRPr="00FB7D14">
        <w:rPr>
          <w:rFonts w:ascii="Times New Roman" w:eastAsia="AdobeFangsongStd-Regular" w:hAnsi="Times New Roman" w:cs="Times New Roman"/>
          <w:sz w:val="24"/>
          <w:szCs w:val="24"/>
        </w:rPr>
        <w:t xml:space="preserve"> and </w:t>
      </w:r>
      <w:r w:rsidRPr="00FB7D14">
        <w:rPr>
          <w:rFonts w:ascii="Times New Roman" w:eastAsia="AdobeFangsongStd-Regular" w:hAnsi="Times New Roman" w:cs="Times New Roman"/>
          <w:i/>
          <w:sz w:val="24"/>
          <w:szCs w:val="24"/>
        </w:rPr>
        <w:t>Typha latifolia</w:t>
      </w:r>
      <w:r w:rsidRPr="00FB7D14">
        <w:rPr>
          <w:rFonts w:ascii="Times New Roman" w:eastAsia="AdobeFangsongStd-Regular" w:hAnsi="Times New Roman" w:cs="Times New Roman"/>
          <w:sz w:val="24"/>
          <w:szCs w:val="24"/>
        </w:rPr>
        <w:t xml:space="preserve"> Reeds Plants from Lugari Region of Western Kenya. </w:t>
      </w:r>
      <w:r w:rsidRPr="00FB7D14">
        <w:rPr>
          <w:rFonts w:ascii="Times New Roman" w:hAnsi="Times New Roman" w:cs="Times New Roman"/>
          <w:bCs/>
          <w:sz w:val="24"/>
          <w:szCs w:val="24"/>
        </w:rPr>
        <w:t>Pharmaceutical Analytical Chemistry,</w:t>
      </w:r>
      <w:r w:rsidRPr="00FB7D14">
        <w:rPr>
          <w:rFonts w:ascii="Times New Roman" w:hAnsi="Times New Roman" w:cs="Times New Roman"/>
          <w:b/>
          <w:bCs/>
          <w:sz w:val="24"/>
          <w:szCs w:val="24"/>
        </w:rPr>
        <w:t xml:space="preserve"> </w:t>
      </w:r>
      <w:r w:rsidRPr="00FB7D14">
        <w:rPr>
          <w:rFonts w:ascii="Times New Roman" w:hAnsi="Times New Roman" w:cs="Times New Roman"/>
          <w:sz w:val="24"/>
          <w:szCs w:val="24"/>
        </w:rPr>
        <w:t>3:3 2471-2698</w:t>
      </w:r>
    </w:p>
    <w:p w:rsidR="00293BEC" w:rsidRPr="00FB7D14" w:rsidRDefault="00293BEC" w:rsidP="00FB7D14">
      <w:pPr>
        <w:numPr>
          <w:ilvl w:val="0"/>
          <w:numId w:val="8"/>
        </w:numPr>
        <w:spacing w:after="100" w:afterAutospacing="1" w:line="240" w:lineRule="auto"/>
        <w:ind w:left="360"/>
        <w:jc w:val="both"/>
        <w:outlineLvl w:val="0"/>
        <w:rPr>
          <w:rFonts w:ascii="Times New Roman" w:hAnsi="Times New Roman" w:cs="Times New Roman"/>
          <w:bCs/>
          <w:kern w:val="36"/>
          <w:sz w:val="24"/>
          <w:szCs w:val="24"/>
        </w:rPr>
      </w:pPr>
      <w:r w:rsidRPr="00FB7D14">
        <w:rPr>
          <w:rFonts w:ascii="Times New Roman" w:hAnsi="Times New Roman" w:cs="Times New Roman"/>
          <w:b/>
          <w:bCs/>
          <w:sz w:val="24"/>
          <w:szCs w:val="24"/>
        </w:rPr>
        <w:t>Wangila Tsikhungu Phanice</w:t>
      </w:r>
      <w:r w:rsidRPr="00FB7D14">
        <w:rPr>
          <w:rFonts w:ascii="Times New Roman" w:hAnsi="Times New Roman" w:cs="Times New Roman"/>
          <w:bCs/>
          <w:sz w:val="24"/>
          <w:szCs w:val="24"/>
        </w:rPr>
        <w:t xml:space="preserve">, Kinyanjui Thomas, Nakhone Lenah N. (2016). Concentration of </w:t>
      </w:r>
      <w:r w:rsidRPr="00FB7D14">
        <w:rPr>
          <w:rFonts w:ascii="Times New Roman" w:hAnsi="Times New Roman" w:cs="Times New Roman"/>
          <w:sz w:val="24"/>
          <w:szCs w:val="24"/>
        </w:rPr>
        <w:t>I</w:t>
      </w:r>
      <w:r w:rsidRPr="00FB7D14">
        <w:rPr>
          <w:rFonts w:ascii="Times New Roman" w:hAnsi="Times New Roman" w:cs="Times New Roman"/>
          <w:sz w:val="24"/>
          <w:szCs w:val="24"/>
          <w:vertAlign w:val="subscript"/>
        </w:rPr>
        <w:t>2</w:t>
      </w:r>
      <w:r w:rsidRPr="00FB7D14">
        <w:rPr>
          <w:rFonts w:ascii="Times New Roman" w:hAnsi="Times New Roman" w:cs="Times New Roman"/>
          <w:sz w:val="24"/>
          <w:szCs w:val="24"/>
        </w:rPr>
        <w:t>, Na, K, Mg and Fe</w:t>
      </w:r>
      <w:r w:rsidRPr="00FB7D14">
        <w:rPr>
          <w:rFonts w:ascii="Times New Roman" w:hAnsi="Times New Roman" w:cs="Times New Roman"/>
          <w:sz w:val="24"/>
          <w:szCs w:val="24"/>
          <w:vertAlign w:val="superscript"/>
        </w:rPr>
        <w:t>2+</w:t>
      </w:r>
      <w:r w:rsidRPr="00FB7D14">
        <w:rPr>
          <w:rFonts w:ascii="Times New Roman" w:hAnsi="Times New Roman" w:cs="Times New Roman"/>
          <w:sz w:val="24"/>
          <w:szCs w:val="24"/>
        </w:rPr>
        <w:t xml:space="preserve"> in soils, Plants, Ash and Salt Samples of selected areas of Western Kenya. International Journal of Science and Research, Vol.5, No. 4.</w:t>
      </w:r>
    </w:p>
    <w:p w:rsidR="00293BEC" w:rsidRPr="00FB7D14" w:rsidRDefault="00293BEC" w:rsidP="00FB7D14">
      <w:pPr>
        <w:numPr>
          <w:ilvl w:val="0"/>
          <w:numId w:val="8"/>
        </w:numPr>
        <w:spacing w:before="100" w:beforeAutospacing="1" w:after="100" w:afterAutospacing="1" w:line="240" w:lineRule="auto"/>
        <w:ind w:left="360"/>
        <w:jc w:val="both"/>
        <w:outlineLvl w:val="0"/>
        <w:rPr>
          <w:rFonts w:ascii="Times New Roman" w:hAnsi="Times New Roman" w:cs="Times New Roman"/>
          <w:bCs/>
          <w:kern w:val="36"/>
          <w:sz w:val="24"/>
          <w:szCs w:val="24"/>
        </w:rPr>
      </w:pPr>
      <w:r w:rsidRPr="00FB7D14">
        <w:rPr>
          <w:rFonts w:ascii="Times New Roman" w:hAnsi="Times New Roman" w:cs="Times New Roman"/>
          <w:b/>
          <w:bCs/>
          <w:sz w:val="24"/>
          <w:szCs w:val="24"/>
        </w:rPr>
        <w:t>Wangila Tsikhungu Phanice</w:t>
      </w:r>
      <w:r w:rsidRPr="00FB7D14">
        <w:rPr>
          <w:rFonts w:ascii="Times New Roman" w:hAnsi="Times New Roman" w:cs="Times New Roman"/>
          <w:bCs/>
          <w:sz w:val="24"/>
          <w:szCs w:val="24"/>
        </w:rPr>
        <w:t>, Tsimbiri Pamella, Peter Nyongesa, Nakhone Lenah, Kinyanjui Thomas, Mule Shadrack (2015).</w:t>
      </w:r>
      <w:r w:rsidRPr="00FB7D14">
        <w:rPr>
          <w:rFonts w:ascii="Times New Roman" w:hAnsi="Times New Roman" w:cs="Times New Roman"/>
          <w:bCs/>
          <w:kern w:val="36"/>
          <w:sz w:val="24"/>
          <w:szCs w:val="24"/>
        </w:rPr>
        <w:t xml:space="preserve"> Micronutrients I</w:t>
      </w:r>
      <w:r w:rsidRPr="00FB7D14">
        <w:rPr>
          <w:rFonts w:ascii="Times New Roman" w:hAnsi="Times New Roman" w:cs="Times New Roman"/>
          <w:bCs/>
          <w:kern w:val="36"/>
          <w:sz w:val="24"/>
          <w:szCs w:val="24"/>
          <w:vertAlign w:val="subscript"/>
        </w:rPr>
        <w:t>2</w:t>
      </w:r>
      <w:r w:rsidRPr="00FB7D14">
        <w:rPr>
          <w:rFonts w:ascii="Times New Roman" w:hAnsi="Times New Roman" w:cs="Times New Roman"/>
          <w:bCs/>
          <w:kern w:val="36"/>
          <w:sz w:val="24"/>
          <w:szCs w:val="24"/>
        </w:rPr>
        <w:t>, Fe</w:t>
      </w:r>
      <w:r w:rsidRPr="00FB7D14">
        <w:rPr>
          <w:rFonts w:ascii="Times New Roman" w:hAnsi="Times New Roman" w:cs="Times New Roman"/>
          <w:bCs/>
          <w:kern w:val="36"/>
          <w:sz w:val="24"/>
          <w:szCs w:val="24"/>
          <w:vertAlign w:val="superscript"/>
        </w:rPr>
        <w:t>2+</w:t>
      </w:r>
      <w:r w:rsidRPr="00FB7D14">
        <w:rPr>
          <w:rFonts w:ascii="Times New Roman" w:hAnsi="Times New Roman" w:cs="Times New Roman"/>
          <w:bCs/>
          <w:kern w:val="36"/>
          <w:sz w:val="24"/>
          <w:szCs w:val="24"/>
        </w:rPr>
        <w:t xml:space="preserve">, Mg, K and Na concentration in </w:t>
      </w:r>
      <w:r w:rsidRPr="00FB7D14">
        <w:rPr>
          <w:rFonts w:ascii="Times New Roman" w:hAnsi="Times New Roman" w:cs="Times New Roman"/>
          <w:bCs/>
          <w:i/>
          <w:kern w:val="36"/>
          <w:sz w:val="24"/>
          <w:szCs w:val="24"/>
        </w:rPr>
        <w:t xml:space="preserve">Typha Latifolia </w:t>
      </w:r>
      <w:r w:rsidRPr="00FB7D14">
        <w:rPr>
          <w:rFonts w:ascii="Times New Roman" w:hAnsi="Times New Roman" w:cs="Times New Roman"/>
          <w:bCs/>
          <w:kern w:val="36"/>
          <w:sz w:val="24"/>
          <w:szCs w:val="24"/>
        </w:rPr>
        <w:t xml:space="preserve">and </w:t>
      </w:r>
      <w:r w:rsidRPr="00FB7D14">
        <w:rPr>
          <w:rFonts w:ascii="Times New Roman" w:hAnsi="Times New Roman" w:cs="Times New Roman"/>
          <w:bCs/>
          <w:i/>
          <w:kern w:val="36"/>
          <w:sz w:val="24"/>
          <w:szCs w:val="24"/>
        </w:rPr>
        <w:t>Cyperus papyrus</w:t>
      </w:r>
      <w:r w:rsidRPr="00FB7D14">
        <w:rPr>
          <w:rFonts w:ascii="Times New Roman" w:hAnsi="Times New Roman" w:cs="Times New Roman"/>
          <w:bCs/>
          <w:kern w:val="36"/>
          <w:sz w:val="24"/>
          <w:szCs w:val="24"/>
        </w:rPr>
        <w:t xml:space="preserve"> reed salts of Busia and Lugari regions of Western Kenya. </w:t>
      </w:r>
      <w:r w:rsidRPr="00FB7D14">
        <w:rPr>
          <w:rFonts w:ascii="Times New Roman" w:hAnsi="Times New Roman" w:cs="Times New Roman"/>
          <w:bCs/>
          <w:i/>
          <w:kern w:val="36"/>
          <w:sz w:val="24"/>
          <w:szCs w:val="24"/>
        </w:rPr>
        <w:t>International Journal of Science and Research, ijsr</w:t>
      </w:r>
      <w:r w:rsidRPr="00FB7D14">
        <w:rPr>
          <w:rFonts w:ascii="Times New Roman" w:hAnsi="Times New Roman" w:cs="Times New Roman"/>
          <w:bCs/>
          <w:kern w:val="36"/>
          <w:sz w:val="24"/>
          <w:szCs w:val="24"/>
        </w:rPr>
        <w:t>. vol. 4 No. 1, Jan 2015.</w:t>
      </w:r>
    </w:p>
    <w:p w:rsidR="00293BEC" w:rsidRPr="00FB7D14" w:rsidRDefault="00293BEC" w:rsidP="00FB7D14">
      <w:pPr>
        <w:numPr>
          <w:ilvl w:val="0"/>
          <w:numId w:val="8"/>
        </w:numPr>
        <w:spacing w:after="0" w:line="240" w:lineRule="auto"/>
        <w:ind w:left="360"/>
        <w:jc w:val="both"/>
        <w:rPr>
          <w:rFonts w:ascii="Times New Roman" w:hAnsi="Times New Roman" w:cs="Times New Roman"/>
          <w:sz w:val="24"/>
          <w:szCs w:val="24"/>
        </w:rPr>
      </w:pPr>
      <w:r w:rsidRPr="00FB7D14">
        <w:rPr>
          <w:rFonts w:ascii="Times New Roman" w:eastAsia="TimesNewRoman" w:hAnsi="Times New Roman" w:cs="Times New Roman"/>
          <w:b/>
          <w:sz w:val="24"/>
          <w:szCs w:val="24"/>
        </w:rPr>
        <w:t>Wangila Tsikhungu Phanice,</w:t>
      </w:r>
      <w:r w:rsidRPr="00FB7D14">
        <w:rPr>
          <w:rFonts w:ascii="Times New Roman" w:eastAsia="TimesNewRoman" w:hAnsi="Times New Roman" w:cs="Times New Roman"/>
          <w:sz w:val="24"/>
          <w:szCs w:val="24"/>
        </w:rPr>
        <w:t xml:space="preserve"> </w:t>
      </w:r>
      <w:r w:rsidRPr="00FB7D14">
        <w:rPr>
          <w:rFonts w:ascii="Times New Roman" w:hAnsi="Times New Roman" w:cs="Times New Roman"/>
          <w:sz w:val="24"/>
          <w:szCs w:val="24"/>
        </w:rPr>
        <w:t xml:space="preserve">Pamella, T., &amp; Sang, C. (2014). Occurrence of heavy and trace metals in traditionally fermented milk consumed in Narok and Kericho regions of South Rift in Kenya. </w:t>
      </w:r>
      <w:r w:rsidRPr="00FB7D14">
        <w:rPr>
          <w:rFonts w:ascii="Times New Roman" w:hAnsi="Times New Roman" w:cs="Times New Roman"/>
          <w:i/>
          <w:iCs/>
          <w:sz w:val="24"/>
          <w:szCs w:val="24"/>
        </w:rPr>
        <w:t>Open Science Repository Chemistry</w:t>
      </w:r>
      <w:r w:rsidRPr="00FB7D14">
        <w:rPr>
          <w:rFonts w:ascii="Times New Roman" w:hAnsi="Times New Roman" w:cs="Times New Roman"/>
          <w:sz w:val="24"/>
          <w:szCs w:val="24"/>
        </w:rPr>
        <w:t>, Online (open-access), e23050483. doi:10.7392/openaccess.23050483</w:t>
      </w:r>
    </w:p>
    <w:p w:rsidR="00293BEC" w:rsidRPr="00FB7D14" w:rsidRDefault="00293BEC" w:rsidP="00FB7D14">
      <w:pPr>
        <w:numPr>
          <w:ilvl w:val="0"/>
          <w:numId w:val="8"/>
        </w:numPr>
        <w:spacing w:after="0" w:line="240" w:lineRule="auto"/>
        <w:ind w:left="360"/>
        <w:jc w:val="both"/>
        <w:rPr>
          <w:rFonts w:ascii="Times New Roman" w:hAnsi="Times New Roman" w:cs="Times New Roman"/>
          <w:b/>
          <w:sz w:val="24"/>
          <w:szCs w:val="24"/>
        </w:rPr>
      </w:pPr>
      <w:r w:rsidRPr="00FB7D14">
        <w:rPr>
          <w:rFonts w:ascii="Times New Roman" w:eastAsia="TimesNewRoman" w:hAnsi="Times New Roman" w:cs="Times New Roman"/>
          <w:b/>
          <w:sz w:val="24"/>
          <w:szCs w:val="24"/>
        </w:rPr>
        <w:t>Wangila Tsikhungu Phanice,</w:t>
      </w:r>
      <w:r w:rsidRPr="00FB7D14">
        <w:rPr>
          <w:rFonts w:ascii="Times New Roman" w:eastAsia="TimesNewRoman" w:hAnsi="Times New Roman" w:cs="Times New Roman"/>
          <w:sz w:val="24"/>
          <w:szCs w:val="24"/>
        </w:rPr>
        <w:t xml:space="preserve"> Tsimbiri Pamella, Peter Nyongesa. </w:t>
      </w:r>
      <w:r w:rsidRPr="00FB7D14">
        <w:rPr>
          <w:rFonts w:ascii="Times New Roman" w:hAnsi="Times New Roman" w:cs="Times New Roman"/>
          <w:sz w:val="24"/>
          <w:szCs w:val="24"/>
        </w:rPr>
        <w:t xml:space="preserve">The effect of </w:t>
      </w:r>
      <w:r w:rsidRPr="00FB7D14">
        <w:rPr>
          <w:rFonts w:ascii="Times New Roman" w:hAnsi="Times New Roman" w:cs="Times New Roman"/>
          <w:i/>
          <w:sz w:val="24"/>
          <w:szCs w:val="24"/>
        </w:rPr>
        <w:t>OleaAfrikana</w:t>
      </w:r>
      <w:r w:rsidRPr="00FB7D14">
        <w:rPr>
          <w:rFonts w:ascii="Times New Roman" w:hAnsi="Times New Roman" w:cs="Times New Roman"/>
          <w:sz w:val="24"/>
          <w:szCs w:val="24"/>
        </w:rPr>
        <w:t xml:space="preserve"> (emitiot) and </w:t>
      </w:r>
      <w:r w:rsidRPr="00FB7D14">
        <w:rPr>
          <w:rFonts w:ascii="Times New Roman" w:hAnsi="Times New Roman" w:cs="Times New Roman"/>
          <w:i/>
          <w:sz w:val="24"/>
          <w:szCs w:val="24"/>
        </w:rPr>
        <w:t>Cassia didymobotrya</w:t>
      </w:r>
      <w:r w:rsidRPr="00FB7D14">
        <w:rPr>
          <w:rFonts w:ascii="Times New Roman" w:hAnsi="Times New Roman" w:cs="Times New Roman"/>
          <w:sz w:val="24"/>
          <w:szCs w:val="24"/>
        </w:rPr>
        <w:t xml:space="preserve"> (senetwet) and aging period, on the level of heavy metal residues in fermented milk– A case of Kabianga Division; </w:t>
      </w:r>
      <w:r w:rsidRPr="00FB7D14">
        <w:rPr>
          <w:rFonts w:ascii="Times New Roman" w:hAnsi="Times New Roman" w:cs="Times New Roman"/>
          <w:i/>
          <w:sz w:val="24"/>
          <w:szCs w:val="24"/>
        </w:rPr>
        <w:t xml:space="preserve">Journal of </w:t>
      </w:r>
      <w:r w:rsidRPr="00FB7D14">
        <w:rPr>
          <w:rFonts w:ascii="Times New Roman" w:eastAsia="TimesNewRoman" w:hAnsi="Times New Roman" w:cs="Times New Roman"/>
          <w:i/>
          <w:sz w:val="24"/>
          <w:szCs w:val="24"/>
        </w:rPr>
        <w:t>Food Science and Quality Management.</w:t>
      </w:r>
      <w:r w:rsidRPr="00FB7D14">
        <w:rPr>
          <w:rFonts w:ascii="Times New Roman" w:eastAsia="TimesNewRoman" w:hAnsi="Times New Roman" w:cs="Times New Roman"/>
          <w:sz w:val="24"/>
          <w:szCs w:val="24"/>
        </w:rPr>
        <w:t xml:space="preserve"> ISSN 2224-6088 (Paper) ISSN 2225-0557 (Online); Vol.34, 2014 </w:t>
      </w:r>
      <w:r w:rsidRPr="00FB7D14">
        <w:rPr>
          <w:rFonts w:ascii="Times New Roman" w:hAnsi="Times New Roman" w:cs="Times New Roman"/>
          <w:sz w:val="24"/>
          <w:szCs w:val="24"/>
        </w:rPr>
        <w:t>IISTE</w:t>
      </w:r>
    </w:p>
    <w:p w:rsidR="00293BEC" w:rsidRPr="00FB7D14" w:rsidRDefault="00293BEC" w:rsidP="00FB7D14">
      <w:pPr>
        <w:numPr>
          <w:ilvl w:val="0"/>
          <w:numId w:val="8"/>
        </w:numPr>
        <w:spacing w:after="0" w:line="240" w:lineRule="auto"/>
        <w:ind w:left="360"/>
        <w:jc w:val="both"/>
        <w:rPr>
          <w:rFonts w:ascii="Times New Roman" w:hAnsi="Times New Roman" w:cs="Times New Roman"/>
          <w:sz w:val="24"/>
          <w:szCs w:val="24"/>
        </w:rPr>
      </w:pPr>
      <w:r w:rsidRPr="00FB7D14">
        <w:rPr>
          <w:rFonts w:ascii="Times New Roman" w:hAnsi="Times New Roman" w:cs="Times New Roman"/>
          <w:b/>
          <w:bCs/>
          <w:sz w:val="24"/>
          <w:szCs w:val="24"/>
        </w:rPr>
        <w:t>Wangila P.,</w:t>
      </w:r>
      <w:r w:rsidRPr="00FB7D14">
        <w:rPr>
          <w:rFonts w:ascii="Times New Roman" w:hAnsi="Times New Roman" w:cs="Times New Roman"/>
          <w:bCs/>
          <w:sz w:val="24"/>
          <w:szCs w:val="24"/>
        </w:rPr>
        <w:t xml:space="preserve"> Tsimbiri P., Nyongesa P.  (</w:t>
      </w:r>
      <w:r w:rsidRPr="00FB7D14">
        <w:rPr>
          <w:rFonts w:ascii="Times New Roman" w:hAnsi="Times New Roman" w:cs="Times New Roman"/>
          <w:sz w:val="24"/>
          <w:szCs w:val="24"/>
        </w:rPr>
        <w:t xml:space="preserve">2014). </w:t>
      </w:r>
      <w:r w:rsidRPr="00FB7D14">
        <w:rPr>
          <w:rFonts w:ascii="Times New Roman" w:hAnsi="Times New Roman" w:cs="Times New Roman"/>
          <w:bCs/>
          <w:sz w:val="24"/>
          <w:szCs w:val="24"/>
        </w:rPr>
        <w:t xml:space="preserve">Determination of selected heavy metals and iron concentration in local brews consumed in Kericho and Bomet counties in south rift, Kenya. </w:t>
      </w:r>
      <w:r w:rsidRPr="00FB7D14">
        <w:rPr>
          <w:rFonts w:ascii="Times New Roman" w:hAnsi="Times New Roman" w:cs="Times New Roman"/>
          <w:sz w:val="24"/>
          <w:szCs w:val="24"/>
        </w:rPr>
        <w:t xml:space="preserve">Asian Academic Research Journal of Multidisciplinary, </w:t>
      </w:r>
    </w:p>
    <w:p w:rsidR="00293BEC" w:rsidRPr="00FB7D14" w:rsidRDefault="00293BEC" w:rsidP="00FB7D14">
      <w:pPr>
        <w:pStyle w:val="Default"/>
        <w:numPr>
          <w:ilvl w:val="0"/>
          <w:numId w:val="8"/>
        </w:numPr>
        <w:ind w:left="360"/>
      </w:pPr>
      <w:r w:rsidRPr="00FB7D14">
        <w:t>Njoroge K. F., Chepkwony P., Tibbs C.</w:t>
      </w:r>
      <w:r w:rsidRPr="00FB7D14">
        <w:rPr>
          <w:b/>
        </w:rPr>
        <w:t xml:space="preserve"> </w:t>
      </w:r>
      <w:r w:rsidRPr="00FB7D14">
        <w:t>and</w:t>
      </w:r>
      <w:r w:rsidRPr="00FB7D14">
        <w:rPr>
          <w:b/>
        </w:rPr>
        <w:t xml:space="preserve"> Wangila P</w:t>
      </w:r>
      <w:r w:rsidRPr="00FB7D14">
        <w:t>.</w:t>
      </w:r>
      <w:r w:rsidRPr="00FB7D14">
        <w:rPr>
          <w:b/>
          <w:bCs/>
        </w:rPr>
        <w:t xml:space="preserve"> (</w:t>
      </w:r>
      <w:r w:rsidRPr="00FB7D14">
        <w:t xml:space="preserve">2011). </w:t>
      </w:r>
      <w:r w:rsidRPr="00FB7D14">
        <w:rPr>
          <w:bCs/>
        </w:rPr>
        <w:t>Media Coverage on Climate Change: Kenyan Scenario J. agric. pure appl. sci. technol.</w:t>
      </w:r>
      <w:r w:rsidRPr="00FB7D14">
        <w:rPr>
          <w:b/>
          <w:bCs/>
        </w:rPr>
        <w:t xml:space="preserve"> 7</w:t>
      </w:r>
      <w:r w:rsidRPr="00FB7D14">
        <w:t xml:space="preserve">, 9-24 (2011); received February 10/April 26, </w:t>
      </w:r>
    </w:p>
    <w:p w:rsidR="00293BEC" w:rsidRPr="00FB7D14" w:rsidRDefault="00BE7290" w:rsidP="00FB7D14">
      <w:pPr>
        <w:tabs>
          <w:tab w:val="left" w:pos="3600"/>
        </w:tabs>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9.0 </w:t>
      </w:r>
      <w:r w:rsidR="00C366CF">
        <w:rPr>
          <w:rFonts w:ascii="Times New Roman" w:hAnsi="Times New Roman" w:cs="Times New Roman"/>
          <w:b/>
          <w:sz w:val="24"/>
          <w:szCs w:val="24"/>
        </w:rPr>
        <w:t xml:space="preserve">NETWORKING, </w:t>
      </w:r>
      <w:r w:rsidR="00293BEC" w:rsidRPr="00FB7D14">
        <w:rPr>
          <w:rFonts w:ascii="Times New Roman" w:hAnsi="Times New Roman" w:cs="Times New Roman"/>
          <w:b/>
          <w:sz w:val="24"/>
          <w:szCs w:val="24"/>
        </w:rPr>
        <w:t>COLLABORATIONS</w:t>
      </w:r>
      <w:r w:rsidR="00C366CF">
        <w:rPr>
          <w:rFonts w:ascii="Times New Roman" w:hAnsi="Times New Roman" w:cs="Times New Roman"/>
          <w:b/>
          <w:sz w:val="24"/>
          <w:szCs w:val="24"/>
        </w:rPr>
        <w:t xml:space="preserve"> and GRANTS</w:t>
      </w:r>
    </w:p>
    <w:p w:rsidR="00293BEC" w:rsidRPr="00FB7D14" w:rsidRDefault="00293BEC" w:rsidP="00FB7D14">
      <w:pPr>
        <w:pStyle w:val="ListParagraph"/>
        <w:numPr>
          <w:ilvl w:val="0"/>
          <w:numId w:val="14"/>
        </w:numPr>
        <w:jc w:val="both"/>
        <w:rPr>
          <w:color w:val="000000"/>
        </w:rPr>
      </w:pPr>
      <w:r w:rsidRPr="00FB7D14">
        <w:rPr>
          <w:color w:val="000000"/>
        </w:rPr>
        <w:t xml:space="preserve">Managed to write a proposal that attracted funding for NCST projects for women scientists in 2011 for Kabianga University College. A research on Mursik. </w:t>
      </w:r>
    </w:p>
    <w:p w:rsidR="00293BEC" w:rsidRPr="00FB7D14" w:rsidRDefault="00293BEC" w:rsidP="00FB7D14">
      <w:pPr>
        <w:pStyle w:val="ListParagraph"/>
        <w:numPr>
          <w:ilvl w:val="0"/>
          <w:numId w:val="14"/>
        </w:numPr>
        <w:jc w:val="both"/>
        <w:rPr>
          <w:color w:val="000000"/>
        </w:rPr>
      </w:pPr>
      <w:r w:rsidRPr="00FB7D14">
        <w:t>Tea Reaserch Foundation of Kenya collaborative meeting with Kabianga University College, 2011.</w:t>
      </w:r>
    </w:p>
    <w:p w:rsidR="00293BEC" w:rsidRPr="00FB7D14" w:rsidRDefault="00BE7290" w:rsidP="00BE7290">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10.0 </w:t>
      </w:r>
      <w:r w:rsidR="00293BEC" w:rsidRPr="00FB7D14">
        <w:rPr>
          <w:rFonts w:ascii="Times New Roman" w:hAnsi="Times New Roman" w:cs="Times New Roman"/>
          <w:b/>
          <w:sz w:val="24"/>
          <w:szCs w:val="24"/>
        </w:rPr>
        <w:t xml:space="preserve">AFFILIATIONS </w:t>
      </w:r>
    </w:p>
    <w:p w:rsidR="008C5538" w:rsidRDefault="008C5538" w:rsidP="00FB7D14">
      <w:pPr>
        <w:pStyle w:val="ListParagraph"/>
        <w:numPr>
          <w:ilvl w:val="0"/>
          <w:numId w:val="10"/>
        </w:numPr>
        <w:jc w:val="both"/>
      </w:pPr>
      <w:r>
        <w:t xml:space="preserve">Member of the </w:t>
      </w:r>
      <w:r w:rsidR="00EE55D6">
        <w:t>Organization</w:t>
      </w:r>
      <w:r>
        <w:t xml:space="preserve"> for </w:t>
      </w:r>
      <w:r w:rsidR="00EE55D6">
        <w:t>Women in Science for the Developing world (OWSD); member IS: 5121</w:t>
      </w:r>
    </w:p>
    <w:p w:rsidR="00293BEC" w:rsidRPr="00FB7D14" w:rsidRDefault="00293BEC" w:rsidP="00FB7D14">
      <w:pPr>
        <w:pStyle w:val="ListParagraph"/>
        <w:numPr>
          <w:ilvl w:val="0"/>
          <w:numId w:val="10"/>
        </w:numPr>
        <w:jc w:val="both"/>
      </w:pPr>
      <w:r w:rsidRPr="00FB7D14">
        <w:t>Royal Society of Chemistry; No. 559959</w:t>
      </w:r>
    </w:p>
    <w:p w:rsidR="00293BEC" w:rsidRPr="00FB7D14" w:rsidRDefault="00293BEC" w:rsidP="00FB7D14">
      <w:pPr>
        <w:pStyle w:val="ListParagraph"/>
        <w:numPr>
          <w:ilvl w:val="0"/>
          <w:numId w:val="10"/>
        </w:numPr>
        <w:jc w:val="both"/>
      </w:pPr>
      <w:r w:rsidRPr="00FB7D14">
        <w:t>Kenya Chemical Society</w:t>
      </w:r>
    </w:p>
    <w:p w:rsidR="001461A8" w:rsidRDefault="001461A8" w:rsidP="001461A8">
      <w:pPr>
        <w:pStyle w:val="Heading1"/>
        <w:spacing w:before="240" w:after="240"/>
        <w:rPr>
          <w:sz w:val="24"/>
          <w:u w:val="none"/>
        </w:rPr>
      </w:pPr>
      <w:r w:rsidRPr="001461A8">
        <w:rPr>
          <w:sz w:val="24"/>
          <w:u w:val="none"/>
        </w:rPr>
        <w:t>12.0 COMMUNITY SERVICE</w:t>
      </w:r>
    </w:p>
    <w:p w:rsidR="001461A8" w:rsidRPr="001461A8" w:rsidRDefault="001461A8" w:rsidP="001461A8">
      <w:pPr>
        <w:spacing w:line="240" w:lineRule="auto"/>
        <w:rPr>
          <w:rFonts w:ascii="Times New Roman" w:hAnsi="Times New Roman" w:cs="Times New Roman"/>
          <w:sz w:val="24"/>
          <w:szCs w:val="24"/>
        </w:rPr>
      </w:pPr>
      <w:r w:rsidRPr="001461A8">
        <w:rPr>
          <w:rFonts w:ascii="Times New Roman" w:hAnsi="Times New Roman" w:cs="Times New Roman"/>
          <w:sz w:val="24"/>
          <w:szCs w:val="24"/>
        </w:rPr>
        <w:t>Involved in the following activities</w:t>
      </w:r>
      <w:r>
        <w:rPr>
          <w:rFonts w:ascii="Times New Roman" w:hAnsi="Times New Roman" w:cs="Times New Roman"/>
          <w:sz w:val="24"/>
          <w:szCs w:val="24"/>
        </w:rPr>
        <w:t>;</w:t>
      </w:r>
    </w:p>
    <w:p w:rsidR="00C03B7C" w:rsidRDefault="00C03B7C" w:rsidP="001461A8">
      <w:pPr>
        <w:pStyle w:val="ListParagraph"/>
        <w:numPr>
          <w:ilvl w:val="0"/>
          <w:numId w:val="20"/>
        </w:numPr>
      </w:pPr>
      <w:r>
        <w:t>Commissioned to introduce a new pastor in his worship church, 2016</w:t>
      </w:r>
    </w:p>
    <w:p w:rsidR="007E0848" w:rsidRDefault="007E0848" w:rsidP="001461A8">
      <w:pPr>
        <w:pStyle w:val="ListParagraph"/>
        <w:numPr>
          <w:ilvl w:val="0"/>
          <w:numId w:val="20"/>
        </w:numPr>
      </w:pPr>
      <w:r>
        <w:t>Appointed Deputy returning Officer for coordination of the 2018/2019 students general elections.</w:t>
      </w:r>
    </w:p>
    <w:p w:rsidR="001461A8" w:rsidRPr="001461A8" w:rsidRDefault="001461A8" w:rsidP="001461A8">
      <w:pPr>
        <w:pStyle w:val="ListParagraph"/>
        <w:numPr>
          <w:ilvl w:val="0"/>
          <w:numId w:val="20"/>
        </w:numPr>
      </w:pPr>
      <w:r w:rsidRPr="001461A8">
        <w:t>Member of Personnel committee of Friends Quaker Church</w:t>
      </w:r>
      <w:r w:rsidR="007E0848">
        <w:t>from 1</w:t>
      </w:r>
      <w:r w:rsidR="007E0848" w:rsidRPr="007E0848">
        <w:rPr>
          <w:vertAlign w:val="superscript"/>
        </w:rPr>
        <w:t>st</w:t>
      </w:r>
      <w:r w:rsidR="007E0848">
        <w:t xml:space="preserve"> November 2014 to date</w:t>
      </w:r>
    </w:p>
    <w:p w:rsidR="001461A8" w:rsidRDefault="001461A8" w:rsidP="001461A8">
      <w:pPr>
        <w:pStyle w:val="ListParagraph"/>
        <w:numPr>
          <w:ilvl w:val="0"/>
          <w:numId w:val="20"/>
        </w:numPr>
      </w:pPr>
      <w:r w:rsidRPr="001461A8">
        <w:t>Mentorship of girls (13-24 years) both in and out of Quaker Church</w:t>
      </w:r>
    </w:p>
    <w:p w:rsidR="001461A8" w:rsidRDefault="001461A8" w:rsidP="001461A8">
      <w:pPr>
        <w:pStyle w:val="ListParagraph"/>
        <w:numPr>
          <w:ilvl w:val="0"/>
          <w:numId w:val="20"/>
        </w:numPr>
      </w:pPr>
      <w:r>
        <w:t xml:space="preserve">Involved in disciplinary matters of </w:t>
      </w:r>
      <w:r w:rsidRPr="001461A8">
        <w:t>Quaker Church</w:t>
      </w:r>
    </w:p>
    <w:p w:rsidR="00BA01F2" w:rsidRPr="001461A8" w:rsidRDefault="00BA01F2" w:rsidP="001461A8">
      <w:pPr>
        <w:pStyle w:val="ListParagraph"/>
        <w:numPr>
          <w:ilvl w:val="0"/>
          <w:numId w:val="20"/>
        </w:numPr>
      </w:pPr>
      <w:r>
        <w:t>Egerton University Alumni Committee member</w:t>
      </w:r>
    </w:p>
    <w:p w:rsidR="00293BEC" w:rsidRPr="00FB7D14" w:rsidRDefault="00BE7290" w:rsidP="00FB7D14">
      <w:pPr>
        <w:pStyle w:val="Heading1"/>
        <w:spacing w:before="240" w:after="240"/>
        <w:rPr>
          <w:i/>
          <w:sz w:val="24"/>
          <w:u w:val="none"/>
        </w:rPr>
      </w:pPr>
      <w:r>
        <w:rPr>
          <w:sz w:val="24"/>
          <w:u w:val="none"/>
        </w:rPr>
        <w:t>1</w:t>
      </w:r>
      <w:r w:rsidR="001461A8">
        <w:rPr>
          <w:sz w:val="24"/>
          <w:u w:val="none"/>
        </w:rPr>
        <w:t>2</w:t>
      </w:r>
      <w:r>
        <w:rPr>
          <w:sz w:val="24"/>
          <w:u w:val="none"/>
        </w:rPr>
        <w:t xml:space="preserve">.0 </w:t>
      </w:r>
      <w:r w:rsidR="00293BEC" w:rsidRPr="00FB7D14">
        <w:rPr>
          <w:sz w:val="24"/>
          <w:u w:val="none"/>
        </w:rPr>
        <w:t>SKILLS AND KNOWLEDGE ACQUIRED</w:t>
      </w:r>
    </w:p>
    <w:p w:rsidR="00293BEC" w:rsidRPr="00FB7D14" w:rsidRDefault="00293BEC" w:rsidP="00FB7D14">
      <w:pPr>
        <w:numPr>
          <w:ilvl w:val="0"/>
          <w:numId w:val="3"/>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Management and Administrative work o</w:t>
      </w:r>
      <w:r w:rsidR="00BE7290">
        <w:rPr>
          <w:rFonts w:ascii="Times New Roman" w:hAnsi="Times New Roman" w:cs="Times New Roman"/>
          <w:sz w:val="24"/>
          <w:szCs w:val="24"/>
        </w:rPr>
        <w:t>f</w:t>
      </w:r>
      <w:r w:rsidRPr="00FB7D14">
        <w:rPr>
          <w:rFonts w:ascii="Times New Roman" w:hAnsi="Times New Roman" w:cs="Times New Roman"/>
          <w:sz w:val="24"/>
          <w:szCs w:val="24"/>
        </w:rPr>
        <w:t xml:space="preserve"> staff and student </w:t>
      </w:r>
      <w:r w:rsidR="00BE7290">
        <w:rPr>
          <w:rFonts w:ascii="Times New Roman" w:hAnsi="Times New Roman" w:cs="Times New Roman"/>
          <w:sz w:val="24"/>
          <w:szCs w:val="24"/>
        </w:rPr>
        <w:t>while working as Head of Department</w:t>
      </w:r>
    </w:p>
    <w:p w:rsidR="00293BEC" w:rsidRPr="00FB7D14" w:rsidRDefault="00293BEC" w:rsidP="00FB7D14">
      <w:pPr>
        <w:pStyle w:val="Heading1"/>
        <w:numPr>
          <w:ilvl w:val="0"/>
          <w:numId w:val="3"/>
        </w:numPr>
        <w:jc w:val="both"/>
        <w:rPr>
          <w:rStyle w:val="Emphasis"/>
          <w:b w:val="0"/>
          <w:iCs w:val="0"/>
          <w:sz w:val="24"/>
          <w:u w:val="none"/>
        </w:rPr>
      </w:pPr>
      <w:r w:rsidRPr="00FB7D14">
        <w:rPr>
          <w:rStyle w:val="Emphasis"/>
          <w:b w:val="0"/>
          <w:i w:val="0"/>
          <w:sz w:val="24"/>
          <w:u w:val="none"/>
        </w:rPr>
        <w:t>Management of research funds</w:t>
      </w:r>
    </w:p>
    <w:p w:rsidR="00293BEC" w:rsidRPr="00FB7D14" w:rsidRDefault="00293BEC" w:rsidP="00FB7D14">
      <w:pPr>
        <w:pStyle w:val="Heading1"/>
        <w:numPr>
          <w:ilvl w:val="0"/>
          <w:numId w:val="3"/>
        </w:numPr>
        <w:jc w:val="both"/>
        <w:rPr>
          <w:b w:val="0"/>
          <w:i/>
          <w:sz w:val="24"/>
          <w:u w:val="none"/>
        </w:rPr>
      </w:pPr>
      <w:r w:rsidRPr="00FB7D14">
        <w:rPr>
          <w:rStyle w:val="Emphasis"/>
          <w:b w:val="0"/>
          <w:i w:val="0"/>
          <w:sz w:val="24"/>
          <w:u w:val="none"/>
        </w:rPr>
        <w:t>Planning, designing, execution and supervising</w:t>
      </w:r>
      <w:r w:rsidRPr="00FB7D14">
        <w:rPr>
          <w:b w:val="0"/>
          <w:i/>
          <w:sz w:val="24"/>
          <w:u w:val="none"/>
        </w:rPr>
        <w:t xml:space="preserve"> </w:t>
      </w:r>
      <w:r w:rsidRPr="00FB7D14">
        <w:rPr>
          <w:b w:val="0"/>
          <w:sz w:val="24"/>
          <w:u w:val="none"/>
        </w:rPr>
        <w:t>laboratory and field experiments</w:t>
      </w:r>
      <w:r w:rsidRPr="00FB7D14">
        <w:rPr>
          <w:b w:val="0"/>
          <w:i/>
          <w:sz w:val="24"/>
          <w:u w:val="none"/>
        </w:rPr>
        <w:t>.</w:t>
      </w:r>
    </w:p>
    <w:p w:rsidR="00293BEC" w:rsidRPr="00FB7D14" w:rsidRDefault="00293BEC" w:rsidP="00FB7D14">
      <w:pPr>
        <w:pStyle w:val="Heading1"/>
        <w:numPr>
          <w:ilvl w:val="0"/>
          <w:numId w:val="3"/>
        </w:numPr>
        <w:jc w:val="both"/>
        <w:rPr>
          <w:b w:val="0"/>
          <w:sz w:val="24"/>
          <w:u w:val="none"/>
        </w:rPr>
      </w:pPr>
      <w:r w:rsidRPr="00FB7D14">
        <w:rPr>
          <w:b w:val="0"/>
          <w:sz w:val="24"/>
          <w:u w:val="none"/>
        </w:rPr>
        <w:t>Preparation, extraction and chemical analysis of environmental and food samples using various analytical methods and techniques</w:t>
      </w:r>
    </w:p>
    <w:p w:rsidR="00293BEC" w:rsidRPr="00FB7D14" w:rsidRDefault="00293BEC" w:rsidP="00FB7D14">
      <w:pPr>
        <w:numPr>
          <w:ilvl w:val="0"/>
          <w:numId w:val="3"/>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Teaching and evaluation of course content in chemistry</w:t>
      </w:r>
    </w:p>
    <w:p w:rsidR="00293BEC" w:rsidRPr="00FB7D14" w:rsidRDefault="00293BEC" w:rsidP="00FB7D14">
      <w:pPr>
        <w:numPr>
          <w:ilvl w:val="0"/>
          <w:numId w:val="3"/>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Writing papers for research grants</w:t>
      </w:r>
    </w:p>
    <w:p w:rsidR="00293BEC" w:rsidRPr="00FB7D14" w:rsidRDefault="00F96DAB" w:rsidP="00FB7D14">
      <w:pPr>
        <w:numPr>
          <w:ilvl w:val="0"/>
          <w:numId w:val="3"/>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 xml:space="preserve">ISO </w:t>
      </w:r>
      <w:r w:rsidR="00293BEC" w:rsidRPr="00FB7D14">
        <w:rPr>
          <w:rFonts w:ascii="Times New Roman" w:hAnsi="Times New Roman" w:cs="Times New Roman"/>
          <w:sz w:val="24"/>
          <w:szCs w:val="24"/>
        </w:rPr>
        <w:t>Audit</w:t>
      </w:r>
      <w:r w:rsidR="00BE7290">
        <w:rPr>
          <w:rFonts w:ascii="Times New Roman" w:hAnsi="Times New Roman" w:cs="Times New Roman"/>
          <w:sz w:val="24"/>
          <w:szCs w:val="24"/>
        </w:rPr>
        <w:t>ing</w:t>
      </w:r>
      <w:r w:rsidR="00293BEC" w:rsidRPr="00FB7D14">
        <w:rPr>
          <w:rFonts w:ascii="Times New Roman" w:hAnsi="Times New Roman" w:cs="Times New Roman"/>
          <w:sz w:val="24"/>
          <w:szCs w:val="24"/>
        </w:rPr>
        <w:t xml:space="preserve"> </w:t>
      </w:r>
    </w:p>
    <w:p w:rsidR="00293BEC" w:rsidRPr="00FB7D14" w:rsidRDefault="00293BEC" w:rsidP="00FB7D14">
      <w:pPr>
        <w:numPr>
          <w:ilvl w:val="0"/>
          <w:numId w:val="3"/>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Management of research grant given by NACOSTI Kenya, as a principal investigator</w:t>
      </w:r>
    </w:p>
    <w:p w:rsidR="00293BEC" w:rsidRPr="00FB7D14" w:rsidRDefault="00293BEC" w:rsidP="00FB7D14">
      <w:pPr>
        <w:numPr>
          <w:ilvl w:val="0"/>
          <w:numId w:val="3"/>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Development of curricula for science based courses and programmes</w:t>
      </w:r>
    </w:p>
    <w:p w:rsidR="00293BEC" w:rsidRPr="00FB7D14" w:rsidRDefault="00293BEC" w:rsidP="00FB7D14">
      <w:pPr>
        <w:pStyle w:val="Heading1"/>
        <w:spacing w:before="240" w:after="240"/>
        <w:rPr>
          <w:sz w:val="24"/>
          <w:u w:val="none"/>
        </w:rPr>
      </w:pPr>
      <w:r w:rsidRPr="00FB7D14">
        <w:rPr>
          <w:sz w:val="24"/>
          <w:u w:val="none"/>
        </w:rPr>
        <w:t xml:space="preserve">ANALYTICAL TECHNIQUES AND INSTRUMENTATION </w:t>
      </w:r>
    </w:p>
    <w:p w:rsidR="00293BEC" w:rsidRPr="00FB7D14" w:rsidRDefault="00293BEC" w:rsidP="00FB7D14">
      <w:pPr>
        <w:numPr>
          <w:ilvl w:val="0"/>
          <w:numId w:val="5"/>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Use of an FT-IR equipment</w:t>
      </w:r>
    </w:p>
    <w:p w:rsidR="00293BEC" w:rsidRPr="00FB7D14" w:rsidRDefault="00174BC8" w:rsidP="00FB7D14">
      <w:pPr>
        <w:numPr>
          <w:ilvl w:val="0"/>
          <w:numId w:val="5"/>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 xml:space="preserve">Use of </w:t>
      </w:r>
      <w:r w:rsidR="00293BEC" w:rsidRPr="00FB7D14">
        <w:rPr>
          <w:rFonts w:ascii="Times New Roman" w:hAnsi="Times New Roman" w:cs="Times New Roman"/>
          <w:sz w:val="24"/>
          <w:szCs w:val="24"/>
        </w:rPr>
        <w:t>UV-VIS spectroscopy</w:t>
      </w:r>
    </w:p>
    <w:p w:rsidR="00293BEC" w:rsidRPr="00FB7D14" w:rsidRDefault="00293BEC" w:rsidP="00FB7D14">
      <w:pPr>
        <w:numPr>
          <w:ilvl w:val="0"/>
          <w:numId w:val="5"/>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Use of XRD equipment</w:t>
      </w:r>
    </w:p>
    <w:p w:rsidR="00174BC8" w:rsidRPr="00FB7D14" w:rsidRDefault="00174BC8" w:rsidP="00174BC8">
      <w:pPr>
        <w:numPr>
          <w:ilvl w:val="0"/>
          <w:numId w:val="5"/>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Use of Gas Chromatography</w:t>
      </w:r>
      <w:r>
        <w:rPr>
          <w:rFonts w:ascii="Times New Roman" w:hAnsi="Times New Roman" w:cs="Times New Roman"/>
          <w:sz w:val="24"/>
          <w:szCs w:val="24"/>
        </w:rPr>
        <w:t xml:space="preserve">(GC) - </w:t>
      </w:r>
      <w:r w:rsidRPr="00FB7D14">
        <w:rPr>
          <w:rFonts w:ascii="Times New Roman" w:hAnsi="Times New Roman" w:cs="Times New Roman"/>
          <w:sz w:val="24"/>
          <w:szCs w:val="24"/>
        </w:rPr>
        <w:t>determination of Organochlorine pesticide residues in wastewater</w:t>
      </w:r>
    </w:p>
    <w:p w:rsidR="00293BEC" w:rsidRPr="00FB7D14" w:rsidRDefault="00293BEC" w:rsidP="00FB7D14">
      <w:pPr>
        <w:numPr>
          <w:ilvl w:val="0"/>
          <w:numId w:val="5"/>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 xml:space="preserve">Use of Atomic </w:t>
      </w:r>
      <w:r w:rsidR="00BE7290">
        <w:rPr>
          <w:rFonts w:ascii="Times New Roman" w:hAnsi="Times New Roman" w:cs="Times New Roman"/>
          <w:sz w:val="24"/>
          <w:szCs w:val="24"/>
        </w:rPr>
        <w:t xml:space="preserve">Absorption </w:t>
      </w:r>
      <w:r w:rsidRPr="00FB7D14">
        <w:rPr>
          <w:rFonts w:ascii="Times New Roman" w:hAnsi="Times New Roman" w:cs="Times New Roman"/>
          <w:sz w:val="24"/>
          <w:szCs w:val="24"/>
        </w:rPr>
        <w:t xml:space="preserve">Spectroscopic </w:t>
      </w:r>
      <w:r w:rsidR="00BE7290">
        <w:rPr>
          <w:rFonts w:ascii="Times New Roman" w:hAnsi="Times New Roman" w:cs="Times New Roman"/>
          <w:sz w:val="24"/>
          <w:szCs w:val="24"/>
        </w:rPr>
        <w:t xml:space="preserve">(AAS) </w:t>
      </w:r>
      <w:r w:rsidRPr="00FB7D14">
        <w:rPr>
          <w:rFonts w:ascii="Times New Roman" w:hAnsi="Times New Roman" w:cs="Times New Roman"/>
          <w:sz w:val="24"/>
          <w:szCs w:val="24"/>
        </w:rPr>
        <w:t>methods in determination of heavy metals</w:t>
      </w:r>
    </w:p>
    <w:p w:rsidR="00293BEC" w:rsidRPr="00FB7D14" w:rsidRDefault="00293BEC" w:rsidP="00FB7D14">
      <w:pPr>
        <w:numPr>
          <w:ilvl w:val="0"/>
          <w:numId w:val="5"/>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 xml:space="preserve">Use of </w:t>
      </w:r>
      <w:r w:rsidR="00174BC8">
        <w:rPr>
          <w:rFonts w:ascii="Times New Roman" w:hAnsi="Times New Roman" w:cs="Times New Roman"/>
          <w:sz w:val="24"/>
          <w:szCs w:val="24"/>
        </w:rPr>
        <w:t>F</w:t>
      </w:r>
      <w:r w:rsidRPr="00FB7D14">
        <w:rPr>
          <w:rFonts w:ascii="Times New Roman" w:hAnsi="Times New Roman" w:cs="Times New Roman"/>
          <w:sz w:val="24"/>
          <w:szCs w:val="24"/>
        </w:rPr>
        <w:t xml:space="preserve">lourimetric method </w:t>
      </w:r>
      <w:r w:rsidR="00174BC8">
        <w:rPr>
          <w:rFonts w:ascii="Times New Roman" w:hAnsi="Times New Roman" w:cs="Times New Roman"/>
          <w:sz w:val="24"/>
          <w:szCs w:val="24"/>
        </w:rPr>
        <w:t>-</w:t>
      </w:r>
      <w:r w:rsidRPr="00FB7D14">
        <w:rPr>
          <w:rFonts w:ascii="Times New Roman" w:hAnsi="Times New Roman" w:cs="Times New Roman"/>
          <w:sz w:val="24"/>
          <w:szCs w:val="24"/>
        </w:rPr>
        <w:t xml:space="preserve">fluoride analysis </w:t>
      </w:r>
      <w:r w:rsidR="00BE7290">
        <w:rPr>
          <w:rFonts w:ascii="Times New Roman" w:hAnsi="Times New Roman" w:cs="Times New Roman"/>
          <w:sz w:val="24"/>
          <w:szCs w:val="24"/>
        </w:rPr>
        <w:t>of</w:t>
      </w:r>
      <w:r w:rsidRPr="00FB7D14">
        <w:rPr>
          <w:rFonts w:ascii="Times New Roman" w:hAnsi="Times New Roman" w:cs="Times New Roman"/>
          <w:sz w:val="24"/>
          <w:szCs w:val="24"/>
        </w:rPr>
        <w:t xml:space="preserve"> drinking water</w:t>
      </w:r>
    </w:p>
    <w:p w:rsidR="00293BEC" w:rsidRPr="00FB7D14" w:rsidRDefault="00174BC8" w:rsidP="00FB7D14">
      <w:pPr>
        <w:numPr>
          <w:ilvl w:val="0"/>
          <w:numId w:val="5"/>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 xml:space="preserve">Use of </w:t>
      </w:r>
      <w:r w:rsidR="00293BEC" w:rsidRPr="00FB7D14">
        <w:rPr>
          <w:rFonts w:ascii="Times New Roman" w:hAnsi="Times New Roman" w:cs="Times New Roman"/>
          <w:sz w:val="24"/>
          <w:szCs w:val="24"/>
        </w:rPr>
        <w:t xml:space="preserve">Titrimetric methods </w:t>
      </w:r>
      <w:r>
        <w:rPr>
          <w:rFonts w:ascii="Times New Roman" w:hAnsi="Times New Roman" w:cs="Times New Roman"/>
          <w:sz w:val="24"/>
          <w:szCs w:val="24"/>
        </w:rPr>
        <w:t>-</w:t>
      </w:r>
      <w:r w:rsidR="00293BEC" w:rsidRPr="00FB7D14">
        <w:rPr>
          <w:rFonts w:ascii="Times New Roman" w:hAnsi="Times New Roman" w:cs="Times New Roman"/>
          <w:sz w:val="24"/>
          <w:szCs w:val="24"/>
        </w:rPr>
        <w:t>analysis of non-metals eg. Iodine</w:t>
      </w:r>
    </w:p>
    <w:p w:rsidR="00293BEC" w:rsidRPr="00FB7D14" w:rsidRDefault="00293BEC" w:rsidP="00FB7D14">
      <w:pPr>
        <w:spacing w:before="240" w:line="240" w:lineRule="auto"/>
        <w:jc w:val="both"/>
        <w:rPr>
          <w:rFonts w:ascii="Times New Roman" w:hAnsi="Times New Roman" w:cs="Times New Roman"/>
          <w:b/>
          <w:sz w:val="24"/>
          <w:szCs w:val="24"/>
        </w:rPr>
      </w:pPr>
      <w:r w:rsidRPr="00FB7D14">
        <w:rPr>
          <w:rFonts w:ascii="Times New Roman" w:hAnsi="Times New Roman" w:cs="Times New Roman"/>
          <w:b/>
          <w:sz w:val="24"/>
          <w:szCs w:val="24"/>
        </w:rPr>
        <w:t>PERSONAL ASSESSMENT:</w:t>
      </w:r>
    </w:p>
    <w:p w:rsidR="00293BEC" w:rsidRPr="00FB7D14" w:rsidRDefault="00293BEC" w:rsidP="00FB7D14">
      <w:pPr>
        <w:pStyle w:val="ListParagraph"/>
        <w:numPr>
          <w:ilvl w:val="0"/>
          <w:numId w:val="6"/>
        </w:numPr>
        <w:jc w:val="both"/>
      </w:pPr>
      <w:r w:rsidRPr="00FB7D14">
        <w:t>I am a team player with strong interpersonal and analytical skills.</w:t>
      </w:r>
    </w:p>
    <w:p w:rsidR="00293BEC" w:rsidRPr="00FB7D14" w:rsidRDefault="00293BEC" w:rsidP="00FB7D14">
      <w:pPr>
        <w:pStyle w:val="ListParagraph"/>
        <w:numPr>
          <w:ilvl w:val="0"/>
          <w:numId w:val="6"/>
        </w:numPr>
        <w:jc w:val="both"/>
      </w:pPr>
      <w:r w:rsidRPr="00FB7D14">
        <w:t xml:space="preserve">Ability to work in a highly competitive environment. </w:t>
      </w:r>
    </w:p>
    <w:p w:rsidR="00293BEC" w:rsidRPr="00FB7D14" w:rsidRDefault="00293BEC" w:rsidP="00FB7D14">
      <w:pPr>
        <w:pStyle w:val="ListParagraph"/>
        <w:numPr>
          <w:ilvl w:val="0"/>
          <w:numId w:val="6"/>
        </w:numPr>
        <w:jc w:val="both"/>
      </w:pPr>
      <w:r w:rsidRPr="00FB7D14">
        <w:t xml:space="preserve">Multi-tasking and ability to work in unfamiliar environment. </w:t>
      </w:r>
    </w:p>
    <w:p w:rsidR="00293BEC" w:rsidRPr="00FB7D14" w:rsidRDefault="00293BEC" w:rsidP="00FB7D14">
      <w:pPr>
        <w:pStyle w:val="ListParagraph"/>
        <w:numPr>
          <w:ilvl w:val="0"/>
          <w:numId w:val="6"/>
        </w:numPr>
        <w:jc w:val="both"/>
      </w:pPr>
      <w:r w:rsidRPr="00FB7D14">
        <w:lastRenderedPageBreak/>
        <w:t>I am a fast learner and always open to criticisms and new ideas.</w:t>
      </w:r>
    </w:p>
    <w:p w:rsidR="00293BEC" w:rsidRDefault="00293BEC" w:rsidP="00FB7D14">
      <w:pPr>
        <w:pStyle w:val="ListParagraph"/>
        <w:numPr>
          <w:ilvl w:val="0"/>
          <w:numId w:val="6"/>
        </w:numPr>
        <w:jc w:val="both"/>
      </w:pPr>
      <w:r w:rsidRPr="00FB7D14">
        <w:t>Very creative and innovative</w:t>
      </w:r>
    </w:p>
    <w:p w:rsidR="004D4B06" w:rsidRDefault="004D4B06" w:rsidP="00FB7D14">
      <w:pPr>
        <w:pStyle w:val="ListParagraph"/>
        <w:numPr>
          <w:ilvl w:val="0"/>
          <w:numId w:val="6"/>
        </w:numPr>
        <w:jc w:val="both"/>
      </w:pPr>
      <w:r>
        <w:t>Confident and committed to my work</w:t>
      </w:r>
    </w:p>
    <w:p w:rsidR="00293BEC" w:rsidRPr="00FB7D14" w:rsidRDefault="00293BEC" w:rsidP="00FB7D14">
      <w:pPr>
        <w:spacing w:before="240" w:line="240" w:lineRule="auto"/>
        <w:rPr>
          <w:rFonts w:ascii="Times New Roman" w:hAnsi="Times New Roman" w:cs="Times New Roman"/>
          <w:b/>
          <w:bCs/>
          <w:sz w:val="24"/>
          <w:szCs w:val="24"/>
        </w:rPr>
      </w:pPr>
      <w:r w:rsidRPr="00FB7D14">
        <w:rPr>
          <w:rFonts w:ascii="Times New Roman" w:hAnsi="Times New Roman" w:cs="Times New Roman"/>
          <w:b/>
          <w:bCs/>
          <w:sz w:val="24"/>
          <w:szCs w:val="24"/>
        </w:rPr>
        <w:t>PERSONAL INTERESTS.</w:t>
      </w:r>
    </w:p>
    <w:p w:rsidR="00293BEC" w:rsidRPr="00FB7D14" w:rsidRDefault="00293BEC" w:rsidP="00FB7D14">
      <w:pPr>
        <w:numPr>
          <w:ilvl w:val="0"/>
          <w:numId w:val="1"/>
        </w:numPr>
        <w:tabs>
          <w:tab w:val="clear" w:pos="2880"/>
          <w:tab w:val="num" w:pos="360"/>
        </w:tabs>
        <w:spacing w:after="0" w:line="240" w:lineRule="auto"/>
        <w:ind w:left="360"/>
        <w:rPr>
          <w:rFonts w:ascii="Times New Roman" w:hAnsi="Times New Roman" w:cs="Times New Roman"/>
          <w:sz w:val="24"/>
          <w:szCs w:val="24"/>
        </w:rPr>
      </w:pPr>
      <w:r w:rsidRPr="00FB7D14">
        <w:rPr>
          <w:rFonts w:ascii="Times New Roman" w:hAnsi="Times New Roman" w:cs="Times New Roman"/>
          <w:sz w:val="24"/>
          <w:szCs w:val="24"/>
        </w:rPr>
        <w:t>Working in an academic research oriented organization/institution with challenging experiences in chemistry.</w:t>
      </w:r>
    </w:p>
    <w:p w:rsidR="00293BEC" w:rsidRPr="00FB7D14" w:rsidRDefault="00293BEC" w:rsidP="00FB7D14">
      <w:pPr>
        <w:numPr>
          <w:ilvl w:val="0"/>
          <w:numId w:val="1"/>
        </w:numPr>
        <w:tabs>
          <w:tab w:val="clear" w:pos="2880"/>
          <w:tab w:val="num" w:pos="360"/>
        </w:tabs>
        <w:spacing w:after="0" w:line="240" w:lineRule="auto"/>
        <w:ind w:left="360"/>
        <w:rPr>
          <w:rFonts w:ascii="Times New Roman" w:hAnsi="Times New Roman" w:cs="Times New Roman"/>
          <w:sz w:val="24"/>
          <w:szCs w:val="24"/>
        </w:rPr>
      </w:pPr>
      <w:r w:rsidRPr="00FB7D14">
        <w:rPr>
          <w:rFonts w:ascii="Times New Roman" w:hAnsi="Times New Roman" w:cs="Times New Roman"/>
          <w:sz w:val="24"/>
          <w:szCs w:val="24"/>
        </w:rPr>
        <w:t>To attain the highest academic qualification or degree on the land.</w:t>
      </w:r>
    </w:p>
    <w:p w:rsidR="00293BEC" w:rsidRPr="00FB7D14" w:rsidRDefault="00293BEC" w:rsidP="00FB7D14">
      <w:pPr>
        <w:numPr>
          <w:ilvl w:val="0"/>
          <w:numId w:val="1"/>
        </w:numPr>
        <w:tabs>
          <w:tab w:val="clear" w:pos="2880"/>
          <w:tab w:val="num" w:pos="360"/>
        </w:tabs>
        <w:spacing w:after="0" w:line="240" w:lineRule="auto"/>
        <w:ind w:left="360"/>
        <w:rPr>
          <w:rFonts w:ascii="Times New Roman" w:hAnsi="Times New Roman" w:cs="Times New Roman"/>
          <w:sz w:val="24"/>
          <w:szCs w:val="24"/>
        </w:rPr>
      </w:pPr>
      <w:r w:rsidRPr="00FB7D14">
        <w:rPr>
          <w:rFonts w:ascii="Times New Roman" w:hAnsi="Times New Roman" w:cs="Times New Roman"/>
          <w:sz w:val="24"/>
          <w:szCs w:val="24"/>
        </w:rPr>
        <w:t>Carrying out research studies on environmental matters in an attempt to ensure good working environment.</w:t>
      </w:r>
      <w:r w:rsidRPr="00FB7D14">
        <w:rPr>
          <w:rFonts w:ascii="Times New Roman" w:hAnsi="Times New Roman" w:cs="Times New Roman"/>
          <w:b/>
          <w:bCs/>
          <w:sz w:val="24"/>
          <w:szCs w:val="24"/>
          <w:u w:val="single"/>
        </w:rPr>
        <w:t xml:space="preserve">     </w:t>
      </w:r>
    </w:p>
    <w:p w:rsidR="00293BEC" w:rsidRPr="00FB7D14" w:rsidRDefault="00293BEC" w:rsidP="00FB7D14">
      <w:pPr>
        <w:numPr>
          <w:ilvl w:val="0"/>
          <w:numId w:val="1"/>
        </w:numPr>
        <w:tabs>
          <w:tab w:val="clear" w:pos="2880"/>
          <w:tab w:val="num" w:pos="360"/>
        </w:tabs>
        <w:spacing w:after="0" w:line="240" w:lineRule="auto"/>
        <w:ind w:left="360"/>
        <w:rPr>
          <w:rFonts w:ascii="Times New Roman" w:hAnsi="Times New Roman" w:cs="Times New Roman"/>
          <w:sz w:val="24"/>
          <w:szCs w:val="24"/>
        </w:rPr>
      </w:pPr>
      <w:bookmarkStart w:id="0" w:name="_GoBack"/>
      <w:bookmarkEnd w:id="0"/>
      <w:r w:rsidRPr="00FB7D14">
        <w:rPr>
          <w:rFonts w:ascii="Times New Roman" w:hAnsi="Times New Roman" w:cs="Times New Roman"/>
          <w:bCs/>
          <w:sz w:val="24"/>
          <w:szCs w:val="24"/>
        </w:rPr>
        <w:t>Carry out research in OHS and Environmental issues to improve living and working life.</w:t>
      </w:r>
    </w:p>
    <w:p w:rsidR="00293BEC" w:rsidRPr="00FB7D14" w:rsidRDefault="00293BEC" w:rsidP="00FB7D14">
      <w:pPr>
        <w:numPr>
          <w:ilvl w:val="0"/>
          <w:numId w:val="1"/>
        </w:numPr>
        <w:tabs>
          <w:tab w:val="clear" w:pos="2880"/>
          <w:tab w:val="num" w:pos="360"/>
        </w:tabs>
        <w:spacing w:after="0" w:line="240" w:lineRule="auto"/>
        <w:ind w:left="360"/>
        <w:rPr>
          <w:rFonts w:ascii="Times New Roman" w:hAnsi="Times New Roman" w:cs="Times New Roman"/>
          <w:sz w:val="24"/>
          <w:szCs w:val="24"/>
        </w:rPr>
      </w:pPr>
      <w:r w:rsidRPr="00FB7D14">
        <w:rPr>
          <w:rFonts w:ascii="Times New Roman" w:hAnsi="Times New Roman" w:cs="Times New Roman"/>
          <w:sz w:val="24"/>
          <w:szCs w:val="24"/>
        </w:rPr>
        <w:t>Carry out trainings to equip participants in Occupational Health and Safety and Environmental matters.</w:t>
      </w:r>
    </w:p>
    <w:p w:rsidR="00293BEC" w:rsidRPr="00FB7D14" w:rsidRDefault="00293BEC" w:rsidP="00FB7D14">
      <w:pPr>
        <w:spacing w:before="240" w:line="240" w:lineRule="auto"/>
        <w:rPr>
          <w:rFonts w:ascii="Times New Roman" w:hAnsi="Times New Roman" w:cs="Times New Roman"/>
          <w:b/>
          <w:bCs/>
          <w:sz w:val="24"/>
          <w:szCs w:val="24"/>
          <w:u w:val="single"/>
        </w:rPr>
      </w:pPr>
      <w:r w:rsidRPr="00FB7D14">
        <w:rPr>
          <w:rFonts w:ascii="Times New Roman" w:hAnsi="Times New Roman" w:cs="Times New Roman"/>
          <w:b/>
          <w:bCs/>
          <w:sz w:val="24"/>
          <w:szCs w:val="24"/>
          <w:u w:val="single"/>
        </w:rPr>
        <w:t>REFEREES.</w:t>
      </w:r>
    </w:p>
    <w:p w:rsidR="00293BEC" w:rsidRPr="00FB7D14" w:rsidRDefault="00293BEC" w:rsidP="00FB7D14">
      <w:pPr>
        <w:numPr>
          <w:ilvl w:val="0"/>
          <w:numId w:val="2"/>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Prof. Lenah Nakhone</w:t>
      </w:r>
    </w:p>
    <w:p w:rsidR="00293BEC" w:rsidRPr="00FB7D14" w:rsidRDefault="00293BEC" w:rsidP="00FB7D14">
      <w:pPr>
        <w:spacing w:after="0" w:line="240" w:lineRule="auto"/>
        <w:ind w:left="720"/>
        <w:rPr>
          <w:rFonts w:ascii="Times New Roman" w:hAnsi="Times New Roman" w:cs="Times New Roman"/>
          <w:sz w:val="24"/>
          <w:szCs w:val="24"/>
        </w:rPr>
      </w:pPr>
      <w:r w:rsidRPr="00FB7D14">
        <w:rPr>
          <w:rFonts w:ascii="Times New Roman" w:hAnsi="Times New Roman" w:cs="Times New Roman"/>
          <w:sz w:val="24"/>
          <w:szCs w:val="24"/>
        </w:rPr>
        <w:t>Egerton University</w:t>
      </w:r>
    </w:p>
    <w:p w:rsidR="00293BEC" w:rsidRPr="00FB7D14" w:rsidRDefault="00293BEC" w:rsidP="00FB7D14">
      <w:pPr>
        <w:spacing w:after="0" w:line="240" w:lineRule="auto"/>
        <w:ind w:left="720"/>
        <w:rPr>
          <w:rFonts w:ascii="Times New Roman" w:hAnsi="Times New Roman" w:cs="Times New Roman"/>
          <w:sz w:val="24"/>
          <w:szCs w:val="24"/>
        </w:rPr>
      </w:pPr>
      <w:r w:rsidRPr="00FB7D14">
        <w:rPr>
          <w:rFonts w:ascii="Times New Roman" w:hAnsi="Times New Roman" w:cs="Times New Roman"/>
          <w:sz w:val="24"/>
          <w:szCs w:val="24"/>
        </w:rPr>
        <w:t>P.O.Box 536</w:t>
      </w:r>
    </w:p>
    <w:p w:rsidR="00293BEC" w:rsidRPr="00FB7D14" w:rsidRDefault="00293BEC" w:rsidP="00FB7D14">
      <w:pPr>
        <w:spacing w:after="0" w:line="240" w:lineRule="auto"/>
        <w:ind w:left="720"/>
        <w:rPr>
          <w:rFonts w:ascii="Times New Roman" w:hAnsi="Times New Roman" w:cs="Times New Roman"/>
          <w:b/>
          <w:bCs/>
          <w:sz w:val="24"/>
          <w:szCs w:val="24"/>
          <w:u w:val="single"/>
        </w:rPr>
      </w:pPr>
      <w:r w:rsidRPr="00FB7D14">
        <w:rPr>
          <w:rFonts w:ascii="Times New Roman" w:hAnsi="Times New Roman" w:cs="Times New Roman"/>
          <w:b/>
          <w:bCs/>
          <w:sz w:val="24"/>
          <w:szCs w:val="24"/>
          <w:u w:val="single"/>
        </w:rPr>
        <w:t>NJORO.</w:t>
      </w:r>
    </w:p>
    <w:p w:rsidR="00293BEC" w:rsidRPr="00FB7D14" w:rsidRDefault="00293BEC" w:rsidP="00FB7D14">
      <w:pPr>
        <w:numPr>
          <w:ilvl w:val="0"/>
          <w:numId w:val="2"/>
        </w:numPr>
        <w:spacing w:after="0" w:line="240" w:lineRule="auto"/>
        <w:rPr>
          <w:rFonts w:ascii="Times New Roman" w:hAnsi="Times New Roman" w:cs="Times New Roman"/>
          <w:sz w:val="24"/>
          <w:szCs w:val="24"/>
        </w:rPr>
      </w:pPr>
      <w:r w:rsidRPr="00FB7D14">
        <w:rPr>
          <w:rFonts w:ascii="Times New Roman" w:hAnsi="Times New Roman" w:cs="Times New Roman"/>
          <w:sz w:val="24"/>
          <w:szCs w:val="24"/>
        </w:rPr>
        <w:t>Prof. Maurice O. Udoto</w:t>
      </w:r>
    </w:p>
    <w:p w:rsidR="00293BEC" w:rsidRPr="00FB7D14" w:rsidRDefault="00293BEC" w:rsidP="00FB7D14">
      <w:pPr>
        <w:spacing w:after="0" w:line="240" w:lineRule="auto"/>
        <w:ind w:left="720"/>
        <w:rPr>
          <w:rFonts w:ascii="Times New Roman" w:hAnsi="Times New Roman" w:cs="Times New Roman"/>
          <w:sz w:val="24"/>
          <w:szCs w:val="24"/>
        </w:rPr>
      </w:pPr>
      <w:r w:rsidRPr="00FB7D14">
        <w:rPr>
          <w:rFonts w:ascii="Times New Roman" w:hAnsi="Times New Roman" w:cs="Times New Roman"/>
          <w:sz w:val="24"/>
          <w:szCs w:val="24"/>
        </w:rPr>
        <w:t>Egerton University</w:t>
      </w:r>
    </w:p>
    <w:p w:rsidR="00293BEC" w:rsidRPr="00FB7D14" w:rsidRDefault="00293BEC" w:rsidP="00FB7D14">
      <w:pPr>
        <w:spacing w:after="0" w:line="240" w:lineRule="auto"/>
        <w:ind w:left="720"/>
        <w:rPr>
          <w:rFonts w:ascii="Times New Roman" w:hAnsi="Times New Roman" w:cs="Times New Roman"/>
          <w:sz w:val="24"/>
          <w:szCs w:val="24"/>
        </w:rPr>
      </w:pPr>
      <w:r w:rsidRPr="00FB7D14">
        <w:rPr>
          <w:rFonts w:ascii="Times New Roman" w:hAnsi="Times New Roman" w:cs="Times New Roman"/>
          <w:sz w:val="24"/>
          <w:szCs w:val="24"/>
        </w:rPr>
        <w:t>P.O. Box 536</w:t>
      </w:r>
    </w:p>
    <w:p w:rsidR="00293BEC" w:rsidRPr="00FB7D14" w:rsidRDefault="00293BEC" w:rsidP="00FB7D14">
      <w:pPr>
        <w:spacing w:after="0" w:line="240" w:lineRule="auto"/>
        <w:ind w:left="720"/>
        <w:rPr>
          <w:rFonts w:ascii="Times New Roman" w:hAnsi="Times New Roman" w:cs="Times New Roman"/>
          <w:b/>
          <w:bCs/>
          <w:sz w:val="24"/>
          <w:szCs w:val="24"/>
          <w:u w:val="single"/>
        </w:rPr>
      </w:pPr>
      <w:r w:rsidRPr="00FB7D14">
        <w:rPr>
          <w:rFonts w:ascii="Times New Roman" w:hAnsi="Times New Roman" w:cs="Times New Roman"/>
          <w:b/>
          <w:bCs/>
          <w:sz w:val="24"/>
          <w:szCs w:val="24"/>
          <w:u w:val="single"/>
        </w:rPr>
        <w:t>NJORO.</w:t>
      </w:r>
    </w:p>
    <w:p w:rsidR="00293BEC" w:rsidRPr="00FB7D14" w:rsidRDefault="00907641" w:rsidP="00FB7D14">
      <w:pPr>
        <w:numPr>
          <w:ilvl w:val="0"/>
          <w:numId w:val="2"/>
        </w:numPr>
        <w:spacing w:after="0" w:line="240" w:lineRule="auto"/>
        <w:rPr>
          <w:rFonts w:ascii="Times New Roman" w:hAnsi="Times New Roman" w:cs="Times New Roman"/>
          <w:bCs/>
          <w:sz w:val="24"/>
          <w:szCs w:val="24"/>
        </w:rPr>
      </w:pPr>
      <w:r>
        <w:rPr>
          <w:rFonts w:ascii="Times New Roman" w:hAnsi="Times New Roman" w:cs="Times New Roman"/>
          <w:bCs/>
          <w:sz w:val="24"/>
          <w:szCs w:val="24"/>
        </w:rPr>
        <w:t>Prof. Morris Oduor</w:t>
      </w:r>
    </w:p>
    <w:p w:rsidR="00293BEC" w:rsidRPr="00FB7D14" w:rsidRDefault="00293BEC" w:rsidP="00FB7D14">
      <w:pPr>
        <w:spacing w:after="0" w:line="240" w:lineRule="auto"/>
        <w:ind w:left="720"/>
        <w:rPr>
          <w:rFonts w:ascii="Times New Roman" w:hAnsi="Times New Roman" w:cs="Times New Roman"/>
          <w:bCs/>
          <w:sz w:val="24"/>
          <w:szCs w:val="24"/>
        </w:rPr>
      </w:pPr>
      <w:r w:rsidRPr="00FB7D14">
        <w:rPr>
          <w:rFonts w:ascii="Times New Roman" w:hAnsi="Times New Roman" w:cs="Times New Roman"/>
          <w:bCs/>
          <w:sz w:val="24"/>
          <w:szCs w:val="24"/>
        </w:rPr>
        <w:t xml:space="preserve">University of Kabianga </w:t>
      </w:r>
    </w:p>
    <w:p w:rsidR="00293BEC" w:rsidRPr="00FB7D14" w:rsidRDefault="00293BEC" w:rsidP="00FB7D14">
      <w:pPr>
        <w:spacing w:after="0" w:line="240" w:lineRule="auto"/>
        <w:ind w:left="720"/>
        <w:rPr>
          <w:rFonts w:ascii="Times New Roman" w:hAnsi="Times New Roman" w:cs="Times New Roman"/>
          <w:bCs/>
          <w:sz w:val="24"/>
          <w:szCs w:val="24"/>
        </w:rPr>
      </w:pPr>
      <w:r w:rsidRPr="00FB7D14">
        <w:rPr>
          <w:rFonts w:ascii="Times New Roman" w:hAnsi="Times New Roman" w:cs="Times New Roman"/>
          <w:bCs/>
          <w:sz w:val="24"/>
          <w:szCs w:val="24"/>
        </w:rPr>
        <w:t>P.O. Box 2030</w:t>
      </w:r>
    </w:p>
    <w:p w:rsidR="00293BEC" w:rsidRPr="00FB7D14" w:rsidRDefault="00293BEC" w:rsidP="00FB7D14">
      <w:pPr>
        <w:spacing w:after="0" w:line="240" w:lineRule="auto"/>
        <w:ind w:left="720"/>
        <w:rPr>
          <w:rFonts w:ascii="Times New Roman" w:hAnsi="Times New Roman" w:cs="Times New Roman"/>
          <w:b/>
          <w:bCs/>
          <w:sz w:val="24"/>
          <w:szCs w:val="24"/>
          <w:u w:val="single"/>
        </w:rPr>
      </w:pPr>
      <w:r w:rsidRPr="00FB7D14">
        <w:rPr>
          <w:rFonts w:ascii="Times New Roman" w:hAnsi="Times New Roman" w:cs="Times New Roman"/>
          <w:b/>
          <w:bCs/>
          <w:sz w:val="24"/>
          <w:szCs w:val="24"/>
          <w:u w:val="single"/>
        </w:rPr>
        <w:t>KERICHO</w:t>
      </w:r>
    </w:p>
    <w:p w:rsidR="00293BEC" w:rsidRPr="00FB7D14" w:rsidRDefault="00293BEC" w:rsidP="00FB7D14">
      <w:pPr>
        <w:pStyle w:val="Default"/>
      </w:pPr>
    </w:p>
    <w:p w:rsidR="00293BEC" w:rsidRPr="00FB7D14" w:rsidRDefault="00293BEC" w:rsidP="00FB7D14">
      <w:pPr>
        <w:shd w:val="clear" w:color="auto" w:fill="FFFFFF" w:themeFill="background1"/>
        <w:autoSpaceDE w:val="0"/>
        <w:autoSpaceDN w:val="0"/>
        <w:adjustRightInd w:val="0"/>
        <w:spacing w:after="0" w:line="240" w:lineRule="auto"/>
        <w:jc w:val="both"/>
        <w:rPr>
          <w:rFonts w:ascii="Times New Roman" w:hAnsi="Times New Roman" w:cs="Times New Roman"/>
          <w:sz w:val="24"/>
          <w:szCs w:val="24"/>
        </w:rPr>
      </w:pPr>
    </w:p>
    <w:p w:rsidR="00293BEC" w:rsidRPr="00FB7D14" w:rsidRDefault="00293BEC" w:rsidP="00FB7D14">
      <w:pPr>
        <w:spacing w:line="240" w:lineRule="auto"/>
        <w:rPr>
          <w:rFonts w:ascii="Times New Roman" w:hAnsi="Times New Roman" w:cs="Times New Roman"/>
          <w:sz w:val="24"/>
          <w:szCs w:val="24"/>
        </w:rPr>
      </w:pPr>
    </w:p>
    <w:p w:rsidR="00EE13FC" w:rsidRPr="00FB7D14" w:rsidRDefault="00EE13FC" w:rsidP="00C03B7C">
      <w:pPr>
        <w:rPr>
          <w:sz w:val="24"/>
          <w:szCs w:val="24"/>
        </w:rPr>
      </w:pPr>
    </w:p>
    <w:sectPr w:rsidR="00EE13FC" w:rsidRPr="00FB7D1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E6A" w:rsidRDefault="00BA6E6A">
      <w:pPr>
        <w:spacing w:after="0" w:line="240" w:lineRule="auto"/>
      </w:pPr>
      <w:r>
        <w:separator/>
      </w:r>
    </w:p>
  </w:endnote>
  <w:endnote w:type="continuationSeparator" w:id="0">
    <w:p w:rsidR="00BA6E6A" w:rsidRDefault="00BA6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FangsongStd-Regular">
    <w:altName w:val="Arial Unicode MS"/>
    <w:panose1 w:val="00000000000000000000"/>
    <w:charset w:val="86"/>
    <w:family w:val="auto"/>
    <w:notTrueType/>
    <w:pitch w:val="default"/>
    <w:sig w:usb0="00000001" w:usb1="080E0000" w:usb2="00000010" w:usb3="00000000" w:csb0="00040000" w:csb1="00000000"/>
  </w:font>
  <w:font w:name="TimesNewRoman">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095440"/>
      <w:docPartObj>
        <w:docPartGallery w:val="Page Numbers (Bottom of Page)"/>
        <w:docPartUnique/>
      </w:docPartObj>
    </w:sdtPr>
    <w:sdtEndPr>
      <w:rPr>
        <w:noProof/>
      </w:rPr>
    </w:sdtEndPr>
    <w:sdtContent>
      <w:p w:rsidR="00BA01F2" w:rsidRDefault="00BA01F2">
        <w:pPr>
          <w:pStyle w:val="Footer"/>
          <w:jc w:val="center"/>
        </w:pPr>
        <w:r>
          <w:fldChar w:fldCharType="begin"/>
        </w:r>
        <w:r>
          <w:instrText xml:space="preserve"> PAGE   \* MERGEFORMAT </w:instrText>
        </w:r>
        <w:r>
          <w:fldChar w:fldCharType="separate"/>
        </w:r>
        <w:r w:rsidR="00302F66">
          <w:rPr>
            <w:noProof/>
          </w:rPr>
          <w:t>9</w:t>
        </w:r>
        <w:r>
          <w:rPr>
            <w:noProof/>
          </w:rPr>
          <w:fldChar w:fldCharType="end"/>
        </w:r>
      </w:p>
    </w:sdtContent>
  </w:sdt>
  <w:p w:rsidR="00BA01F2" w:rsidRDefault="00BA01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E6A" w:rsidRDefault="00BA6E6A">
      <w:pPr>
        <w:spacing w:after="0" w:line="240" w:lineRule="auto"/>
      </w:pPr>
      <w:r>
        <w:separator/>
      </w:r>
    </w:p>
  </w:footnote>
  <w:footnote w:type="continuationSeparator" w:id="0">
    <w:p w:rsidR="00BA6E6A" w:rsidRDefault="00BA6E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80977"/>
    <w:multiLevelType w:val="hybridMultilevel"/>
    <w:tmpl w:val="8786A3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4C6C56"/>
    <w:multiLevelType w:val="hybridMultilevel"/>
    <w:tmpl w:val="1AF6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4382B"/>
    <w:multiLevelType w:val="hybridMultilevel"/>
    <w:tmpl w:val="2910B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24F8A"/>
    <w:multiLevelType w:val="hybridMultilevel"/>
    <w:tmpl w:val="51E2B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DE7A54"/>
    <w:multiLevelType w:val="hybridMultilevel"/>
    <w:tmpl w:val="39F0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D4D2B"/>
    <w:multiLevelType w:val="hybridMultilevel"/>
    <w:tmpl w:val="5F9A1C6C"/>
    <w:lvl w:ilvl="0" w:tplc="0C9056CA">
      <w:start w:val="1"/>
      <w:numFmt w:val="bullet"/>
      <w:lvlText w:val=""/>
      <w:lvlJc w:val="left"/>
      <w:pPr>
        <w:tabs>
          <w:tab w:val="num" w:pos="2880"/>
        </w:tabs>
        <w:ind w:left="288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D646249"/>
    <w:multiLevelType w:val="hybridMultilevel"/>
    <w:tmpl w:val="982C6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F2F3ECF"/>
    <w:multiLevelType w:val="hybridMultilevel"/>
    <w:tmpl w:val="DAD2611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00E27B2"/>
    <w:multiLevelType w:val="hybridMultilevel"/>
    <w:tmpl w:val="39F0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ED03DB"/>
    <w:multiLevelType w:val="hybridMultilevel"/>
    <w:tmpl w:val="1AF6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FA459C"/>
    <w:multiLevelType w:val="hybridMultilevel"/>
    <w:tmpl w:val="6E9E2A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5A428F"/>
    <w:multiLevelType w:val="hybridMultilevel"/>
    <w:tmpl w:val="6CE2A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42051D"/>
    <w:multiLevelType w:val="hybridMultilevel"/>
    <w:tmpl w:val="1AF6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DC3DB5"/>
    <w:multiLevelType w:val="hybridMultilevel"/>
    <w:tmpl w:val="4B1255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BEE0933"/>
    <w:multiLevelType w:val="hybridMultilevel"/>
    <w:tmpl w:val="1AF6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B457B3"/>
    <w:multiLevelType w:val="hybridMultilevel"/>
    <w:tmpl w:val="D0FA8C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4E7E1E"/>
    <w:multiLevelType w:val="hybridMultilevel"/>
    <w:tmpl w:val="1B26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CF5C29"/>
    <w:multiLevelType w:val="multilevel"/>
    <w:tmpl w:val="1EE2366E"/>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2947A58"/>
    <w:multiLevelType w:val="hybridMultilevel"/>
    <w:tmpl w:val="B97E86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6671C95"/>
    <w:multiLevelType w:val="hybridMultilevel"/>
    <w:tmpl w:val="49B8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C4683F"/>
    <w:multiLevelType w:val="hybridMultilevel"/>
    <w:tmpl w:val="D6AC1F6A"/>
    <w:lvl w:ilvl="0" w:tplc="0409001B">
      <w:start w:val="1"/>
      <w:numFmt w:val="lowerRoman"/>
      <w:lvlText w:val="%1."/>
      <w:lvlJc w:val="righ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796D76"/>
    <w:multiLevelType w:val="hybridMultilevel"/>
    <w:tmpl w:val="18E2D8E8"/>
    <w:lvl w:ilvl="0" w:tplc="0809001B">
      <w:start w:val="1"/>
      <w:numFmt w:val="lowerRoman"/>
      <w:lvlText w:val="%1."/>
      <w:lvlJc w:val="righ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8"/>
  </w:num>
  <w:num w:numId="3">
    <w:abstractNumId w:val="20"/>
  </w:num>
  <w:num w:numId="4">
    <w:abstractNumId w:val="9"/>
  </w:num>
  <w:num w:numId="5">
    <w:abstractNumId w:val="15"/>
  </w:num>
  <w:num w:numId="6">
    <w:abstractNumId w:val="19"/>
  </w:num>
  <w:num w:numId="7">
    <w:abstractNumId w:val="16"/>
  </w:num>
  <w:num w:numId="8">
    <w:abstractNumId w:val="2"/>
  </w:num>
  <w:num w:numId="9">
    <w:abstractNumId w:val="21"/>
  </w:num>
  <w:num w:numId="10">
    <w:abstractNumId w:val="10"/>
  </w:num>
  <w:num w:numId="11">
    <w:abstractNumId w:val="13"/>
  </w:num>
  <w:num w:numId="12">
    <w:abstractNumId w:val="14"/>
  </w:num>
  <w:num w:numId="13">
    <w:abstractNumId w:val="12"/>
  </w:num>
  <w:num w:numId="14">
    <w:abstractNumId w:val="0"/>
  </w:num>
  <w:num w:numId="15">
    <w:abstractNumId w:val="4"/>
  </w:num>
  <w:num w:numId="16">
    <w:abstractNumId w:val="1"/>
  </w:num>
  <w:num w:numId="17">
    <w:abstractNumId w:val="17"/>
  </w:num>
  <w:num w:numId="18">
    <w:abstractNumId w:val="3"/>
  </w:num>
  <w:num w:numId="19">
    <w:abstractNumId w:val="7"/>
  </w:num>
  <w:num w:numId="20">
    <w:abstractNumId w:val="11"/>
  </w:num>
  <w:num w:numId="21">
    <w:abstractNumId w:val="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FF0"/>
    <w:rsid w:val="000B4E10"/>
    <w:rsid w:val="000B65A7"/>
    <w:rsid w:val="001461A8"/>
    <w:rsid w:val="00150466"/>
    <w:rsid w:val="00174BC8"/>
    <w:rsid w:val="0018303E"/>
    <w:rsid w:val="001E495A"/>
    <w:rsid w:val="002456A4"/>
    <w:rsid w:val="0027232A"/>
    <w:rsid w:val="00293BEC"/>
    <w:rsid w:val="00302F66"/>
    <w:rsid w:val="003154E7"/>
    <w:rsid w:val="0033250E"/>
    <w:rsid w:val="003A228C"/>
    <w:rsid w:val="003F0E29"/>
    <w:rsid w:val="004141C7"/>
    <w:rsid w:val="00414FF0"/>
    <w:rsid w:val="004A5EEB"/>
    <w:rsid w:val="004D4B06"/>
    <w:rsid w:val="005C7779"/>
    <w:rsid w:val="005F0351"/>
    <w:rsid w:val="00623E1C"/>
    <w:rsid w:val="00661E79"/>
    <w:rsid w:val="00663C00"/>
    <w:rsid w:val="006C542A"/>
    <w:rsid w:val="006E04BC"/>
    <w:rsid w:val="00757926"/>
    <w:rsid w:val="007804E1"/>
    <w:rsid w:val="007C0F46"/>
    <w:rsid w:val="007C5AC6"/>
    <w:rsid w:val="007E0848"/>
    <w:rsid w:val="008C5538"/>
    <w:rsid w:val="00907641"/>
    <w:rsid w:val="009D5D28"/>
    <w:rsid w:val="00B23635"/>
    <w:rsid w:val="00B51077"/>
    <w:rsid w:val="00B54C6F"/>
    <w:rsid w:val="00BA01F2"/>
    <w:rsid w:val="00BA6E6A"/>
    <w:rsid w:val="00BE7290"/>
    <w:rsid w:val="00C03B7C"/>
    <w:rsid w:val="00C366CF"/>
    <w:rsid w:val="00C7105D"/>
    <w:rsid w:val="00CB17AA"/>
    <w:rsid w:val="00CD5F70"/>
    <w:rsid w:val="00D31A67"/>
    <w:rsid w:val="00D63F92"/>
    <w:rsid w:val="00DE4682"/>
    <w:rsid w:val="00E2639C"/>
    <w:rsid w:val="00E6091B"/>
    <w:rsid w:val="00EE13FC"/>
    <w:rsid w:val="00EE55D6"/>
    <w:rsid w:val="00F56B17"/>
    <w:rsid w:val="00F8059A"/>
    <w:rsid w:val="00F93A82"/>
    <w:rsid w:val="00F96DAB"/>
    <w:rsid w:val="00FB7D14"/>
    <w:rsid w:val="00FC2ED0"/>
    <w:rsid w:val="00FD6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BEC"/>
    <w:rPr>
      <w:lang w:val="en-US"/>
    </w:rPr>
  </w:style>
  <w:style w:type="paragraph" w:styleId="Heading1">
    <w:name w:val="heading 1"/>
    <w:basedOn w:val="Normal"/>
    <w:next w:val="Normal"/>
    <w:link w:val="Heading1Char"/>
    <w:qFormat/>
    <w:rsid w:val="00293BEC"/>
    <w:pPr>
      <w:keepNext/>
      <w:spacing w:after="0" w:line="240" w:lineRule="auto"/>
      <w:outlineLvl w:val="0"/>
    </w:pPr>
    <w:rPr>
      <w:rFonts w:ascii="Times New Roman" w:eastAsia="Times New Roman" w:hAnsi="Times New Roman" w:cs="Times New Roman"/>
      <w:b/>
      <w:bCs/>
      <w:sz w:val="32"/>
      <w:szCs w:val="24"/>
      <w:u w:val="single"/>
    </w:rPr>
  </w:style>
  <w:style w:type="paragraph" w:styleId="Heading2">
    <w:name w:val="heading 2"/>
    <w:basedOn w:val="Normal"/>
    <w:next w:val="Normal"/>
    <w:link w:val="Heading2Char"/>
    <w:qFormat/>
    <w:rsid w:val="00293BEC"/>
    <w:pPr>
      <w:keepNext/>
      <w:spacing w:after="0" w:line="240" w:lineRule="auto"/>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3BEC"/>
    <w:rPr>
      <w:rFonts w:ascii="Times New Roman" w:eastAsia="Times New Roman" w:hAnsi="Times New Roman" w:cs="Times New Roman"/>
      <w:b/>
      <w:bCs/>
      <w:sz w:val="32"/>
      <w:szCs w:val="24"/>
      <w:u w:val="single"/>
      <w:lang w:val="en-US"/>
    </w:rPr>
  </w:style>
  <w:style w:type="character" w:customStyle="1" w:styleId="Heading2Char">
    <w:name w:val="Heading 2 Char"/>
    <w:basedOn w:val="DefaultParagraphFont"/>
    <w:link w:val="Heading2"/>
    <w:rsid w:val="00293BEC"/>
    <w:rPr>
      <w:rFonts w:ascii="Times New Roman" w:eastAsia="Times New Roman" w:hAnsi="Times New Roman" w:cs="Times New Roman"/>
      <w:b/>
      <w:bCs/>
      <w:sz w:val="24"/>
      <w:szCs w:val="24"/>
      <w:u w:val="single"/>
      <w:lang w:val="en-US"/>
    </w:rPr>
  </w:style>
  <w:style w:type="character" w:styleId="Hyperlink">
    <w:name w:val="Hyperlink"/>
    <w:rsid w:val="00293BEC"/>
    <w:rPr>
      <w:color w:val="0000FF"/>
      <w:u w:val="single"/>
    </w:rPr>
  </w:style>
  <w:style w:type="character" w:styleId="Emphasis">
    <w:name w:val="Emphasis"/>
    <w:qFormat/>
    <w:rsid w:val="00293BEC"/>
    <w:rPr>
      <w:i/>
      <w:iCs/>
    </w:rPr>
  </w:style>
  <w:style w:type="paragraph" w:customStyle="1" w:styleId="Default">
    <w:name w:val="Default"/>
    <w:rsid w:val="00293BE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293BEC"/>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293BEC"/>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93BEC"/>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293BE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F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E29"/>
    <w:rPr>
      <w:rFonts w:ascii="Tahoma" w:hAnsi="Tahoma" w:cs="Tahoma"/>
      <w:sz w:val="16"/>
      <w:szCs w:val="16"/>
      <w:lang w:val="en-US"/>
    </w:rPr>
  </w:style>
  <w:style w:type="paragraph" w:styleId="NoSpacing">
    <w:name w:val="No Spacing"/>
    <w:uiPriority w:val="1"/>
    <w:qFormat/>
    <w:rsid w:val="003A228C"/>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BEC"/>
    <w:rPr>
      <w:lang w:val="en-US"/>
    </w:rPr>
  </w:style>
  <w:style w:type="paragraph" w:styleId="Heading1">
    <w:name w:val="heading 1"/>
    <w:basedOn w:val="Normal"/>
    <w:next w:val="Normal"/>
    <w:link w:val="Heading1Char"/>
    <w:qFormat/>
    <w:rsid w:val="00293BEC"/>
    <w:pPr>
      <w:keepNext/>
      <w:spacing w:after="0" w:line="240" w:lineRule="auto"/>
      <w:outlineLvl w:val="0"/>
    </w:pPr>
    <w:rPr>
      <w:rFonts w:ascii="Times New Roman" w:eastAsia="Times New Roman" w:hAnsi="Times New Roman" w:cs="Times New Roman"/>
      <w:b/>
      <w:bCs/>
      <w:sz w:val="32"/>
      <w:szCs w:val="24"/>
      <w:u w:val="single"/>
    </w:rPr>
  </w:style>
  <w:style w:type="paragraph" w:styleId="Heading2">
    <w:name w:val="heading 2"/>
    <w:basedOn w:val="Normal"/>
    <w:next w:val="Normal"/>
    <w:link w:val="Heading2Char"/>
    <w:qFormat/>
    <w:rsid w:val="00293BEC"/>
    <w:pPr>
      <w:keepNext/>
      <w:spacing w:after="0" w:line="240" w:lineRule="auto"/>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3BEC"/>
    <w:rPr>
      <w:rFonts w:ascii="Times New Roman" w:eastAsia="Times New Roman" w:hAnsi="Times New Roman" w:cs="Times New Roman"/>
      <w:b/>
      <w:bCs/>
      <w:sz w:val="32"/>
      <w:szCs w:val="24"/>
      <w:u w:val="single"/>
      <w:lang w:val="en-US"/>
    </w:rPr>
  </w:style>
  <w:style w:type="character" w:customStyle="1" w:styleId="Heading2Char">
    <w:name w:val="Heading 2 Char"/>
    <w:basedOn w:val="DefaultParagraphFont"/>
    <w:link w:val="Heading2"/>
    <w:rsid w:val="00293BEC"/>
    <w:rPr>
      <w:rFonts w:ascii="Times New Roman" w:eastAsia="Times New Roman" w:hAnsi="Times New Roman" w:cs="Times New Roman"/>
      <w:b/>
      <w:bCs/>
      <w:sz w:val="24"/>
      <w:szCs w:val="24"/>
      <w:u w:val="single"/>
      <w:lang w:val="en-US"/>
    </w:rPr>
  </w:style>
  <w:style w:type="character" w:styleId="Hyperlink">
    <w:name w:val="Hyperlink"/>
    <w:rsid w:val="00293BEC"/>
    <w:rPr>
      <w:color w:val="0000FF"/>
      <w:u w:val="single"/>
    </w:rPr>
  </w:style>
  <w:style w:type="character" w:styleId="Emphasis">
    <w:name w:val="Emphasis"/>
    <w:qFormat/>
    <w:rsid w:val="00293BEC"/>
    <w:rPr>
      <w:i/>
      <w:iCs/>
    </w:rPr>
  </w:style>
  <w:style w:type="paragraph" w:customStyle="1" w:styleId="Default">
    <w:name w:val="Default"/>
    <w:rsid w:val="00293BE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293BEC"/>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293BEC"/>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93BEC"/>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293BE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F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E29"/>
    <w:rPr>
      <w:rFonts w:ascii="Tahoma" w:hAnsi="Tahoma" w:cs="Tahoma"/>
      <w:sz w:val="16"/>
      <w:szCs w:val="16"/>
      <w:lang w:val="en-US"/>
    </w:rPr>
  </w:style>
  <w:style w:type="paragraph" w:styleId="NoSpacing">
    <w:name w:val="No Spacing"/>
    <w:uiPriority w:val="1"/>
    <w:qFormat/>
    <w:rsid w:val="003A228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275256">
      <w:bodyDiv w:val="1"/>
      <w:marLeft w:val="0"/>
      <w:marRight w:val="0"/>
      <w:marTop w:val="0"/>
      <w:marBottom w:val="0"/>
      <w:divBdr>
        <w:top w:val="none" w:sz="0" w:space="0" w:color="auto"/>
        <w:left w:val="none" w:sz="0" w:space="0" w:color="auto"/>
        <w:bottom w:val="none" w:sz="0" w:space="0" w:color="auto"/>
        <w:right w:val="none" w:sz="0" w:space="0" w:color="auto"/>
      </w:divBdr>
    </w:div>
    <w:div w:id="190174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sikhungu@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Wangila</dc:creator>
  <cp:lastModifiedBy>Dr. Wangila</cp:lastModifiedBy>
  <cp:revision>3</cp:revision>
  <dcterms:created xsi:type="dcterms:W3CDTF">2019-08-20T13:45:00Z</dcterms:created>
  <dcterms:modified xsi:type="dcterms:W3CDTF">2019-08-20T13:45:00Z</dcterms:modified>
</cp:coreProperties>
</file>