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DC" w:rsidRDefault="00C6613F" w:rsidP="00C6613F">
      <w:pPr>
        <w:pStyle w:val="Default"/>
        <w:jc w:val="center"/>
      </w:pPr>
      <w:r>
        <w:rPr>
          <w:b/>
          <w:bCs/>
          <w:color w:val="auto"/>
          <w:sz w:val="23"/>
          <w:szCs w:val="23"/>
        </w:rPr>
        <w:t>SHORT CURRCULUM VITAE</w:t>
      </w:r>
    </w:p>
    <w:p w:rsidR="005023DC" w:rsidRDefault="005023DC" w:rsidP="005023DC">
      <w:pPr>
        <w:pStyle w:val="Default"/>
        <w:rPr>
          <w:sz w:val="23"/>
          <w:szCs w:val="23"/>
        </w:rPr>
      </w:pPr>
      <w:r>
        <w:t xml:space="preserve"> </w:t>
      </w:r>
    </w:p>
    <w:p w:rsidR="005023DC" w:rsidRDefault="005023DC" w:rsidP="00C6613F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Personal Details</w:t>
      </w:r>
    </w:p>
    <w:p w:rsidR="00BE5AA1" w:rsidRDefault="00BE5AA1" w:rsidP="005023DC">
      <w:pPr>
        <w:pStyle w:val="Default"/>
        <w:rPr>
          <w:color w:val="auto"/>
          <w:sz w:val="23"/>
          <w:szCs w:val="23"/>
        </w:rPr>
      </w:pPr>
    </w:p>
    <w:p w:rsidR="005023DC" w:rsidRDefault="005023DC" w:rsidP="00C6613F">
      <w:pPr>
        <w:pStyle w:val="Default"/>
        <w:rPr>
          <w:b/>
          <w:color w:val="auto"/>
          <w:sz w:val="23"/>
          <w:szCs w:val="23"/>
        </w:rPr>
      </w:pPr>
      <w:r w:rsidRPr="00BE5AA1">
        <w:rPr>
          <w:b/>
          <w:color w:val="auto"/>
          <w:sz w:val="23"/>
          <w:szCs w:val="23"/>
        </w:rPr>
        <w:t>Name</w:t>
      </w:r>
      <w:r w:rsidR="00C6613F">
        <w:rPr>
          <w:b/>
          <w:color w:val="auto"/>
          <w:sz w:val="23"/>
          <w:szCs w:val="23"/>
        </w:rPr>
        <w:tab/>
      </w:r>
      <w:r w:rsidR="00C6613F">
        <w:rPr>
          <w:b/>
          <w:color w:val="auto"/>
          <w:sz w:val="23"/>
          <w:szCs w:val="23"/>
        </w:rPr>
        <w:tab/>
      </w:r>
      <w:r w:rsidR="00C6613F">
        <w:rPr>
          <w:b/>
          <w:color w:val="auto"/>
          <w:sz w:val="23"/>
          <w:szCs w:val="23"/>
        </w:rPr>
        <w:tab/>
      </w:r>
      <w:r w:rsidR="00C6613F">
        <w:rPr>
          <w:b/>
          <w:color w:val="auto"/>
          <w:sz w:val="23"/>
          <w:szCs w:val="23"/>
        </w:rPr>
        <w:tab/>
      </w:r>
      <w:r w:rsidRPr="00BE5AA1">
        <w:rPr>
          <w:b/>
          <w:color w:val="auto"/>
          <w:sz w:val="23"/>
          <w:szCs w:val="23"/>
        </w:rPr>
        <w:t xml:space="preserve"> </w:t>
      </w:r>
      <w:r w:rsidRPr="00C6613F">
        <w:rPr>
          <w:color w:val="auto"/>
          <w:sz w:val="23"/>
          <w:szCs w:val="23"/>
        </w:rPr>
        <w:t>Paul Gitobu Mwitari</w:t>
      </w:r>
    </w:p>
    <w:p w:rsidR="00BE5AA1" w:rsidRPr="00BE5AA1" w:rsidRDefault="00BE5AA1" w:rsidP="00BE5AA1">
      <w:pPr>
        <w:pStyle w:val="Default"/>
        <w:jc w:val="center"/>
        <w:rPr>
          <w:b/>
          <w:color w:val="auto"/>
          <w:sz w:val="23"/>
          <w:szCs w:val="23"/>
        </w:rPr>
      </w:pPr>
    </w:p>
    <w:p w:rsidR="005023DC" w:rsidRDefault="005023DC" w:rsidP="00BE5AA1">
      <w:pPr>
        <w:pStyle w:val="Default"/>
        <w:ind w:left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Address P.O. Box 3114 – 00506, Nairobi. </w:t>
      </w:r>
    </w:p>
    <w:p w:rsidR="005023DC" w:rsidRDefault="0017030E" w:rsidP="00BE5AA1">
      <w:pPr>
        <w:pStyle w:val="Default"/>
        <w:ind w:left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Phone +254</w:t>
      </w:r>
      <w:r w:rsidR="005023DC">
        <w:rPr>
          <w:color w:val="auto"/>
          <w:sz w:val="23"/>
          <w:szCs w:val="23"/>
        </w:rPr>
        <w:t xml:space="preserve">724142498 </w:t>
      </w:r>
    </w:p>
    <w:p w:rsidR="005023DC" w:rsidRDefault="005023DC" w:rsidP="0017030E">
      <w:pPr>
        <w:pStyle w:val="Default"/>
        <w:ind w:left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 mail</w:t>
      </w:r>
      <w:r w:rsidR="00496EFE"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 xml:space="preserve"> </w:t>
      </w:r>
      <w:r w:rsidR="00496EFE">
        <w:rPr>
          <w:color w:val="auto"/>
          <w:sz w:val="23"/>
          <w:szCs w:val="23"/>
        </w:rPr>
        <w:t xml:space="preserve"> gmwitari@gmail.com</w:t>
      </w:r>
    </w:p>
    <w:p w:rsidR="005023DC" w:rsidRDefault="00496EFE" w:rsidP="00BE5AA1">
      <w:pPr>
        <w:pStyle w:val="Default"/>
        <w:ind w:left="2880"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 w:rsidR="005023DC">
        <w:rPr>
          <w:color w:val="auto"/>
          <w:sz w:val="23"/>
          <w:szCs w:val="23"/>
        </w:rPr>
        <w:t>paul</w:t>
      </w:r>
      <w:r w:rsidR="00632153">
        <w:rPr>
          <w:b/>
          <w:bCs/>
          <w:color w:val="auto"/>
          <w:sz w:val="23"/>
          <w:szCs w:val="23"/>
        </w:rPr>
        <w:t>.</w:t>
      </w:r>
      <w:r w:rsidR="005023DC">
        <w:rPr>
          <w:color w:val="auto"/>
          <w:sz w:val="23"/>
          <w:szCs w:val="23"/>
        </w:rPr>
        <w:t xml:space="preserve">mwitari@kirdi.go.ke </w:t>
      </w:r>
    </w:p>
    <w:p w:rsidR="005023DC" w:rsidRDefault="0017030E" w:rsidP="00BE5AA1">
      <w:pPr>
        <w:pStyle w:val="Default"/>
        <w:ind w:left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Age 62</w:t>
      </w:r>
      <w:r w:rsidR="005023DC">
        <w:rPr>
          <w:color w:val="auto"/>
          <w:sz w:val="23"/>
          <w:szCs w:val="23"/>
        </w:rPr>
        <w:t xml:space="preserve"> years </w:t>
      </w:r>
    </w:p>
    <w:p w:rsidR="005023DC" w:rsidRDefault="005023DC" w:rsidP="00BE5AA1">
      <w:pPr>
        <w:pStyle w:val="Default"/>
        <w:ind w:left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Married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Skills </w:t>
      </w:r>
    </w:p>
    <w:p w:rsidR="005023DC" w:rsidRDefault="005023DC" w:rsidP="005023DC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Extensive knowledge of ceramic technology at research and commercial level </w:t>
      </w:r>
    </w:p>
    <w:p w:rsidR="005023DC" w:rsidRDefault="005023DC" w:rsidP="005023DC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Ability to build specialized kilns and furnaces </w:t>
      </w:r>
    </w:p>
    <w:p w:rsidR="005023DC" w:rsidRDefault="005023DC" w:rsidP="005023DC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Ceramics raw material evaluation and applications </w:t>
      </w:r>
    </w:p>
    <w:p w:rsidR="005023DC" w:rsidRDefault="005023DC" w:rsidP="005023DC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Formulation and processing of ceramic products </w:t>
      </w:r>
    </w:p>
    <w:p w:rsidR="005023DC" w:rsidRDefault="005023DC" w:rsidP="005023DC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Formulation of glazes, fluxes, and pottery bodies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Formulation of </w:t>
      </w:r>
      <w:proofErr w:type="spellStart"/>
      <w:r>
        <w:rPr>
          <w:color w:val="auto"/>
          <w:sz w:val="23"/>
          <w:szCs w:val="23"/>
        </w:rPr>
        <w:t>geopolymer</w:t>
      </w:r>
      <w:proofErr w:type="spellEnd"/>
      <w:r>
        <w:rPr>
          <w:color w:val="auto"/>
          <w:sz w:val="23"/>
          <w:szCs w:val="23"/>
        </w:rPr>
        <w:t xml:space="preserve"> cement and concrete </w:t>
      </w:r>
    </w:p>
    <w:p w:rsidR="0017030E" w:rsidRDefault="0017030E" w:rsidP="0017030E">
      <w:pPr>
        <w:pStyle w:val="Default"/>
        <w:numPr>
          <w:ilvl w:val="0"/>
          <w:numId w:val="5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Building soil stabilization</w:t>
      </w:r>
    </w:p>
    <w:p w:rsidR="0017030E" w:rsidRDefault="0017030E" w:rsidP="0017030E">
      <w:pPr>
        <w:pStyle w:val="Default"/>
        <w:ind w:left="360"/>
        <w:rPr>
          <w:color w:val="auto"/>
          <w:sz w:val="23"/>
          <w:szCs w:val="23"/>
        </w:rPr>
      </w:pP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Employment History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APRIL 2008 – PRESENT: Kenya Industrial Research and Development Institute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Principal Research Scientist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composite building products from paper and leather waste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geopolymer based products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Establishment of ceramics pilot plant</w:t>
      </w:r>
      <w:r w:rsidR="0095004E">
        <w:rPr>
          <w:color w:val="auto"/>
          <w:sz w:val="23"/>
          <w:szCs w:val="23"/>
        </w:rPr>
        <w:t xml:space="preserve"> at KIRDI</w:t>
      </w:r>
      <w:r>
        <w:rPr>
          <w:color w:val="auto"/>
          <w:sz w:val="23"/>
          <w:szCs w:val="23"/>
        </w:rPr>
        <w:t xml:space="preserve">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a ceramic high tension electrical insulator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Establishment of pilot plant for brick production in Nandi </w:t>
      </w:r>
      <w:r w:rsidR="0095004E">
        <w:rPr>
          <w:color w:val="auto"/>
          <w:sz w:val="23"/>
          <w:szCs w:val="23"/>
        </w:rPr>
        <w:t>County</w:t>
      </w:r>
    </w:p>
    <w:p w:rsidR="0095004E" w:rsidRDefault="0095004E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Establishment of </w:t>
      </w:r>
      <w:r w:rsidR="0017030E">
        <w:rPr>
          <w:color w:val="auto"/>
          <w:sz w:val="23"/>
          <w:szCs w:val="23"/>
        </w:rPr>
        <w:t xml:space="preserve">ceramics </w:t>
      </w:r>
      <w:r>
        <w:rPr>
          <w:color w:val="auto"/>
          <w:sz w:val="23"/>
          <w:szCs w:val="23"/>
        </w:rPr>
        <w:t xml:space="preserve">pilot plant at </w:t>
      </w:r>
      <w:proofErr w:type="spellStart"/>
      <w:r>
        <w:rPr>
          <w:color w:val="auto"/>
          <w:sz w:val="23"/>
          <w:szCs w:val="23"/>
        </w:rPr>
        <w:t>Mukurwe-ini</w:t>
      </w:r>
      <w:proofErr w:type="spellEnd"/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energy saving stoves </w:t>
      </w:r>
    </w:p>
    <w:p w:rsidR="005023DC" w:rsidRDefault="005023DC" w:rsidP="0095004E">
      <w:pPr>
        <w:pStyle w:val="Default"/>
        <w:spacing w:after="4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Testing and standardization of improved stoves </w:t>
      </w:r>
    </w:p>
    <w:p w:rsidR="005023DC" w:rsidRDefault="005023DC" w:rsidP="0095004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charcoal fuel briquettes </w:t>
      </w:r>
    </w:p>
    <w:p w:rsidR="0095004E" w:rsidRDefault="0095004E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Pottery incubation consulting</w:t>
      </w:r>
    </w:p>
    <w:p w:rsidR="0095004E" w:rsidRDefault="0095004E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Development of community cooker based on biomass waste </w:t>
      </w:r>
    </w:p>
    <w:p w:rsidR="0095004E" w:rsidRDefault="0095004E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Development of biomedical waste incinerator</w:t>
      </w:r>
    </w:p>
    <w:p w:rsidR="00DA5A1D" w:rsidRDefault="00DA5A1D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Development of point of use water treatment unit</w:t>
      </w:r>
    </w:p>
    <w:p w:rsidR="0095004E" w:rsidRDefault="0095004E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Production of test kilns for ceramics</w:t>
      </w:r>
    </w:p>
    <w:p w:rsidR="00DA5A1D" w:rsidRDefault="00DA5A1D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Development of </w:t>
      </w:r>
      <w:r w:rsidR="0017030E">
        <w:rPr>
          <w:color w:val="auto"/>
          <w:sz w:val="23"/>
          <w:szCs w:val="23"/>
        </w:rPr>
        <w:t xml:space="preserve">gasifier </w:t>
      </w:r>
      <w:bookmarkStart w:id="0" w:name="_GoBack"/>
      <w:bookmarkEnd w:id="0"/>
      <w:r>
        <w:rPr>
          <w:color w:val="auto"/>
          <w:sz w:val="23"/>
          <w:szCs w:val="23"/>
        </w:rPr>
        <w:t>essential oil distiller for herbs</w:t>
      </w:r>
    </w:p>
    <w:p w:rsidR="002C10EB" w:rsidRDefault="002C10EB" w:rsidP="0095004E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</w:t>
      </w:r>
      <w:r w:rsidRPr="002C10EB">
        <w:rPr>
          <w:color w:val="auto"/>
          <w:sz w:val="23"/>
          <w:szCs w:val="23"/>
        </w:rPr>
        <w:t>embers of KACET Sector Liaison Management Board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2004 -2008: PRIMA GEMS (TANZANIA) LTD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Gemstone heat treatment manager </w:t>
      </w:r>
    </w:p>
    <w:p w:rsidR="005023DC" w:rsidRDefault="00DA5A1D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Establishment </w:t>
      </w:r>
      <w:r w:rsidR="005023DC">
        <w:rPr>
          <w:color w:val="auto"/>
          <w:sz w:val="23"/>
          <w:szCs w:val="23"/>
        </w:rPr>
        <w:t xml:space="preserve">of a complete gemstone heat treatment plant at Arusha in Tanzania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Heat treatment process development </w:t>
      </w:r>
    </w:p>
    <w:p w:rsidR="005023DC" w:rsidRDefault="005023DC" w:rsidP="00DA5A1D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 Total</w:t>
      </w:r>
      <w:r w:rsidR="00DA5A1D">
        <w:rPr>
          <w:color w:val="auto"/>
          <w:sz w:val="23"/>
          <w:szCs w:val="23"/>
        </w:rPr>
        <w:t xml:space="preserve"> quality control of the process for treatment of </w:t>
      </w:r>
      <w:proofErr w:type="spellStart"/>
      <w:r w:rsidR="00DA5A1D">
        <w:rPr>
          <w:color w:val="auto"/>
          <w:sz w:val="23"/>
          <w:szCs w:val="23"/>
        </w:rPr>
        <w:t>Long’ido</w:t>
      </w:r>
      <w:proofErr w:type="spellEnd"/>
      <w:r w:rsidR="00DA5A1D">
        <w:rPr>
          <w:color w:val="auto"/>
          <w:sz w:val="23"/>
          <w:szCs w:val="23"/>
        </w:rPr>
        <w:t xml:space="preserve"> ruby</w:t>
      </w:r>
    </w:p>
    <w:p w:rsidR="00DA5A1D" w:rsidRDefault="00DA5A1D" w:rsidP="00DA5A1D">
      <w:pPr>
        <w:pStyle w:val="Default"/>
        <w:numPr>
          <w:ilvl w:val="0"/>
          <w:numId w:val="4"/>
        </w:numPr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Sorting and gemstone grading for export market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1996 – 2004: GEMKIT ENTERPRISES LTD, KENYA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Technology Manager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Development of a corundum heat treatment facility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High temperature furnace design and assembly for the heat treatment of gemstones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Operation and management of </w:t>
      </w:r>
      <w:proofErr w:type="spellStart"/>
      <w:r>
        <w:rPr>
          <w:color w:val="auto"/>
          <w:sz w:val="23"/>
          <w:szCs w:val="23"/>
        </w:rPr>
        <w:t>Gemkit</w:t>
      </w:r>
      <w:proofErr w:type="spellEnd"/>
      <w:r>
        <w:rPr>
          <w:color w:val="auto"/>
          <w:sz w:val="23"/>
          <w:szCs w:val="23"/>
        </w:rPr>
        <w:t xml:space="preserve"> Enterprises equipment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Extraction of beryllium from aquamarine for treating sapphires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p w:rsidR="005023DC" w:rsidRDefault="00FE15FB" w:rsidP="005023DC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 C</w:t>
      </w:r>
      <w:r w:rsidR="005023DC">
        <w:rPr>
          <w:i/>
          <w:iCs/>
          <w:color w:val="auto"/>
          <w:sz w:val="23"/>
          <w:szCs w:val="23"/>
        </w:rPr>
        <w:t xml:space="preserve">eramic </w:t>
      </w:r>
      <w:r>
        <w:rPr>
          <w:i/>
          <w:iCs/>
          <w:color w:val="auto"/>
          <w:sz w:val="23"/>
          <w:szCs w:val="23"/>
        </w:rPr>
        <w:t>beads production development</w:t>
      </w:r>
    </w:p>
    <w:p w:rsidR="005023DC" w:rsidRDefault="005023DC" w:rsidP="005023DC">
      <w:pPr>
        <w:pStyle w:val="Default"/>
        <w:rPr>
          <w:color w:val="auto"/>
        </w:rPr>
      </w:pPr>
    </w:p>
    <w:p w:rsidR="005023DC" w:rsidRDefault="00FE15FB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D</w:t>
      </w:r>
      <w:r w:rsidR="00DA5A1D">
        <w:rPr>
          <w:color w:val="auto"/>
          <w:sz w:val="23"/>
          <w:szCs w:val="23"/>
        </w:rPr>
        <w:t xml:space="preserve">evelopment of </w:t>
      </w:r>
      <w:r>
        <w:rPr>
          <w:color w:val="auto"/>
          <w:sz w:val="23"/>
          <w:szCs w:val="23"/>
        </w:rPr>
        <w:t xml:space="preserve">ceramic </w:t>
      </w:r>
      <w:r w:rsidR="00DA5A1D">
        <w:rPr>
          <w:color w:val="auto"/>
          <w:sz w:val="23"/>
          <w:szCs w:val="23"/>
        </w:rPr>
        <w:t>bead p</w:t>
      </w:r>
      <w:r w:rsidR="005023DC">
        <w:rPr>
          <w:color w:val="auto"/>
          <w:sz w:val="23"/>
          <w:szCs w:val="23"/>
        </w:rPr>
        <w:t xml:space="preserve">roduction </w:t>
      </w:r>
      <w:r>
        <w:rPr>
          <w:color w:val="auto"/>
          <w:sz w:val="23"/>
          <w:szCs w:val="23"/>
        </w:rPr>
        <w:t xml:space="preserve">technology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1992-1996: KENYA INDUSTRIAL RESEARCH AND DEVELOPMENT INSTITUTE</w:t>
      </w:r>
      <w:r>
        <w:rPr>
          <w:color w:val="auto"/>
          <w:sz w:val="23"/>
          <w:szCs w:val="23"/>
        </w:rPr>
        <w:t xml:space="preserve">.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</w:t>
      </w:r>
      <w:r>
        <w:rPr>
          <w:i/>
          <w:iCs/>
          <w:color w:val="auto"/>
          <w:sz w:val="23"/>
          <w:szCs w:val="23"/>
        </w:rPr>
        <w:t xml:space="preserve">esearch Officer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Heading ceramics and building materials section,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Ceramics raw materials investigations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Low temperature glaze development and application in over glaze decoration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Pozzolana cement development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1981-1992: MINISTRY OF WORKS, MATERIALS DEPARTMENT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Materials Chemist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Laboratory analysis and evaluation of building and industrial materials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Laboratory systems development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Preparation of technical reports of materials tested </w:t>
      </w:r>
    </w:p>
    <w:p w:rsidR="005023DC" w:rsidRDefault="005023DC" w:rsidP="005023DC">
      <w:pPr>
        <w:pStyle w:val="Default"/>
        <w:spacing w:after="4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Kenya Bureau of Standards Technical committee participation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Undertake training and academic courses in relevant areas </w:t>
      </w:r>
    </w:p>
    <w:p w:rsidR="005023DC" w:rsidRDefault="005023DC" w:rsidP="005023DC">
      <w:pPr>
        <w:pStyle w:val="Default"/>
        <w:rPr>
          <w:color w:val="auto"/>
          <w:sz w:val="23"/>
          <w:szCs w:val="23"/>
        </w:rPr>
      </w:pPr>
    </w:p>
    <w:tbl>
      <w:tblPr>
        <w:tblW w:w="99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867"/>
        <w:gridCol w:w="1867"/>
        <w:gridCol w:w="1867"/>
        <w:gridCol w:w="2450"/>
      </w:tblGrid>
      <w:tr w:rsidR="005023DC" w:rsidTr="00FE15FB">
        <w:trPr>
          <w:trHeight w:val="136"/>
        </w:trPr>
        <w:tc>
          <w:tcPr>
            <w:tcW w:w="1867" w:type="dxa"/>
          </w:tcPr>
          <w:p w:rsidR="00FE15FB" w:rsidRDefault="005023DC">
            <w:pPr>
              <w:pStyle w:val="Default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Education </w:t>
            </w:r>
          </w:p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1972-1975 </w:t>
            </w:r>
          </w:p>
        </w:tc>
        <w:tc>
          <w:tcPr>
            <w:tcW w:w="1867" w:type="dxa"/>
          </w:tcPr>
          <w:p w:rsidR="00FE15FB" w:rsidRDefault="00FE15FB">
            <w:pPr>
              <w:pStyle w:val="Default"/>
              <w:rPr>
                <w:sz w:val="23"/>
                <w:szCs w:val="23"/>
              </w:rPr>
            </w:pPr>
          </w:p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Meru School </w:t>
            </w:r>
          </w:p>
        </w:tc>
        <w:tc>
          <w:tcPr>
            <w:tcW w:w="1867" w:type="dxa"/>
          </w:tcPr>
          <w:p w:rsidR="00FE15FB" w:rsidRDefault="00FE15FB">
            <w:pPr>
              <w:pStyle w:val="Default"/>
            </w:pPr>
          </w:p>
          <w:p w:rsidR="005023DC" w:rsidRDefault="005023DC">
            <w:pPr>
              <w:pStyle w:val="Default"/>
            </w:pPr>
            <w:r>
              <w:t xml:space="preserve">Meru </w:t>
            </w:r>
          </w:p>
        </w:tc>
        <w:tc>
          <w:tcPr>
            <w:tcW w:w="1867" w:type="dxa"/>
          </w:tcPr>
          <w:p w:rsidR="00FE15FB" w:rsidRDefault="00FE15FB">
            <w:pPr>
              <w:pStyle w:val="Default"/>
              <w:rPr>
                <w:sz w:val="23"/>
                <w:szCs w:val="23"/>
              </w:rPr>
            </w:pPr>
          </w:p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EACE </w:t>
            </w:r>
          </w:p>
        </w:tc>
        <w:tc>
          <w:tcPr>
            <w:tcW w:w="2450" w:type="dxa"/>
          </w:tcPr>
          <w:p w:rsidR="00FE15FB" w:rsidRDefault="00FE15FB">
            <w:pPr>
              <w:pStyle w:val="Default"/>
              <w:rPr>
                <w:sz w:val="23"/>
                <w:szCs w:val="23"/>
              </w:rPr>
            </w:pPr>
          </w:p>
          <w:p w:rsidR="00FE15FB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Division</w:t>
            </w:r>
            <w:r w:rsidR="00FE15FB">
              <w:rPr>
                <w:sz w:val="23"/>
                <w:szCs w:val="23"/>
              </w:rPr>
              <w:t xml:space="preserve"> I</w:t>
            </w:r>
          </w:p>
          <w:p w:rsidR="005023DC" w:rsidRDefault="00FE15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Ag. 11</w:t>
            </w:r>
            <w:r w:rsidR="005023DC">
              <w:rPr>
                <w:sz w:val="23"/>
                <w:szCs w:val="23"/>
              </w:rPr>
              <w:t xml:space="preserve"> </w:t>
            </w:r>
          </w:p>
        </w:tc>
      </w:tr>
      <w:tr w:rsidR="005023DC" w:rsidTr="00FE15FB">
        <w:trPr>
          <w:trHeight w:val="524"/>
        </w:trPr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1976- 1977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Nyandarua</w:t>
            </w:r>
            <w:proofErr w:type="spellEnd"/>
            <w:r>
              <w:rPr>
                <w:sz w:val="23"/>
                <w:szCs w:val="23"/>
              </w:rPr>
              <w:t xml:space="preserve"> High </w:t>
            </w:r>
          </w:p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School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Nyandarua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EAACE </w:t>
            </w:r>
          </w:p>
        </w:tc>
        <w:tc>
          <w:tcPr>
            <w:tcW w:w="2450" w:type="dxa"/>
          </w:tcPr>
          <w:p w:rsidR="00FE15FB" w:rsidRDefault="00FE15FB" w:rsidP="00FE15FB">
            <w:pPr>
              <w:pStyle w:val="Default"/>
              <w:tabs>
                <w:tab w:val="left" w:pos="1712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Principal passes:       Chemistry</w:t>
            </w:r>
          </w:p>
          <w:p w:rsidR="00FE15FB" w:rsidRDefault="00FE15FB" w:rsidP="00FE15FB">
            <w:pPr>
              <w:pStyle w:val="Default"/>
              <w:tabs>
                <w:tab w:val="left" w:pos="1712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Physics</w:t>
            </w:r>
          </w:p>
          <w:p w:rsidR="005023DC" w:rsidRDefault="00FE15FB" w:rsidP="00FE15FB">
            <w:pPr>
              <w:pStyle w:val="Default"/>
              <w:tabs>
                <w:tab w:val="left" w:pos="1712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Mathematics</w:t>
            </w:r>
          </w:p>
          <w:p w:rsidR="005023DC" w:rsidRDefault="005023DC" w:rsidP="00FE15FB">
            <w:pPr>
              <w:pStyle w:val="Default"/>
              <w:rPr>
                <w:sz w:val="23"/>
                <w:szCs w:val="23"/>
              </w:rPr>
            </w:pPr>
          </w:p>
        </w:tc>
      </w:tr>
      <w:tr w:rsidR="005023DC" w:rsidTr="00FE15FB">
        <w:trPr>
          <w:trHeight w:val="248"/>
        </w:trPr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1978-1981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University of Nairobi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Nairobi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Bachelor of Science </w:t>
            </w:r>
          </w:p>
        </w:tc>
        <w:tc>
          <w:tcPr>
            <w:tcW w:w="2450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Second Class Honors </w:t>
            </w:r>
          </w:p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(Lower Division) </w:t>
            </w:r>
          </w:p>
        </w:tc>
      </w:tr>
      <w:tr w:rsidR="005023DC" w:rsidTr="00FE15FB">
        <w:trPr>
          <w:trHeight w:val="248"/>
        </w:trPr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1987- 1989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University of Sheffield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Sheffield UK </w:t>
            </w:r>
          </w:p>
        </w:tc>
        <w:tc>
          <w:tcPr>
            <w:tcW w:w="1867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Masters </w:t>
            </w:r>
          </w:p>
        </w:tc>
        <w:tc>
          <w:tcPr>
            <w:tcW w:w="2450" w:type="dxa"/>
          </w:tcPr>
          <w:p w:rsidR="005023DC" w:rsidRDefault="005023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MSc Tech-Ceramics </w:t>
            </w:r>
          </w:p>
        </w:tc>
      </w:tr>
    </w:tbl>
    <w:p w:rsidR="001F7F84" w:rsidRDefault="001F7F84"/>
    <w:sectPr w:rsidR="001F7F84" w:rsidSect="001F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66E7"/>
    <w:multiLevelType w:val="hybridMultilevel"/>
    <w:tmpl w:val="D57A2F8C"/>
    <w:lvl w:ilvl="0" w:tplc="60728F76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C142B3"/>
    <w:multiLevelType w:val="hybridMultilevel"/>
    <w:tmpl w:val="63D41BE8"/>
    <w:lvl w:ilvl="0" w:tplc="60728F76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94E42"/>
    <w:multiLevelType w:val="hybridMultilevel"/>
    <w:tmpl w:val="03CAC1E2"/>
    <w:lvl w:ilvl="0" w:tplc="60728F76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B581B"/>
    <w:multiLevelType w:val="hybridMultilevel"/>
    <w:tmpl w:val="9E965CDA"/>
    <w:lvl w:ilvl="0" w:tplc="60728F76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6A3A"/>
    <w:multiLevelType w:val="hybridMultilevel"/>
    <w:tmpl w:val="281C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DC"/>
    <w:rsid w:val="00103B19"/>
    <w:rsid w:val="0017030E"/>
    <w:rsid w:val="001F7F84"/>
    <w:rsid w:val="00281D1C"/>
    <w:rsid w:val="002C10EB"/>
    <w:rsid w:val="00496EFE"/>
    <w:rsid w:val="005023DC"/>
    <w:rsid w:val="00632153"/>
    <w:rsid w:val="0095004E"/>
    <w:rsid w:val="00AA59CD"/>
    <w:rsid w:val="00B87C4E"/>
    <w:rsid w:val="00BE5AA1"/>
    <w:rsid w:val="00C6613F"/>
    <w:rsid w:val="00D44006"/>
    <w:rsid w:val="00DA5A1D"/>
    <w:rsid w:val="00F1385D"/>
    <w:rsid w:val="00FC0BF9"/>
    <w:rsid w:val="00F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F9F05-36D3-4F7C-BF6B-EEDDC619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23D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mwitari</dc:creator>
  <cp:lastModifiedBy>gitobu mwitari</cp:lastModifiedBy>
  <cp:revision>2</cp:revision>
  <dcterms:created xsi:type="dcterms:W3CDTF">2019-03-29T05:04:00Z</dcterms:created>
  <dcterms:modified xsi:type="dcterms:W3CDTF">2019-03-29T05:04:00Z</dcterms:modified>
</cp:coreProperties>
</file>