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735" w:rsidRDefault="00375912" w:rsidP="000A4735">
      <w:pPr>
        <w:jc w:val="center"/>
        <w:rPr>
          <w:rFonts w:ascii="Palatino Linotype" w:hAnsi="Palatino Linotype"/>
          <w:b/>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-504825</wp:posOffset>
                </wp:positionH>
                <wp:positionV relativeFrom="paragraph">
                  <wp:posOffset>161924</wp:posOffset>
                </wp:positionV>
                <wp:extent cx="6949440" cy="0"/>
                <wp:effectExtent l="0" t="19050" r="2286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944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DEE2C" id="Line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75pt,12.75pt" to="507.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" strokeweight="4.5pt">
                <v:stroke linestyle="thickThin"/>
              </v:line>
            </w:pict>
          </mc:Fallback>
        </mc:AlternateContent>
      </w:r>
    </w:p>
    <w:p w:rsidR="000A4735" w:rsidRPr="00DA343D" w:rsidRDefault="000A4735" w:rsidP="000A4735">
      <w:pPr>
        <w:jc w:val="center"/>
        <w:rPr>
          <w:rFonts w:ascii="Palatino Linotype" w:hAnsi="Palatino Linotype"/>
          <w:b/>
        </w:rPr>
      </w:pPr>
      <w:r w:rsidRPr="00DA343D">
        <w:rPr>
          <w:rFonts w:ascii="Palatino Linotype" w:hAnsi="Palatino Linotype"/>
          <w:b/>
        </w:rPr>
        <w:t>JANET KERUBO NYAMWEYA</w:t>
      </w:r>
    </w:p>
    <w:p w:rsidR="000A4735" w:rsidRPr="00DA343D" w:rsidRDefault="000A4735" w:rsidP="000A4735">
      <w:pPr>
        <w:jc w:val="center"/>
        <w:rPr>
          <w:rFonts w:ascii="Palatino Linotype" w:hAnsi="Palatino Linotype"/>
          <w:b/>
        </w:rPr>
      </w:pPr>
      <w:smartTag w:uri="urn:schemas-microsoft-com:office:smarttags" w:element="address">
        <w:smartTag w:uri="urn:schemas-microsoft-com:office:smarttags" w:element="Street">
          <w:r w:rsidRPr="00DA343D">
            <w:rPr>
              <w:rFonts w:ascii="Palatino Linotype" w:hAnsi="Palatino Linotype"/>
              <w:b/>
            </w:rPr>
            <w:t>P.O. Box 49898-00100</w:t>
          </w:r>
        </w:smartTag>
        <w:r w:rsidRPr="00DA343D">
          <w:rPr>
            <w:rFonts w:ascii="Palatino Linotype" w:hAnsi="Palatino Linotype"/>
            <w:b/>
          </w:rPr>
          <w:t xml:space="preserve">, </w:t>
        </w:r>
        <w:smartTag w:uri="urn:schemas-microsoft-com:office:smarttags" w:element="City">
          <w:r w:rsidRPr="00DA343D">
            <w:rPr>
              <w:rFonts w:ascii="Palatino Linotype" w:hAnsi="Palatino Linotype"/>
              <w:b/>
            </w:rPr>
            <w:t>Nairobi</w:t>
          </w:r>
        </w:smartTag>
      </w:smartTag>
    </w:p>
    <w:p w:rsidR="000A4735" w:rsidRPr="0047550B" w:rsidRDefault="000A4735" w:rsidP="000A4735">
      <w:pPr>
        <w:tabs>
          <w:tab w:val="left" w:pos="8550"/>
        </w:tabs>
        <w:ind w:hanging="180"/>
        <w:jc w:val="center"/>
        <w:rPr>
          <w:rFonts w:ascii="Palatino Linotype" w:hAnsi="Palatino Linotype"/>
          <w:b/>
          <w:bCs/>
          <w:sz w:val="22"/>
          <w:szCs w:val="22"/>
        </w:rPr>
      </w:pPr>
      <w:r w:rsidRPr="0047550B">
        <w:rPr>
          <w:rFonts w:ascii="Palatino Linotype" w:hAnsi="Palatino Linotype"/>
          <w:b/>
        </w:rPr>
        <w:t>Tel:</w:t>
      </w:r>
      <w:r w:rsidRPr="0047550B">
        <w:rPr>
          <w:rFonts w:ascii="Palatino Linotype" w:hAnsi="Palatino Linotype"/>
          <w:b/>
          <w:bCs/>
          <w:sz w:val="22"/>
          <w:szCs w:val="22"/>
        </w:rPr>
        <w:t xml:space="preserve">  0723441149</w:t>
      </w:r>
    </w:p>
    <w:p w:rsidR="000A4735" w:rsidRPr="0047550B" w:rsidRDefault="000A4735" w:rsidP="000A4735">
      <w:pPr>
        <w:ind w:hanging="180"/>
        <w:jc w:val="center"/>
        <w:rPr>
          <w:rFonts w:ascii="Palatino Linotype" w:hAnsi="Palatino Linotype"/>
          <w:b/>
          <w:bCs/>
          <w:sz w:val="22"/>
          <w:szCs w:val="22"/>
        </w:rPr>
      </w:pPr>
      <w:r w:rsidRPr="0047550B">
        <w:rPr>
          <w:rFonts w:ascii="Palatino Linotype" w:hAnsi="Palatino Linotype"/>
          <w:b/>
          <w:bCs/>
          <w:sz w:val="22"/>
          <w:szCs w:val="22"/>
        </w:rPr>
        <w:t xml:space="preserve">Email: </w:t>
      </w:r>
      <w:hyperlink r:id="rId8" w:history="1">
        <w:r w:rsidRPr="0047550B">
          <w:rPr>
            <w:rStyle w:val="Hyperlink"/>
            <w:rFonts w:ascii="Palatino Linotype" w:hAnsi="Palatino Linotype"/>
            <w:b/>
            <w:bCs/>
            <w:color w:val="auto"/>
            <w:sz w:val="22"/>
            <w:szCs w:val="22"/>
          </w:rPr>
          <w:t>jannttee@yahoo.com</w:t>
        </w:r>
      </w:hyperlink>
      <w:r w:rsidR="00C04ED0">
        <w:rPr>
          <w:rStyle w:val="Hyperlink"/>
          <w:rFonts w:ascii="Palatino Linotype" w:hAnsi="Palatino Linotype"/>
          <w:b/>
          <w:bCs/>
          <w:color w:val="auto"/>
          <w:sz w:val="22"/>
          <w:szCs w:val="22"/>
        </w:rPr>
        <w:t>/kerubojanet01@gmail.com</w:t>
      </w:r>
    </w:p>
    <w:p w:rsidR="000A4735" w:rsidRPr="00DA343D" w:rsidRDefault="000A4735" w:rsidP="000A4735">
      <w:pPr>
        <w:jc w:val="center"/>
        <w:rPr>
          <w:rFonts w:ascii="Palatino Linotype" w:hAnsi="Palatino Linotype"/>
          <w:b/>
        </w:rPr>
      </w:pPr>
    </w:p>
    <w:p w:rsidR="000A4735" w:rsidRDefault="00375912" w:rsidP="000A4735">
      <w:r>
        <w:rPr>
          <w:noProof/>
        </w:rPr>
        <mc:AlternateContent>
          <mc:Choice Requires="wps">
            <w:drawing>
              <wp:anchor distT="4294967295" distB="4294967295" distL="114300" distR="114300" simplePos="0" relativeHeight="251661312" behindDoc="0" locked="0" layoutInCell="1" allowOverlap="1">
                <wp:simplePos x="0" y="0"/>
                <wp:positionH relativeFrom="column">
                  <wp:posOffset>-504825</wp:posOffset>
                </wp:positionH>
                <wp:positionV relativeFrom="paragraph">
                  <wp:posOffset>19684</wp:posOffset>
                </wp:positionV>
                <wp:extent cx="6949440" cy="0"/>
                <wp:effectExtent l="0" t="19050" r="22860"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94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70C48" id="Line 3"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75pt,1.55pt" to="507.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" strokeweight="4.5pt">
                <v:stroke linestyle="thinThick"/>
              </v:line>
            </w:pict>
          </mc:Fallback>
        </mc:AlternateContent>
      </w:r>
    </w:p>
    <w:p w:rsidR="00F56524" w:rsidRPr="00F56524" w:rsidRDefault="00F56524" w:rsidP="00F56524">
      <w:pPr>
        <w:pBdr>
          <w:top w:val="double" w:sz="4" w:space="1" w:color="auto"/>
          <w:left w:val="double" w:sz="4" w:space="4" w:color="auto"/>
          <w:bottom w:val="double" w:sz="4" w:space="1" w:color="auto"/>
          <w:right w:val="double" w:sz="4" w:space="4" w:color="auto"/>
        </w:pBdr>
        <w:shd w:val="clear" w:color="auto" w:fill="D9D9D9"/>
        <w:suppressAutoHyphens/>
        <w:rPr>
          <w:rFonts w:asciiTheme="majorHAnsi" w:hAnsiTheme="majorHAnsi"/>
          <w:b/>
          <w:bCs/>
          <w:sz w:val="22"/>
          <w:szCs w:val="22"/>
          <w:lang w:eastAsia="ar-SA"/>
        </w:rPr>
      </w:pPr>
      <w:r w:rsidRPr="00F56524">
        <w:rPr>
          <w:rFonts w:asciiTheme="majorHAnsi" w:hAnsiTheme="majorHAnsi"/>
          <w:b/>
          <w:bCs/>
          <w:sz w:val="22"/>
          <w:szCs w:val="22"/>
          <w:lang w:eastAsia="ar-SA"/>
        </w:rPr>
        <w:t>CAREER PROFILE</w:t>
      </w:r>
    </w:p>
    <w:p w:rsidR="00F56524" w:rsidRPr="00F56524" w:rsidRDefault="00F56524" w:rsidP="00F56524">
      <w:pPr>
        <w:spacing w:before="60"/>
        <w:jc w:val="both"/>
        <w:rPr>
          <w:rFonts w:asciiTheme="majorHAnsi" w:hAnsiTheme="majorHAnsi"/>
          <w:color w:val="000000"/>
          <w:sz w:val="22"/>
          <w:szCs w:val="22"/>
        </w:rPr>
      </w:pPr>
      <w:r w:rsidRPr="00F56524">
        <w:rPr>
          <w:rFonts w:asciiTheme="majorHAnsi" w:hAnsiTheme="majorHAnsi"/>
          <w:sz w:val="22"/>
          <w:szCs w:val="22"/>
        </w:rPr>
        <w:t>A Human Resource professional, I am experienced with</w:t>
      </w:r>
      <w:r w:rsidRPr="00F56524">
        <w:rPr>
          <w:rFonts w:asciiTheme="majorHAnsi" w:hAnsiTheme="majorHAnsi"/>
          <w:color w:val="000000"/>
          <w:sz w:val="22"/>
          <w:szCs w:val="22"/>
        </w:rPr>
        <w:t xml:space="preserve"> practical staff training skills geared towards motivating staff to carry out work-related tasks.  I have experience in recruitment and selection ensuring timely placement of vacant positions thus to meet the departments objectives on time.</w:t>
      </w:r>
    </w:p>
    <w:p w:rsidR="00F56524" w:rsidRPr="00F56524" w:rsidRDefault="00F56524" w:rsidP="00F56524">
      <w:pPr>
        <w:spacing w:after="60"/>
        <w:jc w:val="both"/>
        <w:rPr>
          <w:rFonts w:asciiTheme="majorHAnsi" w:hAnsiTheme="majorHAnsi"/>
          <w:sz w:val="22"/>
          <w:szCs w:val="22"/>
        </w:rPr>
      </w:pPr>
      <w:r w:rsidRPr="00F56524">
        <w:rPr>
          <w:rFonts w:asciiTheme="majorHAnsi" w:hAnsiTheme="majorHAnsi"/>
          <w:sz w:val="22"/>
          <w:szCs w:val="22"/>
        </w:rPr>
        <w:t>I have strong Human Resources skills gained through my hands-on experience over the past four and a half years in various organizations. Areas of expertise include training needs assessment and analysis, recruitment and selection, orientation, occupational safety, policies and procedures disciplinary procedures and employee welfare.</w:t>
      </w:r>
    </w:p>
    <w:p w:rsidR="000A4735" w:rsidRDefault="000A4735" w:rsidP="000A4735">
      <w:pPr>
        <w:jc w:val="both"/>
        <w:rPr>
          <w:rFonts w:ascii="Palatino Linotype" w:hAnsi="Palatino Linotype" w:cs="Calibri"/>
          <w:b/>
          <w:u w:val="single"/>
        </w:rPr>
      </w:pPr>
    </w:p>
    <w:p w:rsidR="000A4735" w:rsidRDefault="000A4735" w:rsidP="000A4735">
      <w:pPr>
        <w:jc w:val="both"/>
        <w:rPr>
          <w:rFonts w:ascii="Palatino Linotype" w:hAnsi="Palatino Linotype"/>
          <w:b/>
          <w:u w:val="single"/>
        </w:rPr>
      </w:pPr>
      <w:r w:rsidRPr="00DA343D">
        <w:rPr>
          <w:rFonts w:ascii="Palatino Linotype" w:hAnsi="Palatino Linotype"/>
          <w:b/>
          <w:u w:val="single"/>
        </w:rPr>
        <w:t>Education and Professional Qualifications:</w:t>
      </w:r>
    </w:p>
    <w:p w:rsidR="00C344FB" w:rsidRPr="00F56524" w:rsidRDefault="00C344FB" w:rsidP="00F56524">
      <w:pPr>
        <w:pStyle w:val="ListParagraph"/>
        <w:numPr>
          <w:ilvl w:val="0"/>
          <w:numId w:val="23"/>
        </w:numPr>
        <w:spacing w:after="60"/>
        <w:jc w:val="both"/>
        <w:rPr>
          <w:rFonts w:asciiTheme="majorHAnsi" w:hAnsiTheme="majorHAnsi"/>
          <w:sz w:val="22"/>
          <w:szCs w:val="22"/>
        </w:rPr>
      </w:pPr>
      <w:r w:rsidRPr="00F56524">
        <w:rPr>
          <w:rFonts w:asciiTheme="majorHAnsi" w:hAnsiTheme="majorHAnsi"/>
          <w:sz w:val="22"/>
          <w:szCs w:val="22"/>
        </w:rPr>
        <w:t xml:space="preserve">Masters of Business Administration, </w:t>
      </w:r>
      <w:r w:rsidR="003C5960" w:rsidRPr="00F56524">
        <w:rPr>
          <w:rFonts w:asciiTheme="majorHAnsi" w:hAnsiTheme="majorHAnsi"/>
          <w:sz w:val="22"/>
          <w:szCs w:val="22"/>
        </w:rPr>
        <w:t>(</w:t>
      </w:r>
      <w:r w:rsidR="00AC39D0">
        <w:rPr>
          <w:rFonts w:asciiTheme="majorHAnsi" w:hAnsiTheme="majorHAnsi"/>
          <w:sz w:val="22"/>
          <w:szCs w:val="22"/>
        </w:rPr>
        <w:t>Ongoing</w:t>
      </w:r>
      <w:bookmarkStart w:id="0" w:name="_GoBack"/>
      <w:bookmarkEnd w:id="0"/>
      <w:r w:rsidR="003C5960" w:rsidRPr="00F56524">
        <w:rPr>
          <w:rFonts w:asciiTheme="majorHAnsi" w:hAnsiTheme="majorHAnsi"/>
          <w:sz w:val="22"/>
          <w:szCs w:val="22"/>
        </w:rPr>
        <w:t>)</w:t>
      </w:r>
    </w:p>
    <w:p w:rsidR="000A4735" w:rsidRPr="00F56524" w:rsidRDefault="000A4735" w:rsidP="00F56524">
      <w:pPr>
        <w:pStyle w:val="ListParagraph"/>
        <w:numPr>
          <w:ilvl w:val="0"/>
          <w:numId w:val="23"/>
        </w:numPr>
        <w:spacing w:after="60"/>
        <w:jc w:val="both"/>
        <w:rPr>
          <w:rFonts w:asciiTheme="majorHAnsi" w:hAnsiTheme="majorHAnsi"/>
          <w:sz w:val="22"/>
          <w:szCs w:val="22"/>
        </w:rPr>
      </w:pPr>
      <w:r w:rsidRPr="00F56524">
        <w:rPr>
          <w:rFonts w:asciiTheme="majorHAnsi" w:hAnsiTheme="majorHAnsi"/>
          <w:sz w:val="22"/>
          <w:szCs w:val="22"/>
        </w:rPr>
        <w:t>Higher Diploma in Human Resource Management, Institute of Human Resource Management, July 2009-July 2010</w:t>
      </w:r>
    </w:p>
    <w:p w:rsidR="000A4735" w:rsidRPr="00F56524" w:rsidRDefault="000A4735" w:rsidP="00F56524">
      <w:pPr>
        <w:pStyle w:val="ListParagraph"/>
        <w:numPr>
          <w:ilvl w:val="0"/>
          <w:numId w:val="23"/>
        </w:numPr>
        <w:spacing w:after="60"/>
        <w:jc w:val="both"/>
        <w:rPr>
          <w:rFonts w:asciiTheme="majorHAnsi" w:hAnsiTheme="majorHAnsi"/>
          <w:sz w:val="22"/>
          <w:szCs w:val="22"/>
        </w:rPr>
      </w:pPr>
      <w:r w:rsidRPr="00F56524">
        <w:rPr>
          <w:rFonts w:asciiTheme="majorHAnsi" w:hAnsiTheme="majorHAnsi"/>
          <w:sz w:val="22"/>
          <w:szCs w:val="22"/>
        </w:rPr>
        <w:t>Certificate in Counseling, Institute of Human Resource Management, July 2009-July 2010</w:t>
      </w:r>
    </w:p>
    <w:p w:rsidR="000A4735" w:rsidRPr="00F56524" w:rsidRDefault="000A4735" w:rsidP="00F56524">
      <w:pPr>
        <w:pStyle w:val="ListParagraph"/>
        <w:numPr>
          <w:ilvl w:val="0"/>
          <w:numId w:val="23"/>
        </w:numPr>
        <w:spacing w:after="60"/>
        <w:jc w:val="both"/>
        <w:rPr>
          <w:rFonts w:asciiTheme="majorHAnsi" w:hAnsiTheme="majorHAnsi"/>
          <w:sz w:val="22"/>
          <w:szCs w:val="22"/>
        </w:rPr>
      </w:pPr>
      <w:r w:rsidRPr="00F56524">
        <w:rPr>
          <w:rFonts w:asciiTheme="majorHAnsi" w:hAnsiTheme="majorHAnsi"/>
          <w:sz w:val="22"/>
          <w:szCs w:val="22"/>
        </w:rPr>
        <w:t>Bachelor</w:t>
      </w:r>
      <w:r w:rsidR="003C5960" w:rsidRPr="00F56524">
        <w:rPr>
          <w:rFonts w:asciiTheme="majorHAnsi" w:hAnsiTheme="majorHAnsi"/>
          <w:sz w:val="22"/>
          <w:szCs w:val="22"/>
        </w:rPr>
        <w:t>’s</w:t>
      </w:r>
      <w:r w:rsidRPr="00F56524">
        <w:rPr>
          <w:rFonts w:asciiTheme="majorHAnsi" w:hAnsiTheme="majorHAnsi"/>
          <w:sz w:val="22"/>
          <w:szCs w:val="22"/>
        </w:rPr>
        <w:t xml:space="preserve"> Degree  in Human Resource Management, Makerere University, August 2004-September 2007</w:t>
      </w:r>
    </w:p>
    <w:p w:rsidR="000A4735" w:rsidRPr="00F56524" w:rsidRDefault="000A4735" w:rsidP="00F56524">
      <w:pPr>
        <w:pStyle w:val="ListParagraph"/>
        <w:numPr>
          <w:ilvl w:val="0"/>
          <w:numId w:val="23"/>
        </w:numPr>
        <w:spacing w:after="60"/>
        <w:jc w:val="both"/>
        <w:rPr>
          <w:rFonts w:asciiTheme="majorHAnsi" w:hAnsiTheme="majorHAnsi"/>
          <w:sz w:val="22"/>
          <w:szCs w:val="22"/>
        </w:rPr>
      </w:pPr>
      <w:r w:rsidRPr="00F56524">
        <w:rPr>
          <w:rFonts w:asciiTheme="majorHAnsi" w:hAnsiTheme="majorHAnsi"/>
          <w:sz w:val="22"/>
          <w:szCs w:val="22"/>
        </w:rPr>
        <w:t>Uganda Advanced Certificate of Education (U.A.C.E), Bugema Adventist High School, 2002-December 2003</w:t>
      </w:r>
    </w:p>
    <w:p w:rsidR="000A4735" w:rsidRPr="00F56524" w:rsidRDefault="000A4735" w:rsidP="00F56524">
      <w:pPr>
        <w:pStyle w:val="ListParagraph"/>
        <w:numPr>
          <w:ilvl w:val="0"/>
          <w:numId w:val="23"/>
        </w:numPr>
        <w:spacing w:after="60"/>
        <w:jc w:val="both"/>
        <w:rPr>
          <w:rFonts w:asciiTheme="majorHAnsi" w:hAnsiTheme="majorHAnsi"/>
          <w:sz w:val="22"/>
          <w:szCs w:val="22"/>
        </w:rPr>
      </w:pPr>
      <w:r w:rsidRPr="00F56524">
        <w:rPr>
          <w:rFonts w:asciiTheme="majorHAnsi" w:hAnsiTheme="majorHAnsi"/>
          <w:sz w:val="22"/>
          <w:szCs w:val="22"/>
        </w:rPr>
        <w:t xml:space="preserve">Kenya Certificate of Secondary Education (KCSE), Hospital Hill High School, February 1998-November 2001 </w:t>
      </w:r>
    </w:p>
    <w:p w:rsidR="000A4735" w:rsidRDefault="000A4735" w:rsidP="000A4735">
      <w:pPr>
        <w:jc w:val="both"/>
        <w:rPr>
          <w:rFonts w:ascii="Palatino Linotype" w:hAnsi="Palatino Linotype" w:cs="Calibri"/>
          <w:b/>
          <w:u w:val="single"/>
        </w:rPr>
      </w:pPr>
    </w:p>
    <w:p w:rsidR="00F56524" w:rsidRPr="00F56524" w:rsidRDefault="00F56524" w:rsidP="00F56524">
      <w:pPr>
        <w:pBdr>
          <w:top w:val="double" w:sz="4" w:space="1" w:color="auto"/>
          <w:left w:val="double" w:sz="4" w:space="4" w:color="auto"/>
          <w:bottom w:val="double" w:sz="4" w:space="1" w:color="auto"/>
          <w:right w:val="double" w:sz="4" w:space="4" w:color="auto"/>
        </w:pBdr>
        <w:shd w:val="clear" w:color="auto" w:fill="D9D9D9"/>
        <w:suppressAutoHyphens/>
        <w:rPr>
          <w:rFonts w:asciiTheme="majorHAnsi" w:hAnsiTheme="majorHAnsi"/>
          <w:b/>
          <w:bCs/>
          <w:sz w:val="22"/>
          <w:szCs w:val="22"/>
          <w:lang w:eastAsia="ar-SA"/>
        </w:rPr>
      </w:pPr>
      <w:r w:rsidRPr="00F56524">
        <w:rPr>
          <w:rFonts w:asciiTheme="majorHAnsi" w:hAnsiTheme="majorHAnsi"/>
          <w:b/>
          <w:bCs/>
          <w:sz w:val="22"/>
          <w:szCs w:val="22"/>
          <w:lang w:eastAsia="ar-SA"/>
        </w:rPr>
        <w:t>KEY COMPETENCIES</w:t>
      </w:r>
    </w:p>
    <w:p w:rsidR="00F56524" w:rsidRPr="00F56524" w:rsidRDefault="00F56524" w:rsidP="00F56524">
      <w:pPr>
        <w:contextualSpacing/>
        <w:rPr>
          <w:rFonts w:asciiTheme="majorHAnsi" w:hAnsiTheme="majorHAnsi" w:cs="Century Schoolbook"/>
          <w:b/>
          <w:sz w:val="22"/>
          <w:szCs w:val="22"/>
          <w:lang w:eastAsia="ja-JP"/>
        </w:rPr>
      </w:pPr>
      <w:r w:rsidRPr="00F56524">
        <w:rPr>
          <w:rFonts w:asciiTheme="majorHAnsi" w:hAnsiTheme="majorHAnsi" w:cs="Century Schoolbook"/>
          <w:b/>
          <w:sz w:val="22"/>
          <w:szCs w:val="22"/>
          <w:lang w:eastAsia="ja-JP"/>
        </w:rPr>
        <w:t>Soft Skills:</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Open minded and confident self-starter,  with focus on quality service delivery</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Team player with sound planning and organizational skills</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Ability to work under pressure, independently and in teams to meet deadlines</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Excellent interpersonal and negotiation skills</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Excellent Communication skills, both spoken and written</w:t>
      </w:r>
    </w:p>
    <w:p w:rsidR="00F56524" w:rsidRPr="00F56524" w:rsidRDefault="00F56524" w:rsidP="00F56524">
      <w:pPr>
        <w:contextualSpacing/>
        <w:rPr>
          <w:rFonts w:asciiTheme="majorHAnsi" w:hAnsiTheme="majorHAnsi" w:cs="Century Schoolbook"/>
          <w:b/>
          <w:sz w:val="22"/>
          <w:szCs w:val="22"/>
          <w:lang w:eastAsia="ja-JP"/>
        </w:rPr>
      </w:pPr>
      <w:r w:rsidRPr="00F56524">
        <w:rPr>
          <w:rFonts w:asciiTheme="majorHAnsi" w:hAnsiTheme="majorHAnsi" w:cs="Century Schoolbook"/>
          <w:b/>
          <w:sz w:val="22"/>
          <w:szCs w:val="22"/>
          <w:lang w:eastAsia="ja-JP"/>
        </w:rPr>
        <w:t>Technical Skills:</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Recruitment and Selection</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 xml:space="preserve">Management of Human Resource Information System </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 xml:space="preserve">Human resource management </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 xml:space="preserve">Budgeting skills </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 xml:space="preserve">Knowledge management </w:t>
      </w:r>
    </w:p>
    <w:p w:rsidR="00F56524" w:rsidRPr="00F56524" w:rsidRDefault="00F56524" w:rsidP="00F56524">
      <w:pPr>
        <w:numPr>
          <w:ilvl w:val="0"/>
          <w:numId w:val="22"/>
        </w:numPr>
        <w:suppressAutoHyphens/>
        <w:rPr>
          <w:rFonts w:asciiTheme="majorHAnsi" w:hAnsiTheme="majorHAnsi" w:cs="Century Schoolbook"/>
          <w:sz w:val="22"/>
          <w:szCs w:val="22"/>
          <w:lang w:eastAsia="ja-JP"/>
        </w:rPr>
      </w:pPr>
      <w:r w:rsidRPr="00F56524">
        <w:rPr>
          <w:rFonts w:asciiTheme="majorHAnsi" w:hAnsiTheme="majorHAnsi" w:cs="Century Schoolbook"/>
          <w:sz w:val="22"/>
          <w:szCs w:val="22"/>
          <w:lang w:eastAsia="ja-JP"/>
        </w:rPr>
        <w:t>Computer literate – proficient in MS Office applications and computerized HRIS</w:t>
      </w:r>
    </w:p>
    <w:p w:rsidR="00F56524" w:rsidRPr="00F56524" w:rsidRDefault="00F56524" w:rsidP="00F56524">
      <w:pPr>
        <w:ind w:left="720"/>
        <w:jc w:val="both"/>
        <w:rPr>
          <w:rFonts w:asciiTheme="majorHAnsi" w:hAnsiTheme="majorHAnsi"/>
          <w:sz w:val="22"/>
          <w:szCs w:val="22"/>
          <w:lang w:eastAsia="ar-SA"/>
        </w:rPr>
      </w:pPr>
    </w:p>
    <w:p w:rsidR="00F56524" w:rsidRPr="00F56524" w:rsidRDefault="000A4735" w:rsidP="00F56524">
      <w:pPr>
        <w:pBdr>
          <w:top w:val="double" w:sz="4" w:space="1" w:color="auto"/>
          <w:left w:val="double" w:sz="4" w:space="4" w:color="auto"/>
          <w:bottom w:val="double" w:sz="4" w:space="1" w:color="auto"/>
          <w:right w:val="double" w:sz="4" w:space="4" w:color="auto"/>
        </w:pBdr>
        <w:shd w:val="clear" w:color="auto" w:fill="D9D9D9"/>
        <w:suppressAutoHyphens/>
        <w:rPr>
          <w:rFonts w:asciiTheme="majorHAnsi" w:hAnsiTheme="majorHAnsi"/>
          <w:b/>
          <w:sz w:val="22"/>
          <w:szCs w:val="22"/>
          <w:lang w:eastAsia="ar-SA"/>
        </w:rPr>
      </w:pPr>
      <w:r w:rsidRPr="00F56524">
        <w:rPr>
          <w:rFonts w:asciiTheme="majorHAnsi" w:hAnsiTheme="majorHAnsi"/>
          <w:b/>
          <w:sz w:val="22"/>
          <w:szCs w:val="22"/>
          <w:lang w:eastAsia="ar-SA"/>
        </w:rPr>
        <w:t>PROFESSIONAL EXPERIENCE</w:t>
      </w:r>
    </w:p>
    <w:p w:rsidR="009568C7" w:rsidRDefault="009568C7" w:rsidP="009568C7">
      <w:pPr>
        <w:contextualSpacing/>
        <w:rPr>
          <w:rFonts w:asciiTheme="majorHAnsi" w:hAnsiTheme="majorHAnsi"/>
          <w:b/>
          <w:sz w:val="22"/>
          <w:szCs w:val="22"/>
          <w:lang w:eastAsia="ja-JP"/>
        </w:rPr>
      </w:pPr>
    </w:p>
    <w:p w:rsidR="009568C7" w:rsidRPr="00F56524" w:rsidRDefault="009568C7" w:rsidP="009568C7">
      <w:pPr>
        <w:contextualSpacing/>
        <w:rPr>
          <w:rFonts w:asciiTheme="majorHAnsi" w:hAnsiTheme="majorHAnsi"/>
          <w:b/>
          <w:sz w:val="22"/>
          <w:szCs w:val="22"/>
          <w:lang w:eastAsia="ja-JP"/>
        </w:rPr>
      </w:pPr>
      <w:r>
        <w:rPr>
          <w:rFonts w:asciiTheme="majorHAnsi" w:hAnsiTheme="majorHAnsi"/>
          <w:b/>
          <w:sz w:val="22"/>
          <w:szCs w:val="22"/>
          <w:lang w:eastAsia="ja-JP"/>
        </w:rPr>
        <w:t>Kenya Plant Health Inspectorate Service</w:t>
      </w:r>
      <w:r w:rsidRPr="00F56524">
        <w:rPr>
          <w:rFonts w:asciiTheme="majorHAnsi" w:hAnsiTheme="majorHAnsi"/>
          <w:b/>
          <w:sz w:val="22"/>
          <w:szCs w:val="22"/>
          <w:lang w:eastAsia="ja-JP"/>
        </w:rPr>
        <w:t xml:space="preserve">: </w:t>
      </w:r>
      <w:r>
        <w:rPr>
          <w:rFonts w:asciiTheme="majorHAnsi" w:hAnsiTheme="majorHAnsi"/>
          <w:b/>
          <w:sz w:val="22"/>
          <w:szCs w:val="22"/>
          <w:lang w:eastAsia="ja-JP"/>
        </w:rPr>
        <w:t xml:space="preserve">March </w:t>
      </w:r>
      <w:r w:rsidRPr="00F56524">
        <w:rPr>
          <w:rFonts w:asciiTheme="majorHAnsi" w:hAnsiTheme="majorHAnsi"/>
          <w:b/>
          <w:sz w:val="22"/>
          <w:szCs w:val="22"/>
          <w:lang w:eastAsia="ja-JP"/>
        </w:rPr>
        <w:t>201</w:t>
      </w:r>
      <w:r w:rsidR="00EB69C5">
        <w:rPr>
          <w:rFonts w:asciiTheme="majorHAnsi" w:hAnsiTheme="majorHAnsi"/>
          <w:b/>
          <w:sz w:val="22"/>
          <w:szCs w:val="22"/>
          <w:lang w:eastAsia="ja-JP"/>
        </w:rPr>
        <w:t>6</w:t>
      </w:r>
      <w:r w:rsidRPr="00F56524">
        <w:rPr>
          <w:rFonts w:asciiTheme="majorHAnsi" w:hAnsiTheme="majorHAnsi"/>
          <w:b/>
          <w:sz w:val="22"/>
          <w:szCs w:val="22"/>
          <w:lang w:eastAsia="ja-JP"/>
        </w:rPr>
        <w:t xml:space="preserve"> - to date</w:t>
      </w:r>
    </w:p>
    <w:p w:rsidR="009568C7" w:rsidRPr="00F56524" w:rsidRDefault="009568C7" w:rsidP="009568C7">
      <w:pPr>
        <w:suppressAutoHyphens/>
        <w:rPr>
          <w:rFonts w:asciiTheme="majorHAnsi" w:hAnsiTheme="majorHAnsi"/>
          <w:sz w:val="22"/>
          <w:szCs w:val="22"/>
          <w:lang w:eastAsia="ar-SA"/>
        </w:rPr>
      </w:pPr>
      <w:r w:rsidRPr="00F56524">
        <w:rPr>
          <w:rFonts w:asciiTheme="majorHAnsi" w:hAnsiTheme="majorHAnsi"/>
          <w:sz w:val="22"/>
          <w:szCs w:val="22"/>
          <w:lang w:eastAsia="ar-SA"/>
        </w:rPr>
        <w:t>Job Title: Human Resource Officer</w:t>
      </w:r>
      <w:r>
        <w:rPr>
          <w:rFonts w:asciiTheme="majorHAnsi" w:hAnsiTheme="majorHAnsi"/>
          <w:sz w:val="22"/>
          <w:szCs w:val="22"/>
          <w:lang w:eastAsia="ar-SA"/>
        </w:rPr>
        <w:t xml:space="preserve"> </w:t>
      </w:r>
    </w:p>
    <w:p w:rsidR="009568C7" w:rsidRPr="00F56524" w:rsidRDefault="009568C7" w:rsidP="009568C7">
      <w:pPr>
        <w:suppressAutoHyphens/>
        <w:rPr>
          <w:rFonts w:asciiTheme="majorHAnsi" w:hAnsiTheme="majorHAnsi"/>
          <w:b/>
          <w:sz w:val="22"/>
          <w:szCs w:val="22"/>
          <w:lang w:eastAsia="ar-SA"/>
        </w:rPr>
      </w:pPr>
      <w:r w:rsidRPr="00F56524">
        <w:rPr>
          <w:rFonts w:asciiTheme="majorHAnsi" w:hAnsiTheme="majorHAnsi"/>
          <w:b/>
          <w:sz w:val="22"/>
          <w:szCs w:val="22"/>
          <w:lang w:eastAsia="ar-SA"/>
        </w:rPr>
        <w:lastRenderedPageBreak/>
        <w:t>Duties &amp; Responsibilities</w:t>
      </w:r>
    </w:p>
    <w:p w:rsidR="00E53793" w:rsidRDefault="00E53793" w:rsidP="00F56524">
      <w:pPr>
        <w:contextualSpacing/>
        <w:rPr>
          <w:rFonts w:asciiTheme="majorHAnsi" w:hAnsiTheme="majorHAnsi"/>
          <w:b/>
          <w:sz w:val="22"/>
          <w:szCs w:val="22"/>
          <w:lang w:eastAsia="ja-JP"/>
        </w:rPr>
      </w:pPr>
    </w:p>
    <w:p w:rsidR="00EB69C5" w:rsidRDefault="00EB69C5" w:rsidP="00EB69C5">
      <w:pPr>
        <w:pStyle w:val="ListParagraph"/>
        <w:numPr>
          <w:ilvl w:val="0"/>
          <w:numId w:val="25"/>
        </w:numPr>
        <w:rPr>
          <w:rFonts w:asciiTheme="majorHAnsi" w:hAnsiTheme="majorHAnsi"/>
          <w:sz w:val="22"/>
          <w:szCs w:val="22"/>
          <w:lang w:eastAsia="ja-JP"/>
        </w:rPr>
      </w:pPr>
      <w:r w:rsidRPr="00EB69C5">
        <w:rPr>
          <w:rFonts w:asciiTheme="majorHAnsi" w:hAnsiTheme="majorHAnsi"/>
          <w:sz w:val="22"/>
          <w:szCs w:val="22"/>
          <w:lang w:eastAsia="ja-JP"/>
        </w:rPr>
        <w:t>Coordinate, recruitment, selection, reference checks on selected candidate for the job and ind</w:t>
      </w:r>
      <w:r>
        <w:rPr>
          <w:rFonts w:asciiTheme="majorHAnsi" w:hAnsiTheme="majorHAnsi"/>
          <w:sz w:val="22"/>
          <w:szCs w:val="22"/>
          <w:lang w:eastAsia="ja-JP"/>
        </w:rPr>
        <w:t>uction processes of new staff.</w:t>
      </w:r>
    </w:p>
    <w:p w:rsidR="00EB69C5" w:rsidRDefault="00EB69C5" w:rsidP="00EB69C5">
      <w:pPr>
        <w:pStyle w:val="ListParagraph"/>
        <w:numPr>
          <w:ilvl w:val="0"/>
          <w:numId w:val="25"/>
        </w:numPr>
        <w:rPr>
          <w:rFonts w:asciiTheme="majorHAnsi" w:hAnsiTheme="majorHAnsi"/>
          <w:sz w:val="22"/>
          <w:szCs w:val="22"/>
          <w:lang w:eastAsia="ja-JP"/>
        </w:rPr>
      </w:pPr>
      <w:r>
        <w:rPr>
          <w:rFonts w:asciiTheme="majorHAnsi" w:hAnsiTheme="majorHAnsi"/>
          <w:sz w:val="22"/>
          <w:szCs w:val="22"/>
          <w:lang w:eastAsia="ja-JP"/>
        </w:rPr>
        <w:t>Participation in development and review of HR policies and procedures in the organization.</w:t>
      </w:r>
    </w:p>
    <w:p w:rsidR="008814BA" w:rsidRPr="008814BA" w:rsidRDefault="008814BA" w:rsidP="008814BA">
      <w:pPr>
        <w:pStyle w:val="ListParagraph"/>
        <w:numPr>
          <w:ilvl w:val="0"/>
          <w:numId w:val="25"/>
        </w:numPr>
        <w:rPr>
          <w:rFonts w:asciiTheme="majorHAnsi" w:hAnsiTheme="majorHAnsi"/>
          <w:sz w:val="22"/>
          <w:szCs w:val="22"/>
          <w:lang w:eastAsia="ja-JP"/>
        </w:rPr>
      </w:pPr>
      <w:r w:rsidRPr="008814BA">
        <w:rPr>
          <w:rFonts w:asciiTheme="majorHAnsi" w:hAnsiTheme="majorHAnsi"/>
          <w:sz w:val="22"/>
          <w:szCs w:val="22"/>
          <w:lang w:eastAsia="ja-JP"/>
        </w:rPr>
        <w:t xml:space="preserve">Leave administration </w:t>
      </w:r>
    </w:p>
    <w:p w:rsidR="008814BA" w:rsidRPr="008814BA" w:rsidRDefault="008814BA" w:rsidP="008814BA">
      <w:pPr>
        <w:pStyle w:val="ListParagraph"/>
        <w:numPr>
          <w:ilvl w:val="0"/>
          <w:numId w:val="25"/>
        </w:numPr>
        <w:rPr>
          <w:rFonts w:asciiTheme="majorHAnsi" w:hAnsiTheme="majorHAnsi"/>
          <w:sz w:val="22"/>
          <w:szCs w:val="22"/>
          <w:lang w:eastAsia="ja-JP"/>
        </w:rPr>
      </w:pPr>
      <w:r w:rsidRPr="008814BA">
        <w:rPr>
          <w:rFonts w:asciiTheme="majorHAnsi" w:hAnsiTheme="majorHAnsi"/>
          <w:sz w:val="22"/>
          <w:szCs w:val="22"/>
          <w:lang w:eastAsia="ja-JP"/>
        </w:rPr>
        <w:t xml:space="preserve"> Interpret</w:t>
      </w:r>
      <w:r>
        <w:rPr>
          <w:rFonts w:asciiTheme="majorHAnsi" w:hAnsiTheme="majorHAnsi"/>
          <w:sz w:val="22"/>
          <w:szCs w:val="22"/>
          <w:lang w:eastAsia="ja-JP"/>
        </w:rPr>
        <w:t>ation</w:t>
      </w:r>
      <w:r w:rsidRPr="008814BA">
        <w:rPr>
          <w:rFonts w:asciiTheme="majorHAnsi" w:hAnsiTheme="majorHAnsi"/>
          <w:sz w:val="22"/>
          <w:szCs w:val="22"/>
          <w:lang w:eastAsia="ja-JP"/>
        </w:rPr>
        <w:t>, implement</w:t>
      </w:r>
      <w:r>
        <w:rPr>
          <w:rFonts w:asciiTheme="majorHAnsi" w:hAnsiTheme="majorHAnsi"/>
          <w:sz w:val="22"/>
          <w:szCs w:val="22"/>
          <w:lang w:eastAsia="ja-JP"/>
        </w:rPr>
        <w:t>ation</w:t>
      </w:r>
      <w:r w:rsidRPr="008814BA">
        <w:rPr>
          <w:rFonts w:asciiTheme="majorHAnsi" w:hAnsiTheme="majorHAnsi"/>
          <w:sz w:val="22"/>
          <w:szCs w:val="22"/>
          <w:lang w:eastAsia="ja-JP"/>
        </w:rPr>
        <w:t xml:space="preserve"> and apply</w:t>
      </w:r>
      <w:r>
        <w:rPr>
          <w:rFonts w:asciiTheme="majorHAnsi" w:hAnsiTheme="majorHAnsi"/>
          <w:sz w:val="22"/>
          <w:szCs w:val="22"/>
          <w:lang w:eastAsia="ja-JP"/>
        </w:rPr>
        <w:t>ing</w:t>
      </w:r>
      <w:r w:rsidRPr="008814BA">
        <w:rPr>
          <w:rFonts w:asciiTheme="majorHAnsi" w:hAnsiTheme="majorHAnsi"/>
          <w:sz w:val="22"/>
          <w:szCs w:val="22"/>
          <w:lang w:eastAsia="ja-JP"/>
        </w:rPr>
        <w:t xml:space="preserve"> HR policies, standards, and procedures on human capital management matters;</w:t>
      </w:r>
    </w:p>
    <w:p w:rsidR="00E53793" w:rsidRPr="00EB69C5" w:rsidRDefault="008814BA" w:rsidP="00EB69C5">
      <w:pPr>
        <w:pStyle w:val="ListParagraph"/>
        <w:numPr>
          <w:ilvl w:val="0"/>
          <w:numId w:val="25"/>
        </w:numPr>
        <w:contextualSpacing/>
        <w:rPr>
          <w:rFonts w:asciiTheme="majorHAnsi" w:hAnsiTheme="majorHAnsi"/>
          <w:sz w:val="22"/>
          <w:szCs w:val="22"/>
          <w:lang w:eastAsia="ja-JP"/>
        </w:rPr>
      </w:pPr>
      <w:r>
        <w:rPr>
          <w:rFonts w:asciiTheme="majorHAnsi" w:hAnsiTheme="majorHAnsi"/>
          <w:sz w:val="22"/>
          <w:szCs w:val="22"/>
          <w:lang w:eastAsia="ja-JP"/>
        </w:rPr>
        <w:t>Co</w:t>
      </w:r>
      <w:r w:rsidR="00E53793" w:rsidRPr="00E53793">
        <w:rPr>
          <w:rFonts w:asciiTheme="majorHAnsi" w:hAnsiTheme="majorHAnsi"/>
          <w:sz w:val="22"/>
          <w:szCs w:val="22"/>
          <w:lang w:eastAsia="ja-JP"/>
        </w:rPr>
        <w:t>mpilation of Training Committee Ag</w:t>
      </w:r>
      <w:r w:rsidR="00EB69C5">
        <w:rPr>
          <w:rFonts w:asciiTheme="majorHAnsi" w:hAnsiTheme="majorHAnsi"/>
          <w:sz w:val="22"/>
          <w:szCs w:val="22"/>
          <w:lang w:eastAsia="ja-JP"/>
        </w:rPr>
        <w:t>enda in consultation with H-HRA and c</w:t>
      </w:r>
      <w:r w:rsidR="00E53793" w:rsidRPr="00EB69C5">
        <w:rPr>
          <w:rFonts w:asciiTheme="majorHAnsi" w:hAnsiTheme="majorHAnsi"/>
          <w:sz w:val="22"/>
          <w:szCs w:val="22"/>
          <w:lang w:eastAsia="ja-JP"/>
        </w:rPr>
        <w:t>ompilation of Training Committee Minutes in Consultation with H-HRA.</w:t>
      </w:r>
    </w:p>
    <w:p w:rsidR="00E53793" w:rsidRPr="00E53793" w:rsidRDefault="00E53793" w:rsidP="00E53793">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Compilation of training needs assessment report in consultation with H-HRA.</w:t>
      </w:r>
      <w:r w:rsidR="00EB69C5">
        <w:rPr>
          <w:rFonts w:asciiTheme="majorHAnsi" w:hAnsiTheme="majorHAnsi"/>
          <w:sz w:val="22"/>
          <w:szCs w:val="22"/>
          <w:lang w:eastAsia="ja-JP"/>
        </w:rPr>
        <w:t xml:space="preserve"> Participating in development of the training budget.</w:t>
      </w:r>
    </w:p>
    <w:p w:rsidR="00E53793" w:rsidRPr="009568C7" w:rsidRDefault="00E53793" w:rsidP="009568C7">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Compilation of monthly and annual training programmes report in consul</w:t>
      </w:r>
      <w:r w:rsidR="009568C7">
        <w:rPr>
          <w:rFonts w:asciiTheme="majorHAnsi" w:hAnsiTheme="majorHAnsi"/>
          <w:sz w:val="22"/>
          <w:szCs w:val="22"/>
          <w:lang w:eastAsia="ja-JP"/>
        </w:rPr>
        <w:t xml:space="preserve">tation with       Head </w:t>
      </w:r>
      <w:r w:rsidRPr="009568C7">
        <w:rPr>
          <w:rFonts w:asciiTheme="majorHAnsi" w:hAnsiTheme="majorHAnsi"/>
          <w:sz w:val="22"/>
          <w:szCs w:val="22"/>
          <w:lang w:eastAsia="ja-JP"/>
        </w:rPr>
        <w:t>H</w:t>
      </w:r>
      <w:r w:rsidR="009568C7">
        <w:rPr>
          <w:rFonts w:asciiTheme="majorHAnsi" w:hAnsiTheme="majorHAnsi"/>
          <w:sz w:val="22"/>
          <w:szCs w:val="22"/>
          <w:lang w:eastAsia="ja-JP"/>
        </w:rPr>
        <w:t xml:space="preserve">uman </w:t>
      </w:r>
      <w:r w:rsidRPr="009568C7">
        <w:rPr>
          <w:rFonts w:asciiTheme="majorHAnsi" w:hAnsiTheme="majorHAnsi"/>
          <w:sz w:val="22"/>
          <w:szCs w:val="22"/>
          <w:lang w:eastAsia="ja-JP"/>
        </w:rPr>
        <w:t>R</w:t>
      </w:r>
      <w:r w:rsidR="009568C7">
        <w:rPr>
          <w:rFonts w:asciiTheme="majorHAnsi" w:hAnsiTheme="majorHAnsi"/>
          <w:sz w:val="22"/>
          <w:szCs w:val="22"/>
          <w:lang w:eastAsia="ja-JP"/>
        </w:rPr>
        <w:t xml:space="preserve">esource &amp; </w:t>
      </w:r>
      <w:r w:rsidRPr="009568C7">
        <w:rPr>
          <w:rFonts w:asciiTheme="majorHAnsi" w:hAnsiTheme="majorHAnsi"/>
          <w:sz w:val="22"/>
          <w:szCs w:val="22"/>
          <w:lang w:eastAsia="ja-JP"/>
        </w:rPr>
        <w:t>A</w:t>
      </w:r>
      <w:r w:rsidR="009568C7">
        <w:rPr>
          <w:rFonts w:asciiTheme="majorHAnsi" w:hAnsiTheme="majorHAnsi"/>
          <w:sz w:val="22"/>
          <w:szCs w:val="22"/>
          <w:lang w:eastAsia="ja-JP"/>
        </w:rPr>
        <w:t>dministration</w:t>
      </w:r>
      <w:r w:rsidRPr="009568C7">
        <w:rPr>
          <w:rFonts w:asciiTheme="majorHAnsi" w:hAnsiTheme="majorHAnsi"/>
          <w:sz w:val="22"/>
          <w:szCs w:val="22"/>
          <w:lang w:eastAsia="ja-JP"/>
        </w:rPr>
        <w:t>.</w:t>
      </w:r>
    </w:p>
    <w:p w:rsidR="00E53793" w:rsidRPr="00E53793" w:rsidRDefault="00E53793" w:rsidP="00E53793">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Ensuring timely implementation of training programmes for the financial year.</w:t>
      </w:r>
    </w:p>
    <w:p w:rsidR="00E53793" w:rsidRPr="00E53793" w:rsidRDefault="00E53793" w:rsidP="00E53793">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 xml:space="preserve">Ensuring training impact evaluation is done six months after conclusion of a training </w:t>
      </w:r>
    </w:p>
    <w:p w:rsidR="00E53793" w:rsidRPr="00E53793" w:rsidRDefault="00E53793" w:rsidP="00E53793">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programme</w:t>
      </w:r>
    </w:p>
    <w:p w:rsidR="00E53793" w:rsidRPr="00EB69C5" w:rsidRDefault="00EB69C5" w:rsidP="00EB69C5">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 xml:space="preserve">Notifying </w:t>
      </w:r>
      <w:r>
        <w:rPr>
          <w:rFonts w:asciiTheme="majorHAnsi" w:hAnsiTheme="majorHAnsi"/>
          <w:sz w:val="22"/>
          <w:szCs w:val="22"/>
          <w:lang w:eastAsia="ja-JP"/>
        </w:rPr>
        <w:t>NITA</w:t>
      </w:r>
      <w:r w:rsidRPr="00E53793">
        <w:rPr>
          <w:rFonts w:asciiTheme="majorHAnsi" w:hAnsiTheme="majorHAnsi"/>
          <w:sz w:val="22"/>
          <w:szCs w:val="22"/>
          <w:lang w:eastAsia="ja-JP"/>
        </w:rPr>
        <w:t xml:space="preserve"> of any planned training two weeks before implementation of the training to ensure the Corporation benefits from the Training lev</w:t>
      </w:r>
      <w:r>
        <w:rPr>
          <w:rFonts w:asciiTheme="majorHAnsi" w:hAnsiTheme="majorHAnsi"/>
          <w:sz w:val="22"/>
          <w:szCs w:val="22"/>
          <w:lang w:eastAsia="ja-JP"/>
        </w:rPr>
        <w:t>y and also f</w:t>
      </w:r>
      <w:r w:rsidR="00E53793" w:rsidRPr="00E53793">
        <w:rPr>
          <w:rFonts w:asciiTheme="majorHAnsi" w:hAnsiTheme="majorHAnsi"/>
          <w:sz w:val="22"/>
          <w:szCs w:val="22"/>
          <w:lang w:eastAsia="ja-JP"/>
        </w:rPr>
        <w:t>ollow-up on training levy refunds.</w:t>
      </w:r>
    </w:p>
    <w:p w:rsidR="00E53793" w:rsidRPr="00EB69C5" w:rsidRDefault="00E53793" w:rsidP="00EB69C5">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Preparation of induction progr</w:t>
      </w:r>
      <w:r w:rsidR="00EB69C5">
        <w:rPr>
          <w:rFonts w:asciiTheme="majorHAnsi" w:hAnsiTheme="majorHAnsi"/>
          <w:sz w:val="22"/>
          <w:szCs w:val="22"/>
          <w:lang w:eastAsia="ja-JP"/>
        </w:rPr>
        <w:t xml:space="preserve">amme in consultation with H-HRA and also </w:t>
      </w:r>
      <w:r w:rsidR="00EB69C5" w:rsidRPr="00E53793">
        <w:rPr>
          <w:rFonts w:asciiTheme="majorHAnsi" w:hAnsiTheme="majorHAnsi"/>
          <w:sz w:val="22"/>
          <w:szCs w:val="22"/>
          <w:lang w:eastAsia="ja-JP"/>
        </w:rPr>
        <w:t>ensuring</w:t>
      </w:r>
      <w:r w:rsidR="00EB69C5">
        <w:rPr>
          <w:rFonts w:asciiTheme="majorHAnsi" w:hAnsiTheme="majorHAnsi"/>
          <w:sz w:val="22"/>
          <w:szCs w:val="22"/>
          <w:lang w:eastAsia="ja-JP"/>
        </w:rPr>
        <w:t xml:space="preserve"> timely induction of new staff </w:t>
      </w:r>
      <w:r w:rsidR="00EB69C5" w:rsidRPr="009568C7">
        <w:rPr>
          <w:rFonts w:asciiTheme="majorHAnsi" w:hAnsiTheme="majorHAnsi"/>
          <w:sz w:val="22"/>
          <w:szCs w:val="22"/>
          <w:lang w:eastAsia="ja-JP"/>
        </w:rPr>
        <w:t>upon reporting to the corporation.</w:t>
      </w:r>
    </w:p>
    <w:p w:rsidR="00E53793" w:rsidRPr="00EE65D3" w:rsidRDefault="00EB69C5" w:rsidP="00EE65D3">
      <w:pPr>
        <w:pStyle w:val="ListParagraph"/>
        <w:numPr>
          <w:ilvl w:val="0"/>
          <w:numId w:val="25"/>
        </w:numPr>
        <w:contextualSpacing/>
        <w:rPr>
          <w:rFonts w:asciiTheme="majorHAnsi" w:hAnsiTheme="majorHAnsi"/>
          <w:sz w:val="22"/>
          <w:szCs w:val="22"/>
          <w:lang w:eastAsia="ja-JP"/>
        </w:rPr>
      </w:pPr>
      <w:r>
        <w:rPr>
          <w:rFonts w:asciiTheme="majorHAnsi" w:hAnsiTheme="majorHAnsi"/>
          <w:sz w:val="22"/>
          <w:szCs w:val="22"/>
          <w:lang w:eastAsia="ja-JP"/>
        </w:rPr>
        <w:t xml:space="preserve">Writing of training proposals </w:t>
      </w:r>
      <w:r w:rsidR="00EE65D3">
        <w:rPr>
          <w:rFonts w:asciiTheme="majorHAnsi" w:hAnsiTheme="majorHAnsi"/>
          <w:sz w:val="22"/>
          <w:szCs w:val="22"/>
          <w:lang w:eastAsia="ja-JP"/>
        </w:rPr>
        <w:t>and analysis</w:t>
      </w:r>
      <w:r w:rsidR="00EE65D3" w:rsidRPr="00E53793">
        <w:rPr>
          <w:rFonts w:asciiTheme="majorHAnsi" w:hAnsiTheme="majorHAnsi"/>
          <w:sz w:val="22"/>
          <w:szCs w:val="22"/>
          <w:lang w:eastAsia="ja-JP"/>
        </w:rPr>
        <w:t xml:space="preserve"> of training quotations.</w:t>
      </w:r>
    </w:p>
    <w:p w:rsidR="00E53793" w:rsidRPr="00E53793" w:rsidRDefault="00E53793" w:rsidP="00E53793">
      <w:pPr>
        <w:pStyle w:val="ListParagraph"/>
        <w:numPr>
          <w:ilvl w:val="0"/>
          <w:numId w:val="25"/>
        </w:numPr>
        <w:contextualSpacing/>
        <w:rPr>
          <w:rFonts w:asciiTheme="majorHAnsi" w:hAnsiTheme="majorHAnsi"/>
          <w:sz w:val="22"/>
          <w:szCs w:val="22"/>
          <w:lang w:eastAsia="ja-JP"/>
        </w:rPr>
      </w:pPr>
      <w:r w:rsidRPr="00E53793">
        <w:rPr>
          <w:rFonts w:asciiTheme="majorHAnsi" w:hAnsiTheme="majorHAnsi"/>
          <w:sz w:val="22"/>
          <w:szCs w:val="22"/>
          <w:lang w:eastAsia="ja-JP"/>
        </w:rPr>
        <w:t>Updating of staff skills inventory.</w:t>
      </w:r>
    </w:p>
    <w:p w:rsidR="00E53793" w:rsidRPr="00EE65D3" w:rsidRDefault="00902716" w:rsidP="00EE65D3">
      <w:pPr>
        <w:pStyle w:val="ListParagraph"/>
        <w:numPr>
          <w:ilvl w:val="0"/>
          <w:numId w:val="25"/>
        </w:numPr>
        <w:contextualSpacing/>
        <w:rPr>
          <w:rFonts w:asciiTheme="majorHAnsi" w:hAnsiTheme="majorHAnsi"/>
          <w:sz w:val="22"/>
          <w:szCs w:val="22"/>
          <w:lang w:eastAsia="ja-JP"/>
        </w:rPr>
      </w:pPr>
      <w:r>
        <w:rPr>
          <w:rFonts w:asciiTheme="majorHAnsi" w:hAnsiTheme="majorHAnsi"/>
          <w:sz w:val="22"/>
          <w:szCs w:val="22"/>
          <w:lang w:eastAsia="ja-JP"/>
        </w:rPr>
        <w:t xml:space="preserve">Coordinate </w:t>
      </w:r>
      <w:r w:rsidR="00EB69C5">
        <w:rPr>
          <w:rFonts w:asciiTheme="majorHAnsi" w:hAnsiTheme="majorHAnsi"/>
          <w:sz w:val="22"/>
          <w:szCs w:val="22"/>
          <w:lang w:eastAsia="ja-JP"/>
        </w:rPr>
        <w:t>performance management</w:t>
      </w:r>
      <w:r>
        <w:rPr>
          <w:rFonts w:asciiTheme="majorHAnsi" w:hAnsiTheme="majorHAnsi"/>
          <w:sz w:val="22"/>
          <w:szCs w:val="22"/>
          <w:lang w:eastAsia="ja-JP"/>
        </w:rPr>
        <w:t xml:space="preserve"> process within the organization.</w:t>
      </w:r>
    </w:p>
    <w:p w:rsidR="00E53793" w:rsidRDefault="00E53793" w:rsidP="00F56524">
      <w:pPr>
        <w:contextualSpacing/>
        <w:rPr>
          <w:rFonts w:asciiTheme="majorHAnsi" w:hAnsiTheme="majorHAnsi"/>
          <w:b/>
          <w:sz w:val="22"/>
          <w:szCs w:val="22"/>
          <w:lang w:eastAsia="ja-JP"/>
        </w:rPr>
      </w:pPr>
    </w:p>
    <w:p w:rsidR="00F56524" w:rsidRPr="00F56524" w:rsidRDefault="00F56524" w:rsidP="00F56524">
      <w:pPr>
        <w:contextualSpacing/>
        <w:rPr>
          <w:rFonts w:asciiTheme="majorHAnsi" w:hAnsiTheme="majorHAnsi"/>
          <w:b/>
          <w:sz w:val="22"/>
          <w:szCs w:val="22"/>
          <w:lang w:eastAsia="ja-JP"/>
        </w:rPr>
      </w:pPr>
      <w:r w:rsidRPr="00F56524">
        <w:rPr>
          <w:rFonts w:asciiTheme="majorHAnsi" w:hAnsiTheme="majorHAnsi"/>
          <w:b/>
          <w:sz w:val="22"/>
          <w:szCs w:val="22"/>
          <w:lang w:eastAsia="ja-JP"/>
        </w:rPr>
        <w:t xml:space="preserve">CARE INTERNATIONAL: </w:t>
      </w:r>
      <w:r>
        <w:rPr>
          <w:rFonts w:asciiTheme="majorHAnsi" w:hAnsiTheme="majorHAnsi"/>
          <w:b/>
          <w:sz w:val="22"/>
          <w:szCs w:val="22"/>
          <w:lang w:eastAsia="ja-JP"/>
        </w:rPr>
        <w:t xml:space="preserve">March </w:t>
      </w:r>
      <w:r w:rsidRPr="00F56524">
        <w:rPr>
          <w:rFonts w:asciiTheme="majorHAnsi" w:hAnsiTheme="majorHAnsi"/>
          <w:b/>
          <w:sz w:val="22"/>
          <w:szCs w:val="22"/>
          <w:lang w:eastAsia="ja-JP"/>
        </w:rPr>
        <w:t xml:space="preserve">2012 </w:t>
      </w:r>
      <w:r w:rsidR="009568C7">
        <w:rPr>
          <w:rFonts w:asciiTheme="majorHAnsi" w:hAnsiTheme="majorHAnsi"/>
          <w:b/>
          <w:sz w:val="22"/>
          <w:szCs w:val="22"/>
          <w:lang w:eastAsia="ja-JP"/>
        </w:rPr>
        <w:t>–</w:t>
      </w:r>
      <w:r w:rsidRPr="00F56524">
        <w:rPr>
          <w:rFonts w:asciiTheme="majorHAnsi" w:hAnsiTheme="majorHAnsi"/>
          <w:b/>
          <w:sz w:val="22"/>
          <w:szCs w:val="22"/>
          <w:lang w:eastAsia="ja-JP"/>
        </w:rPr>
        <w:t xml:space="preserve"> </w:t>
      </w:r>
      <w:r w:rsidR="009568C7">
        <w:rPr>
          <w:rFonts w:asciiTheme="majorHAnsi" w:hAnsiTheme="majorHAnsi"/>
          <w:b/>
          <w:sz w:val="22"/>
          <w:szCs w:val="22"/>
          <w:lang w:eastAsia="ja-JP"/>
        </w:rPr>
        <w:t>March 2017</w:t>
      </w:r>
    </w:p>
    <w:p w:rsidR="00F56524" w:rsidRPr="00F56524" w:rsidRDefault="00F56524" w:rsidP="00F56524">
      <w:pPr>
        <w:suppressAutoHyphens/>
        <w:rPr>
          <w:rFonts w:asciiTheme="majorHAnsi" w:hAnsiTheme="majorHAnsi"/>
          <w:sz w:val="22"/>
          <w:szCs w:val="22"/>
          <w:lang w:eastAsia="ar-SA"/>
        </w:rPr>
      </w:pPr>
      <w:r w:rsidRPr="00F56524">
        <w:rPr>
          <w:rFonts w:asciiTheme="majorHAnsi" w:hAnsiTheme="majorHAnsi"/>
          <w:sz w:val="22"/>
          <w:szCs w:val="22"/>
          <w:lang w:eastAsia="ar-SA"/>
        </w:rPr>
        <w:t>Job Title: Human Resource Officer</w:t>
      </w:r>
    </w:p>
    <w:p w:rsidR="00F56524" w:rsidRPr="00F56524" w:rsidRDefault="00F56524" w:rsidP="00F56524">
      <w:pPr>
        <w:suppressAutoHyphens/>
        <w:rPr>
          <w:rFonts w:asciiTheme="majorHAnsi" w:hAnsiTheme="majorHAnsi"/>
          <w:b/>
          <w:sz w:val="22"/>
          <w:szCs w:val="22"/>
          <w:lang w:eastAsia="ar-SA"/>
        </w:rPr>
      </w:pPr>
      <w:r w:rsidRPr="00F56524">
        <w:rPr>
          <w:rFonts w:asciiTheme="majorHAnsi" w:hAnsiTheme="majorHAnsi"/>
          <w:b/>
          <w:sz w:val="22"/>
          <w:szCs w:val="22"/>
          <w:lang w:eastAsia="ar-SA"/>
        </w:rPr>
        <w:t>Duties &amp; Responsibilities</w:t>
      </w:r>
    </w:p>
    <w:p w:rsidR="00CD5F2F" w:rsidRDefault="00F56524" w:rsidP="00CD5F2F">
      <w:pPr>
        <w:numPr>
          <w:ilvl w:val="0"/>
          <w:numId w:val="17"/>
        </w:numPr>
        <w:suppressAutoHyphens/>
        <w:jc w:val="both"/>
        <w:rPr>
          <w:rFonts w:asciiTheme="majorHAnsi" w:hAnsiTheme="majorHAnsi"/>
          <w:color w:val="000000" w:themeColor="text1"/>
          <w:sz w:val="22"/>
          <w:szCs w:val="22"/>
          <w:lang w:eastAsia="ar-SA"/>
        </w:rPr>
      </w:pPr>
      <w:r w:rsidRPr="00F56524">
        <w:rPr>
          <w:rFonts w:asciiTheme="majorHAnsi" w:hAnsiTheme="majorHAnsi"/>
          <w:color w:val="000000" w:themeColor="text1"/>
          <w:sz w:val="22"/>
          <w:szCs w:val="22"/>
          <w:lang w:eastAsia="ar-SA"/>
        </w:rPr>
        <w:t xml:space="preserve">Work with </w:t>
      </w:r>
      <w:r w:rsidR="00CD5F2F">
        <w:rPr>
          <w:rFonts w:asciiTheme="majorHAnsi" w:hAnsiTheme="majorHAnsi"/>
          <w:color w:val="000000" w:themeColor="text1"/>
          <w:sz w:val="22"/>
          <w:szCs w:val="22"/>
          <w:lang w:eastAsia="ar-SA"/>
        </w:rPr>
        <w:t>supervisors</w:t>
      </w:r>
      <w:r w:rsidRPr="00F56524">
        <w:rPr>
          <w:rFonts w:asciiTheme="majorHAnsi" w:hAnsiTheme="majorHAnsi"/>
          <w:color w:val="000000" w:themeColor="text1"/>
          <w:sz w:val="22"/>
          <w:szCs w:val="22"/>
          <w:lang w:eastAsia="ar-SA"/>
        </w:rPr>
        <w:t xml:space="preserve"> to</w:t>
      </w:r>
      <w:r w:rsidRPr="00F56524">
        <w:rPr>
          <w:rFonts w:asciiTheme="majorHAnsi" w:hAnsiTheme="majorHAnsi"/>
          <w:color w:val="000000"/>
          <w:sz w:val="22"/>
          <w:szCs w:val="22"/>
          <w:lang w:eastAsia="ar-SA"/>
        </w:rPr>
        <w:t xml:space="preserve"> identify training and development needs, </w:t>
      </w:r>
      <w:r w:rsidRPr="00F56524">
        <w:rPr>
          <w:rFonts w:asciiTheme="majorHAnsi" w:hAnsiTheme="majorHAnsi"/>
          <w:color w:val="000000" w:themeColor="text1"/>
          <w:sz w:val="22"/>
          <w:szCs w:val="22"/>
          <w:lang w:eastAsia="ar-SA"/>
        </w:rPr>
        <w:t xml:space="preserve">to address the short, medium and long term needs of the various programs/projects/departments of the organization. </w:t>
      </w:r>
    </w:p>
    <w:p w:rsidR="00CD5F2F" w:rsidRDefault="00F56524" w:rsidP="00CD5F2F">
      <w:pPr>
        <w:numPr>
          <w:ilvl w:val="0"/>
          <w:numId w:val="17"/>
        </w:numPr>
        <w:suppressAutoHyphens/>
        <w:jc w:val="both"/>
        <w:rPr>
          <w:rFonts w:asciiTheme="majorHAnsi" w:hAnsiTheme="majorHAnsi"/>
          <w:color w:val="000000" w:themeColor="text1"/>
          <w:sz w:val="22"/>
          <w:szCs w:val="22"/>
          <w:lang w:eastAsia="ar-SA"/>
        </w:rPr>
      </w:pPr>
      <w:r w:rsidRPr="00CD5F2F">
        <w:rPr>
          <w:rFonts w:asciiTheme="majorHAnsi" w:hAnsiTheme="majorHAnsi"/>
          <w:color w:val="000000" w:themeColor="text1"/>
          <w:sz w:val="22"/>
          <w:szCs w:val="22"/>
          <w:lang w:eastAsia="ar-SA"/>
        </w:rPr>
        <w:t xml:space="preserve">Support </w:t>
      </w:r>
      <w:r w:rsidR="00CD5F2F" w:rsidRPr="00CD5F2F">
        <w:rPr>
          <w:rFonts w:asciiTheme="majorHAnsi" w:hAnsiTheme="majorHAnsi"/>
          <w:color w:val="000000" w:themeColor="text1"/>
          <w:sz w:val="22"/>
          <w:szCs w:val="22"/>
          <w:lang w:eastAsia="ar-SA"/>
        </w:rPr>
        <w:t xml:space="preserve">supervisors </w:t>
      </w:r>
      <w:r w:rsidRPr="00CD5F2F">
        <w:rPr>
          <w:rFonts w:asciiTheme="majorHAnsi" w:hAnsiTheme="majorHAnsi"/>
          <w:color w:val="000000" w:themeColor="text1"/>
          <w:sz w:val="22"/>
          <w:szCs w:val="22"/>
          <w:lang w:eastAsia="ar-SA"/>
        </w:rPr>
        <w:t>in establishing annual personal development plans for their teams and direct reports as part of the organization’s annual appraisal process.</w:t>
      </w:r>
    </w:p>
    <w:p w:rsidR="00F56524" w:rsidRPr="00CD5F2F" w:rsidRDefault="00F56524" w:rsidP="00CD5F2F">
      <w:pPr>
        <w:numPr>
          <w:ilvl w:val="0"/>
          <w:numId w:val="19"/>
        </w:numPr>
        <w:suppressAutoHyphens/>
        <w:jc w:val="both"/>
        <w:rPr>
          <w:rFonts w:asciiTheme="majorHAnsi" w:hAnsiTheme="majorHAnsi"/>
          <w:color w:val="000000" w:themeColor="text1"/>
          <w:sz w:val="22"/>
          <w:szCs w:val="22"/>
          <w:lang w:eastAsia="ar-SA"/>
        </w:rPr>
      </w:pPr>
      <w:r w:rsidRPr="00F56524">
        <w:rPr>
          <w:rFonts w:asciiTheme="majorHAnsi" w:eastAsiaTheme="minorHAnsi" w:hAnsiTheme="majorHAnsi"/>
          <w:color w:val="000000" w:themeColor="text1"/>
          <w:sz w:val="22"/>
          <w:szCs w:val="22"/>
          <w:lang w:eastAsia="ar-SA"/>
        </w:rPr>
        <w:t>Maintain up-to-date records of all training delivered in personnel and electronic files.</w:t>
      </w:r>
    </w:p>
    <w:p w:rsidR="00CD5F2F" w:rsidRDefault="00F56524" w:rsidP="00CD5F2F">
      <w:pPr>
        <w:numPr>
          <w:ilvl w:val="0"/>
          <w:numId w:val="19"/>
        </w:numPr>
        <w:suppressAutoHyphens/>
        <w:jc w:val="both"/>
        <w:rPr>
          <w:rFonts w:asciiTheme="majorHAnsi" w:hAnsiTheme="majorHAnsi"/>
          <w:color w:val="000000" w:themeColor="text1"/>
          <w:sz w:val="22"/>
          <w:szCs w:val="22"/>
          <w:lang w:eastAsia="ar-SA"/>
        </w:rPr>
      </w:pPr>
      <w:r w:rsidRPr="00CD5F2F">
        <w:rPr>
          <w:rFonts w:asciiTheme="majorHAnsi" w:hAnsiTheme="majorHAnsi" w:cs="Century Schoolbook"/>
          <w:sz w:val="22"/>
          <w:szCs w:val="22"/>
          <w:lang w:eastAsia="ja-JP"/>
        </w:rPr>
        <w:t>Coordinate, recruitment</w:t>
      </w:r>
      <w:r w:rsidRPr="00CD5F2F">
        <w:rPr>
          <w:rFonts w:asciiTheme="majorHAnsi" w:hAnsiTheme="majorHAnsi" w:cs="Century Schoolbook"/>
          <w:b/>
          <w:sz w:val="22"/>
          <w:szCs w:val="22"/>
          <w:lang w:eastAsia="ja-JP"/>
        </w:rPr>
        <w:t xml:space="preserve">, </w:t>
      </w:r>
      <w:r w:rsidRPr="00CD5F2F">
        <w:rPr>
          <w:rFonts w:asciiTheme="majorHAnsi" w:hAnsiTheme="majorHAnsi" w:cs="Century Schoolbook"/>
          <w:sz w:val="22"/>
          <w:szCs w:val="22"/>
          <w:lang w:eastAsia="ja-JP"/>
        </w:rPr>
        <w:t>selection</w:t>
      </w:r>
      <w:r w:rsidRPr="00CD5F2F">
        <w:rPr>
          <w:rFonts w:asciiTheme="majorHAnsi" w:hAnsiTheme="majorHAnsi" w:cs="Century Schoolbook"/>
          <w:b/>
          <w:sz w:val="22"/>
          <w:szCs w:val="22"/>
          <w:lang w:eastAsia="ja-JP"/>
        </w:rPr>
        <w:t>,</w:t>
      </w:r>
      <w:r w:rsidRPr="00CD5F2F">
        <w:rPr>
          <w:rFonts w:asciiTheme="majorHAnsi" w:hAnsiTheme="majorHAnsi" w:cs="Century Schoolbook"/>
          <w:sz w:val="22"/>
          <w:szCs w:val="22"/>
          <w:lang w:eastAsia="ja-JP"/>
        </w:rPr>
        <w:t xml:space="preserve"> reference checks on selected candidate for the job and induction processes of new staff. Applied and followed up on work permits for international staff.</w:t>
      </w:r>
      <w:r w:rsidR="00CD5F2F" w:rsidRPr="00CD5F2F">
        <w:rPr>
          <w:rFonts w:asciiTheme="majorHAnsi" w:hAnsiTheme="majorHAnsi"/>
          <w:color w:val="000000" w:themeColor="text1"/>
          <w:sz w:val="22"/>
          <w:szCs w:val="22"/>
          <w:lang w:eastAsia="ar-SA"/>
        </w:rPr>
        <w:t xml:space="preserve"> </w:t>
      </w:r>
    </w:p>
    <w:p w:rsidR="00CD5F2F" w:rsidRPr="00CD5F2F" w:rsidRDefault="00CD5F2F" w:rsidP="00CD5F2F">
      <w:pPr>
        <w:numPr>
          <w:ilvl w:val="0"/>
          <w:numId w:val="19"/>
        </w:numPr>
        <w:suppressAutoHyphens/>
        <w:jc w:val="both"/>
        <w:rPr>
          <w:rFonts w:asciiTheme="majorHAnsi" w:hAnsiTheme="majorHAnsi"/>
          <w:color w:val="000000" w:themeColor="text1"/>
          <w:sz w:val="22"/>
          <w:szCs w:val="22"/>
          <w:lang w:eastAsia="ar-SA"/>
        </w:rPr>
      </w:pPr>
      <w:r w:rsidRPr="00CD5F2F">
        <w:rPr>
          <w:rFonts w:asciiTheme="majorHAnsi" w:hAnsiTheme="majorHAnsi" w:cs="Century Schoolbook"/>
          <w:sz w:val="22"/>
          <w:szCs w:val="22"/>
          <w:lang w:eastAsia="ja-JP"/>
        </w:rPr>
        <w:t>Advise/provide information to finance on recruitment, transfers, terminations, extensions, redundancies which is used in payroll administration.</w:t>
      </w:r>
    </w:p>
    <w:p w:rsidR="00CD5F2F" w:rsidRPr="00D60C2B" w:rsidRDefault="00F56524" w:rsidP="00D60C2B">
      <w:pPr>
        <w:numPr>
          <w:ilvl w:val="0"/>
          <w:numId w:val="17"/>
        </w:numPr>
        <w:suppressAutoHyphens/>
        <w:jc w:val="both"/>
        <w:rPr>
          <w:rFonts w:asciiTheme="majorHAnsi" w:hAnsiTheme="majorHAnsi"/>
          <w:color w:val="000000" w:themeColor="text1"/>
          <w:sz w:val="22"/>
          <w:szCs w:val="22"/>
          <w:lang w:eastAsia="ar-SA"/>
        </w:rPr>
      </w:pPr>
      <w:r w:rsidRPr="00D60C2B">
        <w:rPr>
          <w:rFonts w:asciiTheme="majorHAnsi" w:hAnsiTheme="majorHAnsi"/>
          <w:color w:val="000000" w:themeColor="text1"/>
          <w:sz w:val="22"/>
          <w:szCs w:val="22"/>
          <w:lang w:eastAsia="ar-SA"/>
        </w:rPr>
        <w:t>Supporting on-boarding of new staff &amp; ensuring statutory compliance of all new employees.</w:t>
      </w:r>
      <w:r w:rsidR="00CD5F2F" w:rsidRPr="00D60C2B">
        <w:rPr>
          <w:rFonts w:asciiTheme="majorHAnsi" w:hAnsiTheme="majorHAnsi"/>
          <w:color w:val="000000" w:themeColor="text1"/>
          <w:sz w:val="22"/>
          <w:szCs w:val="22"/>
          <w:lang w:eastAsia="ar-SA"/>
        </w:rPr>
        <w:t xml:space="preserve"> </w:t>
      </w:r>
      <w:r w:rsidR="00CD5F2F" w:rsidRPr="00F56524">
        <w:rPr>
          <w:rFonts w:asciiTheme="majorHAnsi" w:hAnsiTheme="majorHAnsi"/>
          <w:color w:val="000000" w:themeColor="text1"/>
          <w:sz w:val="22"/>
          <w:szCs w:val="22"/>
          <w:lang w:eastAsia="ar-SA"/>
        </w:rPr>
        <w:t xml:space="preserve"> Follow up with new employees to ensure they have filled the orientation checklist and keep the orientation package up to date. </w:t>
      </w:r>
      <w:r w:rsidR="00CD5F2F" w:rsidRPr="00D60C2B">
        <w:rPr>
          <w:rFonts w:asciiTheme="majorHAnsi" w:hAnsiTheme="majorHAnsi"/>
          <w:color w:val="000000" w:themeColor="text1"/>
          <w:sz w:val="22"/>
          <w:szCs w:val="22"/>
          <w:lang w:eastAsia="ar-SA"/>
        </w:rPr>
        <w:t>Conducting HR Administrative duties such as employee data management, HR records creating and maintenance</w:t>
      </w:r>
    </w:p>
    <w:p w:rsidR="00CD5F2F" w:rsidRPr="00D60C2B" w:rsidRDefault="00CD5F2F" w:rsidP="00D60C2B">
      <w:pPr>
        <w:numPr>
          <w:ilvl w:val="0"/>
          <w:numId w:val="17"/>
        </w:numPr>
        <w:suppressAutoHyphens/>
        <w:jc w:val="both"/>
        <w:rPr>
          <w:rFonts w:asciiTheme="majorHAnsi" w:hAnsiTheme="majorHAnsi"/>
          <w:color w:val="000000" w:themeColor="text1"/>
          <w:sz w:val="22"/>
          <w:szCs w:val="22"/>
          <w:lang w:eastAsia="ar-SA"/>
        </w:rPr>
      </w:pPr>
      <w:r w:rsidRPr="00D60C2B">
        <w:rPr>
          <w:rFonts w:asciiTheme="majorHAnsi" w:hAnsiTheme="majorHAnsi"/>
          <w:color w:val="000000" w:themeColor="text1"/>
          <w:sz w:val="22"/>
          <w:szCs w:val="22"/>
          <w:lang w:eastAsia="ar-SA"/>
        </w:rPr>
        <w:t xml:space="preserve">Leave administration </w:t>
      </w:r>
    </w:p>
    <w:p w:rsidR="00CD5F2F" w:rsidRDefault="00CD5F2F" w:rsidP="00D60C2B">
      <w:pPr>
        <w:numPr>
          <w:ilvl w:val="0"/>
          <w:numId w:val="17"/>
        </w:numPr>
        <w:suppressAutoHyphens/>
        <w:jc w:val="both"/>
        <w:rPr>
          <w:rFonts w:asciiTheme="majorHAnsi" w:hAnsiTheme="majorHAnsi"/>
          <w:color w:val="000000" w:themeColor="text1"/>
          <w:sz w:val="22"/>
          <w:szCs w:val="22"/>
          <w:lang w:eastAsia="ar-SA"/>
        </w:rPr>
      </w:pPr>
      <w:r w:rsidRPr="00D60C2B">
        <w:rPr>
          <w:rFonts w:asciiTheme="majorHAnsi" w:hAnsiTheme="majorHAnsi"/>
          <w:color w:val="000000" w:themeColor="text1"/>
          <w:sz w:val="22"/>
          <w:szCs w:val="22"/>
          <w:lang w:eastAsia="ar-SA"/>
        </w:rPr>
        <w:t>Implementing human resource and administration processes, policies and directives</w:t>
      </w:r>
    </w:p>
    <w:p w:rsidR="00245F65" w:rsidRPr="00D60C2B" w:rsidRDefault="00245F65" w:rsidP="00D60C2B">
      <w:pPr>
        <w:numPr>
          <w:ilvl w:val="0"/>
          <w:numId w:val="17"/>
        </w:numPr>
        <w:suppressAutoHyphens/>
        <w:jc w:val="both"/>
        <w:rPr>
          <w:rFonts w:asciiTheme="majorHAnsi" w:hAnsiTheme="majorHAnsi"/>
          <w:color w:val="000000" w:themeColor="text1"/>
          <w:sz w:val="22"/>
          <w:szCs w:val="22"/>
          <w:lang w:eastAsia="ar-SA"/>
        </w:rPr>
      </w:pPr>
      <w:r>
        <w:rPr>
          <w:rFonts w:asciiTheme="majorHAnsi" w:hAnsiTheme="majorHAnsi"/>
          <w:color w:val="000000" w:themeColor="text1"/>
          <w:sz w:val="22"/>
          <w:szCs w:val="22"/>
          <w:lang w:eastAsia="ar-SA"/>
        </w:rPr>
        <w:t>Disciplinary management</w:t>
      </w:r>
    </w:p>
    <w:p w:rsidR="00CD5F2F" w:rsidRPr="00D60C2B" w:rsidRDefault="00CD5F2F" w:rsidP="00D60C2B">
      <w:pPr>
        <w:numPr>
          <w:ilvl w:val="0"/>
          <w:numId w:val="17"/>
        </w:numPr>
        <w:suppressAutoHyphens/>
        <w:jc w:val="both"/>
        <w:rPr>
          <w:rFonts w:asciiTheme="majorHAnsi" w:hAnsiTheme="majorHAnsi"/>
          <w:color w:val="000000" w:themeColor="text1"/>
          <w:sz w:val="22"/>
          <w:szCs w:val="22"/>
          <w:lang w:eastAsia="ar-SA"/>
        </w:rPr>
      </w:pPr>
      <w:r w:rsidRPr="00CD5F2F">
        <w:rPr>
          <w:rFonts w:asciiTheme="majorHAnsi" w:hAnsiTheme="majorHAnsi"/>
          <w:color w:val="000000" w:themeColor="text1"/>
          <w:sz w:val="22"/>
          <w:szCs w:val="22"/>
          <w:lang w:eastAsia="ar-SA"/>
        </w:rPr>
        <w:t xml:space="preserve">Administering exit interview forms and preparing exit reports for management </w:t>
      </w:r>
    </w:p>
    <w:p w:rsidR="00CD5F2F" w:rsidRPr="00D60C2B" w:rsidRDefault="00CD5F2F" w:rsidP="00D60C2B">
      <w:pPr>
        <w:numPr>
          <w:ilvl w:val="0"/>
          <w:numId w:val="17"/>
        </w:numPr>
        <w:suppressAutoHyphens/>
        <w:jc w:val="both"/>
        <w:rPr>
          <w:rFonts w:asciiTheme="majorHAnsi" w:hAnsiTheme="majorHAnsi"/>
          <w:color w:val="000000" w:themeColor="text1"/>
          <w:sz w:val="22"/>
          <w:szCs w:val="22"/>
          <w:lang w:eastAsia="ar-SA"/>
        </w:rPr>
      </w:pPr>
      <w:r w:rsidRPr="00CD5F2F">
        <w:rPr>
          <w:rFonts w:asciiTheme="majorHAnsi" w:hAnsiTheme="majorHAnsi"/>
          <w:color w:val="000000" w:themeColor="text1"/>
          <w:sz w:val="22"/>
          <w:szCs w:val="22"/>
          <w:lang w:eastAsia="ar-SA"/>
        </w:rPr>
        <w:t>Prepares monthly workforce size reports and submits to HR Coordinator</w:t>
      </w:r>
    </w:p>
    <w:p w:rsidR="00CD5F2F" w:rsidRPr="00D60C2B" w:rsidRDefault="00CD5F2F" w:rsidP="00D60C2B">
      <w:pPr>
        <w:numPr>
          <w:ilvl w:val="0"/>
          <w:numId w:val="17"/>
        </w:numPr>
        <w:suppressAutoHyphens/>
        <w:jc w:val="both"/>
        <w:rPr>
          <w:rFonts w:ascii="Palatino Linotype" w:hAnsi="Palatino Linotype" w:cs="Calibri"/>
          <w:sz w:val="22"/>
          <w:szCs w:val="22"/>
        </w:rPr>
      </w:pPr>
      <w:r w:rsidRPr="00CD5F2F">
        <w:rPr>
          <w:rFonts w:asciiTheme="majorHAnsi" w:hAnsiTheme="majorHAnsi"/>
          <w:color w:val="000000" w:themeColor="text1"/>
          <w:sz w:val="22"/>
          <w:szCs w:val="22"/>
          <w:lang w:eastAsia="ar-SA"/>
        </w:rPr>
        <w:lastRenderedPageBreak/>
        <w:t>Acted as a bridge between the top management and other employees in order to facilitate smooth functioning of the operations of the organization (includes handling questions, interpreting and administering contracts and helping resolve work related problems</w:t>
      </w:r>
      <w:r w:rsidR="00D60C2B">
        <w:rPr>
          <w:rFonts w:ascii="Palatino Linotype" w:hAnsi="Palatino Linotype" w:cs="Calibri"/>
          <w:sz w:val="22"/>
          <w:szCs w:val="22"/>
        </w:rPr>
        <w:t>.</w:t>
      </w:r>
    </w:p>
    <w:p w:rsidR="000A4735" w:rsidRPr="00F56524" w:rsidRDefault="000A4735" w:rsidP="000A4735">
      <w:pPr>
        <w:jc w:val="both"/>
        <w:rPr>
          <w:rFonts w:asciiTheme="majorHAnsi" w:hAnsiTheme="majorHAnsi"/>
          <w:b/>
        </w:rPr>
      </w:pPr>
      <w:r w:rsidRPr="00F56524">
        <w:rPr>
          <w:rFonts w:asciiTheme="majorHAnsi" w:hAnsiTheme="majorHAnsi"/>
          <w:b/>
        </w:rPr>
        <w:t>Human Resources &amp;Administration Assistant;</w:t>
      </w:r>
    </w:p>
    <w:p w:rsidR="000A4735" w:rsidRPr="00F56524" w:rsidRDefault="000A4735" w:rsidP="000A4735">
      <w:pPr>
        <w:jc w:val="both"/>
        <w:rPr>
          <w:rFonts w:asciiTheme="majorHAnsi" w:hAnsiTheme="majorHAnsi"/>
          <w:b/>
        </w:rPr>
      </w:pPr>
      <w:r w:rsidRPr="00F56524">
        <w:rPr>
          <w:rFonts w:asciiTheme="majorHAnsi" w:hAnsiTheme="majorHAnsi"/>
          <w:b/>
        </w:rPr>
        <w:t>Gold Wheat Ltd, October 2010</w:t>
      </w:r>
      <w:r w:rsidR="00E72700" w:rsidRPr="00F56524">
        <w:rPr>
          <w:rFonts w:asciiTheme="majorHAnsi" w:hAnsiTheme="majorHAnsi"/>
          <w:b/>
        </w:rPr>
        <w:t xml:space="preserve"> to March 2012</w:t>
      </w:r>
    </w:p>
    <w:p w:rsidR="000A4735" w:rsidRPr="000443B9" w:rsidRDefault="000A4735" w:rsidP="000443B9">
      <w:pPr>
        <w:jc w:val="both"/>
        <w:rPr>
          <w:rFonts w:ascii="Palatino Linotype" w:hAnsi="Palatino Linotype"/>
          <w:b/>
          <w:u w:val="single"/>
        </w:rPr>
      </w:pPr>
      <w:r w:rsidRPr="00F56524">
        <w:rPr>
          <w:rFonts w:asciiTheme="majorHAnsi" w:hAnsiTheme="majorHAnsi"/>
          <w:b/>
          <w:u w:val="single"/>
        </w:rPr>
        <w:t>Duties &amp; Responsibilities</w:t>
      </w:r>
      <w:r w:rsidRPr="00DA343D">
        <w:rPr>
          <w:rFonts w:ascii="Palatino Linotype" w:hAnsi="Palatino Linotype"/>
          <w:b/>
          <w:u w:val="single"/>
        </w:rPr>
        <w:t>:</w:t>
      </w:r>
    </w:p>
    <w:p w:rsidR="00F56524" w:rsidRPr="002118BE" w:rsidRDefault="00F56524" w:rsidP="00F56524">
      <w:pPr>
        <w:pStyle w:val="Subsection"/>
        <w:numPr>
          <w:ilvl w:val="0"/>
          <w:numId w:val="20"/>
        </w:numPr>
        <w:tabs>
          <w:tab w:val="left" w:pos="171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Set up a filing system, created a systematic way to categorize files per department and per section.</w:t>
      </w:r>
    </w:p>
    <w:p w:rsidR="00F56524" w:rsidRPr="002118BE" w:rsidRDefault="00F56524" w:rsidP="00F56524">
      <w:pPr>
        <w:pStyle w:val="Subsection"/>
        <w:numPr>
          <w:ilvl w:val="0"/>
          <w:numId w:val="20"/>
        </w:numPr>
        <w:tabs>
          <w:tab w:val="left" w:pos="171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Reviewed salaries, promotions and bonus based on achievement of objectives.</w:t>
      </w:r>
      <w:r w:rsidRPr="002118BE">
        <w:rPr>
          <w:rFonts w:asciiTheme="majorHAnsi" w:hAnsiTheme="majorHAnsi" w:cs="Times New Roman"/>
          <w:color w:val="000000"/>
          <w:sz w:val="22"/>
          <w:szCs w:val="22"/>
        </w:rPr>
        <w:t xml:space="preserve"> </w:t>
      </w:r>
    </w:p>
    <w:p w:rsidR="00F56524" w:rsidRPr="002118BE" w:rsidRDefault="00F56524" w:rsidP="00F56524">
      <w:pPr>
        <w:pStyle w:val="Subsection"/>
        <w:numPr>
          <w:ilvl w:val="0"/>
          <w:numId w:val="20"/>
        </w:numPr>
        <w:tabs>
          <w:tab w:val="left" w:pos="171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Presented accurate and timely management reports pertaining to leave, attendance and inter-departmental transfer.</w:t>
      </w:r>
    </w:p>
    <w:p w:rsidR="00F56524" w:rsidRPr="002118BE" w:rsidRDefault="00F56524" w:rsidP="00F56524">
      <w:pPr>
        <w:pStyle w:val="Subsection"/>
        <w:numPr>
          <w:ilvl w:val="0"/>
          <w:numId w:val="20"/>
        </w:numPr>
        <w:tabs>
          <w:tab w:val="left" w:pos="171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Coordinated the setting and monitoring standards of excellence for administrative processes.</w:t>
      </w:r>
    </w:p>
    <w:p w:rsidR="00F56524" w:rsidRPr="002118BE" w:rsidRDefault="00F56524" w:rsidP="00F56524">
      <w:pPr>
        <w:pStyle w:val="Subsection"/>
        <w:numPr>
          <w:ilvl w:val="0"/>
          <w:numId w:val="20"/>
        </w:numPr>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Developed monthly head count and went through their files to ensure they all have the required documentation e.g. letter of offer, confirmation letter and contracts.</w:t>
      </w:r>
    </w:p>
    <w:p w:rsidR="00F56524" w:rsidRPr="002118BE" w:rsidRDefault="00F56524" w:rsidP="00F56524">
      <w:pPr>
        <w:pStyle w:val="Subsection"/>
        <w:numPr>
          <w:ilvl w:val="0"/>
          <w:numId w:val="20"/>
        </w:numPr>
        <w:tabs>
          <w:tab w:val="left" w:pos="162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Updated and communicated the HR policies and procedures to current and new staff.</w:t>
      </w:r>
    </w:p>
    <w:p w:rsidR="00F56524" w:rsidRPr="002118BE" w:rsidRDefault="00F56524"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Maintained a high level of motivation by ensuring that all staff welfare matters are addressed and potential issues resolved.</w:t>
      </w:r>
    </w:p>
    <w:p w:rsidR="00F56524" w:rsidRPr="002118BE" w:rsidRDefault="00F56524" w:rsidP="00F56524">
      <w:pPr>
        <w:pStyle w:val="Subsection"/>
        <w:numPr>
          <w:ilvl w:val="0"/>
          <w:numId w:val="20"/>
        </w:numPr>
        <w:tabs>
          <w:tab w:val="left" w:pos="1080"/>
          <w:tab w:val="left" w:pos="1440"/>
          <w:tab w:val="left" w:pos="198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Ensured that all staff matters are covered by the guidelines of labor laws.</w:t>
      </w:r>
      <w:r w:rsidRPr="002118BE">
        <w:rPr>
          <w:rFonts w:asciiTheme="majorHAnsi" w:hAnsiTheme="majorHAnsi" w:cs="Times New Roman"/>
          <w:color w:val="000000"/>
          <w:sz w:val="22"/>
          <w:szCs w:val="22"/>
        </w:rPr>
        <w:t xml:space="preserve"> </w:t>
      </w:r>
    </w:p>
    <w:p w:rsidR="00F56524" w:rsidRPr="002118BE" w:rsidRDefault="00F56524" w:rsidP="00F56524">
      <w:pPr>
        <w:pStyle w:val="Subsection"/>
        <w:numPr>
          <w:ilvl w:val="0"/>
          <w:numId w:val="20"/>
        </w:numPr>
        <w:tabs>
          <w:tab w:val="left" w:pos="1350"/>
          <w:tab w:val="left" w:pos="171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Payroll administration ensured all deductions were done and necessary information on payroll changes received on time.</w:t>
      </w:r>
    </w:p>
    <w:p w:rsidR="000A4735" w:rsidRPr="00F56524" w:rsidRDefault="00F56524" w:rsidP="00F56524">
      <w:pPr>
        <w:pStyle w:val="Subsection"/>
        <w:numPr>
          <w:ilvl w:val="0"/>
          <w:numId w:val="20"/>
        </w:numPr>
        <w:tabs>
          <w:tab w:val="left" w:pos="1350"/>
          <w:tab w:val="left" w:pos="1710"/>
        </w:tabs>
        <w:rPr>
          <w:rFonts w:asciiTheme="majorHAnsi" w:hAnsiTheme="majorHAnsi" w:cs="Times New Roman"/>
          <w:b w:val="0"/>
          <w:color w:val="000000"/>
          <w:sz w:val="22"/>
          <w:szCs w:val="22"/>
        </w:rPr>
      </w:pPr>
      <w:r w:rsidRPr="002118BE">
        <w:rPr>
          <w:rFonts w:asciiTheme="majorHAnsi" w:hAnsiTheme="majorHAnsi" w:cs="Times New Roman"/>
          <w:b w:val="0"/>
          <w:color w:val="000000"/>
          <w:sz w:val="22"/>
          <w:szCs w:val="22"/>
        </w:rPr>
        <w:t>Monitored all staff costs and taking appropriate remedial action where necessary.</w:t>
      </w:r>
    </w:p>
    <w:p w:rsidR="000A4735" w:rsidRPr="00F56524" w:rsidRDefault="000A4735" w:rsidP="000A4735">
      <w:pPr>
        <w:jc w:val="both"/>
        <w:rPr>
          <w:rFonts w:asciiTheme="majorHAnsi" w:hAnsiTheme="majorHAnsi"/>
          <w:b/>
        </w:rPr>
      </w:pPr>
      <w:r w:rsidRPr="00F56524">
        <w:rPr>
          <w:rFonts w:asciiTheme="majorHAnsi" w:hAnsiTheme="majorHAnsi"/>
          <w:b/>
        </w:rPr>
        <w:t>Intern-Human Resource Department;</w:t>
      </w:r>
    </w:p>
    <w:p w:rsidR="000A4735" w:rsidRPr="00F56524" w:rsidRDefault="000A4735" w:rsidP="000A4735">
      <w:pPr>
        <w:jc w:val="both"/>
        <w:rPr>
          <w:rFonts w:asciiTheme="majorHAnsi" w:hAnsiTheme="majorHAnsi"/>
          <w:b/>
        </w:rPr>
      </w:pPr>
      <w:r w:rsidRPr="00F56524">
        <w:rPr>
          <w:rFonts w:asciiTheme="majorHAnsi" w:hAnsiTheme="majorHAnsi"/>
          <w:b/>
        </w:rPr>
        <w:t xml:space="preserve">Kenya Post Office Savings Bank Ltd, October – November 2009; </w:t>
      </w:r>
    </w:p>
    <w:p w:rsidR="000A4735" w:rsidRPr="00F56524" w:rsidRDefault="000A4735" w:rsidP="00F56524">
      <w:pPr>
        <w:jc w:val="both"/>
        <w:rPr>
          <w:rFonts w:asciiTheme="majorHAnsi" w:hAnsiTheme="majorHAnsi"/>
          <w:b/>
          <w:u w:val="single"/>
        </w:rPr>
      </w:pPr>
      <w:r w:rsidRPr="00F56524">
        <w:rPr>
          <w:rFonts w:asciiTheme="majorHAnsi" w:hAnsiTheme="majorHAnsi"/>
          <w:b/>
          <w:u w:val="single"/>
        </w:rPr>
        <w:t>Duties &amp; Responsibilities:</w:t>
      </w:r>
    </w:p>
    <w:p w:rsidR="000A4735"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Ensured that all documents are filed in their designated places</w:t>
      </w:r>
    </w:p>
    <w:p w:rsidR="000A4735"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Assisted in preparation of HR  data to be input in the computer and updating personal data for employees</w:t>
      </w:r>
    </w:p>
    <w:p w:rsidR="000A4735"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Handled records in relation to NHIF and NSSF matters</w:t>
      </w:r>
    </w:p>
    <w:p w:rsidR="000A4735"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Prepared work tickets, updating and maintaining mileage records</w:t>
      </w:r>
    </w:p>
    <w:p w:rsidR="000A4735"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Migration of staff data from staff files into the Human Resources database and updating the department’s information</w:t>
      </w:r>
    </w:p>
    <w:p w:rsidR="000A4735" w:rsidRPr="00DA343D" w:rsidRDefault="000A4735" w:rsidP="000A4735">
      <w:pPr>
        <w:jc w:val="both"/>
        <w:rPr>
          <w:rFonts w:ascii="Palatino Linotype" w:hAnsi="Palatino Linotype"/>
          <w:b/>
        </w:rPr>
      </w:pPr>
      <w:r w:rsidRPr="00DA343D">
        <w:rPr>
          <w:rFonts w:ascii="Palatino Linotype" w:hAnsi="Palatino Linotype"/>
          <w:b/>
        </w:rPr>
        <w:t>Intern-Human Resource Department;</w:t>
      </w:r>
    </w:p>
    <w:p w:rsidR="000A4735" w:rsidRDefault="000A4735" w:rsidP="000A4735">
      <w:pPr>
        <w:jc w:val="both"/>
        <w:rPr>
          <w:rFonts w:ascii="Palatino Linotype" w:hAnsi="Palatino Linotype"/>
          <w:b/>
        </w:rPr>
      </w:pPr>
      <w:r w:rsidRPr="00DA343D">
        <w:rPr>
          <w:rFonts w:ascii="Palatino Linotype" w:hAnsi="Palatino Linotype"/>
          <w:b/>
        </w:rPr>
        <w:t xml:space="preserve">National Bank of </w:t>
      </w:r>
      <w:smartTag w:uri="urn:schemas-microsoft-com:office:smarttags" w:element="country-region">
        <w:smartTag w:uri="urn:schemas-microsoft-com:office:smarttags" w:element="place">
          <w:r w:rsidRPr="00DA343D">
            <w:rPr>
              <w:rFonts w:ascii="Palatino Linotype" w:hAnsi="Palatino Linotype"/>
              <w:b/>
            </w:rPr>
            <w:t>Kenya</w:t>
          </w:r>
        </w:smartTag>
      </w:smartTag>
      <w:r w:rsidRPr="00DA343D">
        <w:rPr>
          <w:rFonts w:ascii="Palatino Linotype" w:hAnsi="Palatino Linotype"/>
          <w:b/>
        </w:rPr>
        <w:t xml:space="preserve"> January-March 2009;</w:t>
      </w:r>
    </w:p>
    <w:p w:rsidR="00F56524" w:rsidRDefault="00F56524" w:rsidP="000A4735">
      <w:pPr>
        <w:jc w:val="both"/>
        <w:rPr>
          <w:rFonts w:ascii="Palatino Linotype" w:hAnsi="Palatino Linotype"/>
          <w:b/>
        </w:rPr>
      </w:pPr>
    </w:p>
    <w:p w:rsidR="0058201B" w:rsidRPr="00DA343D" w:rsidRDefault="0058201B" w:rsidP="000A4735">
      <w:pPr>
        <w:jc w:val="both"/>
        <w:rPr>
          <w:rFonts w:ascii="Palatino Linotype" w:hAnsi="Palatino Linotype"/>
          <w:b/>
        </w:rPr>
      </w:pPr>
    </w:p>
    <w:p w:rsidR="008C4ADC" w:rsidRDefault="008C4ADC" w:rsidP="008C4ADC">
      <w:pPr>
        <w:autoSpaceDE w:val="0"/>
        <w:autoSpaceDN w:val="0"/>
        <w:adjustRightInd w:val="0"/>
        <w:contextualSpacing/>
        <w:jc w:val="both"/>
        <w:rPr>
          <w:rFonts w:ascii="Palatino Linotype" w:hAnsi="Palatino Linotype" w:cs="Calibri"/>
          <w:b/>
          <w:bCs/>
          <w:color w:val="000000"/>
          <w:sz w:val="22"/>
          <w:szCs w:val="22"/>
          <w:u w:val="single"/>
        </w:rPr>
      </w:pPr>
      <w:r w:rsidRPr="008C4ADC">
        <w:rPr>
          <w:rFonts w:ascii="Palatino Linotype" w:hAnsi="Palatino Linotype" w:cs="Calibri"/>
          <w:b/>
          <w:bCs/>
          <w:color w:val="000000"/>
          <w:sz w:val="22"/>
          <w:szCs w:val="22"/>
          <w:u w:val="single"/>
        </w:rPr>
        <w:t>Other Courses Attende</w:t>
      </w:r>
      <w:r>
        <w:rPr>
          <w:rFonts w:ascii="Palatino Linotype" w:hAnsi="Palatino Linotype" w:cs="Calibri"/>
          <w:b/>
          <w:bCs/>
          <w:color w:val="000000"/>
          <w:sz w:val="22"/>
          <w:szCs w:val="22"/>
          <w:u w:val="single"/>
        </w:rPr>
        <w:t>d</w:t>
      </w:r>
    </w:p>
    <w:p w:rsidR="009568C7" w:rsidRPr="009568C7" w:rsidRDefault="009568C7" w:rsidP="009568C7">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 xml:space="preserve">Certificate of Attendance on Safety and Health Committee </w:t>
      </w:r>
      <w:r>
        <w:rPr>
          <w:rFonts w:asciiTheme="majorHAnsi" w:hAnsiTheme="majorHAnsi" w:cs="Times New Roman"/>
          <w:b w:val="0"/>
          <w:color w:val="000000"/>
          <w:sz w:val="22"/>
          <w:szCs w:val="22"/>
        </w:rPr>
        <w:t>November 2016</w:t>
      </w:r>
    </w:p>
    <w:p w:rsidR="008C4ADC" w:rsidRPr="00F56524" w:rsidRDefault="008C4ADC"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Certificate of Attendance on Safety and Health Committee 15th-19th April 2013</w:t>
      </w:r>
    </w:p>
    <w:p w:rsidR="008C4ADC" w:rsidRPr="00F56524" w:rsidRDefault="008C4ADC"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Certificate of participation Kenya labour laws 7th -9th November 2012</w:t>
      </w:r>
    </w:p>
    <w:p w:rsidR="008C4ADC" w:rsidRPr="00F56524" w:rsidRDefault="008C4ADC"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First Aid at Work Training September 2012</w:t>
      </w:r>
    </w:p>
    <w:p w:rsidR="008050DC" w:rsidRPr="00F56524" w:rsidRDefault="008050DC"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Fire Basic Training September 2012</w:t>
      </w:r>
    </w:p>
    <w:p w:rsidR="009C0034" w:rsidRPr="00F56524" w:rsidRDefault="008050DC"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Personal Safety and Security in the Field April 2012</w:t>
      </w:r>
      <w:r w:rsidR="009C0034" w:rsidRPr="00F56524">
        <w:rPr>
          <w:rFonts w:ascii="Palatino Linotype" w:hAnsi="Palatino Linotype"/>
          <w:sz w:val="22"/>
          <w:szCs w:val="22"/>
        </w:rPr>
        <w:t>.</w:t>
      </w:r>
    </w:p>
    <w:p w:rsidR="000A4735" w:rsidRPr="00C06298" w:rsidRDefault="000A4735" w:rsidP="000A4735">
      <w:pPr>
        <w:jc w:val="both"/>
        <w:rPr>
          <w:rFonts w:ascii="Palatino Linotype" w:hAnsi="Palatino Linotype"/>
          <w:sz w:val="22"/>
          <w:szCs w:val="22"/>
        </w:rPr>
      </w:pPr>
    </w:p>
    <w:p w:rsidR="000A4735" w:rsidRPr="00DA343D" w:rsidRDefault="000A4735" w:rsidP="000A4735">
      <w:pPr>
        <w:jc w:val="both"/>
        <w:rPr>
          <w:rFonts w:ascii="Palatino Linotype" w:hAnsi="Palatino Linotype"/>
          <w:b/>
          <w:u w:val="single"/>
        </w:rPr>
      </w:pPr>
      <w:r w:rsidRPr="00DA343D">
        <w:rPr>
          <w:rFonts w:ascii="Palatino Linotype" w:hAnsi="Palatino Linotype"/>
          <w:b/>
          <w:u w:val="single"/>
        </w:rPr>
        <w:t>Hobbies/Interests:</w:t>
      </w:r>
    </w:p>
    <w:p w:rsidR="000A4735"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lastRenderedPageBreak/>
        <w:t xml:space="preserve">Sports-volley ball </w:t>
      </w:r>
    </w:p>
    <w:p w:rsidR="000A4735"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Community Service Participation- Active Member of the church youth club, youth leader</w:t>
      </w:r>
    </w:p>
    <w:p w:rsidR="008050DC" w:rsidRPr="00F56524" w:rsidRDefault="000A4735"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 xml:space="preserve">Networking </w:t>
      </w:r>
    </w:p>
    <w:p w:rsidR="00F56524" w:rsidRPr="00F56524" w:rsidRDefault="00F56524" w:rsidP="00F56524">
      <w:pPr>
        <w:pStyle w:val="Subsection"/>
        <w:numPr>
          <w:ilvl w:val="0"/>
          <w:numId w:val="20"/>
        </w:numPr>
        <w:tabs>
          <w:tab w:val="left" w:pos="1080"/>
          <w:tab w:val="left" w:pos="1440"/>
        </w:tabs>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counseling</w:t>
      </w:r>
    </w:p>
    <w:p w:rsidR="00245F65" w:rsidRDefault="00245F65" w:rsidP="000A4735">
      <w:pPr>
        <w:jc w:val="both"/>
        <w:rPr>
          <w:rFonts w:ascii="Palatino Linotype" w:hAnsi="Palatino Linotype"/>
          <w:b/>
          <w:u w:val="single"/>
        </w:rPr>
      </w:pPr>
    </w:p>
    <w:p w:rsidR="00245F65" w:rsidRDefault="00245F65" w:rsidP="000A4735">
      <w:pPr>
        <w:jc w:val="both"/>
        <w:rPr>
          <w:rFonts w:ascii="Palatino Linotype" w:hAnsi="Palatino Linotype"/>
          <w:b/>
          <w:u w:val="single"/>
        </w:rPr>
      </w:pPr>
    </w:p>
    <w:p w:rsidR="00BC0B01" w:rsidRDefault="00BC0B01" w:rsidP="000A4735">
      <w:pPr>
        <w:jc w:val="both"/>
        <w:rPr>
          <w:rFonts w:ascii="Palatino Linotype" w:hAnsi="Palatino Linotype"/>
          <w:b/>
          <w:u w:val="single"/>
        </w:rPr>
      </w:pPr>
    </w:p>
    <w:p w:rsidR="000A4735" w:rsidRPr="00C06298" w:rsidRDefault="000A4735" w:rsidP="000A4735">
      <w:pPr>
        <w:jc w:val="both"/>
        <w:rPr>
          <w:rFonts w:ascii="Palatino Linotype" w:hAnsi="Palatino Linotype"/>
          <w:b/>
          <w:u w:val="single"/>
        </w:rPr>
      </w:pPr>
      <w:r w:rsidRPr="00C06298">
        <w:rPr>
          <w:rFonts w:ascii="Palatino Linotype" w:hAnsi="Palatino Linotype"/>
          <w:b/>
          <w:u w:val="single"/>
        </w:rPr>
        <w:t>REFEREES</w:t>
      </w:r>
    </w:p>
    <w:p w:rsidR="000A4735" w:rsidRDefault="000A4735" w:rsidP="000A4735">
      <w:pPr>
        <w:jc w:val="both"/>
        <w:rPr>
          <w:rFonts w:ascii="Palatino Linotype" w:hAnsi="Palatino Linotype" w:cs="Calibri"/>
          <w:b/>
          <w:sz w:val="22"/>
          <w:szCs w:val="22"/>
        </w:rPr>
      </w:pPr>
    </w:p>
    <w:p w:rsidR="000A4735" w:rsidRDefault="000A4735" w:rsidP="000A4735">
      <w:pPr>
        <w:jc w:val="both"/>
        <w:rPr>
          <w:rFonts w:ascii="Palatino Linotype" w:hAnsi="Palatino Linotype" w:cs="Calibri"/>
          <w:b/>
          <w:sz w:val="22"/>
          <w:szCs w:val="22"/>
        </w:rPr>
      </w:pPr>
      <w:r>
        <w:rPr>
          <w:rFonts w:ascii="Palatino Linotype" w:hAnsi="Palatino Linotype" w:cs="Calibri"/>
          <w:b/>
          <w:sz w:val="22"/>
          <w:szCs w:val="22"/>
        </w:rPr>
        <w:t>Please feel free to contact the under mentioned in regard to my competence, work ethic and performance.</w:t>
      </w:r>
    </w:p>
    <w:p w:rsidR="000A4735" w:rsidRDefault="000A4735" w:rsidP="000A4735">
      <w:pPr>
        <w:jc w:val="both"/>
        <w:rPr>
          <w:rFonts w:ascii="Palatino Linotype" w:hAnsi="Palatino Linotype"/>
          <w:sz w:val="22"/>
          <w:szCs w:val="22"/>
        </w:rPr>
      </w:pPr>
    </w:p>
    <w:p w:rsidR="00B4149F" w:rsidRPr="00F56524" w:rsidRDefault="000A4735" w:rsidP="00F56524">
      <w:pPr>
        <w:pStyle w:val="Subsection"/>
        <w:tabs>
          <w:tab w:val="left" w:pos="1080"/>
          <w:tab w:val="left" w:pos="1440"/>
        </w:tabs>
        <w:ind w:left="360"/>
        <w:rPr>
          <w:rFonts w:asciiTheme="majorHAnsi" w:hAnsiTheme="majorHAnsi" w:cs="Times New Roman"/>
          <w:color w:val="000000"/>
          <w:sz w:val="22"/>
          <w:szCs w:val="22"/>
        </w:rPr>
      </w:pPr>
      <w:r w:rsidRPr="00F56524">
        <w:rPr>
          <w:rFonts w:asciiTheme="majorHAnsi" w:hAnsiTheme="majorHAnsi" w:cs="Times New Roman"/>
          <w:color w:val="000000"/>
          <w:sz w:val="22"/>
          <w:szCs w:val="22"/>
        </w:rPr>
        <w:t xml:space="preserve">Mr. </w:t>
      </w:r>
      <w:r w:rsidR="0010517C" w:rsidRPr="00F56524">
        <w:rPr>
          <w:rFonts w:asciiTheme="majorHAnsi" w:hAnsiTheme="majorHAnsi" w:cs="Times New Roman"/>
          <w:color w:val="000000"/>
          <w:sz w:val="22"/>
          <w:szCs w:val="22"/>
        </w:rPr>
        <w:t>Moses Onderi Oure</w:t>
      </w:r>
      <w:r w:rsidRPr="00F56524">
        <w:rPr>
          <w:rFonts w:asciiTheme="majorHAnsi" w:hAnsiTheme="majorHAnsi" w:cs="Times New Roman"/>
          <w:color w:val="000000"/>
          <w:sz w:val="22"/>
          <w:szCs w:val="22"/>
        </w:rPr>
        <w:t xml:space="preserve"> </w:t>
      </w:r>
    </w:p>
    <w:p w:rsidR="00B4149F" w:rsidRPr="00F56524" w:rsidRDefault="00EB69C5" w:rsidP="00F56524">
      <w:pPr>
        <w:pStyle w:val="Subsection"/>
        <w:tabs>
          <w:tab w:val="left" w:pos="1080"/>
          <w:tab w:val="left" w:pos="1440"/>
        </w:tabs>
        <w:ind w:left="360"/>
        <w:rPr>
          <w:rFonts w:asciiTheme="majorHAnsi" w:hAnsiTheme="majorHAnsi" w:cs="Times New Roman"/>
          <w:b w:val="0"/>
          <w:color w:val="000000"/>
          <w:sz w:val="22"/>
          <w:szCs w:val="22"/>
        </w:rPr>
      </w:pPr>
      <w:r>
        <w:rPr>
          <w:rFonts w:asciiTheme="majorHAnsi" w:hAnsiTheme="majorHAnsi" w:cs="Times New Roman"/>
          <w:b w:val="0"/>
          <w:color w:val="000000"/>
          <w:sz w:val="22"/>
          <w:szCs w:val="22"/>
        </w:rPr>
        <w:t>Kisii County</w:t>
      </w:r>
    </w:p>
    <w:p w:rsidR="000A4735" w:rsidRPr="00F56524" w:rsidRDefault="000A4735" w:rsidP="00F56524">
      <w:pPr>
        <w:pStyle w:val="Subsection"/>
        <w:tabs>
          <w:tab w:val="left" w:pos="1080"/>
          <w:tab w:val="left" w:pos="1440"/>
        </w:tabs>
        <w:ind w:left="360"/>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Tel: 072</w:t>
      </w:r>
      <w:r w:rsidR="0010517C" w:rsidRPr="00F56524">
        <w:rPr>
          <w:rFonts w:asciiTheme="majorHAnsi" w:hAnsiTheme="majorHAnsi" w:cs="Times New Roman"/>
          <w:b w:val="0"/>
          <w:color w:val="000000"/>
          <w:sz w:val="22"/>
          <w:szCs w:val="22"/>
        </w:rPr>
        <w:t>1448899</w:t>
      </w:r>
      <w:r w:rsidR="007C1B82" w:rsidRPr="00F56524">
        <w:rPr>
          <w:rFonts w:asciiTheme="majorHAnsi" w:hAnsiTheme="majorHAnsi" w:cs="Times New Roman"/>
          <w:b w:val="0"/>
          <w:color w:val="000000"/>
          <w:sz w:val="22"/>
          <w:szCs w:val="22"/>
        </w:rPr>
        <w:t xml:space="preserve"> /0733724502</w:t>
      </w:r>
    </w:p>
    <w:p w:rsidR="00B4149F" w:rsidRPr="00F56524" w:rsidRDefault="00B4149F" w:rsidP="00F56524">
      <w:pPr>
        <w:pStyle w:val="Subsection"/>
        <w:tabs>
          <w:tab w:val="left" w:pos="1080"/>
          <w:tab w:val="left" w:pos="1440"/>
        </w:tabs>
        <w:ind w:left="360"/>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Email: lonah 2003@yahoo.com</w:t>
      </w:r>
    </w:p>
    <w:p w:rsidR="00484F45" w:rsidRPr="00F56524" w:rsidRDefault="00484F45" w:rsidP="00F56524">
      <w:pPr>
        <w:pStyle w:val="Subsection"/>
        <w:tabs>
          <w:tab w:val="left" w:pos="1080"/>
          <w:tab w:val="left" w:pos="1440"/>
        </w:tabs>
        <w:ind w:left="360"/>
        <w:rPr>
          <w:rFonts w:asciiTheme="majorHAnsi" w:hAnsiTheme="majorHAnsi" w:cs="Times New Roman"/>
          <w:b w:val="0"/>
          <w:color w:val="000000"/>
          <w:sz w:val="22"/>
          <w:szCs w:val="22"/>
        </w:rPr>
      </w:pPr>
    </w:p>
    <w:p w:rsidR="00A76103" w:rsidRPr="00F56524" w:rsidRDefault="00EB69C5" w:rsidP="00F56524">
      <w:pPr>
        <w:pStyle w:val="Subsection"/>
        <w:tabs>
          <w:tab w:val="left" w:pos="1080"/>
          <w:tab w:val="left" w:pos="1440"/>
        </w:tabs>
        <w:ind w:left="360"/>
        <w:rPr>
          <w:rFonts w:asciiTheme="majorHAnsi" w:hAnsiTheme="majorHAnsi" w:cs="Times New Roman"/>
          <w:color w:val="000000"/>
          <w:sz w:val="22"/>
          <w:szCs w:val="22"/>
        </w:rPr>
      </w:pPr>
      <w:r>
        <w:rPr>
          <w:rFonts w:asciiTheme="majorHAnsi" w:hAnsiTheme="majorHAnsi" w:cs="Times New Roman"/>
          <w:color w:val="000000"/>
          <w:sz w:val="22"/>
          <w:szCs w:val="22"/>
        </w:rPr>
        <w:t>Beth Mburai</w:t>
      </w:r>
    </w:p>
    <w:p w:rsidR="00A76103" w:rsidRPr="00F56524" w:rsidRDefault="00EB69C5" w:rsidP="00F56524">
      <w:pPr>
        <w:pStyle w:val="Subsection"/>
        <w:tabs>
          <w:tab w:val="left" w:pos="1080"/>
          <w:tab w:val="left" w:pos="1440"/>
        </w:tabs>
        <w:ind w:left="360"/>
        <w:rPr>
          <w:rFonts w:asciiTheme="majorHAnsi" w:hAnsiTheme="majorHAnsi" w:cs="Times New Roman"/>
          <w:b w:val="0"/>
          <w:color w:val="000000"/>
          <w:sz w:val="22"/>
          <w:szCs w:val="22"/>
        </w:rPr>
      </w:pPr>
      <w:r>
        <w:rPr>
          <w:rFonts w:asciiTheme="majorHAnsi" w:hAnsiTheme="majorHAnsi" w:cs="Times New Roman"/>
          <w:b w:val="0"/>
          <w:color w:val="000000"/>
          <w:sz w:val="22"/>
          <w:szCs w:val="22"/>
        </w:rPr>
        <w:t>Head Human Resources &amp; Administration</w:t>
      </w:r>
    </w:p>
    <w:p w:rsidR="00A76103" w:rsidRPr="00F56524" w:rsidRDefault="00EB69C5" w:rsidP="00F56524">
      <w:pPr>
        <w:pStyle w:val="Subsection"/>
        <w:tabs>
          <w:tab w:val="left" w:pos="1080"/>
          <w:tab w:val="left" w:pos="1440"/>
        </w:tabs>
        <w:ind w:left="360"/>
        <w:rPr>
          <w:rFonts w:asciiTheme="majorHAnsi" w:hAnsiTheme="majorHAnsi" w:cs="Times New Roman"/>
          <w:b w:val="0"/>
          <w:color w:val="000000"/>
          <w:sz w:val="22"/>
          <w:szCs w:val="22"/>
        </w:rPr>
      </w:pPr>
      <w:r>
        <w:rPr>
          <w:rFonts w:asciiTheme="majorHAnsi" w:hAnsiTheme="majorHAnsi" w:cs="Times New Roman"/>
          <w:b w:val="0"/>
          <w:color w:val="000000"/>
          <w:sz w:val="22"/>
          <w:szCs w:val="22"/>
        </w:rPr>
        <w:t>KEPHIS</w:t>
      </w:r>
    </w:p>
    <w:p w:rsidR="00A76103" w:rsidRPr="00F56524" w:rsidRDefault="00A76103" w:rsidP="00F56524">
      <w:pPr>
        <w:pStyle w:val="Subsection"/>
        <w:tabs>
          <w:tab w:val="left" w:pos="1080"/>
          <w:tab w:val="left" w:pos="1440"/>
        </w:tabs>
        <w:ind w:left="360"/>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Tel: 072</w:t>
      </w:r>
      <w:r w:rsidR="00EB69C5">
        <w:rPr>
          <w:rFonts w:asciiTheme="majorHAnsi" w:hAnsiTheme="majorHAnsi" w:cs="Times New Roman"/>
          <w:b w:val="0"/>
          <w:color w:val="000000"/>
          <w:sz w:val="22"/>
          <w:szCs w:val="22"/>
        </w:rPr>
        <w:t>2671142</w:t>
      </w:r>
    </w:p>
    <w:p w:rsidR="00A76103" w:rsidRPr="00F56524" w:rsidRDefault="00A76103" w:rsidP="00F56524">
      <w:pPr>
        <w:pStyle w:val="Subsection"/>
        <w:tabs>
          <w:tab w:val="left" w:pos="1080"/>
          <w:tab w:val="left" w:pos="1440"/>
        </w:tabs>
        <w:ind w:left="360"/>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 xml:space="preserve">Email: </w:t>
      </w:r>
      <w:r w:rsidR="00EB69C5">
        <w:rPr>
          <w:rFonts w:asciiTheme="majorHAnsi" w:hAnsiTheme="majorHAnsi" w:cs="Times New Roman"/>
          <w:b w:val="0"/>
          <w:color w:val="000000"/>
          <w:sz w:val="22"/>
          <w:szCs w:val="22"/>
        </w:rPr>
        <w:t>bmburai@kephis.org</w:t>
      </w:r>
    </w:p>
    <w:p w:rsidR="000A4735" w:rsidRPr="00F56524" w:rsidRDefault="000A4735" w:rsidP="00F56524">
      <w:pPr>
        <w:pStyle w:val="Subsection"/>
        <w:tabs>
          <w:tab w:val="left" w:pos="1080"/>
          <w:tab w:val="left" w:pos="1440"/>
        </w:tabs>
        <w:ind w:left="360"/>
        <w:rPr>
          <w:rFonts w:asciiTheme="majorHAnsi" w:hAnsiTheme="majorHAnsi" w:cs="Times New Roman"/>
          <w:b w:val="0"/>
          <w:color w:val="000000"/>
          <w:sz w:val="22"/>
          <w:szCs w:val="22"/>
        </w:rPr>
      </w:pPr>
    </w:p>
    <w:p w:rsidR="000A4735" w:rsidRPr="00F56524" w:rsidRDefault="000A4735" w:rsidP="00F56524">
      <w:pPr>
        <w:pStyle w:val="Subsection"/>
        <w:tabs>
          <w:tab w:val="left" w:pos="1080"/>
          <w:tab w:val="left" w:pos="1440"/>
        </w:tabs>
        <w:ind w:left="360"/>
        <w:rPr>
          <w:rFonts w:asciiTheme="majorHAnsi" w:hAnsiTheme="majorHAnsi" w:cs="Times New Roman"/>
          <w:color w:val="000000"/>
          <w:sz w:val="22"/>
          <w:szCs w:val="22"/>
        </w:rPr>
      </w:pPr>
      <w:r w:rsidRPr="00F56524">
        <w:rPr>
          <w:rFonts w:asciiTheme="majorHAnsi" w:hAnsiTheme="majorHAnsi" w:cs="Times New Roman"/>
          <w:color w:val="000000"/>
          <w:sz w:val="22"/>
          <w:szCs w:val="22"/>
        </w:rPr>
        <w:t xml:space="preserve">Mr. </w:t>
      </w:r>
      <w:r w:rsidR="0010517C" w:rsidRPr="00F56524">
        <w:rPr>
          <w:rFonts w:asciiTheme="majorHAnsi" w:hAnsiTheme="majorHAnsi" w:cs="Times New Roman"/>
          <w:color w:val="000000"/>
          <w:sz w:val="22"/>
          <w:szCs w:val="22"/>
        </w:rPr>
        <w:t>Micheal Babu Onyango</w:t>
      </w:r>
    </w:p>
    <w:p w:rsidR="0010517C" w:rsidRPr="00F56524" w:rsidRDefault="00EB69C5" w:rsidP="00F56524">
      <w:pPr>
        <w:pStyle w:val="Subsection"/>
        <w:tabs>
          <w:tab w:val="left" w:pos="1080"/>
          <w:tab w:val="left" w:pos="1440"/>
        </w:tabs>
        <w:ind w:left="360"/>
        <w:rPr>
          <w:rFonts w:asciiTheme="majorHAnsi" w:hAnsiTheme="majorHAnsi" w:cs="Times New Roman"/>
          <w:b w:val="0"/>
          <w:color w:val="000000"/>
          <w:sz w:val="22"/>
          <w:szCs w:val="22"/>
        </w:rPr>
      </w:pPr>
      <w:r>
        <w:rPr>
          <w:rFonts w:asciiTheme="majorHAnsi" w:hAnsiTheme="majorHAnsi" w:cs="Times New Roman"/>
          <w:b w:val="0"/>
          <w:color w:val="000000"/>
          <w:sz w:val="22"/>
          <w:szCs w:val="22"/>
        </w:rPr>
        <w:t>Former</w:t>
      </w:r>
      <w:r w:rsidR="0010517C" w:rsidRPr="00F56524">
        <w:rPr>
          <w:rFonts w:asciiTheme="majorHAnsi" w:hAnsiTheme="majorHAnsi" w:cs="Times New Roman"/>
          <w:b w:val="0"/>
          <w:color w:val="000000"/>
          <w:sz w:val="22"/>
          <w:szCs w:val="22"/>
        </w:rPr>
        <w:t>Programe Manager</w:t>
      </w:r>
    </w:p>
    <w:p w:rsidR="000A4735" w:rsidRPr="00F56524" w:rsidRDefault="0010517C" w:rsidP="00F56524">
      <w:pPr>
        <w:pStyle w:val="Subsection"/>
        <w:tabs>
          <w:tab w:val="left" w:pos="1080"/>
          <w:tab w:val="left" w:pos="1440"/>
        </w:tabs>
        <w:ind w:left="360"/>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Care International in Kenya</w:t>
      </w:r>
    </w:p>
    <w:p w:rsidR="000443B9" w:rsidRPr="00F56524" w:rsidRDefault="0010517C" w:rsidP="00F56524">
      <w:pPr>
        <w:pStyle w:val="Subsection"/>
        <w:tabs>
          <w:tab w:val="left" w:pos="1080"/>
          <w:tab w:val="left" w:pos="1440"/>
        </w:tabs>
        <w:ind w:left="360"/>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Tel: 0721</w:t>
      </w:r>
      <w:r w:rsidR="000A4735" w:rsidRPr="00F56524">
        <w:rPr>
          <w:rFonts w:asciiTheme="majorHAnsi" w:hAnsiTheme="majorHAnsi" w:cs="Times New Roman"/>
          <w:b w:val="0"/>
          <w:color w:val="000000"/>
          <w:sz w:val="22"/>
          <w:szCs w:val="22"/>
        </w:rPr>
        <w:t xml:space="preserve"> </w:t>
      </w:r>
      <w:r w:rsidRPr="00F56524">
        <w:rPr>
          <w:rFonts w:asciiTheme="majorHAnsi" w:hAnsiTheme="majorHAnsi" w:cs="Times New Roman"/>
          <w:b w:val="0"/>
          <w:color w:val="000000"/>
          <w:sz w:val="22"/>
          <w:szCs w:val="22"/>
        </w:rPr>
        <w:t>924304</w:t>
      </w:r>
      <w:r w:rsidR="000443B9" w:rsidRPr="00F56524">
        <w:rPr>
          <w:rFonts w:asciiTheme="majorHAnsi" w:hAnsiTheme="majorHAnsi" w:cs="Times New Roman"/>
          <w:b w:val="0"/>
          <w:color w:val="000000"/>
          <w:sz w:val="22"/>
          <w:szCs w:val="22"/>
        </w:rPr>
        <w:t xml:space="preserve"> </w:t>
      </w:r>
    </w:p>
    <w:p w:rsidR="00B64359" w:rsidRPr="00F56524" w:rsidRDefault="007858CA" w:rsidP="00F56524">
      <w:pPr>
        <w:pStyle w:val="Subsection"/>
        <w:tabs>
          <w:tab w:val="left" w:pos="1080"/>
          <w:tab w:val="left" w:pos="1440"/>
        </w:tabs>
        <w:ind w:left="360"/>
        <w:rPr>
          <w:rFonts w:asciiTheme="majorHAnsi" w:hAnsiTheme="majorHAnsi" w:cs="Times New Roman"/>
          <w:b w:val="0"/>
          <w:color w:val="000000"/>
          <w:sz w:val="22"/>
          <w:szCs w:val="22"/>
        </w:rPr>
      </w:pPr>
      <w:r w:rsidRPr="00F56524">
        <w:rPr>
          <w:rFonts w:asciiTheme="majorHAnsi" w:hAnsiTheme="majorHAnsi" w:cs="Times New Roman"/>
          <w:b w:val="0"/>
          <w:color w:val="000000"/>
          <w:sz w:val="22"/>
          <w:szCs w:val="22"/>
        </w:rPr>
        <w:t>mbonyango@yahoo.com</w:t>
      </w:r>
    </w:p>
    <w:sectPr w:rsidR="00B64359" w:rsidRPr="00F56524" w:rsidSect="00902716">
      <w:footerReference w:type="default" r:id="rId9"/>
      <w:pgSz w:w="12240" w:h="15840"/>
      <w:pgMar w:top="720" w:right="1440" w:bottom="907" w:left="1584" w:header="720" w:footer="50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C79" w:rsidRDefault="00FA2C79" w:rsidP="00BD4757">
      <w:r>
        <w:separator/>
      </w:r>
    </w:p>
  </w:endnote>
  <w:endnote w:type="continuationSeparator" w:id="0">
    <w:p w:rsidR="00FA2C79" w:rsidRDefault="00FA2C79" w:rsidP="00BD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43D" w:rsidRDefault="009C0034" w:rsidP="00DA343D">
    <w:pPr>
      <w:pStyle w:val="Footer"/>
      <w:pBdr>
        <w:top w:val="thinThickSmallGap" w:sz="24" w:space="1" w:color="622423"/>
      </w:pBdr>
      <w:jc w:val="right"/>
      <w:rPr>
        <w:rFonts w:ascii="Cambria" w:hAnsi="Cambria"/>
      </w:rPr>
    </w:pPr>
    <w:r>
      <w:rPr>
        <w:rFonts w:ascii="Cambria" w:hAnsi="Cambria"/>
      </w:rPr>
      <w:t>-</w:t>
    </w:r>
    <w:r w:rsidR="00FB554A">
      <w:fldChar w:fldCharType="begin"/>
    </w:r>
    <w:r>
      <w:instrText xml:space="preserve"> PAGE   \* MERGEFORMAT </w:instrText>
    </w:r>
    <w:r w:rsidR="00FB554A">
      <w:fldChar w:fldCharType="separate"/>
    </w:r>
    <w:r w:rsidR="00AC39D0" w:rsidRPr="00AC39D0">
      <w:rPr>
        <w:rFonts w:ascii="Cambria" w:hAnsi="Cambria"/>
        <w:noProof/>
      </w:rPr>
      <w:t>1</w:t>
    </w:r>
    <w:r w:rsidR="00FB554A">
      <w:fldChar w:fldCharType="end"/>
    </w:r>
    <w:r>
      <w:t>-</w:t>
    </w:r>
  </w:p>
  <w:p w:rsidR="00DA343D" w:rsidRDefault="00FA2C79" w:rsidP="00DA343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C79" w:rsidRDefault="00FA2C79" w:rsidP="00BD4757">
      <w:r>
        <w:separator/>
      </w:r>
    </w:p>
  </w:footnote>
  <w:footnote w:type="continuationSeparator" w:id="0">
    <w:p w:rsidR="00FA2C79" w:rsidRDefault="00FA2C79" w:rsidP="00BD47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6D5F"/>
    <w:multiLevelType w:val="hybridMultilevel"/>
    <w:tmpl w:val="6B3E8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06C2"/>
    <w:multiLevelType w:val="hybridMultilevel"/>
    <w:tmpl w:val="5678B602"/>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0E84C38"/>
    <w:multiLevelType w:val="hybridMultilevel"/>
    <w:tmpl w:val="7EDE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6E8A"/>
    <w:multiLevelType w:val="hybridMultilevel"/>
    <w:tmpl w:val="FA226E8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204B11E2"/>
    <w:multiLevelType w:val="hybridMultilevel"/>
    <w:tmpl w:val="77BC063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644261F"/>
    <w:multiLevelType w:val="hybridMultilevel"/>
    <w:tmpl w:val="36AC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97A1B"/>
    <w:multiLevelType w:val="hybridMultilevel"/>
    <w:tmpl w:val="E2D82C0C"/>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C66092E"/>
    <w:multiLevelType w:val="hybridMultilevel"/>
    <w:tmpl w:val="D1F07B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03FDF"/>
    <w:multiLevelType w:val="hybridMultilevel"/>
    <w:tmpl w:val="BDF8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35B6C"/>
    <w:multiLevelType w:val="hybridMultilevel"/>
    <w:tmpl w:val="14D6C2F4"/>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4E9F6705"/>
    <w:multiLevelType w:val="hybridMultilevel"/>
    <w:tmpl w:val="F776F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35CB4"/>
    <w:multiLevelType w:val="hybridMultilevel"/>
    <w:tmpl w:val="58A63606"/>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1167DA5"/>
    <w:multiLevelType w:val="hybridMultilevel"/>
    <w:tmpl w:val="F01890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63553D"/>
    <w:multiLevelType w:val="hybridMultilevel"/>
    <w:tmpl w:val="CC40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A176F"/>
    <w:multiLevelType w:val="hybridMultilevel"/>
    <w:tmpl w:val="7A2429F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6B10B5F"/>
    <w:multiLevelType w:val="hybridMultilevel"/>
    <w:tmpl w:val="4502B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F21999"/>
    <w:multiLevelType w:val="hybridMultilevel"/>
    <w:tmpl w:val="7B70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EE0827"/>
    <w:multiLevelType w:val="hybridMultilevel"/>
    <w:tmpl w:val="4666052C"/>
    <w:lvl w:ilvl="0" w:tplc="3E12C9E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86854"/>
    <w:multiLevelType w:val="hybridMultilevel"/>
    <w:tmpl w:val="68FCF8E4"/>
    <w:lvl w:ilvl="0" w:tplc="872890DE">
      <w:start w:val="1"/>
      <w:numFmt w:val="bullet"/>
      <w:lvlText w:val="o"/>
      <w:lvlJc w:val="left"/>
      <w:pPr>
        <w:tabs>
          <w:tab w:val="num" w:pos="720"/>
        </w:tabs>
        <w:ind w:left="720" w:hanging="360"/>
      </w:pPr>
      <w:rPr>
        <w:rFonts w:ascii="Courier New" w:hAnsi="Courier New"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B347DBD"/>
    <w:multiLevelType w:val="hybridMultilevel"/>
    <w:tmpl w:val="2760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A5E76"/>
    <w:multiLevelType w:val="hybridMultilevel"/>
    <w:tmpl w:val="32041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8336A"/>
    <w:multiLevelType w:val="hybridMultilevel"/>
    <w:tmpl w:val="F54265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47E6D"/>
    <w:multiLevelType w:val="hybridMultilevel"/>
    <w:tmpl w:val="F19C6D0C"/>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7967A46"/>
    <w:multiLevelType w:val="hybridMultilevel"/>
    <w:tmpl w:val="5428E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D52F18"/>
    <w:multiLevelType w:val="hybridMultilevel"/>
    <w:tmpl w:val="BF548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24"/>
  </w:num>
  <w:num w:numId="4">
    <w:abstractNumId w:val="7"/>
  </w:num>
  <w:num w:numId="5">
    <w:abstractNumId w:val="10"/>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0"/>
  </w:num>
  <w:num w:numId="15">
    <w:abstractNumId w:val="8"/>
  </w:num>
  <w:num w:numId="16">
    <w:abstractNumId w:val="16"/>
  </w:num>
  <w:num w:numId="17">
    <w:abstractNumId w:val="15"/>
  </w:num>
  <w:num w:numId="18">
    <w:abstractNumId w:val="5"/>
  </w:num>
  <w:num w:numId="19">
    <w:abstractNumId w:val="23"/>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3"/>
  </w:num>
  <w:num w:numId="23">
    <w:abstractNumId w:val="2"/>
  </w:num>
  <w:num w:numId="24">
    <w:abstractNumId w:val="12"/>
  </w:num>
  <w:num w:numId="25">
    <w:abstractNumId w:val="1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35"/>
    <w:rsid w:val="00003324"/>
    <w:rsid w:val="000443B9"/>
    <w:rsid w:val="00064917"/>
    <w:rsid w:val="000721D3"/>
    <w:rsid w:val="00080973"/>
    <w:rsid w:val="000A4735"/>
    <w:rsid w:val="000D0342"/>
    <w:rsid w:val="000D5F7C"/>
    <w:rsid w:val="0010517C"/>
    <w:rsid w:val="00136506"/>
    <w:rsid w:val="001539D5"/>
    <w:rsid w:val="00163162"/>
    <w:rsid w:val="001A01D8"/>
    <w:rsid w:val="001E53A4"/>
    <w:rsid w:val="001F6620"/>
    <w:rsid w:val="00231952"/>
    <w:rsid w:val="002407DE"/>
    <w:rsid w:val="00245148"/>
    <w:rsid w:val="00245F65"/>
    <w:rsid w:val="00253340"/>
    <w:rsid w:val="002601DB"/>
    <w:rsid w:val="00266D41"/>
    <w:rsid w:val="002D1FCC"/>
    <w:rsid w:val="002D6143"/>
    <w:rsid w:val="002F568F"/>
    <w:rsid w:val="00345B9C"/>
    <w:rsid w:val="00366A52"/>
    <w:rsid w:val="00373014"/>
    <w:rsid w:val="00375912"/>
    <w:rsid w:val="00383F28"/>
    <w:rsid w:val="00393247"/>
    <w:rsid w:val="003C065B"/>
    <w:rsid w:val="003C5960"/>
    <w:rsid w:val="00410130"/>
    <w:rsid w:val="00423CAB"/>
    <w:rsid w:val="0046596F"/>
    <w:rsid w:val="00467541"/>
    <w:rsid w:val="00475EDF"/>
    <w:rsid w:val="00484F45"/>
    <w:rsid w:val="00487DC8"/>
    <w:rsid w:val="004A1314"/>
    <w:rsid w:val="004A52E3"/>
    <w:rsid w:val="00505536"/>
    <w:rsid w:val="0058201B"/>
    <w:rsid w:val="005A6827"/>
    <w:rsid w:val="006240A3"/>
    <w:rsid w:val="00672874"/>
    <w:rsid w:val="0068555A"/>
    <w:rsid w:val="00694A7A"/>
    <w:rsid w:val="006A7E0B"/>
    <w:rsid w:val="006C5B77"/>
    <w:rsid w:val="006C7224"/>
    <w:rsid w:val="006E1205"/>
    <w:rsid w:val="00751323"/>
    <w:rsid w:val="00762F02"/>
    <w:rsid w:val="007858CA"/>
    <w:rsid w:val="007930AF"/>
    <w:rsid w:val="007965DA"/>
    <w:rsid w:val="007A01A4"/>
    <w:rsid w:val="007A1C3D"/>
    <w:rsid w:val="007C1B82"/>
    <w:rsid w:val="007E12DD"/>
    <w:rsid w:val="007F414A"/>
    <w:rsid w:val="00800B59"/>
    <w:rsid w:val="008050DC"/>
    <w:rsid w:val="00811944"/>
    <w:rsid w:val="00821D7E"/>
    <w:rsid w:val="00826E48"/>
    <w:rsid w:val="008814BA"/>
    <w:rsid w:val="00895D89"/>
    <w:rsid w:val="008A73B7"/>
    <w:rsid w:val="008C4ADC"/>
    <w:rsid w:val="008F3EC0"/>
    <w:rsid w:val="00902716"/>
    <w:rsid w:val="00926F4B"/>
    <w:rsid w:val="009367DB"/>
    <w:rsid w:val="009568C7"/>
    <w:rsid w:val="009C0034"/>
    <w:rsid w:val="009D16E2"/>
    <w:rsid w:val="009D78EF"/>
    <w:rsid w:val="009E1BED"/>
    <w:rsid w:val="009F2F57"/>
    <w:rsid w:val="009F45FC"/>
    <w:rsid w:val="00A369BA"/>
    <w:rsid w:val="00A50F69"/>
    <w:rsid w:val="00A5579C"/>
    <w:rsid w:val="00A56E27"/>
    <w:rsid w:val="00A76103"/>
    <w:rsid w:val="00A91193"/>
    <w:rsid w:val="00AB248D"/>
    <w:rsid w:val="00AC2431"/>
    <w:rsid w:val="00AC39D0"/>
    <w:rsid w:val="00AC7794"/>
    <w:rsid w:val="00AE193F"/>
    <w:rsid w:val="00B4149F"/>
    <w:rsid w:val="00B57E78"/>
    <w:rsid w:val="00B64359"/>
    <w:rsid w:val="00B713A4"/>
    <w:rsid w:val="00B73684"/>
    <w:rsid w:val="00BC0B01"/>
    <w:rsid w:val="00BD4757"/>
    <w:rsid w:val="00BE4A09"/>
    <w:rsid w:val="00C04ED0"/>
    <w:rsid w:val="00C344FB"/>
    <w:rsid w:val="00C37E4B"/>
    <w:rsid w:val="00C729AE"/>
    <w:rsid w:val="00CC45FA"/>
    <w:rsid w:val="00CD5F2F"/>
    <w:rsid w:val="00CF2B6C"/>
    <w:rsid w:val="00D03AAF"/>
    <w:rsid w:val="00D229C0"/>
    <w:rsid w:val="00D4138E"/>
    <w:rsid w:val="00D45B87"/>
    <w:rsid w:val="00D60C2B"/>
    <w:rsid w:val="00D70166"/>
    <w:rsid w:val="00DC122C"/>
    <w:rsid w:val="00E00444"/>
    <w:rsid w:val="00E262D7"/>
    <w:rsid w:val="00E53793"/>
    <w:rsid w:val="00E72700"/>
    <w:rsid w:val="00E735EF"/>
    <w:rsid w:val="00EB69C5"/>
    <w:rsid w:val="00EE65D3"/>
    <w:rsid w:val="00EF092D"/>
    <w:rsid w:val="00F56524"/>
    <w:rsid w:val="00FA2C79"/>
    <w:rsid w:val="00FB5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5:docId w15:val="{966FDC0A-2A7D-48FB-9CF6-6A7ABADB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3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A4735"/>
    <w:rPr>
      <w:color w:val="0000FF"/>
      <w:u w:val="single"/>
    </w:rPr>
  </w:style>
  <w:style w:type="paragraph" w:styleId="ListParagraph">
    <w:name w:val="List Paragraph"/>
    <w:basedOn w:val="Normal"/>
    <w:qFormat/>
    <w:rsid w:val="000A4735"/>
    <w:pPr>
      <w:ind w:left="720"/>
    </w:pPr>
  </w:style>
  <w:style w:type="paragraph" w:styleId="Footer">
    <w:name w:val="footer"/>
    <w:basedOn w:val="Normal"/>
    <w:link w:val="FooterChar"/>
    <w:uiPriority w:val="99"/>
    <w:rsid w:val="000A4735"/>
    <w:pPr>
      <w:tabs>
        <w:tab w:val="center" w:pos="4680"/>
        <w:tab w:val="right" w:pos="9360"/>
      </w:tabs>
    </w:pPr>
  </w:style>
  <w:style w:type="character" w:customStyle="1" w:styleId="FooterChar">
    <w:name w:val="Footer Char"/>
    <w:basedOn w:val="DefaultParagraphFont"/>
    <w:link w:val="Footer"/>
    <w:uiPriority w:val="99"/>
    <w:rsid w:val="000A4735"/>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0A4735"/>
    <w:rPr>
      <w:rFonts w:ascii="Consolas" w:eastAsia="Calibri" w:hAnsi="Consolas"/>
      <w:sz w:val="21"/>
      <w:szCs w:val="21"/>
    </w:rPr>
  </w:style>
  <w:style w:type="character" w:customStyle="1" w:styleId="PlainTextChar">
    <w:name w:val="Plain Text Char"/>
    <w:basedOn w:val="DefaultParagraphFont"/>
    <w:link w:val="PlainText"/>
    <w:semiHidden/>
    <w:rsid w:val="000A4735"/>
    <w:rPr>
      <w:rFonts w:ascii="Consolas" w:eastAsia="Calibri" w:hAnsi="Consolas" w:cs="Times New Roman"/>
      <w:sz w:val="21"/>
      <w:szCs w:val="21"/>
    </w:rPr>
  </w:style>
  <w:style w:type="paragraph" w:customStyle="1" w:styleId="Subsection">
    <w:name w:val="Subsection"/>
    <w:basedOn w:val="Normal"/>
    <w:uiPriority w:val="2"/>
    <w:qFormat/>
    <w:rsid w:val="00F56524"/>
    <w:pPr>
      <w:spacing w:before="60" w:line="276" w:lineRule="auto"/>
      <w:contextualSpacing/>
    </w:pPr>
    <w:rPr>
      <w:rFonts w:ascii="Century Schoolbook" w:hAnsi="Century Schoolbook" w:cs="Century Schoolbook"/>
      <w:b/>
      <w:color w:val="575F6D"/>
      <w:sz w:val="20"/>
      <w:szCs w:val="20"/>
      <w:lang w:eastAsia="ja-JP"/>
    </w:rPr>
  </w:style>
  <w:style w:type="paragraph" w:styleId="BalloonText">
    <w:name w:val="Balloon Text"/>
    <w:basedOn w:val="Normal"/>
    <w:link w:val="BalloonTextChar"/>
    <w:uiPriority w:val="99"/>
    <w:semiHidden/>
    <w:unhideWhenUsed/>
    <w:rsid w:val="00902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71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tte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19399-2589-460C-90C8-BBAFBDA0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marube</dc:creator>
  <cp:lastModifiedBy>Janet Kerubo</cp:lastModifiedBy>
  <cp:revision>2</cp:revision>
  <cp:lastPrinted>2018-03-16T07:27:00Z</cp:lastPrinted>
  <dcterms:created xsi:type="dcterms:W3CDTF">2019-11-25T06:08:00Z</dcterms:created>
  <dcterms:modified xsi:type="dcterms:W3CDTF">2019-11-25T06:08:00Z</dcterms:modified>
</cp:coreProperties>
</file>