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4AE" w:rsidRPr="00DE551E" w:rsidRDefault="00E121DD" w:rsidP="00550883">
      <w:pPr>
        <w:jc w:val="center"/>
        <w:rPr>
          <w:rFonts w:ascii="Gill Sans MT" w:hAnsi="Gill Sans MT" w:cs="Times New Roman"/>
          <w:b/>
          <w:sz w:val="32"/>
          <w:szCs w:val="32"/>
        </w:rPr>
      </w:pPr>
      <w:r w:rsidRPr="00DE551E">
        <w:rPr>
          <w:rFonts w:ascii="Gill Sans MT" w:hAnsi="Gill Sans MT" w:cs="Times New Roman"/>
          <w:b/>
          <w:sz w:val="32"/>
          <w:szCs w:val="32"/>
        </w:rPr>
        <w:t>CU</w:t>
      </w:r>
      <w:r w:rsidR="00515B9E" w:rsidRPr="00DE551E">
        <w:rPr>
          <w:rFonts w:ascii="Gill Sans MT" w:hAnsi="Gill Sans MT" w:cs="Times New Roman"/>
          <w:b/>
          <w:sz w:val="32"/>
          <w:szCs w:val="32"/>
        </w:rPr>
        <w:t>RRICULUM VITAE</w:t>
      </w:r>
    </w:p>
    <w:p w:rsidR="00547FDF" w:rsidRPr="00DE551E" w:rsidRDefault="00547FDF">
      <w:pPr>
        <w:rPr>
          <w:rFonts w:ascii="Gill Sans MT" w:hAnsi="Gill Sans MT" w:cs="Times New Roman"/>
          <w:b/>
        </w:rPr>
      </w:pPr>
      <w:r w:rsidRPr="00DE551E">
        <w:rPr>
          <w:rFonts w:ascii="Gill Sans MT" w:hAnsi="Gill Sans MT" w:cs="Times New Roman"/>
          <w:b/>
        </w:rPr>
        <w:t>PERSONAL DETAILS</w:t>
      </w:r>
      <w:r w:rsidR="002C4C84">
        <w:rPr>
          <w:rFonts w:ascii="Gill Sans MT" w:hAnsi="Gill Sans MT" w:cs="Times New Roman"/>
          <w:b/>
        </w:rPr>
        <w:tab/>
      </w:r>
      <w:r w:rsidR="002C4C84">
        <w:rPr>
          <w:rFonts w:ascii="Gill Sans MT" w:hAnsi="Gill Sans MT" w:cs="Times New Roman"/>
          <w:b/>
        </w:rPr>
        <w:tab/>
      </w:r>
      <w:r w:rsidR="002C4C84">
        <w:rPr>
          <w:rFonts w:ascii="Gill Sans MT" w:hAnsi="Gill Sans MT" w:cs="Times New Roman"/>
          <w:b/>
        </w:rPr>
        <w:tab/>
      </w:r>
      <w:r w:rsidR="002C4C84">
        <w:rPr>
          <w:rFonts w:ascii="Gill Sans MT" w:hAnsi="Gill Sans MT" w:cs="Times New Roman"/>
          <w:b/>
        </w:rPr>
        <w:tab/>
      </w:r>
      <w:r w:rsidR="002C4C84">
        <w:rPr>
          <w:rFonts w:ascii="Gill Sans MT" w:hAnsi="Gill Sans MT" w:cs="Times New Roman"/>
          <w:b/>
        </w:rPr>
        <w:tab/>
      </w:r>
    </w:p>
    <w:p w:rsidR="00515B9E" w:rsidRPr="00DE551E" w:rsidRDefault="00515B9E">
      <w:pPr>
        <w:rPr>
          <w:rFonts w:ascii="Gill Sans MT" w:hAnsi="Gill Sans MT" w:cs="Times New Roman"/>
        </w:rPr>
      </w:pPr>
      <w:r w:rsidRPr="00DE551E">
        <w:rPr>
          <w:rFonts w:ascii="Gill Sans MT" w:hAnsi="Gill Sans MT" w:cs="Times New Roman"/>
          <w:b/>
        </w:rPr>
        <w:t>NAME</w:t>
      </w:r>
      <w:r w:rsidR="00A572A6" w:rsidRPr="00DE551E">
        <w:rPr>
          <w:rFonts w:ascii="Gill Sans MT" w:hAnsi="Gill Sans MT" w:cs="Times New Roman"/>
          <w:b/>
        </w:rPr>
        <w:tab/>
      </w:r>
      <w:r w:rsidR="00A572A6" w:rsidRPr="00DE551E">
        <w:rPr>
          <w:rFonts w:ascii="Gill Sans MT" w:hAnsi="Gill Sans MT" w:cs="Times New Roman"/>
          <w:b/>
        </w:rPr>
        <w:tab/>
      </w:r>
      <w:r w:rsidR="00A572A6" w:rsidRPr="00DE551E">
        <w:rPr>
          <w:rFonts w:ascii="Gill Sans MT" w:hAnsi="Gill Sans MT" w:cs="Times New Roman"/>
          <w:b/>
        </w:rPr>
        <w:tab/>
      </w:r>
      <w:r w:rsidRPr="00DE551E">
        <w:rPr>
          <w:rFonts w:ascii="Gill Sans MT" w:hAnsi="Gill Sans MT" w:cs="Times New Roman"/>
        </w:rPr>
        <w:t xml:space="preserve">: </w:t>
      </w:r>
      <w:r w:rsidR="007D3B42">
        <w:rPr>
          <w:rFonts w:ascii="Gill Sans MT" w:hAnsi="Gill Sans MT" w:cs="Times New Roman"/>
        </w:rPr>
        <w:t xml:space="preserve">KENIZ AGIRA </w:t>
      </w:r>
    </w:p>
    <w:p w:rsidR="00515B9E" w:rsidRPr="00DE551E" w:rsidRDefault="00515B9E">
      <w:pPr>
        <w:rPr>
          <w:rFonts w:ascii="Gill Sans MT" w:hAnsi="Gill Sans MT" w:cs="Times New Roman"/>
        </w:rPr>
      </w:pPr>
      <w:r w:rsidRPr="00DE551E">
        <w:rPr>
          <w:rFonts w:ascii="Gill Sans MT" w:hAnsi="Gill Sans MT" w:cs="Times New Roman"/>
          <w:b/>
        </w:rPr>
        <w:t>EMAIL</w:t>
      </w:r>
      <w:r w:rsidR="00A572A6" w:rsidRPr="00DE551E">
        <w:rPr>
          <w:rFonts w:ascii="Gill Sans MT" w:hAnsi="Gill Sans MT" w:cs="Times New Roman"/>
          <w:b/>
        </w:rPr>
        <w:tab/>
      </w:r>
      <w:r w:rsidR="00A572A6" w:rsidRPr="00DE551E">
        <w:rPr>
          <w:rFonts w:ascii="Gill Sans MT" w:hAnsi="Gill Sans MT" w:cs="Times New Roman"/>
          <w:b/>
        </w:rPr>
        <w:tab/>
      </w:r>
      <w:r w:rsidR="00A572A6" w:rsidRPr="00DE551E">
        <w:rPr>
          <w:rFonts w:ascii="Gill Sans MT" w:hAnsi="Gill Sans MT" w:cs="Times New Roman"/>
          <w:b/>
        </w:rPr>
        <w:tab/>
      </w:r>
      <w:r w:rsidRPr="00DE551E">
        <w:rPr>
          <w:rFonts w:ascii="Gill Sans MT" w:hAnsi="Gill Sans MT" w:cs="Times New Roman"/>
        </w:rPr>
        <w:t xml:space="preserve">: </w:t>
      </w:r>
      <w:hyperlink r:id="rId7" w:history="1">
        <w:r w:rsidR="007D3B42" w:rsidRPr="006817FA">
          <w:rPr>
            <w:rStyle w:val="Hyperlink"/>
            <w:rFonts w:ascii="Gill Sans MT" w:hAnsi="Gill Sans MT" w:cs="Times New Roman"/>
          </w:rPr>
          <w:t>kelagira@gmail.com</w:t>
        </w:r>
      </w:hyperlink>
      <w:r w:rsidR="00A024EE" w:rsidRPr="00DE551E">
        <w:rPr>
          <w:rStyle w:val="Hyperlink"/>
          <w:rFonts w:ascii="Gill Sans MT" w:hAnsi="Gill Sans MT" w:cs="Times New Roman"/>
          <w:color w:val="auto"/>
          <w:u w:val="none"/>
        </w:rPr>
        <w:t>.</w:t>
      </w:r>
    </w:p>
    <w:p w:rsidR="00515B9E" w:rsidRPr="00DE551E" w:rsidRDefault="00515B9E">
      <w:pPr>
        <w:rPr>
          <w:rFonts w:ascii="Gill Sans MT" w:hAnsi="Gill Sans MT" w:cs="Times New Roman"/>
        </w:rPr>
      </w:pPr>
      <w:r w:rsidRPr="00DE551E">
        <w:rPr>
          <w:rFonts w:ascii="Gill Sans MT" w:hAnsi="Gill Sans MT" w:cs="Times New Roman"/>
          <w:b/>
        </w:rPr>
        <w:t>TELEPHONE</w:t>
      </w:r>
      <w:r w:rsidR="00A572A6" w:rsidRPr="00DE551E">
        <w:rPr>
          <w:rFonts w:ascii="Gill Sans MT" w:hAnsi="Gill Sans MT" w:cs="Times New Roman"/>
          <w:b/>
        </w:rPr>
        <w:tab/>
      </w:r>
      <w:r w:rsidR="00A572A6" w:rsidRPr="00DE551E">
        <w:rPr>
          <w:rFonts w:ascii="Gill Sans MT" w:hAnsi="Gill Sans MT" w:cs="Times New Roman"/>
          <w:b/>
        </w:rPr>
        <w:tab/>
      </w:r>
      <w:r w:rsidR="00770106">
        <w:rPr>
          <w:rFonts w:ascii="Gill Sans MT" w:hAnsi="Gill Sans MT" w:cs="Times New Roman"/>
        </w:rPr>
        <w:t>: 0723565739</w:t>
      </w:r>
      <w:r w:rsidR="00A024EE" w:rsidRPr="00DE551E">
        <w:rPr>
          <w:rFonts w:ascii="Gill Sans MT" w:hAnsi="Gill Sans MT" w:cs="Times New Roman"/>
        </w:rPr>
        <w:t>.</w:t>
      </w:r>
    </w:p>
    <w:p w:rsidR="002C4C84" w:rsidRDefault="002C4C84" w:rsidP="003A2937">
      <w:pPr>
        <w:jc w:val="both"/>
        <w:rPr>
          <w:rFonts w:ascii="Gill Sans MT" w:hAnsi="Gill Sans MT" w:cs="Times New Roman"/>
          <w:b/>
        </w:rPr>
      </w:pPr>
    </w:p>
    <w:p w:rsidR="006C6F4C" w:rsidRPr="00DE551E" w:rsidRDefault="00B249DA" w:rsidP="003A2937">
      <w:pPr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  <w:b/>
        </w:rPr>
        <w:t>PERSONAL SUMMARY</w:t>
      </w:r>
    </w:p>
    <w:p w:rsidR="00373A33" w:rsidRPr="00373A33" w:rsidRDefault="00373A33" w:rsidP="00373A33">
      <w:pPr>
        <w:jc w:val="both"/>
        <w:rPr>
          <w:rFonts w:ascii="Gill Sans MT" w:hAnsi="Gill Sans MT" w:cs="Times New Roman"/>
        </w:rPr>
      </w:pPr>
      <w:r w:rsidRPr="00373A33">
        <w:rPr>
          <w:rFonts w:ascii="Gill Sans MT" w:hAnsi="Gill Sans MT" w:cs="Times New Roman"/>
        </w:rPr>
        <w:t xml:space="preserve">Mr. Keniz Agira takes pride in </w:t>
      </w:r>
      <w:r w:rsidR="00FF740A">
        <w:rPr>
          <w:rFonts w:ascii="Gill Sans MT" w:hAnsi="Gill Sans MT" w:cs="Times New Roman"/>
        </w:rPr>
        <w:t>being part of</w:t>
      </w:r>
      <w:r w:rsidRPr="00373A33">
        <w:rPr>
          <w:rFonts w:ascii="Gill Sans MT" w:hAnsi="Gill Sans MT" w:cs="Times New Roman"/>
        </w:rPr>
        <w:t xml:space="preserve"> solutions to </w:t>
      </w:r>
      <w:r w:rsidR="00FF740A">
        <w:rPr>
          <w:rFonts w:ascii="Gill Sans MT" w:hAnsi="Gill Sans MT" w:cs="Times New Roman"/>
        </w:rPr>
        <w:t>diverse legal</w:t>
      </w:r>
      <w:r w:rsidR="00B249DA">
        <w:rPr>
          <w:rFonts w:ascii="Gill Sans MT" w:hAnsi="Gill Sans MT" w:cs="Times New Roman"/>
        </w:rPr>
        <w:t xml:space="preserve"> challenges.  Areas of specialty </w:t>
      </w:r>
      <w:r w:rsidR="00B249DA" w:rsidRPr="00373A33">
        <w:rPr>
          <w:rFonts w:ascii="Gill Sans MT" w:hAnsi="Gill Sans MT" w:cs="Times New Roman"/>
        </w:rPr>
        <w:t>include</w:t>
      </w:r>
      <w:r w:rsidRPr="00373A33">
        <w:rPr>
          <w:rFonts w:ascii="Gill Sans MT" w:hAnsi="Gill Sans MT" w:cs="Times New Roman"/>
        </w:rPr>
        <w:t xml:space="preserve"> </w:t>
      </w:r>
      <w:r w:rsidR="00FA6F19">
        <w:rPr>
          <w:rFonts w:ascii="Gill Sans MT" w:hAnsi="Gill Sans MT" w:cs="Times New Roman"/>
        </w:rPr>
        <w:t>electronic evidence management</w:t>
      </w:r>
      <w:r w:rsidR="00FC26F2">
        <w:rPr>
          <w:rFonts w:ascii="Gill Sans MT" w:hAnsi="Gill Sans MT" w:cs="Times New Roman"/>
        </w:rPr>
        <w:t>,</w:t>
      </w:r>
      <w:r w:rsidR="000754FA">
        <w:rPr>
          <w:rFonts w:ascii="Gill Sans MT" w:hAnsi="Gill Sans MT" w:cs="Times New Roman"/>
        </w:rPr>
        <w:t xml:space="preserve"> cybercrime</w:t>
      </w:r>
      <w:bookmarkStart w:id="0" w:name="_GoBack"/>
      <w:bookmarkEnd w:id="0"/>
      <w:r w:rsidRPr="00373A33">
        <w:rPr>
          <w:rFonts w:ascii="Gill Sans MT" w:hAnsi="Gill Sans MT" w:cs="Times New Roman"/>
        </w:rPr>
        <w:t xml:space="preserve"> litigation support</w:t>
      </w:r>
      <w:r w:rsidR="000754FA">
        <w:rPr>
          <w:rFonts w:ascii="Gill Sans MT" w:hAnsi="Gill Sans MT" w:cs="Times New Roman"/>
        </w:rPr>
        <w:t xml:space="preserve">, </w:t>
      </w:r>
      <w:r w:rsidR="00B249DA">
        <w:rPr>
          <w:rFonts w:ascii="Gill Sans MT" w:hAnsi="Gill Sans MT" w:cs="Times New Roman"/>
        </w:rPr>
        <w:t>cyber security and digital forensics trainings.</w:t>
      </w:r>
    </w:p>
    <w:p w:rsidR="00373A33" w:rsidRPr="00373A33" w:rsidRDefault="00FC26F2" w:rsidP="00373A33">
      <w:pPr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>My</w:t>
      </w:r>
      <w:r w:rsidR="00155603">
        <w:rPr>
          <w:rFonts w:ascii="Gill Sans MT" w:hAnsi="Gill Sans MT" w:cs="Times New Roman"/>
        </w:rPr>
        <w:t xml:space="preserve"> first degree is in law.  </w:t>
      </w:r>
      <w:r w:rsidR="001A5FE6">
        <w:rPr>
          <w:rFonts w:ascii="Gill Sans MT" w:hAnsi="Gill Sans MT" w:cs="Times New Roman"/>
        </w:rPr>
        <w:t>C</w:t>
      </w:r>
      <w:r w:rsidR="001A5FE6" w:rsidRPr="00373A33">
        <w:rPr>
          <w:rFonts w:ascii="Gill Sans MT" w:hAnsi="Gill Sans MT" w:cs="Times New Roman"/>
        </w:rPr>
        <w:t>urrently</w:t>
      </w:r>
      <w:r w:rsidR="001A5FE6">
        <w:rPr>
          <w:rFonts w:ascii="Gill Sans MT" w:hAnsi="Gill Sans MT" w:cs="Times New Roman"/>
        </w:rPr>
        <w:t>, a</w:t>
      </w:r>
      <w:r w:rsidR="00FA6F19">
        <w:rPr>
          <w:rFonts w:ascii="Gill Sans MT" w:hAnsi="Gill Sans MT" w:cs="Times New Roman"/>
        </w:rPr>
        <w:t xml:space="preserve"> </w:t>
      </w:r>
      <w:r w:rsidR="00373A33" w:rsidRPr="00373A33">
        <w:rPr>
          <w:rFonts w:ascii="Gill Sans MT" w:hAnsi="Gill Sans MT" w:cs="Times New Roman"/>
        </w:rPr>
        <w:t xml:space="preserve">Legal Director and </w:t>
      </w:r>
      <w:r w:rsidR="00AB0A2C">
        <w:rPr>
          <w:rFonts w:ascii="Gill Sans MT" w:hAnsi="Gill Sans MT" w:cs="Times New Roman"/>
        </w:rPr>
        <w:t>trainer at Worldwaysone Ventures Limited</w:t>
      </w:r>
      <w:r w:rsidR="002D0254">
        <w:rPr>
          <w:rFonts w:ascii="Gill Sans MT" w:hAnsi="Gill Sans MT" w:cs="Times New Roman"/>
        </w:rPr>
        <w:t>;</w:t>
      </w:r>
      <w:r w:rsidR="00373A33" w:rsidRPr="00373A33">
        <w:rPr>
          <w:rFonts w:ascii="Gill Sans MT" w:hAnsi="Gill Sans MT" w:cs="Times New Roman"/>
        </w:rPr>
        <w:t xml:space="preserve"> </w:t>
      </w:r>
      <w:r w:rsidR="0094400F">
        <w:rPr>
          <w:rFonts w:ascii="Gill Sans MT" w:hAnsi="Gill Sans MT" w:cs="Times New Roman"/>
        </w:rPr>
        <w:t xml:space="preserve"> and a </w:t>
      </w:r>
      <w:r w:rsidR="00305A5F">
        <w:rPr>
          <w:rFonts w:ascii="Gill Sans MT" w:hAnsi="Gill Sans MT" w:cs="Times New Roman"/>
        </w:rPr>
        <w:t xml:space="preserve">company Secretary for Serving Hands Society. </w:t>
      </w:r>
      <w:r w:rsidR="00761B4A">
        <w:rPr>
          <w:rFonts w:ascii="Gill Sans MT" w:hAnsi="Gill Sans MT" w:cs="Times New Roman"/>
        </w:rPr>
        <w:t xml:space="preserve"> </w:t>
      </w:r>
      <w:r w:rsidR="00305A5F">
        <w:rPr>
          <w:rFonts w:ascii="Gill Sans MT" w:hAnsi="Gill Sans MT" w:cs="Times New Roman"/>
        </w:rPr>
        <w:t>A</w:t>
      </w:r>
      <w:r w:rsidR="00B249DA">
        <w:rPr>
          <w:rFonts w:ascii="Gill Sans MT" w:hAnsi="Gill Sans MT" w:cs="Times New Roman"/>
        </w:rPr>
        <w:t xml:space="preserve"> </w:t>
      </w:r>
      <w:r w:rsidR="00761B4A">
        <w:rPr>
          <w:rFonts w:ascii="Gill Sans MT" w:hAnsi="Gill Sans MT" w:cs="Times New Roman"/>
        </w:rPr>
        <w:t>trainer on Admissibility of Electronic Evidence, Magistrates Colloquium for Judiciary Training Institute (JTI)</w:t>
      </w:r>
      <w:r w:rsidR="005B6ADF">
        <w:rPr>
          <w:rFonts w:ascii="Gill Sans MT" w:hAnsi="Gill Sans MT" w:cs="Times New Roman"/>
        </w:rPr>
        <w:t>, Guest Lecturer at Kenya School of Law (KSL) on Electronic Evidence Management</w:t>
      </w:r>
      <w:r w:rsidR="00E44E61">
        <w:rPr>
          <w:rFonts w:ascii="Gill Sans MT" w:hAnsi="Gill Sans MT" w:cs="Times New Roman"/>
        </w:rPr>
        <w:t xml:space="preserve">, Electronic Evidence Management trainer for the </w:t>
      </w:r>
      <w:r w:rsidR="0094400F">
        <w:rPr>
          <w:rFonts w:ascii="Gill Sans MT" w:hAnsi="Gill Sans MT" w:cs="Times New Roman"/>
        </w:rPr>
        <w:t>Office</w:t>
      </w:r>
      <w:r w:rsidR="00305A5F">
        <w:rPr>
          <w:rFonts w:ascii="Gill Sans MT" w:hAnsi="Gill Sans MT" w:cs="Times New Roman"/>
        </w:rPr>
        <w:t xml:space="preserve"> of </w:t>
      </w:r>
      <w:r w:rsidR="00E44E61">
        <w:rPr>
          <w:rFonts w:ascii="Gill Sans MT" w:hAnsi="Gill Sans MT" w:cs="Times New Roman"/>
        </w:rPr>
        <w:t>D</w:t>
      </w:r>
      <w:r w:rsidR="00305A5F">
        <w:rPr>
          <w:rFonts w:ascii="Gill Sans MT" w:hAnsi="Gill Sans MT" w:cs="Times New Roman"/>
        </w:rPr>
        <w:t xml:space="preserve">irector </w:t>
      </w:r>
      <w:r w:rsidR="00E44E61">
        <w:rPr>
          <w:rFonts w:ascii="Gill Sans MT" w:hAnsi="Gill Sans MT" w:cs="Times New Roman"/>
        </w:rPr>
        <w:t>P</w:t>
      </w:r>
      <w:r w:rsidR="00305A5F">
        <w:rPr>
          <w:rFonts w:ascii="Gill Sans MT" w:hAnsi="Gill Sans MT" w:cs="Times New Roman"/>
        </w:rPr>
        <w:t xml:space="preserve">ublic </w:t>
      </w:r>
      <w:r w:rsidR="00E44E61">
        <w:rPr>
          <w:rFonts w:ascii="Gill Sans MT" w:hAnsi="Gill Sans MT" w:cs="Times New Roman"/>
        </w:rPr>
        <w:t>P</w:t>
      </w:r>
      <w:r w:rsidR="00305A5F">
        <w:rPr>
          <w:rFonts w:ascii="Gill Sans MT" w:hAnsi="Gill Sans MT" w:cs="Times New Roman"/>
        </w:rPr>
        <w:t>rosecution</w:t>
      </w:r>
      <w:r>
        <w:rPr>
          <w:rFonts w:ascii="Gill Sans MT" w:hAnsi="Gill Sans MT" w:cs="Times New Roman"/>
        </w:rPr>
        <w:t xml:space="preserve"> and the</w:t>
      </w:r>
      <w:r w:rsidR="005B6ADF">
        <w:rPr>
          <w:rFonts w:ascii="Gill Sans MT" w:hAnsi="Gill Sans MT" w:cs="Times New Roman"/>
        </w:rPr>
        <w:t xml:space="preserve"> founding member and </w:t>
      </w:r>
      <w:r w:rsidR="00761B4A">
        <w:rPr>
          <w:rFonts w:ascii="Gill Sans MT" w:hAnsi="Gill Sans MT" w:cs="Times New Roman"/>
        </w:rPr>
        <w:t>Chairperson</w:t>
      </w:r>
      <w:r w:rsidR="00373A33" w:rsidRPr="00373A33">
        <w:rPr>
          <w:rFonts w:ascii="Gill Sans MT" w:hAnsi="Gill Sans MT" w:cs="Times New Roman"/>
        </w:rPr>
        <w:t xml:space="preserve"> of Kenya Cyber Security and Forensics Association</w:t>
      </w:r>
      <w:r w:rsidR="00761B4A">
        <w:rPr>
          <w:rFonts w:ascii="Gill Sans MT" w:hAnsi="Gill Sans MT" w:cs="Times New Roman"/>
        </w:rPr>
        <w:t xml:space="preserve"> (</w:t>
      </w:r>
      <w:hyperlink r:id="rId8" w:history="1">
        <w:r w:rsidR="00761B4A" w:rsidRPr="00F73652">
          <w:rPr>
            <w:rStyle w:val="Hyperlink"/>
            <w:rFonts w:ascii="Gill Sans MT" w:hAnsi="Gill Sans MT" w:cs="Times New Roman"/>
          </w:rPr>
          <w:t>www.kcsfa.co.ke</w:t>
        </w:r>
      </w:hyperlink>
      <w:r w:rsidR="00761B4A">
        <w:rPr>
          <w:rFonts w:ascii="Gill Sans MT" w:hAnsi="Gill Sans MT" w:cs="Times New Roman"/>
        </w:rPr>
        <w:t xml:space="preserve"> )</w:t>
      </w:r>
      <w:r>
        <w:rPr>
          <w:rFonts w:ascii="Gill Sans MT" w:hAnsi="Gill Sans MT" w:cs="Times New Roman"/>
        </w:rPr>
        <w:t>.</w:t>
      </w:r>
    </w:p>
    <w:p w:rsidR="00FA63E0" w:rsidRDefault="00FC26F2" w:rsidP="00BB7E1F">
      <w:pPr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>My career research work includes</w:t>
      </w:r>
      <w:r w:rsidR="0094400F">
        <w:rPr>
          <w:rFonts w:ascii="Gill Sans MT" w:hAnsi="Gill Sans MT" w:cs="Times New Roman"/>
        </w:rPr>
        <w:t xml:space="preserve"> the</w:t>
      </w:r>
      <w:r w:rsidR="007E1400">
        <w:rPr>
          <w:rFonts w:ascii="Gill Sans MT" w:hAnsi="Gill Sans MT" w:cs="Times New Roman"/>
        </w:rPr>
        <w:t xml:space="preserve"> authorship</w:t>
      </w:r>
      <w:r w:rsidR="0094400F">
        <w:rPr>
          <w:rFonts w:ascii="Gill Sans MT" w:hAnsi="Gill Sans MT" w:cs="Times New Roman"/>
        </w:rPr>
        <w:t xml:space="preserve"> of </w:t>
      </w:r>
      <w:r w:rsidR="00373A33" w:rsidRPr="00FC26F2">
        <w:rPr>
          <w:rFonts w:ascii="Gill Sans MT" w:hAnsi="Gill Sans MT" w:cs="Times New Roman"/>
          <w:i/>
        </w:rPr>
        <w:t>Electronic Evidence Management</w:t>
      </w:r>
      <w:r w:rsidR="002D0254">
        <w:rPr>
          <w:rFonts w:ascii="Gill Sans MT" w:hAnsi="Gill Sans MT" w:cs="Times New Roman"/>
        </w:rPr>
        <w:t xml:space="preserve"> </w:t>
      </w:r>
      <w:r w:rsidR="0094400F">
        <w:rPr>
          <w:rFonts w:ascii="Gill Sans MT" w:hAnsi="Gill Sans MT" w:cs="Times New Roman"/>
        </w:rPr>
        <w:t xml:space="preserve">book </w:t>
      </w:r>
      <w:r w:rsidR="002D0254">
        <w:rPr>
          <w:rFonts w:ascii="Gill Sans MT" w:hAnsi="Gill Sans MT" w:cs="Times New Roman"/>
        </w:rPr>
        <w:t>and</w:t>
      </w:r>
      <w:r w:rsidR="00373A33" w:rsidRPr="00373A33">
        <w:rPr>
          <w:rFonts w:ascii="Gill Sans MT" w:hAnsi="Gill Sans MT" w:cs="Times New Roman"/>
        </w:rPr>
        <w:t xml:space="preserve"> </w:t>
      </w:r>
      <w:r w:rsidR="00B249DA">
        <w:rPr>
          <w:rFonts w:ascii="Gill Sans MT" w:hAnsi="Gill Sans MT" w:cs="Times New Roman"/>
        </w:rPr>
        <w:t xml:space="preserve">a resource manual on </w:t>
      </w:r>
      <w:r w:rsidR="00373A33" w:rsidRPr="00FC26F2">
        <w:rPr>
          <w:rFonts w:ascii="Gill Sans MT" w:hAnsi="Gill Sans MT" w:cs="Times New Roman"/>
          <w:i/>
        </w:rPr>
        <w:t>Digital Forensics</w:t>
      </w:r>
      <w:r w:rsidR="007D7896">
        <w:rPr>
          <w:rFonts w:ascii="Gill Sans MT" w:hAnsi="Gill Sans MT" w:cs="Times New Roman"/>
          <w:i/>
        </w:rPr>
        <w:t xml:space="preserve"> and Cybercrime: </w:t>
      </w:r>
      <w:r w:rsidR="00B249DA">
        <w:rPr>
          <w:rFonts w:ascii="Gill Sans MT" w:hAnsi="Gill Sans MT" w:cs="Times New Roman"/>
          <w:i/>
        </w:rPr>
        <w:t>Basic</w:t>
      </w:r>
      <w:r w:rsidR="00373A33" w:rsidRPr="00FC26F2">
        <w:rPr>
          <w:rFonts w:ascii="Gill Sans MT" w:hAnsi="Gill Sans MT" w:cs="Times New Roman"/>
          <w:i/>
        </w:rPr>
        <w:t xml:space="preserve"> Guide</w:t>
      </w:r>
      <w:r w:rsidR="00BA7FEC">
        <w:rPr>
          <w:rFonts w:ascii="Gill Sans MT" w:hAnsi="Gill Sans MT" w:cs="Times New Roman"/>
          <w:i/>
        </w:rPr>
        <w:t xml:space="preserve"> for the beginners</w:t>
      </w:r>
      <w:r w:rsidR="00373A33" w:rsidRPr="00373A33">
        <w:rPr>
          <w:rFonts w:ascii="Gill Sans MT" w:hAnsi="Gill Sans MT" w:cs="Times New Roman"/>
        </w:rPr>
        <w:t xml:space="preserve">. </w:t>
      </w:r>
    </w:p>
    <w:p w:rsidR="00C13138" w:rsidRPr="00DE551E" w:rsidRDefault="00C13138" w:rsidP="00C13138">
      <w:pPr>
        <w:rPr>
          <w:rFonts w:ascii="Gill Sans MT" w:hAnsi="Gill Sans MT" w:cs="Times New Roman"/>
          <w:b/>
        </w:rPr>
      </w:pPr>
      <w:r w:rsidRPr="00DE551E">
        <w:rPr>
          <w:rFonts w:ascii="Gill Sans MT" w:hAnsi="Gill Sans MT" w:cs="Times New Roman"/>
          <w:b/>
        </w:rPr>
        <w:t>CAREER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"/>
        <w:gridCol w:w="2222"/>
        <w:gridCol w:w="2194"/>
        <w:gridCol w:w="3991"/>
      </w:tblGrid>
      <w:tr w:rsidR="007D7896" w:rsidRPr="00DE551E" w:rsidTr="00B677BF">
        <w:trPr>
          <w:trHeight w:val="332"/>
        </w:trPr>
        <w:tc>
          <w:tcPr>
            <w:tcW w:w="955" w:type="dxa"/>
          </w:tcPr>
          <w:p w:rsidR="007D7896" w:rsidRPr="00DE551E" w:rsidRDefault="007D7896" w:rsidP="00B677BF">
            <w:pPr>
              <w:rPr>
                <w:rFonts w:ascii="Gill Sans MT" w:hAnsi="Gill Sans MT" w:cs="Times New Roman"/>
                <w:b/>
              </w:rPr>
            </w:pPr>
            <w:r w:rsidRPr="00DE551E">
              <w:rPr>
                <w:rFonts w:ascii="Gill Sans MT" w:hAnsi="Gill Sans MT" w:cs="Times New Roman"/>
                <w:b/>
              </w:rPr>
              <w:t>YEAR</w:t>
            </w:r>
          </w:p>
        </w:tc>
        <w:tc>
          <w:tcPr>
            <w:tcW w:w="2260" w:type="dxa"/>
          </w:tcPr>
          <w:p w:rsidR="007D7896" w:rsidRPr="00DE551E" w:rsidRDefault="007D7896" w:rsidP="00B677BF">
            <w:pPr>
              <w:rPr>
                <w:rFonts w:ascii="Gill Sans MT" w:hAnsi="Gill Sans MT" w:cs="Times New Roman"/>
                <w:b/>
              </w:rPr>
            </w:pPr>
            <w:r w:rsidRPr="00DE551E">
              <w:rPr>
                <w:rFonts w:ascii="Gill Sans MT" w:hAnsi="Gill Sans MT" w:cs="Times New Roman"/>
                <w:b/>
              </w:rPr>
              <w:t>INSTITUTION</w:t>
            </w:r>
          </w:p>
        </w:tc>
        <w:tc>
          <w:tcPr>
            <w:tcW w:w="2194" w:type="dxa"/>
          </w:tcPr>
          <w:p w:rsidR="007D7896" w:rsidRPr="00DE551E" w:rsidRDefault="007D7896" w:rsidP="00B677BF">
            <w:pPr>
              <w:rPr>
                <w:rFonts w:ascii="Gill Sans MT" w:hAnsi="Gill Sans MT" w:cs="Times New Roman"/>
                <w:b/>
              </w:rPr>
            </w:pPr>
            <w:r w:rsidRPr="00DE551E">
              <w:rPr>
                <w:rFonts w:ascii="Gill Sans MT" w:hAnsi="Gill Sans MT" w:cs="Times New Roman"/>
                <w:b/>
              </w:rPr>
              <w:t>POSITION HELD</w:t>
            </w:r>
          </w:p>
        </w:tc>
        <w:tc>
          <w:tcPr>
            <w:tcW w:w="4167" w:type="dxa"/>
          </w:tcPr>
          <w:p w:rsidR="007D7896" w:rsidRPr="00DE551E" w:rsidRDefault="007D7896" w:rsidP="00B677BF">
            <w:pPr>
              <w:rPr>
                <w:rFonts w:ascii="Gill Sans MT" w:hAnsi="Gill Sans MT" w:cs="Times New Roman"/>
                <w:b/>
              </w:rPr>
            </w:pPr>
            <w:r w:rsidRPr="00DE551E">
              <w:rPr>
                <w:rFonts w:ascii="Gill Sans MT" w:hAnsi="Gill Sans MT" w:cs="Times New Roman"/>
                <w:b/>
              </w:rPr>
              <w:t>JOB DESCRPTION</w:t>
            </w:r>
          </w:p>
        </w:tc>
      </w:tr>
      <w:tr w:rsidR="008F54A1" w:rsidRPr="00DE551E" w:rsidTr="00B677BF">
        <w:tc>
          <w:tcPr>
            <w:tcW w:w="955" w:type="dxa"/>
          </w:tcPr>
          <w:p w:rsidR="008F54A1" w:rsidRDefault="008F54A1" w:rsidP="00B677BF">
            <w:p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2016 to date</w:t>
            </w:r>
          </w:p>
        </w:tc>
        <w:tc>
          <w:tcPr>
            <w:tcW w:w="2260" w:type="dxa"/>
          </w:tcPr>
          <w:p w:rsidR="008F54A1" w:rsidRDefault="008F54A1" w:rsidP="00B677BF">
            <w:p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Kenya Cyber Security and Forensics Association</w:t>
            </w:r>
          </w:p>
        </w:tc>
        <w:tc>
          <w:tcPr>
            <w:tcW w:w="2194" w:type="dxa"/>
          </w:tcPr>
          <w:p w:rsidR="008F54A1" w:rsidRDefault="008F54A1" w:rsidP="00B677BF">
            <w:pPr>
              <w:rPr>
                <w:rFonts w:ascii="Gill Sans MT" w:hAnsi="Gill Sans MT" w:cs="Times New Roman"/>
                <w:b/>
              </w:rPr>
            </w:pPr>
            <w:r>
              <w:rPr>
                <w:rFonts w:ascii="Gill Sans MT" w:hAnsi="Gill Sans MT" w:cs="Times New Roman"/>
                <w:b/>
              </w:rPr>
              <w:t>Current Chairman</w:t>
            </w:r>
          </w:p>
        </w:tc>
        <w:tc>
          <w:tcPr>
            <w:tcW w:w="4167" w:type="dxa"/>
          </w:tcPr>
          <w:p w:rsidR="008F54A1" w:rsidRDefault="008F54A1" w:rsidP="008F54A1">
            <w:pPr>
              <w:pStyle w:val="ListParagraph"/>
              <w:numPr>
                <w:ilvl w:val="0"/>
                <w:numId w:val="29"/>
              </w:num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Overseeing Research and Innovations in Cyber Security and Digital Forensics</w:t>
            </w:r>
          </w:p>
          <w:p w:rsidR="008F54A1" w:rsidRDefault="008F54A1" w:rsidP="008F54A1">
            <w:pPr>
              <w:pStyle w:val="ListParagraph"/>
              <w:numPr>
                <w:ilvl w:val="0"/>
                <w:numId w:val="29"/>
              </w:num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Cordinating various user awareness, capacity building and trainings in cybercrimes and electronic evidence for members and none members</w:t>
            </w:r>
          </w:p>
          <w:p w:rsidR="008F54A1" w:rsidRDefault="008F54A1" w:rsidP="008F54A1">
            <w:pPr>
              <w:pStyle w:val="ListParagraph"/>
              <w:numPr>
                <w:ilvl w:val="0"/>
                <w:numId w:val="29"/>
              </w:num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Conducting various consultancies in cybercrime and electronic evidence</w:t>
            </w:r>
          </w:p>
          <w:p w:rsidR="00306C21" w:rsidRPr="008F54A1" w:rsidRDefault="00306C21" w:rsidP="008F54A1">
            <w:pPr>
              <w:pStyle w:val="ListParagraph"/>
              <w:numPr>
                <w:ilvl w:val="0"/>
                <w:numId w:val="29"/>
              </w:num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Training law enforcement agencies, legal practitioners and ICT professionals, both members and non members.</w:t>
            </w:r>
          </w:p>
        </w:tc>
      </w:tr>
      <w:tr w:rsidR="007D7896" w:rsidRPr="00DE551E" w:rsidTr="00B677BF">
        <w:tc>
          <w:tcPr>
            <w:tcW w:w="955" w:type="dxa"/>
          </w:tcPr>
          <w:p w:rsidR="007D7896" w:rsidRPr="00DE551E" w:rsidRDefault="007D7896" w:rsidP="00B677BF">
            <w:p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2015 to date</w:t>
            </w:r>
          </w:p>
        </w:tc>
        <w:tc>
          <w:tcPr>
            <w:tcW w:w="2260" w:type="dxa"/>
          </w:tcPr>
          <w:p w:rsidR="007D7896" w:rsidRPr="00E44E61" w:rsidRDefault="007D7896" w:rsidP="00B677BF">
            <w:p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Worldwaysone Ventures Limited</w:t>
            </w:r>
          </w:p>
        </w:tc>
        <w:tc>
          <w:tcPr>
            <w:tcW w:w="2194" w:type="dxa"/>
          </w:tcPr>
          <w:p w:rsidR="007D7896" w:rsidRPr="00DE551E" w:rsidRDefault="007D7896" w:rsidP="00B677BF">
            <w:p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  <w:b/>
              </w:rPr>
              <w:t>Managing Partner and Legal Consultant</w:t>
            </w:r>
          </w:p>
        </w:tc>
        <w:tc>
          <w:tcPr>
            <w:tcW w:w="4167" w:type="dxa"/>
          </w:tcPr>
          <w:p w:rsidR="007D7896" w:rsidRPr="00DE551E" w:rsidRDefault="007D7896" w:rsidP="00B677BF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 w:cs="Times New Roman"/>
              </w:rPr>
            </w:pPr>
            <w:r w:rsidRPr="00DE551E">
              <w:rPr>
                <w:rFonts w:ascii="Gill Sans MT" w:hAnsi="Gill Sans MT" w:cs="Times New Roman"/>
              </w:rPr>
              <w:t xml:space="preserve">Developing content for tailored </w:t>
            </w:r>
            <w:r>
              <w:rPr>
                <w:rFonts w:ascii="Gill Sans MT" w:hAnsi="Gill Sans MT" w:cs="Times New Roman"/>
              </w:rPr>
              <w:t>Economic Crimes management, Forensics</w:t>
            </w:r>
            <w:r w:rsidRPr="00DE551E">
              <w:rPr>
                <w:rFonts w:ascii="Gill Sans MT" w:hAnsi="Gill Sans MT" w:cs="Times New Roman"/>
              </w:rPr>
              <w:t xml:space="preserve"> and security courses.</w:t>
            </w:r>
          </w:p>
          <w:p w:rsidR="007D7896" w:rsidRDefault="007D7896" w:rsidP="00B677BF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 w:cs="Times New Roman"/>
              </w:rPr>
            </w:pPr>
            <w:r w:rsidRPr="00DE551E">
              <w:rPr>
                <w:rFonts w:ascii="Gill Sans MT" w:hAnsi="Gill Sans MT" w:cs="Times New Roman"/>
              </w:rPr>
              <w:lastRenderedPageBreak/>
              <w:t>Carrying out training</w:t>
            </w:r>
            <w:r>
              <w:rPr>
                <w:rFonts w:ascii="Gill Sans MT" w:hAnsi="Gill Sans MT" w:cs="Times New Roman"/>
              </w:rPr>
              <w:t xml:space="preserve">, Consultancies </w:t>
            </w:r>
            <w:r w:rsidRPr="00DE551E">
              <w:rPr>
                <w:rFonts w:ascii="Gill Sans MT" w:hAnsi="Gill Sans MT" w:cs="Times New Roman"/>
              </w:rPr>
              <w:t xml:space="preserve">and workshops on </w:t>
            </w:r>
            <w:r w:rsidR="008F54A1">
              <w:rPr>
                <w:rFonts w:ascii="Gill Sans MT" w:hAnsi="Gill Sans MT" w:cs="Times New Roman"/>
              </w:rPr>
              <w:t>cybercrime and related issues</w:t>
            </w:r>
          </w:p>
          <w:p w:rsidR="007D7896" w:rsidRPr="00DE551E" w:rsidRDefault="007D7896" w:rsidP="00B677BF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Legal advisor to the investigators on Human Rights and constitutionality of their actions</w:t>
            </w:r>
          </w:p>
        </w:tc>
      </w:tr>
      <w:tr w:rsidR="007D7896" w:rsidRPr="00DE551E" w:rsidTr="00B677BF">
        <w:tc>
          <w:tcPr>
            <w:tcW w:w="955" w:type="dxa"/>
          </w:tcPr>
          <w:p w:rsidR="007D7896" w:rsidRDefault="007D7896" w:rsidP="00B677BF">
            <w:pPr>
              <w:rPr>
                <w:rFonts w:ascii="Gill Sans MT" w:hAnsi="Gill Sans MT" w:cs="Times New Roman"/>
              </w:rPr>
            </w:pPr>
          </w:p>
        </w:tc>
        <w:tc>
          <w:tcPr>
            <w:tcW w:w="2260" w:type="dxa"/>
          </w:tcPr>
          <w:p w:rsidR="007D7896" w:rsidRDefault="007D7896" w:rsidP="00B677BF">
            <w:pPr>
              <w:rPr>
                <w:rFonts w:ascii="Gill Sans MT" w:hAnsi="Gill Sans MT" w:cs="Times New Roman"/>
              </w:rPr>
            </w:pPr>
          </w:p>
        </w:tc>
        <w:tc>
          <w:tcPr>
            <w:tcW w:w="2194" w:type="dxa"/>
          </w:tcPr>
          <w:p w:rsidR="007D7896" w:rsidRDefault="007D7896" w:rsidP="00B677BF">
            <w:pPr>
              <w:rPr>
                <w:rFonts w:ascii="Gill Sans MT" w:hAnsi="Gill Sans MT" w:cs="Times New Roman"/>
                <w:b/>
              </w:rPr>
            </w:pPr>
          </w:p>
        </w:tc>
        <w:tc>
          <w:tcPr>
            <w:tcW w:w="4167" w:type="dxa"/>
          </w:tcPr>
          <w:p w:rsidR="007D7896" w:rsidRDefault="007D7896" w:rsidP="00B677BF">
            <w:pPr>
              <w:pStyle w:val="ListParagraph"/>
              <w:rPr>
                <w:rFonts w:ascii="Gill Sans MT" w:hAnsi="Gill Sans MT" w:cs="Times New Roman"/>
              </w:rPr>
            </w:pPr>
          </w:p>
        </w:tc>
      </w:tr>
      <w:tr w:rsidR="007D7896" w:rsidRPr="00DE551E" w:rsidTr="00B677BF">
        <w:tc>
          <w:tcPr>
            <w:tcW w:w="955" w:type="dxa"/>
          </w:tcPr>
          <w:p w:rsidR="007D7896" w:rsidRPr="00DE551E" w:rsidRDefault="007D7896" w:rsidP="00B677BF">
            <w:p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2016 to 2017</w:t>
            </w:r>
          </w:p>
        </w:tc>
        <w:tc>
          <w:tcPr>
            <w:tcW w:w="2260" w:type="dxa"/>
          </w:tcPr>
          <w:p w:rsidR="007D7896" w:rsidRPr="00DE551E" w:rsidRDefault="007D7896" w:rsidP="00B677BF">
            <w:p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JARAMOGI OGINGA ODINGA UNIVERSITY OF SCIENCE AND TECHNOLOGY</w:t>
            </w:r>
          </w:p>
        </w:tc>
        <w:tc>
          <w:tcPr>
            <w:tcW w:w="2194" w:type="dxa"/>
          </w:tcPr>
          <w:p w:rsidR="007D7896" w:rsidRPr="00DE551E" w:rsidRDefault="007D7896" w:rsidP="00B677BF">
            <w:pPr>
              <w:rPr>
                <w:rFonts w:ascii="Gill Sans MT" w:hAnsi="Gill Sans MT" w:cs="Times New Roman"/>
                <w:b/>
              </w:rPr>
            </w:pPr>
            <w:r>
              <w:rPr>
                <w:rFonts w:ascii="Gill Sans MT" w:hAnsi="Gill Sans MT" w:cs="Times New Roman"/>
                <w:b/>
              </w:rPr>
              <w:t>Course Instructor</w:t>
            </w:r>
          </w:p>
        </w:tc>
        <w:tc>
          <w:tcPr>
            <w:tcW w:w="4167" w:type="dxa"/>
          </w:tcPr>
          <w:p w:rsidR="007D7896" w:rsidRDefault="007D7896" w:rsidP="00B677BF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Developing content and trainings of a Professional Certificate on Cyber Security Technology and Cyber Forensics for 12 weeks</w:t>
            </w:r>
          </w:p>
          <w:p w:rsidR="007D7896" w:rsidRPr="00C13138" w:rsidRDefault="007D7896" w:rsidP="00B677BF">
            <w:pPr>
              <w:ind w:left="360"/>
              <w:rPr>
                <w:rFonts w:ascii="Gill Sans MT" w:hAnsi="Gill Sans MT" w:cs="Times New Roman"/>
              </w:rPr>
            </w:pPr>
          </w:p>
        </w:tc>
      </w:tr>
      <w:tr w:rsidR="007D7896" w:rsidRPr="00DE551E" w:rsidTr="00B677BF">
        <w:tc>
          <w:tcPr>
            <w:tcW w:w="955" w:type="dxa"/>
          </w:tcPr>
          <w:p w:rsidR="007D7896" w:rsidRPr="00DE551E" w:rsidRDefault="007D7896" w:rsidP="00B677BF">
            <w:p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2015 to 2017</w:t>
            </w:r>
            <w:r w:rsidRPr="00DE551E">
              <w:rPr>
                <w:rFonts w:ascii="Gill Sans MT" w:hAnsi="Gill Sans MT" w:cs="Times New Roman"/>
              </w:rPr>
              <w:t xml:space="preserve"> </w:t>
            </w:r>
          </w:p>
        </w:tc>
        <w:tc>
          <w:tcPr>
            <w:tcW w:w="2260" w:type="dxa"/>
          </w:tcPr>
          <w:p w:rsidR="007D7896" w:rsidRPr="00DE551E" w:rsidRDefault="007D7896" w:rsidP="00B677BF">
            <w:pPr>
              <w:rPr>
                <w:rFonts w:ascii="Gill Sans MT" w:hAnsi="Gill Sans MT" w:cs="Times New Roman"/>
              </w:rPr>
            </w:pPr>
            <w:r w:rsidRPr="00DE551E">
              <w:rPr>
                <w:rFonts w:ascii="Gill Sans MT" w:hAnsi="Gill Sans MT" w:cs="Times New Roman"/>
              </w:rPr>
              <w:t>Kenya e-Learning Centre</w:t>
            </w:r>
          </w:p>
          <w:p w:rsidR="007D7896" w:rsidRPr="00DE551E" w:rsidRDefault="007D7896" w:rsidP="00B677BF">
            <w:pPr>
              <w:pStyle w:val="ListParagraph"/>
              <w:numPr>
                <w:ilvl w:val="0"/>
                <w:numId w:val="13"/>
              </w:numPr>
              <w:rPr>
                <w:rFonts w:ascii="Gill Sans MT" w:hAnsi="Gill Sans MT" w:cs="Times New Roman"/>
              </w:rPr>
            </w:pPr>
            <w:r w:rsidRPr="00DE551E">
              <w:rPr>
                <w:rFonts w:ascii="Gill Sans MT" w:hAnsi="Gill Sans MT" w:cs="Times New Roman"/>
              </w:rPr>
              <w:t xml:space="preserve">Online content provider     </w:t>
            </w:r>
          </w:p>
        </w:tc>
        <w:tc>
          <w:tcPr>
            <w:tcW w:w="2194" w:type="dxa"/>
          </w:tcPr>
          <w:p w:rsidR="007D7896" w:rsidRPr="00DE551E" w:rsidRDefault="007D7896" w:rsidP="00B677BF">
            <w:pPr>
              <w:rPr>
                <w:rFonts w:ascii="Gill Sans MT" w:hAnsi="Gill Sans MT" w:cs="Times New Roman"/>
              </w:rPr>
            </w:pPr>
            <w:r w:rsidRPr="00DE551E">
              <w:rPr>
                <w:rFonts w:ascii="Gill Sans MT" w:hAnsi="Gill Sans MT" w:cs="Times New Roman"/>
                <w:b/>
              </w:rPr>
              <w:t>Subject matter Consultant</w:t>
            </w:r>
            <w:r>
              <w:rPr>
                <w:rFonts w:ascii="Gill Sans MT" w:hAnsi="Gill Sans MT" w:cs="Times New Roman"/>
                <w:b/>
              </w:rPr>
              <w:t>/Trainer</w:t>
            </w:r>
          </w:p>
        </w:tc>
        <w:tc>
          <w:tcPr>
            <w:tcW w:w="4167" w:type="dxa"/>
          </w:tcPr>
          <w:p w:rsidR="007D7896" w:rsidRPr="00DE551E" w:rsidRDefault="007D7896" w:rsidP="00B677BF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 w:cs="Times New Roman"/>
              </w:rPr>
            </w:pPr>
            <w:r w:rsidRPr="00DE551E">
              <w:rPr>
                <w:rFonts w:ascii="Gill Sans MT" w:hAnsi="Gill Sans MT" w:cs="Times New Roman"/>
              </w:rPr>
              <w:t xml:space="preserve">Developing content for tailored </w:t>
            </w:r>
            <w:r>
              <w:rPr>
                <w:rFonts w:ascii="Gill Sans MT" w:hAnsi="Gill Sans MT" w:cs="Times New Roman"/>
              </w:rPr>
              <w:t>Economic Crimes management, Forensics</w:t>
            </w:r>
            <w:r w:rsidRPr="00DE551E">
              <w:rPr>
                <w:rFonts w:ascii="Gill Sans MT" w:hAnsi="Gill Sans MT" w:cs="Times New Roman"/>
              </w:rPr>
              <w:t xml:space="preserve"> and security courses.</w:t>
            </w:r>
          </w:p>
          <w:p w:rsidR="007D7896" w:rsidRPr="00DE551E" w:rsidRDefault="007D7896" w:rsidP="00B677BF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 w:cs="Times New Roman"/>
              </w:rPr>
            </w:pPr>
            <w:r w:rsidRPr="00DE551E">
              <w:rPr>
                <w:rFonts w:ascii="Gill Sans MT" w:hAnsi="Gill Sans MT" w:cs="Times New Roman"/>
              </w:rPr>
              <w:t xml:space="preserve">Carrying out training and workshops on </w:t>
            </w:r>
            <w:r>
              <w:rPr>
                <w:rFonts w:ascii="Gill Sans MT" w:hAnsi="Gill Sans MT" w:cs="Times New Roman"/>
              </w:rPr>
              <w:t>digital forensics and electronic evidence</w:t>
            </w:r>
            <w:r w:rsidRPr="00DE551E">
              <w:rPr>
                <w:rFonts w:ascii="Gill Sans MT" w:hAnsi="Gill Sans MT" w:cs="Times New Roman"/>
              </w:rPr>
              <w:t xml:space="preserve"> management.</w:t>
            </w:r>
          </w:p>
        </w:tc>
      </w:tr>
      <w:tr w:rsidR="007D7896" w:rsidRPr="00DE551E" w:rsidTr="00B677BF">
        <w:tc>
          <w:tcPr>
            <w:tcW w:w="955" w:type="dxa"/>
          </w:tcPr>
          <w:p w:rsidR="007D7896" w:rsidRPr="00DE551E" w:rsidRDefault="007D7896" w:rsidP="00B677BF">
            <w:pPr>
              <w:rPr>
                <w:rFonts w:ascii="Gill Sans MT" w:hAnsi="Gill Sans MT" w:cs="Times New Roman"/>
              </w:rPr>
            </w:pPr>
            <w:r w:rsidRPr="00DE551E">
              <w:rPr>
                <w:rFonts w:ascii="Gill Sans MT" w:hAnsi="Gill Sans MT" w:cs="Times New Roman"/>
              </w:rPr>
              <w:t>2012 to date</w:t>
            </w:r>
          </w:p>
          <w:p w:rsidR="007D7896" w:rsidRPr="00DE551E" w:rsidRDefault="007D7896" w:rsidP="00B677BF">
            <w:pPr>
              <w:rPr>
                <w:rFonts w:ascii="Gill Sans MT" w:hAnsi="Gill Sans MT" w:cs="Times New Roman"/>
              </w:rPr>
            </w:pPr>
          </w:p>
        </w:tc>
        <w:tc>
          <w:tcPr>
            <w:tcW w:w="2260" w:type="dxa"/>
          </w:tcPr>
          <w:p w:rsidR="007D7896" w:rsidRPr="00DE551E" w:rsidRDefault="007D7896" w:rsidP="00B677BF">
            <w:pPr>
              <w:rPr>
                <w:rFonts w:ascii="Gill Sans MT" w:hAnsi="Gill Sans MT" w:cs="Times New Roman"/>
              </w:rPr>
            </w:pPr>
            <w:r w:rsidRPr="00DE551E">
              <w:rPr>
                <w:rFonts w:ascii="Gill Sans MT" w:hAnsi="Gill Sans MT" w:cs="Times New Roman"/>
              </w:rPr>
              <w:t>Global Forensic Service ltd</w:t>
            </w:r>
          </w:p>
          <w:p w:rsidR="007D7896" w:rsidRPr="00DE551E" w:rsidRDefault="007D7896" w:rsidP="00B677BF">
            <w:pPr>
              <w:pStyle w:val="ListParagraph"/>
              <w:numPr>
                <w:ilvl w:val="0"/>
                <w:numId w:val="14"/>
              </w:numPr>
              <w:rPr>
                <w:rFonts w:ascii="Gill Sans MT" w:hAnsi="Gill Sans MT" w:cs="Times New Roman"/>
              </w:rPr>
            </w:pPr>
            <w:r w:rsidRPr="00DE551E">
              <w:rPr>
                <w:rFonts w:ascii="Gill Sans MT" w:hAnsi="Gill Sans MT" w:cs="Times New Roman"/>
              </w:rPr>
              <w:t xml:space="preserve">Premier </w:t>
            </w:r>
            <w:r>
              <w:rPr>
                <w:rFonts w:ascii="Gill Sans MT" w:hAnsi="Gill Sans MT" w:cs="Times New Roman"/>
              </w:rPr>
              <w:t xml:space="preserve">Computer </w:t>
            </w:r>
            <w:r w:rsidRPr="00DE551E">
              <w:rPr>
                <w:rFonts w:ascii="Gill Sans MT" w:hAnsi="Gill Sans MT" w:cs="Times New Roman"/>
              </w:rPr>
              <w:t>Forensic firm in Kenya</w:t>
            </w:r>
          </w:p>
          <w:p w:rsidR="007D7896" w:rsidRPr="00DE551E" w:rsidRDefault="007D7896" w:rsidP="00B677BF">
            <w:pPr>
              <w:rPr>
                <w:rFonts w:ascii="Gill Sans MT" w:hAnsi="Gill Sans MT" w:cs="Times New Roman"/>
                <w:b/>
              </w:rPr>
            </w:pPr>
          </w:p>
        </w:tc>
        <w:tc>
          <w:tcPr>
            <w:tcW w:w="2194" w:type="dxa"/>
          </w:tcPr>
          <w:p w:rsidR="007D7896" w:rsidRPr="00DE551E" w:rsidRDefault="007D7896" w:rsidP="00B677BF">
            <w:p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  <w:b/>
              </w:rPr>
              <w:t>Legal Lead</w:t>
            </w:r>
          </w:p>
        </w:tc>
        <w:tc>
          <w:tcPr>
            <w:tcW w:w="4167" w:type="dxa"/>
          </w:tcPr>
          <w:p w:rsidR="007D7896" w:rsidRPr="00714159" w:rsidRDefault="007D7896" w:rsidP="00B677BF">
            <w:pPr>
              <w:pStyle w:val="ListParagraph"/>
              <w:numPr>
                <w:ilvl w:val="0"/>
                <w:numId w:val="22"/>
              </w:numPr>
              <w:rPr>
                <w:rFonts w:ascii="Gill Sans MT" w:hAnsi="Gill Sans MT" w:cs="Times New Roman"/>
              </w:rPr>
            </w:pPr>
            <w:r w:rsidRPr="00714159">
              <w:rPr>
                <w:rFonts w:ascii="Gill Sans MT" w:hAnsi="Gill Sans MT" w:cs="Times New Roman"/>
              </w:rPr>
              <w:t xml:space="preserve">Daily supervision and management of </w:t>
            </w:r>
            <w:r>
              <w:rPr>
                <w:rFonts w:ascii="Gill Sans MT" w:hAnsi="Gill Sans MT" w:cs="Times New Roman"/>
              </w:rPr>
              <w:t xml:space="preserve">legal matters </w:t>
            </w:r>
            <w:r w:rsidRPr="00714159">
              <w:rPr>
                <w:rFonts w:ascii="Gill Sans MT" w:hAnsi="Gill Sans MT" w:cs="Times New Roman"/>
              </w:rPr>
              <w:t>in Investigations.</w:t>
            </w:r>
          </w:p>
          <w:p w:rsidR="007D7896" w:rsidRPr="00DE551E" w:rsidRDefault="007D7896" w:rsidP="00B677BF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Par</w:t>
            </w:r>
            <w:r w:rsidRPr="00DE551E">
              <w:rPr>
                <w:rFonts w:ascii="Gill Sans MT" w:hAnsi="Gill Sans MT" w:cs="Times New Roman"/>
              </w:rPr>
              <w:t>t</w:t>
            </w:r>
            <w:r>
              <w:rPr>
                <w:rFonts w:ascii="Gill Sans MT" w:hAnsi="Gill Sans MT" w:cs="Times New Roman"/>
              </w:rPr>
              <w:t xml:space="preserve"> of</w:t>
            </w:r>
            <w:r w:rsidRPr="00DE551E">
              <w:rPr>
                <w:rFonts w:ascii="Gill Sans MT" w:hAnsi="Gill Sans MT" w:cs="Times New Roman"/>
              </w:rPr>
              <w:t xml:space="preserve"> Computer and Cyber </w:t>
            </w:r>
            <w:r>
              <w:rPr>
                <w:rFonts w:ascii="Gill Sans MT" w:hAnsi="Gill Sans MT" w:cs="Times New Roman"/>
              </w:rPr>
              <w:t>f</w:t>
            </w:r>
            <w:r w:rsidRPr="00DE551E">
              <w:rPr>
                <w:rFonts w:ascii="Gill Sans MT" w:hAnsi="Gill Sans MT" w:cs="Times New Roman"/>
              </w:rPr>
              <w:t>orensic investigations</w:t>
            </w:r>
            <w:r>
              <w:rPr>
                <w:rFonts w:ascii="Gill Sans MT" w:hAnsi="Gill Sans MT" w:cs="Times New Roman"/>
              </w:rPr>
              <w:t xml:space="preserve"> team</w:t>
            </w:r>
            <w:r w:rsidRPr="00DE551E">
              <w:rPr>
                <w:rFonts w:ascii="Gill Sans MT" w:hAnsi="Gill Sans MT" w:cs="Times New Roman"/>
              </w:rPr>
              <w:t>.</w:t>
            </w:r>
          </w:p>
          <w:p w:rsidR="007D7896" w:rsidRPr="000D1847" w:rsidRDefault="007D7896" w:rsidP="00B677BF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 xml:space="preserve">Legal advisor for the investigators partaking in </w:t>
            </w:r>
            <w:r w:rsidRPr="00DE551E">
              <w:rPr>
                <w:rFonts w:ascii="Gill Sans MT" w:hAnsi="Gill Sans MT" w:cs="Times New Roman"/>
              </w:rPr>
              <w:t>for</w:t>
            </w:r>
            <w:r>
              <w:rPr>
                <w:rFonts w:ascii="Gill Sans MT" w:hAnsi="Gill Sans MT" w:cs="Times New Roman"/>
              </w:rPr>
              <w:t>ensic investigations</w:t>
            </w:r>
            <w:r w:rsidRPr="00DE551E">
              <w:rPr>
                <w:rFonts w:ascii="Gill Sans MT" w:hAnsi="Gill Sans MT" w:cs="Times New Roman"/>
              </w:rPr>
              <w:t>.</w:t>
            </w:r>
          </w:p>
          <w:p w:rsidR="007D7896" w:rsidRPr="00DE551E" w:rsidRDefault="007D7896" w:rsidP="00B677BF">
            <w:pPr>
              <w:pStyle w:val="ListParagraph"/>
              <w:numPr>
                <w:ilvl w:val="0"/>
                <w:numId w:val="12"/>
              </w:numPr>
              <w:rPr>
                <w:rFonts w:ascii="Gill Sans MT" w:hAnsi="Gill Sans MT" w:cs="Times New Roman"/>
              </w:rPr>
            </w:pPr>
            <w:r w:rsidRPr="00DE551E">
              <w:rPr>
                <w:rFonts w:ascii="Gill Sans MT" w:hAnsi="Gill Sans MT" w:cs="Times New Roman"/>
              </w:rPr>
              <w:t xml:space="preserve"> Trainer </w:t>
            </w:r>
            <w:r>
              <w:rPr>
                <w:rFonts w:ascii="Gill Sans MT" w:hAnsi="Gill Sans MT" w:cs="Times New Roman"/>
              </w:rPr>
              <w:t>on Electronic Evidence management</w:t>
            </w:r>
            <w:r w:rsidRPr="00DE551E">
              <w:rPr>
                <w:rFonts w:ascii="Gill Sans MT" w:hAnsi="Gill Sans MT" w:cs="Times New Roman"/>
              </w:rPr>
              <w:t>.</w:t>
            </w:r>
          </w:p>
        </w:tc>
      </w:tr>
      <w:tr w:rsidR="007D7896" w:rsidRPr="00DE551E" w:rsidTr="00B677BF">
        <w:tc>
          <w:tcPr>
            <w:tcW w:w="955" w:type="dxa"/>
          </w:tcPr>
          <w:p w:rsidR="007D7896" w:rsidRPr="00DE551E" w:rsidRDefault="007D7896" w:rsidP="00B677BF">
            <w:p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2015 to - date</w:t>
            </w:r>
          </w:p>
          <w:p w:rsidR="007D7896" w:rsidRPr="00DE551E" w:rsidRDefault="007D7896" w:rsidP="00B677BF">
            <w:pPr>
              <w:rPr>
                <w:rFonts w:ascii="Gill Sans MT" w:hAnsi="Gill Sans MT" w:cs="Times New Roman"/>
              </w:rPr>
            </w:pPr>
          </w:p>
        </w:tc>
        <w:tc>
          <w:tcPr>
            <w:tcW w:w="2260" w:type="dxa"/>
          </w:tcPr>
          <w:p w:rsidR="007D7896" w:rsidRPr="000914BD" w:rsidRDefault="007D7896" w:rsidP="00B677BF">
            <w:p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HAM International</w:t>
            </w:r>
          </w:p>
          <w:p w:rsidR="007D7896" w:rsidRPr="00DE551E" w:rsidRDefault="007D7896" w:rsidP="00B677BF">
            <w:pPr>
              <w:rPr>
                <w:rFonts w:ascii="Gill Sans MT" w:hAnsi="Gill Sans MT" w:cs="Times New Roman"/>
                <w:b/>
              </w:rPr>
            </w:pPr>
          </w:p>
        </w:tc>
        <w:tc>
          <w:tcPr>
            <w:tcW w:w="2194" w:type="dxa"/>
          </w:tcPr>
          <w:p w:rsidR="007D7896" w:rsidRPr="00DE551E" w:rsidRDefault="007D7896" w:rsidP="00B677BF">
            <w:pPr>
              <w:rPr>
                <w:rFonts w:ascii="Gill Sans MT" w:hAnsi="Gill Sans MT" w:cs="Times New Roman"/>
                <w:b/>
              </w:rPr>
            </w:pPr>
            <w:r>
              <w:rPr>
                <w:rFonts w:ascii="Gill Sans MT" w:hAnsi="Gill Sans MT" w:cs="Times New Roman"/>
                <w:b/>
              </w:rPr>
              <w:t xml:space="preserve">Electronic Evidence Management trainer and </w:t>
            </w:r>
            <w:r w:rsidRPr="00DE551E">
              <w:rPr>
                <w:rFonts w:ascii="Gill Sans MT" w:hAnsi="Gill Sans MT" w:cs="Times New Roman"/>
                <w:b/>
              </w:rPr>
              <w:t xml:space="preserve"> Consultant</w:t>
            </w:r>
          </w:p>
        </w:tc>
        <w:tc>
          <w:tcPr>
            <w:tcW w:w="4167" w:type="dxa"/>
          </w:tcPr>
          <w:p w:rsidR="007D7896" w:rsidRPr="00DE551E" w:rsidRDefault="007D7896" w:rsidP="00B677BF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 w:cs="Times New Roman"/>
              </w:rPr>
            </w:pPr>
            <w:r w:rsidRPr="00DE551E">
              <w:rPr>
                <w:rFonts w:ascii="Gill Sans MT" w:hAnsi="Gill Sans MT" w:cs="Times New Roman"/>
              </w:rPr>
              <w:t>Consultancy services on</w:t>
            </w:r>
            <w:r>
              <w:rPr>
                <w:rFonts w:ascii="Gill Sans MT" w:hAnsi="Gill Sans MT" w:cs="Times New Roman"/>
              </w:rPr>
              <w:t xml:space="preserve"> detecting sale suppression techniques in point of sale systems</w:t>
            </w:r>
          </w:p>
          <w:p w:rsidR="007D7896" w:rsidRPr="00493D5F" w:rsidRDefault="007D7896" w:rsidP="00B677BF">
            <w:pPr>
              <w:pStyle w:val="ListParagraph"/>
              <w:numPr>
                <w:ilvl w:val="0"/>
                <w:numId w:val="10"/>
              </w:numPr>
              <w:rPr>
                <w:rFonts w:ascii="Gill Sans MT" w:hAnsi="Gill Sans MT" w:cs="Times New Roman"/>
              </w:rPr>
            </w:pPr>
            <w:r w:rsidRPr="00DE551E">
              <w:rPr>
                <w:rFonts w:ascii="Gill Sans MT" w:hAnsi="Gill Sans MT" w:cs="Times New Roman"/>
              </w:rPr>
              <w:t xml:space="preserve"> </w:t>
            </w:r>
            <w:r>
              <w:rPr>
                <w:rFonts w:ascii="Gill Sans MT" w:hAnsi="Gill Sans MT" w:cs="Times New Roman"/>
              </w:rPr>
              <w:t>Incident/</w:t>
            </w:r>
            <w:r w:rsidRPr="00DE551E">
              <w:rPr>
                <w:rFonts w:ascii="Gill Sans MT" w:hAnsi="Gill Sans MT" w:cs="Times New Roman"/>
              </w:rPr>
              <w:t>Crime scene managemen</w:t>
            </w:r>
            <w:r>
              <w:rPr>
                <w:rFonts w:ascii="Gill Sans MT" w:hAnsi="Gill Sans MT" w:cs="Times New Roman"/>
              </w:rPr>
              <w:t>t techniques trainer.</w:t>
            </w:r>
          </w:p>
        </w:tc>
      </w:tr>
      <w:tr w:rsidR="007D7896" w:rsidRPr="00DE551E" w:rsidTr="00B677BF">
        <w:tc>
          <w:tcPr>
            <w:tcW w:w="955" w:type="dxa"/>
          </w:tcPr>
          <w:p w:rsidR="007D7896" w:rsidRPr="00DE551E" w:rsidRDefault="007D7896" w:rsidP="00B677BF">
            <w:p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2013</w:t>
            </w:r>
          </w:p>
          <w:p w:rsidR="007D7896" w:rsidRPr="00DE551E" w:rsidRDefault="007D7896" w:rsidP="00B677BF">
            <w:pPr>
              <w:rPr>
                <w:rFonts w:ascii="Gill Sans MT" w:hAnsi="Gill Sans MT" w:cs="Times New Roman"/>
                <w:b/>
                <w:u w:val="single"/>
              </w:rPr>
            </w:pPr>
            <w:r w:rsidRPr="00DE551E">
              <w:rPr>
                <w:rFonts w:ascii="Gill Sans MT" w:hAnsi="Gill Sans MT" w:cs="Times New Roman"/>
              </w:rPr>
              <w:t>Jan-</w:t>
            </w:r>
            <w:r>
              <w:rPr>
                <w:rFonts w:ascii="Gill Sans MT" w:hAnsi="Gill Sans MT" w:cs="Times New Roman"/>
              </w:rPr>
              <w:t>June</w:t>
            </w:r>
          </w:p>
        </w:tc>
        <w:tc>
          <w:tcPr>
            <w:tcW w:w="2260" w:type="dxa"/>
          </w:tcPr>
          <w:p w:rsidR="007D7896" w:rsidRPr="006B080D" w:rsidRDefault="007D7896" w:rsidP="00B677BF">
            <w:p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Rehema Mutunga and Company Advocates</w:t>
            </w:r>
          </w:p>
          <w:p w:rsidR="007D7896" w:rsidRPr="00DE551E" w:rsidRDefault="007D7896" w:rsidP="00B677BF">
            <w:pPr>
              <w:rPr>
                <w:rFonts w:ascii="Gill Sans MT" w:hAnsi="Gill Sans MT" w:cs="Times New Roman"/>
                <w:b/>
              </w:rPr>
            </w:pPr>
          </w:p>
        </w:tc>
        <w:tc>
          <w:tcPr>
            <w:tcW w:w="2194" w:type="dxa"/>
          </w:tcPr>
          <w:p w:rsidR="007D7896" w:rsidRPr="00DE551E" w:rsidRDefault="007D7896" w:rsidP="00B677BF">
            <w:pPr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  <w:b/>
              </w:rPr>
              <w:t>Clerkship</w:t>
            </w:r>
          </w:p>
        </w:tc>
        <w:tc>
          <w:tcPr>
            <w:tcW w:w="4167" w:type="dxa"/>
          </w:tcPr>
          <w:p w:rsidR="007D7896" w:rsidRDefault="007D7896" w:rsidP="00B677BF">
            <w:pPr>
              <w:pStyle w:val="ListParagraph"/>
              <w:numPr>
                <w:ilvl w:val="0"/>
                <w:numId w:val="23"/>
              </w:numPr>
              <w:suppressAutoHyphens/>
            </w:pPr>
            <w:r>
              <w:t>Consultancy on legal matters</w:t>
            </w:r>
          </w:p>
          <w:p w:rsidR="007D7896" w:rsidRPr="006B080D" w:rsidRDefault="007D7896" w:rsidP="00B677BF">
            <w:pPr>
              <w:pStyle w:val="ListParagraph"/>
              <w:numPr>
                <w:ilvl w:val="0"/>
                <w:numId w:val="23"/>
              </w:numPr>
              <w:suppressAutoHyphens/>
            </w:pPr>
            <w:r>
              <w:t>Conduct of regular legal research on topical issues and cases in the aid of clients’ cases</w:t>
            </w:r>
          </w:p>
        </w:tc>
      </w:tr>
    </w:tbl>
    <w:p w:rsidR="00C13138" w:rsidRDefault="00C13138" w:rsidP="00C13138">
      <w:pPr>
        <w:jc w:val="both"/>
        <w:rPr>
          <w:rFonts w:ascii="Gill Sans MT" w:hAnsi="Gill Sans MT" w:cs="Times New Roman"/>
          <w:b/>
        </w:rPr>
      </w:pPr>
    </w:p>
    <w:p w:rsidR="00C13138" w:rsidRPr="000834DD" w:rsidRDefault="000834DD" w:rsidP="00BB7E1F">
      <w:pPr>
        <w:jc w:val="both"/>
        <w:rPr>
          <w:rFonts w:ascii="Gill Sans MT" w:hAnsi="Gill Sans MT" w:cs="Times New Roman"/>
          <w:b/>
        </w:rPr>
      </w:pPr>
      <w:r w:rsidRPr="000834DD">
        <w:rPr>
          <w:rFonts w:ascii="Gill Sans MT" w:hAnsi="Gill Sans MT" w:cs="Times New Roman"/>
          <w:b/>
        </w:rPr>
        <w:t>KEY COMPETENCIES AND SKILLS</w:t>
      </w:r>
    </w:p>
    <w:p w:rsidR="000834DD" w:rsidRDefault="002B5A99" w:rsidP="000834DD">
      <w:pPr>
        <w:pStyle w:val="ListParagraph"/>
        <w:numPr>
          <w:ilvl w:val="0"/>
          <w:numId w:val="3"/>
        </w:numPr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 xml:space="preserve">Good Mastery of MS Office programs </w:t>
      </w:r>
      <w:r w:rsidR="000834DD">
        <w:rPr>
          <w:rFonts w:ascii="Gill Sans MT" w:hAnsi="Gill Sans MT" w:cs="Times New Roman"/>
        </w:rPr>
        <w:t xml:space="preserve">and appreciation of ICT and modern </w:t>
      </w:r>
      <w:r>
        <w:rPr>
          <w:rFonts w:ascii="Gill Sans MT" w:hAnsi="Gill Sans MT" w:cs="Times New Roman"/>
        </w:rPr>
        <w:t xml:space="preserve">technology in investigations of computer using various </w:t>
      </w:r>
      <w:r w:rsidR="000834DD" w:rsidRPr="00DE551E">
        <w:rPr>
          <w:rFonts w:ascii="Gill Sans MT" w:hAnsi="Gill Sans MT" w:cs="Times New Roman"/>
        </w:rPr>
        <w:t>cyber forensics Tools.</w:t>
      </w:r>
    </w:p>
    <w:p w:rsidR="000834DD" w:rsidRPr="007E1400" w:rsidRDefault="000834DD" w:rsidP="000834DD">
      <w:pPr>
        <w:pStyle w:val="ListParagraph"/>
        <w:numPr>
          <w:ilvl w:val="0"/>
          <w:numId w:val="3"/>
        </w:numPr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 xml:space="preserve">Up to date and Proficient trainer </w:t>
      </w:r>
      <w:r w:rsidR="002B5A99">
        <w:rPr>
          <w:rFonts w:ascii="Gill Sans MT" w:hAnsi="Gill Sans MT" w:cs="Times New Roman"/>
        </w:rPr>
        <w:t xml:space="preserve">and speaker in English </w:t>
      </w:r>
      <w:r>
        <w:rPr>
          <w:rFonts w:ascii="Gill Sans MT" w:hAnsi="Gill Sans MT" w:cs="Times New Roman"/>
        </w:rPr>
        <w:t>on Electronic Evidence Management</w:t>
      </w:r>
      <w:r w:rsidR="002B5A99">
        <w:rPr>
          <w:rFonts w:ascii="Gill Sans MT" w:hAnsi="Gill Sans MT" w:cs="Times New Roman"/>
        </w:rPr>
        <w:t xml:space="preserve"> and Human Rights Abuses in Cyber space</w:t>
      </w:r>
    </w:p>
    <w:p w:rsidR="000834DD" w:rsidRPr="00DE551E" w:rsidRDefault="000834DD" w:rsidP="000834DD">
      <w:pPr>
        <w:jc w:val="both"/>
        <w:rPr>
          <w:rFonts w:ascii="Gill Sans MT" w:hAnsi="Gill Sans MT" w:cs="Calibri-Bold"/>
          <w:b/>
          <w:bCs/>
        </w:rPr>
      </w:pPr>
      <w:r w:rsidRPr="00DE551E">
        <w:rPr>
          <w:rFonts w:ascii="Gill Sans MT" w:hAnsi="Gill Sans MT" w:cs="Calibri-Bold"/>
          <w:b/>
          <w:bCs/>
        </w:rPr>
        <w:t>PERSONAL ATTRIBUTES</w:t>
      </w:r>
    </w:p>
    <w:p w:rsidR="000834DD" w:rsidRPr="00DE551E" w:rsidRDefault="000834DD" w:rsidP="000834D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Calibri"/>
        </w:rPr>
      </w:pPr>
      <w:r>
        <w:rPr>
          <w:rFonts w:ascii="Gill Sans MT" w:hAnsi="Gill Sans MT" w:cs="Calibri-Bold"/>
          <w:b/>
          <w:bCs/>
        </w:rPr>
        <w:lastRenderedPageBreak/>
        <w:t>Team player</w:t>
      </w:r>
      <w:r w:rsidRPr="00DE551E">
        <w:rPr>
          <w:rFonts w:ascii="Gill Sans MT" w:hAnsi="Gill Sans MT" w:cs="Calibri-Bold"/>
          <w:b/>
          <w:bCs/>
        </w:rPr>
        <w:t xml:space="preserve">: </w:t>
      </w:r>
      <w:r w:rsidRPr="00DE551E">
        <w:rPr>
          <w:rFonts w:ascii="Gill Sans MT" w:hAnsi="Gill Sans MT" w:cs="Calibri"/>
        </w:rPr>
        <w:t>Always</w:t>
      </w:r>
      <w:r w:rsidRPr="00DE551E">
        <w:rPr>
          <w:rFonts w:ascii="Gill Sans MT" w:hAnsi="Gill Sans MT" w:cs="Calibri-Bold"/>
          <w:b/>
          <w:bCs/>
        </w:rPr>
        <w:t xml:space="preserve"> </w:t>
      </w:r>
      <w:r w:rsidRPr="00DE551E">
        <w:rPr>
          <w:rFonts w:ascii="Gill Sans MT" w:hAnsi="Gill Sans MT" w:cs="Calibri"/>
        </w:rPr>
        <w:t>willing</w:t>
      </w:r>
      <w:r w:rsidRPr="00DE551E">
        <w:rPr>
          <w:rFonts w:ascii="Gill Sans MT" w:hAnsi="Gill Sans MT" w:cs="Calibri-Bold"/>
          <w:b/>
          <w:bCs/>
        </w:rPr>
        <w:t xml:space="preserve"> </w:t>
      </w:r>
      <w:r w:rsidRPr="00DE551E">
        <w:rPr>
          <w:rFonts w:ascii="Gill Sans MT" w:hAnsi="Gill Sans MT" w:cs="Calibri"/>
        </w:rPr>
        <w:t>to</w:t>
      </w:r>
      <w:r w:rsidRPr="00DE551E">
        <w:rPr>
          <w:rFonts w:ascii="Gill Sans MT" w:hAnsi="Gill Sans MT" w:cs="Calibri-Bold"/>
          <w:b/>
          <w:bCs/>
        </w:rPr>
        <w:t xml:space="preserve"> </w:t>
      </w:r>
      <w:r w:rsidRPr="00DE551E">
        <w:rPr>
          <w:rFonts w:ascii="Gill Sans MT" w:hAnsi="Gill Sans MT" w:cs="Calibri"/>
        </w:rPr>
        <w:t>build</w:t>
      </w:r>
      <w:r w:rsidRPr="00DE551E">
        <w:rPr>
          <w:rFonts w:ascii="Gill Sans MT" w:hAnsi="Gill Sans MT" w:cs="Calibri-Bold"/>
          <w:b/>
          <w:bCs/>
        </w:rPr>
        <w:t xml:space="preserve"> </w:t>
      </w:r>
      <w:r w:rsidRPr="00DE551E">
        <w:rPr>
          <w:rFonts w:ascii="Gill Sans MT" w:hAnsi="Gill Sans MT" w:cs="Calibri"/>
        </w:rPr>
        <w:t>morale</w:t>
      </w:r>
      <w:r w:rsidRPr="00DE551E">
        <w:rPr>
          <w:rFonts w:ascii="Gill Sans MT" w:hAnsi="Gill Sans MT" w:cs="Calibri-Bold"/>
          <w:b/>
          <w:bCs/>
        </w:rPr>
        <w:t xml:space="preserve"> </w:t>
      </w:r>
      <w:r w:rsidRPr="00DE551E">
        <w:rPr>
          <w:rFonts w:ascii="Gill Sans MT" w:hAnsi="Gill Sans MT" w:cs="Calibri"/>
        </w:rPr>
        <w:t>and</w:t>
      </w:r>
      <w:r w:rsidRPr="00DE551E">
        <w:rPr>
          <w:rFonts w:ascii="Gill Sans MT" w:hAnsi="Gill Sans MT" w:cs="Calibri-Bold"/>
          <w:b/>
          <w:bCs/>
        </w:rPr>
        <w:t xml:space="preserve"> </w:t>
      </w:r>
      <w:r w:rsidRPr="00DE551E">
        <w:rPr>
          <w:rFonts w:ascii="Gill Sans MT" w:hAnsi="Gill Sans MT" w:cs="Calibri"/>
        </w:rPr>
        <w:t>improve</w:t>
      </w:r>
      <w:r w:rsidRPr="00DE551E">
        <w:rPr>
          <w:rFonts w:ascii="Gill Sans MT" w:hAnsi="Gill Sans MT" w:cs="Calibri-Bold"/>
          <w:b/>
          <w:bCs/>
        </w:rPr>
        <w:t xml:space="preserve"> </w:t>
      </w:r>
      <w:r w:rsidRPr="00DE551E">
        <w:rPr>
          <w:rFonts w:ascii="Gill Sans MT" w:hAnsi="Gill Sans MT" w:cs="Calibri"/>
        </w:rPr>
        <w:t>work</w:t>
      </w:r>
      <w:r w:rsidRPr="00DE551E">
        <w:rPr>
          <w:rFonts w:ascii="Gill Sans MT" w:hAnsi="Gill Sans MT" w:cs="Calibri-Bold"/>
          <w:b/>
          <w:bCs/>
        </w:rPr>
        <w:t xml:space="preserve"> </w:t>
      </w:r>
      <w:r w:rsidRPr="00DE551E">
        <w:rPr>
          <w:rFonts w:ascii="Gill Sans MT" w:hAnsi="Gill Sans MT" w:cs="Calibri"/>
        </w:rPr>
        <w:t>environment</w:t>
      </w:r>
      <w:r w:rsidRPr="00DE551E">
        <w:rPr>
          <w:rFonts w:ascii="Gill Sans MT" w:hAnsi="Gill Sans MT" w:cs="Calibri-Bold"/>
          <w:b/>
          <w:bCs/>
        </w:rPr>
        <w:t xml:space="preserve"> </w:t>
      </w:r>
      <w:r w:rsidRPr="00DE551E">
        <w:rPr>
          <w:rFonts w:ascii="Gill Sans MT" w:hAnsi="Gill Sans MT" w:cs="Calibri"/>
        </w:rPr>
        <w:t>by</w:t>
      </w:r>
      <w:r w:rsidRPr="00DE551E">
        <w:rPr>
          <w:rFonts w:ascii="Gill Sans MT" w:hAnsi="Gill Sans MT" w:cs="Calibri-Bold"/>
          <w:b/>
          <w:bCs/>
        </w:rPr>
        <w:t xml:space="preserve"> </w:t>
      </w:r>
      <w:r w:rsidRPr="00DE551E">
        <w:rPr>
          <w:rFonts w:ascii="Gill Sans MT" w:hAnsi="Gill Sans MT" w:cs="Calibri"/>
        </w:rPr>
        <w:t>showing</w:t>
      </w:r>
      <w:r w:rsidRPr="00DE551E">
        <w:rPr>
          <w:rFonts w:ascii="Gill Sans MT" w:hAnsi="Gill Sans MT" w:cs="Calibri-Bold"/>
          <w:b/>
          <w:bCs/>
        </w:rPr>
        <w:t xml:space="preserve"> </w:t>
      </w:r>
      <w:r w:rsidRPr="00DE551E">
        <w:rPr>
          <w:rFonts w:ascii="Gill Sans MT" w:hAnsi="Gill Sans MT" w:cs="Calibri"/>
        </w:rPr>
        <w:t>enthusiasm</w:t>
      </w:r>
      <w:r>
        <w:rPr>
          <w:rFonts w:ascii="Gill Sans MT" w:hAnsi="Gill Sans MT" w:cs="Calibri"/>
        </w:rPr>
        <w:t xml:space="preserve"> and commitment</w:t>
      </w:r>
      <w:r w:rsidRPr="00DE551E">
        <w:rPr>
          <w:rFonts w:ascii="Gill Sans MT" w:hAnsi="Gill Sans MT" w:cs="Calibri-Bold"/>
          <w:b/>
          <w:bCs/>
        </w:rPr>
        <w:t xml:space="preserve"> </w:t>
      </w:r>
      <w:r w:rsidRPr="00DE551E">
        <w:rPr>
          <w:rFonts w:ascii="Gill Sans MT" w:hAnsi="Gill Sans MT" w:cs="Calibri"/>
        </w:rPr>
        <w:t>for</w:t>
      </w:r>
      <w:r w:rsidRPr="00DE551E">
        <w:rPr>
          <w:rFonts w:ascii="Gill Sans MT" w:hAnsi="Gill Sans MT" w:cs="Calibri-Bold"/>
          <w:b/>
          <w:bCs/>
        </w:rPr>
        <w:t xml:space="preserve"> </w:t>
      </w:r>
      <w:r w:rsidRPr="00DE551E">
        <w:rPr>
          <w:rFonts w:ascii="Gill Sans MT" w:hAnsi="Gill Sans MT" w:cs="Calibri"/>
        </w:rPr>
        <w:t>all</w:t>
      </w:r>
      <w:r w:rsidRPr="00DE551E">
        <w:rPr>
          <w:rFonts w:ascii="Gill Sans MT" w:hAnsi="Gill Sans MT" w:cs="Calibri-Bold"/>
          <w:b/>
          <w:bCs/>
        </w:rPr>
        <w:t xml:space="preserve"> </w:t>
      </w:r>
      <w:r w:rsidRPr="00DE551E">
        <w:rPr>
          <w:rFonts w:ascii="Gill Sans MT" w:hAnsi="Gill Sans MT" w:cs="Calibri"/>
        </w:rPr>
        <w:t>tasks</w:t>
      </w:r>
      <w:r w:rsidRPr="00DE551E">
        <w:rPr>
          <w:rFonts w:ascii="Gill Sans MT" w:hAnsi="Gill Sans MT" w:cs="Calibri-Bold"/>
          <w:b/>
          <w:bCs/>
        </w:rPr>
        <w:t xml:space="preserve"> </w:t>
      </w:r>
      <w:r w:rsidRPr="00DE551E">
        <w:rPr>
          <w:rFonts w:ascii="Gill Sans MT" w:hAnsi="Gill Sans MT" w:cs="Calibri"/>
        </w:rPr>
        <w:t>and</w:t>
      </w:r>
      <w:r w:rsidRPr="00DE551E">
        <w:rPr>
          <w:rFonts w:ascii="Gill Sans MT" w:hAnsi="Gill Sans MT" w:cs="Calibri-Bold"/>
          <w:b/>
          <w:bCs/>
        </w:rPr>
        <w:t xml:space="preserve"> </w:t>
      </w:r>
      <w:r w:rsidRPr="00DE551E">
        <w:rPr>
          <w:rFonts w:ascii="Gill Sans MT" w:hAnsi="Gill Sans MT" w:cs="Calibri"/>
        </w:rPr>
        <w:t>responsibilities.</w:t>
      </w:r>
    </w:p>
    <w:p w:rsidR="0057199E" w:rsidRPr="0057199E" w:rsidRDefault="000834DD" w:rsidP="000834D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Calibri-Bold"/>
          <w:b/>
          <w:bCs/>
        </w:rPr>
      </w:pPr>
      <w:r w:rsidRPr="0057199E">
        <w:rPr>
          <w:rFonts w:ascii="Gill Sans MT" w:hAnsi="Gill Sans MT" w:cs="Calibri-Bold"/>
          <w:b/>
          <w:bCs/>
        </w:rPr>
        <w:t xml:space="preserve">Courageous, Honest and of high </w:t>
      </w:r>
      <w:r w:rsidR="0057199E">
        <w:rPr>
          <w:rFonts w:ascii="Gill Sans MT" w:hAnsi="Gill Sans MT" w:cs="Calibri-Bold"/>
          <w:b/>
          <w:bCs/>
        </w:rPr>
        <w:t>Integrity</w:t>
      </w:r>
    </w:p>
    <w:p w:rsidR="000834DD" w:rsidRPr="0057199E" w:rsidRDefault="000834DD" w:rsidP="000834D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  <w:rPr>
          <w:rFonts w:ascii="Gill Sans MT" w:hAnsi="Gill Sans MT" w:cs="Calibri-Bold"/>
          <w:b/>
          <w:bCs/>
        </w:rPr>
      </w:pPr>
      <w:r w:rsidRPr="0057199E">
        <w:rPr>
          <w:rFonts w:ascii="Gill Sans MT" w:hAnsi="Gill Sans MT" w:cs="Calibri-Bold"/>
          <w:b/>
          <w:bCs/>
        </w:rPr>
        <w:t xml:space="preserve">Self-driven and result oriented: </w:t>
      </w:r>
      <w:r w:rsidRPr="0057199E">
        <w:rPr>
          <w:rFonts w:ascii="Gill Sans MT" w:hAnsi="Gill Sans MT" w:cs="Calibri-Bold"/>
          <w:bCs/>
        </w:rPr>
        <w:t>Does not need supervision to perform assigned tasks.</w:t>
      </w:r>
    </w:p>
    <w:p w:rsidR="000834DD" w:rsidRPr="00BB7E1F" w:rsidRDefault="000834DD" w:rsidP="00BB7E1F">
      <w:pPr>
        <w:jc w:val="both"/>
        <w:rPr>
          <w:rFonts w:ascii="Gill Sans MT" w:hAnsi="Gill Sans MT" w:cs="Times New Roman"/>
        </w:rPr>
      </w:pPr>
    </w:p>
    <w:p w:rsidR="007613CF" w:rsidRPr="00DE551E" w:rsidRDefault="007613CF" w:rsidP="007613CF">
      <w:pPr>
        <w:jc w:val="both"/>
        <w:rPr>
          <w:rFonts w:ascii="Gill Sans MT" w:hAnsi="Gill Sans MT" w:cs="Times New Roman"/>
          <w:b/>
        </w:rPr>
      </w:pPr>
      <w:r w:rsidRPr="00DE551E">
        <w:rPr>
          <w:rFonts w:ascii="Gill Sans MT" w:hAnsi="Gill Sans MT" w:cs="Times New Roman"/>
          <w:b/>
        </w:rPr>
        <w:t>EDUCATION BACKGROUND/ PROFFESIONAL QUALIFICATION</w:t>
      </w:r>
    </w:p>
    <w:p w:rsidR="0057199E" w:rsidRDefault="00BC5701" w:rsidP="00BA7FEC">
      <w:pPr>
        <w:ind w:left="2880" w:hanging="2880"/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 xml:space="preserve"> On – going </w:t>
      </w:r>
      <w:r>
        <w:rPr>
          <w:rFonts w:ascii="Gill Sans MT" w:hAnsi="Gill Sans MT" w:cs="Times New Roman"/>
        </w:rPr>
        <w:tab/>
      </w:r>
      <w:r w:rsidR="0057199E">
        <w:rPr>
          <w:rFonts w:ascii="Gill Sans MT" w:hAnsi="Gill Sans MT" w:cs="Times New Roman"/>
        </w:rPr>
        <w:t>Masters in ICT LAW (LLM) Open University of Tanzania</w:t>
      </w:r>
    </w:p>
    <w:p w:rsidR="00BA7FEC" w:rsidRDefault="00AB0A2C" w:rsidP="00BA7FEC">
      <w:pPr>
        <w:ind w:left="2880" w:hanging="2880"/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 xml:space="preserve">2015 </w:t>
      </w:r>
      <w:r w:rsidR="0057199E">
        <w:rPr>
          <w:rFonts w:ascii="Gill Sans MT" w:hAnsi="Gill Sans MT" w:cs="Times New Roman"/>
        </w:rPr>
        <w:tab/>
      </w:r>
      <w:r w:rsidR="002B5A99">
        <w:rPr>
          <w:rFonts w:ascii="Gill Sans MT" w:hAnsi="Gill Sans MT" w:cs="Times New Roman"/>
        </w:rPr>
        <w:t>Certificate</w:t>
      </w:r>
      <w:r w:rsidR="00BC5701" w:rsidRPr="00BC5701">
        <w:rPr>
          <w:rFonts w:ascii="Gill Sans MT" w:hAnsi="Gill Sans MT" w:cs="Times New Roman"/>
        </w:rPr>
        <w:t xml:space="preserve"> in Computer Forensics</w:t>
      </w:r>
      <w:r w:rsidR="00BA7FEC">
        <w:rPr>
          <w:rFonts w:ascii="Gill Sans MT" w:hAnsi="Gill Sans MT" w:cs="Times New Roman"/>
        </w:rPr>
        <w:t xml:space="preserve"> from Kenya Institu</w:t>
      </w:r>
      <w:r w:rsidR="00BC5701">
        <w:rPr>
          <w:rFonts w:ascii="Gill Sans MT" w:hAnsi="Gill Sans MT" w:cs="Times New Roman"/>
        </w:rPr>
        <w:t>te of Studies in Criminal Justice</w:t>
      </w:r>
      <w:r w:rsidR="00BA7FEC">
        <w:rPr>
          <w:rFonts w:ascii="Gill Sans MT" w:hAnsi="Gill Sans MT" w:cs="Times New Roman"/>
        </w:rPr>
        <w:t xml:space="preserve"> (KICJ)</w:t>
      </w:r>
    </w:p>
    <w:p w:rsidR="00BC5701" w:rsidRPr="00BA7FEC" w:rsidRDefault="0094400F" w:rsidP="00BA7FEC">
      <w:pPr>
        <w:ind w:left="2880" w:hanging="2880"/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>2007 -</w:t>
      </w:r>
      <w:r w:rsidR="002473CA">
        <w:rPr>
          <w:rFonts w:ascii="Gill Sans MT" w:hAnsi="Gill Sans MT" w:cs="Times New Roman"/>
        </w:rPr>
        <w:t xml:space="preserve"> </w:t>
      </w:r>
      <w:r w:rsidR="00BC5701">
        <w:rPr>
          <w:rFonts w:ascii="Gill Sans MT" w:hAnsi="Gill Sans MT" w:cs="Times New Roman"/>
        </w:rPr>
        <w:t xml:space="preserve"> </w:t>
      </w:r>
      <w:r w:rsidR="002473CA">
        <w:rPr>
          <w:rFonts w:ascii="Gill Sans MT" w:hAnsi="Gill Sans MT" w:cs="Times New Roman"/>
        </w:rPr>
        <w:t xml:space="preserve">2012 </w:t>
      </w:r>
      <w:r w:rsidR="007613CF" w:rsidRPr="00DE551E">
        <w:rPr>
          <w:rFonts w:ascii="Gill Sans MT" w:hAnsi="Gill Sans MT" w:cs="Times New Roman"/>
        </w:rPr>
        <w:t xml:space="preserve">   </w:t>
      </w:r>
      <w:r w:rsidR="002C7CE8" w:rsidRPr="00DE551E">
        <w:rPr>
          <w:rFonts w:ascii="Gill Sans MT" w:hAnsi="Gill Sans MT" w:cs="Times New Roman"/>
        </w:rPr>
        <w:tab/>
      </w:r>
      <w:r w:rsidR="007613CF" w:rsidRPr="00DE551E">
        <w:rPr>
          <w:rFonts w:ascii="Gill Sans MT" w:hAnsi="Gill Sans MT" w:cs="Times New Roman"/>
        </w:rPr>
        <w:t>:</w:t>
      </w:r>
      <w:r w:rsidR="0027017F">
        <w:rPr>
          <w:rFonts w:ascii="Gill Sans MT" w:hAnsi="Gill Sans MT" w:cs="Times New Roman"/>
        </w:rPr>
        <w:t xml:space="preserve"> </w:t>
      </w:r>
      <w:r w:rsidR="007613CF" w:rsidRPr="00DE551E">
        <w:rPr>
          <w:rFonts w:ascii="Gill Sans MT" w:hAnsi="Gill Sans MT" w:cs="Times New Roman"/>
        </w:rPr>
        <w:t xml:space="preserve">University education at </w:t>
      </w:r>
      <w:r w:rsidR="00BC5701">
        <w:rPr>
          <w:rFonts w:ascii="Gill Sans MT" w:hAnsi="Gill Sans MT" w:cs="Times New Roman"/>
        </w:rPr>
        <w:t>Busoga University</w:t>
      </w:r>
      <w:r>
        <w:rPr>
          <w:rFonts w:ascii="Gill Sans MT" w:hAnsi="Gill Sans MT" w:cs="Times New Roman"/>
        </w:rPr>
        <w:t xml:space="preserve"> (Uganda)</w:t>
      </w:r>
      <w:r w:rsidR="00CB03AE" w:rsidRPr="00DE551E">
        <w:rPr>
          <w:rFonts w:ascii="Gill Sans MT" w:hAnsi="Gill Sans MT" w:cs="Times New Roman"/>
        </w:rPr>
        <w:t xml:space="preserve"> </w:t>
      </w:r>
      <w:r w:rsidR="00BC5701">
        <w:rPr>
          <w:rFonts w:ascii="Gill Sans MT" w:hAnsi="Gill Sans MT" w:cs="Times New Roman"/>
          <w:b/>
        </w:rPr>
        <w:t>Bachelor of Laws</w:t>
      </w:r>
      <w:r w:rsidR="002C7CE8" w:rsidRPr="00DE551E">
        <w:rPr>
          <w:rFonts w:ascii="Gill Sans MT" w:hAnsi="Gill Sans MT" w:cs="Times New Roman"/>
          <w:b/>
        </w:rPr>
        <w:t xml:space="preserve"> attaining </w:t>
      </w:r>
      <w:r w:rsidR="00BC5701">
        <w:rPr>
          <w:rFonts w:ascii="Gill Sans MT" w:hAnsi="Gill Sans MT" w:cs="Times New Roman"/>
          <w:b/>
        </w:rPr>
        <w:t>Second Class with honours –Upper Division</w:t>
      </w:r>
    </w:p>
    <w:p w:rsidR="00BC5701" w:rsidRDefault="00BC5701" w:rsidP="007E6EA0">
      <w:pPr>
        <w:ind w:left="2880" w:hanging="2880"/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>1996---19</w:t>
      </w:r>
      <w:r w:rsidR="00930879">
        <w:rPr>
          <w:rFonts w:ascii="Gill Sans MT" w:hAnsi="Gill Sans MT" w:cs="Times New Roman"/>
        </w:rPr>
        <w:t>99</w:t>
      </w:r>
      <w:r w:rsidR="007613CF" w:rsidRPr="00DE551E">
        <w:rPr>
          <w:rFonts w:ascii="Gill Sans MT" w:hAnsi="Gill Sans MT" w:cs="Times New Roman"/>
        </w:rPr>
        <w:t xml:space="preserve">                   </w:t>
      </w:r>
      <w:r w:rsidR="002C7CE8" w:rsidRPr="00DE551E">
        <w:rPr>
          <w:rFonts w:ascii="Gill Sans MT" w:hAnsi="Gill Sans MT" w:cs="Times New Roman"/>
        </w:rPr>
        <w:tab/>
      </w:r>
      <w:r w:rsidR="007613CF" w:rsidRPr="00DE551E">
        <w:rPr>
          <w:rFonts w:ascii="Gill Sans MT" w:hAnsi="Gill Sans MT" w:cs="Times New Roman"/>
        </w:rPr>
        <w:t xml:space="preserve">: Secondary education </w:t>
      </w:r>
      <w:r w:rsidRPr="00BC5701">
        <w:rPr>
          <w:rFonts w:ascii="Gill Sans MT" w:hAnsi="Gill Sans MT" w:cs="Times New Roman"/>
        </w:rPr>
        <w:t>St. Joseph’s School Rapogi Secondary School and att</w:t>
      </w:r>
      <w:r w:rsidR="00AB0A2C">
        <w:rPr>
          <w:rFonts w:ascii="Gill Sans MT" w:hAnsi="Gill Sans MT" w:cs="Times New Roman"/>
        </w:rPr>
        <w:t>ained a mean grade of B</w:t>
      </w:r>
      <w:r w:rsidR="002B5A99">
        <w:rPr>
          <w:rFonts w:ascii="Gill Sans MT" w:hAnsi="Gill Sans MT" w:cs="Times New Roman"/>
        </w:rPr>
        <w:t>-</w:t>
      </w:r>
    </w:p>
    <w:p w:rsidR="002C2984" w:rsidRPr="002B5A99" w:rsidRDefault="00930879" w:rsidP="002B5A99">
      <w:pPr>
        <w:ind w:left="2880" w:hanging="2880"/>
        <w:jc w:val="both"/>
        <w:rPr>
          <w:rFonts w:ascii="Gill Sans MT" w:hAnsi="Gill Sans MT" w:cs="Times New Roman"/>
        </w:rPr>
      </w:pPr>
      <w:r>
        <w:rPr>
          <w:rFonts w:ascii="Gill Sans MT" w:hAnsi="Gill Sans MT" w:cs="Times New Roman"/>
        </w:rPr>
        <w:t>1995</w:t>
      </w:r>
      <w:r w:rsidR="007613CF" w:rsidRPr="00DE551E">
        <w:rPr>
          <w:rFonts w:ascii="Gill Sans MT" w:hAnsi="Gill Sans MT" w:cs="Times New Roman"/>
        </w:rPr>
        <w:t xml:space="preserve">                   </w:t>
      </w:r>
      <w:r w:rsidR="002C7CE8" w:rsidRPr="00DE551E">
        <w:rPr>
          <w:rFonts w:ascii="Gill Sans MT" w:hAnsi="Gill Sans MT" w:cs="Times New Roman"/>
        </w:rPr>
        <w:tab/>
      </w:r>
      <w:r w:rsidR="007613CF" w:rsidRPr="00DE551E">
        <w:rPr>
          <w:rFonts w:ascii="Gill Sans MT" w:hAnsi="Gill Sans MT" w:cs="Times New Roman"/>
        </w:rPr>
        <w:t>:</w:t>
      </w:r>
      <w:r w:rsidR="008541BB" w:rsidRPr="00DE551E">
        <w:rPr>
          <w:rFonts w:ascii="Gill Sans MT" w:hAnsi="Gill Sans MT" w:cs="Times New Roman"/>
        </w:rPr>
        <w:t xml:space="preserve"> P</w:t>
      </w:r>
      <w:r w:rsidR="007613CF" w:rsidRPr="00DE551E">
        <w:rPr>
          <w:rFonts w:ascii="Gill Sans MT" w:hAnsi="Gill Sans MT" w:cs="Times New Roman"/>
        </w:rPr>
        <w:t xml:space="preserve">rimary education at </w:t>
      </w:r>
      <w:r>
        <w:rPr>
          <w:rFonts w:ascii="Gill Sans MT" w:hAnsi="Gill Sans MT" w:cs="Times New Roman"/>
        </w:rPr>
        <w:t>Rongo Primary</w:t>
      </w:r>
      <w:r w:rsidR="007613CF" w:rsidRPr="00DE551E">
        <w:rPr>
          <w:rFonts w:ascii="Gill Sans MT" w:hAnsi="Gill Sans MT" w:cs="Times New Roman"/>
        </w:rPr>
        <w:t xml:space="preserve"> school </w:t>
      </w:r>
      <w:r w:rsidR="008541BB" w:rsidRPr="00DE551E">
        <w:rPr>
          <w:rFonts w:ascii="Gill Sans MT" w:hAnsi="Gill Sans MT" w:cs="Times New Roman"/>
        </w:rPr>
        <w:t xml:space="preserve">where I </w:t>
      </w:r>
      <w:r>
        <w:rPr>
          <w:rFonts w:ascii="Gill Sans MT" w:hAnsi="Gill Sans MT" w:cs="Times New Roman"/>
        </w:rPr>
        <w:t>attained mean grade 488</w:t>
      </w:r>
      <w:r w:rsidR="007613CF" w:rsidRPr="00DE551E">
        <w:rPr>
          <w:rFonts w:ascii="Gill Sans MT" w:hAnsi="Gill Sans MT" w:cs="Times New Roman"/>
        </w:rPr>
        <w:t>.</w:t>
      </w:r>
    </w:p>
    <w:p w:rsidR="008C4DBF" w:rsidRDefault="004D34E3" w:rsidP="008C4DBF">
      <w:pPr>
        <w:jc w:val="both"/>
        <w:rPr>
          <w:rFonts w:ascii="Gill Sans MT" w:hAnsi="Gill Sans MT" w:cs="Times New Roman"/>
        </w:rPr>
      </w:pPr>
      <w:r w:rsidRPr="00DE551E">
        <w:rPr>
          <w:rFonts w:ascii="Gill Sans MT" w:hAnsi="Gill Sans MT" w:cs="Times New Roman"/>
          <w:b/>
        </w:rPr>
        <w:t>HOBBIES</w:t>
      </w:r>
    </w:p>
    <w:p w:rsidR="004D34E3" w:rsidRPr="008C4DBF" w:rsidRDefault="008114AE" w:rsidP="008C4DBF">
      <w:pPr>
        <w:pStyle w:val="ListParagraph"/>
        <w:numPr>
          <w:ilvl w:val="0"/>
          <w:numId w:val="25"/>
        </w:numPr>
        <w:jc w:val="both"/>
        <w:rPr>
          <w:rFonts w:ascii="Gill Sans MT" w:hAnsi="Gill Sans MT" w:cs="Times New Roman"/>
        </w:rPr>
      </w:pPr>
      <w:r w:rsidRPr="008C4DBF">
        <w:rPr>
          <w:rFonts w:ascii="Gill Sans MT" w:hAnsi="Gill Sans MT" w:cs="Times New Roman"/>
        </w:rPr>
        <w:t>Guitar playing</w:t>
      </w:r>
    </w:p>
    <w:p w:rsidR="008F024E" w:rsidRPr="00E6071C" w:rsidRDefault="00875336" w:rsidP="006C5455">
      <w:pPr>
        <w:pStyle w:val="ListParagraph"/>
        <w:numPr>
          <w:ilvl w:val="0"/>
          <w:numId w:val="25"/>
        </w:numPr>
        <w:jc w:val="both"/>
        <w:rPr>
          <w:rFonts w:ascii="Gill Sans MT" w:hAnsi="Gill Sans MT" w:cs="Times New Roman"/>
        </w:rPr>
      </w:pPr>
      <w:r w:rsidRPr="00E6071C">
        <w:rPr>
          <w:rFonts w:ascii="Gill Sans MT" w:hAnsi="Gill Sans MT" w:cs="Times New Roman"/>
        </w:rPr>
        <w:t xml:space="preserve"> </w:t>
      </w:r>
      <w:r w:rsidR="00E6071C" w:rsidRPr="00E6071C">
        <w:rPr>
          <w:rFonts w:ascii="Gill Sans MT" w:hAnsi="Gill Sans MT" w:cs="Times New Roman"/>
        </w:rPr>
        <w:t>Singing</w:t>
      </w:r>
    </w:p>
    <w:p w:rsidR="00E6071C" w:rsidRPr="008C4DBF" w:rsidRDefault="00E6071C" w:rsidP="00E6071C">
      <w:pPr>
        <w:pStyle w:val="ListParagraph"/>
        <w:numPr>
          <w:ilvl w:val="0"/>
          <w:numId w:val="25"/>
        </w:numPr>
        <w:jc w:val="both"/>
        <w:rPr>
          <w:rFonts w:ascii="Gill Sans MT" w:hAnsi="Gill Sans MT" w:cs="Times New Roman"/>
        </w:rPr>
      </w:pPr>
      <w:r w:rsidRPr="008C4DBF">
        <w:rPr>
          <w:rFonts w:ascii="Gill Sans MT" w:hAnsi="Gill Sans MT" w:cs="Times New Roman"/>
        </w:rPr>
        <w:t xml:space="preserve">Reading </w:t>
      </w:r>
    </w:p>
    <w:p w:rsidR="00EE6AEB" w:rsidRDefault="00EE6AEB" w:rsidP="00E6071C">
      <w:pPr>
        <w:pStyle w:val="ListParagraph"/>
        <w:jc w:val="both"/>
        <w:rPr>
          <w:rFonts w:ascii="Gill Sans MT" w:hAnsi="Gill Sans MT" w:cs="Times New Roman"/>
        </w:rPr>
      </w:pPr>
    </w:p>
    <w:p w:rsidR="0094400F" w:rsidRPr="008C4DBF" w:rsidRDefault="0094400F" w:rsidP="00E6071C">
      <w:pPr>
        <w:pStyle w:val="ListParagraph"/>
        <w:jc w:val="both"/>
        <w:rPr>
          <w:rFonts w:ascii="Gill Sans MT" w:hAnsi="Gill Sans MT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6"/>
        <w:gridCol w:w="3100"/>
        <w:gridCol w:w="3154"/>
      </w:tblGrid>
      <w:tr w:rsidR="00E6071C" w:rsidRPr="0094400F" w:rsidTr="006A1FFF">
        <w:tc>
          <w:tcPr>
            <w:tcW w:w="9576" w:type="dxa"/>
            <w:gridSpan w:val="3"/>
          </w:tcPr>
          <w:p w:rsidR="00E6071C" w:rsidRPr="0094400F" w:rsidRDefault="00E6071C" w:rsidP="0094400F">
            <w:pPr>
              <w:rPr>
                <w:rFonts w:ascii="Gill Sans MT" w:hAnsi="Gill Sans MT" w:cs="Times New Roman"/>
                <w:b/>
              </w:rPr>
            </w:pPr>
            <w:r w:rsidRPr="0094400F">
              <w:rPr>
                <w:rFonts w:ascii="Gill Sans MT" w:hAnsi="Gill Sans MT" w:cs="Times New Roman"/>
                <w:b/>
              </w:rPr>
              <w:t>REFERREES</w:t>
            </w:r>
          </w:p>
        </w:tc>
      </w:tr>
      <w:tr w:rsidR="00E6071C" w:rsidRPr="0094400F" w:rsidTr="00E6071C">
        <w:tc>
          <w:tcPr>
            <w:tcW w:w="3192" w:type="dxa"/>
          </w:tcPr>
          <w:p w:rsidR="00E6071C" w:rsidRDefault="00E6071C" w:rsidP="003A2937">
            <w:pPr>
              <w:jc w:val="both"/>
              <w:rPr>
                <w:rFonts w:ascii="Gill Sans MT" w:hAnsi="Gill Sans MT" w:cs="Times New Roman"/>
              </w:rPr>
            </w:pPr>
            <w:r w:rsidRPr="0094400F">
              <w:rPr>
                <w:rFonts w:ascii="Gill Sans MT" w:hAnsi="Gill Sans MT" w:cs="Times New Roman"/>
              </w:rPr>
              <w:t>Silvanus Sewe</w:t>
            </w:r>
          </w:p>
          <w:p w:rsidR="0094400F" w:rsidRPr="0094400F" w:rsidRDefault="0094400F" w:rsidP="003A2937">
            <w:pPr>
              <w:jc w:val="both"/>
              <w:rPr>
                <w:rFonts w:ascii="Gill Sans MT" w:hAnsi="Gill Sans MT" w:cs="Times New Roman"/>
              </w:rPr>
            </w:pPr>
          </w:p>
        </w:tc>
        <w:tc>
          <w:tcPr>
            <w:tcW w:w="3192" w:type="dxa"/>
          </w:tcPr>
          <w:p w:rsidR="00E6071C" w:rsidRPr="0094400F" w:rsidRDefault="00306C21" w:rsidP="003A2937">
            <w:pPr>
              <w:jc w:val="both"/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Arnon Arbel</w:t>
            </w:r>
          </w:p>
        </w:tc>
        <w:tc>
          <w:tcPr>
            <w:tcW w:w="3192" w:type="dxa"/>
          </w:tcPr>
          <w:p w:rsidR="00E6071C" w:rsidRPr="0094400F" w:rsidRDefault="0094400F" w:rsidP="003A2937">
            <w:pPr>
              <w:jc w:val="both"/>
              <w:rPr>
                <w:rFonts w:ascii="Gill Sans MT" w:hAnsi="Gill Sans MT" w:cs="Times New Roman"/>
              </w:rPr>
            </w:pPr>
            <w:r w:rsidRPr="0094400F">
              <w:rPr>
                <w:rFonts w:ascii="Gill Sans MT" w:hAnsi="Gill Sans MT" w:cs="Times New Roman"/>
              </w:rPr>
              <w:t>Rehema Mutunga</w:t>
            </w:r>
          </w:p>
        </w:tc>
      </w:tr>
      <w:tr w:rsidR="00E6071C" w:rsidRPr="0094400F" w:rsidTr="00E6071C">
        <w:tc>
          <w:tcPr>
            <w:tcW w:w="3192" w:type="dxa"/>
          </w:tcPr>
          <w:p w:rsidR="00E6071C" w:rsidRDefault="00D1159E" w:rsidP="003A2937">
            <w:pPr>
              <w:jc w:val="both"/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Executive Director</w:t>
            </w:r>
          </w:p>
          <w:p w:rsidR="0094400F" w:rsidRPr="0094400F" w:rsidRDefault="0094400F" w:rsidP="003A2937">
            <w:pPr>
              <w:jc w:val="both"/>
              <w:rPr>
                <w:rFonts w:ascii="Gill Sans MT" w:hAnsi="Gill Sans MT" w:cs="Times New Roman"/>
              </w:rPr>
            </w:pPr>
          </w:p>
        </w:tc>
        <w:tc>
          <w:tcPr>
            <w:tcW w:w="3192" w:type="dxa"/>
          </w:tcPr>
          <w:p w:rsidR="00E6071C" w:rsidRPr="0094400F" w:rsidRDefault="00EF3274" w:rsidP="003A2937">
            <w:pPr>
              <w:jc w:val="both"/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 xml:space="preserve">Head of Economic Mission to Kenya, </w:t>
            </w:r>
          </w:p>
        </w:tc>
        <w:tc>
          <w:tcPr>
            <w:tcW w:w="3192" w:type="dxa"/>
          </w:tcPr>
          <w:p w:rsidR="00E6071C" w:rsidRPr="0094400F" w:rsidRDefault="0094400F" w:rsidP="003A2937">
            <w:pPr>
              <w:jc w:val="both"/>
              <w:rPr>
                <w:rFonts w:ascii="Gill Sans MT" w:hAnsi="Gill Sans MT" w:cs="Times New Roman"/>
              </w:rPr>
            </w:pPr>
            <w:r w:rsidRPr="0094400F">
              <w:rPr>
                <w:rFonts w:ascii="Gill Sans MT" w:hAnsi="Gill Sans MT" w:cs="Times New Roman"/>
              </w:rPr>
              <w:t>Managing Partner</w:t>
            </w:r>
          </w:p>
        </w:tc>
      </w:tr>
      <w:tr w:rsidR="00E6071C" w:rsidRPr="0094400F" w:rsidTr="00E6071C">
        <w:tc>
          <w:tcPr>
            <w:tcW w:w="3192" w:type="dxa"/>
          </w:tcPr>
          <w:p w:rsidR="00E6071C" w:rsidRPr="0094400F" w:rsidRDefault="00306C21" w:rsidP="003A2937">
            <w:pPr>
              <w:jc w:val="both"/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Global Forensics Services</w:t>
            </w:r>
          </w:p>
        </w:tc>
        <w:tc>
          <w:tcPr>
            <w:tcW w:w="3192" w:type="dxa"/>
          </w:tcPr>
          <w:p w:rsidR="00E6071C" w:rsidRPr="0094400F" w:rsidRDefault="00EF3274" w:rsidP="003A2937">
            <w:pPr>
              <w:jc w:val="both"/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Ministry of Economy, Israel Embassy</w:t>
            </w:r>
          </w:p>
        </w:tc>
        <w:tc>
          <w:tcPr>
            <w:tcW w:w="3192" w:type="dxa"/>
          </w:tcPr>
          <w:p w:rsidR="00E6071C" w:rsidRPr="0094400F" w:rsidRDefault="0094400F" w:rsidP="003A2937">
            <w:pPr>
              <w:jc w:val="both"/>
              <w:rPr>
                <w:rFonts w:ascii="Gill Sans MT" w:hAnsi="Gill Sans MT" w:cs="Times New Roman"/>
              </w:rPr>
            </w:pPr>
            <w:r w:rsidRPr="0094400F">
              <w:rPr>
                <w:rFonts w:ascii="Gill Sans MT" w:hAnsi="Gill Sans MT" w:cs="Times New Roman"/>
              </w:rPr>
              <w:t>Rehema Mutunga &amp; Company Advocates</w:t>
            </w:r>
          </w:p>
        </w:tc>
      </w:tr>
      <w:tr w:rsidR="00E6071C" w:rsidRPr="0094400F" w:rsidTr="00E6071C">
        <w:tc>
          <w:tcPr>
            <w:tcW w:w="3192" w:type="dxa"/>
          </w:tcPr>
          <w:p w:rsidR="00E6071C" w:rsidRDefault="00E6071C" w:rsidP="003A2937">
            <w:pPr>
              <w:jc w:val="both"/>
              <w:rPr>
                <w:rFonts w:ascii="Gill Sans MT" w:hAnsi="Gill Sans MT" w:cs="Times New Roman"/>
              </w:rPr>
            </w:pPr>
            <w:r w:rsidRPr="0094400F">
              <w:rPr>
                <w:rFonts w:ascii="Gill Sans MT" w:hAnsi="Gill Sans MT" w:cs="Times New Roman"/>
              </w:rPr>
              <w:t>0722361413</w:t>
            </w:r>
          </w:p>
          <w:p w:rsidR="0094400F" w:rsidRPr="0094400F" w:rsidRDefault="0094400F" w:rsidP="003A2937">
            <w:pPr>
              <w:jc w:val="both"/>
              <w:rPr>
                <w:rFonts w:ascii="Gill Sans MT" w:hAnsi="Gill Sans MT" w:cs="Times New Roman"/>
              </w:rPr>
            </w:pPr>
          </w:p>
        </w:tc>
        <w:tc>
          <w:tcPr>
            <w:tcW w:w="3192" w:type="dxa"/>
          </w:tcPr>
          <w:p w:rsidR="00E6071C" w:rsidRPr="0094400F" w:rsidRDefault="00EF3274" w:rsidP="003A2937">
            <w:pPr>
              <w:jc w:val="both"/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+254741</w:t>
            </w:r>
            <w:r w:rsidR="00D1159E">
              <w:rPr>
                <w:rFonts w:ascii="Gill Sans MT" w:hAnsi="Gill Sans MT" w:cs="Times New Roman"/>
              </w:rPr>
              <w:t>584192</w:t>
            </w:r>
          </w:p>
        </w:tc>
        <w:tc>
          <w:tcPr>
            <w:tcW w:w="3192" w:type="dxa"/>
          </w:tcPr>
          <w:p w:rsidR="00D1159E" w:rsidRDefault="00D1159E" w:rsidP="003A2937">
            <w:pPr>
              <w:jc w:val="both"/>
              <w:rPr>
                <w:rFonts w:ascii="Gill Sans MT" w:hAnsi="Gill Sans MT" w:cs="Times New Roman"/>
              </w:rPr>
            </w:pPr>
          </w:p>
          <w:p w:rsidR="00E6071C" w:rsidRPr="0094400F" w:rsidRDefault="00D1159E" w:rsidP="003A2937">
            <w:pPr>
              <w:jc w:val="both"/>
              <w:rPr>
                <w:rFonts w:ascii="Gill Sans MT" w:hAnsi="Gill Sans MT" w:cs="Times New Roman"/>
              </w:rPr>
            </w:pPr>
            <w:r>
              <w:rPr>
                <w:rFonts w:ascii="Gill Sans MT" w:hAnsi="Gill Sans MT" w:cs="Times New Roman"/>
              </w:rPr>
              <w:t>+254</w:t>
            </w:r>
            <w:r w:rsidR="0094400F" w:rsidRPr="0094400F">
              <w:rPr>
                <w:rFonts w:ascii="Gill Sans MT" w:hAnsi="Gill Sans MT" w:cs="Times New Roman"/>
              </w:rPr>
              <w:t>721577506</w:t>
            </w:r>
          </w:p>
        </w:tc>
      </w:tr>
      <w:tr w:rsidR="00E6071C" w:rsidRPr="0094400F" w:rsidTr="00E6071C">
        <w:tc>
          <w:tcPr>
            <w:tcW w:w="3192" w:type="dxa"/>
          </w:tcPr>
          <w:p w:rsidR="00E6071C" w:rsidRDefault="00261B15" w:rsidP="003A2937">
            <w:pPr>
              <w:jc w:val="both"/>
              <w:rPr>
                <w:rFonts w:ascii="Gill Sans MT" w:hAnsi="Gill Sans MT" w:cs="Times New Roman"/>
              </w:rPr>
            </w:pPr>
            <w:hyperlink r:id="rId9" w:history="1">
              <w:r w:rsidR="0094400F" w:rsidRPr="00090978">
                <w:rPr>
                  <w:rStyle w:val="Hyperlink"/>
                  <w:rFonts w:ascii="Gill Sans MT" w:hAnsi="Gill Sans MT" w:cs="Times New Roman"/>
                </w:rPr>
                <w:t>sewememory@yahoo.com</w:t>
              </w:r>
            </w:hyperlink>
          </w:p>
          <w:p w:rsidR="0094400F" w:rsidRPr="0094400F" w:rsidRDefault="0094400F" w:rsidP="003A2937">
            <w:pPr>
              <w:jc w:val="both"/>
              <w:rPr>
                <w:rFonts w:ascii="Gill Sans MT" w:hAnsi="Gill Sans MT" w:cs="Times New Roman"/>
              </w:rPr>
            </w:pPr>
          </w:p>
        </w:tc>
        <w:tc>
          <w:tcPr>
            <w:tcW w:w="3192" w:type="dxa"/>
          </w:tcPr>
          <w:p w:rsidR="00E6071C" w:rsidRDefault="00261B15" w:rsidP="003A2937">
            <w:pPr>
              <w:jc w:val="both"/>
              <w:rPr>
                <w:rFonts w:ascii="Gill Sans MT" w:hAnsi="Gill Sans MT" w:cs="Times New Roman"/>
              </w:rPr>
            </w:pPr>
            <w:hyperlink r:id="rId10" w:history="1">
              <w:r w:rsidR="00306C21" w:rsidRPr="003E2FBD">
                <w:rPr>
                  <w:rStyle w:val="Hyperlink"/>
                  <w:rFonts w:ascii="Gill Sans MT" w:hAnsi="Gill Sans MT" w:cs="Times New Roman"/>
                </w:rPr>
                <w:t>Arnon.Arbel@israeltrade.il</w:t>
              </w:r>
            </w:hyperlink>
            <w:r w:rsidR="00306C21">
              <w:rPr>
                <w:rFonts w:ascii="Gill Sans MT" w:hAnsi="Gill Sans MT" w:cs="Times New Roman"/>
              </w:rPr>
              <w:t xml:space="preserve"> </w:t>
            </w:r>
          </w:p>
          <w:p w:rsidR="0094400F" w:rsidRPr="0094400F" w:rsidRDefault="0094400F" w:rsidP="003A2937">
            <w:pPr>
              <w:jc w:val="both"/>
              <w:rPr>
                <w:rFonts w:ascii="Gill Sans MT" w:hAnsi="Gill Sans MT" w:cs="Times New Roman"/>
              </w:rPr>
            </w:pPr>
          </w:p>
        </w:tc>
        <w:tc>
          <w:tcPr>
            <w:tcW w:w="3192" w:type="dxa"/>
          </w:tcPr>
          <w:p w:rsidR="00E6071C" w:rsidRDefault="00261B15" w:rsidP="003A2937">
            <w:pPr>
              <w:jc w:val="both"/>
              <w:rPr>
                <w:rFonts w:ascii="Gill Sans MT" w:hAnsi="Gill Sans MT" w:cs="Times New Roman"/>
              </w:rPr>
            </w:pPr>
            <w:hyperlink r:id="rId11" w:history="1">
              <w:r w:rsidR="0094400F" w:rsidRPr="00090978">
                <w:rPr>
                  <w:rStyle w:val="Hyperlink"/>
                  <w:rFonts w:ascii="Gill Sans MT" w:hAnsi="Gill Sans MT" w:cs="Times New Roman"/>
                </w:rPr>
                <w:t>rehema@mutungalawfirm.com</w:t>
              </w:r>
            </w:hyperlink>
          </w:p>
          <w:p w:rsidR="0094400F" w:rsidRPr="0094400F" w:rsidRDefault="0094400F" w:rsidP="003A2937">
            <w:pPr>
              <w:jc w:val="both"/>
              <w:rPr>
                <w:rFonts w:ascii="Gill Sans MT" w:hAnsi="Gill Sans MT" w:cs="Times New Roman"/>
              </w:rPr>
            </w:pPr>
          </w:p>
        </w:tc>
      </w:tr>
    </w:tbl>
    <w:p w:rsidR="00270B0E" w:rsidRDefault="00270B0E" w:rsidP="003A2937">
      <w:pPr>
        <w:jc w:val="both"/>
        <w:rPr>
          <w:rFonts w:ascii="Gill Sans MT" w:hAnsi="Gill Sans MT" w:cs="Times New Roman"/>
        </w:rPr>
      </w:pPr>
    </w:p>
    <w:sectPr w:rsidR="00270B0E" w:rsidSect="0049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B15" w:rsidRDefault="00261B15" w:rsidP="007237F8">
      <w:pPr>
        <w:spacing w:after="0" w:line="240" w:lineRule="auto"/>
      </w:pPr>
      <w:r>
        <w:separator/>
      </w:r>
    </w:p>
  </w:endnote>
  <w:endnote w:type="continuationSeparator" w:id="0">
    <w:p w:rsidR="00261B15" w:rsidRDefault="00261B15" w:rsidP="00723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B15" w:rsidRDefault="00261B15" w:rsidP="007237F8">
      <w:pPr>
        <w:spacing w:after="0" w:line="240" w:lineRule="auto"/>
      </w:pPr>
      <w:r>
        <w:separator/>
      </w:r>
    </w:p>
  </w:footnote>
  <w:footnote w:type="continuationSeparator" w:id="0">
    <w:p w:rsidR="00261B15" w:rsidRDefault="00261B15" w:rsidP="00723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40759"/>
    <w:multiLevelType w:val="hybridMultilevel"/>
    <w:tmpl w:val="3D149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508CB"/>
    <w:multiLevelType w:val="hybridMultilevel"/>
    <w:tmpl w:val="C1127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24607"/>
    <w:multiLevelType w:val="hybridMultilevel"/>
    <w:tmpl w:val="E66664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B03ED"/>
    <w:multiLevelType w:val="hybridMultilevel"/>
    <w:tmpl w:val="A296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D387E"/>
    <w:multiLevelType w:val="hybridMultilevel"/>
    <w:tmpl w:val="D6C24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7342F"/>
    <w:multiLevelType w:val="hybridMultilevel"/>
    <w:tmpl w:val="750E0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44107"/>
    <w:multiLevelType w:val="hybridMultilevel"/>
    <w:tmpl w:val="9F446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F76D1"/>
    <w:multiLevelType w:val="hybridMultilevel"/>
    <w:tmpl w:val="B7DCE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97072"/>
    <w:multiLevelType w:val="hybridMultilevel"/>
    <w:tmpl w:val="3DFE92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681F3F"/>
    <w:multiLevelType w:val="hybridMultilevel"/>
    <w:tmpl w:val="E5E65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654EA"/>
    <w:multiLevelType w:val="hybridMultilevel"/>
    <w:tmpl w:val="93885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A36F92"/>
    <w:multiLevelType w:val="hybridMultilevel"/>
    <w:tmpl w:val="AFB2F5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31E57"/>
    <w:multiLevelType w:val="hybridMultilevel"/>
    <w:tmpl w:val="28F0D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850A3A"/>
    <w:multiLevelType w:val="hybridMultilevel"/>
    <w:tmpl w:val="E72AC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71651F"/>
    <w:multiLevelType w:val="hybridMultilevel"/>
    <w:tmpl w:val="38B0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02DAF"/>
    <w:multiLevelType w:val="hybridMultilevel"/>
    <w:tmpl w:val="F046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E6728D"/>
    <w:multiLevelType w:val="hybridMultilevel"/>
    <w:tmpl w:val="72E8A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F01D6"/>
    <w:multiLevelType w:val="hybridMultilevel"/>
    <w:tmpl w:val="CE96F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EE76F1"/>
    <w:multiLevelType w:val="hybridMultilevel"/>
    <w:tmpl w:val="95205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5F7B6B"/>
    <w:multiLevelType w:val="hybridMultilevel"/>
    <w:tmpl w:val="38D82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F62F1"/>
    <w:multiLevelType w:val="hybridMultilevel"/>
    <w:tmpl w:val="1EF4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A512BA"/>
    <w:multiLevelType w:val="hybridMultilevel"/>
    <w:tmpl w:val="4BDCB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AE27F2"/>
    <w:multiLevelType w:val="hybridMultilevel"/>
    <w:tmpl w:val="50227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4C47D3"/>
    <w:multiLevelType w:val="hybridMultilevel"/>
    <w:tmpl w:val="59661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B76112"/>
    <w:multiLevelType w:val="hybridMultilevel"/>
    <w:tmpl w:val="95B0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4C4185"/>
    <w:multiLevelType w:val="hybridMultilevel"/>
    <w:tmpl w:val="9DFC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3A380D"/>
    <w:multiLevelType w:val="hybridMultilevel"/>
    <w:tmpl w:val="D3B8B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124F98"/>
    <w:multiLevelType w:val="hybridMultilevel"/>
    <w:tmpl w:val="0966F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25764F"/>
    <w:multiLevelType w:val="hybridMultilevel"/>
    <w:tmpl w:val="04544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19"/>
  </w:num>
  <w:num w:numId="4">
    <w:abstractNumId w:val="16"/>
  </w:num>
  <w:num w:numId="5">
    <w:abstractNumId w:val="7"/>
  </w:num>
  <w:num w:numId="6">
    <w:abstractNumId w:val="17"/>
  </w:num>
  <w:num w:numId="7">
    <w:abstractNumId w:val="22"/>
  </w:num>
  <w:num w:numId="8">
    <w:abstractNumId w:val="25"/>
  </w:num>
  <w:num w:numId="9">
    <w:abstractNumId w:val="6"/>
  </w:num>
  <w:num w:numId="10">
    <w:abstractNumId w:val="9"/>
  </w:num>
  <w:num w:numId="11">
    <w:abstractNumId w:val="10"/>
  </w:num>
  <w:num w:numId="12">
    <w:abstractNumId w:val="13"/>
  </w:num>
  <w:num w:numId="13">
    <w:abstractNumId w:val="20"/>
  </w:num>
  <w:num w:numId="14">
    <w:abstractNumId w:val="23"/>
  </w:num>
  <w:num w:numId="15">
    <w:abstractNumId w:val="0"/>
  </w:num>
  <w:num w:numId="16">
    <w:abstractNumId w:val="28"/>
  </w:num>
  <w:num w:numId="17">
    <w:abstractNumId w:val="3"/>
  </w:num>
  <w:num w:numId="18">
    <w:abstractNumId w:val="4"/>
  </w:num>
  <w:num w:numId="19">
    <w:abstractNumId w:val="14"/>
  </w:num>
  <w:num w:numId="20">
    <w:abstractNumId w:val="27"/>
  </w:num>
  <w:num w:numId="21">
    <w:abstractNumId w:val="26"/>
  </w:num>
  <w:num w:numId="22">
    <w:abstractNumId w:val="18"/>
  </w:num>
  <w:num w:numId="23">
    <w:abstractNumId w:val="12"/>
  </w:num>
  <w:num w:numId="24">
    <w:abstractNumId w:val="5"/>
  </w:num>
  <w:num w:numId="25">
    <w:abstractNumId w:val="21"/>
  </w:num>
  <w:num w:numId="26">
    <w:abstractNumId w:val="11"/>
  </w:num>
  <w:num w:numId="27">
    <w:abstractNumId w:val="2"/>
  </w:num>
  <w:num w:numId="28">
    <w:abstractNumId w:val="8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9E"/>
    <w:rsid w:val="00000FEF"/>
    <w:rsid w:val="000019A4"/>
    <w:rsid w:val="000046C5"/>
    <w:rsid w:val="00010ECC"/>
    <w:rsid w:val="0001207F"/>
    <w:rsid w:val="00013518"/>
    <w:rsid w:val="000214BB"/>
    <w:rsid w:val="00022837"/>
    <w:rsid w:val="00022AA3"/>
    <w:rsid w:val="0002346C"/>
    <w:rsid w:val="0004152A"/>
    <w:rsid w:val="0004310F"/>
    <w:rsid w:val="000564E2"/>
    <w:rsid w:val="00062022"/>
    <w:rsid w:val="00066ECB"/>
    <w:rsid w:val="00067519"/>
    <w:rsid w:val="0007380D"/>
    <w:rsid w:val="000740D1"/>
    <w:rsid w:val="00074D1D"/>
    <w:rsid w:val="0007536C"/>
    <w:rsid w:val="000754FA"/>
    <w:rsid w:val="000834DD"/>
    <w:rsid w:val="00083C5D"/>
    <w:rsid w:val="00084A73"/>
    <w:rsid w:val="000851BC"/>
    <w:rsid w:val="00087A0A"/>
    <w:rsid w:val="000914BD"/>
    <w:rsid w:val="00094AFF"/>
    <w:rsid w:val="00095223"/>
    <w:rsid w:val="00097B3B"/>
    <w:rsid w:val="000A3F1F"/>
    <w:rsid w:val="000A464C"/>
    <w:rsid w:val="000C15C3"/>
    <w:rsid w:val="000C6481"/>
    <w:rsid w:val="000D1847"/>
    <w:rsid w:val="000D1A34"/>
    <w:rsid w:val="000D5470"/>
    <w:rsid w:val="000E0824"/>
    <w:rsid w:val="000E49C4"/>
    <w:rsid w:val="000E7BE9"/>
    <w:rsid w:val="001005B0"/>
    <w:rsid w:val="00105F9A"/>
    <w:rsid w:val="0010672E"/>
    <w:rsid w:val="00110886"/>
    <w:rsid w:val="001115AD"/>
    <w:rsid w:val="00120A26"/>
    <w:rsid w:val="00127BFB"/>
    <w:rsid w:val="0013479A"/>
    <w:rsid w:val="00144DCE"/>
    <w:rsid w:val="00152D89"/>
    <w:rsid w:val="00155603"/>
    <w:rsid w:val="001625A3"/>
    <w:rsid w:val="00170659"/>
    <w:rsid w:val="00173F17"/>
    <w:rsid w:val="00174231"/>
    <w:rsid w:val="00175559"/>
    <w:rsid w:val="001776C5"/>
    <w:rsid w:val="001820FF"/>
    <w:rsid w:val="00184CF2"/>
    <w:rsid w:val="00194725"/>
    <w:rsid w:val="00194A0F"/>
    <w:rsid w:val="0019524C"/>
    <w:rsid w:val="001A34F1"/>
    <w:rsid w:val="001A35BF"/>
    <w:rsid w:val="001A3FC0"/>
    <w:rsid w:val="001A5FE6"/>
    <w:rsid w:val="001A6A34"/>
    <w:rsid w:val="001B399E"/>
    <w:rsid w:val="001B3E1C"/>
    <w:rsid w:val="001B7085"/>
    <w:rsid w:val="001B74AB"/>
    <w:rsid w:val="001D3202"/>
    <w:rsid w:val="001D5EE2"/>
    <w:rsid w:val="001E3E5F"/>
    <w:rsid w:val="001F1B0B"/>
    <w:rsid w:val="001F5542"/>
    <w:rsid w:val="002007A0"/>
    <w:rsid w:val="0021682E"/>
    <w:rsid w:val="00216A1A"/>
    <w:rsid w:val="002203E0"/>
    <w:rsid w:val="00220DE0"/>
    <w:rsid w:val="00226BD7"/>
    <w:rsid w:val="00234891"/>
    <w:rsid w:val="00237234"/>
    <w:rsid w:val="00237A75"/>
    <w:rsid w:val="00240983"/>
    <w:rsid w:val="00240E49"/>
    <w:rsid w:val="002434C1"/>
    <w:rsid w:val="002450AA"/>
    <w:rsid w:val="0024542F"/>
    <w:rsid w:val="002473CA"/>
    <w:rsid w:val="00261B15"/>
    <w:rsid w:val="002627A5"/>
    <w:rsid w:val="0027017F"/>
    <w:rsid w:val="00270B0E"/>
    <w:rsid w:val="002747BC"/>
    <w:rsid w:val="00275E8A"/>
    <w:rsid w:val="00276C99"/>
    <w:rsid w:val="00280D4C"/>
    <w:rsid w:val="00282A47"/>
    <w:rsid w:val="00284030"/>
    <w:rsid w:val="00287749"/>
    <w:rsid w:val="002944D5"/>
    <w:rsid w:val="002A6F97"/>
    <w:rsid w:val="002A7D32"/>
    <w:rsid w:val="002B3812"/>
    <w:rsid w:val="002B3F7C"/>
    <w:rsid w:val="002B5A99"/>
    <w:rsid w:val="002B5F6A"/>
    <w:rsid w:val="002B6B47"/>
    <w:rsid w:val="002B7B3B"/>
    <w:rsid w:val="002C101D"/>
    <w:rsid w:val="002C2984"/>
    <w:rsid w:val="002C3AE4"/>
    <w:rsid w:val="002C4C84"/>
    <w:rsid w:val="002C7CE8"/>
    <w:rsid w:val="002D0254"/>
    <w:rsid w:val="002D1710"/>
    <w:rsid w:val="002D7806"/>
    <w:rsid w:val="002E0317"/>
    <w:rsid w:val="002E5A28"/>
    <w:rsid w:val="002F4538"/>
    <w:rsid w:val="002F4E4F"/>
    <w:rsid w:val="002F5A4D"/>
    <w:rsid w:val="002F78BA"/>
    <w:rsid w:val="00300F98"/>
    <w:rsid w:val="00304D15"/>
    <w:rsid w:val="00305A5F"/>
    <w:rsid w:val="00306065"/>
    <w:rsid w:val="00306C21"/>
    <w:rsid w:val="00316CA3"/>
    <w:rsid w:val="0032532A"/>
    <w:rsid w:val="003261BC"/>
    <w:rsid w:val="0033430F"/>
    <w:rsid w:val="00340491"/>
    <w:rsid w:val="00343C10"/>
    <w:rsid w:val="0034566F"/>
    <w:rsid w:val="00346386"/>
    <w:rsid w:val="00346725"/>
    <w:rsid w:val="00346FE5"/>
    <w:rsid w:val="003514AE"/>
    <w:rsid w:val="003650B5"/>
    <w:rsid w:val="00372A7C"/>
    <w:rsid w:val="003735D1"/>
    <w:rsid w:val="00373A33"/>
    <w:rsid w:val="00386E27"/>
    <w:rsid w:val="00395323"/>
    <w:rsid w:val="003A138D"/>
    <w:rsid w:val="003A1819"/>
    <w:rsid w:val="003A2937"/>
    <w:rsid w:val="003A4378"/>
    <w:rsid w:val="003A665C"/>
    <w:rsid w:val="003B0450"/>
    <w:rsid w:val="003B54E4"/>
    <w:rsid w:val="003B550B"/>
    <w:rsid w:val="003C039D"/>
    <w:rsid w:val="003C45F1"/>
    <w:rsid w:val="003D28DE"/>
    <w:rsid w:val="003D577C"/>
    <w:rsid w:val="003E070A"/>
    <w:rsid w:val="003F492F"/>
    <w:rsid w:val="003F6C84"/>
    <w:rsid w:val="00416226"/>
    <w:rsid w:val="0042005B"/>
    <w:rsid w:val="0043345F"/>
    <w:rsid w:val="00440AD4"/>
    <w:rsid w:val="00442A7A"/>
    <w:rsid w:val="00442B4B"/>
    <w:rsid w:val="00452189"/>
    <w:rsid w:val="00462AAD"/>
    <w:rsid w:val="004637D1"/>
    <w:rsid w:val="00467308"/>
    <w:rsid w:val="00471D71"/>
    <w:rsid w:val="0047760E"/>
    <w:rsid w:val="0048063D"/>
    <w:rsid w:val="00481564"/>
    <w:rsid w:val="00493D5F"/>
    <w:rsid w:val="00495617"/>
    <w:rsid w:val="004A1B8A"/>
    <w:rsid w:val="004A2D15"/>
    <w:rsid w:val="004B1BCE"/>
    <w:rsid w:val="004B7EAA"/>
    <w:rsid w:val="004C2317"/>
    <w:rsid w:val="004C3B78"/>
    <w:rsid w:val="004D34E3"/>
    <w:rsid w:val="004D5488"/>
    <w:rsid w:val="004E1727"/>
    <w:rsid w:val="004E2AB3"/>
    <w:rsid w:val="004E3ACC"/>
    <w:rsid w:val="004E6C1F"/>
    <w:rsid w:val="004F259D"/>
    <w:rsid w:val="004F58DB"/>
    <w:rsid w:val="004F6030"/>
    <w:rsid w:val="00503398"/>
    <w:rsid w:val="00511B02"/>
    <w:rsid w:val="00515B9E"/>
    <w:rsid w:val="00515E17"/>
    <w:rsid w:val="00517F1C"/>
    <w:rsid w:val="00525FA1"/>
    <w:rsid w:val="00536741"/>
    <w:rsid w:val="00536AFC"/>
    <w:rsid w:val="00545436"/>
    <w:rsid w:val="00546E49"/>
    <w:rsid w:val="00547FDF"/>
    <w:rsid w:val="00550883"/>
    <w:rsid w:val="00552333"/>
    <w:rsid w:val="00552FD8"/>
    <w:rsid w:val="00554AAA"/>
    <w:rsid w:val="00570F9E"/>
    <w:rsid w:val="0057199E"/>
    <w:rsid w:val="00576C0C"/>
    <w:rsid w:val="005859F6"/>
    <w:rsid w:val="00591EAD"/>
    <w:rsid w:val="005A4BE2"/>
    <w:rsid w:val="005B19A8"/>
    <w:rsid w:val="005B68B4"/>
    <w:rsid w:val="005B6ADF"/>
    <w:rsid w:val="005B6B05"/>
    <w:rsid w:val="005C0923"/>
    <w:rsid w:val="005C283E"/>
    <w:rsid w:val="005C2ED3"/>
    <w:rsid w:val="005D0569"/>
    <w:rsid w:val="005E1B05"/>
    <w:rsid w:val="005E2B96"/>
    <w:rsid w:val="005E38C0"/>
    <w:rsid w:val="005E5AA5"/>
    <w:rsid w:val="005F67A4"/>
    <w:rsid w:val="00610DBB"/>
    <w:rsid w:val="00614DDF"/>
    <w:rsid w:val="00617875"/>
    <w:rsid w:val="0062230F"/>
    <w:rsid w:val="0062567E"/>
    <w:rsid w:val="00625D34"/>
    <w:rsid w:val="00626B8F"/>
    <w:rsid w:val="00626F47"/>
    <w:rsid w:val="00631208"/>
    <w:rsid w:val="0063244F"/>
    <w:rsid w:val="00633DCD"/>
    <w:rsid w:val="00636D54"/>
    <w:rsid w:val="00640A1A"/>
    <w:rsid w:val="00642710"/>
    <w:rsid w:val="00643D69"/>
    <w:rsid w:val="00645672"/>
    <w:rsid w:val="00651511"/>
    <w:rsid w:val="00652ACE"/>
    <w:rsid w:val="006645F2"/>
    <w:rsid w:val="00664ABC"/>
    <w:rsid w:val="006667C9"/>
    <w:rsid w:val="006719A1"/>
    <w:rsid w:val="006729E9"/>
    <w:rsid w:val="00672E4E"/>
    <w:rsid w:val="00673561"/>
    <w:rsid w:val="006773BF"/>
    <w:rsid w:val="00677927"/>
    <w:rsid w:val="00680520"/>
    <w:rsid w:val="00690738"/>
    <w:rsid w:val="00695D95"/>
    <w:rsid w:val="0069644C"/>
    <w:rsid w:val="006A0EDB"/>
    <w:rsid w:val="006A5766"/>
    <w:rsid w:val="006B080D"/>
    <w:rsid w:val="006B1AEF"/>
    <w:rsid w:val="006C0CBA"/>
    <w:rsid w:val="006C2E73"/>
    <w:rsid w:val="006C5CE5"/>
    <w:rsid w:val="006C6809"/>
    <w:rsid w:val="006C6F4C"/>
    <w:rsid w:val="006D7859"/>
    <w:rsid w:val="006F5554"/>
    <w:rsid w:val="0070128D"/>
    <w:rsid w:val="0070399E"/>
    <w:rsid w:val="00706F84"/>
    <w:rsid w:val="00710808"/>
    <w:rsid w:val="00712E16"/>
    <w:rsid w:val="00713A24"/>
    <w:rsid w:val="00714159"/>
    <w:rsid w:val="00714F2F"/>
    <w:rsid w:val="007237F8"/>
    <w:rsid w:val="0073234C"/>
    <w:rsid w:val="007358F6"/>
    <w:rsid w:val="00742234"/>
    <w:rsid w:val="00744DCD"/>
    <w:rsid w:val="007474DB"/>
    <w:rsid w:val="00751C29"/>
    <w:rsid w:val="0075329D"/>
    <w:rsid w:val="007549FE"/>
    <w:rsid w:val="007613CF"/>
    <w:rsid w:val="00761B4A"/>
    <w:rsid w:val="00763F14"/>
    <w:rsid w:val="0076629A"/>
    <w:rsid w:val="0076631C"/>
    <w:rsid w:val="00767021"/>
    <w:rsid w:val="00770106"/>
    <w:rsid w:val="007707D9"/>
    <w:rsid w:val="00770D9B"/>
    <w:rsid w:val="0077103F"/>
    <w:rsid w:val="007774E4"/>
    <w:rsid w:val="00781A7C"/>
    <w:rsid w:val="007877A2"/>
    <w:rsid w:val="007924AF"/>
    <w:rsid w:val="007946DE"/>
    <w:rsid w:val="007A48CB"/>
    <w:rsid w:val="007B13D4"/>
    <w:rsid w:val="007B1C95"/>
    <w:rsid w:val="007B231E"/>
    <w:rsid w:val="007B31CA"/>
    <w:rsid w:val="007B43DB"/>
    <w:rsid w:val="007B5565"/>
    <w:rsid w:val="007C6FA8"/>
    <w:rsid w:val="007C7762"/>
    <w:rsid w:val="007D3B42"/>
    <w:rsid w:val="007D65A4"/>
    <w:rsid w:val="007D77C6"/>
    <w:rsid w:val="007D7896"/>
    <w:rsid w:val="007D7D90"/>
    <w:rsid w:val="007E1400"/>
    <w:rsid w:val="007E2699"/>
    <w:rsid w:val="007E60BD"/>
    <w:rsid w:val="007E6EA0"/>
    <w:rsid w:val="008114AE"/>
    <w:rsid w:val="008146C2"/>
    <w:rsid w:val="00823ED1"/>
    <w:rsid w:val="0083441B"/>
    <w:rsid w:val="00836D46"/>
    <w:rsid w:val="008422A5"/>
    <w:rsid w:val="0084295E"/>
    <w:rsid w:val="00843F68"/>
    <w:rsid w:val="008541BB"/>
    <w:rsid w:val="008636AF"/>
    <w:rsid w:val="0086374C"/>
    <w:rsid w:val="00870E8D"/>
    <w:rsid w:val="0087393A"/>
    <w:rsid w:val="00875336"/>
    <w:rsid w:val="00883A0A"/>
    <w:rsid w:val="0089354C"/>
    <w:rsid w:val="00895F7C"/>
    <w:rsid w:val="008A5046"/>
    <w:rsid w:val="008B4A77"/>
    <w:rsid w:val="008C4DBF"/>
    <w:rsid w:val="008D1425"/>
    <w:rsid w:val="008E02CF"/>
    <w:rsid w:val="008E5350"/>
    <w:rsid w:val="008E7F16"/>
    <w:rsid w:val="008F024E"/>
    <w:rsid w:val="008F17A0"/>
    <w:rsid w:val="008F220A"/>
    <w:rsid w:val="008F26F9"/>
    <w:rsid w:val="008F54A1"/>
    <w:rsid w:val="008F772A"/>
    <w:rsid w:val="00903127"/>
    <w:rsid w:val="009068E6"/>
    <w:rsid w:val="0091090D"/>
    <w:rsid w:val="009109B4"/>
    <w:rsid w:val="0091740A"/>
    <w:rsid w:val="009248C5"/>
    <w:rsid w:val="009265CC"/>
    <w:rsid w:val="00926F01"/>
    <w:rsid w:val="00927867"/>
    <w:rsid w:val="00930879"/>
    <w:rsid w:val="00937315"/>
    <w:rsid w:val="00942EC1"/>
    <w:rsid w:val="0094400F"/>
    <w:rsid w:val="009457E0"/>
    <w:rsid w:val="00945FC0"/>
    <w:rsid w:val="00946ABA"/>
    <w:rsid w:val="009475E9"/>
    <w:rsid w:val="00957A59"/>
    <w:rsid w:val="0096453C"/>
    <w:rsid w:val="009813EF"/>
    <w:rsid w:val="00982D35"/>
    <w:rsid w:val="00984E32"/>
    <w:rsid w:val="009901DB"/>
    <w:rsid w:val="00990FF3"/>
    <w:rsid w:val="009A2D11"/>
    <w:rsid w:val="009B1CD0"/>
    <w:rsid w:val="009C5C41"/>
    <w:rsid w:val="009D1F7E"/>
    <w:rsid w:val="009D7563"/>
    <w:rsid w:val="009D7975"/>
    <w:rsid w:val="009E3387"/>
    <w:rsid w:val="009E38E9"/>
    <w:rsid w:val="009E4A2B"/>
    <w:rsid w:val="009E699A"/>
    <w:rsid w:val="009E6B3C"/>
    <w:rsid w:val="009F52AE"/>
    <w:rsid w:val="00A00AC8"/>
    <w:rsid w:val="00A024EE"/>
    <w:rsid w:val="00A0488D"/>
    <w:rsid w:val="00A10293"/>
    <w:rsid w:val="00A11802"/>
    <w:rsid w:val="00A25047"/>
    <w:rsid w:val="00A270EF"/>
    <w:rsid w:val="00A2732D"/>
    <w:rsid w:val="00A36CD9"/>
    <w:rsid w:val="00A43367"/>
    <w:rsid w:val="00A43FA6"/>
    <w:rsid w:val="00A5455A"/>
    <w:rsid w:val="00A572A6"/>
    <w:rsid w:val="00A679A4"/>
    <w:rsid w:val="00A70D8B"/>
    <w:rsid w:val="00A77B0C"/>
    <w:rsid w:val="00A8427E"/>
    <w:rsid w:val="00A84432"/>
    <w:rsid w:val="00A9703C"/>
    <w:rsid w:val="00AA399E"/>
    <w:rsid w:val="00AA5574"/>
    <w:rsid w:val="00AA5B9F"/>
    <w:rsid w:val="00AA5BD0"/>
    <w:rsid w:val="00AB0A2C"/>
    <w:rsid w:val="00AC35E8"/>
    <w:rsid w:val="00AC484F"/>
    <w:rsid w:val="00AD6B58"/>
    <w:rsid w:val="00AE6072"/>
    <w:rsid w:val="00AF0F1B"/>
    <w:rsid w:val="00AF3D70"/>
    <w:rsid w:val="00B00A6B"/>
    <w:rsid w:val="00B01992"/>
    <w:rsid w:val="00B05B10"/>
    <w:rsid w:val="00B07D62"/>
    <w:rsid w:val="00B20A76"/>
    <w:rsid w:val="00B22910"/>
    <w:rsid w:val="00B249DA"/>
    <w:rsid w:val="00B2668D"/>
    <w:rsid w:val="00B2713D"/>
    <w:rsid w:val="00B31D90"/>
    <w:rsid w:val="00B3444C"/>
    <w:rsid w:val="00B36E31"/>
    <w:rsid w:val="00B41591"/>
    <w:rsid w:val="00B4184E"/>
    <w:rsid w:val="00B43762"/>
    <w:rsid w:val="00B4452B"/>
    <w:rsid w:val="00B458FE"/>
    <w:rsid w:val="00B62A5B"/>
    <w:rsid w:val="00B62F8B"/>
    <w:rsid w:val="00B63ADB"/>
    <w:rsid w:val="00B667AE"/>
    <w:rsid w:val="00B70FA1"/>
    <w:rsid w:val="00B72EEE"/>
    <w:rsid w:val="00B808A0"/>
    <w:rsid w:val="00B80F92"/>
    <w:rsid w:val="00B83C8D"/>
    <w:rsid w:val="00B85175"/>
    <w:rsid w:val="00B904D5"/>
    <w:rsid w:val="00B973FE"/>
    <w:rsid w:val="00BA3BDF"/>
    <w:rsid w:val="00BA56F7"/>
    <w:rsid w:val="00BA7FEC"/>
    <w:rsid w:val="00BB5F57"/>
    <w:rsid w:val="00BB7E1F"/>
    <w:rsid w:val="00BC0A4C"/>
    <w:rsid w:val="00BC1DD2"/>
    <w:rsid w:val="00BC2823"/>
    <w:rsid w:val="00BC39CC"/>
    <w:rsid w:val="00BC5701"/>
    <w:rsid w:val="00BD517C"/>
    <w:rsid w:val="00BD61DF"/>
    <w:rsid w:val="00BE2812"/>
    <w:rsid w:val="00BE4105"/>
    <w:rsid w:val="00BE43BC"/>
    <w:rsid w:val="00BF23CF"/>
    <w:rsid w:val="00BF2D34"/>
    <w:rsid w:val="00C12631"/>
    <w:rsid w:val="00C13138"/>
    <w:rsid w:val="00C201CD"/>
    <w:rsid w:val="00C224A5"/>
    <w:rsid w:val="00C32BD7"/>
    <w:rsid w:val="00C37EFE"/>
    <w:rsid w:val="00C42501"/>
    <w:rsid w:val="00C52B21"/>
    <w:rsid w:val="00C54927"/>
    <w:rsid w:val="00C5568A"/>
    <w:rsid w:val="00C577D6"/>
    <w:rsid w:val="00C624EA"/>
    <w:rsid w:val="00C63BE3"/>
    <w:rsid w:val="00C654AE"/>
    <w:rsid w:val="00C7091D"/>
    <w:rsid w:val="00C71C0A"/>
    <w:rsid w:val="00C76C29"/>
    <w:rsid w:val="00C80795"/>
    <w:rsid w:val="00C862DF"/>
    <w:rsid w:val="00C93449"/>
    <w:rsid w:val="00C94014"/>
    <w:rsid w:val="00C973F1"/>
    <w:rsid w:val="00CA72A4"/>
    <w:rsid w:val="00CA72F1"/>
    <w:rsid w:val="00CA792C"/>
    <w:rsid w:val="00CB03AE"/>
    <w:rsid w:val="00CB2006"/>
    <w:rsid w:val="00CB717F"/>
    <w:rsid w:val="00CD6064"/>
    <w:rsid w:val="00CD7B2A"/>
    <w:rsid w:val="00CF1508"/>
    <w:rsid w:val="00CF7628"/>
    <w:rsid w:val="00D10B54"/>
    <w:rsid w:val="00D1159E"/>
    <w:rsid w:val="00D12F06"/>
    <w:rsid w:val="00D16CFD"/>
    <w:rsid w:val="00D21F65"/>
    <w:rsid w:val="00D23C91"/>
    <w:rsid w:val="00D260A8"/>
    <w:rsid w:val="00D275A0"/>
    <w:rsid w:val="00D445A3"/>
    <w:rsid w:val="00D44E1F"/>
    <w:rsid w:val="00D4781F"/>
    <w:rsid w:val="00D506C1"/>
    <w:rsid w:val="00D53F1A"/>
    <w:rsid w:val="00D544EC"/>
    <w:rsid w:val="00D57C4E"/>
    <w:rsid w:val="00D61857"/>
    <w:rsid w:val="00D65AFF"/>
    <w:rsid w:val="00D71D27"/>
    <w:rsid w:val="00D71E44"/>
    <w:rsid w:val="00D7311E"/>
    <w:rsid w:val="00D74A1E"/>
    <w:rsid w:val="00D90A3C"/>
    <w:rsid w:val="00D934DB"/>
    <w:rsid w:val="00D954F2"/>
    <w:rsid w:val="00DA2D2E"/>
    <w:rsid w:val="00DA2FBB"/>
    <w:rsid w:val="00DB092C"/>
    <w:rsid w:val="00DC2B23"/>
    <w:rsid w:val="00DC521A"/>
    <w:rsid w:val="00DC5A78"/>
    <w:rsid w:val="00DC6830"/>
    <w:rsid w:val="00DD04DF"/>
    <w:rsid w:val="00DD0F23"/>
    <w:rsid w:val="00DD47CD"/>
    <w:rsid w:val="00DE105C"/>
    <w:rsid w:val="00DE199D"/>
    <w:rsid w:val="00DE551E"/>
    <w:rsid w:val="00DF762F"/>
    <w:rsid w:val="00E0216A"/>
    <w:rsid w:val="00E02C23"/>
    <w:rsid w:val="00E0400A"/>
    <w:rsid w:val="00E06E7A"/>
    <w:rsid w:val="00E117B0"/>
    <w:rsid w:val="00E121DD"/>
    <w:rsid w:val="00E170C4"/>
    <w:rsid w:val="00E1781D"/>
    <w:rsid w:val="00E17D6E"/>
    <w:rsid w:val="00E20722"/>
    <w:rsid w:val="00E209D1"/>
    <w:rsid w:val="00E21BBF"/>
    <w:rsid w:val="00E246A6"/>
    <w:rsid w:val="00E25A3A"/>
    <w:rsid w:val="00E26FC9"/>
    <w:rsid w:val="00E42269"/>
    <w:rsid w:val="00E44E61"/>
    <w:rsid w:val="00E465E9"/>
    <w:rsid w:val="00E5080D"/>
    <w:rsid w:val="00E53161"/>
    <w:rsid w:val="00E6071C"/>
    <w:rsid w:val="00E61651"/>
    <w:rsid w:val="00E61734"/>
    <w:rsid w:val="00E6480D"/>
    <w:rsid w:val="00E67A76"/>
    <w:rsid w:val="00E74E9C"/>
    <w:rsid w:val="00E81F4C"/>
    <w:rsid w:val="00E82EC5"/>
    <w:rsid w:val="00EA744B"/>
    <w:rsid w:val="00EB0830"/>
    <w:rsid w:val="00EB3603"/>
    <w:rsid w:val="00EC0AFB"/>
    <w:rsid w:val="00EC14DB"/>
    <w:rsid w:val="00EC70FB"/>
    <w:rsid w:val="00ED0791"/>
    <w:rsid w:val="00ED50BF"/>
    <w:rsid w:val="00EE215B"/>
    <w:rsid w:val="00EE2232"/>
    <w:rsid w:val="00EE39FD"/>
    <w:rsid w:val="00EE607E"/>
    <w:rsid w:val="00EE6AEB"/>
    <w:rsid w:val="00EF3274"/>
    <w:rsid w:val="00EF617A"/>
    <w:rsid w:val="00F00040"/>
    <w:rsid w:val="00F00519"/>
    <w:rsid w:val="00F1521A"/>
    <w:rsid w:val="00F15B1A"/>
    <w:rsid w:val="00F2554F"/>
    <w:rsid w:val="00F25E50"/>
    <w:rsid w:val="00F30632"/>
    <w:rsid w:val="00F34909"/>
    <w:rsid w:val="00F34BF2"/>
    <w:rsid w:val="00F42E15"/>
    <w:rsid w:val="00F4301C"/>
    <w:rsid w:val="00F43F59"/>
    <w:rsid w:val="00F5615C"/>
    <w:rsid w:val="00F61799"/>
    <w:rsid w:val="00F61E34"/>
    <w:rsid w:val="00F6478E"/>
    <w:rsid w:val="00F665BD"/>
    <w:rsid w:val="00F762F6"/>
    <w:rsid w:val="00F82368"/>
    <w:rsid w:val="00F91C9E"/>
    <w:rsid w:val="00F93778"/>
    <w:rsid w:val="00FA26E9"/>
    <w:rsid w:val="00FA63E0"/>
    <w:rsid w:val="00FA6F19"/>
    <w:rsid w:val="00FB5216"/>
    <w:rsid w:val="00FB5696"/>
    <w:rsid w:val="00FB7089"/>
    <w:rsid w:val="00FC0FD9"/>
    <w:rsid w:val="00FC26F2"/>
    <w:rsid w:val="00FC321F"/>
    <w:rsid w:val="00FC436F"/>
    <w:rsid w:val="00FC7D06"/>
    <w:rsid w:val="00FE7487"/>
    <w:rsid w:val="00FF1BA9"/>
    <w:rsid w:val="00FF6BA5"/>
    <w:rsid w:val="00FF74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6AEA4"/>
  <w15:docId w15:val="{8F5B0C3D-6A26-487D-AD84-80D051B6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0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B9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15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37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7F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3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7F8"/>
  </w:style>
  <w:style w:type="paragraph" w:styleId="Footer">
    <w:name w:val="footer"/>
    <w:basedOn w:val="Normal"/>
    <w:link w:val="FooterChar"/>
    <w:uiPriority w:val="99"/>
    <w:unhideWhenUsed/>
    <w:rsid w:val="007237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7F8"/>
  </w:style>
  <w:style w:type="table" w:styleId="TableGrid">
    <w:name w:val="Table Grid"/>
    <w:basedOn w:val="TableNormal"/>
    <w:uiPriority w:val="59"/>
    <w:rsid w:val="00863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43762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4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04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7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csfa.co.k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kelagir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rehema@mutungalawfirm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Arnon.Arbel@israeltrade.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ewememory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dcterms:created xsi:type="dcterms:W3CDTF">2018-10-26T14:43:00Z</dcterms:created>
  <dcterms:modified xsi:type="dcterms:W3CDTF">2020-02-25T07:01:00Z</dcterms:modified>
</cp:coreProperties>
</file>