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E409F" w14:textId="53F6CD66" w:rsidR="00BE291D" w:rsidRPr="00AB0427" w:rsidRDefault="00BE291D" w:rsidP="00F652A8">
      <w:pPr>
        <w:keepNext/>
        <w:keepLines/>
        <w:spacing w:after="0" w:line="240" w:lineRule="auto"/>
        <w:ind w:left="-5" w:hanging="10"/>
        <w:jc w:val="center"/>
        <w:outlineLvl w:val="0"/>
        <w:rPr>
          <w:rFonts w:ascii="Segoe UI" w:eastAsia="Segoe UI" w:hAnsi="Segoe UI" w:cs="Segoe UI"/>
          <w:b/>
          <w:color w:val="000000"/>
          <w:sz w:val="28"/>
          <w:szCs w:val="28"/>
        </w:rPr>
      </w:pPr>
      <w:r w:rsidRPr="00AB0427">
        <w:rPr>
          <w:rFonts w:ascii="Segoe UI" w:eastAsia="Segoe UI" w:hAnsi="Segoe UI" w:cs="Segoe UI"/>
          <w:b/>
          <w:color w:val="000000"/>
          <w:sz w:val="28"/>
          <w:szCs w:val="28"/>
        </w:rPr>
        <w:t>CURRICULUM VITAE</w:t>
      </w:r>
    </w:p>
    <w:tbl>
      <w:tblPr>
        <w:tblStyle w:val="TableGrid"/>
        <w:tblW w:w="10237" w:type="dxa"/>
        <w:tblInd w:w="108" w:type="dxa"/>
        <w:tblLook w:val="04A0" w:firstRow="1" w:lastRow="0" w:firstColumn="1" w:lastColumn="0" w:noHBand="0" w:noVBand="1"/>
      </w:tblPr>
      <w:tblGrid>
        <w:gridCol w:w="4230"/>
        <w:gridCol w:w="2070"/>
        <w:gridCol w:w="3937"/>
      </w:tblGrid>
      <w:tr w:rsidR="00DC1B24" w:rsidRPr="00AB0427" w14:paraId="191D47FA" w14:textId="77777777" w:rsidTr="008F3E1A">
        <w:tc>
          <w:tcPr>
            <w:tcW w:w="4230" w:type="dxa"/>
          </w:tcPr>
          <w:p w14:paraId="278F1F29" w14:textId="2E339D92" w:rsidR="00DC1B24" w:rsidRPr="00AB0427" w:rsidRDefault="00DC1B24" w:rsidP="00F652A8">
            <w:pPr>
              <w:rPr>
                <w:rFonts w:ascii="Segoe UI" w:eastAsia="Segoe UI" w:hAnsi="Segoe UI" w:cs="Segoe UI"/>
                <w:b/>
                <w:color w:val="000000"/>
              </w:rPr>
            </w:pPr>
            <w:r w:rsidRPr="00AB0427">
              <w:rPr>
                <w:rFonts w:ascii="Segoe UI" w:eastAsia="Segoe UI" w:hAnsi="Segoe UI" w:cs="Segoe UI"/>
                <w:b/>
                <w:color w:val="000000"/>
              </w:rPr>
              <w:t>Name:</w:t>
            </w:r>
          </w:p>
        </w:tc>
        <w:tc>
          <w:tcPr>
            <w:tcW w:w="6007" w:type="dxa"/>
            <w:gridSpan w:val="2"/>
          </w:tcPr>
          <w:p w14:paraId="38AB27A9" w14:textId="497492EB" w:rsidR="00DC1B24" w:rsidRPr="00AB0427" w:rsidRDefault="00DC1B24" w:rsidP="00F652A8">
            <w:pPr>
              <w:spacing w:after="5"/>
              <w:rPr>
                <w:rFonts w:ascii="Segoe UI" w:eastAsia="Segoe UI" w:hAnsi="Segoe UI" w:cs="Segoe UI"/>
                <w:color w:val="000000"/>
              </w:rPr>
            </w:pPr>
            <w:r w:rsidRPr="00AB0427">
              <w:rPr>
                <w:rFonts w:ascii="Segoe UI" w:eastAsia="Segoe UI" w:hAnsi="Segoe UI" w:cs="Segoe UI"/>
                <w:color w:val="000000"/>
              </w:rPr>
              <w:t xml:space="preserve">Lilian </w:t>
            </w:r>
            <w:proofErr w:type="spellStart"/>
            <w:r w:rsidRPr="00AB0427">
              <w:rPr>
                <w:rFonts w:ascii="Segoe UI" w:eastAsia="Segoe UI" w:hAnsi="Segoe UI" w:cs="Segoe UI"/>
                <w:color w:val="000000"/>
              </w:rPr>
              <w:t>Mumbua</w:t>
            </w:r>
            <w:proofErr w:type="spellEnd"/>
            <w:r w:rsidR="00B95240">
              <w:rPr>
                <w:rFonts w:ascii="Segoe UI" w:eastAsia="Segoe UI" w:hAnsi="Segoe UI" w:cs="Segoe UI"/>
                <w:color w:val="000000"/>
              </w:rPr>
              <w:t xml:space="preserve"> </w:t>
            </w:r>
            <w:r w:rsidR="00B95240" w:rsidRPr="00AB0427">
              <w:rPr>
                <w:rFonts w:ascii="Segoe UI" w:eastAsia="Segoe UI" w:hAnsi="Segoe UI" w:cs="Segoe UI"/>
                <w:color w:val="000000"/>
              </w:rPr>
              <w:t>Kilatya</w:t>
            </w:r>
          </w:p>
        </w:tc>
      </w:tr>
      <w:tr w:rsidR="007603A5" w:rsidRPr="00AB0427" w14:paraId="4D73383B" w14:textId="77777777" w:rsidTr="008F3E1A">
        <w:tc>
          <w:tcPr>
            <w:tcW w:w="4230" w:type="dxa"/>
          </w:tcPr>
          <w:p w14:paraId="7D6C99FB" w14:textId="1F8CDCDC" w:rsidR="007603A5" w:rsidRPr="00AB0427" w:rsidRDefault="007603A5" w:rsidP="00F652A8">
            <w:pPr>
              <w:rPr>
                <w:rFonts w:ascii="Segoe UI" w:hAnsi="Segoe UI" w:cs="Segoe UI"/>
              </w:rPr>
            </w:pPr>
            <w:r w:rsidRPr="00AB0427">
              <w:rPr>
                <w:rFonts w:ascii="Segoe UI" w:eastAsia="Segoe UI" w:hAnsi="Segoe UI" w:cs="Segoe UI"/>
                <w:b/>
                <w:color w:val="000000"/>
              </w:rPr>
              <w:t>Date of Birth:</w:t>
            </w:r>
          </w:p>
        </w:tc>
        <w:tc>
          <w:tcPr>
            <w:tcW w:w="6007" w:type="dxa"/>
            <w:gridSpan w:val="2"/>
          </w:tcPr>
          <w:p w14:paraId="4A5C2E90" w14:textId="4FC6AE3D" w:rsidR="007603A5" w:rsidRPr="00AB0427" w:rsidRDefault="007603A5" w:rsidP="00F652A8">
            <w:pPr>
              <w:spacing w:after="5"/>
              <w:rPr>
                <w:rFonts w:ascii="Segoe UI" w:eastAsia="Segoe UI" w:hAnsi="Segoe UI" w:cs="Segoe UI"/>
                <w:color w:val="000000"/>
              </w:rPr>
            </w:pPr>
            <w:r w:rsidRPr="00AB0427">
              <w:rPr>
                <w:rFonts w:ascii="Segoe UI" w:eastAsia="Segoe UI" w:hAnsi="Segoe UI" w:cs="Segoe UI"/>
                <w:color w:val="000000"/>
              </w:rPr>
              <w:t>06/10/1989</w:t>
            </w:r>
          </w:p>
        </w:tc>
      </w:tr>
      <w:tr w:rsidR="007603A5" w:rsidRPr="00AB0427" w14:paraId="61B45EB4" w14:textId="77777777" w:rsidTr="008F3E1A">
        <w:tc>
          <w:tcPr>
            <w:tcW w:w="4230" w:type="dxa"/>
          </w:tcPr>
          <w:p w14:paraId="58411B2E" w14:textId="54F78F86" w:rsidR="007603A5" w:rsidRPr="00AB0427" w:rsidRDefault="007603A5" w:rsidP="00F652A8">
            <w:pPr>
              <w:rPr>
                <w:rFonts w:ascii="Segoe UI" w:eastAsia="Segoe UI" w:hAnsi="Segoe UI" w:cs="Segoe UI"/>
                <w:b/>
                <w:color w:val="000000"/>
              </w:rPr>
            </w:pPr>
            <w:r w:rsidRPr="00AB0427">
              <w:rPr>
                <w:rFonts w:ascii="Segoe UI" w:eastAsia="Segoe UI" w:hAnsi="Segoe UI" w:cs="Segoe UI"/>
                <w:b/>
                <w:color w:val="000000"/>
              </w:rPr>
              <w:t>Country of citizenship / residence:</w:t>
            </w:r>
          </w:p>
        </w:tc>
        <w:tc>
          <w:tcPr>
            <w:tcW w:w="6007" w:type="dxa"/>
            <w:gridSpan w:val="2"/>
          </w:tcPr>
          <w:p w14:paraId="54BC9531" w14:textId="06FF106B" w:rsidR="007603A5" w:rsidRPr="00AB0427" w:rsidRDefault="007603A5" w:rsidP="00F652A8">
            <w:pPr>
              <w:rPr>
                <w:rFonts w:ascii="Segoe UI" w:eastAsia="Segoe UI" w:hAnsi="Segoe UI" w:cs="Segoe UI"/>
                <w:color w:val="000000"/>
              </w:rPr>
            </w:pPr>
            <w:r w:rsidRPr="00AB0427">
              <w:rPr>
                <w:rFonts w:ascii="Segoe UI" w:eastAsia="Segoe UI" w:hAnsi="Segoe UI" w:cs="Segoe UI"/>
                <w:color w:val="000000"/>
              </w:rPr>
              <w:t>Kenya</w:t>
            </w:r>
          </w:p>
        </w:tc>
      </w:tr>
      <w:tr w:rsidR="00AB0427" w:rsidRPr="00AB0427" w14:paraId="50CED755" w14:textId="77777777" w:rsidTr="008F3E1A">
        <w:trPr>
          <w:trHeight w:val="150"/>
        </w:trPr>
        <w:tc>
          <w:tcPr>
            <w:tcW w:w="4230" w:type="dxa"/>
            <w:vMerge w:val="restart"/>
          </w:tcPr>
          <w:p w14:paraId="07D1C4D4" w14:textId="6189FCEF" w:rsidR="00AB0427" w:rsidRPr="00AB0427" w:rsidRDefault="00AB0427" w:rsidP="00F652A8">
            <w:pPr>
              <w:rPr>
                <w:rFonts w:ascii="Segoe UI" w:eastAsia="Segoe UI" w:hAnsi="Segoe UI" w:cs="Segoe UI"/>
                <w:b/>
                <w:color w:val="000000"/>
              </w:rPr>
            </w:pPr>
            <w:r w:rsidRPr="00AB0427">
              <w:rPr>
                <w:rFonts w:ascii="Segoe UI" w:eastAsia="Segoe UI" w:hAnsi="Segoe UI" w:cs="Segoe UI"/>
                <w:b/>
                <w:color w:val="000000"/>
              </w:rPr>
              <w:t>Contact Information:</w:t>
            </w:r>
          </w:p>
        </w:tc>
        <w:tc>
          <w:tcPr>
            <w:tcW w:w="2070" w:type="dxa"/>
          </w:tcPr>
          <w:p w14:paraId="5C7A5BF5" w14:textId="05B959A9" w:rsidR="00AB0427" w:rsidRPr="00AB0427" w:rsidRDefault="00AB0427" w:rsidP="00F652A8">
            <w:pPr>
              <w:rPr>
                <w:rFonts w:ascii="Segoe UI" w:eastAsia="Segoe UI" w:hAnsi="Segoe UI" w:cs="Segoe UI"/>
                <w:b/>
                <w:color w:val="000000"/>
              </w:rPr>
            </w:pPr>
            <w:r w:rsidRPr="00AB0427">
              <w:rPr>
                <w:rFonts w:ascii="Segoe UI" w:eastAsia="Segoe UI" w:hAnsi="Segoe UI" w:cs="Segoe UI"/>
                <w:b/>
                <w:color w:val="000000"/>
              </w:rPr>
              <w:t>Email address:</w:t>
            </w:r>
          </w:p>
        </w:tc>
        <w:tc>
          <w:tcPr>
            <w:tcW w:w="3937" w:type="dxa"/>
          </w:tcPr>
          <w:p w14:paraId="1578A7EC" w14:textId="17776DFF" w:rsidR="00AB0427" w:rsidRPr="00AB0427" w:rsidRDefault="00AB0427" w:rsidP="00F652A8">
            <w:pPr>
              <w:rPr>
                <w:rFonts w:ascii="Segoe UI" w:eastAsia="Segoe UI" w:hAnsi="Segoe UI" w:cs="Segoe UI"/>
                <w:color w:val="000000"/>
              </w:rPr>
            </w:pPr>
            <w:r w:rsidRPr="00AB0427">
              <w:rPr>
                <w:rStyle w:val="Hyperlink"/>
                <w:rFonts w:ascii="Segoe UI" w:hAnsi="Segoe UI" w:cs="Segoe UI"/>
              </w:rPr>
              <w:t>liliankilatya96@gmail.com</w:t>
            </w:r>
          </w:p>
        </w:tc>
      </w:tr>
      <w:tr w:rsidR="00AB0427" w:rsidRPr="00AB0427" w14:paraId="4346DCDC" w14:textId="77777777" w:rsidTr="008F3E1A">
        <w:trPr>
          <w:trHeight w:val="150"/>
        </w:trPr>
        <w:tc>
          <w:tcPr>
            <w:tcW w:w="4230" w:type="dxa"/>
            <w:vMerge/>
          </w:tcPr>
          <w:p w14:paraId="514DD3BB" w14:textId="77777777" w:rsidR="00AB0427" w:rsidRPr="00AB0427" w:rsidRDefault="00AB0427" w:rsidP="00F652A8">
            <w:pPr>
              <w:rPr>
                <w:rFonts w:ascii="Segoe UI" w:eastAsia="Segoe UI" w:hAnsi="Segoe UI" w:cs="Segoe UI"/>
                <w:b/>
                <w:color w:val="000000"/>
              </w:rPr>
            </w:pPr>
          </w:p>
        </w:tc>
        <w:tc>
          <w:tcPr>
            <w:tcW w:w="2070" w:type="dxa"/>
            <w:vMerge w:val="restart"/>
          </w:tcPr>
          <w:p w14:paraId="6CDA2D81" w14:textId="18BFD754" w:rsidR="00AB0427" w:rsidRPr="00AB0427" w:rsidRDefault="00AB0427" w:rsidP="00F652A8">
            <w:pPr>
              <w:rPr>
                <w:rFonts w:ascii="Segoe UI" w:eastAsia="Segoe UI" w:hAnsi="Segoe UI" w:cs="Segoe UI"/>
                <w:b/>
                <w:color w:val="000000"/>
              </w:rPr>
            </w:pPr>
            <w:r w:rsidRPr="00AB0427">
              <w:rPr>
                <w:rFonts w:ascii="Segoe UI" w:eastAsia="Segoe UI" w:hAnsi="Segoe UI" w:cs="Segoe UI"/>
                <w:b/>
                <w:color w:val="000000"/>
              </w:rPr>
              <w:t>Telephone numbers:</w:t>
            </w:r>
          </w:p>
        </w:tc>
        <w:tc>
          <w:tcPr>
            <w:tcW w:w="3937" w:type="dxa"/>
          </w:tcPr>
          <w:p w14:paraId="31C08F51" w14:textId="150C585E" w:rsidR="00AB0427" w:rsidRPr="00AB0427" w:rsidRDefault="00AB0427" w:rsidP="00F652A8">
            <w:pPr>
              <w:rPr>
                <w:rFonts w:ascii="Segoe UI" w:eastAsia="Segoe UI" w:hAnsi="Segoe UI" w:cs="Segoe UI"/>
                <w:color w:val="000000"/>
              </w:rPr>
            </w:pPr>
            <w:r w:rsidRPr="00AB0427">
              <w:rPr>
                <w:rFonts w:ascii="Segoe UI" w:eastAsia="Segoe UI" w:hAnsi="Segoe UI" w:cs="Segoe UI"/>
                <w:color w:val="000000"/>
              </w:rPr>
              <w:t>+254710814796</w:t>
            </w:r>
          </w:p>
        </w:tc>
      </w:tr>
      <w:tr w:rsidR="00AB0427" w:rsidRPr="00AB0427" w14:paraId="4B4F018D" w14:textId="77777777" w:rsidTr="008F3E1A">
        <w:trPr>
          <w:trHeight w:val="150"/>
        </w:trPr>
        <w:tc>
          <w:tcPr>
            <w:tcW w:w="4230" w:type="dxa"/>
            <w:vMerge/>
          </w:tcPr>
          <w:p w14:paraId="04C5D9A1" w14:textId="77777777" w:rsidR="00AB0427" w:rsidRPr="00AB0427" w:rsidRDefault="00AB0427" w:rsidP="00F652A8">
            <w:pPr>
              <w:rPr>
                <w:rFonts w:ascii="Segoe UI" w:eastAsia="Segoe UI" w:hAnsi="Segoe UI" w:cs="Segoe UI"/>
                <w:b/>
                <w:color w:val="000000"/>
              </w:rPr>
            </w:pPr>
          </w:p>
        </w:tc>
        <w:tc>
          <w:tcPr>
            <w:tcW w:w="2070" w:type="dxa"/>
            <w:vMerge/>
          </w:tcPr>
          <w:p w14:paraId="353A9E2D" w14:textId="77777777" w:rsidR="00AB0427" w:rsidRPr="00AB0427" w:rsidRDefault="00AB0427" w:rsidP="00F652A8">
            <w:pPr>
              <w:rPr>
                <w:rFonts w:ascii="Segoe UI" w:eastAsia="Segoe UI" w:hAnsi="Segoe UI" w:cs="Segoe UI"/>
                <w:color w:val="000000"/>
              </w:rPr>
            </w:pPr>
          </w:p>
        </w:tc>
        <w:tc>
          <w:tcPr>
            <w:tcW w:w="3937" w:type="dxa"/>
          </w:tcPr>
          <w:p w14:paraId="24D2F007" w14:textId="0A0C665E" w:rsidR="00AB0427" w:rsidRPr="00AB0427" w:rsidRDefault="00AB0427" w:rsidP="00F652A8">
            <w:pPr>
              <w:rPr>
                <w:rFonts w:ascii="Segoe UI" w:eastAsia="Segoe UI" w:hAnsi="Segoe UI" w:cs="Segoe UI"/>
                <w:color w:val="000000"/>
              </w:rPr>
            </w:pPr>
            <w:r w:rsidRPr="00AB0427">
              <w:rPr>
                <w:rFonts w:ascii="Segoe UI" w:eastAsia="Segoe UI" w:hAnsi="Segoe UI" w:cs="Segoe UI"/>
                <w:color w:val="000000"/>
              </w:rPr>
              <w:t>+254737835294</w:t>
            </w:r>
          </w:p>
        </w:tc>
      </w:tr>
      <w:tr w:rsidR="00CD2CF3" w:rsidRPr="00AB0427" w14:paraId="522455A9" w14:textId="77777777" w:rsidTr="008F3E1A">
        <w:tc>
          <w:tcPr>
            <w:tcW w:w="4230" w:type="dxa"/>
          </w:tcPr>
          <w:p w14:paraId="7156329E" w14:textId="77777777" w:rsidR="00CD2CF3" w:rsidRPr="00AB0427" w:rsidRDefault="00CD2CF3" w:rsidP="00F652A8">
            <w:pPr>
              <w:rPr>
                <w:rFonts w:ascii="Segoe UI" w:eastAsia="Segoe UI" w:hAnsi="Segoe UI" w:cs="Segoe UI"/>
                <w:b/>
                <w:color w:val="000000"/>
              </w:rPr>
            </w:pPr>
            <w:r w:rsidRPr="00AB0427">
              <w:rPr>
                <w:rFonts w:ascii="Segoe UI" w:eastAsia="Segoe UI" w:hAnsi="Segoe UI" w:cs="Segoe UI"/>
                <w:b/>
                <w:color w:val="000000"/>
              </w:rPr>
              <w:t>Education:</w:t>
            </w:r>
          </w:p>
        </w:tc>
        <w:tc>
          <w:tcPr>
            <w:tcW w:w="6007" w:type="dxa"/>
            <w:gridSpan w:val="2"/>
          </w:tcPr>
          <w:p w14:paraId="12E0B8F5" w14:textId="77777777" w:rsidR="00CD2CF3" w:rsidRPr="00B1653B" w:rsidRDefault="00CD2CF3" w:rsidP="00B1653B">
            <w:pPr>
              <w:rPr>
                <w:rFonts w:ascii="Segoe UI" w:eastAsia="Segoe UI" w:hAnsi="Segoe UI" w:cs="Segoe UI"/>
                <w:color w:val="000000"/>
              </w:rPr>
            </w:pPr>
            <w:r w:rsidRPr="00B1653B">
              <w:rPr>
                <w:rFonts w:ascii="Segoe UI" w:eastAsia="Segoe UI" w:hAnsi="Segoe UI" w:cs="Segoe UI"/>
                <w:color w:val="000000"/>
              </w:rPr>
              <w:t xml:space="preserve">BSc. Civil Engineering (second class upper division honors) from </w:t>
            </w:r>
            <w:proofErr w:type="spellStart"/>
            <w:r w:rsidRPr="00B1653B">
              <w:rPr>
                <w:rFonts w:ascii="Segoe UI" w:hAnsi="Segoe UI" w:cs="Segoe UI"/>
              </w:rPr>
              <w:t>Jomo</w:t>
            </w:r>
            <w:proofErr w:type="spellEnd"/>
            <w:r w:rsidRPr="00B1653B">
              <w:rPr>
                <w:rFonts w:ascii="Segoe UI" w:hAnsi="Segoe UI" w:cs="Segoe UI"/>
              </w:rPr>
              <w:t xml:space="preserve"> Kenyatta university of Agriculture &amp; Technology </w:t>
            </w:r>
          </w:p>
        </w:tc>
      </w:tr>
      <w:tr w:rsidR="00366306" w:rsidRPr="00AB0427" w14:paraId="2DB84049" w14:textId="77777777" w:rsidTr="008F3E1A">
        <w:tc>
          <w:tcPr>
            <w:tcW w:w="4230" w:type="dxa"/>
          </w:tcPr>
          <w:p w14:paraId="3F3CE9D9" w14:textId="3E961108" w:rsidR="00366306" w:rsidRPr="00AB0427" w:rsidRDefault="00366306" w:rsidP="00F652A8">
            <w:pPr>
              <w:rPr>
                <w:rFonts w:ascii="Segoe UI" w:eastAsia="Segoe UI" w:hAnsi="Segoe UI" w:cs="Segoe UI"/>
                <w:b/>
                <w:color w:val="000000"/>
              </w:rPr>
            </w:pPr>
            <w:r>
              <w:rPr>
                <w:rFonts w:ascii="Segoe UI" w:eastAsia="Segoe UI" w:hAnsi="Segoe UI" w:cs="Segoe UI"/>
                <w:b/>
                <w:color w:val="000000"/>
              </w:rPr>
              <w:t>Leadership Positions</w:t>
            </w:r>
          </w:p>
        </w:tc>
        <w:tc>
          <w:tcPr>
            <w:tcW w:w="6007" w:type="dxa"/>
            <w:gridSpan w:val="2"/>
          </w:tcPr>
          <w:p w14:paraId="10933263" w14:textId="77777777" w:rsidR="00366306" w:rsidRPr="005004FF" w:rsidRDefault="00366306" w:rsidP="005004FF">
            <w:pPr>
              <w:pStyle w:val="ListParagraph"/>
              <w:numPr>
                <w:ilvl w:val="0"/>
                <w:numId w:val="22"/>
              </w:numPr>
              <w:rPr>
                <w:rFonts w:ascii="Segoe UI" w:eastAsia="Segoe UI" w:hAnsi="Segoe UI" w:cs="Segoe UI"/>
                <w:color w:val="000000"/>
              </w:rPr>
            </w:pPr>
            <w:r w:rsidRPr="005004FF">
              <w:rPr>
                <w:rFonts w:ascii="Segoe UI" w:eastAsia="Segoe UI" w:hAnsi="Segoe UI" w:cs="Segoe UI"/>
                <w:color w:val="000000"/>
              </w:rPr>
              <w:t>Ordinary Council Member (2022-24) of The Institution of Engineers of Kenya (IEK)</w:t>
            </w:r>
          </w:p>
          <w:p w14:paraId="1EE40C4A" w14:textId="5523B8DE" w:rsidR="00B95240" w:rsidRPr="005004FF" w:rsidRDefault="00B95240" w:rsidP="005004FF">
            <w:pPr>
              <w:pStyle w:val="ListParagraph"/>
              <w:numPr>
                <w:ilvl w:val="0"/>
                <w:numId w:val="22"/>
              </w:numPr>
              <w:rPr>
                <w:rFonts w:ascii="Segoe UI" w:eastAsia="Segoe UI" w:hAnsi="Segoe UI" w:cs="Segoe UI"/>
                <w:color w:val="000000"/>
              </w:rPr>
            </w:pPr>
            <w:r w:rsidRPr="005004FF">
              <w:rPr>
                <w:rFonts w:ascii="Segoe UI" w:eastAsia="Segoe UI" w:hAnsi="Segoe UI" w:cs="Segoe UI"/>
                <w:color w:val="000000"/>
              </w:rPr>
              <w:t>Chairperson of the IEK Young Engineers/Future Leaders Committee</w:t>
            </w:r>
            <w:r w:rsidRPr="005004FF">
              <w:rPr>
                <w:rFonts w:ascii="Segoe UI" w:eastAsia="Segoe UI" w:hAnsi="Segoe UI" w:cs="Segoe UI"/>
                <w:color w:val="000000"/>
              </w:rPr>
              <w:t>(2022-24)</w:t>
            </w:r>
          </w:p>
        </w:tc>
      </w:tr>
    </w:tbl>
    <w:p w14:paraId="7C60DE60" w14:textId="170D76ED" w:rsidR="00BC1357" w:rsidRPr="00AB0427" w:rsidRDefault="00BC1357" w:rsidP="00F652A8">
      <w:pPr>
        <w:spacing w:line="240" w:lineRule="auto"/>
        <w:rPr>
          <w:rFonts w:ascii="Segoe UI" w:hAnsi="Segoe UI" w:cs="Segoe UI"/>
        </w:rPr>
      </w:pPr>
    </w:p>
    <w:tbl>
      <w:tblPr>
        <w:tblStyle w:val="TableGrid"/>
        <w:tblW w:w="0" w:type="auto"/>
        <w:tblInd w:w="108" w:type="dxa"/>
        <w:tblLook w:val="04A0" w:firstRow="1" w:lastRow="0" w:firstColumn="1" w:lastColumn="0" w:noHBand="0" w:noVBand="1"/>
      </w:tblPr>
      <w:tblGrid>
        <w:gridCol w:w="4423"/>
        <w:gridCol w:w="2410"/>
        <w:gridCol w:w="1559"/>
        <w:gridCol w:w="1570"/>
      </w:tblGrid>
      <w:tr w:rsidR="00B464DE" w:rsidRPr="00AB0427" w14:paraId="076E62AA" w14:textId="103DF8C9" w:rsidTr="00366306">
        <w:tc>
          <w:tcPr>
            <w:tcW w:w="9962" w:type="dxa"/>
            <w:gridSpan w:val="4"/>
          </w:tcPr>
          <w:p w14:paraId="347E00D3" w14:textId="0A664270" w:rsidR="00B464DE" w:rsidRPr="00AB0427" w:rsidRDefault="00B464DE" w:rsidP="00F652A8">
            <w:pPr>
              <w:keepNext/>
              <w:keepLines/>
              <w:ind w:left="-5" w:hanging="10"/>
              <w:outlineLvl w:val="0"/>
              <w:rPr>
                <w:rFonts w:ascii="Segoe UI" w:eastAsia="Segoe UI" w:hAnsi="Segoe UI" w:cs="Segoe UI"/>
                <w:b/>
                <w:color w:val="0070C0"/>
              </w:rPr>
            </w:pPr>
            <w:r w:rsidRPr="00AB0427">
              <w:rPr>
                <w:rFonts w:ascii="Segoe UI" w:eastAsia="Segoe UI" w:hAnsi="Segoe UI" w:cs="Segoe UI"/>
                <w:b/>
                <w:color w:val="0070C0"/>
              </w:rPr>
              <w:t>MEMBERSHIP IN PROFESSIONAL ASSOCIATIONS</w:t>
            </w:r>
          </w:p>
        </w:tc>
      </w:tr>
      <w:tr w:rsidR="003F46EC" w:rsidRPr="00AB0427" w14:paraId="65C261BF" w14:textId="60F27545" w:rsidTr="00366306">
        <w:tc>
          <w:tcPr>
            <w:tcW w:w="4423" w:type="dxa"/>
          </w:tcPr>
          <w:p w14:paraId="30CBC6B6" w14:textId="4E232398" w:rsidR="00B464DE" w:rsidRPr="00AB0427" w:rsidRDefault="006046B4" w:rsidP="00F652A8">
            <w:pPr>
              <w:rPr>
                <w:rFonts w:ascii="Segoe UI" w:eastAsia="Segoe UI" w:hAnsi="Segoe UI" w:cs="Segoe UI"/>
                <w:b/>
                <w:color w:val="000000"/>
              </w:rPr>
            </w:pPr>
            <w:r w:rsidRPr="00AB0427">
              <w:rPr>
                <w:rFonts w:ascii="Segoe UI" w:eastAsia="Segoe UI" w:hAnsi="Segoe UI" w:cs="Segoe UI"/>
                <w:b/>
                <w:color w:val="000000"/>
              </w:rPr>
              <w:t>Professional Association</w:t>
            </w:r>
          </w:p>
        </w:tc>
        <w:tc>
          <w:tcPr>
            <w:tcW w:w="2410" w:type="dxa"/>
          </w:tcPr>
          <w:p w14:paraId="1492FB61" w14:textId="35196CAA" w:rsidR="00B464DE" w:rsidRPr="00AB0427" w:rsidRDefault="006046B4" w:rsidP="00F652A8">
            <w:pPr>
              <w:rPr>
                <w:rFonts w:ascii="Segoe UI" w:eastAsia="Segoe UI" w:hAnsi="Segoe UI" w:cs="Segoe UI"/>
                <w:b/>
                <w:color w:val="000000"/>
              </w:rPr>
            </w:pPr>
            <w:r w:rsidRPr="00AB0427">
              <w:rPr>
                <w:rFonts w:ascii="Segoe UI" w:eastAsia="Segoe UI" w:hAnsi="Segoe UI" w:cs="Segoe UI"/>
                <w:b/>
                <w:color w:val="000000"/>
              </w:rPr>
              <w:t>Level</w:t>
            </w:r>
            <w:bookmarkStart w:id="0" w:name="_GoBack"/>
            <w:bookmarkEnd w:id="0"/>
          </w:p>
        </w:tc>
        <w:tc>
          <w:tcPr>
            <w:tcW w:w="1559" w:type="dxa"/>
          </w:tcPr>
          <w:p w14:paraId="05A57613" w14:textId="2B6A858F" w:rsidR="00B464DE" w:rsidRPr="00AB0427" w:rsidRDefault="006046B4" w:rsidP="00F652A8">
            <w:pPr>
              <w:rPr>
                <w:rFonts w:ascii="Segoe UI" w:eastAsia="Segoe UI" w:hAnsi="Segoe UI" w:cs="Segoe UI"/>
                <w:b/>
                <w:color w:val="000000"/>
              </w:rPr>
            </w:pPr>
            <w:r w:rsidRPr="00AB0427">
              <w:rPr>
                <w:rFonts w:ascii="Segoe UI" w:eastAsia="Segoe UI" w:hAnsi="Segoe UI" w:cs="Segoe UI"/>
                <w:b/>
                <w:color w:val="000000"/>
              </w:rPr>
              <w:t>Membership Number</w:t>
            </w:r>
          </w:p>
        </w:tc>
        <w:tc>
          <w:tcPr>
            <w:tcW w:w="1570" w:type="dxa"/>
          </w:tcPr>
          <w:p w14:paraId="5089B101" w14:textId="4AEADA33" w:rsidR="00B464DE" w:rsidRPr="00AB0427" w:rsidRDefault="003F46EC" w:rsidP="00F652A8">
            <w:pPr>
              <w:rPr>
                <w:rFonts w:ascii="Segoe UI" w:eastAsia="Segoe UI" w:hAnsi="Segoe UI" w:cs="Segoe UI"/>
                <w:b/>
                <w:color w:val="000000"/>
              </w:rPr>
            </w:pPr>
            <w:r w:rsidRPr="00AB0427">
              <w:rPr>
                <w:rFonts w:ascii="Segoe UI" w:eastAsia="Segoe UI" w:hAnsi="Segoe UI" w:cs="Segoe UI"/>
                <w:b/>
                <w:color w:val="000000"/>
              </w:rPr>
              <w:t>Year</w:t>
            </w:r>
            <w:r w:rsidR="006046B4" w:rsidRPr="00AB0427">
              <w:rPr>
                <w:rFonts w:ascii="Segoe UI" w:eastAsia="Segoe UI" w:hAnsi="Segoe UI" w:cs="Segoe UI"/>
                <w:b/>
                <w:color w:val="000000"/>
              </w:rPr>
              <w:t xml:space="preserve"> of Registration</w:t>
            </w:r>
          </w:p>
        </w:tc>
      </w:tr>
      <w:tr w:rsidR="00AB0427" w:rsidRPr="00AB0427" w14:paraId="57979A66" w14:textId="77777777" w:rsidTr="00366306">
        <w:tc>
          <w:tcPr>
            <w:tcW w:w="4423" w:type="dxa"/>
          </w:tcPr>
          <w:p w14:paraId="6C4A1393" w14:textId="23F7DE16" w:rsidR="003F46EC" w:rsidRPr="00AB0427" w:rsidRDefault="003F46EC" w:rsidP="00F652A8">
            <w:pPr>
              <w:rPr>
                <w:rFonts w:ascii="Segoe UI" w:eastAsia="Segoe UI" w:hAnsi="Segoe UI" w:cs="Segoe UI"/>
                <w:color w:val="000000"/>
              </w:rPr>
            </w:pPr>
            <w:r w:rsidRPr="00AB0427">
              <w:rPr>
                <w:rFonts w:ascii="Segoe UI" w:eastAsia="Segoe UI" w:hAnsi="Segoe UI" w:cs="Segoe UI"/>
                <w:color w:val="000000"/>
              </w:rPr>
              <w:t>Engineers Board of Kenya (EBK)</w:t>
            </w:r>
          </w:p>
        </w:tc>
        <w:tc>
          <w:tcPr>
            <w:tcW w:w="2410" w:type="dxa"/>
          </w:tcPr>
          <w:p w14:paraId="70DDEC6E" w14:textId="50A1CC19" w:rsidR="003F46EC" w:rsidRPr="00AB0427" w:rsidRDefault="00366306" w:rsidP="00366306">
            <w:pPr>
              <w:rPr>
                <w:rFonts w:ascii="Segoe UI" w:eastAsia="Segoe UI" w:hAnsi="Segoe UI" w:cs="Segoe UI"/>
                <w:color w:val="000000"/>
              </w:rPr>
            </w:pPr>
            <w:r>
              <w:rPr>
                <w:rFonts w:ascii="Segoe UI" w:eastAsia="Segoe UI" w:hAnsi="Segoe UI" w:cs="Segoe UI"/>
                <w:color w:val="000000"/>
              </w:rPr>
              <w:t xml:space="preserve">Professional </w:t>
            </w:r>
            <w:r w:rsidR="003F46EC" w:rsidRPr="00AB0427">
              <w:rPr>
                <w:rFonts w:ascii="Segoe UI" w:eastAsia="Segoe UI" w:hAnsi="Segoe UI" w:cs="Segoe UI"/>
                <w:color w:val="000000"/>
              </w:rPr>
              <w:t>Engineer</w:t>
            </w:r>
          </w:p>
        </w:tc>
        <w:tc>
          <w:tcPr>
            <w:tcW w:w="1559" w:type="dxa"/>
          </w:tcPr>
          <w:p w14:paraId="0CC425E2" w14:textId="138AF58D" w:rsidR="003F46EC" w:rsidRPr="00AB0427" w:rsidRDefault="00B1653B" w:rsidP="00B1653B">
            <w:pPr>
              <w:rPr>
                <w:rFonts w:ascii="Segoe UI" w:eastAsia="Segoe UI" w:hAnsi="Segoe UI" w:cs="Segoe UI"/>
                <w:color w:val="000000"/>
              </w:rPr>
            </w:pPr>
            <w:r>
              <w:rPr>
                <w:rFonts w:ascii="Segoe UI" w:eastAsia="Segoe UI" w:hAnsi="Segoe UI" w:cs="Segoe UI"/>
                <w:color w:val="000000"/>
              </w:rPr>
              <w:t>A3907</w:t>
            </w:r>
          </w:p>
        </w:tc>
        <w:tc>
          <w:tcPr>
            <w:tcW w:w="1570" w:type="dxa"/>
          </w:tcPr>
          <w:p w14:paraId="5BEE148F" w14:textId="45B81777" w:rsidR="003F46EC" w:rsidRPr="00AB0427" w:rsidRDefault="003F46EC" w:rsidP="00B1653B">
            <w:pPr>
              <w:rPr>
                <w:rFonts w:ascii="Segoe UI" w:eastAsia="Segoe UI" w:hAnsi="Segoe UI" w:cs="Segoe UI"/>
                <w:color w:val="000000"/>
              </w:rPr>
            </w:pPr>
            <w:r w:rsidRPr="00AB0427">
              <w:rPr>
                <w:rFonts w:ascii="Segoe UI" w:eastAsia="Segoe UI" w:hAnsi="Segoe UI" w:cs="Segoe UI"/>
                <w:color w:val="000000"/>
              </w:rPr>
              <w:t>20</w:t>
            </w:r>
            <w:r w:rsidR="00B1653B">
              <w:rPr>
                <w:rFonts w:ascii="Segoe UI" w:eastAsia="Segoe UI" w:hAnsi="Segoe UI" w:cs="Segoe UI"/>
                <w:color w:val="000000"/>
              </w:rPr>
              <w:t>21</w:t>
            </w:r>
          </w:p>
        </w:tc>
      </w:tr>
      <w:tr w:rsidR="003F46EC" w:rsidRPr="00AB0427" w14:paraId="2F70D5EB" w14:textId="77777777" w:rsidTr="00366306">
        <w:tc>
          <w:tcPr>
            <w:tcW w:w="4423" w:type="dxa"/>
          </w:tcPr>
          <w:p w14:paraId="68D6080C" w14:textId="6D092884" w:rsidR="003F46EC" w:rsidRPr="00AB0427" w:rsidRDefault="003F46EC" w:rsidP="00F652A8">
            <w:pPr>
              <w:rPr>
                <w:rFonts w:ascii="Segoe UI" w:eastAsia="Segoe UI" w:hAnsi="Segoe UI" w:cs="Segoe UI"/>
                <w:color w:val="000000"/>
              </w:rPr>
            </w:pPr>
            <w:r w:rsidRPr="00AB0427">
              <w:rPr>
                <w:rFonts w:ascii="Segoe UI" w:eastAsia="Segoe UI" w:hAnsi="Segoe UI" w:cs="Segoe UI"/>
                <w:color w:val="000000"/>
              </w:rPr>
              <w:t>The Institution of Engineers of Kenya (IEK)</w:t>
            </w:r>
          </w:p>
        </w:tc>
        <w:tc>
          <w:tcPr>
            <w:tcW w:w="2410" w:type="dxa"/>
          </w:tcPr>
          <w:p w14:paraId="75FFAFEA" w14:textId="08713631" w:rsidR="003F46EC" w:rsidRPr="00AB0427" w:rsidRDefault="00366306" w:rsidP="00366306">
            <w:pPr>
              <w:rPr>
                <w:rFonts w:ascii="Segoe UI" w:eastAsia="Segoe UI" w:hAnsi="Segoe UI" w:cs="Segoe UI"/>
                <w:color w:val="000000"/>
              </w:rPr>
            </w:pPr>
            <w:r>
              <w:rPr>
                <w:rFonts w:ascii="Segoe UI" w:eastAsia="Segoe UI" w:hAnsi="Segoe UI" w:cs="Segoe UI"/>
                <w:color w:val="000000"/>
              </w:rPr>
              <w:t>Corporate Member</w:t>
            </w:r>
          </w:p>
        </w:tc>
        <w:tc>
          <w:tcPr>
            <w:tcW w:w="1559" w:type="dxa"/>
          </w:tcPr>
          <w:p w14:paraId="6D0C9200" w14:textId="3B322D1E" w:rsidR="003F46EC" w:rsidRPr="00AB0427" w:rsidRDefault="00B1653B" w:rsidP="00B1653B">
            <w:pPr>
              <w:rPr>
                <w:rFonts w:ascii="Segoe UI" w:eastAsia="Segoe UI" w:hAnsi="Segoe UI" w:cs="Segoe UI"/>
                <w:color w:val="000000"/>
              </w:rPr>
            </w:pPr>
            <w:r>
              <w:rPr>
                <w:rFonts w:ascii="Segoe UI" w:eastAsia="Segoe UI" w:hAnsi="Segoe UI" w:cs="Segoe UI"/>
                <w:color w:val="000000"/>
              </w:rPr>
              <w:t>M.</w:t>
            </w:r>
            <w:r w:rsidR="003F46EC" w:rsidRPr="00AB0427">
              <w:rPr>
                <w:rFonts w:ascii="Segoe UI" w:eastAsia="Segoe UI" w:hAnsi="Segoe UI" w:cs="Segoe UI"/>
                <w:color w:val="000000"/>
              </w:rPr>
              <w:t>6758</w:t>
            </w:r>
          </w:p>
        </w:tc>
        <w:tc>
          <w:tcPr>
            <w:tcW w:w="1570" w:type="dxa"/>
          </w:tcPr>
          <w:p w14:paraId="1649FCB8" w14:textId="4ED07FAE" w:rsidR="003F46EC" w:rsidRPr="00AB0427" w:rsidRDefault="003F46EC" w:rsidP="00B1653B">
            <w:pPr>
              <w:rPr>
                <w:rFonts w:ascii="Segoe UI" w:eastAsia="Segoe UI" w:hAnsi="Segoe UI" w:cs="Segoe UI"/>
                <w:color w:val="000000"/>
              </w:rPr>
            </w:pPr>
            <w:r w:rsidRPr="00AB0427">
              <w:rPr>
                <w:rFonts w:ascii="Segoe UI" w:eastAsia="Segoe UI" w:hAnsi="Segoe UI" w:cs="Segoe UI"/>
                <w:color w:val="000000"/>
              </w:rPr>
              <w:t>20</w:t>
            </w:r>
            <w:r w:rsidR="00B1653B">
              <w:rPr>
                <w:rFonts w:ascii="Segoe UI" w:eastAsia="Segoe UI" w:hAnsi="Segoe UI" w:cs="Segoe UI"/>
                <w:color w:val="000000"/>
              </w:rPr>
              <w:t>21</w:t>
            </w:r>
          </w:p>
        </w:tc>
      </w:tr>
    </w:tbl>
    <w:p w14:paraId="2B400316" w14:textId="77777777" w:rsidR="00BC1357" w:rsidRDefault="00BC1357" w:rsidP="00F652A8">
      <w:pPr>
        <w:spacing w:line="240" w:lineRule="auto"/>
        <w:rPr>
          <w:rFonts w:ascii="Segoe UI" w:hAnsi="Segoe UI" w:cs="Segoe UI"/>
        </w:rPr>
      </w:pPr>
    </w:p>
    <w:tbl>
      <w:tblPr>
        <w:tblStyle w:val="TableGrid"/>
        <w:tblW w:w="0" w:type="auto"/>
        <w:tblInd w:w="108" w:type="dxa"/>
        <w:tblLook w:val="04A0" w:firstRow="1" w:lastRow="0" w:firstColumn="1" w:lastColumn="0" w:noHBand="0" w:noVBand="1"/>
      </w:tblPr>
      <w:tblGrid>
        <w:gridCol w:w="4076"/>
        <w:gridCol w:w="1465"/>
        <w:gridCol w:w="1477"/>
        <w:gridCol w:w="1472"/>
        <w:gridCol w:w="1472"/>
      </w:tblGrid>
      <w:tr w:rsidR="000A5C8C" w:rsidRPr="00AB0427" w14:paraId="572704BF" w14:textId="3A4770BF" w:rsidTr="008F3E1A">
        <w:tc>
          <w:tcPr>
            <w:tcW w:w="4217" w:type="dxa"/>
            <w:vMerge w:val="restart"/>
          </w:tcPr>
          <w:p w14:paraId="5738A5FB" w14:textId="77777777" w:rsidR="005C3913" w:rsidRDefault="005C3913" w:rsidP="00F652A8">
            <w:pPr>
              <w:keepNext/>
              <w:keepLines/>
              <w:ind w:left="-5" w:hanging="10"/>
              <w:outlineLvl w:val="0"/>
              <w:rPr>
                <w:rFonts w:ascii="Segoe UI" w:eastAsia="Segoe UI" w:hAnsi="Segoe UI" w:cs="Segoe UI"/>
                <w:b/>
                <w:color w:val="0070C0"/>
              </w:rPr>
            </w:pPr>
          </w:p>
          <w:p w14:paraId="52D1F39E" w14:textId="3CEDD793" w:rsidR="000A5C8C" w:rsidRPr="00AB0427" w:rsidRDefault="000A5C8C" w:rsidP="00F652A8">
            <w:pPr>
              <w:keepNext/>
              <w:keepLines/>
              <w:ind w:left="-5" w:hanging="10"/>
              <w:outlineLvl w:val="0"/>
              <w:rPr>
                <w:rFonts w:ascii="Segoe UI" w:eastAsia="Segoe UI" w:hAnsi="Segoe UI" w:cs="Segoe UI"/>
                <w:b/>
                <w:color w:val="000000"/>
              </w:rPr>
            </w:pPr>
            <w:r w:rsidRPr="000A5C8C">
              <w:rPr>
                <w:rFonts w:ascii="Segoe UI" w:eastAsia="Segoe UI" w:hAnsi="Segoe UI" w:cs="Segoe UI"/>
                <w:b/>
                <w:color w:val="0070C0"/>
              </w:rPr>
              <w:t>L</w:t>
            </w:r>
            <w:r>
              <w:rPr>
                <w:rFonts w:ascii="Segoe UI" w:eastAsia="Segoe UI" w:hAnsi="Segoe UI" w:cs="Segoe UI"/>
                <w:b/>
                <w:color w:val="0070C0"/>
              </w:rPr>
              <w:t>ANGUAGE</w:t>
            </w:r>
            <w:r w:rsidRPr="000A5C8C">
              <w:rPr>
                <w:rFonts w:ascii="Segoe UI" w:eastAsia="Segoe UI" w:hAnsi="Segoe UI" w:cs="Segoe UI"/>
                <w:b/>
                <w:color w:val="0070C0"/>
              </w:rPr>
              <w:t xml:space="preserve"> S</w:t>
            </w:r>
            <w:r>
              <w:rPr>
                <w:rFonts w:ascii="Segoe UI" w:eastAsia="Segoe UI" w:hAnsi="Segoe UI" w:cs="Segoe UI"/>
                <w:b/>
                <w:color w:val="0070C0"/>
              </w:rPr>
              <w:t>KILLS</w:t>
            </w:r>
            <w:r w:rsidRPr="000A5C8C">
              <w:rPr>
                <w:rFonts w:ascii="Segoe UI" w:eastAsia="Segoe UI" w:hAnsi="Segoe UI" w:cs="Segoe UI"/>
                <w:b/>
                <w:color w:val="0070C0"/>
              </w:rPr>
              <w:t>:</w:t>
            </w:r>
          </w:p>
        </w:tc>
        <w:tc>
          <w:tcPr>
            <w:tcW w:w="1492" w:type="dxa"/>
          </w:tcPr>
          <w:p w14:paraId="5B7BD7D4" w14:textId="743C36CE" w:rsidR="000A5C8C" w:rsidRPr="00AB0427" w:rsidRDefault="000A5C8C" w:rsidP="00F652A8">
            <w:pPr>
              <w:jc w:val="center"/>
              <w:rPr>
                <w:rFonts w:ascii="Segoe UI" w:eastAsia="Segoe UI" w:hAnsi="Segoe UI" w:cs="Segoe UI"/>
                <w:b/>
                <w:color w:val="000000"/>
              </w:rPr>
            </w:pPr>
          </w:p>
        </w:tc>
        <w:tc>
          <w:tcPr>
            <w:tcW w:w="1493" w:type="dxa"/>
          </w:tcPr>
          <w:p w14:paraId="3913BB47" w14:textId="0B740709" w:rsidR="000A5C8C" w:rsidRPr="000A5C8C" w:rsidRDefault="000A5C8C" w:rsidP="00F652A8">
            <w:pPr>
              <w:jc w:val="center"/>
              <w:rPr>
                <w:rFonts w:ascii="Segoe UI" w:eastAsia="Segoe UI" w:hAnsi="Segoe UI" w:cs="Segoe UI"/>
                <w:b/>
                <w:color w:val="000000"/>
              </w:rPr>
            </w:pPr>
            <w:r w:rsidRPr="000A5C8C">
              <w:rPr>
                <w:rFonts w:ascii="Segoe UI" w:eastAsia="Segoe UI" w:hAnsi="Segoe UI" w:cs="Segoe UI"/>
                <w:b/>
                <w:color w:val="000000"/>
              </w:rPr>
              <w:t>Speaking</w:t>
            </w:r>
          </w:p>
        </w:tc>
        <w:tc>
          <w:tcPr>
            <w:tcW w:w="1493" w:type="dxa"/>
          </w:tcPr>
          <w:p w14:paraId="450475C6" w14:textId="7D3E9592" w:rsidR="000A5C8C" w:rsidRPr="00AB0427" w:rsidRDefault="000A5C8C" w:rsidP="00F652A8">
            <w:pPr>
              <w:jc w:val="center"/>
              <w:rPr>
                <w:rFonts w:ascii="Segoe UI" w:eastAsia="Segoe UI" w:hAnsi="Segoe UI" w:cs="Segoe UI"/>
                <w:b/>
                <w:color w:val="000000"/>
              </w:rPr>
            </w:pPr>
            <w:r>
              <w:rPr>
                <w:rFonts w:ascii="Segoe UI" w:eastAsia="Segoe UI" w:hAnsi="Segoe UI" w:cs="Segoe UI"/>
                <w:b/>
                <w:color w:val="000000"/>
              </w:rPr>
              <w:t>Reading</w:t>
            </w:r>
          </w:p>
        </w:tc>
        <w:tc>
          <w:tcPr>
            <w:tcW w:w="1493" w:type="dxa"/>
          </w:tcPr>
          <w:p w14:paraId="61BD1CF0" w14:textId="6CBE1EE7" w:rsidR="000A5C8C" w:rsidRDefault="000A5C8C" w:rsidP="00F652A8">
            <w:pPr>
              <w:jc w:val="center"/>
              <w:rPr>
                <w:rFonts w:ascii="Segoe UI" w:eastAsia="Segoe UI" w:hAnsi="Segoe UI" w:cs="Segoe UI"/>
                <w:b/>
                <w:color w:val="000000"/>
              </w:rPr>
            </w:pPr>
            <w:r>
              <w:rPr>
                <w:rFonts w:ascii="Segoe UI" w:eastAsia="Segoe UI" w:hAnsi="Segoe UI" w:cs="Segoe UI"/>
                <w:b/>
                <w:color w:val="000000"/>
              </w:rPr>
              <w:t>Writing</w:t>
            </w:r>
          </w:p>
        </w:tc>
      </w:tr>
      <w:tr w:rsidR="000A5C8C" w:rsidRPr="00AB0427" w14:paraId="3192D6E9" w14:textId="2F0BFCF4" w:rsidTr="008F3E1A">
        <w:tc>
          <w:tcPr>
            <w:tcW w:w="4217" w:type="dxa"/>
            <w:vMerge/>
          </w:tcPr>
          <w:p w14:paraId="0EEDE8BC" w14:textId="508678E5" w:rsidR="000A5C8C" w:rsidRPr="00AB0427" w:rsidRDefault="000A5C8C" w:rsidP="00F652A8">
            <w:pPr>
              <w:rPr>
                <w:rFonts w:ascii="Segoe UI" w:eastAsia="Segoe UI" w:hAnsi="Segoe UI" w:cs="Segoe UI"/>
                <w:color w:val="000000"/>
              </w:rPr>
            </w:pPr>
          </w:p>
        </w:tc>
        <w:tc>
          <w:tcPr>
            <w:tcW w:w="1492" w:type="dxa"/>
          </w:tcPr>
          <w:p w14:paraId="58062380" w14:textId="54B47F2D" w:rsidR="000A5C8C" w:rsidRPr="000A5C8C" w:rsidRDefault="000A5C8C" w:rsidP="00F652A8">
            <w:pPr>
              <w:jc w:val="center"/>
              <w:rPr>
                <w:rFonts w:ascii="Segoe UI" w:eastAsia="Segoe UI" w:hAnsi="Segoe UI" w:cs="Segoe UI"/>
                <w:b/>
                <w:color w:val="000000"/>
              </w:rPr>
            </w:pPr>
            <w:r w:rsidRPr="000A5C8C">
              <w:rPr>
                <w:rFonts w:ascii="Segoe UI" w:eastAsia="Segoe UI" w:hAnsi="Segoe UI" w:cs="Segoe UI"/>
                <w:b/>
                <w:color w:val="000000"/>
              </w:rPr>
              <w:t>English</w:t>
            </w:r>
          </w:p>
        </w:tc>
        <w:tc>
          <w:tcPr>
            <w:tcW w:w="1493" w:type="dxa"/>
          </w:tcPr>
          <w:p w14:paraId="7E8CCFF8" w14:textId="40E8980F" w:rsidR="000A5C8C" w:rsidRPr="00AB0427" w:rsidRDefault="00C52EF2" w:rsidP="00F652A8">
            <w:pPr>
              <w:jc w:val="center"/>
              <w:rPr>
                <w:rFonts w:ascii="Segoe UI" w:eastAsia="Segoe UI" w:hAnsi="Segoe UI" w:cs="Segoe UI"/>
                <w:color w:val="000000"/>
              </w:rPr>
            </w:pPr>
            <w:r>
              <w:rPr>
                <w:rFonts w:ascii="Segoe UI" w:eastAsia="Segoe UI" w:hAnsi="Segoe UI" w:cs="Segoe UI"/>
                <w:color w:val="000000"/>
              </w:rPr>
              <w:t>Excellent</w:t>
            </w:r>
          </w:p>
        </w:tc>
        <w:tc>
          <w:tcPr>
            <w:tcW w:w="1493" w:type="dxa"/>
          </w:tcPr>
          <w:p w14:paraId="7B136190" w14:textId="330CF3E9" w:rsidR="000A5C8C" w:rsidRPr="00AB0427" w:rsidRDefault="00C52EF2" w:rsidP="00F652A8">
            <w:pPr>
              <w:jc w:val="center"/>
              <w:rPr>
                <w:rFonts w:ascii="Segoe UI" w:eastAsia="Segoe UI" w:hAnsi="Segoe UI" w:cs="Segoe UI"/>
                <w:color w:val="000000"/>
              </w:rPr>
            </w:pPr>
            <w:r>
              <w:rPr>
                <w:rFonts w:ascii="Segoe UI" w:eastAsia="Segoe UI" w:hAnsi="Segoe UI" w:cs="Segoe UI"/>
                <w:color w:val="000000"/>
              </w:rPr>
              <w:t>Excellent</w:t>
            </w:r>
          </w:p>
        </w:tc>
        <w:tc>
          <w:tcPr>
            <w:tcW w:w="1493" w:type="dxa"/>
          </w:tcPr>
          <w:p w14:paraId="79F3E757" w14:textId="12F5F0BD" w:rsidR="000A5C8C" w:rsidRPr="00AB0427" w:rsidRDefault="00C52EF2" w:rsidP="00F652A8">
            <w:pPr>
              <w:jc w:val="center"/>
              <w:rPr>
                <w:rFonts w:ascii="Segoe UI" w:eastAsia="Segoe UI" w:hAnsi="Segoe UI" w:cs="Segoe UI"/>
                <w:color w:val="000000"/>
              </w:rPr>
            </w:pPr>
            <w:r>
              <w:rPr>
                <w:rFonts w:ascii="Segoe UI" w:eastAsia="Segoe UI" w:hAnsi="Segoe UI" w:cs="Segoe UI"/>
                <w:color w:val="000000"/>
              </w:rPr>
              <w:t>Excellent</w:t>
            </w:r>
          </w:p>
        </w:tc>
      </w:tr>
      <w:tr w:rsidR="000A5C8C" w:rsidRPr="00AB0427" w14:paraId="634084D7" w14:textId="1CFEF87B" w:rsidTr="008F3E1A">
        <w:tc>
          <w:tcPr>
            <w:tcW w:w="4217" w:type="dxa"/>
            <w:vMerge/>
          </w:tcPr>
          <w:p w14:paraId="694B7D63" w14:textId="0719FCF9" w:rsidR="000A5C8C" w:rsidRPr="00AB0427" w:rsidRDefault="000A5C8C" w:rsidP="00F652A8">
            <w:pPr>
              <w:rPr>
                <w:rFonts w:ascii="Segoe UI" w:eastAsia="Segoe UI" w:hAnsi="Segoe UI" w:cs="Segoe UI"/>
                <w:color w:val="000000"/>
              </w:rPr>
            </w:pPr>
          </w:p>
        </w:tc>
        <w:tc>
          <w:tcPr>
            <w:tcW w:w="1492" w:type="dxa"/>
          </w:tcPr>
          <w:p w14:paraId="10162984" w14:textId="2B7FB38C" w:rsidR="000A5C8C" w:rsidRPr="000A5C8C" w:rsidRDefault="000A5C8C" w:rsidP="00F652A8">
            <w:pPr>
              <w:jc w:val="center"/>
              <w:rPr>
                <w:rFonts w:ascii="Segoe UI" w:eastAsia="Segoe UI" w:hAnsi="Segoe UI" w:cs="Segoe UI"/>
                <w:b/>
                <w:color w:val="000000"/>
              </w:rPr>
            </w:pPr>
            <w:r w:rsidRPr="000A5C8C">
              <w:rPr>
                <w:rFonts w:ascii="Segoe UI" w:eastAsia="Segoe UI" w:hAnsi="Segoe UI" w:cs="Segoe UI"/>
                <w:b/>
                <w:color w:val="000000"/>
              </w:rPr>
              <w:t>Swahili</w:t>
            </w:r>
          </w:p>
        </w:tc>
        <w:tc>
          <w:tcPr>
            <w:tcW w:w="1493" w:type="dxa"/>
          </w:tcPr>
          <w:p w14:paraId="3D436BAB" w14:textId="1BBC7CA3" w:rsidR="000A5C8C" w:rsidRPr="00AB0427" w:rsidRDefault="00C52EF2" w:rsidP="00F652A8">
            <w:pPr>
              <w:jc w:val="center"/>
              <w:rPr>
                <w:rFonts w:ascii="Segoe UI" w:eastAsia="Segoe UI" w:hAnsi="Segoe UI" w:cs="Segoe UI"/>
                <w:color w:val="000000"/>
              </w:rPr>
            </w:pPr>
            <w:r>
              <w:rPr>
                <w:rFonts w:ascii="Segoe UI" w:eastAsia="Segoe UI" w:hAnsi="Segoe UI" w:cs="Segoe UI"/>
                <w:color w:val="000000"/>
              </w:rPr>
              <w:t>Excellent</w:t>
            </w:r>
          </w:p>
        </w:tc>
        <w:tc>
          <w:tcPr>
            <w:tcW w:w="1493" w:type="dxa"/>
          </w:tcPr>
          <w:p w14:paraId="5E865A3B" w14:textId="14D07245" w:rsidR="000A5C8C" w:rsidRPr="00AB0427" w:rsidRDefault="00C52EF2" w:rsidP="00F652A8">
            <w:pPr>
              <w:jc w:val="center"/>
              <w:rPr>
                <w:rFonts w:ascii="Segoe UI" w:eastAsia="Segoe UI" w:hAnsi="Segoe UI" w:cs="Segoe UI"/>
                <w:color w:val="000000"/>
              </w:rPr>
            </w:pPr>
            <w:r>
              <w:rPr>
                <w:rFonts w:ascii="Segoe UI" w:eastAsia="Segoe UI" w:hAnsi="Segoe UI" w:cs="Segoe UI"/>
                <w:color w:val="000000"/>
              </w:rPr>
              <w:t>Excellent</w:t>
            </w:r>
          </w:p>
        </w:tc>
        <w:tc>
          <w:tcPr>
            <w:tcW w:w="1493" w:type="dxa"/>
          </w:tcPr>
          <w:p w14:paraId="7C8F5488" w14:textId="002133E4" w:rsidR="000A5C8C" w:rsidRPr="00AB0427" w:rsidRDefault="00C52EF2" w:rsidP="00F652A8">
            <w:pPr>
              <w:jc w:val="center"/>
              <w:rPr>
                <w:rFonts w:ascii="Segoe UI" w:eastAsia="Segoe UI" w:hAnsi="Segoe UI" w:cs="Segoe UI"/>
                <w:color w:val="000000"/>
              </w:rPr>
            </w:pPr>
            <w:r>
              <w:rPr>
                <w:rFonts w:ascii="Segoe UI" w:eastAsia="Segoe UI" w:hAnsi="Segoe UI" w:cs="Segoe UI"/>
                <w:color w:val="000000"/>
              </w:rPr>
              <w:t>Excellent</w:t>
            </w:r>
          </w:p>
        </w:tc>
      </w:tr>
    </w:tbl>
    <w:p w14:paraId="72FE087D" w14:textId="77777777" w:rsidR="00BC164C" w:rsidRPr="00AB0427" w:rsidRDefault="00BC164C" w:rsidP="00F652A8">
      <w:pPr>
        <w:spacing w:line="240" w:lineRule="auto"/>
        <w:rPr>
          <w:rFonts w:ascii="Segoe UI" w:hAnsi="Segoe UI" w:cs="Segoe UI"/>
        </w:rPr>
      </w:pPr>
    </w:p>
    <w:p w14:paraId="2C98FD9B" w14:textId="0AB993C9" w:rsidR="00D85BEF" w:rsidRPr="00AB0427" w:rsidRDefault="00F652A8" w:rsidP="00F652A8">
      <w:pPr>
        <w:keepNext/>
        <w:keepLines/>
        <w:spacing w:after="0" w:line="240" w:lineRule="auto"/>
        <w:ind w:left="-5" w:hanging="10"/>
        <w:outlineLvl w:val="0"/>
        <w:rPr>
          <w:rFonts w:ascii="Segoe UI" w:eastAsia="Segoe UI" w:hAnsi="Segoe UI" w:cs="Segoe UI"/>
          <w:b/>
          <w:color w:val="0070C0"/>
        </w:rPr>
      </w:pPr>
      <w:r w:rsidRPr="00AB0427">
        <w:rPr>
          <w:rFonts w:ascii="Segoe UI" w:eastAsia="Segoe UI" w:hAnsi="Segoe UI" w:cs="Segoe UI"/>
          <w:b/>
          <w:color w:val="0070C0"/>
        </w:rPr>
        <w:t>EMPLOYMENT RECORD</w:t>
      </w:r>
    </w:p>
    <w:tbl>
      <w:tblPr>
        <w:tblStyle w:val="TableGrid"/>
        <w:tblW w:w="10237" w:type="dxa"/>
        <w:tblInd w:w="108" w:type="dxa"/>
        <w:tblLayout w:type="fixed"/>
        <w:tblLook w:val="04A0" w:firstRow="1" w:lastRow="0" w:firstColumn="1" w:lastColumn="0" w:noHBand="0" w:noVBand="1"/>
      </w:tblPr>
      <w:tblGrid>
        <w:gridCol w:w="1080"/>
        <w:gridCol w:w="2970"/>
        <w:gridCol w:w="1170"/>
        <w:gridCol w:w="5017"/>
      </w:tblGrid>
      <w:tr w:rsidR="00194A37" w:rsidRPr="008D18ED" w14:paraId="25157D67" w14:textId="77777777" w:rsidTr="008D18ED">
        <w:trPr>
          <w:tblHeader/>
        </w:trPr>
        <w:tc>
          <w:tcPr>
            <w:tcW w:w="1080" w:type="dxa"/>
            <w:shd w:val="clear" w:color="auto" w:fill="auto"/>
          </w:tcPr>
          <w:p w14:paraId="444FE2E7" w14:textId="6F37CFEC" w:rsidR="00D85BEF" w:rsidRPr="008D18ED" w:rsidRDefault="00D85BEF" w:rsidP="00F652A8">
            <w:pPr>
              <w:jc w:val="center"/>
              <w:rPr>
                <w:rFonts w:ascii="Segoe UI" w:eastAsia="Segoe UI" w:hAnsi="Segoe UI" w:cs="Segoe UI"/>
                <w:b/>
                <w:color w:val="000000"/>
                <w:sz w:val="24"/>
                <w:szCs w:val="24"/>
              </w:rPr>
            </w:pPr>
            <w:bookmarkStart w:id="1" w:name="_Hlk525125145"/>
            <w:r w:rsidRPr="008D18ED">
              <w:rPr>
                <w:rFonts w:ascii="Segoe UI" w:eastAsia="Segoe UI" w:hAnsi="Segoe UI" w:cs="Segoe UI"/>
                <w:b/>
                <w:color w:val="000000"/>
                <w:sz w:val="24"/>
                <w:szCs w:val="24"/>
              </w:rPr>
              <w:t>Period</w:t>
            </w:r>
          </w:p>
        </w:tc>
        <w:tc>
          <w:tcPr>
            <w:tcW w:w="2970" w:type="dxa"/>
            <w:shd w:val="clear" w:color="auto" w:fill="auto"/>
          </w:tcPr>
          <w:p w14:paraId="47C09637" w14:textId="5EF3815A" w:rsidR="00D85BEF" w:rsidRPr="008D18ED" w:rsidRDefault="00D85BEF" w:rsidP="00F652A8">
            <w:pPr>
              <w:jc w:val="center"/>
              <w:rPr>
                <w:rFonts w:ascii="Segoe UI" w:eastAsia="Segoe UI" w:hAnsi="Segoe UI" w:cs="Segoe UI"/>
                <w:b/>
                <w:color w:val="000000"/>
                <w:sz w:val="24"/>
                <w:szCs w:val="24"/>
              </w:rPr>
            </w:pPr>
            <w:r w:rsidRPr="008D18ED">
              <w:rPr>
                <w:rFonts w:ascii="Segoe UI" w:eastAsia="Segoe UI" w:hAnsi="Segoe UI" w:cs="Segoe UI"/>
                <w:b/>
                <w:color w:val="000000"/>
                <w:sz w:val="24"/>
                <w:szCs w:val="24"/>
              </w:rPr>
              <w:t xml:space="preserve">Employing organization </w:t>
            </w:r>
            <w:r w:rsidR="00EB018B" w:rsidRPr="008D18ED">
              <w:rPr>
                <w:rFonts w:ascii="Segoe UI" w:eastAsia="Segoe UI" w:hAnsi="Segoe UI" w:cs="Segoe UI"/>
                <w:b/>
                <w:color w:val="000000"/>
                <w:sz w:val="24"/>
                <w:szCs w:val="24"/>
              </w:rPr>
              <w:t>and your title/position. Contac</w:t>
            </w:r>
            <w:r w:rsidRPr="008D18ED">
              <w:rPr>
                <w:rFonts w:ascii="Segoe UI" w:eastAsia="Segoe UI" w:hAnsi="Segoe UI" w:cs="Segoe UI"/>
                <w:b/>
                <w:color w:val="000000"/>
                <w:sz w:val="24"/>
                <w:szCs w:val="24"/>
              </w:rPr>
              <w:t>t information for Referees.</w:t>
            </w:r>
          </w:p>
        </w:tc>
        <w:tc>
          <w:tcPr>
            <w:tcW w:w="1170" w:type="dxa"/>
            <w:shd w:val="clear" w:color="auto" w:fill="auto"/>
          </w:tcPr>
          <w:p w14:paraId="424F997E" w14:textId="49BA2858" w:rsidR="00D85BEF" w:rsidRPr="008D18ED" w:rsidRDefault="00D85BEF" w:rsidP="00F652A8">
            <w:pPr>
              <w:jc w:val="center"/>
              <w:rPr>
                <w:rFonts w:ascii="Segoe UI" w:eastAsia="Segoe UI" w:hAnsi="Segoe UI" w:cs="Segoe UI"/>
                <w:b/>
                <w:color w:val="000000"/>
                <w:sz w:val="24"/>
                <w:szCs w:val="24"/>
              </w:rPr>
            </w:pPr>
            <w:r w:rsidRPr="008D18ED">
              <w:rPr>
                <w:rFonts w:ascii="Segoe UI" w:eastAsia="Segoe UI" w:hAnsi="Segoe UI" w:cs="Segoe UI"/>
                <w:b/>
                <w:color w:val="000000"/>
                <w:sz w:val="24"/>
                <w:szCs w:val="24"/>
              </w:rPr>
              <w:t>Country</w:t>
            </w:r>
          </w:p>
        </w:tc>
        <w:tc>
          <w:tcPr>
            <w:tcW w:w="5017" w:type="dxa"/>
            <w:shd w:val="clear" w:color="auto" w:fill="auto"/>
          </w:tcPr>
          <w:p w14:paraId="02C044A1" w14:textId="67EE1563" w:rsidR="00D85BEF" w:rsidRPr="008D18ED" w:rsidRDefault="00D85BEF" w:rsidP="00F652A8">
            <w:pPr>
              <w:jc w:val="center"/>
              <w:rPr>
                <w:rFonts w:ascii="Segoe UI" w:eastAsia="Segoe UI" w:hAnsi="Segoe UI" w:cs="Segoe UI"/>
                <w:b/>
                <w:color w:val="000000"/>
                <w:sz w:val="24"/>
                <w:szCs w:val="24"/>
              </w:rPr>
            </w:pPr>
            <w:r w:rsidRPr="008D18ED">
              <w:rPr>
                <w:rFonts w:ascii="Segoe UI" w:eastAsia="Segoe UI" w:hAnsi="Segoe UI" w:cs="Segoe UI"/>
                <w:b/>
                <w:color w:val="000000"/>
                <w:sz w:val="24"/>
                <w:szCs w:val="24"/>
              </w:rPr>
              <w:t>Summary of activities performed relevant to this assignment</w:t>
            </w:r>
          </w:p>
        </w:tc>
      </w:tr>
      <w:bookmarkEnd w:id="1"/>
      <w:tr w:rsidR="00D477F8" w:rsidRPr="00AB0427" w14:paraId="5A37CA88" w14:textId="77777777" w:rsidTr="004D2AFB">
        <w:tc>
          <w:tcPr>
            <w:tcW w:w="1080" w:type="dxa"/>
          </w:tcPr>
          <w:p w14:paraId="5090152D" w14:textId="3CD98466" w:rsidR="00D477F8" w:rsidRPr="00AB0427" w:rsidRDefault="003942CB" w:rsidP="004D2AFB">
            <w:pPr>
              <w:jc w:val="center"/>
              <w:rPr>
                <w:rFonts w:ascii="Segoe UI" w:hAnsi="Segoe UI" w:cs="Segoe UI"/>
              </w:rPr>
            </w:pPr>
            <w:r>
              <w:rPr>
                <w:rFonts w:ascii="Segoe UI" w:hAnsi="Segoe UI" w:cs="Segoe UI"/>
              </w:rPr>
              <w:t xml:space="preserve">August </w:t>
            </w:r>
            <w:r w:rsidRPr="00AB0427">
              <w:rPr>
                <w:rFonts w:ascii="Segoe UI" w:hAnsi="Segoe UI" w:cs="Segoe UI"/>
              </w:rPr>
              <w:t>2019</w:t>
            </w:r>
            <w:r w:rsidR="00D477F8" w:rsidRPr="00AB0427">
              <w:rPr>
                <w:rFonts w:ascii="Segoe UI" w:hAnsi="Segoe UI" w:cs="Segoe UI"/>
              </w:rPr>
              <w:t>-</w:t>
            </w:r>
            <w:r w:rsidR="00D477F8">
              <w:rPr>
                <w:rFonts w:ascii="Segoe UI" w:hAnsi="Segoe UI" w:cs="Segoe UI"/>
              </w:rPr>
              <w:t>to date</w:t>
            </w:r>
          </w:p>
          <w:p w14:paraId="428946AD" w14:textId="77777777" w:rsidR="00D477F8" w:rsidRPr="00AB0427" w:rsidRDefault="00D477F8" w:rsidP="004D2AFB">
            <w:pPr>
              <w:jc w:val="center"/>
              <w:rPr>
                <w:rFonts w:ascii="Segoe UI" w:hAnsi="Segoe UI" w:cs="Segoe UI"/>
              </w:rPr>
            </w:pPr>
          </w:p>
        </w:tc>
        <w:tc>
          <w:tcPr>
            <w:tcW w:w="2970" w:type="dxa"/>
          </w:tcPr>
          <w:p w14:paraId="276920D5" w14:textId="77777777" w:rsidR="00D477F8" w:rsidRPr="00AB0427" w:rsidRDefault="00D477F8" w:rsidP="004D2AFB">
            <w:pPr>
              <w:jc w:val="center"/>
              <w:rPr>
                <w:rFonts w:ascii="Segoe UI" w:hAnsi="Segoe UI" w:cs="Segoe UI"/>
                <w:b/>
                <w:u w:val="single"/>
              </w:rPr>
            </w:pPr>
            <w:r w:rsidRPr="00AB0427">
              <w:rPr>
                <w:rFonts w:ascii="Segoe UI" w:hAnsi="Segoe UI" w:cs="Segoe UI"/>
                <w:b/>
                <w:u w:val="single"/>
              </w:rPr>
              <w:t>Employing Organization</w:t>
            </w:r>
          </w:p>
          <w:p w14:paraId="071D57E2" w14:textId="172B9E3F" w:rsidR="00D477F8" w:rsidRPr="00AB0427" w:rsidRDefault="00D477F8" w:rsidP="004D2AFB">
            <w:pPr>
              <w:jc w:val="center"/>
              <w:rPr>
                <w:rFonts w:ascii="Segoe UI" w:hAnsi="Segoe UI" w:cs="Segoe UI"/>
              </w:rPr>
            </w:pPr>
            <w:r>
              <w:rPr>
                <w:rFonts w:ascii="Segoe UI" w:hAnsi="Segoe UI" w:cs="Segoe UI"/>
              </w:rPr>
              <w:t>Kenya Bureau of Standards</w:t>
            </w:r>
            <w:r w:rsidRPr="00AB0427">
              <w:rPr>
                <w:rFonts w:ascii="Segoe UI" w:hAnsi="Segoe UI" w:cs="Segoe UI"/>
              </w:rPr>
              <w:t xml:space="preserve"> </w:t>
            </w:r>
          </w:p>
          <w:p w14:paraId="0BC13E0A" w14:textId="77777777" w:rsidR="00D477F8" w:rsidRPr="00AB0427" w:rsidRDefault="00D477F8" w:rsidP="004D2AFB">
            <w:pPr>
              <w:jc w:val="center"/>
              <w:rPr>
                <w:rFonts w:ascii="Segoe UI" w:hAnsi="Segoe UI" w:cs="Segoe UI"/>
              </w:rPr>
            </w:pPr>
          </w:p>
          <w:p w14:paraId="0F75BD4F" w14:textId="77777777" w:rsidR="00D477F8" w:rsidRPr="00AB0427" w:rsidRDefault="00D477F8" w:rsidP="004D2AFB">
            <w:pPr>
              <w:jc w:val="center"/>
              <w:rPr>
                <w:rFonts w:ascii="Segoe UI" w:hAnsi="Segoe UI" w:cs="Segoe UI"/>
                <w:b/>
                <w:u w:val="single"/>
              </w:rPr>
            </w:pPr>
            <w:r w:rsidRPr="00AB0427">
              <w:rPr>
                <w:rFonts w:ascii="Segoe UI" w:hAnsi="Segoe UI" w:cs="Segoe UI"/>
                <w:b/>
                <w:u w:val="single"/>
              </w:rPr>
              <w:t>Title/Position</w:t>
            </w:r>
          </w:p>
          <w:p w14:paraId="32EC319A" w14:textId="6936B972" w:rsidR="00D477F8" w:rsidRPr="00AB0427" w:rsidRDefault="00D477F8" w:rsidP="004D2AFB">
            <w:pPr>
              <w:jc w:val="center"/>
              <w:rPr>
                <w:rFonts w:ascii="Segoe UI" w:hAnsi="Segoe UI" w:cs="Segoe UI"/>
              </w:rPr>
            </w:pPr>
            <w:r>
              <w:rPr>
                <w:rFonts w:ascii="Segoe UI" w:hAnsi="Segoe UI" w:cs="Segoe UI"/>
              </w:rPr>
              <w:t>Quality Assurance Officer</w:t>
            </w:r>
            <w:r w:rsidRPr="00D477F8">
              <w:rPr>
                <w:rFonts w:ascii="Segoe UI" w:hAnsi="Segoe UI" w:cs="Segoe UI"/>
              </w:rPr>
              <w:t>, Civil Engineering</w:t>
            </w:r>
          </w:p>
          <w:p w14:paraId="2A37B9BD" w14:textId="77777777" w:rsidR="00D477F8" w:rsidRPr="00AB0427" w:rsidRDefault="00D477F8" w:rsidP="004D2AFB">
            <w:pPr>
              <w:jc w:val="center"/>
              <w:rPr>
                <w:rFonts w:ascii="Segoe UI" w:hAnsi="Segoe UI" w:cs="Segoe UI"/>
              </w:rPr>
            </w:pPr>
          </w:p>
          <w:p w14:paraId="36DD4481" w14:textId="77777777" w:rsidR="00D477F8" w:rsidRPr="00AB0427" w:rsidRDefault="00D477F8" w:rsidP="004D2AFB">
            <w:pPr>
              <w:jc w:val="center"/>
              <w:rPr>
                <w:rFonts w:ascii="Segoe UI" w:hAnsi="Segoe UI" w:cs="Segoe UI"/>
                <w:b/>
                <w:u w:val="single"/>
              </w:rPr>
            </w:pPr>
            <w:r w:rsidRPr="00AB0427">
              <w:rPr>
                <w:rFonts w:ascii="Segoe UI" w:hAnsi="Segoe UI" w:cs="Segoe UI"/>
                <w:b/>
                <w:u w:val="single"/>
              </w:rPr>
              <w:t>Contact information for Referee</w:t>
            </w:r>
          </w:p>
          <w:p w14:paraId="6199CF38" w14:textId="705C4B16" w:rsidR="00D477F8" w:rsidRPr="00AB0427" w:rsidRDefault="00D477F8" w:rsidP="004D2AFB">
            <w:pPr>
              <w:jc w:val="center"/>
              <w:rPr>
                <w:rFonts w:ascii="Segoe UI" w:hAnsi="Segoe UI" w:cs="Segoe UI"/>
              </w:rPr>
            </w:pPr>
            <w:r>
              <w:rPr>
                <w:rFonts w:ascii="Segoe UI" w:hAnsi="Segoe UI" w:cs="Segoe UI"/>
              </w:rPr>
              <w:t xml:space="preserve">Mr. </w:t>
            </w:r>
            <w:r w:rsidR="009C6084">
              <w:rPr>
                <w:rFonts w:ascii="Segoe UI" w:hAnsi="Segoe UI" w:cs="Segoe UI"/>
              </w:rPr>
              <w:t>Joshua Nyabicha</w:t>
            </w:r>
          </w:p>
          <w:p w14:paraId="64AF86AF" w14:textId="6C7D5721" w:rsidR="00D477F8" w:rsidRPr="00AB0427" w:rsidRDefault="009C6084" w:rsidP="004D2AFB">
            <w:pPr>
              <w:jc w:val="center"/>
              <w:rPr>
                <w:rFonts w:ascii="Segoe UI" w:hAnsi="Segoe UI" w:cs="Segoe UI"/>
              </w:rPr>
            </w:pPr>
            <w:r>
              <w:rPr>
                <w:rFonts w:ascii="Segoe UI" w:hAnsi="Segoe UI" w:cs="Segoe UI"/>
              </w:rPr>
              <w:lastRenderedPageBreak/>
              <w:t xml:space="preserve">Ag. </w:t>
            </w:r>
            <w:r w:rsidR="00D477F8">
              <w:rPr>
                <w:rFonts w:ascii="Segoe UI" w:hAnsi="Segoe UI" w:cs="Segoe UI"/>
              </w:rPr>
              <w:t>Assistant Manager Quality Assurance, Civil Engineering</w:t>
            </w:r>
          </w:p>
          <w:p w14:paraId="011BCC6B" w14:textId="55E32379" w:rsidR="00D477F8" w:rsidRDefault="00D477F8" w:rsidP="004D2AFB">
            <w:pPr>
              <w:jc w:val="center"/>
              <w:rPr>
                <w:rStyle w:val="Hyperlink"/>
                <w:rFonts w:ascii="Segoe UI" w:hAnsi="Segoe UI" w:cs="Segoe UI"/>
              </w:rPr>
            </w:pPr>
            <w:r w:rsidRPr="00AB0427">
              <w:rPr>
                <w:rFonts w:ascii="Segoe UI" w:hAnsi="Segoe UI" w:cs="Segoe UI"/>
              </w:rPr>
              <w:t xml:space="preserve">Email address: </w:t>
            </w:r>
            <w:r w:rsidR="00890842">
              <w:rPr>
                <w:rStyle w:val="Hyperlink"/>
                <w:rFonts w:ascii="Segoe UI" w:hAnsi="Segoe UI" w:cs="Segoe UI"/>
              </w:rPr>
              <w:t>nyabichaj</w:t>
            </w:r>
            <w:r w:rsidRPr="00D477F8">
              <w:rPr>
                <w:rStyle w:val="Hyperlink"/>
                <w:rFonts w:ascii="Segoe UI" w:hAnsi="Segoe UI" w:cs="Segoe UI"/>
              </w:rPr>
              <w:t>@kebs.org</w:t>
            </w:r>
            <w:r w:rsidRPr="00AB0427">
              <w:rPr>
                <w:rStyle w:val="Hyperlink"/>
                <w:rFonts w:ascii="Segoe UI" w:hAnsi="Segoe UI" w:cs="Segoe UI"/>
              </w:rPr>
              <w:t xml:space="preserve"> </w:t>
            </w:r>
          </w:p>
          <w:p w14:paraId="3CCEE4A1" w14:textId="701731B0" w:rsidR="00530846" w:rsidRPr="00AB0427" w:rsidRDefault="00530846" w:rsidP="004D2AFB">
            <w:pPr>
              <w:jc w:val="center"/>
              <w:rPr>
                <w:rFonts w:ascii="Segoe UI" w:hAnsi="Segoe UI" w:cs="Segoe UI"/>
                <w:b/>
                <w:u w:val="single"/>
              </w:rPr>
            </w:pPr>
          </w:p>
        </w:tc>
        <w:tc>
          <w:tcPr>
            <w:tcW w:w="1170" w:type="dxa"/>
          </w:tcPr>
          <w:p w14:paraId="6825D465" w14:textId="77777777" w:rsidR="00D477F8" w:rsidRPr="00AB0427" w:rsidRDefault="00D477F8" w:rsidP="004D2AFB">
            <w:pPr>
              <w:jc w:val="center"/>
              <w:rPr>
                <w:rFonts w:ascii="Segoe UI" w:hAnsi="Segoe UI" w:cs="Segoe UI"/>
              </w:rPr>
            </w:pPr>
            <w:r w:rsidRPr="00AB0427">
              <w:rPr>
                <w:rFonts w:ascii="Segoe UI" w:hAnsi="Segoe UI" w:cs="Segoe UI"/>
              </w:rPr>
              <w:lastRenderedPageBreak/>
              <w:t>Kenya</w:t>
            </w:r>
          </w:p>
        </w:tc>
        <w:tc>
          <w:tcPr>
            <w:tcW w:w="5017" w:type="dxa"/>
          </w:tcPr>
          <w:p w14:paraId="6A09C69B" w14:textId="22D59E32" w:rsidR="0006323D" w:rsidRDefault="0006323D" w:rsidP="004D2AFB">
            <w:pPr>
              <w:rPr>
                <w:rFonts w:ascii="Segoe UI" w:hAnsi="Segoe UI" w:cs="Segoe UI"/>
                <w:u w:val="single"/>
              </w:rPr>
            </w:pPr>
            <w:r w:rsidRPr="0006323D">
              <w:rPr>
                <w:rFonts w:ascii="Segoe UI" w:hAnsi="Segoe UI" w:cs="Segoe UI"/>
                <w:u w:val="single"/>
              </w:rPr>
              <w:t xml:space="preserve">Predominant </w:t>
            </w:r>
            <w:r>
              <w:rPr>
                <w:rFonts w:ascii="Segoe UI" w:hAnsi="Segoe UI" w:cs="Segoe UI"/>
                <w:u w:val="single"/>
              </w:rPr>
              <w:t>w</w:t>
            </w:r>
            <w:r w:rsidRPr="0006323D">
              <w:rPr>
                <w:rFonts w:ascii="Segoe UI" w:hAnsi="Segoe UI" w:cs="Segoe UI"/>
                <w:u w:val="single"/>
              </w:rPr>
              <w:t xml:space="preserve">orking </w:t>
            </w:r>
            <w:r>
              <w:rPr>
                <w:rFonts w:ascii="Segoe UI" w:hAnsi="Segoe UI" w:cs="Segoe UI"/>
                <w:u w:val="single"/>
              </w:rPr>
              <w:t>Environment</w:t>
            </w:r>
            <w:r w:rsidR="00D477F8" w:rsidRPr="006655A2">
              <w:rPr>
                <w:rFonts w:ascii="Segoe UI" w:hAnsi="Segoe UI" w:cs="Segoe UI"/>
                <w:u w:val="single"/>
              </w:rPr>
              <w:t xml:space="preserve">: </w:t>
            </w:r>
          </w:p>
          <w:p w14:paraId="1A052D71" w14:textId="77777777" w:rsidR="0006323D" w:rsidRPr="0006323D" w:rsidRDefault="0006323D" w:rsidP="0006323D">
            <w:pPr>
              <w:pStyle w:val="ListParagraph"/>
              <w:numPr>
                <w:ilvl w:val="0"/>
                <w:numId w:val="13"/>
              </w:numPr>
              <w:rPr>
                <w:rFonts w:ascii="Segoe UI" w:hAnsi="Segoe UI" w:cs="Segoe UI"/>
                <w:u w:val="single"/>
              </w:rPr>
            </w:pPr>
            <w:r w:rsidRPr="0006323D">
              <w:rPr>
                <w:rFonts w:ascii="Segoe UI" w:hAnsi="Segoe UI" w:cs="Segoe UI"/>
                <w:u w:val="single"/>
              </w:rPr>
              <w:t>Factories</w:t>
            </w:r>
          </w:p>
          <w:p w14:paraId="41F4D525" w14:textId="38767423" w:rsidR="0006323D" w:rsidRPr="0006323D" w:rsidRDefault="0006323D" w:rsidP="0006323D">
            <w:pPr>
              <w:pStyle w:val="ListParagraph"/>
              <w:numPr>
                <w:ilvl w:val="0"/>
                <w:numId w:val="13"/>
              </w:numPr>
              <w:rPr>
                <w:rFonts w:ascii="Segoe UI" w:hAnsi="Segoe UI" w:cs="Segoe UI"/>
                <w:u w:val="single"/>
              </w:rPr>
            </w:pPr>
            <w:r w:rsidRPr="0006323D">
              <w:rPr>
                <w:rFonts w:ascii="Segoe UI" w:hAnsi="Segoe UI" w:cs="Segoe UI"/>
                <w:u w:val="single"/>
              </w:rPr>
              <w:t>mining sites</w:t>
            </w:r>
          </w:p>
          <w:p w14:paraId="65618E73" w14:textId="77777777" w:rsidR="0006323D" w:rsidRPr="0006323D" w:rsidRDefault="0006323D" w:rsidP="0006323D">
            <w:pPr>
              <w:pStyle w:val="ListParagraph"/>
              <w:numPr>
                <w:ilvl w:val="0"/>
                <w:numId w:val="13"/>
              </w:numPr>
              <w:rPr>
                <w:rFonts w:ascii="Segoe UI" w:hAnsi="Segoe UI" w:cs="Segoe UI"/>
                <w:u w:val="single"/>
              </w:rPr>
            </w:pPr>
            <w:r w:rsidRPr="0006323D">
              <w:rPr>
                <w:rFonts w:ascii="Segoe UI" w:hAnsi="Segoe UI" w:cs="Segoe UI"/>
                <w:u w:val="single"/>
              </w:rPr>
              <w:t xml:space="preserve">Market outlets </w:t>
            </w:r>
          </w:p>
          <w:p w14:paraId="4F268188" w14:textId="77777777" w:rsidR="00D477F8" w:rsidRPr="0006323D" w:rsidRDefault="0006323D" w:rsidP="0006323D">
            <w:pPr>
              <w:pStyle w:val="ListParagraph"/>
              <w:numPr>
                <w:ilvl w:val="0"/>
                <w:numId w:val="13"/>
              </w:numPr>
              <w:rPr>
                <w:rFonts w:ascii="Segoe UI" w:hAnsi="Segoe UI" w:cs="Segoe UI"/>
              </w:rPr>
            </w:pPr>
            <w:r w:rsidRPr="0006323D">
              <w:rPr>
                <w:rFonts w:ascii="Segoe UI" w:hAnsi="Segoe UI" w:cs="Segoe UI"/>
                <w:u w:val="single"/>
              </w:rPr>
              <w:t>Workshops</w:t>
            </w:r>
          </w:p>
          <w:p w14:paraId="547781D2" w14:textId="77777777" w:rsidR="0006323D" w:rsidRDefault="0006323D" w:rsidP="0006323D">
            <w:pPr>
              <w:rPr>
                <w:rFonts w:ascii="Segoe UI" w:hAnsi="Segoe UI" w:cs="Segoe UI"/>
              </w:rPr>
            </w:pPr>
          </w:p>
          <w:p w14:paraId="1C79C12E"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Visit allocated firms to carry out inspection of the production process from raw materials to finished products to ensure compliance to specifications.</w:t>
            </w:r>
          </w:p>
          <w:p w14:paraId="05F4C779"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lastRenderedPageBreak/>
              <w:t>Draw product samples from the industries using approved sampling methods for purposes of testing.</w:t>
            </w:r>
          </w:p>
          <w:p w14:paraId="66A82CE2"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 xml:space="preserve">Implement KEBS product certification scheme to facilitate issuance of Standardization Mark and Diamond Mark of Quality to enhance market access of certified products. </w:t>
            </w:r>
          </w:p>
          <w:p w14:paraId="5CCEB703"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 xml:space="preserve"> </w:t>
            </w:r>
            <w:proofErr w:type="spellStart"/>
            <w:r w:rsidRPr="0006323D">
              <w:rPr>
                <w:rFonts w:ascii="Segoe UI" w:hAnsi="Segoe UI" w:cs="Segoe UI"/>
              </w:rPr>
              <w:t>Analyse</w:t>
            </w:r>
            <w:proofErr w:type="spellEnd"/>
            <w:r w:rsidRPr="0006323D">
              <w:rPr>
                <w:rFonts w:ascii="Segoe UI" w:hAnsi="Segoe UI" w:cs="Segoe UI"/>
              </w:rPr>
              <w:t xml:space="preserve"> laboratory test reports and give feedback to client upon compliance and/or non-compliance for continued conformity or for corrective action.</w:t>
            </w:r>
          </w:p>
          <w:p w14:paraId="014FD0ED"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 xml:space="preserve">Participate in prosecution of parties contravening the Standards Act, by preparing relevant documents to effect adequate evidence </w:t>
            </w:r>
          </w:p>
          <w:p w14:paraId="6E0EB79C"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Provide technical advice on product and quality process to industry and other stakeholders, to ensure they consistently comply with standard requirements</w:t>
            </w:r>
          </w:p>
          <w:p w14:paraId="45A6DF9F"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Participate in preparation of work plans by preparing industrial visit schedules to ensure all allocated firms are visited as planned</w:t>
            </w:r>
          </w:p>
          <w:p w14:paraId="2DDDB732"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Participate in relevant technical committee meeting for review and/ or development of standards.</w:t>
            </w:r>
          </w:p>
          <w:p w14:paraId="2DC9CA3D" w14:textId="77777777" w:rsidR="0006323D" w:rsidRPr="0006323D" w:rsidRDefault="0006323D" w:rsidP="0006323D">
            <w:pPr>
              <w:numPr>
                <w:ilvl w:val="1"/>
                <w:numId w:val="1"/>
              </w:numPr>
              <w:spacing w:after="160"/>
              <w:rPr>
                <w:rFonts w:ascii="Segoe UI" w:hAnsi="Segoe UI" w:cs="Segoe UI"/>
              </w:rPr>
            </w:pPr>
            <w:r w:rsidRPr="0006323D">
              <w:rPr>
                <w:rFonts w:ascii="Segoe UI" w:hAnsi="Segoe UI" w:cs="Segoe UI"/>
              </w:rPr>
              <w:t xml:space="preserve">Sensitize and educate public on usage of standards and participates in implementation programs to create awareness on quality in the relevant sectors. Market and promotes KEBS services to Industry by informing manufacturers the services offered </w:t>
            </w:r>
          </w:p>
          <w:p w14:paraId="23CF13D0" w14:textId="5776A212" w:rsidR="00CF477F" w:rsidRPr="00CF477F" w:rsidRDefault="0006323D" w:rsidP="00CF477F">
            <w:pPr>
              <w:numPr>
                <w:ilvl w:val="1"/>
                <w:numId w:val="1"/>
              </w:numPr>
              <w:spacing w:after="160"/>
              <w:rPr>
                <w:rFonts w:ascii="Segoe UI" w:hAnsi="Segoe UI" w:cs="Segoe UI"/>
              </w:rPr>
            </w:pPr>
            <w:r w:rsidRPr="0006323D">
              <w:rPr>
                <w:rFonts w:ascii="Segoe UI" w:hAnsi="Segoe UI" w:cs="Segoe UI"/>
              </w:rPr>
              <w:t>Ensure payment of product certification fees according to the firm’s category i.e. small, medium or large is done</w:t>
            </w:r>
          </w:p>
        </w:tc>
      </w:tr>
      <w:tr w:rsidR="00233F0D" w:rsidRPr="00AB0427" w14:paraId="65DBBA55" w14:textId="77777777" w:rsidTr="008D18ED">
        <w:tc>
          <w:tcPr>
            <w:tcW w:w="1080" w:type="dxa"/>
          </w:tcPr>
          <w:p w14:paraId="4497F2F4" w14:textId="68FFC39B" w:rsidR="00233F0D" w:rsidRPr="00AB0427" w:rsidRDefault="00233F0D" w:rsidP="00F652A8">
            <w:pPr>
              <w:jc w:val="center"/>
              <w:rPr>
                <w:rFonts w:ascii="Segoe UI" w:hAnsi="Segoe UI" w:cs="Segoe UI"/>
              </w:rPr>
            </w:pPr>
            <w:r>
              <w:rPr>
                <w:rFonts w:ascii="Segoe UI" w:hAnsi="Segoe UI" w:cs="Segoe UI"/>
              </w:rPr>
              <w:lastRenderedPageBreak/>
              <w:t>October</w:t>
            </w:r>
            <w:r w:rsidRPr="00AB0427">
              <w:rPr>
                <w:rFonts w:ascii="Segoe UI" w:hAnsi="Segoe UI" w:cs="Segoe UI"/>
              </w:rPr>
              <w:t xml:space="preserve"> 20</w:t>
            </w:r>
            <w:r>
              <w:rPr>
                <w:rFonts w:ascii="Segoe UI" w:hAnsi="Segoe UI" w:cs="Segoe UI"/>
              </w:rPr>
              <w:t>18</w:t>
            </w:r>
            <w:r w:rsidRPr="00AB0427">
              <w:rPr>
                <w:rFonts w:ascii="Segoe UI" w:hAnsi="Segoe UI" w:cs="Segoe UI"/>
              </w:rPr>
              <w:t>-</w:t>
            </w:r>
            <w:r w:rsidR="00F652A8">
              <w:rPr>
                <w:rFonts w:ascii="Segoe UI" w:hAnsi="Segoe UI" w:cs="Segoe UI"/>
              </w:rPr>
              <w:t>July 2019</w:t>
            </w:r>
          </w:p>
          <w:p w14:paraId="0ADAEF0B" w14:textId="77777777" w:rsidR="00233F0D" w:rsidRPr="00AB0427" w:rsidRDefault="00233F0D" w:rsidP="00F652A8">
            <w:pPr>
              <w:jc w:val="center"/>
              <w:rPr>
                <w:rFonts w:ascii="Segoe UI" w:hAnsi="Segoe UI" w:cs="Segoe UI"/>
              </w:rPr>
            </w:pPr>
          </w:p>
        </w:tc>
        <w:tc>
          <w:tcPr>
            <w:tcW w:w="2970" w:type="dxa"/>
          </w:tcPr>
          <w:p w14:paraId="0267ECC5"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Employing Organization</w:t>
            </w:r>
          </w:p>
          <w:p w14:paraId="67F2EEBF" w14:textId="5DD295D9" w:rsidR="00233F0D" w:rsidRPr="00AB0427" w:rsidRDefault="00233F0D" w:rsidP="00F652A8">
            <w:pPr>
              <w:jc w:val="center"/>
              <w:rPr>
                <w:rFonts w:ascii="Segoe UI" w:hAnsi="Segoe UI" w:cs="Segoe UI"/>
              </w:rPr>
            </w:pPr>
            <w:proofErr w:type="spellStart"/>
            <w:r>
              <w:rPr>
                <w:rFonts w:ascii="Segoe UI" w:hAnsi="Segoe UI" w:cs="Segoe UI"/>
              </w:rPr>
              <w:t>Interconsult</w:t>
            </w:r>
            <w:proofErr w:type="spellEnd"/>
            <w:r>
              <w:rPr>
                <w:rFonts w:ascii="Segoe UI" w:hAnsi="Segoe UI" w:cs="Segoe UI"/>
              </w:rPr>
              <w:t xml:space="preserve"> </w:t>
            </w:r>
            <w:r w:rsidRPr="00AB0427">
              <w:rPr>
                <w:rFonts w:ascii="Segoe UI" w:hAnsi="Segoe UI" w:cs="Segoe UI"/>
              </w:rPr>
              <w:t xml:space="preserve">Engineers ltd </w:t>
            </w:r>
          </w:p>
          <w:p w14:paraId="6DBE0388" w14:textId="77777777" w:rsidR="00233F0D" w:rsidRPr="00AB0427" w:rsidRDefault="00233F0D" w:rsidP="00F652A8">
            <w:pPr>
              <w:jc w:val="center"/>
              <w:rPr>
                <w:rFonts w:ascii="Segoe UI" w:hAnsi="Segoe UI" w:cs="Segoe UI"/>
              </w:rPr>
            </w:pPr>
          </w:p>
          <w:p w14:paraId="2D9A69B3"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Title/Position</w:t>
            </w:r>
          </w:p>
          <w:p w14:paraId="17D5C415" w14:textId="6B86ED5C" w:rsidR="00233F0D" w:rsidRPr="00AB0427" w:rsidRDefault="00233F0D" w:rsidP="00F652A8">
            <w:pPr>
              <w:jc w:val="center"/>
              <w:rPr>
                <w:rFonts w:ascii="Segoe UI" w:hAnsi="Segoe UI" w:cs="Segoe UI"/>
              </w:rPr>
            </w:pPr>
            <w:r w:rsidRPr="00AB0427">
              <w:rPr>
                <w:rFonts w:ascii="Segoe UI" w:hAnsi="Segoe UI" w:cs="Segoe UI"/>
              </w:rPr>
              <w:t>Graduate Civil</w:t>
            </w:r>
            <w:r>
              <w:rPr>
                <w:rFonts w:ascii="Segoe UI" w:hAnsi="Segoe UI" w:cs="Segoe UI"/>
              </w:rPr>
              <w:t>/ Structural</w:t>
            </w:r>
            <w:r w:rsidRPr="00AB0427">
              <w:rPr>
                <w:rFonts w:ascii="Segoe UI" w:hAnsi="Segoe UI" w:cs="Segoe UI"/>
              </w:rPr>
              <w:t xml:space="preserve"> Engineer</w:t>
            </w:r>
          </w:p>
          <w:p w14:paraId="7ED01B1D" w14:textId="77777777" w:rsidR="00233F0D" w:rsidRPr="00AB0427" w:rsidRDefault="00233F0D" w:rsidP="00F652A8">
            <w:pPr>
              <w:jc w:val="center"/>
              <w:rPr>
                <w:rFonts w:ascii="Segoe UI" w:hAnsi="Segoe UI" w:cs="Segoe UI"/>
              </w:rPr>
            </w:pPr>
          </w:p>
          <w:p w14:paraId="10AD1E4D"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Contact information for Referee</w:t>
            </w:r>
          </w:p>
          <w:p w14:paraId="5C701FB3" w14:textId="1E07A0F3" w:rsidR="00233F0D" w:rsidRPr="00AB0427" w:rsidRDefault="00643FBF" w:rsidP="00F652A8">
            <w:pPr>
              <w:jc w:val="center"/>
              <w:rPr>
                <w:rFonts w:ascii="Segoe UI" w:hAnsi="Segoe UI" w:cs="Segoe UI"/>
              </w:rPr>
            </w:pPr>
            <w:r>
              <w:rPr>
                <w:rFonts w:ascii="Segoe UI" w:hAnsi="Segoe UI" w:cs="Segoe UI"/>
              </w:rPr>
              <w:t>Eng</w:t>
            </w:r>
            <w:r w:rsidR="00233F0D" w:rsidRPr="00AB0427">
              <w:rPr>
                <w:rFonts w:ascii="Segoe UI" w:hAnsi="Segoe UI" w:cs="Segoe UI"/>
              </w:rPr>
              <w:t xml:space="preserve">. </w:t>
            </w:r>
            <w:r>
              <w:rPr>
                <w:rFonts w:ascii="Segoe UI" w:hAnsi="Segoe UI" w:cs="Segoe UI"/>
              </w:rPr>
              <w:t xml:space="preserve">Mwangi </w:t>
            </w:r>
            <w:proofErr w:type="spellStart"/>
            <w:r>
              <w:rPr>
                <w:rFonts w:ascii="Segoe UI" w:hAnsi="Segoe UI" w:cs="Segoe UI"/>
              </w:rPr>
              <w:t>Ngunjiri</w:t>
            </w:r>
            <w:proofErr w:type="spellEnd"/>
          </w:p>
          <w:p w14:paraId="547D0AEA" w14:textId="3FE7474D" w:rsidR="00233F0D" w:rsidRPr="00AB0427" w:rsidRDefault="00233F0D" w:rsidP="00F652A8">
            <w:pPr>
              <w:jc w:val="center"/>
              <w:rPr>
                <w:rFonts w:ascii="Segoe UI" w:hAnsi="Segoe UI" w:cs="Segoe UI"/>
              </w:rPr>
            </w:pPr>
            <w:r w:rsidRPr="00AB0427">
              <w:rPr>
                <w:rFonts w:ascii="Segoe UI" w:hAnsi="Segoe UI" w:cs="Segoe UI"/>
              </w:rPr>
              <w:t xml:space="preserve"> </w:t>
            </w:r>
            <w:r w:rsidR="00643FBF">
              <w:rPr>
                <w:rFonts w:ascii="Segoe UI" w:hAnsi="Segoe UI" w:cs="Segoe UI"/>
              </w:rPr>
              <w:t>Senior Civil/Structural Engineer</w:t>
            </w:r>
          </w:p>
          <w:p w14:paraId="0C11414E" w14:textId="6C9F0863" w:rsidR="00233F0D" w:rsidRPr="00AB0427" w:rsidRDefault="00233F0D" w:rsidP="00F652A8">
            <w:pPr>
              <w:jc w:val="center"/>
              <w:rPr>
                <w:rFonts w:ascii="Segoe UI" w:hAnsi="Segoe UI" w:cs="Segoe UI"/>
                <w:b/>
                <w:u w:val="single"/>
              </w:rPr>
            </w:pPr>
            <w:r w:rsidRPr="00AB0427">
              <w:rPr>
                <w:rFonts w:ascii="Segoe UI" w:hAnsi="Segoe UI" w:cs="Segoe UI"/>
              </w:rPr>
              <w:t xml:space="preserve">Email address: </w:t>
            </w:r>
            <w:r w:rsidR="00643FBF">
              <w:rPr>
                <w:rStyle w:val="Hyperlink"/>
                <w:rFonts w:ascii="Segoe UI" w:hAnsi="Segoe UI" w:cs="Segoe UI"/>
              </w:rPr>
              <w:t>josemngunjiri</w:t>
            </w:r>
            <w:r w:rsidRPr="00AB0427">
              <w:rPr>
                <w:rStyle w:val="Hyperlink"/>
                <w:rFonts w:ascii="Segoe UI" w:hAnsi="Segoe UI" w:cs="Segoe UI"/>
              </w:rPr>
              <w:t>@</w:t>
            </w:r>
            <w:r w:rsidR="00643FBF">
              <w:rPr>
                <w:rStyle w:val="Hyperlink"/>
                <w:rFonts w:ascii="Segoe UI" w:hAnsi="Segoe UI" w:cs="Segoe UI"/>
              </w:rPr>
              <w:t>gmail</w:t>
            </w:r>
            <w:r w:rsidRPr="00AB0427">
              <w:rPr>
                <w:rStyle w:val="Hyperlink"/>
                <w:rFonts w:ascii="Segoe UI" w:hAnsi="Segoe UI" w:cs="Segoe UI"/>
              </w:rPr>
              <w:t xml:space="preserve">.com </w:t>
            </w:r>
          </w:p>
        </w:tc>
        <w:tc>
          <w:tcPr>
            <w:tcW w:w="1170" w:type="dxa"/>
          </w:tcPr>
          <w:p w14:paraId="0D030BAE" w14:textId="292F9581" w:rsidR="00233F0D" w:rsidRPr="00AB0427" w:rsidRDefault="00233F0D" w:rsidP="00F652A8">
            <w:pPr>
              <w:jc w:val="center"/>
              <w:rPr>
                <w:rFonts w:ascii="Segoe UI" w:hAnsi="Segoe UI" w:cs="Segoe UI"/>
              </w:rPr>
            </w:pPr>
            <w:r w:rsidRPr="00AB0427">
              <w:rPr>
                <w:rFonts w:ascii="Segoe UI" w:hAnsi="Segoe UI" w:cs="Segoe UI"/>
              </w:rPr>
              <w:t>Kenya</w:t>
            </w:r>
          </w:p>
        </w:tc>
        <w:tc>
          <w:tcPr>
            <w:tcW w:w="5017" w:type="dxa"/>
          </w:tcPr>
          <w:p w14:paraId="09F4EB55" w14:textId="77777777" w:rsidR="00233F0D" w:rsidRDefault="00233F0D" w:rsidP="00F652A8">
            <w:pPr>
              <w:rPr>
                <w:rFonts w:ascii="Segoe UI" w:hAnsi="Segoe UI" w:cs="Segoe UI"/>
                <w:u w:val="single"/>
              </w:rPr>
            </w:pPr>
            <w:r w:rsidRPr="006655A2">
              <w:rPr>
                <w:rFonts w:ascii="Segoe UI" w:hAnsi="Segoe UI" w:cs="Segoe UI"/>
                <w:u w:val="single"/>
              </w:rPr>
              <w:t>Project</w:t>
            </w:r>
            <w:r>
              <w:rPr>
                <w:rFonts w:ascii="Segoe UI" w:hAnsi="Segoe UI" w:cs="Segoe UI"/>
                <w:u w:val="single"/>
              </w:rPr>
              <w:t>s</w:t>
            </w:r>
            <w:r w:rsidRPr="006655A2">
              <w:rPr>
                <w:rFonts w:ascii="Segoe UI" w:hAnsi="Segoe UI" w:cs="Segoe UI"/>
                <w:u w:val="single"/>
              </w:rPr>
              <w:t xml:space="preserve">: </w:t>
            </w:r>
          </w:p>
          <w:p w14:paraId="13F4E157" w14:textId="6B1582DA" w:rsidR="00233F0D" w:rsidRPr="00F70DF4" w:rsidRDefault="00233F0D" w:rsidP="00EB23E6">
            <w:pPr>
              <w:pStyle w:val="ListParagraph"/>
              <w:numPr>
                <w:ilvl w:val="0"/>
                <w:numId w:val="17"/>
              </w:numPr>
              <w:rPr>
                <w:rFonts w:ascii="Segoe UI" w:hAnsi="Segoe UI" w:cs="Segoe UI"/>
                <w:u w:val="single"/>
              </w:rPr>
            </w:pPr>
            <w:r w:rsidRPr="00F70DF4">
              <w:rPr>
                <w:rFonts w:ascii="Segoe UI" w:hAnsi="Segoe UI" w:cs="Segoe UI"/>
                <w:u w:val="single"/>
              </w:rPr>
              <w:t xml:space="preserve">The proposed Nairobi </w:t>
            </w:r>
            <w:r w:rsidR="00EB23E6" w:rsidRPr="00F70DF4">
              <w:rPr>
                <w:rFonts w:ascii="Segoe UI" w:hAnsi="Segoe UI" w:cs="Segoe UI"/>
                <w:u w:val="single"/>
              </w:rPr>
              <w:t>Hospital Extensions</w:t>
            </w:r>
            <w:r w:rsidRPr="00F70DF4">
              <w:rPr>
                <w:rFonts w:ascii="Segoe UI" w:hAnsi="Segoe UI" w:cs="Segoe UI"/>
                <w:u w:val="single"/>
              </w:rPr>
              <w:t xml:space="preserve"> and Alteration at the Main Laboratory, Nairobi </w:t>
            </w:r>
          </w:p>
          <w:p w14:paraId="4B66DE03" w14:textId="7165AF33" w:rsidR="00233F0D" w:rsidRPr="00F70DF4" w:rsidRDefault="00233F0D" w:rsidP="00EB23E6">
            <w:pPr>
              <w:pStyle w:val="ListParagraph"/>
              <w:numPr>
                <w:ilvl w:val="0"/>
                <w:numId w:val="17"/>
              </w:numPr>
              <w:rPr>
                <w:rFonts w:ascii="Segoe UI" w:hAnsi="Segoe UI" w:cs="Segoe UI"/>
                <w:u w:val="single"/>
              </w:rPr>
            </w:pPr>
            <w:r w:rsidRPr="00F70DF4">
              <w:rPr>
                <w:rFonts w:ascii="Segoe UI" w:hAnsi="Segoe UI" w:cs="Segoe UI"/>
                <w:u w:val="single"/>
              </w:rPr>
              <w:t>The proposed Nairobi Hospital Sewer and Storm Water Master Plans, Nairobi</w:t>
            </w:r>
          </w:p>
          <w:p w14:paraId="64FF1A0E" w14:textId="7E43DA67" w:rsidR="00233F0D" w:rsidRDefault="00233F0D" w:rsidP="00EB23E6">
            <w:pPr>
              <w:pStyle w:val="ListParagraph"/>
              <w:numPr>
                <w:ilvl w:val="0"/>
                <w:numId w:val="17"/>
              </w:numPr>
              <w:rPr>
                <w:rFonts w:ascii="Segoe UI" w:hAnsi="Segoe UI" w:cs="Segoe UI"/>
                <w:u w:val="single"/>
              </w:rPr>
            </w:pPr>
            <w:r w:rsidRPr="00F70DF4">
              <w:rPr>
                <w:rFonts w:ascii="Segoe UI" w:hAnsi="Segoe UI" w:cs="Segoe UI"/>
                <w:u w:val="single"/>
              </w:rPr>
              <w:t>Proposed Nation Police Service Hospital, Nairobi.</w:t>
            </w:r>
          </w:p>
          <w:p w14:paraId="497D8F84" w14:textId="1A32CE15" w:rsidR="00023A99" w:rsidRPr="00F70DF4" w:rsidRDefault="00023A99" w:rsidP="00EB23E6">
            <w:pPr>
              <w:pStyle w:val="ListParagraph"/>
              <w:numPr>
                <w:ilvl w:val="0"/>
                <w:numId w:val="17"/>
              </w:numPr>
              <w:rPr>
                <w:rFonts w:ascii="Segoe UI" w:hAnsi="Segoe UI" w:cs="Segoe UI"/>
                <w:u w:val="single"/>
              </w:rPr>
            </w:pPr>
            <w:r>
              <w:rPr>
                <w:rFonts w:ascii="Segoe UI" w:hAnsi="Segoe UI" w:cs="Segoe UI"/>
                <w:u w:val="single"/>
              </w:rPr>
              <w:t xml:space="preserve">Proposed SMT Building for </w:t>
            </w:r>
            <w:proofErr w:type="spellStart"/>
            <w:r>
              <w:rPr>
                <w:rFonts w:ascii="Segoe UI" w:hAnsi="Segoe UI" w:cs="Segoe UI"/>
                <w:u w:val="single"/>
              </w:rPr>
              <w:t>Dedan</w:t>
            </w:r>
            <w:proofErr w:type="spellEnd"/>
            <w:r>
              <w:rPr>
                <w:rFonts w:ascii="Segoe UI" w:hAnsi="Segoe UI" w:cs="Segoe UI"/>
                <w:u w:val="single"/>
              </w:rPr>
              <w:t xml:space="preserve"> Kimathi University of Technology</w:t>
            </w:r>
          </w:p>
          <w:p w14:paraId="4EE2A808" w14:textId="77777777" w:rsidR="00233F0D" w:rsidRDefault="00233F0D" w:rsidP="00F652A8"/>
          <w:p w14:paraId="68AC4C22" w14:textId="11418221" w:rsidR="00233F0D" w:rsidRDefault="00233F0D" w:rsidP="00F652A8">
            <w:pPr>
              <w:numPr>
                <w:ilvl w:val="1"/>
                <w:numId w:val="1"/>
              </w:numPr>
              <w:spacing w:after="160"/>
              <w:rPr>
                <w:rFonts w:ascii="Segoe UI" w:hAnsi="Segoe UI" w:cs="Segoe UI"/>
              </w:rPr>
            </w:pPr>
            <w:r>
              <w:rPr>
                <w:rFonts w:ascii="Segoe UI" w:hAnsi="Segoe UI" w:cs="Segoe UI"/>
              </w:rPr>
              <w:t>Preparing preliminary Structural and Civil drawings, with Orion</w:t>
            </w:r>
            <w:r w:rsidR="00023A99">
              <w:rPr>
                <w:rFonts w:ascii="Segoe UI" w:hAnsi="Segoe UI" w:cs="Segoe UI"/>
              </w:rPr>
              <w:t>, ROBOT</w:t>
            </w:r>
            <w:r>
              <w:rPr>
                <w:rFonts w:ascii="Segoe UI" w:hAnsi="Segoe UI" w:cs="Segoe UI"/>
              </w:rPr>
              <w:t xml:space="preserve"> and AutoCAD software, and documentation</w:t>
            </w:r>
          </w:p>
          <w:p w14:paraId="34F1B647" w14:textId="77777777" w:rsidR="00233F0D" w:rsidRDefault="00233F0D" w:rsidP="00F652A8">
            <w:pPr>
              <w:numPr>
                <w:ilvl w:val="1"/>
                <w:numId w:val="1"/>
              </w:numPr>
              <w:spacing w:after="160"/>
              <w:rPr>
                <w:rFonts w:ascii="Segoe UI" w:hAnsi="Segoe UI" w:cs="Segoe UI"/>
              </w:rPr>
            </w:pPr>
            <w:r>
              <w:rPr>
                <w:rFonts w:ascii="Segoe UI" w:hAnsi="Segoe UI" w:cs="Segoe UI"/>
              </w:rPr>
              <w:t xml:space="preserve">Carrying out detailed Structural and Civil designs </w:t>
            </w:r>
          </w:p>
          <w:p w14:paraId="37EA9A49" w14:textId="2A9D6D11" w:rsidR="00233F0D" w:rsidRDefault="00233F0D" w:rsidP="00F652A8">
            <w:pPr>
              <w:numPr>
                <w:ilvl w:val="1"/>
                <w:numId w:val="1"/>
              </w:numPr>
              <w:spacing w:after="160"/>
              <w:rPr>
                <w:rFonts w:ascii="Segoe UI" w:hAnsi="Segoe UI" w:cs="Segoe UI"/>
              </w:rPr>
            </w:pPr>
            <w:r>
              <w:rPr>
                <w:rFonts w:ascii="Segoe UI" w:hAnsi="Segoe UI" w:cs="Segoe UI"/>
              </w:rPr>
              <w:t>Preparing detailed Structural and Civil drawings, with AutoCAD software, and documentation</w:t>
            </w:r>
          </w:p>
          <w:p w14:paraId="1D63DDF7" w14:textId="77777777" w:rsidR="00C50E02" w:rsidRDefault="00C50E02" w:rsidP="00F652A8">
            <w:pPr>
              <w:numPr>
                <w:ilvl w:val="1"/>
                <w:numId w:val="1"/>
              </w:numPr>
              <w:spacing w:after="160"/>
              <w:rPr>
                <w:rFonts w:ascii="Segoe UI" w:hAnsi="Segoe UI" w:cs="Segoe UI"/>
              </w:rPr>
            </w:pPr>
            <w:r>
              <w:rPr>
                <w:rFonts w:ascii="Segoe UI" w:hAnsi="Segoe UI" w:cs="Segoe UI"/>
              </w:rPr>
              <w:t>Preparing specifications</w:t>
            </w:r>
          </w:p>
          <w:p w14:paraId="746DFFE9" w14:textId="1761DB01" w:rsidR="00C50E02" w:rsidRDefault="00C50E02" w:rsidP="00F652A8">
            <w:pPr>
              <w:numPr>
                <w:ilvl w:val="1"/>
                <w:numId w:val="1"/>
              </w:numPr>
              <w:spacing w:after="160"/>
              <w:rPr>
                <w:rFonts w:ascii="Segoe UI" w:hAnsi="Segoe UI" w:cs="Segoe UI"/>
              </w:rPr>
            </w:pPr>
            <w:r>
              <w:rPr>
                <w:rFonts w:ascii="Segoe UI" w:hAnsi="Segoe UI" w:cs="Segoe UI"/>
              </w:rPr>
              <w:t>Preparing estimates for Civil works</w:t>
            </w:r>
          </w:p>
          <w:p w14:paraId="3E2DA9DA" w14:textId="77777777" w:rsidR="00233F0D" w:rsidRDefault="00233F0D" w:rsidP="00F652A8">
            <w:pPr>
              <w:numPr>
                <w:ilvl w:val="1"/>
                <w:numId w:val="1"/>
              </w:numPr>
              <w:spacing w:after="160"/>
              <w:rPr>
                <w:rFonts w:ascii="Segoe UI" w:hAnsi="Segoe UI" w:cs="Segoe UI"/>
              </w:rPr>
            </w:pPr>
            <w:r>
              <w:rPr>
                <w:rFonts w:ascii="Segoe UI" w:hAnsi="Segoe UI" w:cs="Segoe UI"/>
              </w:rPr>
              <w:t>Submitting and following up on County approvals</w:t>
            </w:r>
          </w:p>
          <w:p w14:paraId="78D9E709" w14:textId="77777777" w:rsidR="00233F0D" w:rsidRDefault="00233F0D" w:rsidP="00F652A8">
            <w:pPr>
              <w:numPr>
                <w:ilvl w:val="1"/>
                <w:numId w:val="1"/>
              </w:numPr>
              <w:spacing w:after="160"/>
              <w:rPr>
                <w:rFonts w:ascii="Segoe UI" w:hAnsi="Segoe UI" w:cs="Segoe UI"/>
              </w:rPr>
            </w:pPr>
            <w:r>
              <w:rPr>
                <w:rFonts w:ascii="Segoe UI" w:hAnsi="Segoe UI" w:cs="Segoe UI"/>
              </w:rPr>
              <w:t>Preparing bar bending schedules</w:t>
            </w:r>
          </w:p>
          <w:p w14:paraId="5A81321D" w14:textId="77777777" w:rsidR="00233F0D" w:rsidRDefault="00233F0D" w:rsidP="00F652A8">
            <w:pPr>
              <w:numPr>
                <w:ilvl w:val="1"/>
                <w:numId w:val="1"/>
              </w:numPr>
              <w:spacing w:after="160"/>
              <w:rPr>
                <w:rFonts w:ascii="Segoe UI" w:hAnsi="Segoe UI" w:cs="Segoe UI"/>
              </w:rPr>
            </w:pPr>
            <w:r>
              <w:rPr>
                <w:rFonts w:ascii="Segoe UI" w:hAnsi="Segoe UI" w:cs="Segoe UI"/>
              </w:rPr>
              <w:t>Site inspections and issuing of site instructions</w:t>
            </w:r>
          </w:p>
          <w:p w14:paraId="296C6777" w14:textId="77777777" w:rsidR="00233F0D" w:rsidRDefault="00233F0D" w:rsidP="00F652A8">
            <w:pPr>
              <w:numPr>
                <w:ilvl w:val="1"/>
                <w:numId w:val="1"/>
              </w:numPr>
              <w:spacing w:after="160"/>
              <w:rPr>
                <w:rFonts w:ascii="Segoe UI" w:hAnsi="Segoe UI" w:cs="Segoe UI"/>
              </w:rPr>
            </w:pPr>
            <w:r>
              <w:rPr>
                <w:rFonts w:ascii="Segoe UI" w:hAnsi="Segoe UI" w:cs="Segoe UI"/>
              </w:rPr>
              <w:t>Material testing and quality control</w:t>
            </w:r>
          </w:p>
          <w:p w14:paraId="3ECA0D68" w14:textId="2FA028E0" w:rsidR="00233F0D" w:rsidRDefault="00233F0D" w:rsidP="00F652A8">
            <w:pPr>
              <w:numPr>
                <w:ilvl w:val="1"/>
                <w:numId w:val="1"/>
              </w:numPr>
              <w:spacing w:after="160"/>
              <w:rPr>
                <w:rFonts w:ascii="Segoe UI" w:hAnsi="Segoe UI" w:cs="Segoe UI"/>
              </w:rPr>
            </w:pPr>
            <w:r>
              <w:rPr>
                <w:rFonts w:ascii="Segoe UI" w:hAnsi="Segoe UI" w:cs="Segoe UI"/>
              </w:rPr>
              <w:t xml:space="preserve">Preparing revised </w:t>
            </w:r>
            <w:r w:rsidR="00643FBF">
              <w:rPr>
                <w:rFonts w:ascii="Segoe UI" w:hAnsi="Segoe UI" w:cs="Segoe UI"/>
              </w:rPr>
              <w:t>designs</w:t>
            </w:r>
            <w:r>
              <w:rPr>
                <w:rFonts w:ascii="Segoe UI" w:hAnsi="Segoe UI" w:cs="Segoe UI"/>
              </w:rPr>
              <w:t>, drawings and documentation</w:t>
            </w:r>
          </w:p>
          <w:p w14:paraId="58B4677C" w14:textId="1D8A2632" w:rsidR="00233F0D" w:rsidRPr="00643FBF" w:rsidRDefault="00233F0D" w:rsidP="00F652A8">
            <w:pPr>
              <w:numPr>
                <w:ilvl w:val="1"/>
                <w:numId w:val="1"/>
              </w:numPr>
              <w:spacing w:after="160"/>
              <w:rPr>
                <w:rFonts w:ascii="Segoe UI" w:hAnsi="Segoe UI" w:cs="Segoe UI"/>
              </w:rPr>
            </w:pPr>
            <w:r>
              <w:rPr>
                <w:rFonts w:ascii="Segoe UI" w:hAnsi="Segoe UI" w:cs="Segoe UI"/>
              </w:rPr>
              <w:t xml:space="preserve">Attending design coordination meetings with </w:t>
            </w:r>
            <w:r w:rsidR="00643FBF">
              <w:rPr>
                <w:rFonts w:ascii="Segoe UI" w:hAnsi="Segoe UI" w:cs="Segoe UI"/>
              </w:rPr>
              <w:t xml:space="preserve">the </w:t>
            </w:r>
            <w:r>
              <w:rPr>
                <w:rFonts w:ascii="Segoe UI" w:hAnsi="Segoe UI" w:cs="Segoe UI"/>
              </w:rPr>
              <w:t xml:space="preserve">Client and the Consultants </w:t>
            </w:r>
          </w:p>
          <w:p w14:paraId="047DE188" w14:textId="39C911A1" w:rsidR="00233F0D" w:rsidRDefault="00233F0D" w:rsidP="00A04159">
            <w:pPr>
              <w:numPr>
                <w:ilvl w:val="1"/>
                <w:numId w:val="1"/>
              </w:numPr>
              <w:spacing w:after="160"/>
              <w:rPr>
                <w:rFonts w:ascii="Segoe UI" w:hAnsi="Segoe UI" w:cs="Segoe UI"/>
              </w:rPr>
            </w:pPr>
            <w:r>
              <w:rPr>
                <w:rFonts w:ascii="Segoe UI" w:hAnsi="Segoe UI" w:cs="Segoe UI"/>
              </w:rPr>
              <w:lastRenderedPageBreak/>
              <w:t xml:space="preserve">Attending bimonthly </w:t>
            </w:r>
            <w:r w:rsidR="00CF477F">
              <w:rPr>
                <w:rFonts w:ascii="Segoe UI" w:hAnsi="Segoe UI" w:cs="Segoe UI"/>
              </w:rPr>
              <w:t>progress meetings</w:t>
            </w:r>
            <w:r>
              <w:rPr>
                <w:rFonts w:ascii="Segoe UI" w:hAnsi="Segoe UI" w:cs="Segoe UI"/>
              </w:rPr>
              <w:t xml:space="preserve"> with the Client, Consultants and Contractor</w:t>
            </w:r>
            <w:r w:rsidR="00C50E02">
              <w:rPr>
                <w:rFonts w:ascii="Segoe UI" w:hAnsi="Segoe UI" w:cs="Segoe UI"/>
              </w:rPr>
              <w:t xml:space="preserve"> and preparing project status reports</w:t>
            </w:r>
            <w:r>
              <w:rPr>
                <w:rFonts w:ascii="Segoe UI" w:hAnsi="Segoe UI" w:cs="Segoe UI"/>
              </w:rPr>
              <w:t xml:space="preserve"> </w:t>
            </w:r>
          </w:p>
          <w:p w14:paraId="3C89C9D9" w14:textId="77777777" w:rsidR="00CF477F" w:rsidRDefault="00CF477F" w:rsidP="00CF477F">
            <w:pPr>
              <w:spacing w:after="160"/>
              <w:rPr>
                <w:rFonts w:ascii="Segoe UI" w:hAnsi="Segoe UI" w:cs="Segoe UI"/>
              </w:rPr>
            </w:pPr>
          </w:p>
          <w:p w14:paraId="48E3CA7B" w14:textId="7438A7C9" w:rsidR="00CF477F" w:rsidRPr="00A04159" w:rsidRDefault="00CF477F" w:rsidP="00CF477F">
            <w:pPr>
              <w:spacing w:after="160"/>
              <w:rPr>
                <w:rFonts w:ascii="Segoe UI" w:hAnsi="Segoe UI" w:cs="Segoe UI"/>
              </w:rPr>
            </w:pPr>
          </w:p>
        </w:tc>
      </w:tr>
      <w:tr w:rsidR="00233F0D" w:rsidRPr="00AB0427" w14:paraId="37378D1D" w14:textId="77777777" w:rsidTr="008D18ED">
        <w:tc>
          <w:tcPr>
            <w:tcW w:w="1080" w:type="dxa"/>
          </w:tcPr>
          <w:p w14:paraId="38A4E769" w14:textId="299785E5" w:rsidR="00233F0D" w:rsidRPr="00AB0427" w:rsidRDefault="00233F0D" w:rsidP="00F652A8">
            <w:pPr>
              <w:jc w:val="center"/>
              <w:rPr>
                <w:rFonts w:ascii="Segoe UI" w:hAnsi="Segoe UI" w:cs="Segoe UI"/>
              </w:rPr>
            </w:pPr>
            <w:r w:rsidRPr="00AB0427">
              <w:rPr>
                <w:rFonts w:ascii="Segoe UI" w:hAnsi="Segoe UI" w:cs="Segoe UI"/>
              </w:rPr>
              <w:lastRenderedPageBreak/>
              <w:t xml:space="preserve">September 2015- </w:t>
            </w:r>
            <w:r>
              <w:rPr>
                <w:rFonts w:ascii="Segoe UI" w:hAnsi="Segoe UI" w:cs="Segoe UI"/>
              </w:rPr>
              <w:t>September 2018</w:t>
            </w:r>
          </w:p>
          <w:p w14:paraId="447892A4" w14:textId="77777777" w:rsidR="00233F0D" w:rsidRPr="00AB0427" w:rsidRDefault="00233F0D" w:rsidP="00F652A8">
            <w:pPr>
              <w:jc w:val="center"/>
              <w:rPr>
                <w:rFonts w:ascii="Segoe UI" w:hAnsi="Segoe UI" w:cs="Segoe UI"/>
              </w:rPr>
            </w:pPr>
          </w:p>
        </w:tc>
        <w:tc>
          <w:tcPr>
            <w:tcW w:w="2970" w:type="dxa"/>
          </w:tcPr>
          <w:p w14:paraId="69293EE5"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Employing Organization</w:t>
            </w:r>
          </w:p>
          <w:p w14:paraId="320AC72D" w14:textId="109DB4F8" w:rsidR="00233F0D" w:rsidRPr="00AB0427" w:rsidRDefault="00233F0D" w:rsidP="00F652A8">
            <w:pPr>
              <w:jc w:val="center"/>
              <w:rPr>
                <w:rFonts w:ascii="Segoe UI" w:hAnsi="Segoe UI" w:cs="Segoe UI"/>
              </w:rPr>
            </w:pPr>
            <w:proofErr w:type="spellStart"/>
            <w:r w:rsidRPr="00AB0427">
              <w:rPr>
                <w:rFonts w:ascii="Segoe UI" w:hAnsi="Segoe UI" w:cs="Segoe UI"/>
              </w:rPr>
              <w:t>Britech</w:t>
            </w:r>
            <w:proofErr w:type="spellEnd"/>
            <w:r w:rsidRPr="00AB0427">
              <w:rPr>
                <w:rFonts w:ascii="Segoe UI" w:hAnsi="Segoe UI" w:cs="Segoe UI"/>
              </w:rPr>
              <w:t xml:space="preserve"> Consulting Engineers ltd </w:t>
            </w:r>
          </w:p>
          <w:p w14:paraId="33E1CDB5" w14:textId="77777777" w:rsidR="00233F0D" w:rsidRPr="00AB0427" w:rsidRDefault="00233F0D" w:rsidP="00F652A8">
            <w:pPr>
              <w:jc w:val="center"/>
              <w:rPr>
                <w:rFonts w:ascii="Segoe UI" w:hAnsi="Segoe UI" w:cs="Segoe UI"/>
              </w:rPr>
            </w:pPr>
          </w:p>
          <w:p w14:paraId="17D8988C" w14:textId="47205971" w:rsidR="00233F0D" w:rsidRPr="00AB0427" w:rsidRDefault="00233F0D" w:rsidP="00F652A8">
            <w:pPr>
              <w:jc w:val="center"/>
              <w:rPr>
                <w:rFonts w:ascii="Segoe UI" w:hAnsi="Segoe UI" w:cs="Segoe UI"/>
                <w:b/>
                <w:u w:val="single"/>
              </w:rPr>
            </w:pPr>
            <w:r w:rsidRPr="00AB0427">
              <w:rPr>
                <w:rFonts w:ascii="Segoe UI" w:hAnsi="Segoe UI" w:cs="Segoe UI"/>
                <w:b/>
                <w:u w:val="single"/>
              </w:rPr>
              <w:t>Title/Position</w:t>
            </w:r>
          </w:p>
          <w:p w14:paraId="3707F124" w14:textId="7CD7270F" w:rsidR="00233F0D" w:rsidRPr="00AB0427" w:rsidRDefault="00233F0D" w:rsidP="00F652A8">
            <w:pPr>
              <w:jc w:val="center"/>
              <w:rPr>
                <w:rFonts w:ascii="Segoe UI" w:hAnsi="Segoe UI" w:cs="Segoe UI"/>
              </w:rPr>
            </w:pPr>
            <w:r w:rsidRPr="00AB0427">
              <w:rPr>
                <w:rFonts w:ascii="Segoe UI" w:hAnsi="Segoe UI" w:cs="Segoe UI"/>
              </w:rPr>
              <w:t>Graduate Civil</w:t>
            </w:r>
            <w:r>
              <w:rPr>
                <w:rFonts w:ascii="Segoe UI" w:hAnsi="Segoe UI" w:cs="Segoe UI"/>
              </w:rPr>
              <w:t>/Structural</w:t>
            </w:r>
            <w:r w:rsidRPr="00AB0427">
              <w:rPr>
                <w:rFonts w:ascii="Segoe UI" w:hAnsi="Segoe UI" w:cs="Segoe UI"/>
              </w:rPr>
              <w:t xml:space="preserve"> Engineer</w:t>
            </w:r>
          </w:p>
          <w:p w14:paraId="792B47D5" w14:textId="77777777" w:rsidR="00233F0D" w:rsidRPr="00AB0427" w:rsidRDefault="00233F0D" w:rsidP="00F652A8">
            <w:pPr>
              <w:jc w:val="center"/>
              <w:rPr>
                <w:rFonts w:ascii="Segoe UI" w:hAnsi="Segoe UI" w:cs="Segoe UI"/>
              </w:rPr>
            </w:pPr>
          </w:p>
          <w:p w14:paraId="44C1F673" w14:textId="19C8684E" w:rsidR="00233F0D" w:rsidRPr="00AB0427" w:rsidRDefault="00233F0D" w:rsidP="00F652A8">
            <w:pPr>
              <w:jc w:val="center"/>
              <w:rPr>
                <w:rFonts w:ascii="Segoe UI" w:hAnsi="Segoe UI" w:cs="Segoe UI"/>
                <w:b/>
                <w:u w:val="single"/>
              </w:rPr>
            </w:pPr>
            <w:r w:rsidRPr="00AB0427">
              <w:rPr>
                <w:rFonts w:ascii="Segoe UI" w:hAnsi="Segoe UI" w:cs="Segoe UI"/>
                <w:b/>
                <w:u w:val="single"/>
              </w:rPr>
              <w:t>Contact information for Referee</w:t>
            </w:r>
          </w:p>
          <w:p w14:paraId="52EAA670" w14:textId="4B3FB09F" w:rsidR="00233F0D" w:rsidRPr="00AB0427" w:rsidRDefault="00233F0D" w:rsidP="00F652A8">
            <w:pPr>
              <w:jc w:val="center"/>
              <w:rPr>
                <w:rFonts w:ascii="Segoe UI" w:hAnsi="Segoe UI" w:cs="Segoe UI"/>
              </w:rPr>
            </w:pPr>
            <w:r w:rsidRPr="00AB0427">
              <w:rPr>
                <w:rFonts w:ascii="Segoe UI" w:hAnsi="Segoe UI" w:cs="Segoe UI"/>
              </w:rPr>
              <w:t xml:space="preserve">Mr. </w:t>
            </w:r>
            <w:r w:rsidR="003942CB" w:rsidRPr="00AB0427">
              <w:rPr>
                <w:rFonts w:ascii="Segoe UI" w:hAnsi="Segoe UI" w:cs="Segoe UI"/>
              </w:rPr>
              <w:t>Felix Wambua</w:t>
            </w:r>
          </w:p>
          <w:p w14:paraId="7769A94E" w14:textId="444E9E03" w:rsidR="00233F0D" w:rsidRPr="00AB0427" w:rsidRDefault="00233F0D" w:rsidP="00F652A8">
            <w:pPr>
              <w:jc w:val="center"/>
              <w:rPr>
                <w:rFonts w:ascii="Segoe UI" w:hAnsi="Segoe UI" w:cs="Segoe UI"/>
              </w:rPr>
            </w:pPr>
            <w:r w:rsidRPr="00AB0427">
              <w:rPr>
                <w:rFonts w:ascii="Segoe UI" w:hAnsi="Segoe UI" w:cs="Segoe UI"/>
              </w:rPr>
              <w:t xml:space="preserve">Associate Director </w:t>
            </w:r>
          </w:p>
          <w:p w14:paraId="609E6D3A" w14:textId="14A38E44" w:rsidR="00233F0D" w:rsidRPr="00AB0427" w:rsidRDefault="00233F0D" w:rsidP="00F652A8">
            <w:pPr>
              <w:jc w:val="center"/>
              <w:rPr>
                <w:rFonts w:ascii="Segoe UI" w:hAnsi="Segoe UI" w:cs="Segoe UI"/>
                <w:b/>
                <w:u w:val="single"/>
              </w:rPr>
            </w:pPr>
            <w:r w:rsidRPr="00AB0427">
              <w:rPr>
                <w:rFonts w:ascii="Segoe UI" w:hAnsi="Segoe UI" w:cs="Segoe UI"/>
              </w:rPr>
              <w:t xml:space="preserve">Email address: </w:t>
            </w:r>
            <w:r w:rsidRPr="00AB0427">
              <w:rPr>
                <w:rStyle w:val="Hyperlink"/>
                <w:rFonts w:ascii="Segoe UI" w:hAnsi="Segoe UI" w:cs="Segoe UI"/>
              </w:rPr>
              <w:t xml:space="preserve">felixwambua@yahoo.com </w:t>
            </w:r>
          </w:p>
        </w:tc>
        <w:tc>
          <w:tcPr>
            <w:tcW w:w="1170" w:type="dxa"/>
          </w:tcPr>
          <w:p w14:paraId="38D12722" w14:textId="6B018DDA" w:rsidR="00233F0D" w:rsidRPr="00AB0427" w:rsidRDefault="00233F0D" w:rsidP="00F652A8">
            <w:pPr>
              <w:jc w:val="center"/>
              <w:rPr>
                <w:rFonts w:ascii="Segoe UI" w:hAnsi="Segoe UI" w:cs="Segoe UI"/>
              </w:rPr>
            </w:pPr>
            <w:r w:rsidRPr="00AB0427">
              <w:rPr>
                <w:rFonts w:ascii="Segoe UI" w:hAnsi="Segoe UI" w:cs="Segoe UI"/>
              </w:rPr>
              <w:t>Kenya</w:t>
            </w:r>
          </w:p>
        </w:tc>
        <w:tc>
          <w:tcPr>
            <w:tcW w:w="5017" w:type="dxa"/>
          </w:tcPr>
          <w:p w14:paraId="67DBCF5C" w14:textId="2850857C" w:rsidR="00233F0D" w:rsidRDefault="00233F0D" w:rsidP="00F652A8">
            <w:pPr>
              <w:rPr>
                <w:rFonts w:ascii="Segoe UI" w:hAnsi="Segoe UI" w:cs="Segoe UI"/>
                <w:u w:val="single"/>
              </w:rPr>
            </w:pPr>
            <w:r w:rsidRPr="006655A2">
              <w:rPr>
                <w:rFonts w:ascii="Segoe UI" w:hAnsi="Segoe UI" w:cs="Segoe UI"/>
                <w:u w:val="single"/>
              </w:rPr>
              <w:t>Project</w:t>
            </w:r>
            <w:r>
              <w:rPr>
                <w:rFonts w:ascii="Segoe UI" w:hAnsi="Segoe UI" w:cs="Segoe UI"/>
                <w:u w:val="single"/>
              </w:rPr>
              <w:t>s</w:t>
            </w:r>
            <w:r w:rsidRPr="006655A2">
              <w:rPr>
                <w:rFonts w:ascii="Segoe UI" w:hAnsi="Segoe UI" w:cs="Segoe UI"/>
                <w:u w:val="single"/>
              </w:rPr>
              <w:t xml:space="preserve">: </w:t>
            </w:r>
          </w:p>
          <w:p w14:paraId="671EA48C" w14:textId="0E281E41" w:rsidR="00233F0D" w:rsidRDefault="00233F0D" w:rsidP="00F652A8">
            <w:pPr>
              <w:pStyle w:val="ListParagraph"/>
              <w:numPr>
                <w:ilvl w:val="0"/>
                <w:numId w:val="12"/>
              </w:numPr>
            </w:pPr>
            <w:r w:rsidRPr="00466E89">
              <w:rPr>
                <w:rFonts w:ascii="Segoe UI" w:hAnsi="Segoe UI" w:cs="Segoe UI"/>
                <w:u w:val="single"/>
              </w:rPr>
              <w:t xml:space="preserve">The proposed Alba Hotel in </w:t>
            </w:r>
            <w:proofErr w:type="spellStart"/>
            <w:r w:rsidRPr="00466E89">
              <w:rPr>
                <w:rFonts w:ascii="Segoe UI" w:hAnsi="Segoe UI" w:cs="Segoe UI"/>
                <w:u w:val="single"/>
              </w:rPr>
              <w:t>Lavington</w:t>
            </w:r>
            <w:proofErr w:type="spellEnd"/>
            <w:r w:rsidRPr="00466E89">
              <w:rPr>
                <w:rFonts w:ascii="Segoe UI" w:hAnsi="Segoe UI" w:cs="Segoe UI"/>
                <w:u w:val="single"/>
              </w:rPr>
              <w:t>, Nairobi</w:t>
            </w:r>
            <w:r>
              <w:t xml:space="preserve"> </w:t>
            </w:r>
          </w:p>
          <w:p w14:paraId="017AF9B3" w14:textId="77777777" w:rsidR="00233F0D" w:rsidRDefault="00233F0D" w:rsidP="00F652A8">
            <w:pPr>
              <w:pStyle w:val="ListParagraph"/>
              <w:numPr>
                <w:ilvl w:val="0"/>
                <w:numId w:val="12"/>
              </w:numPr>
            </w:pPr>
            <w:r w:rsidRPr="00466E89">
              <w:rPr>
                <w:rFonts w:ascii="Segoe UI" w:hAnsi="Segoe UI" w:cs="Segoe UI"/>
                <w:u w:val="single"/>
              </w:rPr>
              <w:t xml:space="preserve">The Proposed East African Breweries Limited UDV Spirit Line warehouses and Pipe Bridge in </w:t>
            </w:r>
            <w:proofErr w:type="spellStart"/>
            <w:r w:rsidRPr="00466E89">
              <w:rPr>
                <w:rFonts w:ascii="Segoe UI" w:hAnsi="Segoe UI" w:cs="Segoe UI"/>
                <w:u w:val="single"/>
              </w:rPr>
              <w:t>Ruaraka</w:t>
            </w:r>
            <w:proofErr w:type="spellEnd"/>
            <w:r w:rsidRPr="00466E89">
              <w:rPr>
                <w:rFonts w:ascii="Segoe UI" w:hAnsi="Segoe UI" w:cs="Segoe UI"/>
                <w:u w:val="single"/>
              </w:rPr>
              <w:t>, Nairobi</w:t>
            </w:r>
            <w:r>
              <w:t xml:space="preserve"> </w:t>
            </w:r>
          </w:p>
          <w:p w14:paraId="76E8CB62" w14:textId="6B38420E" w:rsidR="00233F0D" w:rsidRDefault="00233F0D" w:rsidP="00F652A8">
            <w:pPr>
              <w:pStyle w:val="ListParagraph"/>
              <w:numPr>
                <w:ilvl w:val="0"/>
                <w:numId w:val="12"/>
              </w:numPr>
            </w:pPr>
            <w:r w:rsidRPr="00466E89">
              <w:rPr>
                <w:rFonts w:ascii="Segoe UI" w:hAnsi="Segoe UI" w:cs="Segoe UI"/>
                <w:u w:val="single"/>
              </w:rPr>
              <w:t xml:space="preserve">The Proposed East African Breweries Limited HMS and Buffer </w:t>
            </w:r>
            <w:r w:rsidR="003942CB" w:rsidRPr="00466E89">
              <w:rPr>
                <w:rFonts w:ascii="Segoe UI" w:hAnsi="Segoe UI" w:cs="Segoe UI"/>
                <w:u w:val="single"/>
              </w:rPr>
              <w:t>Tank</w:t>
            </w:r>
            <w:r w:rsidRPr="00466E89">
              <w:rPr>
                <w:rFonts w:ascii="Segoe UI" w:hAnsi="Segoe UI" w:cs="Segoe UI"/>
                <w:u w:val="single"/>
              </w:rPr>
              <w:t xml:space="preserve"> Foundations in </w:t>
            </w:r>
            <w:proofErr w:type="spellStart"/>
            <w:r w:rsidRPr="00466E89">
              <w:rPr>
                <w:rFonts w:ascii="Segoe UI" w:hAnsi="Segoe UI" w:cs="Segoe UI"/>
                <w:u w:val="single"/>
              </w:rPr>
              <w:t>Ruaraka</w:t>
            </w:r>
            <w:proofErr w:type="spellEnd"/>
            <w:r w:rsidRPr="00466E89">
              <w:rPr>
                <w:rFonts w:ascii="Segoe UI" w:hAnsi="Segoe UI" w:cs="Segoe UI"/>
                <w:u w:val="single"/>
              </w:rPr>
              <w:t>, Nairobi</w:t>
            </w:r>
            <w:r>
              <w:t xml:space="preserve"> </w:t>
            </w:r>
          </w:p>
          <w:p w14:paraId="0956F403" w14:textId="5BCF5C12" w:rsidR="00233F0D" w:rsidRPr="00466E89" w:rsidRDefault="00233F0D" w:rsidP="00F652A8">
            <w:pPr>
              <w:pStyle w:val="ListParagraph"/>
              <w:numPr>
                <w:ilvl w:val="0"/>
                <w:numId w:val="12"/>
              </w:numPr>
              <w:rPr>
                <w:rFonts w:ascii="Segoe UI" w:hAnsi="Segoe UI" w:cs="Segoe UI"/>
                <w:u w:val="single"/>
              </w:rPr>
            </w:pPr>
            <w:r w:rsidRPr="00466E89">
              <w:rPr>
                <w:rFonts w:ascii="Segoe UI" w:hAnsi="Segoe UI" w:cs="Segoe UI"/>
                <w:u w:val="single"/>
              </w:rPr>
              <w:t xml:space="preserve">The Proposed East African Breweries Limited Gate B Entrance in </w:t>
            </w:r>
            <w:proofErr w:type="spellStart"/>
            <w:r w:rsidRPr="00466E89">
              <w:rPr>
                <w:rFonts w:ascii="Segoe UI" w:hAnsi="Segoe UI" w:cs="Segoe UI"/>
                <w:u w:val="single"/>
              </w:rPr>
              <w:t>Ruaraka</w:t>
            </w:r>
            <w:proofErr w:type="spellEnd"/>
            <w:r w:rsidRPr="00466E89">
              <w:rPr>
                <w:rFonts w:ascii="Segoe UI" w:hAnsi="Segoe UI" w:cs="Segoe UI"/>
                <w:u w:val="single"/>
              </w:rPr>
              <w:t xml:space="preserve">, Nairobi </w:t>
            </w:r>
          </w:p>
          <w:p w14:paraId="2EBD1EBA" w14:textId="77777777" w:rsidR="00233F0D" w:rsidRDefault="00233F0D" w:rsidP="00F652A8">
            <w:pPr>
              <w:rPr>
                <w:rFonts w:ascii="Segoe UI" w:hAnsi="Segoe UI" w:cs="Segoe UI"/>
                <w:u w:val="single"/>
              </w:rPr>
            </w:pPr>
          </w:p>
          <w:p w14:paraId="2D5F72E8" w14:textId="6A1141C8" w:rsidR="00233F0D" w:rsidRDefault="00233F0D" w:rsidP="00F652A8">
            <w:pPr>
              <w:numPr>
                <w:ilvl w:val="1"/>
                <w:numId w:val="1"/>
              </w:numPr>
              <w:rPr>
                <w:rFonts w:ascii="Segoe UI" w:hAnsi="Segoe UI" w:cs="Segoe UI"/>
              </w:rPr>
            </w:pPr>
            <w:r>
              <w:rPr>
                <w:rFonts w:ascii="Segoe UI" w:hAnsi="Segoe UI" w:cs="Segoe UI"/>
              </w:rPr>
              <w:t>Preparing preliminary Structural and Civil drawings, with AutoCAD software, and documentation</w:t>
            </w:r>
          </w:p>
          <w:p w14:paraId="41C7FC22" w14:textId="12262768" w:rsidR="00233F0D" w:rsidRDefault="00233F0D" w:rsidP="00F652A8">
            <w:pPr>
              <w:numPr>
                <w:ilvl w:val="1"/>
                <w:numId w:val="1"/>
              </w:numPr>
              <w:rPr>
                <w:rFonts w:ascii="Segoe UI" w:hAnsi="Segoe UI" w:cs="Segoe UI"/>
              </w:rPr>
            </w:pPr>
            <w:r>
              <w:rPr>
                <w:rFonts w:ascii="Segoe UI" w:hAnsi="Segoe UI" w:cs="Segoe UI"/>
              </w:rPr>
              <w:t xml:space="preserve">Carrying out detailed Structural and Civil designs </w:t>
            </w:r>
          </w:p>
          <w:p w14:paraId="6252BC5F" w14:textId="1E751BC3" w:rsidR="00233F0D" w:rsidRDefault="00233F0D" w:rsidP="00F652A8">
            <w:pPr>
              <w:numPr>
                <w:ilvl w:val="1"/>
                <w:numId w:val="1"/>
              </w:numPr>
              <w:rPr>
                <w:rFonts w:ascii="Segoe UI" w:hAnsi="Segoe UI" w:cs="Segoe UI"/>
              </w:rPr>
            </w:pPr>
            <w:r>
              <w:rPr>
                <w:rFonts w:ascii="Segoe UI" w:hAnsi="Segoe UI" w:cs="Segoe UI"/>
              </w:rPr>
              <w:t>Preparing detailed Structural and Civil drawings, with AutoCAD software, and documentation</w:t>
            </w:r>
          </w:p>
          <w:p w14:paraId="738D77C1" w14:textId="25DB33AF" w:rsidR="00233F0D" w:rsidRDefault="00233F0D" w:rsidP="00F652A8">
            <w:pPr>
              <w:numPr>
                <w:ilvl w:val="1"/>
                <w:numId w:val="1"/>
              </w:numPr>
              <w:rPr>
                <w:rFonts w:ascii="Segoe UI" w:hAnsi="Segoe UI" w:cs="Segoe UI"/>
              </w:rPr>
            </w:pPr>
            <w:r>
              <w:rPr>
                <w:rFonts w:ascii="Segoe UI" w:hAnsi="Segoe UI" w:cs="Segoe UI"/>
              </w:rPr>
              <w:t>Submitting and following up on County approvals</w:t>
            </w:r>
          </w:p>
          <w:p w14:paraId="6BBA0A48" w14:textId="1D9D89B4" w:rsidR="00233F0D" w:rsidRDefault="00233F0D" w:rsidP="00F652A8">
            <w:pPr>
              <w:numPr>
                <w:ilvl w:val="1"/>
                <w:numId w:val="1"/>
              </w:numPr>
              <w:rPr>
                <w:rFonts w:ascii="Segoe UI" w:hAnsi="Segoe UI" w:cs="Segoe UI"/>
              </w:rPr>
            </w:pPr>
            <w:r>
              <w:rPr>
                <w:rFonts w:ascii="Segoe UI" w:hAnsi="Segoe UI" w:cs="Segoe UI"/>
              </w:rPr>
              <w:t>Preparing bar bending schedules</w:t>
            </w:r>
          </w:p>
          <w:p w14:paraId="2899655A" w14:textId="2A4ADED6" w:rsidR="00233F0D" w:rsidRDefault="00233F0D" w:rsidP="00F652A8">
            <w:pPr>
              <w:numPr>
                <w:ilvl w:val="1"/>
                <w:numId w:val="1"/>
              </w:numPr>
              <w:rPr>
                <w:rFonts w:ascii="Segoe UI" w:hAnsi="Segoe UI" w:cs="Segoe UI"/>
              </w:rPr>
            </w:pPr>
            <w:r>
              <w:rPr>
                <w:rFonts w:ascii="Segoe UI" w:hAnsi="Segoe UI" w:cs="Segoe UI"/>
              </w:rPr>
              <w:t>Site inspections and issuing of site instructions</w:t>
            </w:r>
          </w:p>
          <w:p w14:paraId="531E53E0" w14:textId="38E95DA3" w:rsidR="00233F0D" w:rsidRDefault="00233F0D" w:rsidP="00F652A8">
            <w:pPr>
              <w:numPr>
                <w:ilvl w:val="1"/>
                <w:numId w:val="1"/>
              </w:numPr>
              <w:rPr>
                <w:rFonts w:ascii="Segoe UI" w:hAnsi="Segoe UI" w:cs="Segoe UI"/>
              </w:rPr>
            </w:pPr>
            <w:r>
              <w:rPr>
                <w:rFonts w:ascii="Segoe UI" w:hAnsi="Segoe UI" w:cs="Segoe UI"/>
              </w:rPr>
              <w:t>Material testing and quality control</w:t>
            </w:r>
          </w:p>
          <w:p w14:paraId="521FEF44" w14:textId="55FC3A9B" w:rsidR="00233F0D" w:rsidRDefault="00233F0D" w:rsidP="00F652A8">
            <w:pPr>
              <w:numPr>
                <w:ilvl w:val="1"/>
                <w:numId w:val="1"/>
              </w:numPr>
              <w:rPr>
                <w:rFonts w:ascii="Segoe UI" w:hAnsi="Segoe UI" w:cs="Segoe UI"/>
              </w:rPr>
            </w:pPr>
            <w:r>
              <w:rPr>
                <w:rFonts w:ascii="Segoe UI" w:hAnsi="Segoe UI" w:cs="Segoe UI"/>
              </w:rPr>
              <w:t xml:space="preserve">Preparing revised </w:t>
            </w:r>
            <w:r w:rsidR="00643FBF">
              <w:rPr>
                <w:rFonts w:ascii="Segoe UI" w:hAnsi="Segoe UI" w:cs="Segoe UI"/>
              </w:rPr>
              <w:t>designs</w:t>
            </w:r>
            <w:r>
              <w:rPr>
                <w:rFonts w:ascii="Segoe UI" w:hAnsi="Segoe UI" w:cs="Segoe UI"/>
              </w:rPr>
              <w:t>, drawings and documentation</w:t>
            </w:r>
          </w:p>
          <w:p w14:paraId="1A7D6549" w14:textId="15E1DFE3" w:rsidR="00233F0D" w:rsidRDefault="00233F0D" w:rsidP="00F652A8">
            <w:pPr>
              <w:numPr>
                <w:ilvl w:val="1"/>
                <w:numId w:val="1"/>
              </w:numPr>
              <w:rPr>
                <w:rFonts w:ascii="Segoe UI" w:hAnsi="Segoe UI" w:cs="Segoe UI"/>
              </w:rPr>
            </w:pPr>
            <w:r>
              <w:rPr>
                <w:rFonts w:ascii="Segoe UI" w:hAnsi="Segoe UI" w:cs="Segoe UI"/>
              </w:rPr>
              <w:t xml:space="preserve">Attending design coordination meetings with Client and the Consultants </w:t>
            </w:r>
          </w:p>
          <w:p w14:paraId="63E86C80" w14:textId="795A5EB6" w:rsidR="00233F0D" w:rsidRDefault="003942CB" w:rsidP="00F652A8">
            <w:pPr>
              <w:numPr>
                <w:ilvl w:val="1"/>
                <w:numId w:val="1"/>
              </w:numPr>
              <w:rPr>
                <w:rFonts w:ascii="Segoe UI" w:hAnsi="Segoe UI" w:cs="Segoe UI"/>
              </w:rPr>
            </w:pPr>
            <w:r>
              <w:rPr>
                <w:rFonts w:ascii="Segoe UI" w:hAnsi="Segoe UI" w:cs="Segoe UI"/>
              </w:rPr>
              <w:t>Preparing monthly</w:t>
            </w:r>
            <w:r w:rsidR="00233F0D">
              <w:rPr>
                <w:rFonts w:ascii="Segoe UI" w:hAnsi="Segoe UI" w:cs="Segoe UI"/>
              </w:rPr>
              <w:t xml:space="preserve"> </w:t>
            </w:r>
            <w:r>
              <w:rPr>
                <w:rFonts w:ascii="Segoe UI" w:hAnsi="Segoe UI" w:cs="Segoe UI"/>
              </w:rPr>
              <w:t>progress reports</w:t>
            </w:r>
          </w:p>
          <w:p w14:paraId="3C8E1CF0" w14:textId="63F84CDE" w:rsidR="00233F0D" w:rsidRDefault="00233F0D" w:rsidP="00F652A8">
            <w:pPr>
              <w:numPr>
                <w:ilvl w:val="1"/>
                <w:numId w:val="1"/>
              </w:numPr>
              <w:rPr>
                <w:rFonts w:ascii="Segoe UI" w:hAnsi="Segoe UI" w:cs="Segoe UI"/>
              </w:rPr>
            </w:pPr>
            <w:r>
              <w:rPr>
                <w:rFonts w:ascii="Segoe UI" w:hAnsi="Segoe UI" w:cs="Segoe UI"/>
              </w:rPr>
              <w:t xml:space="preserve">Attending bimonthly </w:t>
            </w:r>
            <w:r w:rsidR="003942CB">
              <w:rPr>
                <w:rFonts w:ascii="Segoe UI" w:hAnsi="Segoe UI" w:cs="Segoe UI"/>
              </w:rPr>
              <w:t>progress meetings</w:t>
            </w:r>
            <w:r>
              <w:rPr>
                <w:rFonts w:ascii="Segoe UI" w:hAnsi="Segoe UI" w:cs="Segoe UI"/>
              </w:rPr>
              <w:t xml:space="preserve"> with the Client, Consultants and Contractor </w:t>
            </w:r>
          </w:p>
          <w:p w14:paraId="32C09FD0" w14:textId="77777777" w:rsidR="00233F0D" w:rsidRDefault="00233F0D" w:rsidP="00F652A8">
            <w:pPr>
              <w:rPr>
                <w:rFonts w:ascii="Segoe UI" w:hAnsi="Segoe UI" w:cs="Segoe UI"/>
              </w:rPr>
            </w:pPr>
          </w:p>
          <w:p w14:paraId="34A642B3" w14:textId="77777777" w:rsidR="00233F0D" w:rsidRDefault="00233F0D" w:rsidP="00F652A8">
            <w:pPr>
              <w:rPr>
                <w:rFonts w:ascii="Segoe UI" w:hAnsi="Segoe UI" w:cs="Segoe UI"/>
                <w:u w:val="single"/>
              </w:rPr>
            </w:pPr>
            <w:r w:rsidRPr="006655A2">
              <w:rPr>
                <w:rFonts w:ascii="Segoe UI" w:hAnsi="Segoe UI" w:cs="Segoe UI"/>
                <w:u w:val="single"/>
              </w:rPr>
              <w:t>Project</w:t>
            </w:r>
            <w:r>
              <w:rPr>
                <w:rFonts w:ascii="Segoe UI" w:hAnsi="Segoe UI" w:cs="Segoe UI"/>
                <w:u w:val="single"/>
              </w:rPr>
              <w:t>s</w:t>
            </w:r>
            <w:r w:rsidRPr="006655A2">
              <w:rPr>
                <w:rFonts w:ascii="Segoe UI" w:hAnsi="Segoe UI" w:cs="Segoe UI"/>
                <w:u w:val="single"/>
              </w:rPr>
              <w:t xml:space="preserve">: </w:t>
            </w:r>
          </w:p>
          <w:p w14:paraId="6AD7472A" w14:textId="7D30D2E1" w:rsidR="00233F0D" w:rsidRPr="00432DE3" w:rsidRDefault="00233F0D" w:rsidP="00D477F8">
            <w:pPr>
              <w:pStyle w:val="ListParagraph"/>
              <w:numPr>
                <w:ilvl w:val="0"/>
                <w:numId w:val="12"/>
              </w:numPr>
            </w:pPr>
            <w:r w:rsidRPr="00466E89">
              <w:rPr>
                <w:rFonts w:ascii="Segoe UI" w:hAnsi="Segoe UI" w:cs="Segoe UI"/>
                <w:u w:val="single"/>
              </w:rPr>
              <w:t xml:space="preserve">The </w:t>
            </w:r>
            <w:r>
              <w:rPr>
                <w:rFonts w:ascii="Segoe UI" w:hAnsi="Segoe UI" w:cs="Segoe UI"/>
                <w:u w:val="single"/>
              </w:rPr>
              <w:t>Proposed College of Insurance in</w:t>
            </w:r>
            <w:r w:rsidRPr="00432DE3">
              <w:rPr>
                <w:rFonts w:ascii="Segoe UI" w:hAnsi="Segoe UI" w:cs="Segoe UI"/>
                <w:u w:val="single"/>
              </w:rPr>
              <w:t xml:space="preserve"> South</w:t>
            </w:r>
            <w:r>
              <w:rPr>
                <w:rFonts w:ascii="Segoe UI" w:hAnsi="Segoe UI" w:cs="Segoe UI"/>
                <w:u w:val="single"/>
              </w:rPr>
              <w:t xml:space="preserve"> </w:t>
            </w:r>
            <w:r w:rsidR="003942CB">
              <w:rPr>
                <w:rFonts w:ascii="Segoe UI" w:hAnsi="Segoe UI" w:cs="Segoe UI"/>
                <w:u w:val="single"/>
              </w:rPr>
              <w:t>C, Nairobi</w:t>
            </w:r>
            <w:r w:rsidRPr="00432DE3">
              <w:rPr>
                <w:rFonts w:ascii="Segoe UI" w:hAnsi="Segoe UI" w:cs="Segoe UI"/>
                <w:u w:val="single"/>
              </w:rPr>
              <w:t xml:space="preserve"> </w:t>
            </w:r>
          </w:p>
          <w:p w14:paraId="7A198723" w14:textId="36EB745B" w:rsidR="00233F0D" w:rsidRPr="00432DE3" w:rsidRDefault="00233F0D" w:rsidP="00D477F8">
            <w:pPr>
              <w:pStyle w:val="ListParagraph"/>
              <w:numPr>
                <w:ilvl w:val="0"/>
                <w:numId w:val="12"/>
              </w:numPr>
              <w:rPr>
                <w:rFonts w:ascii="Segoe UI" w:hAnsi="Segoe UI" w:cs="Segoe UI"/>
              </w:rPr>
            </w:pPr>
            <w:r>
              <w:rPr>
                <w:rFonts w:ascii="Segoe UI" w:hAnsi="Segoe UI" w:cs="Segoe UI"/>
                <w:u w:val="single"/>
              </w:rPr>
              <w:t xml:space="preserve">The Proposed </w:t>
            </w:r>
            <w:r w:rsidRPr="00432DE3">
              <w:rPr>
                <w:rFonts w:ascii="Segoe UI" w:hAnsi="Segoe UI" w:cs="Segoe UI"/>
                <w:u w:val="single"/>
              </w:rPr>
              <w:t>K</w:t>
            </w:r>
            <w:r>
              <w:rPr>
                <w:rFonts w:ascii="Segoe UI" w:hAnsi="Segoe UI" w:cs="Segoe UI"/>
                <w:u w:val="single"/>
              </w:rPr>
              <w:t>enya Institute of Supplies Management (K</w:t>
            </w:r>
            <w:r w:rsidRPr="00432DE3">
              <w:rPr>
                <w:rFonts w:ascii="Segoe UI" w:hAnsi="Segoe UI" w:cs="Segoe UI"/>
                <w:u w:val="single"/>
              </w:rPr>
              <w:t>ISM</w:t>
            </w:r>
            <w:r>
              <w:rPr>
                <w:rFonts w:ascii="Segoe UI" w:hAnsi="Segoe UI" w:cs="Segoe UI"/>
                <w:u w:val="single"/>
              </w:rPr>
              <w:t>) along</w:t>
            </w:r>
            <w:r w:rsidRPr="00432DE3">
              <w:rPr>
                <w:rFonts w:ascii="Segoe UI" w:hAnsi="Segoe UI" w:cs="Segoe UI"/>
                <w:u w:val="single"/>
              </w:rPr>
              <w:t xml:space="preserve"> </w:t>
            </w:r>
            <w:proofErr w:type="spellStart"/>
            <w:r w:rsidRPr="00432DE3">
              <w:rPr>
                <w:rFonts w:ascii="Segoe UI" w:hAnsi="Segoe UI" w:cs="Segoe UI"/>
                <w:u w:val="single"/>
              </w:rPr>
              <w:t>Ngong</w:t>
            </w:r>
            <w:proofErr w:type="spellEnd"/>
            <w:r w:rsidRPr="00432DE3">
              <w:rPr>
                <w:rFonts w:ascii="Segoe UI" w:hAnsi="Segoe UI" w:cs="Segoe UI"/>
                <w:u w:val="single"/>
              </w:rPr>
              <w:t xml:space="preserve"> Road</w:t>
            </w:r>
            <w:r>
              <w:rPr>
                <w:rFonts w:ascii="Segoe UI" w:hAnsi="Segoe UI" w:cs="Segoe UI"/>
                <w:u w:val="single"/>
              </w:rPr>
              <w:t>, Nairobi</w:t>
            </w:r>
          </w:p>
          <w:p w14:paraId="43BAD5F2" w14:textId="18952B1D" w:rsidR="00233F0D" w:rsidRPr="0024560E" w:rsidRDefault="00233F0D" w:rsidP="00D477F8">
            <w:pPr>
              <w:pStyle w:val="ListParagraph"/>
              <w:numPr>
                <w:ilvl w:val="0"/>
                <w:numId w:val="12"/>
              </w:numPr>
              <w:rPr>
                <w:rFonts w:ascii="Segoe UI" w:hAnsi="Segoe UI" w:cs="Segoe UI"/>
              </w:rPr>
            </w:pPr>
            <w:r>
              <w:rPr>
                <w:rFonts w:ascii="Segoe UI" w:hAnsi="Segoe UI" w:cs="Segoe UI"/>
                <w:u w:val="single"/>
              </w:rPr>
              <w:t>The Proposed</w:t>
            </w:r>
            <w:r w:rsidRPr="00432DE3">
              <w:rPr>
                <w:rFonts w:ascii="Segoe UI" w:hAnsi="Segoe UI" w:cs="Segoe UI"/>
                <w:u w:val="single"/>
              </w:rPr>
              <w:t xml:space="preserve"> </w:t>
            </w:r>
            <w:r w:rsidRPr="0024560E">
              <w:rPr>
                <w:rFonts w:ascii="Segoe UI" w:hAnsi="Segoe UI" w:cs="Segoe UI"/>
                <w:u w:val="single"/>
              </w:rPr>
              <w:t>Naomi Teenage Village Housing Project</w:t>
            </w:r>
            <w:r w:rsidR="00035299">
              <w:rPr>
                <w:rFonts w:ascii="Segoe UI" w:hAnsi="Segoe UI" w:cs="Segoe UI"/>
                <w:u w:val="single"/>
              </w:rPr>
              <w:t xml:space="preserve">, </w:t>
            </w:r>
            <w:proofErr w:type="spellStart"/>
            <w:r w:rsidR="00035299">
              <w:rPr>
                <w:rFonts w:ascii="Segoe UI" w:hAnsi="Segoe UI" w:cs="Segoe UI"/>
                <w:u w:val="single"/>
              </w:rPr>
              <w:t>Maai</w:t>
            </w:r>
            <w:proofErr w:type="spellEnd"/>
            <w:r w:rsidR="00035299">
              <w:rPr>
                <w:rFonts w:ascii="Segoe UI" w:hAnsi="Segoe UI" w:cs="Segoe UI"/>
                <w:u w:val="single"/>
              </w:rPr>
              <w:t xml:space="preserve"> </w:t>
            </w:r>
            <w:proofErr w:type="spellStart"/>
            <w:r w:rsidR="00035299">
              <w:rPr>
                <w:rFonts w:ascii="Segoe UI" w:hAnsi="Segoe UI" w:cs="Segoe UI"/>
                <w:u w:val="single"/>
              </w:rPr>
              <w:t>Mahiu</w:t>
            </w:r>
            <w:proofErr w:type="spellEnd"/>
          </w:p>
          <w:p w14:paraId="7B5365A8" w14:textId="1F8B2414" w:rsidR="00233F0D" w:rsidRDefault="00233F0D" w:rsidP="00D477F8">
            <w:pPr>
              <w:pStyle w:val="ListParagraph"/>
              <w:numPr>
                <w:ilvl w:val="0"/>
                <w:numId w:val="12"/>
              </w:numPr>
              <w:rPr>
                <w:rFonts w:ascii="Segoe UI" w:hAnsi="Segoe UI" w:cs="Segoe UI"/>
                <w:u w:val="single"/>
              </w:rPr>
            </w:pPr>
            <w:proofErr w:type="spellStart"/>
            <w:r w:rsidRPr="0024560E">
              <w:rPr>
                <w:rFonts w:ascii="Segoe UI" w:hAnsi="Segoe UI" w:cs="Segoe UI"/>
                <w:u w:val="single"/>
              </w:rPr>
              <w:t>Esteel</w:t>
            </w:r>
            <w:proofErr w:type="spellEnd"/>
            <w:r w:rsidRPr="0024560E">
              <w:rPr>
                <w:rFonts w:ascii="Segoe UI" w:hAnsi="Segoe UI" w:cs="Segoe UI"/>
                <w:u w:val="single"/>
              </w:rPr>
              <w:t xml:space="preserve"> Construction </w:t>
            </w:r>
            <w:r>
              <w:rPr>
                <w:rFonts w:ascii="Segoe UI" w:hAnsi="Segoe UI" w:cs="Segoe UI"/>
                <w:u w:val="single"/>
              </w:rPr>
              <w:t xml:space="preserve">Limited </w:t>
            </w:r>
            <w:r w:rsidRPr="0024560E">
              <w:rPr>
                <w:rFonts w:ascii="Segoe UI" w:hAnsi="Segoe UI" w:cs="Segoe UI"/>
                <w:u w:val="single"/>
              </w:rPr>
              <w:t>Batching plant</w:t>
            </w:r>
            <w:r w:rsidR="00035299">
              <w:rPr>
                <w:rFonts w:ascii="Segoe UI" w:hAnsi="Segoe UI" w:cs="Segoe UI"/>
                <w:u w:val="single"/>
              </w:rPr>
              <w:t>, Nairobi</w:t>
            </w:r>
            <w:r w:rsidRPr="0024560E">
              <w:rPr>
                <w:rFonts w:ascii="Segoe UI" w:hAnsi="Segoe UI" w:cs="Segoe UI"/>
                <w:u w:val="single"/>
              </w:rPr>
              <w:t xml:space="preserve"> </w:t>
            </w:r>
          </w:p>
          <w:p w14:paraId="094B2907" w14:textId="71E39055" w:rsidR="00233F0D" w:rsidRDefault="00233F0D" w:rsidP="00D477F8">
            <w:pPr>
              <w:pStyle w:val="ListParagraph"/>
              <w:numPr>
                <w:ilvl w:val="0"/>
                <w:numId w:val="12"/>
              </w:numPr>
              <w:rPr>
                <w:rFonts w:ascii="Segoe UI" w:hAnsi="Segoe UI" w:cs="Segoe UI"/>
                <w:u w:val="single"/>
              </w:rPr>
            </w:pPr>
            <w:r>
              <w:rPr>
                <w:rFonts w:ascii="Segoe UI" w:hAnsi="Segoe UI" w:cs="Segoe UI"/>
                <w:u w:val="single"/>
              </w:rPr>
              <w:t xml:space="preserve">The </w:t>
            </w:r>
            <w:r w:rsidRPr="0024560E">
              <w:rPr>
                <w:rFonts w:ascii="Segoe UI" w:hAnsi="Segoe UI" w:cs="Segoe UI"/>
                <w:u w:val="single"/>
              </w:rPr>
              <w:t>Proposed Development for Egerton University RBS Project</w:t>
            </w:r>
          </w:p>
          <w:p w14:paraId="032F8371" w14:textId="77777777" w:rsidR="00233F0D" w:rsidRDefault="00233F0D" w:rsidP="00F652A8">
            <w:pPr>
              <w:rPr>
                <w:rFonts w:ascii="Segoe UI" w:hAnsi="Segoe UI" w:cs="Segoe UI"/>
              </w:rPr>
            </w:pPr>
          </w:p>
          <w:p w14:paraId="3DDCA615" w14:textId="4B588FEF" w:rsidR="00233F0D" w:rsidRDefault="003942CB" w:rsidP="00F652A8">
            <w:pPr>
              <w:numPr>
                <w:ilvl w:val="1"/>
                <w:numId w:val="1"/>
              </w:numPr>
              <w:rPr>
                <w:rFonts w:ascii="Segoe UI" w:hAnsi="Segoe UI" w:cs="Segoe UI"/>
              </w:rPr>
            </w:pPr>
            <w:r>
              <w:rPr>
                <w:rFonts w:ascii="Segoe UI" w:hAnsi="Segoe UI" w:cs="Segoe UI"/>
              </w:rPr>
              <w:t>Designing Normal</w:t>
            </w:r>
            <w:r w:rsidR="00233F0D">
              <w:rPr>
                <w:rFonts w:ascii="Segoe UI" w:hAnsi="Segoe UI" w:cs="Segoe UI"/>
              </w:rPr>
              <w:t xml:space="preserve"> Concrete Mixes</w:t>
            </w:r>
          </w:p>
          <w:p w14:paraId="59E07480" w14:textId="03860DF6" w:rsidR="00233F0D" w:rsidRDefault="00F652A8" w:rsidP="00F652A8">
            <w:pPr>
              <w:numPr>
                <w:ilvl w:val="1"/>
                <w:numId w:val="1"/>
              </w:numPr>
              <w:rPr>
                <w:rFonts w:ascii="Segoe UI" w:hAnsi="Segoe UI" w:cs="Segoe UI"/>
              </w:rPr>
            </w:pPr>
            <w:r>
              <w:rPr>
                <w:rFonts w:ascii="Segoe UI" w:hAnsi="Segoe UI" w:cs="Segoe UI"/>
              </w:rPr>
              <w:t>Supervising m</w:t>
            </w:r>
            <w:r w:rsidR="00233F0D">
              <w:rPr>
                <w:rFonts w:ascii="Segoe UI" w:hAnsi="Segoe UI" w:cs="Segoe UI"/>
              </w:rPr>
              <w:t xml:space="preserve">aterial </w:t>
            </w:r>
            <w:r w:rsidR="003942CB">
              <w:rPr>
                <w:rFonts w:ascii="Segoe UI" w:hAnsi="Segoe UI" w:cs="Segoe UI"/>
              </w:rPr>
              <w:t>testing,</w:t>
            </w:r>
            <w:r w:rsidR="00233F0D">
              <w:rPr>
                <w:rFonts w:ascii="Segoe UI" w:hAnsi="Segoe UI" w:cs="Segoe UI"/>
              </w:rPr>
              <w:t xml:space="preserve"> quality control and preparing results summaries for Trial Mixes</w:t>
            </w:r>
          </w:p>
          <w:p w14:paraId="1BE38C6B" w14:textId="77777777" w:rsidR="00233F0D" w:rsidRDefault="00233F0D" w:rsidP="00F652A8">
            <w:pPr>
              <w:rPr>
                <w:rFonts w:ascii="Segoe UI" w:hAnsi="Segoe UI" w:cs="Segoe UI"/>
              </w:rPr>
            </w:pPr>
          </w:p>
          <w:p w14:paraId="1291386B" w14:textId="77777777" w:rsidR="00233F0D" w:rsidRDefault="00233F0D" w:rsidP="00F652A8">
            <w:pPr>
              <w:rPr>
                <w:rFonts w:ascii="Segoe UI" w:hAnsi="Segoe UI" w:cs="Segoe UI"/>
                <w:u w:val="single"/>
              </w:rPr>
            </w:pPr>
            <w:r w:rsidRPr="006655A2">
              <w:rPr>
                <w:rFonts w:ascii="Segoe UI" w:hAnsi="Segoe UI" w:cs="Segoe UI"/>
                <w:u w:val="single"/>
              </w:rPr>
              <w:t>Project</w:t>
            </w:r>
            <w:r>
              <w:rPr>
                <w:rFonts w:ascii="Segoe UI" w:hAnsi="Segoe UI" w:cs="Segoe UI"/>
                <w:u w:val="single"/>
              </w:rPr>
              <w:t>s</w:t>
            </w:r>
            <w:r w:rsidRPr="006655A2">
              <w:rPr>
                <w:rFonts w:ascii="Segoe UI" w:hAnsi="Segoe UI" w:cs="Segoe UI"/>
                <w:u w:val="single"/>
              </w:rPr>
              <w:t xml:space="preserve">: </w:t>
            </w:r>
          </w:p>
          <w:p w14:paraId="682E1A30" w14:textId="7476FFA9" w:rsidR="00233F0D" w:rsidRPr="0024560E" w:rsidRDefault="00233F0D" w:rsidP="00D477F8">
            <w:pPr>
              <w:pStyle w:val="ListParagraph"/>
              <w:numPr>
                <w:ilvl w:val="0"/>
                <w:numId w:val="12"/>
              </w:numPr>
              <w:spacing w:after="160"/>
            </w:pPr>
            <w:r w:rsidRPr="00466E89">
              <w:rPr>
                <w:rFonts w:ascii="Segoe UI" w:hAnsi="Segoe UI" w:cs="Segoe UI"/>
                <w:u w:val="single"/>
              </w:rPr>
              <w:t xml:space="preserve">The </w:t>
            </w:r>
            <w:proofErr w:type="spellStart"/>
            <w:r>
              <w:rPr>
                <w:rFonts w:ascii="Segoe UI" w:hAnsi="Segoe UI" w:cs="Segoe UI"/>
                <w:u w:val="single"/>
              </w:rPr>
              <w:t>Safaricom</w:t>
            </w:r>
            <w:proofErr w:type="spellEnd"/>
            <w:r>
              <w:rPr>
                <w:rFonts w:ascii="Segoe UI" w:hAnsi="Segoe UI" w:cs="Segoe UI"/>
                <w:u w:val="single"/>
              </w:rPr>
              <w:t xml:space="preserve"> GSM Rollout </w:t>
            </w:r>
          </w:p>
          <w:p w14:paraId="143AFC5F" w14:textId="3935A2D0" w:rsidR="00233F0D" w:rsidRPr="00D477F8" w:rsidRDefault="00233F0D" w:rsidP="00D477F8">
            <w:pPr>
              <w:pStyle w:val="ListParagraph"/>
              <w:numPr>
                <w:ilvl w:val="0"/>
                <w:numId w:val="12"/>
              </w:numPr>
              <w:spacing w:after="160"/>
              <w:rPr>
                <w:rFonts w:ascii="Segoe UI" w:hAnsi="Segoe UI" w:cs="Segoe UI"/>
                <w:u w:val="single"/>
              </w:rPr>
            </w:pPr>
            <w:r w:rsidRPr="0024560E">
              <w:rPr>
                <w:rFonts w:ascii="Segoe UI" w:hAnsi="Segoe UI" w:cs="Segoe UI"/>
                <w:u w:val="single"/>
              </w:rPr>
              <w:t>Eaton Tower</w:t>
            </w:r>
            <w:r>
              <w:rPr>
                <w:rFonts w:ascii="Segoe UI" w:hAnsi="Segoe UI" w:cs="Segoe UI"/>
                <w:u w:val="single"/>
              </w:rPr>
              <w:t xml:space="preserve">s </w:t>
            </w:r>
          </w:p>
          <w:p w14:paraId="534FFF09" w14:textId="293F91A6" w:rsidR="00F652A8" w:rsidRPr="00A04159" w:rsidRDefault="00233F0D" w:rsidP="00F652A8">
            <w:pPr>
              <w:numPr>
                <w:ilvl w:val="1"/>
                <w:numId w:val="1"/>
              </w:numPr>
              <w:rPr>
                <w:rFonts w:ascii="Segoe UI" w:hAnsi="Segoe UI" w:cs="Segoe UI"/>
              </w:rPr>
            </w:pPr>
            <w:r>
              <w:rPr>
                <w:rFonts w:ascii="Segoe UI" w:hAnsi="Segoe UI" w:cs="Segoe UI"/>
              </w:rPr>
              <w:t xml:space="preserve">Carrying out Geotechnical Site Investigations, </w:t>
            </w:r>
            <w:r w:rsidR="00F652A8">
              <w:rPr>
                <w:rFonts w:ascii="Segoe UI" w:hAnsi="Segoe UI" w:cs="Segoe UI"/>
              </w:rPr>
              <w:t xml:space="preserve">supervising </w:t>
            </w:r>
            <w:r>
              <w:rPr>
                <w:rFonts w:ascii="Segoe UI" w:hAnsi="Segoe UI" w:cs="Segoe UI"/>
              </w:rPr>
              <w:t xml:space="preserve">material testing and preparing reports </w:t>
            </w:r>
          </w:p>
          <w:p w14:paraId="37157E19" w14:textId="77777777" w:rsidR="008D18ED" w:rsidRDefault="008D18ED" w:rsidP="00F652A8">
            <w:pPr>
              <w:rPr>
                <w:rFonts w:ascii="Segoe UI" w:hAnsi="Segoe UI" w:cs="Segoe UI"/>
                <w:u w:val="single"/>
              </w:rPr>
            </w:pPr>
          </w:p>
          <w:p w14:paraId="203C9B4C" w14:textId="77777777" w:rsidR="00F652A8" w:rsidRDefault="00233F0D" w:rsidP="00F652A8">
            <w:pPr>
              <w:rPr>
                <w:rFonts w:ascii="Segoe UI" w:hAnsi="Segoe UI" w:cs="Segoe UI"/>
                <w:u w:val="single"/>
              </w:rPr>
            </w:pPr>
            <w:r w:rsidRPr="006655A2">
              <w:rPr>
                <w:rFonts w:ascii="Segoe UI" w:hAnsi="Segoe UI" w:cs="Segoe UI"/>
                <w:u w:val="single"/>
              </w:rPr>
              <w:t xml:space="preserve">Project: </w:t>
            </w:r>
          </w:p>
          <w:p w14:paraId="5CAD1007" w14:textId="501E6DE1" w:rsidR="00233F0D" w:rsidRPr="00544F8B" w:rsidRDefault="00233F0D" w:rsidP="00D477F8">
            <w:pPr>
              <w:pStyle w:val="ListParagraph"/>
              <w:numPr>
                <w:ilvl w:val="0"/>
                <w:numId w:val="12"/>
              </w:numPr>
              <w:rPr>
                <w:rFonts w:ascii="Segoe UI" w:hAnsi="Segoe UI" w:cs="Segoe UI"/>
                <w:u w:val="single"/>
              </w:rPr>
            </w:pPr>
            <w:r w:rsidRPr="00544F8B">
              <w:rPr>
                <w:rFonts w:ascii="Segoe UI" w:hAnsi="Segoe UI" w:cs="Segoe UI"/>
                <w:u w:val="single"/>
              </w:rPr>
              <w:t>The East African Breweries Limited KEG Offloading Suspended Hardstand, Packaging and Utilities slab and Enzyme Cold Stores/Utilities</w:t>
            </w:r>
            <w:r>
              <w:rPr>
                <w:rFonts w:ascii="Segoe UI" w:hAnsi="Segoe UI" w:cs="Segoe UI"/>
                <w:u w:val="single"/>
              </w:rPr>
              <w:t xml:space="preserve"> Structural Integrity Audit</w:t>
            </w:r>
            <w:r w:rsidRPr="00544F8B">
              <w:rPr>
                <w:rFonts w:ascii="Segoe UI" w:hAnsi="Segoe UI" w:cs="Segoe UI"/>
                <w:u w:val="single"/>
              </w:rPr>
              <w:t xml:space="preserve"> </w:t>
            </w:r>
          </w:p>
          <w:p w14:paraId="28288F16" w14:textId="77777777" w:rsidR="00233F0D" w:rsidRPr="00D477F8" w:rsidRDefault="00233F0D" w:rsidP="00D477F8">
            <w:pPr>
              <w:pStyle w:val="ListParagraph"/>
              <w:ind w:left="360"/>
              <w:rPr>
                <w:rFonts w:ascii="Segoe UI" w:hAnsi="Segoe UI" w:cs="Segoe UI"/>
                <w:u w:val="single"/>
              </w:rPr>
            </w:pPr>
          </w:p>
          <w:p w14:paraId="633ED9E2" w14:textId="687D4F0A" w:rsidR="00233F0D" w:rsidRDefault="00F652A8" w:rsidP="00F652A8">
            <w:pPr>
              <w:numPr>
                <w:ilvl w:val="1"/>
                <w:numId w:val="1"/>
              </w:numPr>
              <w:rPr>
                <w:rFonts w:ascii="Segoe UI" w:hAnsi="Segoe UI" w:cs="Segoe UI"/>
              </w:rPr>
            </w:pPr>
            <w:r>
              <w:rPr>
                <w:rFonts w:ascii="Segoe UI" w:hAnsi="Segoe UI" w:cs="Segoe UI"/>
              </w:rPr>
              <w:t xml:space="preserve">Supervising and coordinating </w:t>
            </w:r>
            <w:r w:rsidR="00233F0D">
              <w:rPr>
                <w:rFonts w:ascii="Segoe UI" w:hAnsi="Segoe UI" w:cs="Segoe UI"/>
              </w:rPr>
              <w:t>Structural Integrity Surveys comprising of</w:t>
            </w:r>
            <w:r w:rsidR="00233F0D">
              <w:t xml:space="preserve"> </w:t>
            </w:r>
            <w:r w:rsidR="00233F0D" w:rsidRPr="00544F8B">
              <w:rPr>
                <w:rFonts w:ascii="Segoe UI" w:hAnsi="Segoe UI" w:cs="Segoe UI"/>
              </w:rPr>
              <w:t>Ferro-scan</w:t>
            </w:r>
            <w:r w:rsidR="00233F0D">
              <w:rPr>
                <w:rFonts w:ascii="Segoe UI" w:hAnsi="Segoe UI" w:cs="Segoe UI"/>
              </w:rPr>
              <w:t>s</w:t>
            </w:r>
            <w:r w:rsidR="00233F0D" w:rsidRPr="00544F8B">
              <w:rPr>
                <w:rFonts w:ascii="Segoe UI" w:hAnsi="Segoe UI" w:cs="Segoe UI"/>
              </w:rPr>
              <w:t>, Schmidt Hammer, Resistivity and carbonation tests</w:t>
            </w:r>
            <w:r w:rsidR="00233F0D">
              <w:rPr>
                <w:rFonts w:ascii="Segoe UI" w:hAnsi="Segoe UI" w:cs="Segoe UI"/>
              </w:rPr>
              <w:t xml:space="preserve"> and preparing reports</w:t>
            </w:r>
          </w:p>
          <w:p w14:paraId="4AD70DC1" w14:textId="1DE373C8" w:rsidR="00233F0D" w:rsidRPr="00AB0427" w:rsidRDefault="00F652A8" w:rsidP="00F652A8">
            <w:pPr>
              <w:numPr>
                <w:ilvl w:val="1"/>
                <w:numId w:val="1"/>
              </w:numPr>
              <w:rPr>
                <w:rFonts w:ascii="Segoe UI" w:hAnsi="Segoe UI" w:cs="Segoe UI"/>
              </w:rPr>
            </w:pPr>
            <w:r>
              <w:rPr>
                <w:rFonts w:ascii="Segoe UI" w:hAnsi="Segoe UI" w:cs="Segoe UI"/>
              </w:rPr>
              <w:t xml:space="preserve">Carrying out </w:t>
            </w:r>
            <w:r w:rsidR="00233F0D">
              <w:rPr>
                <w:rFonts w:ascii="Segoe UI" w:hAnsi="Segoe UI" w:cs="Segoe UI"/>
              </w:rPr>
              <w:t>Structural Reinforcement detailed designs and preparing As-built drawings with AutoCAD software.</w:t>
            </w:r>
          </w:p>
        </w:tc>
      </w:tr>
      <w:tr w:rsidR="00233F0D" w:rsidRPr="00AB0427" w14:paraId="6E4F1236" w14:textId="77777777" w:rsidTr="008D18ED">
        <w:tc>
          <w:tcPr>
            <w:tcW w:w="1080" w:type="dxa"/>
          </w:tcPr>
          <w:p w14:paraId="692D6FDE" w14:textId="3D8D221B" w:rsidR="00233F0D" w:rsidRPr="00AB0427" w:rsidRDefault="00233F0D" w:rsidP="00F652A8">
            <w:pPr>
              <w:jc w:val="center"/>
              <w:rPr>
                <w:rFonts w:ascii="Segoe UI" w:hAnsi="Segoe UI" w:cs="Segoe UI"/>
              </w:rPr>
            </w:pPr>
            <w:r w:rsidRPr="00AB0427">
              <w:rPr>
                <w:rFonts w:ascii="Segoe UI" w:hAnsi="Segoe UI" w:cs="Segoe UI"/>
              </w:rPr>
              <w:lastRenderedPageBreak/>
              <w:t>February 2015- to August 2015</w:t>
            </w:r>
          </w:p>
        </w:tc>
        <w:tc>
          <w:tcPr>
            <w:tcW w:w="2970" w:type="dxa"/>
          </w:tcPr>
          <w:p w14:paraId="4D008759"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Employing Organization</w:t>
            </w:r>
          </w:p>
          <w:p w14:paraId="28553867" w14:textId="2821E46F" w:rsidR="00233F0D" w:rsidRPr="00AB0427" w:rsidRDefault="00233F0D" w:rsidP="00F652A8">
            <w:pPr>
              <w:jc w:val="center"/>
              <w:rPr>
                <w:rFonts w:ascii="Segoe UI" w:hAnsi="Segoe UI" w:cs="Segoe UI"/>
              </w:rPr>
            </w:pPr>
            <w:proofErr w:type="spellStart"/>
            <w:r w:rsidRPr="00AB0427">
              <w:rPr>
                <w:rFonts w:ascii="Segoe UI" w:hAnsi="Segoe UI" w:cs="Segoe UI"/>
              </w:rPr>
              <w:t>Britech</w:t>
            </w:r>
            <w:proofErr w:type="spellEnd"/>
            <w:r w:rsidRPr="00AB0427">
              <w:rPr>
                <w:rFonts w:ascii="Segoe UI" w:hAnsi="Segoe UI" w:cs="Segoe UI"/>
              </w:rPr>
              <w:t xml:space="preserve"> Consulting Engineers ltd </w:t>
            </w:r>
          </w:p>
          <w:p w14:paraId="68617D70" w14:textId="77777777" w:rsidR="00233F0D" w:rsidRPr="00AB0427" w:rsidRDefault="00233F0D" w:rsidP="00F652A8">
            <w:pPr>
              <w:jc w:val="center"/>
              <w:rPr>
                <w:rFonts w:ascii="Segoe UI" w:hAnsi="Segoe UI" w:cs="Segoe UI"/>
              </w:rPr>
            </w:pPr>
          </w:p>
          <w:p w14:paraId="7F163076"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Title/Position</w:t>
            </w:r>
          </w:p>
          <w:p w14:paraId="114E2BF6" w14:textId="1E5727C7" w:rsidR="00233F0D" w:rsidRPr="00AB0427" w:rsidRDefault="00233F0D" w:rsidP="00F652A8">
            <w:pPr>
              <w:jc w:val="center"/>
              <w:rPr>
                <w:rFonts w:ascii="Segoe UI" w:hAnsi="Segoe UI" w:cs="Segoe UI"/>
              </w:rPr>
            </w:pPr>
            <w:r w:rsidRPr="00AB0427">
              <w:rPr>
                <w:rFonts w:ascii="Segoe UI" w:hAnsi="Segoe UI" w:cs="Segoe UI"/>
              </w:rPr>
              <w:t>Intern</w:t>
            </w:r>
          </w:p>
          <w:p w14:paraId="7EF9310A" w14:textId="77777777" w:rsidR="00233F0D" w:rsidRPr="00AB0427" w:rsidRDefault="00233F0D" w:rsidP="00F652A8">
            <w:pPr>
              <w:jc w:val="center"/>
              <w:rPr>
                <w:rFonts w:ascii="Segoe UI" w:hAnsi="Segoe UI" w:cs="Segoe UI"/>
              </w:rPr>
            </w:pPr>
          </w:p>
          <w:p w14:paraId="38DB4112" w14:textId="7F41C8FC" w:rsidR="00233F0D" w:rsidRPr="00AB0427" w:rsidRDefault="00233F0D" w:rsidP="00F652A8">
            <w:pPr>
              <w:jc w:val="center"/>
              <w:rPr>
                <w:rFonts w:ascii="Segoe UI" w:hAnsi="Segoe UI" w:cs="Segoe UI"/>
                <w:b/>
                <w:u w:val="single"/>
              </w:rPr>
            </w:pPr>
            <w:r w:rsidRPr="00AB0427">
              <w:rPr>
                <w:rFonts w:ascii="Segoe UI" w:hAnsi="Segoe UI" w:cs="Segoe UI"/>
                <w:b/>
                <w:u w:val="single"/>
              </w:rPr>
              <w:t>Contact information for Referee</w:t>
            </w:r>
          </w:p>
          <w:p w14:paraId="4E5C33DE" w14:textId="2C15FE31" w:rsidR="00233F0D" w:rsidRPr="00AB0427" w:rsidRDefault="00233F0D" w:rsidP="00F652A8">
            <w:pPr>
              <w:jc w:val="center"/>
              <w:rPr>
                <w:rFonts w:ascii="Segoe UI" w:hAnsi="Segoe UI" w:cs="Segoe UI"/>
              </w:rPr>
            </w:pPr>
            <w:r w:rsidRPr="00AB0427">
              <w:rPr>
                <w:rFonts w:ascii="Segoe UI" w:hAnsi="Segoe UI" w:cs="Segoe UI"/>
              </w:rPr>
              <w:t xml:space="preserve">Mr. </w:t>
            </w:r>
            <w:r w:rsidR="003942CB" w:rsidRPr="00AB0427">
              <w:rPr>
                <w:rFonts w:ascii="Segoe UI" w:hAnsi="Segoe UI" w:cs="Segoe UI"/>
              </w:rPr>
              <w:t>Felix Wambua</w:t>
            </w:r>
          </w:p>
          <w:p w14:paraId="423EADCE" w14:textId="77777777" w:rsidR="00233F0D" w:rsidRPr="00AB0427" w:rsidRDefault="00233F0D" w:rsidP="00F652A8">
            <w:pPr>
              <w:jc w:val="center"/>
              <w:rPr>
                <w:rFonts w:ascii="Segoe UI" w:hAnsi="Segoe UI" w:cs="Segoe UI"/>
              </w:rPr>
            </w:pPr>
            <w:r w:rsidRPr="00AB0427">
              <w:rPr>
                <w:rFonts w:ascii="Segoe UI" w:hAnsi="Segoe UI" w:cs="Segoe UI"/>
              </w:rPr>
              <w:t xml:space="preserve">Associate Director </w:t>
            </w:r>
          </w:p>
          <w:p w14:paraId="2B466991" w14:textId="2CBA5DEC" w:rsidR="00233F0D" w:rsidRPr="00AB0427" w:rsidRDefault="00233F0D" w:rsidP="00F652A8">
            <w:pPr>
              <w:jc w:val="center"/>
              <w:rPr>
                <w:rStyle w:val="Hyperlink"/>
                <w:rFonts w:ascii="Segoe UI" w:hAnsi="Segoe UI" w:cs="Segoe UI"/>
              </w:rPr>
            </w:pPr>
            <w:r w:rsidRPr="00AB0427">
              <w:rPr>
                <w:rFonts w:ascii="Segoe UI" w:hAnsi="Segoe UI" w:cs="Segoe UI"/>
              </w:rPr>
              <w:t xml:space="preserve">Email address: </w:t>
            </w:r>
            <w:hyperlink r:id="rId8" w:history="1">
              <w:r w:rsidRPr="00AB0427">
                <w:rPr>
                  <w:rStyle w:val="Hyperlink"/>
                  <w:rFonts w:ascii="Segoe UI" w:hAnsi="Segoe UI" w:cs="Segoe UI"/>
                </w:rPr>
                <w:t>felixwambua@yahoo.com</w:t>
              </w:r>
            </w:hyperlink>
          </w:p>
          <w:p w14:paraId="0F298BCA" w14:textId="34653F9E" w:rsidR="00233F0D" w:rsidRPr="00AB0427" w:rsidRDefault="00233F0D" w:rsidP="00F652A8">
            <w:pPr>
              <w:jc w:val="center"/>
              <w:rPr>
                <w:rFonts w:ascii="Segoe UI" w:hAnsi="Segoe UI" w:cs="Segoe UI"/>
              </w:rPr>
            </w:pPr>
          </w:p>
        </w:tc>
        <w:tc>
          <w:tcPr>
            <w:tcW w:w="1170" w:type="dxa"/>
          </w:tcPr>
          <w:p w14:paraId="47E48CB0" w14:textId="5FA9284B" w:rsidR="00233F0D" w:rsidRPr="00AB0427" w:rsidRDefault="00233F0D" w:rsidP="00F652A8">
            <w:pPr>
              <w:jc w:val="center"/>
              <w:rPr>
                <w:rFonts w:ascii="Segoe UI" w:hAnsi="Segoe UI" w:cs="Segoe UI"/>
              </w:rPr>
            </w:pPr>
            <w:r w:rsidRPr="00AB0427">
              <w:rPr>
                <w:rFonts w:ascii="Segoe UI" w:hAnsi="Segoe UI" w:cs="Segoe UI"/>
              </w:rPr>
              <w:t>Kenya</w:t>
            </w:r>
          </w:p>
        </w:tc>
        <w:tc>
          <w:tcPr>
            <w:tcW w:w="5017" w:type="dxa"/>
          </w:tcPr>
          <w:p w14:paraId="403C6EE0" w14:textId="24E39E0B" w:rsidR="00233F0D" w:rsidRDefault="00233F0D" w:rsidP="00387FE9">
            <w:pPr>
              <w:pStyle w:val="ListParagraph"/>
              <w:numPr>
                <w:ilvl w:val="0"/>
                <w:numId w:val="18"/>
              </w:numPr>
              <w:rPr>
                <w:rFonts w:ascii="Segoe UI" w:hAnsi="Segoe UI" w:cs="Segoe UI"/>
                <w:u w:val="single"/>
              </w:rPr>
            </w:pPr>
            <w:r w:rsidRPr="006655A2">
              <w:rPr>
                <w:rFonts w:ascii="Segoe UI" w:hAnsi="Segoe UI" w:cs="Segoe UI"/>
                <w:u w:val="single"/>
              </w:rPr>
              <w:t xml:space="preserve">Project: </w:t>
            </w:r>
            <w:r>
              <w:rPr>
                <w:rFonts w:ascii="Segoe UI" w:hAnsi="Segoe UI" w:cs="Segoe UI"/>
                <w:u w:val="single"/>
              </w:rPr>
              <w:t>The p</w:t>
            </w:r>
            <w:r w:rsidRPr="0035274C">
              <w:rPr>
                <w:rFonts w:ascii="Segoe UI" w:hAnsi="Segoe UI" w:cs="Segoe UI"/>
                <w:u w:val="single"/>
              </w:rPr>
              <w:t>roposed Alba Hote</w:t>
            </w:r>
            <w:r>
              <w:rPr>
                <w:rFonts w:ascii="Segoe UI" w:hAnsi="Segoe UI" w:cs="Segoe UI"/>
                <w:u w:val="single"/>
              </w:rPr>
              <w:t xml:space="preserve">l in </w:t>
            </w:r>
            <w:proofErr w:type="spellStart"/>
            <w:r>
              <w:rPr>
                <w:rFonts w:ascii="Segoe UI" w:hAnsi="Segoe UI" w:cs="Segoe UI"/>
                <w:u w:val="single"/>
              </w:rPr>
              <w:t>Lavington</w:t>
            </w:r>
            <w:proofErr w:type="spellEnd"/>
            <w:r>
              <w:rPr>
                <w:rFonts w:ascii="Segoe UI" w:hAnsi="Segoe UI" w:cs="Segoe UI"/>
                <w:u w:val="single"/>
              </w:rPr>
              <w:t>, Nairobi</w:t>
            </w:r>
          </w:p>
          <w:p w14:paraId="507143FD" w14:textId="77777777" w:rsidR="00233F0D" w:rsidRDefault="00233F0D" w:rsidP="00F652A8">
            <w:pPr>
              <w:rPr>
                <w:rFonts w:ascii="Segoe UI" w:hAnsi="Segoe UI" w:cs="Segoe UI"/>
              </w:rPr>
            </w:pPr>
          </w:p>
          <w:p w14:paraId="2D56A708" w14:textId="77777777" w:rsidR="00233F0D" w:rsidRDefault="00233F0D" w:rsidP="00F652A8">
            <w:pPr>
              <w:numPr>
                <w:ilvl w:val="1"/>
                <w:numId w:val="1"/>
              </w:numPr>
              <w:rPr>
                <w:rFonts w:ascii="Segoe UI" w:hAnsi="Segoe UI" w:cs="Segoe UI"/>
              </w:rPr>
            </w:pPr>
            <w:r>
              <w:rPr>
                <w:rFonts w:ascii="Segoe UI" w:hAnsi="Segoe UI" w:cs="Segoe UI"/>
              </w:rPr>
              <w:t xml:space="preserve">Carrying out detailed Structural and Civil designs </w:t>
            </w:r>
          </w:p>
          <w:p w14:paraId="7052A277" w14:textId="77777777" w:rsidR="00233F0D" w:rsidRDefault="00233F0D" w:rsidP="00F652A8">
            <w:pPr>
              <w:numPr>
                <w:ilvl w:val="1"/>
                <w:numId w:val="1"/>
              </w:numPr>
              <w:rPr>
                <w:rFonts w:ascii="Segoe UI" w:hAnsi="Segoe UI" w:cs="Segoe UI"/>
              </w:rPr>
            </w:pPr>
            <w:r>
              <w:rPr>
                <w:rFonts w:ascii="Segoe UI" w:hAnsi="Segoe UI" w:cs="Segoe UI"/>
              </w:rPr>
              <w:t>Preparing detailed Structural and Civil drawings, with AutoCAD software, and documentation</w:t>
            </w:r>
          </w:p>
          <w:p w14:paraId="14D25C0B" w14:textId="77777777" w:rsidR="00233F0D" w:rsidRDefault="00233F0D" w:rsidP="00F652A8">
            <w:pPr>
              <w:numPr>
                <w:ilvl w:val="1"/>
                <w:numId w:val="1"/>
              </w:numPr>
              <w:rPr>
                <w:rFonts w:ascii="Segoe UI" w:hAnsi="Segoe UI" w:cs="Segoe UI"/>
              </w:rPr>
            </w:pPr>
            <w:r>
              <w:rPr>
                <w:rFonts w:ascii="Segoe UI" w:hAnsi="Segoe UI" w:cs="Segoe UI"/>
              </w:rPr>
              <w:t>Preparing bar bending schedules</w:t>
            </w:r>
          </w:p>
          <w:p w14:paraId="64E8561C" w14:textId="77777777" w:rsidR="00233F0D" w:rsidRDefault="00233F0D" w:rsidP="00F652A8">
            <w:pPr>
              <w:ind w:left="360"/>
              <w:rPr>
                <w:rFonts w:ascii="Segoe UI" w:hAnsi="Segoe UI" w:cs="Segoe UI"/>
              </w:rPr>
            </w:pPr>
          </w:p>
          <w:p w14:paraId="158FF32F" w14:textId="77777777" w:rsidR="00233F0D" w:rsidRDefault="00233F0D" w:rsidP="00387FE9">
            <w:pPr>
              <w:pStyle w:val="ListParagraph"/>
              <w:numPr>
                <w:ilvl w:val="0"/>
                <w:numId w:val="18"/>
              </w:numPr>
              <w:rPr>
                <w:rFonts w:ascii="Segoe UI" w:hAnsi="Segoe UI" w:cs="Segoe UI"/>
                <w:u w:val="single"/>
              </w:rPr>
            </w:pPr>
            <w:r w:rsidRPr="006655A2">
              <w:rPr>
                <w:rFonts w:ascii="Segoe UI" w:hAnsi="Segoe UI" w:cs="Segoe UI"/>
                <w:u w:val="single"/>
              </w:rPr>
              <w:t xml:space="preserve">Project: </w:t>
            </w:r>
            <w:r>
              <w:rPr>
                <w:rFonts w:ascii="Segoe UI" w:hAnsi="Segoe UI" w:cs="Segoe UI"/>
                <w:u w:val="single"/>
              </w:rPr>
              <w:t>T</w:t>
            </w:r>
            <w:r w:rsidRPr="0035274C">
              <w:rPr>
                <w:rFonts w:ascii="Segoe UI" w:hAnsi="Segoe UI" w:cs="Segoe UI"/>
                <w:u w:val="single"/>
              </w:rPr>
              <w:t xml:space="preserve">he Regina Pasic University </w:t>
            </w:r>
          </w:p>
          <w:p w14:paraId="69766722" w14:textId="77777777" w:rsidR="00233F0D" w:rsidRPr="0035274C" w:rsidRDefault="00233F0D" w:rsidP="00F652A8">
            <w:pPr>
              <w:rPr>
                <w:rFonts w:ascii="Segoe UI" w:hAnsi="Segoe UI" w:cs="Segoe UI"/>
              </w:rPr>
            </w:pPr>
          </w:p>
          <w:p w14:paraId="3BC3D451" w14:textId="6D33D9B3" w:rsidR="00233F0D" w:rsidRDefault="00F652A8" w:rsidP="00F652A8">
            <w:pPr>
              <w:numPr>
                <w:ilvl w:val="1"/>
                <w:numId w:val="1"/>
              </w:numPr>
              <w:rPr>
                <w:rFonts w:ascii="Segoe UI" w:hAnsi="Segoe UI" w:cs="Segoe UI"/>
              </w:rPr>
            </w:pPr>
            <w:r>
              <w:rPr>
                <w:rFonts w:ascii="Segoe UI" w:hAnsi="Segoe UI" w:cs="Segoe UI"/>
              </w:rPr>
              <w:t xml:space="preserve">Supervising and coordinating </w:t>
            </w:r>
            <w:r w:rsidR="00233F0D">
              <w:rPr>
                <w:rFonts w:ascii="Segoe UI" w:hAnsi="Segoe UI" w:cs="Segoe UI"/>
              </w:rPr>
              <w:t xml:space="preserve">Structural Integrity Surveys comprising of </w:t>
            </w:r>
            <w:r w:rsidR="00233F0D" w:rsidRPr="00AB0427">
              <w:rPr>
                <w:rFonts w:ascii="Segoe UI" w:hAnsi="Segoe UI" w:cs="Segoe UI"/>
              </w:rPr>
              <w:t>Schmidt Hammer tests and Ferro-scans</w:t>
            </w:r>
            <w:r w:rsidR="00233F0D">
              <w:rPr>
                <w:rFonts w:ascii="Segoe UI" w:hAnsi="Segoe UI" w:cs="Segoe UI"/>
              </w:rPr>
              <w:t>.</w:t>
            </w:r>
          </w:p>
          <w:p w14:paraId="25F620A5" w14:textId="44C2D79A" w:rsidR="00233F0D" w:rsidRPr="009F2556" w:rsidRDefault="00233F0D" w:rsidP="00F652A8">
            <w:pPr>
              <w:numPr>
                <w:ilvl w:val="1"/>
                <w:numId w:val="1"/>
              </w:numPr>
              <w:rPr>
                <w:rFonts w:ascii="Segoe UI" w:hAnsi="Segoe UI" w:cs="Segoe UI"/>
              </w:rPr>
            </w:pPr>
            <w:r>
              <w:rPr>
                <w:rFonts w:ascii="Segoe UI" w:hAnsi="Segoe UI" w:cs="Segoe UI"/>
              </w:rPr>
              <w:t>Analyzing and preparing results summaries</w:t>
            </w:r>
          </w:p>
        </w:tc>
      </w:tr>
      <w:tr w:rsidR="00233F0D" w:rsidRPr="00AB0427" w14:paraId="744F0F38" w14:textId="77777777" w:rsidTr="008D18ED">
        <w:tc>
          <w:tcPr>
            <w:tcW w:w="1080" w:type="dxa"/>
          </w:tcPr>
          <w:p w14:paraId="6A7A8B44" w14:textId="5F59BF86" w:rsidR="00233F0D" w:rsidRPr="00AB0427" w:rsidRDefault="00233F0D" w:rsidP="00F652A8">
            <w:pPr>
              <w:jc w:val="center"/>
              <w:rPr>
                <w:rFonts w:ascii="Segoe UI" w:hAnsi="Segoe UI" w:cs="Segoe UI"/>
              </w:rPr>
            </w:pPr>
            <w:r w:rsidRPr="00AB0427">
              <w:rPr>
                <w:rFonts w:ascii="Segoe UI" w:hAnsi="Segoe UI" w:cs="Segoe UI"/>
              </w:rPr>
              <w:t>January 2014- April 2014</w:t>
            </w:r>
          </w:p>
        </w:tc>
        <w:tc>
          <w:tcPr>
            <w:tcW w:w="2970" w:type="dxa"/>
          </w:tcPr>
          <w:p w14:paraId="49A79D2F"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Employing Organization</w:t>
            </w:r>
          </w:p>
          <w:p w14:paraId="3E46024B" w14:textId="4B47330E" w:rsidR="00233F0D" w:rsidRPr="00AB0427" w:rsidRDefault="00233F0D" w:rsidP="00F652A8">
            <w:pPr>
              <w:jc w:val="center"/>
              <w:rPr>
                <w:rFonts w:ascii="Segoe UI" w:hAnsi="Segoe UI" w:cs="Segoe UI"/>
              </w:rPr>
            </w:pPr>
            <w:r w:rsidRPr="00AB0427">
              <w:rPr>
                <w:rFonts w:ascii="Segoe UI" w:hAnsi="Segoe UI" w:cs="Segoe UI"/>
              </w:rPr>
              <w:t xml:space="preserve">Howard Humphreys East Africa Consulting Engineers </w:t>
            </w:r>
          </w:p>
          <w:p w14:paraId="1ED2D881" w14:textId="77777777" w:rsidR="00233F0D" w:rsidRPr="00AB0427" w:rsidRDefault="00233F0D" w:rsidP="00F652A8">
            <w:pPr>
              <w:jc w:val="center"/>
              <w:rPr>
                <w:rFonts w:ascii="Segoe UI" w:hAnsi="Segoe UI" w:cs="Segoe UI"/>
              </w:rPr>
            </w:pPr>
          </w:p>
          <w:p w14:paraId="19C89DDD"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Title/Position</w:t>
            </w:r>
          </w:p>
          <w:p w14:paraId="405CE853" w14:textId="435FB171" w:rsidR="00233F0D" w:rsidRPr="00AB0427" w:rsidRDefault="00233F0D" w:rsidP="00F652A8">
            <w:pPr>
              <w:jc w:val="center"/>
              <w:rPr>
                <w:rFonts w:ascii="Segoe UI" w:hAnsi="Segoe UI" w:cs="Segoe UI"/>
              </w:rPr>
            </w:pPr>
            <w:r w:rsidRPr="00AB0427">
              <w:rPr>
                <w:rFonts w:ascii="Segoe UI" w:hAnsi="Segoe UI" w:cs="Segoe UI"/>
              </w:rPr>
              <w:t>Student Engineer</w:t>
            </w:r>
          </w:p>
          <w:p w14:paraId="4749851B" w14:textId="77777777" w:rsidR="00233F0D" w:rsidRPr="00AB0427" w:rsidRDefault="00233F0D" w:rsidP="00F652A8">
            <w:pPr>
              <w:jc w:val="center"/>
              <w:rPr>
                <w:rFonts w:ascii="Segoe UI" w:hAnsi="Segoe UI" w:cs="Segoe UI"/>
              </w:rPr>
            </w:pPr>
          </w:p>
          <w:p w14:paraId="6A842530"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Contact information for Referee</w:t>
            </w:r>
          </w:p>
          <w:p w14:paraId="6A938E1B" w14:textId="67871D93" w:rsidR="00233F0D" w:rsidRPr="00AB0427" w:rsidRDefault="003942CB" w:rsidP="00F652A8">
            <w:pPr>
              <w:jc w:val="center"/>
              <w:rPr>
                <w:rFonts w:ascii="Segoe UI" w:hAnsi="Segoe UI" w:cs="Segoe UI"/>
              </w:rPr>
            </w:pPr>
            <w:r w:rsidRPr="00AB0427">
              <w:rPr>
                <w:rFonts w:ascii="Segoe UI" w:hAnsi="Segoe UI" w:cs="Segoe UI"/>
              </w:rPr>
              <w:t>Mr. Gibson</w:t>
            </w:r>
            <w:r w:rsidR="00233F0D" w:rsidRPr="00AB0427">
              <w:rPr>
                <w:rFonts w:ascii="Segoe UI" w:hAnsi="Segoe UI" w:cs="Segoe UI"/>
              </w:rPr>
              <w:t xml:space="preserve"> </w:t>
            </w:r>
            <w:proofErr w:type="spellStart"/>
            <w:r w:rsidR="00233F0D" w:rsidRPr="00AB0427">
              <w:rPr>
                <w:rFonts w:ascii="Segoe UI" w:hAnsi="Segoe UI" w:cs="Segoe UI"/>
              </w:rPr>
              <w:t>Ndirangu</w:t>
            </w:r>
            <w:proofErr w:type="spellEnd"/>
          </w:p>
          <w:p w14:paraId="39BFA2B0" w14:textId="3C448769" w:rsidR="00233F0D" w:rsidRPr="00AB0427" w:rsidRDefault="00233F0D" w:rsidP="00F652A8">
            <w:pPr>
              <w:jc w:val="center"/>
              <w:rPr>
                <w:rFonts w:ascii="Segoe UI" w:hAnsi="Segoe UI" w:cs="Segoe UI"/>
              </w:rPr>
            </w:pPr>
            <w:r w:rsidRPr="00AB0427">
              <w:rPr>
                <w:rFonts w:ascii="Segoe UI" w:hAnsi="Segoe UI" w:cs="Segoe UI"/>
              </w:rPr>
              <w:t xml:space="preserve">Senior Engineer </w:t>
            </w:r>
          </w:p>
          <w:p w14:paraId="7A3D8E09" w14:textId="49D9E7B1" w:rsidR="00233F0D" w:rsidRPr="00F652A8" w:rsidRDefault="00233F0D" w:rsidP="00F652A8">
            <w:pPr>
              <w:jc w:val="center"/>
              <w:rPr>
                <w:rFonts w:ascii="Segoe UI" w:hAnsi="Segoe UI" w:cs="Segoe UI"/>
                <w:u w:val="single"/>
              </w:rPr>
            </w:pPr>
            <w:r w:rsidRPr="00AB0427">
              <w:rPr>
                <w:rFonts w:ascii="Segoe UI" w:hAnsi="Segoe UI" w:cs="Segoe UI"/>
              </w:rPr>
              <w:t xml:space="preserve">Email address: </w:t>
            </w:r>
            <w:hyperlink r:id="rId9" w:history="1">
              <w:r w:rsidRPr="00AB0427">
                <w:rPr>
                  <w:rStyle w:val="Hyperlink"/>
                  <w:rFonts w:ascii="Segoe UI" w:hAnsi="Segoe UI" w:cs="Segoe UI"/>
                </w:rPr>
                <w:t>Gndirangu@howardhumphreys.co.ke</w:t>
              </w:r>
            </w:hyperlink>
          </w:p>
        </w:tc>
        <w:tc>
          <w:tcPr>
            <w:tcW w:w="1170" w:type="dxa"/>
          </w:tcPr>
          <w:p w14:paraId="267EE369" w14:textId="777BB111" w:rsidR="00233F0D" w:rsidRPr="00AB0427" w:rsidRDefault="00233F0D" w:rsidP="00F652A8">
            <w:pPr>
              <w:jc w:val="center"/>
              <w:rPr>
                <w:rFonts w:ascii="Segoe UI" w:hAnsi="Segoe UI" w:cs="Segoe UI"/>
              </w:rPr>
            </w:pPr>
            <w:r w:rsidRPr="00AB0427">
              <w:rPr>
                <w:rFonts w:ascii="Segoe UI" w:hAnsi="Segoe UI" w:cs="Segoe UI"/>
              </w:rPr>
              <w:t>Kenya</w:t>
            </w:r>
          </w:p>
        </w:tc>
        <w:tc>
          <w:tcPr>
            <w:tcW w:w="5017" w:type="dxa"/>
          </w:tcPr>
          <w:p w14:paraId="3E08863A" w14:textId="406148EA" w:rsidR="00233F0D" w:rsidRPr="00387FE9" w:rsidRDefault="00233F0D" w:rsidP="00387FE9">
            <w:pPr>
              <w:pStyle w:val="ListParagraph"/>
              <w:numPr>
                <w:ilvl w:val="0"/>
                <w:numId w:val="19"/>
              </w:numPr>
              <w:rPr>
                <w:rFonts w:ascii="Segoe UI" w:hAnsi="Segoe UI" w:cs="Segoe UI"/>
                <w:u w:val="single"/>
              </w:rPr>
            </w:pPr>
            <w:r w:rsidRPr="00387FE9">
              <w:rPr>
                <w:rFonts w:ascii="Segoe UI" w:hAnsi="Segoe UI" w:cs="Segoe UI"/>
                <w:u w:val="single"/>
              </w:rPr>
              <w:t xml:space="preserve">Project: The proposed I&amp;M </w:t>
            </w:r>
            <w:r w:rsidR="003942CB" w:rsidRPr="00387FE9">
              <w:rPr>
                <w:rFonts w:ascii="Segoe UI" w:hAnsi="Segoe UI" w:cs="Segoe UI"/>
                <w:u w:val="single"/>
              </w:rPr>
              <w:t>Bank in</w:t>
            </w:r>
            <w:r w:rsidRPr="00387FE9">
              <w:rPr>
                <w:rFonts w:ascii="Segoe UI" w:hAnsi="Segoe UI" w:cs="Segoe UI"/>
                <w:u w:val="single"/>
              </w:rPr>
              <w:t xml:space="preserve"> Kigali, Rwanda</w:t>
            </w:r>
          </w:p>
          <w:p w14:paraId="6D0A4511" w14:textId="77777777" w:rsidR="00233F0D" w:rsidRDefault="00233F0D" w:rsidP="00F652A8">
            <w:pPr>
              <w:rPr>
                <w:rFonts w:ascii="Segoe UI" w:hAnsi="Segoe UI" w:cs="Segoe UI"/>
              </w:rPr>
            </w:pPr>
          </w:p>
          <w:p w14:paraId="3ED142E3" w14:textId="1354A501" w:rsidR="00233F0D" w:rsidRPr="00A45A41" w:rsidRDefault="00233F0D" w:rsidP="00F652A8">
            <w:pPr>
              <w:numPr>
                <w:ilvl w:val="1"/>
                <w:numId w:val="1"/>
              </w:numPr>
              <w:rPr>
                <w:rFonts w:ascii="Segoe UI" w:hAnsi="Segoe UI" w:cs="Segoe UI"/>
              </w:rPr>
            </w:pPr>
            <w:r>
              <w:rPr>
                <w:rFonts w:ascii="Segoe UI" w:hAnsi="Segoe UI" w:cs="Segoe UI"/>
              </w:rPr>
              <w:t>Preparing preliminary Structural and Civil drawings, with AutoCAD software</w:t>
            </w:r>
          </w:p>
          <w:p w14:paraId="47C82F43" w14:textId="77777777" w:rsidR="00233F0D" w:rsidRDefault="00233F0D" w:rsidP="00F652A8">
            <w:pPr>
              <w:rPr>
                <w:rFonts w:ascii="Segoe UI" w:hAnsi="Segoe UI" w:cs="Segoe UI"/>
              </w:rPr>
            </w:pPr>
          </w:p>
          <w:p w14:paraId="65C9E784" w14:textId="37A829BB" w:rsidR="00233F0D" w:rsidRPr="00387FE9" w:rsidRDefault="00233F0D" w:rsidP="00387FE9">
            <w:pPr>
              <w:pStyle w:val="ListParagraph"/>
              <w:numPr>
                <w:ilvl w:val="0"/>
                <w:numId w:val="19"/>
              </w:numPr>
              <w:rPr>
                <w:rFonts w:ascii="Segoe UI" w:hAnsi="Segoe UI" w:cs="Segoe UI"/>
                <w:u w:val="single"/>
              </w:rPr>
            </w:pPr>
            <w:r w:rsidRPr="00387FE9">
              <w:rPr>
                <w:rFonts w:ascii="Segoe UI" w:hAnsi="Segoe UI" w:cs="Segoe UI"/>
                <w:u w:val="single"/>
              </w:rPr>
              <w:t xml:space="preserve">Project: The proposed </w:t>
            </w:r>
            <w:proofErr w:type="spellStart"/>
            <w:r w:rsidRPr="00387FE9">
              <w:rPr>
                <w:rFonts w:ascii="Segoe UI" w:hAnsi="Segoe UI" w:cs="Segoe UI"/>
                <w:u w:val="single"/>
              </w:rPr>
              <w:t>Britam</w:t>
            </w:r>
            <w:proofErr w:type="spellEnd"/>
            <w:r w:rsidRPr="00387FE9">
              <w:rPr>
                <w:rFonts w:ascii="Segoe UI" w:hAnsi="Segoe UI" w:cs="Segoe UI"/>
                <w:u w:val="single"/>
              </w:rPr>
              <w:t xml:space="preserve"> Tower in </w:t>
            </w:r>
            <w:proofErr w:type="spellStart"/>
            <w:r w:rsidRPr="00387FE9">
              <w:rPr>
                <w:rFonts w:ascii="Segoe UI" w:hAnsi="Segoe UI" w:cs="Segoe UI"/>
                <w:u w:val="single"/>
              </w:rPr>
              <w:t>Uperhill</w:t>
            </w:r>
            <w:proofErr w:type="spellEnd"/>
            <w:r w:rsidRPr="00387FE9">
              <w:rPr>
                <w:rFonts w:ascii="Segoe UI" w:hAnsi="Segoe UI" w:cs="Segoe UI"/>
                <w:u w:val="single"/>
              </w:rPr>
              <w:t>, Nairobi</w:t>
            </w:r>
          </w:p>
          <w:p w14:paraId="513C50FA" w14:textId="77777777" w:rsidR="00233F0D" w:rsidRDefault="00233F0D" w:rsidP="00F652A8">
            <w:pPr>
              <w:rPr>
                <w:rFonts w:ascii="Segoe UI" w:hAnsi="Segoe UI" w:cs="Segoe UI"/>
                <w:u w:val="single"/>
              </w:rPr>
            </w:pPr>
          </w:p>
          <w:p w14:paraId="519D907B" w14:textId="77777777" w:rsidR="00233F0D" w:rsidRDefault="00233F0D" w:rsidP="00F652A8">
            <w:pPr>
              <w:numPr>
                <w:ilvl w:val="1"/>
                <w:numId w:val="1"/>
              </w:numPr>
              <w:rPr>
                <w:rFonts w:ascii="Segoe UI" w:hAnsi="Segoe UI" w:cs="Segoe UI"/>
              </w:rPr>
            </w:pPr>
            <w:r>
              <w:rPr>
                <w:rFonts w:ascii="Segoe UI" w:hAnsi="Segoe UI" w:cs="Segoe UI"/>
              </w:rPr>
              <w:t>Site visits and inspections</w:t>
            </w:r>
          </w:p>
          <w:p w14:paraId="24BC948E" w14:textId="77777777" w:rsidR="00233F0D" w:rsidRDefault="00233F0D" w:rsidP="00F652A8">
            <w:pPr>
              <w:rPr>
                <w:rFonts w:ascii="Segoe UI" w:hAnsi="Segoe UI" w:cs="Segoe UI"/>
              </w:rPr>
            </w:pPr>
          </w:p>
          <w:p w14:paraId="719BC534" w14:textId="703FED32" w:rsidR="00233F0D" w:rsidRPr="00387FE9" w:rsidRDefault="00233F0D" w:rsidP="00387FE9">
            <w:pPr>
              <w:pStyle w:val="ListParagraph"/>
              <w:numPr>
                <w:ilvl w:val="0"/>
                <w:numId w:val="19"/>
              </w:numPr>
              <w:rPr>
                <w:rFonts w:ascii="Segoe UI" w:hAnsi="Segoe UI" w:cs="Segoe UI"/>
                <w:u w:val="single"/>
              </w:rPr>
            </w:pPr>
            <w:r w:rsidRPr="00387FE9">
              <w:rPr>
                <w:rFonts w:ascii="Segoe UI" w:hAnsi="Segoe UI" w:cs="Segoe UI"/>
                <w:u w:val="single"/>
              </w:rPr>
              <w:t xml:space="preserve">Project: The proposed Garden City Mall in </w:t>
            </w:r>
            <w:proofErr w:type="spellStart"/>
            <w:r w:rsidRPr="00387FE9">
              <w:rPr>
                <w:rFonts w:ascii="Segoe UI" w:hAnsi="Segoe UI" w:cs="Segoe UI"/>
                <w:u w:val="single"/>
              </w:rPr>
              <w:t>Ruaraka</w:t>
            </w:r>
            <w:proofErr w:type="spellEnd"/>
            <w:r w:rsidRPr="00387FE9">
              <w:rPr>
                <w:rFonts w:ascii="Segoe UI" w:hAnsi="Segoe UI" w:cs="Segoe UI"/>
                <w:u w:val="single"/>
              </w:rPr>
              <w:t>, Nairobi</w:t>
            </w:r>
          </w:p>
          <w:p w14:paraId="5F7B9AE3" w14:textId="77777777" w:rsidR="00233F0D" w:rsidRDefault="00233F0D" w:rsidP="00F652A8">
            <w:pPr>
              <w:rPr>
                <w:rFonts w:ascii="Segoe UI" w:hAnsi="Segoe UI" w:cs="Segoe UI"/>
                <w:u w:val="single"/>
              </w:rPr>
            </w:pPr>
          </w:p>
          <w:p w14:paraId="6CE6FB99" w14:textId="0A79F48D" w:rsidR="00233F0D" w:rsidRPr="00AB0427" w:rsidRDefault="00233F0D" w:rsidP="00F652A8">
            <w:pPr>
              <w:numPr>
                <w:ilvl w:val="1"/>
                <w:numId w:val="1"/>
              </w:numPr>
              <w:rPr>
                <w:rFonts w:ascii="Segoe UI" w:hAnsi="Segoe UI" w:cs="Segoe UI"/>
              </w:rPr>
            </w:pPr>
            <w:r w:rsidRPr="00F652A8">
              <w:rPr>
                <w:rFonts w:ascii="Segoe UI" w:hAnsi="Segoe UI" w:cs="Segoe UI"/>
              </w:rPr>
              <w:t>Site visits and inspections</w:t>
            </w:r>
          </w:p>
        </w:tc>
      </w:tr>
      <w:tr w:rsidR="00233F0D" w:rsidRPr="00AB0427" w14:paraId="1DA1A7B5" w14:textId="77777777" w:rsidTr="008D18ED">
        <w:trPr>
          <w:trHeight w:val="3572"/>
        </w:trPr>
        <w:tc>
          <w:tcPr>
            <w:tcW w:w="1080" w:type="dxa"/>
          </w:tcPr>
          <w:p w14:paraId="1807D441" w14:textId="1CA720FB" w:rsidR="00233F0D" w:rsidRPr="00AB0427" w:rsidRDefault="00233F0D" w:rsidP="00F652A8">
            <w:pPr>
              <w:jc w:val="center"/>
              <w:rPr>
                <w:rFonts w:ascii="Segoe UI" w:hAnsi="Segoe UI" w:cs="Segoe UI"/>
              </w:rPr>
            </w:pPr>
            <w:bookmarkStart w:id="2" w:name="_Hlk525723740"/>
            <w:r>
              <w:rPr>
                <w:rFonts w:ascii="Segoe UI" w:hAnsi="Segoe UI" w:cs="Segoe UI"/>
              </w:rPr>
              <w:lastRenderedPageBreak/>
              <w:t>January</w:t>
            </w:r>
            <w:r w:rsidRPr="00AB0427">
              <w:rPr>
                <w:rFonts w:ascii="Segoe UI" w:hAnsi="Segoe UI" w:cs="Segoe UI"/>
              </w:rPr>
              <w:t xml:space="preserve"> 2013 – April 2013</w:t>
            </w:r>
          </w:p>
        </w:tc>
        <w:tc>
          <w:tcPr>
            <w:tcW w:w="2970" w:type="dxa"/>
          </w:tcPr>
          <w:p w14:paraId="07487242"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Employing Organization</w:t>
            </w:r>
          </w:p>
          <w:p w14:paraId="0153FCBC" w14:textId="029497E3" w:rsidR="00233F0D" w:rsidRPr="00AB0427" w:rsidRDefault="00233F0D" w:rsidP="00F652A8">
            <w:pPr>
              <w:jc w:val="center"/>
              <w:rPr>
                <w:rFonts w:ascii="Segoe UI" w:hAnsi="Segoe UI" w:cs="Segoe UI"/>
              </w:rPr>
            </w:pPr>
            <w:proofErr w:type="spellStart"/>
            <w:r w:rsidRPr="00AB0427">
              <w:rPr>
                <w:rFonts w:ascii="Segoe UI" w:hAnsi="Segoe UI" w:cs="Segoe UI"/>
              </w:rPr>
              <w:t>Mattan</w:t>
            </w:r>
            <w:proofErr w:type="spellEnd"/>
            <w:r w:rsidRPr="00AB0427">
              <w:rPr>
                <w:rFonts w:ascii="Segoe UI" w:hAnsi="Segoe UI" w:cs="Segoe UI"/>
              </w:rPr>
              <w:t xml:space="preserve"> Contractors Limited </w:t>
            </w:r>
          </w:p>
          <w:p w14:paraId="0E1378F7" w14:textId="77777777" w:rsidR="00233F0D" w:rsidRPr="00AB0427" w:rsidRDefault="00233F0D" w:rsidP="00F652A8">
            <w:pPr>
              <w:jc w:val="center"/>
              <w:rPr>
                <w:rFonts w:ascii="Segoe UI" w:hAnsi="Segoe UI" w:cs="Segoe UI"/>
              </w:rPr>
            </w:pPr>
          </w:p>
          <w:p w14:paraId="1C1445D8"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Title/Position</w:t>
            </w:r>
          </w:p>
          <w:p w14:paraId="50C83198" w14:textId="77777777" w:rsidR="00233F0D" w:rsidRPr="00AB0427" w:rsidRDefault="00233F0D" w:rsidP="00F652A8">
            <w:pPr>
              <w:jc w:val="center"/>
              <w:rPr>
                <w:rFonts w:ascii="Segoe UI" w:hAnsi="Segoe UI" w:cs="Segoe UI"/>
              </w:rPr>
            </w:pPr>
            <w:r w:rsidRPr="00AB0427">
              <w:rPr>
                <w:rFonts w:ascii="Segoe UI" w:hAnsi="Segoe UI" w:cs="Segoe UI"/>
              </w:rPr>
              <w:t>Student Engineer</w:t>
            </w:r>
          </w:p>
          <w:p w14:paraId="2B23664E" w14:textId="77777777" w:rsidR="00233F0D" w:rsidRPr="00AB0427" w:rsidRDefault="00233F0D" w:rsidP="00F652A8">
            <w:pPr>
              <w:jc w:val="center"/>
              <w:rPr>
                <w:rFonts w:ascii="Segoe UI" w:hAnsi="Segoe UI" w:cs="Segoe UI"/>
              </w:rPr>
            </w:pPr>
          </w:p>
          <w:p w14:paraId="08188479"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Contact information for Referee</w:t>
            </w:r>
          </w:p>
          <w:p w14:paraId="2F9ECA09" w14:textId="2758935E" w:rsidR="00233F0D" w:rsidRPr="00AB0427" w:rsidRDefault="00233F0D" w:rsidP="00F652A8">
            <w:pPr>
              <w:jc w:val="center"/>
              <w:rPr>
                <w:rFonts w:ascii="Segoe UI" w:hAnsi="Segoe UI" w:cs="Segoe UI"/>
              </w:rPr>
            </w:pPr>
            <w:r w:rsidRPr="00AB0427">
              <w:rPr>
                <w:rFonts w:ascii="Segoe UI" w:hAnsi="Segoe UI" w:cs="Segoe UI"/>
              </w:rPr>
              <w:t xml:space="preserve">Mr. A. </w:t>
            </w:r>
            <w:proofErr w:type="spellStart"/>
            <w:r w:rsidRPr="00AB0427">
              <w:rPr>
                <w:rFonts w:ascii="Segoe UI" w:hAnsi="Segoe UI" w:cs="Segoe UI"/>
              </w:rPr>
              <w:t>Nyaega</w:t>
            </w:r>
            <w:proofErr w:type="spellEnd"/>
            <w:r w:rsidRPr="00AB0427">
              <w:rPr>
                <w:rFonts w:ascii="Segoe UI" w:hAnsi="Segoe UI" w:cs="Segoe UI"/>
              </w:rPr>
              <w:t xml:space="preserve"> Omari</w:t>
            </w:r>
          </w:p>
          <w:p w14:paraId="79B977F5" w14:textId="06288CC4" w:rsidR="00233F0D" w:rsidRPr="00AB0427" w:rsidRDefault="00233F0D" w:rsidP="00F652A8">
            <w:pPr>
              <w:jc w:val="center"/>
              <w:rPr>
                <w:rFonts w:ascii="Segoe UI" w:hAnsi="Segoe UI" w:cs="Segoe UI"/>
              </w:rPr>
            </w:pPr>
            <w:r w:rsidRPr="00AB0427">
              <w:rPr>
                <w:rFonts w:ascii="Segoe UI" w:hAnsi="Segoe UI" w:cs="Segoe UI"/>
              </w:rPr>
              <w:t>Site Agent</w:t>
            </w:r>
          </w:p>
          <w:p w14:paraId="7F666D4B" w14:textId="34731E81" w:rsidR="00233F0D" w:rsidRPr="00A04159" w:rsidRDefault="00233F0D" w:rsidP="00A04159">
            <w:pPr>
              <w:jc w:val="center"/>
              <w:rPr>
                <w:rFonts w:ascii="Segoe UI" w:hAnsi="Segoe UI" w:cs="Segoe UI"/>
                <w:sz w:val="20"/>
                <w:szCs w:val="20"/>
                <w:u w:val="single"/>
              </w:rPr>
            </w:pPr>
            <w:r w:rsidRPr="00AB0427">
              <w:rPr>
                <w:rFonts w:ascii="Segoe UI" w:hAnsi="Segoe UI" w:cs="Segoe UI"/>
              </w:rPr>
              <w:t xml:space="preserve">Email address: </w:t>
            </w:r>
            <w:hyperlink r:id="rId10" w:history="1">
              <w:r w:rsidRPr="00A04159">
                <w:rPr>
                  <w:rStyle w:val="Hyperlink"/>
                  <w:rFonts w:ascii="Segoe UI" w:hAnsi="Segoe UI" w:cs="Segoe UI"/>
                  <w:sz w:val="20"/>
                  <w:szCs w:val="20"/>
                </w:rPr>
                <w:t>www.mattancontractors.co.ke</w:t>
              </w:r>
            </w:hyperlink>
          </w:p>
        </w:tc>
        <w:tc>
          <w:tcPr>
            <w:tcW w:w="1170" w:type="dxa"/>
          </w:tcPr>
          <w:p w14:paraId="177BD27B" w14:textId="5F44C1A0" w:rsidR="00233F0D" w:rsidRPr="00AB0427" w:rsidRDefault="00233F0D" w:rsidP="00F652A8">
            <w:pPr>
              <w:jc w:val="center"/>
              <w:rPr>
                <w:rFonts w:ascii="Segoe UI" w:hAnsi="Segoe UI" w:cs="Segoe UI"/>
              </w:rPr>
            </w:pPr>
            <w:r w:rsidRPr="00AB0427">
              <w:rPr>
                <w:rFonts w:ascii="Segoe UI" w:hAnsi="Segoe UI" w:cs="Segoe UI"/>
              </w:rPr>
              <w:t>Kenya</w:t>
            </w:r>
          </w:p>
        </w:tc>
        <w:tc>
          <w:tcPr>
            <w:tcW w:w="5017" w:type="dxa"/>
          </w:tcPr>
          <w:p w14:paraId="78893B1F" w14:textId="4FF06849" w:rsidR="00233F0D" w:rsidRPr="00387FE9" w:rsidRDefault="00233F0D" w:rsidP="00387FE9">
            <w:pPr>
              <w:pStyle w:val="ListParagraph"/>
              <w:numPr>
                <w:ilvl w:val="0"/>
                <w:numId w:val="21"/>
              </w:numPr>
              <w:rPr>
                <w:rFonts w:ascii="Segoe UI" w:hAnsi="Segoe UI" w:cs="Segoe UI"/>
                <w:u w:val="single"/>
              </w:rPr>
            </w:pPr>
            <w:r w:rsidRPr="00387FE9">
              <w:rPr>
                <w:rFonts w:ascii="Segoe UI" w:hAnsi="Segoe UI" w:cs="Segoe UI"/>
                <w:u w:val="single"/>
              </w:rPr>
              <w:t xml:space="preserve">Project: Rehabilitation and Upgrading of Upper Hill roads (phase 1) </w:t>
            </w:r>
          </w:p>
          <w:p w14:paraId="082BACCB" w14:textId="77777777" w:rsidR="00233F0D" w:rsidRDefault="00233F0D" w:rsidP="00F652A8">
            <w:pPr>
              <w:rPr>
                <w:rFonts w:ascii="Segoe UI" w:hAnsi="Segoe UI" w:cs="Segoe UI"/>
              </w:rPr>
            </w:pPr>
          </w:p>
          <w:p w14:paraId="7A51FE95" w14:textId="1979B3C4" w:rsidR="00233F0D" w:rsidRDefault="00233F0D" w:rsidP="00F652A8">
            <w:pPr>
              <w:numPr>
                <w:ilvl w:val="1"/>
                <w:numId w:val="1"/>
              </w:numPr>
              <w:rPr>
                <w:rFonts w:ascii="Segoe UI" w:hAnsi="Segoe UI" w:cs="Segoe UI"/>
              </w:rPr>
            </w:pPr>
            <w:r>
              <w:rPr>
                <w:rFonts w:ascii="Segoe UI" w:hAnsi="Segoe UI" w:cs="Segoe UI"/>
              </w:rPr>
              <w:t>Assisting in survey works and setting out</w:t>
            </w:r>
          </w:p>
          <w:p w14:paraId="04F5B0C9" w14:textId="49A79AED" w:rsidR="00233F0D" w:rsidRDefault="00233F0D" w:rsidP="00F652A8">
            <w:pPr>
              <w:numPr>
                <w:ilvl w:val="1"/>
                <w:numId w:val="1"/>
              </w:numPr>
              <w:rPr>
                <w:rFonts w:ascii="Segoe UI" w:hAnsi="Segoe UI" w:cs="Segoe UI"/>
              </w:rPr>
            </w:pPr>
            <w:r>
              <w:rPr>
                <w:rFonts w:ascii="Segoe UI" w:hAnsi="Segoe UI" w:cs="Segoe UI"/>
              </w:rPr>
              <w:t xml:space="preserve">Assisting in the </w:t>
            </w:r>
            <w:r w:rsidR="003942CB">
              <w:rPr>
                <w:rFonts w:ascii="Segoe UI" w:hAnsi="Segoe UI" w:cs="Segoe UI"/>
              </w:rPr>
              <w:t>supervision of</w:t>
            </w:r>
            <w:r>
              <w:rPr>
                <w:rFonts w:ascii="Segoe UI" w:hAnsi="Segoe UI" w:cs="Segoe UI"/>
              </w:rPr>
              <w:t xml:space="preserve"> construction works and road patching works</w:t>
            </w:r>
          </w:p>
          <w:p w14:paraId="6CF233E7" w14:textId="0C330235" w:rsidR="00233F0D" w:rsidRPr="00E45645" w:rsidRDefault="00233F0D" w:rsidP="00F652A8">
            <w:pPr>
              <w:numPr>
                <w:ilvl w:val="1"/>
                <w:numId w:val="1"/>
              </w:numPr>
              <w:rPr>
                <w:rFonts w:ascii="Segoe UI" w:hAnsi="Segoe UI" w:cs="Segoe UI"/>
              </w:rPr>
            </w:pPr>
            <w:r>
              <w:rPr>
                <w:rFonts w:ascii="Segoe UI" w:hAnsi="Segoe UI" w:cs="Segoe UI"/>
              </w:rPr>
              <w:t xml:space="preserve">Assisting in material testing and quality control  </w:t>
            </w:r>
          </w:p>
          <w:p w14:paraId="04467275" w14:textId="77777777" w:rsidR="00233F0D" w:rsidRPr="00AB0427" w:rsidRDefault="00233F0D" w:rsidP="00F652A8">
            <w:pPr>
              <w:rPr>
                <w:rFonts w:ascii="Segoe UI" w:hAnsi="Segoe UI" w:cs="Segoe UI"/>
              </w:rPr>
            </w:pPr>
          </w:p>
        </w:tc>
      </w:tr>
      <w:bookmarkEnd w:id="2"/>
      <w:tr w:rsidR="00233F0D" w:rsidRPr="00AB0427" w14:paraId="6F80802D" w14:textId="77777777" w:rsidTr="008D18ED">
        <w:tc>
          <w:tcPr>
            <w:tcW w:w="1080" w:type="dxa"/>
          </w:tcPr>
          <w:p w14:paraId="7698C60D" w14:textId="4990B434" w:rsidR="00233F0D" w:rsidRPr="00AB0427" w:rsidRDefault="00233F0D" w:rsidP="00F652A8">
            <w:pPr>
              <w:jc w:val="center"/>
              <w:rPr>
                <w:rFonts w:ascii="Segoe UI" w:hAnsi="Segoe UI" w:cs="Segoe UI"/>
              </w:rPr>
            </w:pPr>
            <w:r>
              <w:rPr>
                <w:rFonts w:ascii="Segoe UI" w:hAnsi="Segoe UI" w:cs="Segoe UI"/>
              </w:rPr>
              <w:t>January</w:t>
            </w:r>
            <w:r w:rsidRPr="00AB0427">
              <w:rPr>
                <w:rFonts w:ascii="Segoe UI" w:hAnsi="Segoe UI" w:cs="Segoe UI"/>
              </w:rPr>
              <w:t xml:space="preserve"> 201</w:t>
            </w:r>
            <w:r>
              <w:rPr>
                <w:rFonts w:ascii="Segoe UI" w:hAnsi="Segoe UI" w:cs="Segoe UI"/>
              </w:rPr>
              <w:t>2</w:t>
            </w:r>
            <w:r w:rsidRPr="00AB0427">
              <w:rPr>
                <w:rFonts w:ascii="Segoe UI" w:hAnsi="Segoe UI" w:cs="Segoe UI"/>
              </w:rPr>
              <w:t xml:space="preserve"> – </w:t>
            </w:r>
            <w:r>
              <w:rPr>
                <w:rFonts w:ascii="Segoe UI" w:hAnsi="Segoe UI" w:cs="Segoe UI"/>
              </w:rPr>
              <w:t>March</w:t>
            </w:r>
            <w:r w:rsidRPr="00AB0427">
              <w:rPr>
                <w:rFonts w:ascii="Segoe UI" w:hAnsi="Segoe UI" w:cs="Segoe UI"/>
              </w:rPr>
              <w:t xml:space="preserve"> 201</w:t>
            </w:r>
            <w:r>
              <w:rPr>
                <w:rFonts w:ascii="Segoe UI" w:hAnsi="Segoe UI" w:cs="Segoe UI"/>
              </w:rPr>
              <w:t>2</w:t>
            </w:r>
          </w:p>
        </w:tc>
        <w:tc>
          <w:tcPr>
            <w:tcW w:w="2970" w:type="dxa"/>
          </w:tcPr>
          <w:p w14:paraId="5DF2DE9A" w14:textId="6239F40E" w:rsidR="00233F0D" w:rsidRPr="00AB0427" w:rsidRDefault="00233F0D" w:rsidP="00F652A8">
            <w:pPr>
              <w:jc w:val="center"/>
              <w:rPr>
                <w:rFonts w:ascii="Segoe UI" w:hAnsi="Segoe UI" w:cs="Segoe UI"/>
                <w:b/>
                <w:u w:val="single"/>
              </w:rPr>
            </w:pPr>
            <w:r>
              <w:rPr>
                <w:rFonts w:ascii="Segoe UI" w:hAnsi="Segoe UI" w:cs="Segoe UI"/>
                <w:b/>
                <w:u w:val="single"/>
              </w:rPr>
              <w:t>Training</w:t>
            </w:r>
            <w:r w:rsidRPr="00AB0427">
              <w:rPr>
                <w:rFonts w:ascii="Segoe UI" w:hAnsi="Segoe UI" w:cs="Segoe UI"/>
                <w:b/>
                <w:u w:val="single"/>
              </w:rPr>
              <w:t xml:space="preserve"> Organization</w:t>
            </w:r>
          </w:p>
          <w:p w14:paraId="00E24D59" w14:textId="14818DAA" w:rsidR="00233F0D" w:rsidRDefault="00233F0D" w:rsidP="00F652A8">
            <w:pPr>
              <w:jc w:val="center"/>
              <w:rPr>
                <w:rFonts w:ascii="Segoe UI" w:hAnsi="Segoe UI" w:cs="Segoe UI"/>
              </w:rPr>
            </w:pPr>
            <w:proofErr w:type="spellStart"/>
            <w:r w:rsidRPr="00AB0427">
              <w:rPr>
                <w:rFonts w:ascii="Segoe UI" w:hAnsi="Segoe UI" w:cs="Segoe UI"/>
              </w:rPr>
              <w:t>Jomo</w:t>
            </w:r>
            <w:proofErr w:type="spellEnd"/>
            <w:r w:rsidRPr="00AB0427">
              <w:rPr>
                <w:rFonts w:ascii="Segoe UI" w:hAnsi="Segoe UI" w:cs="Segoe UI"/>
              </w:rPr>
              <w:t xml:space="preserve"> Kenyatta university of Agriculture &amp; Technology </w:t>
            </w:r>
          </w:p>
          <w:p w14:paraId="49247931" w14:textId="77777777" w:rsidR="00233F0D" w:rsidRPr="00AB0427" w:rsidRDefault="00233F0D" w:rsidP="00F652A8">
            <w:pPr>
              <w:jc w:val="center"/>
              <w:rPr>
                <w:rFonts w:ascii="Segoe UI" w:hAnsi="Segoe UI" w:cs="Segoe UI"/>
              </w:rPr>
            </w:pPr>
          </w:p>
          <w:p w14:paraId="04BE11F2"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Title/Position</w:t>
            </w:r>
          </w:p>
          <w:p w14:paraId="0AC336C1" w14:textId="77777777" w:rsidR="00233F0D" w:rsidRPr="00AB0427" w:rsidRDefault="00233F0D" w:rsidP="00F652A8">
            <w:pPr>
              <w:jc w:val="center"/>
              <w:rPr>
                <w:rFonts w:ascii="Segoe UI" w:hAnsi="Segoe UI" w:cs="Segoe UI"/>
              </w:rPr>
            </w:pPr>
            <w:r w:rsidRPr="00AB0427">
              <w:rPr>
                <w:rFonts w:ascii="Segoe UI" w:hAnsi="Segoe UI" w:cs="Segoe UI"/>
              </w:rPr>
              <w:t>Student Engineer</w:t>
            </w:r>
          </w:p>
          <w:p w14:paraId="7E182DCF" w14:textId="77777777" w:rsidR="00233F0D" w:rsidRPr="00AB0427" w:rsidRDefault="00233F0D" w:rsidP="00F652A8">
            <w:pPr>
              <w:jc w:val="center"/>
              <w:rPr>
                <w:rFonts w:ascii="Segoe UI" w:hAnsi="Segoe UI" w:cs="Segoe UI"/>
              </w:rPr>
            </w:pPr>
          </w:p>
          <w:p w14:paraId="00A258C4" w14:textId="77777777" w:rsidR="00233F0D" w:rsidRPr="00AB0427" w:rsidRDefault="00233F0D" w:rsidP="00F652A8">
            <w:pPr>
              <w:jc w:val="center"/>
              <w:rPr>
                <w:rFonts w:ascii="Segoe UI" w:hAnsi="Segoe UI" w:cs="Segoe UI"/>
                <w:b/>
                <w:u w:val="single"/>
              </w:rPr>
            </w:pPr>
            <w:r w:rsidRPr="00AB0427">
              <w:rPr>
                <w:rFonts w:ascii="Segoe UI" w:hAnsi="Segoe UI" w:cs="Segoe UI"/>
                <w:b/>
                <w:u w:val="single"/>
              </w:rPr>
              <w:t>Contact information for Referee</w:t>
            </w:r>
          </w:p>
          <w:p w14:paraId="3CACAE50" w14:textId="58B12281" w:rsidR="00233F0D" w:rsidRDefault="00233F0D" w:rsidP="00F652A8">
            <w:pPr>
              <w:jc w:val="center"/>
              <w:rPr>
                <w:rFonts w:ascii="Segoe UI" w:hAnsi="Segoe UI" w:cs="Segoe UI"/>
              </w:rPr>
            </w:pPr>
            <w:r>
              <w:rPr>
                <w:rFonts w:ascii="Segoe UI" w:hAnsi="Segoe UI" w:cs="Segoe UI"/>
              </w:rPr>
              <w:t xml:space="preserve">The Chairperson Department of Civil, Construction and Environmental Engineering </w:t>
            </w:r>
          </w:p>
          <w:p w14:paraId="1E858F99" w14:textId="77777777" w:rsidR="00233F0D" w:rsidRPr="00AB0427" w:rsidRDefault="00233F0D" w:rsidP="00F652A8">
            <w:pPr>
              <w:jc w:val="center"/>
              <w:rPr>
                <w:rFonts w:ascii="Segoe UI" w:hAnsi="Segoe UI" w:cs="Segoe UI"/>
              </w:rPr>
            </w:pPr>
          </w:p>
          <w:p w14:paraId="47A80841" w14:textId="4EB2307F" w:rsidR="00233F0D" w:rsidRPr="00AB0427" w:rsidRDefault="00233F0D" w:rsidP="00F652A8">
            <w:pPr>
              <w:jc w:val="center"/>
              <w:rPr>
                <w:rFonts w:ascii="Segoe UI" w:hAnsi="Segoe UI" w:cs="Segoe UI"/>
                <w:u w:val="single"/>
              </w:rPr>
            </w:pPr>
            <w:r w:rsidRPr="00AB0427">
              <w:rPr>
                <w:rFonts w:ascii="Segoe UI" w:hAnsi="Segoe UI" w:cs="Segoe UI"/>
              </w:rPr>
              <w:t xml:space="preserve">Email address: </w:t>
            </w:r>
            <w:hyperlink r:id="rId11" w:history="1">
              <w:r w:rsidRPr="00A56D6C">
                <w:rPr>
                  <w:rStyle w:val="Hyperlink"/>
                  <w:rFonts w:ascii="Segoe UI" w:hAnsi="Segoe UI" w:cs="Segoe UI"/>
                </w:rPr>
                <w:t>civil@eng.jkuat.ac.ke</w:t>
              </w:r>
            </w:hyperlink>
          </w:p>
          <w:p w14:paraId="1451939C" w14:textId="77777777" w:rsidR="00233F0D" w:rsidRPr="00AB0427" w:rsidRDefault="00233F0D" w:rsidP="00F652A8">
            <w:pPr>
              <w:jc w:val="center"/>
              <w:rPr>
                <w:rFonts w:ascii="Segoe UI" w:hAnsi="Segoe UI" w:cs="Segoe UI"/>
              </w:rPr>
            </w:pPr>
          </w:p>
        </w:tc>
        <w:tc>
          <w:tcPr>
            <w:tcW w:w="1170" w:type="dxa"/>
          </w:tcPr>
          <w:p w14:paraId="18989407" w14:textId="77777777" w:rsidR="00233F0D" w:rsidRPr="00AB0427" w:rsidRDefault="00233F0D" w:rsidP="00F652A8">
            <w:pPr>
              <w:jc w:val="center"/>
              <w:rPr>
                <w:rFonts w:ascii="Segoe UI" w:hAnsi="Segoe UI" w:cs="Segoe UI"/>
              </w:rPr>
            </w:pPr>
            <w:r w:rsidRPr="00AB0427">
              <w:rPr>
                <w:rFonts w:ascii="Segoe UI" w:hAnsi="Segoe UI" w:cs="Segoe UI"/>
              </w:rPr>
              <w:t>Kenya</w:t>
            </w:r>
          </w:p>
        </w:tc>
        <w:tc>
          <w:tcPr>
            <w:tcW w:w="5017" w:type="dxa"/>
          </w:tcPr>
          <w:p w14:paraId="3073878B" w14:textId="25A1559A" w:rsidR="00233F0D" w:rsidRPr="006655A2" w:rsidRDefault="00233F0D" w:rsidP="00F652A8">
            <w:pPr>
              <w:rPr>
                <w:rFonts w:ascii="Segoe UI" w:hAnsi="Segoe UI" w:cs="Segoe UI"/>
                <w:u w:val="single"/>
              </w:rPr>
            </w:pPr>
            <w:r>
              <w:rPr>
                <w:rFonts w:ascii="Segoe UI" w:hAnsi="Segoe UI" w:cs="Segoe UI"/>
                <w:u w:val="single"/>
              </w:rPr>
              <w:t>In</w:t>
            </w:r>
            <w:r w:rsidRPr="006655A2">
              <w:rPr>
                <w:rFonts w:ascii="Segoe UI" w:hAnsi="Segoe UI" w:cs="Segoe UI"/>
                <w:u w:val="single"/>
              </w:rPr>
              <w:t>t</w:t>
            </w:r>
            <w:r>
              <w:rPr>
                <w:rFonts w:ascii="Segoe UI" w:hAnsi="Segoe UI" w:cs="Segoe UI"/>
                <w:u w:val="single"/>
              </w:rPr>
              <w:t>ernal attachment program at the following university facilities:</w:t>
            </w:r>
          </w:p>
          <w:p w14:paraId="5B239F69" w14:textId="77777777" w:rsidR="00233F0D" w:rsidRDefault="00233F0D" w:rsidP="00F652A8">
            <w:pPr>
              <w:rPr>
                <w:rFonts w:ascii="Segoe UI" w:hAnsi="Segoe UI" w:cs="Segoe UI"/>
              </w:rPr>
            </w:pPr>
          </w:p>
          <w:p w14:paraId="5B68A41F" w14:textId="2A55A96C" w:rsidR="00233F0D" w:rsidRDefault="00233F0D" w:rsidP="00F652A8">
            <w:pPr>
              <w:numPr>
                <w:ilvl w:val="1"/>
                <w:numId w:val="1"/>
              </w:numPr>
              <w:rPr>
                <w:rFonts w:ascii="Segoe UI" w:hAnsi="Segoe UI" w:cs="Segoe UI"/>
              </w:rPr>
            </w:pPr>
            <w:r>
              <w:rPr>
                <w:rFonts w:ascii="Segoe UI" w:hAnsi="Segoe UI" w:cs="Segoe UI"/>
              </w:rPr>
              <w:t>Structural workshop</w:t>
            </w:r>
          </w:p>
          <w:p w14:paraId="33516A7A" w14:textId="2695E753" w:rsidR="00233F0D" w:rsidRDefault="00233F0D" w:rsidP="00F652A8">
            <w:pPr>
              <w:numPr>
                <w:ilvl w:val="1"/>
                <w:numId w:val="1"/>
              </w:numPr>
              <w:rPr>
                <w:rFonts w:ascii="Segoe UI" w:hAnsi="Segoe UI" w:cs="Segoe UI"/>
              </w:rPr>
            </w:pPr>
            <w:r>
              <w:rPr>
                <w:rFonts w:ascii="Segoe UI" w:hAnsi="Segoe UI" w:cs="Segoe UI"/>
              </w:rPr>
              <w:t>Masonry workshop</w:t>
            </w:r>
          </w:p>
          <w:p w14:paraId="67B7DC80" w14:textId="00AFF167" w:rsidR="00233F0D" w:rsidRDefault="00233F0D" w:rsidP="00F652A8">
            <w:pPr>
              <w:numPr>
                <w:ilvl w:val="1"/>
                <w:numId w:val="1"/>
              </w:numPr>
              <w:rPr>
                <w:rFonts w:ascii="Segoe UI" w:hAnsi="Segoe UI" w:cs="Segoe UI"/>
              </w:rPr>
            </w:pPr>
            <w:r>
              <w:rPr>
                <w:rFonts w:ascii="Segoe UI" w:hAnsi="Segoe UI" w:cs="Segoe UI"/>
              </w:rPr>
              <w:t>Welding workshop</w:t>
            </w:r>
          </w:p>
          <w:p w14:paraId="2AFE1672" w14:textId="5FFD706E" w:rsidR="00233F0D" w:rsidRDefault="00233F0D" w:rsidP="00F652A8">
            <w:pPr>
              <w:numPr>
                <w:ilvl w:val="1"/>
                <w:numId w:val="1"/>
              </w:numPr>
              <w:rPr>
                <w:rFonts w:ascii="Segoe UI" w:hAnsi="Segoe UI" w:cs="Segoe UI"/>
              </w:rPr>
            </w:pPr>
            <w:r>
              <w:rPr>
                <w:rFonts w:ascii="Segoe UI" w:hAnsi="Segoe UI" w:cs="Segoe UI"/>
              </w:rPr>
              <w:t>Carpentry workshop</w:t>
            </w:r>
          </w:p>
          <w:p w14:paraId="2347F57B" w14:textId="18CF23A0" w:rsidR="00233F0D" w:rsidRPr="00E45645" w:rsidRDefault="00233F0D" w:rsidP="00F652A8">
            <w:pPr>
              <w:numPr>
                <w:ilvl w:val="1"/>
                <w:numId w:val="1"/>
              </w:numPr>
              <w:rPr>
                <w:rFonts w:ascii="Segoe UI" w:hAnsi="Segoe UI" w:cs="Segoe UI"/>
              </w:rPr>
            </w:pPr>
            <w:r>
              <w:rPr>
                <w:rFonts w:ascii="Segoe UI" w:hAnsi="Segoe UI" w:cs="Segoe UI"/>
              </w:rPr>
              <w:t>Surveying workshop</w:t>
            </w:r>
          </w:p>
          <w:p w14:paraId="586D2DBD" w14:textId="77777777" w:rsidR="00233F0D" w:rsidRPr="00AB0427" w:rsidRDefault="00233F0D" w:rsidP="00F652A8">
            <w:pPr>
              <w:rPr>
                <w:rFonts w:ascii="Segoe UI" w:hAnsi="Segoe UI" w:cs="Segoe UI"/>
              </w:rPr>
            </w:pPr>
          </w:p>
        </w:tc>
      </w:tr>
    </w:tbl>
    <w:p w14:paraId="08F7AF56" w14:textId="08B2CFB5" w:rsidR="00D85BEF" w:rsidRDefault="00D85BEF" w:rsidP="00F652A8">
      <w:pPr>
        <w:spacing w:line="240" w:lineRule="auto"/>
        <w:rPr>
          <w:rFonts w:ascii="Segoe UI" w:hAnsi="Segoe UI" w:cs="Segoe UI"/>
        </w:rPr>
      </w:pPr>
    </w:p>
    <w:p w14:paraId="4ED6FBF7" w14:textId="77777777" w:rsidR="003B1069" w:rsidRDefault="003B1069" w:rsidP="00F652A8">
      <w:pPr>
        <w:spacing w:line="240" w:lineRule="auto"/>
        <w:rPr>
          <w:rFonts w:ascii="Segoe UI" w:hAnsi="Segoe UI" w:cs="Segoe UI"/>
        </w:rPr>
      </w:pPr>
    </w:p>
    <w:p w14:paraId="773022C8" w14:textId="332EE4B3" w:rsidR="003B1069" w:rsidRDefault="003B1069" w:rsidP="00F652A8">
      <w:pPr>
        <w:spacing w:line="240" w:lineRule="auto"/>
        <w:rPr>
          <w:rFonts w:ascii="Segoe UI" w:hAnsi="Segoe UI" w:cs="Segoe UI"/>
        </w:rPr>
      </w:pPr>
    </w:p>
    <w:p w14:paraId="29087268" w14:textId="021172E2" w:rsidR="003B1069" w:rsidRPr="003B1069" w:rsidRDefault="003B1069" w:rsidP="003B1069">
      <w:pPr>
        <w:spacing w:line="240" w:lineRule="auto"/>
        <w:rPr>
          <w:rFonts w:ascii="Segoe UI" w:hAnsi="Segoe UI" w:cs="Segoe UI"/>
        </w:rPr>
      </w:pPr>
    </w:p>
    <w:sectPr w:rsidR="003B1069" w:rsidRPr="003B1069" w:rsidSect="00BE291D">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B7287" w14:textId="77777777" w:rsidR="00FA5931" w:rsidRDefault="00FA5931" w:rsidP="00BE291D">
      <w:pPr>
        <w:spacing w:after="0" w:line="240" w:lineRule="auto"/>
      </w:pPr>
      <w:r>
        <w:separator/>
      </w:r>
    </w:p>
  </w:endnote>
  <w:endnote w:type="continuationSeparator" w:id="0">
    <w:p w14:paraId="1A431046" w14:textId="77777777" w:rsidR="00FA5931" w:rsidRDefault="00FA5931" w:rsidP="00BE2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558D" w14:textId="77777777" w:rsidR="00A57CAE" w:rsidRDefault="00A57CA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17543"/>
      <w:docPartObj>
        <w:docPartGallery w:val="Page Numbers (Bottom of Page)"/>
        <w:docPartUnique/>
      </w:docPartObj>
    </w:sdtPr>
    <w:sdtEndPr>
      <w:rPr>
        <w:color w:val="808080" w:themeColor="background1" w:themeShade="80"/>
        <w:spacing w:val="60"/>
      </w:rPr>
    </w:sdtEndPr>
    <w:sdtContent>
      <w:p w14:paraId="043A5923" w14:textId="56095812" w:rsidR="001B5C35" w:rsidRDefault="001B5C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004FF">
          <w:rPr>
            <w:noProof/>
          </w:rPr>
          <w:t>7</w:t>
        </w:r>
        <w:r>
          <w:rPr>
            <w:noProof/>
          </w:rPr>
          <w:fldChar w:fldCharType="end"/>
        </w:r>
        <w:r>
          <w:t xml:space="preserve"> | </w:t>
        </w:r>
        <w:r>
          <w:rPr>
            <w:color w:val="808080" w:themeColor="background1" w:themeShade="80"/>
            <w:spacing w:val="60"/>
          </w:rPr>
          <w:t>Page</w:t>
        </w:r>
      </w:p>
    </w:sdtContent>
  </w:sdt>
  <w:p w14:paraId="5F374C65" w14:textId="77777777" w:rsidR="001B5C35" w:rsidRDefault="001B5C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9E83" w14:textId="77777777" w:rsidR="00A57CAE" w:rsidRDefault="00A57C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08366" w14:textId="77777777" w:rsidR="00FA5931" w:rsidRDefault="00FA5931" w:rsidP="00BE291D">
      <w:pPr>
        <w:spacing w:after="0" w:line="240" w:lineRule="auto"/>
      </w:pPr>
      <w:r>
        <w:separator/>
      </w:r>
    </w:p>
  </w:footnote>
  <w:footnote w:type="continuationSeparator" w:id="0">
    <w:p w14:paraId="075B6677" w14:textId="77777777" w:rsidR="00FA5931" w:rsidRDefault="00FA5931" w:rsidP="00BE2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965B4" w14:textId="4A720A40" w:rsidR="00A57CAE" w:rsidRDefault="00A57C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26C9" w14:textId="14000921" w:rsidR="001B5C35" w:rsidRPr="00BE291D" w:rsidRDefault="001B5C35" w:rsidP="00BE291D">
    <w:pPr>
      <w:pStyle w:val="Header"/>
      <w:jc w:val="right"/>
      <w:rPr>
        <w:rFonts w:ascii="Segoe UI" w:hAnsi="Segoe UI" w:cs="Segoe UI"/>
      </w:rPr>
    </w:pPr>
    <w:r>
      <w:t xml:space="preserve">Lilian </w:t>
    </w:r>
    <w:r w:rsidR="00F652A8">
      <w:t>Kilatya</w:t>
    </w:r>
    <w:r>
      <w:t xml:space="preserve"> – CV</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5924D" w14:textId="01FC6317" w:rsidR="00A57CAE" w:rsidRDefault="00A57CA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C46"/>
    <w:multiLevelType w:val="hybridMultilevel"/>
    <w:tmpl w:val="488A39EA"/>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8974B53"/>
    <w:multiLevelType w:val="hybridMultilevel"/>
    <w:tmpl w:val="488A3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C0170"/>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547BB9"/>
    <w:multiLevelType w:val="hybridMultilevel"/>
    <w:tmpl w:val="876E2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836EED"/>
    <w:multiLevelType w:val="hybridMultilevel"/>
    <w:tmpl w:val="657CD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8E05BC"/>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177763"/>
    <w:multiLevelType w:val="hybridMultilevel"/>
    <w:tmpl w:val="B4EE9A10"/>
    <w:lvl w:ilvl="0" w:tplc="192AD65A">
      <w:start w:val="1"/>
      <w:numFmt w:val="lowerLetter"/>
      <w:lvlText w:val="%1)"/>
      <w:lvlJc w:val="left"/>
      <w:pPr>
        <w:ind w:left="718" w:hanging="360"/>
      </w:pPr>
      <w:rPr>
        <w:rFonts w:hint="default"/>
      </w:rPr>
    </w:lvl>
    <w:lvl w:ilvl="1" w:tplc="10090019" w:tentative="1">
      <w:start w:val="1"/>
      <w:numFmt w:val="bullet"/>
      <w:lvlText w:val="o"/>
      <w:lvlJc w:val="left"/>
      <w:pPr>
        <w:ind w:left="1506" w:hanging="360"/>
      </w:pPr>
      <w:rPr>
        <w:rFonts w:ascii="Courier New" w:hAnsi="Courier New" w:cs="Courier New" w:hint="default"/>
      </w:rPr>
    </w:lvl>
    <w:lvl w:ilvl="2" w:tplc="1009001B" w:tentative="1">
      <w:start w:val="1"/>
      <w:numFmt w:val="bullet"/>
      <w:lvlText w:val=""/>
      <w:lvlJc w:val="left"/>
      <w:pPr>
        <w:ind w:left="2226" w:hanging="360"/>
      </w:pPr>
      <w:rPr>
        <w:rFonts w:ascii="Wingdings" w:hAnsi="Wingdings" w:hint="default"/>
      </w:rPr>
    </w:lvl>
    <w:lvl w:ilvl="3" w:tplc="1009000F" w:tentative="1">
      <w:start w:val="1"/>
      <w:numFmt w:val="bullet"/>
      <w:lvlText w:val=""/>
      <w:lvlJc w:val="left"/>
      <w:pPr>
        <w:ind w:left="2946" w:hanging="360"/>
      </w:pPr>
      <w:rPr>
        <w:rFonts w:ascii="Symbol" w:hAnsi="Symbol" w:hint="default"/>
      </w:rPr>
    </w:lvl>
    <w:lvl w:ilvl="4" w:tplc="10090019" w:tentative="1">
      <w:start w:val="1"/>
      <w:numFmt w:val="bullet"/>
      <w:lvlText w:val="o"/>
      <w:lvlJc w:val="left"/>
      <w:pPr>
        <w:ind w:left="3666" w:hanging="360"/>
      </w:pPr>
      <w:rPr>
        <w:rFonts w:ascii="Courier New" w:hAnsi="Courier New" w:cs="Courier New" w:hint="default"/>
      </w:rPr>
    </w:lvl>
    <w:lvl w:ilvl="5" w:tplc="1009001B" w:tentative="1">
      <w:start w:val="1"/>
      <w:numFmt w:val="bullet"/>
      <w:lvlText w:val=""/>
      <w:lvlJc w:val="left"/>
      <w:pPr>
        <w:ind w:left="4386" w:hanging="360"/>
      </w:pPr>
      <w:rPr>
        <w:rFonts w:ascii="Wingdings" w:hAnsi="Wingdings" w:hint="default"/>
      </w:rPr>
    </w:lvl>
    <w:lvl w:ilvl="6" w:tplc="1009000F" w:tentative="1">
      <w:start w:val="1"/>
      <w:numFmt w:val="bullet"/>
      <w:lvlText w:val=""/>
      <w:lvlJc w:val="left"/>
      <w:pPr>
        <w:ind w:left="5106" w:hanging="360"/>
      </w:pPr>
      <w:rPr>
        <w:rFonts w:ascii="Symbol" w:hAnsi="Symbol" w:hint="default"/>
      </w:rPr>
    </w:lvl>
    <w:lvl w:ilvl="7" w:tplc="10090019" w:tentative="1">
      <w:start w:val="1"/>
      <w:numFmt w:val="bullet"/>
      <w:lvlText w:val="o"/>
      <w:lvlJc w:val="left"/>
      <w:pPr>
        <w:ind w:left="5826" w:hanging="360"/>
      </w:pPr>
      <w:rPr>
        <w:rFonts w:ascii="Courier New" w:hAnsi="Courier New" w:cs="Courier New" w:hint="default"/>
      </w:rPr>
    </w:lvl>
    <w:lvl w:ilvl="8" w:tplc="1009001B" w:tentative="1">
      <w:start w:val="1"/>
      <w:numFmt w:val="bullet"/>
      <w:lvlText w:val=""/>
      <w:lvlJc w:val="left"/>
      <w:pPr>
        <w:ind w:left="6546" w:hanging="360"/>
      </w:pPr>
      <w:rPr>
        <w:rFonts w:ascii="Wingdings" w:hAnsi="Wingdings" w:hint="default"/>
      </w:rPr>
    </w:lvl>
  </w:abstractNum>
  <w:abstractNum w:abstractNumId="7" w15:restartNumberingAfterBreak="0">
    <w:nsid w:val="36742D44"/>
    <w:multiLevelType w:val="hybridMultilevel"/>
    <w:tmpl w:val="86280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6A646BD"/>
    <w:multiLevelType w:val="hybridMultilevel"/>
    <w:tmpl w:val="0A6AEB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AEE0C6F"/>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A54B7B"/>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FB665F"/>
    <w:multiLevelType w:val="hybridMultilevel"/>
    <w:tmpl w:val="105CF1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F2BE3"/>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650C41"/>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06582"/>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C435CD"/>
    <w:multiLevelType w:val="hybridMultilevel"/>
    <w:tmpl w:val="CCF20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A9371D3"/>
    <w:multiLevelType w:val="hybridMultilevel"/>
    <w:tmpl w:val="EBB41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93C5E"/>
    <w:multiLevelType w:val="hybridMultilevel"/>
    <w:tmpl w:val="657CD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9B6886"/>
    <w:multiLevelType w:val="hybridMultilevel"/>
    <w:tmpl w:val="C40EC8E0"/>
    <w:lvl w:ilvl="0" w:tplc="9B5CBD10">
      <w:start w:val="1"/>
      <w:numFmt w:val="bullet"/>
      <w:lvlText w:val=""/>
      <w:lvlJc w:val="left"/>
      <w:pPr>
        <w:ind w:left="189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351DD"/>
    <w:multiLevelType w:val="hybridMultilevel"/>
    <w:tmpl w:val="E3CA37C6"/>
    <w:lvl w:ilvl="0" w:tplc="04090001">
      <w:start w:val="1"/>
      <w:numFmt w:val="bullet"/>
      <w:lvlText w:val=""/>
      <w:lvlJc w:val="left"/>
      <w:pPr>
        <w:ind w:left="399" w:hanging="360"/>
      </w:pPr>
      <w:rPr>
        <w:rFonts w:ascii="Symbol" w:hAnsi="Symbol" w:hint="default"/>
      </w:rPr>
    </w:lvl>
    <w:lvl w:ilvl="1" w:tplc="04090003" w:tentative="1">
      <w:start w:val="1"/>
      <w:numFmt w:val="bullet"/>
      <w:lvlText w:val="o"/>
      <w:lvlJc w:val="left"/>
      <w:pPr>
        <w:ind w:left="1119" w:hanging="360"/>
      </w:pPr>
      <w:rPr>
        <w:rFonts w:ascii="Courier New" w:hAnsi="Courier New" w:cs="Courier New" w:hint="default"/>
      </w:rPr>
    </w:lvl>
    <w:lvl w:ilvl="2" w:tplc="04090005" w:tentative="1">
      <w:start w:val="1"/>
      <w:numFmt w:val="bullet"/>
      <w:lvlText w:val=""/>
      <w:lvlJc w:val="left"/>
      <w:pPr>
        <w:ind w:left="1839" w:hanging="360"/>
      </w:pPr>
      <w:rPr>
        <w:rFonts w:ascii="Wingdings" w:hAnsi="Wingdings" w:hint="default"/>
      </w:rPr>
    </w:lvl>
    <w:lvl w:ilvl="3" w:tplc="04090001" w:tentative="1">
      <w:start w:val="1"/>
      <w:numFmt w:val="bullet"/>
      <w:lvlText w:val=""/>
      <w:lvlJc w:val="left"/>
      <w:pPr>
        <w:ind w:left="2559" w:hanging="360"/>
      </w:pPr>
      <w:rPr>
        <w:rFonts w:ascii="Symbol" w:hAnsi="Symbol" w:hint="default"/>
      </w:rPr>
    </w:lvl>
    <w:lvl w:ilvl="4" w:tplc="04090003" w:tentative="1">
      <w:start w:val="1"/>
      <w:numFmt w:val="bullet"/>
      <w:lvlText w:val="o"/>
      <w:lvlJc w:val="left"/>
      <w:pPr>
        <w:ind w:left="3279" w:hanging="360"/>
      </w:pPr>
      <w:rPr>
        <w:rFonts w:ascii="Courier New" w:hAnsi="Courier New" w:cs="Courier New" w:hint="default"/>
      </w:rPr>
    </w:lvl>
    <w:lvl w:ilvl="5" w:tplc="04090005" w:tentative="1">
      <w:start w:val="1"/>
      <w:numFmt w:val="bullet"/>
      <w:lvlText w:val=""/>
      <w:lvlJc w:val="left"/>
      <w:pPr>
        <w:ind w:left="3999" w:hanging="360"/>
      </w:pPr>
      <w:rPr>
        <w:rFonts w:ascii="Wingdings" w:hAnsi="Wingdings" w:hint="default"/>
      </w:rPr>
    </w:lvl>
    <w:lvl w:ilvl="6" w:tplc="04090001" w:tentative="1">
      <w:start w:val="1"/>
      <w:numFmt w:val="bullet"/>
      <w:lvlText w:val=""/>
      <w:lvlJc w:val="left"/>
      <w:pPr>
        <w:ind w:left="4719" w:hanging="360"/>
      </w:pPr>
      <w:rPr>
        <w:rFonts w:ascii="Symbol" w:hAnsi="Symbol" w:hint="default"/>
      </w:rPr>
    </w:lvl>
    <w:lvl w:ilvl="7" w:tplc="04090003" w:tentative="1">
      <w:start w:val="1"/>
      <w:numFmt w:val="bullet"/>
      <w:lvlText w:val="o"/>
      <w:lvlJc w:val="left"/>
      <w:pPr>
        <w:ind w:left="5439" w:hanging="360"/>
      </w:pPr>
      <w:rPr>
        <w:rFonts w:ascii="Courier New" w:hAnsi="Courier New" w:cs="Courier New" w:hint="default"/>
      </w:rPr>
    </w:lvl>
    <w:lvl w:ilvl="8" w:tplc="04090005" w:tentative="1">
      <w:start w:val="1"/>
      <w:numFmt w:val="bullet"/>
      <w:lvlText w:val=""/>
      <w:lvlJc w:val="left"/>
      <w:pPr>
        <w:ind w:left="6159" w:hanging="360"/>
      </w:pPr>
      <w:rPr>
        <w:rFonts w:ascii="Wingdings" w:hAnsi="Wingdings" w:hint="default"/>
      </w:rPr>
    </w:lvl>
  </w:abstractNum>
  <w:abstractNum w:abstractNumId="20" w15:restartNumberingAfterBreak="0">
    <w:nsid w:val="6C5F39CA"/>
    <w:multiLevelType w:val="hybridMultilevel"/>
    <w:tmpl w:val="7E4EDDFE"/>
    <w:lvl w:ilvl="0" w:tplc="9B5CBD1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E477C13"/>
    <w:multiLevelType w:val="hybridMultilevel"/>
    <w:tmpl w:val="92C06872"/>
    <w:lvl w:ilvl="0" w:tplc="9B5CBD10">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8"/>
  </w:num>
  <w:num w:numId="4">
    <w:abstractNumId w:val="3"/>
  </w:num>
  <w:num w:numId="5">
    <w:abstractNumId w:val="21"/>
  </w:num>
  <w:num w:numId="6">
    <w:abstractNumId w:val="19"/>
  </w:num>
  <w:num w:numId="7">
    <w:abstractNumId w:val="20"/>
  </w:num>
  <w:num w:numId="8">
    <w:abstractNumId w:val="10"/>
  </w:num>
  <w:num w:numId="9">
    <w:abstractNumId w:val="5"/>
  </w:num>
  <w:num w:numId="10">
    <w:abstractNumId w:val="12"/>
  </w:num>
  <w:num w:numId="11">
    <w:abstractNumId w:val="2"/>
  </w:num>
  <w:num w:numId="12">
    <w:abstractNumId w:val="4"/>
  </w:num>
  <w:num w:numId="13">
    <w:abstractNumId w:val="13"/>
  </w:num>
  <w:num w:numId="14">
    <w:abstractNumId w:val="15"/>
  </w:num>
  <w:num w:numId="15">
    <w:abstractNumId w:val="14"/>
  </w:num>
  <w:num w:numId="16">
    <w:abstractNumId w:val="6"/>
  </w:num>
  <w:num w:numId="17">
    <w:abstractNumId w:val="9"/>
  </w:num>
  <w:num w:numId="18">
    <w:abstractNumId w:val="17"/>
  </w:num>
  <w:num w:numId="19">
    <w:abstractNumId w:val="1"/>
  </w:num>
  <w:num w:numId="20">
    <w:abstractNumId w:val="16"/>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A5"/>
    <w:rsid w:val="00012B70"/>
    <w:rsid w:val="0002066C"/>
    <w:rsid w:val="00023A99"/>
    <w:rsid w:val="00035299"/>
    <w:rsid w:val="0005190B"/>
    <w:rsid w:val="00055F99"/>
    <w:rsid w:val="0006323D"/>
    <w:rsid w:val="00090DC1"/>
    <w:rsid w:val="00096B99"/>
    <w:rsid w:val="000A5C8C"/>
    <w:rsid w:val="000B0CF2"/>
    <w:rsid w:val="000C46A6"/>
    <w:rsid w:val="000E70F7"/>
    <w:rsid w:val="001113E5"/>
    <w:rsid w:val="00124AC7"/>
    <w:rsid w:val="001368C0"/>
    <w:rsid w:val="00151248"/>
    <w:rsid w:val="00194A37"/>
    <w:rsid w:val="001B11FF"/>
    <w:rsid w:val="001B5C35"/>
    <w:rsid w:val="001E1EE5"/>
    <w:rsid w:val="0021134D"/>
    <w:rsid w:val="00231630"/>
    <w:rsid w:val="00233F0D"/>
    <w:rsid w:val="0024560E"/>
    <w:rsid w:val="00252600"/>
    <w:rsid w:val="00271871"/>
    <w:rsid w:val="002C6F3D"/>
    <w:rsid w:val="002D4EDB"/>
    <w:rsid w:val="002F2976"/>
    <w:rsid w:val="002F5DCA"/>
    <w:rsid w:val="00327469"/>
    <w:rsid w:val="003311BF"/>
    <w:rsid w:val="00332058"/>
    <w:rsid w:val="0034445F"/>
    <w:rsid w:val="0035274C"/>
    <w:rsid w:val="003614CB"/>
    <w:rsid w:val="00366306"/>
    <w:rsid w:val="0037722B"/>
    <w:rsid w:val="00387FE9"/>
    <w:rsid w:val="003910F6"/>
    <w:rsid w:val="003942CB"/>
    <w:rsid w:val="003A66AB"/>
    <w:rsid w:val="003B1069"/>
    <w:rsid w:val="003B5ADD"/>
    <w:rsid w:val="003D0978"/>
    <w:rsid w:val="003E7005"/>
    <w:rsid w:val="003F46EC"/>
    <w:rsid w:val="00401830"/>
    <w:rsid w:val="00410C16"/>
    <w:rsid w:val="004314C3"/>
    <w:rsid w:val="00432DE3"/>
    <w:rsid w:val="00435EE2"/>
    <w:rsid w:val="00466E89"/>
    <w:rsid w:val="00486BE9"/>
    <w:rsid w:val="004A0853"/>
    <w:rsid w:val="004A2D00"/>
    <w:rsid w:val="004B53F5"/>
    <w:rsid w:val="004F02FD"/>
    <w:rsid w:val="005004FF"/>
    <w:rsid w:val="00526DB9"/>
    <w:rsid w:val="00530846"/>
    <w:rsid w:val="00544F8B"/>
    <w:rsid w:val="00570FCD"/>
    <w:rsid w:val="005874A7"/>
    <w:rsid w:val="005C3913"/>
    <w:rsid w:val="0060308D"/>
    <w:rsid w:val="006046B4"/>
    <w:rsid w:val="00630159"/>
    <w:rsid w:val="00643FBF"/>
    <w:rsid w:val="006655A2"/>
    <w:rsid w:val="00695DC2"/>
    <w:rsid w:val="006C4A71"/>
    <w:rsid w:val="00702BA4"/>
    <w:rsid w:val="007111AE"/>
    <w:rsid w:val="007112D2"/>
    <w:rsid w:val="007603A5"/>
    <w:rsid w:val="007A5B7D"/>
    <w:rsid w:val="00831913"/>
    <w:rsid w:val="00832E0A"/>
    <w:rsid w:val="00847024"/>
    <w:rsid w:val="00890842"/>
    <w:rsid w:val="008A2A7D"/>
    <w:rsid w:val="008D18ED"/>
    <w:rsid w:val="008D34D8"/>
    <w:rsid w:val="008D3C04"/>
    <w:rsid w:val="008D6E0C"/>
    <w:rsid w:val="008E2CE8"/>
    <w:rsid w:val="008F1684"/>
    <w:rsid w:val="008F3E1A"/>
    <w:rsid w:val="00917944"/>
    <w:rsid w:val="0094084B"/>
    <w:rsid w:val="009471F2"/>
    <w:rsid w:val="009523D9"/>
    <w:rsid w:val="0096209A"/>
    <w:rsid w:val="009C6084"/>
    <w:rsid w:val="009E1441"/>
    <w:rsid w:val="009F2556"/>
    <w:rsid w:val="00A04159"/>
    <w:rsid w:val="00A14E77"/>
    <w:rsid w:val="00A45A41"/>
    <w:rsid w:val="00A50C2A"/>
    <w:rsid w:val="00A57CAE"/>
    <w:rsid w:val="00A95E8E"/>
    <w:rsid w:val="00AB0427"/>
    <w:rsid w:val="00AB15CE"/>
    <w:rsid w:val="00AD5926"/>
    <w:rsid w:val="00B1653B"/>
    <w:rsid w:val="00B209BB"/>
    <w:rsid w:val="00B464DE"/>
    <w:rsid w:val="00B73F10"/>
    <w:rsid w:val="00B95240"/>
    <w:rsid w:val="00BA0A56"/>
    <w:rsid w:val="00BA2A28"/>
    <w:rsid w:val="00BC1357"/>
    <w:rsid w:val="00BC164C"/>
    <w:rsid w:val="00BE291D"/>
    <w:rsid w:val="00BF2C1A"/>
    <w:rsid w:val="00BF3F71"/>
    <w:rsid w:val="00C50E02"/>
    <w:rsid w:val="00C52EF2"/>
    <w:rsid w:val="00C70247"/>
    <w:rsid w:val="00C810ED"/>
    <w:rsid w:val="00CA0354"/>
    <w:rsid w:val="00CA047F"/>
    <w:rsid w:val="00CB0420"/>
    <w:rsid w:val="00CD2CF3"/>
    <w:rsid w:val="00CF477F"/>
    <w:rsid w:val="00D1129E"/>
    <w:rsid w:val="00D16BBB"/>
    <w:rsid w:val="00D477F8"/>
    <w:rsid w:val="00D50000"/>
    <w:rsid w:val="00D554B6"/>
    <w:rsid w:val="00D74600"/>
    <w:rsid w:val="00D85BEF"/>
    <w:rsid w:val="00DC1B24"/>
    <w:rsid w:val="00DC5B01"/>
    <w:rsid w:val="00DC750B"/>
    <w:rsid w:val="00DE3B34"/>
    <w:rsid w:val="00DE6102"/>
    <w:rsid w:val="00DE6792"/>
    <w:rsid w:val="00E24EBA"/>
    <w:rsid w:val="00E35B1E"/>
    <w:rsid w:val="00E45645"/>
    <w:rsid w:val="00E877AA"/>
    <w:rsid w:val="00E97110"/>
    <w:rsid w:val="00EA1E51"/>
    <w:rsid w:val="00EB018B"/>
    <w:rsid w:val="00EB13BE"/>
    <w:rsid w:val="00EB23E6"/>
    <w:rsid w:val="00ED1F04"/>
    <w:rsid w:val="00EE0AD4"/>
    <w:rsid w:val="00EE40AC"/>
    <w:rsid w:val="00F558BB"/>
    <w:rsid w:val="00F652A8"/>
    <w:rsid w:val="00F70DF4"/>
    <w:rsid w:val="00F95620"/>
    <w:rsid w:val="00FA24BB"/>
    <w:rsid w:val="00FA5931"/>
    <w:rsid w:val="00FB096C"/>
    <w:rsid w:val="00FB1E8A"/>
    <w:rsid w:val="00FC7CCC"/>
    <w:rsid w:val="00FE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2D70"/>
  <w15:docId w15:val="{9CBC7363-59D6-468E-9FA1-1669EF58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6AB"/>
    <w:rPr>
      <w:color w:val="0563C1" w:themeColor="hyperlink"/>
      <w:u w:val="single"/>
    </w:rPr>
  </w:style>
  <w:style w:type="character" w:customStyle="1" w:styleId="UnresolvedMention1">
    <w:name w:val="Unresolved Mention1"/>
    <w:basedOn w:val="DefaultParagraphFont"/>
    <w:uiPriority w:val="99"/>
    <w:semiHidden/>
    <w:unhideWhenUsed/>
    <w:rsid w:val="003A66AB"/>
    <w:rPr>
      <w:color w:val="605E5C"/>
      <w:shd w:val="clear" w:color="auto" w:fill="E1DFDD"/>
    </w:rPr>
  </w:style>
  <w:style w:type="paragraph" w:styleId="ListParagraph">
    <w:name w:val="List Paragraph"/>
    <w:basedOn w:val="Normal"/>
    <w:uiPriority w:val="34"/>
    <w:qFormat/>
    <w:rsid w:val="00DC5B01"/>
    <w:pPr>
      <w:ind w:left="720"/>
      <w:contextualSpacing/>
    </w:pPr>
  </w:style>
  <w:style w:type="paragraph" w:styleId="Header">
    <w:name w:val="header"/>
    <w:basedOn w:val="Normal"/>
    <w:link w:val="HeaderChar"/>
    <w:uiPriority w:val="99"/>
    <w:unhideWhenUsed/>
    <w:rsid w:val="00BE2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91D"/>
  </w:style>
  <w:style w:type="paragraph" w:styleId="Footer">
    <w:name w:val="footer"/>
    <w:basedOn w:val="Normal"/>
    <w:link w:val="FooterChar"/>
    <w:uiPriority w:val="99"/>
    <w:unhideWhenUsed/>
    <w:rsid w:val="00BE2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91D"/>
  </w:style>
  <w:style w:type="character" w:customStyle="1" w:styleId="UnresolvedMention">
    <w:name w:val="Unresolved Mention"/>
    <w:basedOn w:val="DefaultParagraphFont"/>
    <w:uiPriority w:val="99"/>
    <w:semiHidden/>
    <w:unhideWhenUsed/>
    <w:rsid w:val="00111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ixwambua@yahoo.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ivil@eng.jkuat.ac.k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attancontractors.co.k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ndirangu@howardhumphreys.co.k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C3716-0308-4934-87C5-A6F38E7C9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Lilian Kilatya</cp:lastModifiedBy>
  <cp:revision>5</cp:revision>
  <cp:lastPrinted>2020-07-30T10:33:00Z</cp:lastPrinted>
  <dcterms:created xsi:type="dcterms:W3CDTF">2022-05-01T06:59:00Z</dcterms:created>
  <dcterms:modified xsi:type="dcterms:W3CDTF">2022-05-18T07:26:00Z</dcterms:modified>
</cp:coreProperties>
</file>