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28" w:rsidRPr="00396FBE" w:rsidRDefault="00575C28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>PERSONAL PROFILE/INFORMATION</w:t>
      </w:r>
    </w:p>
    <w:p w:rsidR="00586028" w:rsidRDefault="00DD70C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0B73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530B7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30B73">
        <w:rPr>
          <w:rFonts w:ascii="Times New Roman" w:hAnsi="Times New Roman" w:cs="Times New Roman"/>
          <w:sz w:val="24"/>
          <w:szCs w:val="24"/>
        </w:rPr>
        <w:t xml:space="preserve"> Birth: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B73">
        <w:rPr>
          <w:rFonts w:ascii="Times New Roman" w:hAnsi="Times New Roman" w:cs="Times New Roman"/>
          <w:sz w:val="24"/>
          <w:szCs w:val="24"/>
        </w:rPr>
        <w:t>1972</w:t>
      </w:r>
    </w:p>
    <w:p w:rsidR="00586028" w:rsidRDefault="00DD70C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0B73">
        <w:rPr>
          <w:rFonts w:ascii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B73">
        <w:rPr>
          <w:rFonts w:ascii="Times New Roman" w:hAnsi="Times New Roman" w:cs="Times New Roman"/>
          <w:sz w:val="24"/>
          <w:szCs w:val="24"/>
        </w:rPr>
        <w:t>Kenyan</w:t>
      </w:r>
    </w:p>
    <w:p w:rsidR="00586028" w:rsidRDefault="00DD70C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0B73"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B73">
        <w:rPr>
          <w:rFonts w:ascii="Times New Roman" w:hAnsi="Times New Roman" w:cs="Times New Roman"/>
          <w:sz w:val="24"/>
          <w:szCs w:val="24"/>
        </w:rPr>
        <w:t>Married</w:t>
      </w:r>
    </w:p>
    <w:p w:rsidR="00575C28" w:rsidRPr="00530B73" w:rsidRDefault="00DD70C9" w:rsidP="00DD70C9">
      <w:pPr>
        <w:jc w:val="both"/>
        <w:rPr>
          <w:rFonts w:ascii="Times New Roman" w:hAnsi="Times New Roman" w:cs="Times New Roman"/>
          <w:sz w:val="24"/>
          <w:szCs w:val="24"/>
        </w:rPr>
      </w:pPr>
      <w:r w:rsidRPr="00530B73">
        <w:rPr>
          <w:rFonts w:ascii="Times New Roman" w:hAnsi="Times New Roman" w:cs="Times New Roman"/>
          <w:sz w:val="24"/>
          <w:szCs w:val="24"/>
        </w:rPr>
        <w:t xml:space="preserve">Language: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B73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30B73">
        <w:rPr>
          <w:rFonts w:ascii="Times New Roman" w:hAnsi="Times New Roman" w:cs="Times New Roman"/>
          <w:sz w:val="24"/>
          <w:szCs w:val="24"/>
        </w:rPr>
        <w:t>nd Kiswahili</w:t>
      </w:r>
    </w:p>
    <w:p w:rsidR="00DD70C9" w:rsidRPr="00DD70C9" w:rsidRDefault="00586028" w:rsidP="00DD70C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028">
        <w:rPr>
          <w:rFonts w:ascii="Times New Roman" w:hAnsi="Times New Roman" w:cs="Times New Roman"/>
          <w:b/>
          <w:sz w:val="28"/>
          <w:szCs w:val="28"/>
          <w:u w:val="single"/>
        </w:rPr>
        <w:t>PROFESSIONAL SUMMARY</w:t>
      </w:r>
    </w:p>
    <w:p w:rsidR="00586028" w:rsidRDefault="00DD70C9" w:rsidP="00586028">
      <w:pPr>
        <w:spacing w:before="240" w:after="0"/>
        <w:jc w:val="both"/>
        <w:rPr>
          <w:b/>
          <w:sz w:val="28"/>
          <w:szCs w:val="28"/>
          <w:u w:val="single"/>
        </w:rPr>
      </w:pPr>
      <w:proofErr w:type="gramStart"/>
      <w:r w:rsidRPr="00DD70C9">
        <w:rPr>
          <w:rFonts w:ascii="Times New Roman" w:hAnsi="Times New Roman" w:cs="Times New Roman"/>
          <w:sz w:val="24"/>
          <w:szCs w:val="24"/>
        </w:rPr>
        <w:t>Exceptionally seasoned and compassionate Nutritionist with an outstanding record of patient service and satisfaction.</w:t>
      </w:r>
      <w:proofErr w:type="gramEnd"/>
      <w:r w:rsidRPr="00DD70C9">
        <w:rPr>
          <w:rFonts w:ascii="Times New Roman" w:hAnsi="Times New Roman" w:cs="Times New Roman"/>
          <w:sz w:val="24"/>
          <w:szCs w:val="24"/>
        </w:rPr>
        <w:t xml:space="preserve"> Especially adept at crafting special menus tailored to reconcile individual patient health needs with food preferences. </w:t>
      </w:r>
      <w:proofErr w:type="gramStart"/>
      <w:r w:rsidRPr="00DD70C9">
        <w:rPr>
          <w:rFonts w:ascii="Times New Roman" w:hAnsi="Times New Roman" w:cs="Times New Roman"/>
          <w:sz w:val="24"/>
          <w:szCs w:val="24"/>
        </w:rPr>
        <w:t>Committed to continuing education in nutrition and healthy behaviors for patients and in the broader community.</w:t>
      </w:r>
      <w:proofErr w:type="gramEnd"/>
      <w:r w:rsidR="00575C28" w:rsidRPr="00575C28">
        <w:rPr>
          <w:b/>
          <w:sz w:val="28"/>
          <w:szCs w:val="28"/>
          <w:u w:val="single"/>
        </w:rPr>
        <w:t xml:space="preserve"> </w:t>
      </w:r>
    </w:p>
    <w:p w:rsidR="00DD70C9" w:rsidRPr="00DD70C9" w:rsidRDefault="00DD70C9" w:rsidP="006635FA">
      <w:pPr>
        <w:spacing w:before="240" w:after="0"/>
        <w:jc w:val="both"/>
        <w:rPr>
          <w:b/>
          <w:sz w:val="24"/>
          <w:szCs w:val="24"/>
          <w:u w:val="single"/>
        </w:rPr>
      </w:pPr>
    </w:p>
    <w:p w:rsidR="00DD70C9" w:rsidRPr="00DD70C9" w:rsidRDefault="00586028" w:rsidP="00DD70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8602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CORE QUALIFICATIONS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Extensive clinical nutritionist experience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Great skills in individualized menu design for optimal nutritive client benefit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Strong abilities in teaching healthy lifestyles and behaviors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Sound ability to design health enhancement plans for chronic illness sufferers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Exceptional counseling and guidance aptitude</w:t>
      </w:r>
    </w:p>
    <w:p w:rsidR="00DD70C9" w:rsidRPr="00DD70C9" w:rsidRDefault="00DD70C9" w:rsidP="00DD7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0C9">
        <w:rPr>
          <w:rFonts w:ascii="Times New Roman" w:eastAsia="Times New Roman" w:hAnsi="Times New Roman" w:cs="Times New Roman"/>
          <w:sz w:val="24"/>
          <w:szCs w:val="24"/>
        </w:rPr>
        <w:t>Excellent facility with nutrition programs focused on healthy weight loss</w:t>
      </w:r>
    </w:p>
    <w:p w:rsidR="00530B73" w:rsidRDefault="00530B73" w:rsidP="005731A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 xml:space="preserve"> ACADEMICS BACKGROUND</w:t>
      </w:r>
    </w:p>
    <w:p w:rsidR="007F10A7" w:rsidRDefault="007F10A7" w:rsidP="005731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2016-2019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Kabarak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989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niversity</w:t>
      </w:r>
    </w:p>
    <w:p w:rsidR="00586028" w:rsidRDefault="007F10A7" w:rsidP="00586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B29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B2989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Human Nutrition and Dietetics</w:t>
      </w:r>
    </w:p>
    <w:p w:rsidR="00586028" w:rsidRDefault="00530B73" w:rsidP="005860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45E">
        <w:rPr>
          <w:rFonts w:ascii="Times New Roman" w:hAnsi="Times New Roman" w:cs="Times New Roman"/>
          <w:b/>
          <w:sz w:val="24"/>
          <w:szCs w:val="24"/>
        </w:rPr>
        <w:t>2005-</w:t>
      </w:r>
      <w:r w:rsidR="006D050D" w:rsidRPr="0078345E">
        <w:rPr>
          <w:rFonts w:ascii="Times New Roman" w:hAnsi="Times New Roman" w:cs="Times New Roman"/>
          <w:b/>
          <w:sz w:val="24"/>
          <w:szCs w:val="24"/>
        </w:rPr>
        <w:t xml:space="preserve">2007                 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Kenya </w:t>
      </w:r>
      <w:r w:rsidR="001B2989">
        <w:rPr>
          <w:rFonts w:ascii="Times New Roman" w:hAnsi="Times New Roman" w:cs="Times New Roman"/>
          <w:b/>
          <w:sz w:val="24"/>
          <w:szCs w:val="24"/>
        </w:rPr>
        <w:t>M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edical </w:t>
      </w:r>
      <w:r w:rsidR="001B2989">
        <w:rPr>
          <w:rFonts w:ascii="Times New Roman" w:hAnsi="Times New Roman" w:cs="Times New Roman"/>
          <w:b/>
          <w:sz w:val="24"/>
          <w:szCs w:val="24"/>
        </w:rPr>
        <w:t>T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raining </w:t>
      </w:r>
      <w:r w:rsidR="001B2989">
        <w:rPr>
          <w:rFonts w:ascii="Times New Roman" w:hAnsi="Times New Roman" w:cs="Times New Roman"/>
          <w:b/>
          <w:sz w:val="24"/>
          <w:szCs w:val="24"/>
        </w:rPr>
        <w:t>C</w:t>
      </w:r>
      <w:r w:rsidRPr="0078345E">
        <w:rPr>
          <w:rFonts w:ascii="Times New Roman" w:hAnsi="Times New Roman" w:cs="Times New Roman"/>
          <w:b/>
          <w:sz w:val="24"/>
          <w:szCs w:val="24"/>
        </w:rPr>
        <w:t>ollege</w:t>
      </w:r>
    </w:p>
    <w:p w:rsidR="00530B73" w:rsidRPr="003B23A9" w:rsidRDefault="00530B73" w:rsidP="001B2989">
      <w:pPr>
        <w:jc w:val="both"/>
        <w:rPr>
          <w:rFonts w:ascii="Times New Roman" w:hAnsi="Times New Roman" w:cs="Times New Roman"/>
          <w:sz w:val="24"/>
          <w:szCs w:val="24"/>
        </w:rPr>
      </w:pPr>
      <w:r w:rsidRPr="009A3744">
        <w:rPr>
          <w:b/>
          <w:sz w:val="24"/>
          <w:szCs w:val="24"/>
        </w:rPr>
        <w:t xml:space="preserve">                                   </w:t>
      </w:r>
      <w:r w:rsidR="006D050D">
        <w:rPr>
          <w:b/>
          <w:sz w:val="24"/>
          <w:szCs w:val="24"/>
        </w:rPr>
        <w:t xml:space="preserve">  </w:t>
      </w:r>
      <w:r w:rsidRPr="009A3744">
        <w:rPr>
          <w:b/>
          <w:sz w:val="24"/>
          <w:szCs w:val="24"/>
        </w:rPr>
        <w:t xml:space="preserve"> </w:t>
      </w:r>
      <w:r w:rsidRPr="003B23A9">
        <w:rPr>
          <w:rFonts w:ascii="Times New Roman" w:hAnsi="Times New Roman" w:cs="Times New Roman"/>
          <w:sz w:val="24"/>
          <w:szCs w:val="24"/>
        </w:rPr>
        <w:t>Diploma in community nutrition</w:t>
      </w:r>
    </w:p>
    <w:p w:rsidR="00586028" w:rsidRDefault="00530B73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45E">
        <w:rPr>
          <w:rFonts w:ascii="Times New Roman" w:hAnsi="Times New Roman" w:cs="Times New Roman"/>
          <w:b/>
          <w:sz w:val="24"/>
          <w:szCs w:val="24"/>
        </w:rPr>
        <w:t xml:space="preserve">1993-1995          </w:t>
      </w:r>
      <w:r w:rsidRPr="007834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Kenya </w:t>
      </w:r>
      <w:r w:rsidR="001B2989">
        <w:rPr>
          <w:rFonts w:ascii="Times New Roman" w:hAnsi="Times New Roman" w:cs="Times New Roman"/>
          <w:b/>
          <w:sz w:val="24"/>
          <w:szCs w:val="24"/>
        </w:rPr>
        <w:t>M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edical </w:t>
      </w:r>
      <w:r w:rsidR="001B2989">
        <w:rPr>
          <w:rFonts w:ascii="Times New Roman" w:hAnsi="Times New Roman" w:cs="Times New Roman"/>
          <w:b/>
          <w:sz w:val="24"/>
          <w:szCs w:val="24"/>
        </w:rPr>
        <w:t>T</w:t>
      </w:r>
      <w:r w:rsidRPr="0078345E">
        <w:rPr>
          <w:rFonts w:ascii="Times New Roman" w:hAnsi="Times New Roman" w:cs="Times New Roman"/>
          <w:b/>
          <w:sz w:val="24"/>
          <w:szCs w:val="24"/>
        </w:rPr>
        <w:t xml:space="preserve">raining </w:t>
      </w:r>
      <w:r w:rsidR="001B2989">
        <w:rPr>
          <w:rFonts w:ascii="Times New Roman" w:hAnsi="Times New Roman" w:cs="Times New Roman"/>
          <w:b/>
          <w:sz w:val="24"/>
          <w:szCs w:val="24"/>
        </w:rPr>
        <w:t>C</w:t>
      </w:r>
      <w:r w:rsidRPr="0078345E">
        <w:rPr>
          <w:rFonts w:ascii="Times New Roman" w:hAnsi="Times New Roman" w:cs="Times New Roman"/>
          <w:b/>
          <w:sz w:val="24"/>
          <w:szCs w:val="24"/>
        </w:rPr>
        <w:t>ollege</w:t>
      </w:r>
      <w:r w:rsidRPr="007834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028" w:rsidRDefault="00530B73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D050D" w:rsidRPr="003B23A9">
        <w:rPr>
          <w:rFonts w:ascii="Times New Roman" w:hAnsi="Times New Roman" w:cs="Times New Roman"/>
          <w:sz w:val="24"/>
          <w:szCs w:val="24"/>
        </w:rPr>
        <w:t xml:space="preserve">    </w:t>
      </w:r>
      <w:r w:rsidR="003B23A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B23A9">
        <w:rPr>
          <w:rFonts w:ascii="Times New Roman" w:hAnsi="Times New Roman" w:cs="Times New Roman"/>
          <w:sz w:val="24"/>
          <w:szCs w:val="24"/>
        </w:rPr>
        <w:t>Certificate in community nutrition technician</w:t>
      </w:r>
      <w:r w:rsidR="00A665CA" w:rsidRPr="003B23A9">
        <w:rPr>
          <w:rFonts w:ascii="Times New Roman" w:hAnsi="Times New Roman" w:cs="Times New Roman"/>
          <w:sz w:val="24"/>
          <w:szCs w:val="24"/>
        </w:rPr>
        <w:t xml:space="preserve">          :</w:t>
      </w:r>
    </w:p>
    <w:p w:rsidR="00A665CA" w:rsidRPr="003B23A9" w:rsidRDefault="00530B73" w:rsidP="001B2989">
      <w:pPr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586028" w:rsidRDefault="00530B73" w:rsidP="005860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45E">
        <w:rPr>
          <w:rFonts w:ascii="Times New Roman" w:hAnsi="Times New Roman" w:cs="Times New Roman"/>
          <w:b/>
          <w:sz w:val="24"/>
          <w:szCs w:val="24"/>
        </w:rPr>
        <w:t>1988-1991</w:t>
      </w:r>
      <w:r w:rsidR="006D050D" w:rsidRPr="0078345E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78345E">
        <w:rPr>
          <w:rFonts w:ascii="Times New Roman" w:hAnsi="Times New Roman" w:cs="Times New Roman"/>
          <w:b/>
          <w:sz w:val="24"/>
          <w:szCs w:val="24"/>
        </w:rPr>
        <w:t>Kabimoi</w:t>
      </w:r>
      <w:proofErr w:type="spellEnd"/>
      <w:r w:rsidRPr="0078345E">
        <w:rPr>
          <w:rFonts w:ascii="Times New Roman" w:hAnsi="Times New Roman" w:cs="Times New Roman"/>
          <w:b/>
          <w:sz w:val="24"/>
          <w:szCs w:val="24"/>
        </w:rPr>
        <w:t xml:space="preserve"> high school   </w:t>
      </w:r>
    </w:p>
    <w:p w:rsidR="00530B73" w:rsidRPr="003B23A9" w:rsidRDefault="00530B73" w:rsidP="001B2989">
      <w:pPr>
        <w:jc w:val="both"/>
        <w:rPr>
          <w:rFonts w:ascii="Times New Roman" w:hAnsi="Times New Roman" w:cs="Times New Roman"/>
          <w:sz w:val="24"/>
          <w:szCs w:val="24"/>
        </w:rPr>
      </w:pPr>
      <w:r w:rsidRPr="009A3744">
        <w:rPr>
          <w:b/>
          <w:sz w:val="24"/>
          <w:szCs w:val="24"/>
        </w:rPr>
        <w:t xml:space="preserve">       </w:t>
      </w:r>
      <w:r w:rsidR="006D050D">
        <w:rPr>
          <w:b/>
          <w:sz w:val="24"/>
          <w:szCs w:val="24"/>
        </w:rPr>
        <w:t xml:space="preserve">                               </w:t>
      </w:r>
      <w:r w:rsidRPr="003B23A9">
        <w:rPr>
          <w:rFonts w:ascii="Times New Roman" w:hAnsi="Times New Roman" w:cs="Times New Roman"/>
          <w:sz w:val="24"/>
          <w:szCs w:val="24"/>
        </w:rPr>
        <w:t xml:space="preserve">Kenya </w:t>
      </w:r>
      <w:r w:rsidR="001B2989">
        <w:rPr>
          <w:rFonts w:ascii="Times New Roman" w:hAnsi="Times New Roman" w:cs="Times New Roman"/>
          <w:sz w:val="24"/>
          <w:szCs w:val="24"/>
        </w:rPr>
        <w:t>C</w:t>
      </w:r>
      <w:r w:rsidRPr="003B23A9">
        <w:rPr>
          <w:rFonts w:ascii="Times New Roman" w:hAnsi="Times New Roman" w:cs="Times New Roman"/>
          <w:sz w:val="24"/>
          <w:szCs w:val="24"/>
        </w:rPr>
        <w:t xml:space="preserve">ertificate of </w:t>
      </w:r>
      <w:r w:rsidR="001B2989">
        <w:rPr>
          <w:rFonts w:ascii="Times New Roman" w:hAnsi="Times New Roman" w:cs="Times New Roman"/>
          <w:sz w:val="24"/>
          <w:szCs w:val="24"/>
        </w:rPr>
        <w:t>S</w:t>
      </w:r>
      <w:r w:rsidRPr="003B23A9">
        <w:rPr>
          <w:rFonts w:ascii="Times New Roman" w:hAnsi="Times New Roman" w:cs="Times New Roman"/>
          <w:sz w:val="24"/>
          <w:szCs w:val="24"/>
        </w:rPr>
        <w:t xml:space="preserve">econdary </w:t>
      </w:r>
      <w:r w:rsidR="001B2989">
        <w:rPr>
          <w:rFonts w:ascii="Times New Roman" w:hAnsi="Times New Roman" w:cs="Times New Roman"/>
          <w:sz w:val="24"/>
          <w:szCs w:val="24"/>
        </w:rPr>
        <w:t>E</w:t>
      </w:r>
      <w:r w:rsidRPr="003B23A9">
        <w:rPr>
          <w:rFonts w:ascii="Times New Roman" w:hAnsi="Times New Roman" w:cs="Times New Roman"/>
          <w:sz w:val="24"/>
          <w:szCs w:val="24"/>
        </w:rPr>
        <w:t xml:space="preserve">ducation                                                      </w:t>
      </w:r>
    </w:p>
    <w:p w:rsidR="00586028" w:rsidRDefault="006D050D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45E">
        <w:rPr>
          <w:rFonts w:ascii="Times New Roman" w:hAnsi="Times New Roman" w:cs="Times New Roman"/>
          <w:b/>
          <w:sz w:val="24"/>
          <w:szCs w:val="24"/>
        </w:rPr>
        <w:t xml:space="preserve">1979-1987                   </w:t>
      </w:r>
      <w:proofErr w:type="spellStart"/>
      <w:r w:rsidR="00530B73" w:rsidRPr="0078345E">
        <w:rPr>
          <w:rFonts w:ascii="Times New Roman" w:hAnsi="Times New Roman" w:cs="Times New Roman"/>
          <w:b/>
          <w:sz w:val="24"/>
          <w:szCs w:val="24"/>
        </w:rPr>
        <w:t>Saos</w:t>
      </w:r>
      <w:proofErr w:type="spellEnd"/>
      <w:r w:rsidR="00530B73" w:rsidRPr="007834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9B0" w:rsidRPr="0078345E">
        <w:rPr>
          <w:rFonts w:ascii="Times New Roman" w:hAnsi="Times New Roman" w:cs="Times New Roman"/>
          <w:b/>
          <w:sz w:val="24"/>
          <w:szCs w:val="24"/>
        </w:rPr>
        <w:t>Primary S</w:t>
      </w:r>
      <w:r w:rsidR="00530B73" w:rsidRPr="0078345E">
        <w:rPr>
          <w:rFonts w:ascii="Times New Roman" w:hAnsi="Times New Roman" w:cs="Times New Roman"/>
          <w:b/>
          <w:sz w:val="24"/>
          <w:szCs w:val="24"/>
        </w:rPr>
        <w:t>chool</w:t>
      </w:r>
    </w:p>
    <w:p w:rsidR="00586028" w:rsidRDefault="00530B73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 xml:space="preserve">        </w:t>
      </w:r>
      <w:r w:rsidR="0078345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D050D"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Pr="003B23A9">
        <w:rPr>
          <w:rFonts w:ascii="Times New Roman" w:hAnsi="Times New Roman" w:cs="Times New Roman"/>
          <w:sz w:val="24"/>
          <w:szCs w:val="24"/>
        </w:rPr>
        <w:t xml:space="preserve">Kenya </w:t>
      </w:r>
      <w:r w:rsidR="001B2989">
        <w:rPr>
          <w:rFonts w:ascii="Times New Roman" w:hAnsi="Times New Roman" w:cs="Times New Roman"/>
          <w:sz w:val="24"/>
          <w:szCs w:val="24"/>
        </w:rPr>
        <w:t>C</w:t>
      </w:r>
      <w:r w:rsidRPr="003B23A9">
        <w:rPr>
          <w:rFonts w:ascii="Times New Roman" w:hAnsi="Times New Roman" w:cs="Times New Roman"/>
          <w:sz w:val="24"/>
          <w:szCs w:val="24"/>
        </w:rPr>
        <w:t xml:space="preserve">ertificate of </w:t>
      </w:r>
      <w:r w:rsidR="001B2989">
        <w:rPr>
          <w:rFonts w:ascii="Times New Roman" w:hAnsi="Times New Roman" w:cs="Times New Roman"/>
          <w:sz w:val="24"/>
          <w:szCs w:val="24"/>
        </w:rPr>
        <w:t>P</w:t>
      </w:r>
      <w:r w:rsidRPr="003B23A9">
        <w:rPr>
          <w:rFonts w:ascii="Times New Roman" w:hAnsi="Times New Roman" w:cs="Times New Roman"/>
          <w:sz w:val="24"/>
          <w:szCs w:val="24"/>
        </w:rPr>
        <w:t xml:space="preserve">rimary </w:t>
      </w:r>
      <w:r w:rsidR="001B2989">
        <w:rPr>
          <w:rFonts w:ascii="Times New Roman" w:hAnsi="Times New Roman" w:cs="Times New Roman"/>
          <w:sz w:val="24"/>
          <w:szCs w:val="24"/>
        </w:rPr>
        <w:t>E</w:t>
      </w:r>
      <w:r w:rsidRPr="003B23A9">
        <w:rPr>
          <w:rFonts w:ascii="Times New Roman" w:hAnsi="Times New Roman" w:cs="Times New Roman"/>
          <w:sz w:val="24"/>
          <w:szCs w:val="24"/>
        </w:rPr>
        <w:t>ducation</w:t>
      </w:r>
    </w:p>
    <w:p w:rsidR="00353BB3" w:rsidRDefault="00353BB3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2989" w:rsidRDefault="001B2989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0B73" w:rsidRPr="00396FBE" w:rsidRDefault="00530B73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WORKING EXPERIENCE</w:t>
      </w:r>
    </w:p>
    <w:p w:rsidR="00530B73" w:rsidRPr="003B23A9" w:rsidRDefault="007F10A7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Twenty </w:t>
      </w:r>
      <w:r w:rsidR="00C87776">
        <w:rPr>
          <w:rFonts w:ascii="Times New Roman" w:hAnsi="Times New Roman" w:cs="Times New Roman"/>
          <w:b/>
          <w:sz w:val="24"/>
          <w:szCs w:val="24"/>
        </w:rPr>
        <w:t>Six</w:t>
      </w:r>
      <w:r w:rsidR="00530B73" w:rsidRPr="003B23A9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hands-on working experience in Nutrition care, </w:t>
      </w:r>
      <w:r w:rsidR="00B21CC9" w:rsidRPr="003B23A9">
        <w:rPr>
          <w:rFonts w:ascii="Times New Roman" w:hAnsi="Times New Roman" w:cs="Times New Roman"/>
          <w:sz w:val="24"/>
          <w:szCs w:val="24"/>
        </w:rPr>
        <w:t>counseling</w:t>
      </w:r>
      <w:r w:rsidR="00DD70C9">
        <w:rPr>
          <w:rFonts w:ascii="Times New Roman" w:hAnsi="Times New Roman" w:cs="Times New Roman"/>
          <w:sz w:val="24"/>
          <w:szCs w:val="24"/>
        </w:rPr>
        <w:t>,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and participating in the teaching and tra</w:t>
      </w:r>
      <w:r w:rsidR="00396FBE" w:rsidRPr="003B23A9">
        <w:rPr>
          <w:rFonts w:ascii="Times New Roman" w:hAnsi="Times New Roman" w:cs="Times New Roman"/>
          <w:sz w:val="24"/>
          <w:szCs w:val="24"/>
        </w:rPr>
        <w:t xml:space="preserve">ining of students </w:t>
      </w:r>
      <w:r>
        <w:rPr>
          <w:rFonts w:ascii="Times New Roman" w:hAnsi="Times New Roman" w:cs="Times New Roman"/>
          <w:sz w:val="24"/>
          <w:szCs w:val="24"/>
        </w:rPr>
        <w:t xml:space="preserve"> and interns </w:t>
      </w:r>
      <w:r w:rsidR="00396FBE" w:rsidRPr="003B23A9">
        <w:rPr>
          <w:rFonts w:ascii="Times New Roman" w:hAnsi="Times New Roman" w:cs="Times New Roman"/>
          <w:sz w:val="24"/>
          <w:szCs w:val="24"/>
        </w:rPr>
        <w:t>in East Africa</w:t>
      </w:r>
      <w:r w:rsidR="00DD70C9">
        <w:rPr>
          <w:rFonts w:ascii="Times New Roman" w:hAnsi="Times New Roman" w:cs="Times New Roman"/>
          <w:sz w:val="24"/>
          <w:szCs w:val="24"/>
        </w:rPr>
        <w:t>'s</w:t>
      </w:r>
      <w:r w:rsidR="00396FBE"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biggest and </w:t>
      </w:r>
      <w:r w:rsidR="00DD70C9" w:rsidRPr="003B23A9">
        <w:rPr>
          <w:rFonts w:ascii="Times New Roman" w:hAnsi="Times New Roman" w:cs="Times New Roman"/>
          <w:sz w:val="24"/>
          <w:szCs w:val="24"/>
        </w:rPr>
        <w:t>world</w:t>
      </w:r>
      <w:r w:rsidR="00DD70C9">
        <w:rPr>
          <w:rFonts w:ascii="Times New Roman" w:hAnsi="Times New Roman" w:cs="Times New Roman"/>
          <w:sz w:val="24"/>
          <w:szCs w:val="24"/>
        </w:rPr>
        <w:t>-</w:t>
      </w:r>
      <w:r w:rsidR="00530B73" w:rsidRPr="003B23A9">
        <w:rPr>
          <w:rFonts w:ascii="Times New Roman" w:hAnsi="Times New Roman" w:cs="Times New Roman"/>
          <w:sz w:val="24"/>
          <w:szCs w:val="24"/>
        </w:rPr>
        <w:t>class respected teaching and referral hospital</w:t>
      </w:r>
    </w:p>
    <w:p w:rsidR="00530B73" w:rsidRPr="003B23A9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Two years</w:t>
      </w:r>
      <w:r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Pr="003B23A9">
        <w:rPr>
          <w:rFonts w:ascii="Times New Roman" w:hAnsi="Times New Roman" w:cs="Times New Roman"/>
          <w:sz w:val="24"/>
          <w:szCs w:val="24"/>
        </w:rPr>
        <w:t xml:space="preserve">working experience in </w:t>
      </w:r>
      <w:r w:rsidR="00DD70C9">
        <w:rPr>
          <w:rFonts w:ascii="Times New Roman" w:hAnsi="Times New Roman" w:cs="Times New Roman"/>
          <w:sz w:val="24"/>
          <w:szCs w:val="24"/>
        </w:rPr>
        <w:t xml:space="preserve">the </w:t>
      </w:r>
      <w:r w:rsidR="00B21CC9" w:rsidRPr="003B23A9">
        <w:rPr>
          <w:rFonts w:ascii="Times New Roman" w:hAnsi="Times New Roman" w:cs="Times New Roman"/>
          <w:sz w:val="24"/>
          <w:szCs w:val="24"/>
        </w:rPr>
        <w:t>pediatrics</w:t>
      </w:r>
      <w:r w:rsidRPr="003B23A9">
        <w:rPr>
          <w:rFonts w:ascii="Times New Roman" w:hAnsi="Times New Roman" w:cs="Times New Roman"/>
          <w:sz w:val="24"/>
          <w:szCs w:val="24"/>
        </w:rPr>
        <w:t xml:space="preserve"> demonstration unit</w:t>
      </w:r>
    </w:p>
    <w:p w:rsidR="00530B73" w:rsidRPr="003B23A9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Three years</w:t>
      </w:r>
      <w:r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Pr="003B23A9">
        <w:rPr>
          <w:rFonts w:ascii="Times New Roman" w:hAnsi="Times New Roman" w:cs="Times New Roman"/>
          <w:sz w:val="24"/>
          <w:szCs w:val="24"/>
        </w:rPr>
        <w:t xml:space="preserve">working experience in </w:t>
      </w:r>
      <w:r w:rsidR="00DD70C9">
        <w:rPr>
          <w:rFonts w:ascii="Times New Roman" w:hAnsi="Times New Roman" w:cs="Times New Roman"/>
          <w:sz w:val="24"/>
          <w:szCs w:val="24"/>
        </w:rPr>
        <w:t xml:space="preserve">a </w:t>
      </w:r>
      <w:r w:rsidRPr="003B23A9">
        <w:rPr>
          <w:rFonts w:ascii="Times New Roman" w:hAnsi="Times New Roman" w:cs="Times New Roman"/>
          <w:sz w:val="24"/>
          <w:szCs w:val="24"/>
        </w:rPr>
        <w:t>diet advisory outpatient clinic</w:t>
      </w:r>
    </w:p>
    <w:p w:rsidR="00B21CC9" w:rsidRPr="003B23A9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One year</w:t>
      </w:r>
      <w:r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Pr="003B23A9">
        <w:rPr>
          <w:rFonts w:ascii="Times New Roman" w:hAnsi="Times New Roman" w:cs="Times New Roman"/>
          <w:sz w:val="24"/>
          <w:szCs w:val="24"/>
        </w:rPr>
        <w:t xml:space="preserve">working experience in </w:t>
      </w:r>
      <w:r w:rsidR="00DD70C9">
        <w:rPr>
          <w:rFonts w:ascii="Times New Roman" w:hAnsi="Times New Roman" w:cs="Times New Roman"/>
          <w:sz w:val="24"/>
          <w:szCs w:val="24"/>
        </w:rPr>
        <w:t xml:space="preserve">a </w:t>
      </w:r>
      <w:r w:rsidR="00B21CC9" w:rsidRPr="003B23A9">
        <w:rPr>
          <w:rFonts w:ascii="Times New Roman" w:hAnsi="Times New Roman" w:cs="Times New Roman"/>
          <w:sz w:val="24"/>
          <w:szCs w:val="24"/>
        </w:rPr>
        <w:t>pediatrics</w:t>
      </w:r>
      <w:r w:rsidRPr="003B23A9">
        <w:rPr>
          <w:rFonts w:ascii="Times New Roman" w:hAnsi="Times New Roman" w:cs="Times New Roman"/>
          <w:sz w:val="24"/>
          <w:szCs w:val="24"/>
        </w:rPr>
        <w:t xml:space="preserve"> filter clinic</w:t>
      </w:r>
      <w:r w:rsidRPr="003B23A9">
        <w:rPr>
          <w:rFonts w:ascii="Times New Roman" w:hAnsi="Times New Roman" w:cs="Times New Roman"/>
          <w:sz w:val="24"/>
          <w:szCs w:val="24"/>
        </w:rPr>
        <w:tab/>
      </w:r>
      <w:r w:rsidRPr="003B23A9">
        <w:rPr>
          <w:rFonts w:ascii="Times New Roman" w:hAnsi="Times New Roman" w:cs="Times New Roman"/>
          <w:sz w:val="24"/>
          <w:szCs w:val="24"/>
        </w:rPr>
        <w:tab/>
      </w:r>
      <w:r w:rsidRPr="003B23A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B23A9">
        <w:rPr>
          <w:rFonts w:ascii="Times New Roman" w:hAnsi="Times New Roman" w:cs="Times New Roman"/>
          <w:b/>
          <w:sz w:val="24"/>
          <w:szCs w:val="24"/>
        </w:rPr>
        <w:tab/>
      </w:r>
      <w:r w:rsidRPr="003B23A9">
        <w:rPr>
          <w:rFonts w:ascii="Times New Roman" w:hAnsi="Times New Roman" w:cs="Times New Roman"/>
          <w:b/>
          <w:sz w:val="24"/>
          <w:szCs w:val="24"/>
        </w:rPr>
        <w:tab/>
      </w:r>
    </w:p>
    <w:p w:rsidR="00530B73" w:rsidRPr="003B23A9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Two years</w:t>
      </w:r>
      <w:r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Pr="003B23A9">
        <w:rPr>
          <w:rFonts w:ascii="Times New Roman" w:hAnsi="Times New Roman" w:cs="Times New Roman"/>
          <w:sz w:val="24"/>
          <w:szCs w:val="24"/>
        </w:rPr>
        <w:t xml:space="preserve">working experience providing nutrition care in </w:t>
      </w:r>
      <w:r w:rsidR="00B21CC9" w:rsidRPr="003B23A9">
        <w:rPr>
          <w:rFonts w:ascii="Times New Roman" w:hAnsi="Times New Roman" w:cs="Times New Roman"/>
          <w:sz w:val="24"/>
          <w:szCs w:val="24"/>
        </w:rPr>
        <w:t>pediatrics</w:t>
      </w:r>
      <w:r w:rsidRPr="003B23A9">
        <w:rPr>
          <w:rFonts w:ascii="Times New Roman" w:hAnsi="Times New Roman" w:cs="Times New Roman"/>
          <w:sz w:val="24"/>
          <w:szCs w:val="24"/>
        </w:rPr>
        <w:t xml:space="preserve"> and oncology wards </w:t>
      </w:r>
    </w:p>
    <w:p w:rsidR="00530B73" w:rsidRPr="003B23A9" w:rsidRDefault="00DB3CB8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</w:t>
      </w:r>
      <w:r w:rsidR="00530B73" w:rsidRPr="003B23A9">
        <w:rPr>
          <w:rFonts w:ascii="Times New Roman" w:hAnsi="Times New Roman" w:cs="Times New Roman"/>
          <w:b/>
          <w:sz w:val="24"/>
          <w:szCs w:val="24"/>
        </w:rPr>
        <w:t xml:space="preserve"> year</w:t>
      </w:r>
      <w:r w:rsidR="00353BB3" w:rsidRPr="003B23A9">
        <w:rPr>
          <w:rFonts w:ascii="Times New Roman" w:hAnsi="Times New Roman" w:cs="Times New Roman"/>
          <w:b/>
          <w:sz w:val="24"/>
          <w:szCs w:val="24"/>
        </w:rPr>
        <w:t>s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 xml:space="preserve">of 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working experience in obstetrics and </w:t>
      </w:r>
      <w:r w:rsidR="00B21CC9" w:rsidRPr="003B23A9">
        <w:rPr>
          <w:rFonts w:ascii="Times New Roman" w:hAnsi="Times New Roman" w:cs="Times New Roman"/>
          <w:sz w:val="24"/>
          <w:szCs w:val="24"/>
        </w:rPr>
        <w:t>gynecology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wards</w:t>
      </w:r>
    </w:p>
    <w:p w:rsidR="00530B73" w:rsidRPr="003B23A9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Three years</w:t>
      </w:r>
      <w:r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="00DD70C9">
        <w:rPr>
          <w:rFonts w:ascii="Times New Roman" w:hAnsi="Times New Roman" w:cs="Times New Roman"/>
          <w:sz w:val="24"/>
          <w:szCs w:val="24"/>
        </w:rPr>
        <w:t>of</w:t>
      </w:r>
      <w:r w:rsidR="00DD70C9" w:rsidRPr="003B23A9">
        <w:rPr>
          <w:rFonts w:ascii="Times New Roman" w:hAnsi="Times New Roman" w:cs="Times New Roman"/>
          <w:sz w:val="24"/>
          <w:szCs w:val="24"/>
        </w:rPr>
        <w:t xml:space="preserve"> </w:t>
      </w:r>
      <w:r w:rsidRPr="003B23A9">
        <w:rPr>
          <w:rFonts w:ascii="Times New Roman" w:hAnsi="Times New Roman" w:cs="Times New Roman"/>
          <w:sz w:val="24"/>
          <w:szCs w:val="24"/>
        </w:rPr>
        <w:t>working experience in surgical,</w:t>
      </w:r>
      <w:r w:rsidR="00DD70C9">
        <w:rPr>
          <w:rFonts w:ascii="Times New Roman" w:hAnsi="Times New Roman" w:cs="Times New Roman"/>
          <w:sz w:val="24"/>
          <w:szCs w:val="24"/>
        </w:rPr>
        <w:t xml:space="preserve"> </w:t>
      </w:r>
      <w:r w:rsidRPr="003B23A9">
        <w:rPr>
          <w:rFonts w:ascii="Times New Roman" w:hAnsi="Times New Roman" w:cs="Times New Roman"/>
          <w:sz w:val="24"/>
          <w:szCs w:val="24"/>
        </w:rPr>
        <w:t>burns units</w:t>
      </w:r>
      <w:r w:rsidR="00DD70C9">
        <w:rPr>
          <w:rFonts w:ascii="Times New Roman" w:hAnsi="Times New Roman" w:cs="Times New Roman"/>
          <w:sz w:val="24"/>
          <w:szCs w:val="24"/>
        </w:rPr>
        <w:t>,</w:t>
      </w:r>
      <w:r w:rsidRPr="003B23A9">
        <w:rPr>
          <w:rFonts w:ascii="Times New Roman" w:hAnsi="Times New Roman" w:cs="Times New Roman"/>
          <w:sz w:val="24"/>
          <w:szCs w:val="24"/>
        </w:rPr>
        <w:t xml:space="preserve"> and comprehensive care unit</w:t>
      </w:r>
    </w:p>
    <w:p w:rsidR="00530B73" w:rsidRPr="007F10A7" w:rsidRDefault="00530B73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3A9">
        <w:rPr>
          <w:rFonts w:ascii="Times New Roman" w:hAnsi="Times New Roman" w:cs="Times New Roman"/>
          <w:b/>
          <w:sz w:val="24"/>
          <w:szCs w:val="24"/>
        </w:rPr>
        <w:t>Two years</w:t>
      </w:r>
      <w:r w:rsidRPr="003B23A9">
        <w:rPr>
          <w:rFonts w:ascii="Times New Roman" w:hAnsi="Times New Roman" w:cs="Times New Roman"/>
          <w:sz w:val="24"/>
          <w:szCs w:val="24"/>
        </w:rPr>
        <w:t xml:space="preserve"> experience in casualty and comprehensive care unit</w:t>
      </w:r>
    </w:p>
    <w:p w:rsidR="007F10A7" w:rsidRPr="007F10A7" w:rsidRDefault="00DB3CB8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</w:t>
      </w:r>
      <w:r w:rsidR="007F10A7">
        <w:rPr>
          <w:rFonts w:ascii="Times New Roman" w:hAnsi="Times New Roman" w:cs="Times New Roman"/>
          <w:b/>
          <w:sz w:val="24"/>
          <w:szCs w:val="24"/>
        </w:rPr>
        <w:t xml:space="preserve"> years </w:t>
      </w:r>
      <w:r w:rsidR="00DD70C9">
        <w:rPr>
          <w:rFonts w:ascii="Times New Roman" w:hAnsi="Times New Roman" w:cs="Times New Roman"/>
          <w:b/>
          <w:sz w:val="24"/>
          <w:szCs w:val="24"/>
        </w:rPr>
        <w:t>of</w:t>
      </w:r>
      <w:r w:rsidR="007F10A7">
        <w:rPr>
          <w:rFonts w:ascii="Times New Roman" w:hAnsi="Times New Roman" w:cs="Times New Roman"/>
          <w:sz w:val="24"/>
          <w:szCs w:val="24"/>
        </w:rPr>
        <w:t xml:space="preserve"> experience in medical and specialized wards</w:t>
      </w:r>
    </w:p>
    <w:p w:rsidR="007F10A7" w:rsidRPr="003B23A9" w:rsidRDefault="007F10A7" w:rsidP="005731A2">
      <w:pPr>
        <w:pStyle w:val="ListParagraph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years of work experience in </w:t>
      </w:r>
      <w:r w:rsidR="00DD70C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cancer treatment </w:t>
      </w:r>
      <w:r w:rsidR="00DD70C9">
        <w:rPr>
          <w:rFonts w:ascii="Times New Roman" w:hAnsi="Times New Roman" w:cs="Times New Roman"/>
          <w:sz w:val="24"/>
          <w:szCs w:val="24"/>
        </w:rPr>
        <w:t>center</w:t>
      </w:r>
    </w:p>
    <w:p w:rsidR="001B2989" w:rsidRPr="00396FBE" w:rsidRDefault="001B2989" w:rsidP="001B29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>RESPONSIBILITIES AND DUTIES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B2989">
        <w:rPr>
          <w:rFonts w:ascii="Times New Roman" w:hAnsi="Times New Roman" w:cs="Times New Roman"/>
          <w:sz w:val="24"/>
          <w:szCs w:val="24"/>
        </w:rPr>
        <w:t>Design individual patient nutrition plans with regard to possible health side effects.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Develop individual patient menus in conjunction with the hospital food production manager.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Contribute to diabetes awareness education in collaboration with physicians and other medical staff members.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Assist in the design and development of staff training in nutrition and wellness issues.</w:t>
      </w:r>
    </w:p>
    <w:p w:rsidR="001B2989" w:rsidRPr="006E47DD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47DD">
        <w:rPr>
          <w:rFonts w:ascii="Times New Roman" w:hAnsi="Times New Roman" w:cs="Times New Roman"/>
          <w:sz w:val="24"/>
          <w:szCs w:val="24"/>
        </w:rPr>
        <w:t>Performed screening assessments and physical workups for new patients as required on an individual basis.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Supervised clinic diet office operations, including t</w:t>
      </w:r>
      <w:r>
        <w:rPr>
          <w:rFonts w:ascii="Times New Roman" w:hAnsi="Times New Roman" w:cs="Times New Roman"/>
          <w:sz w:val="24"/>
          <w:szCs w:val="24"/>
        </w:rPr>
        <w:t>raining, and scheduling</w:t>
      </w:r>
      <w:r w:rsidRPr="001B2989">
        <w:rPr>
          <w:rFonts w:ascii="Times New Roman" w:hAnsi="Times New Roman" w:cs="Times New Roman"/>
          <w:sz w:val="24"/>
          <w:szCs w:val="24"/>
        </w:rPr>
        <w:t>.</w:t>
      </w:r>
    </w:p>
    <w:p w:rsidR="001B2989" w:rsidRPr="001B2989" w:rsidRDefault="001B2989" w:rsidP="001B2989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Directed support group for excessively obese patients in close coordination with facility psychologist.</w:t>
      </w:r>
    </w:p>
    <w:p w:rsidR="00586028" w:rsidRPr="00586028" w:rsidRDefault="001B2989" w:rsidP="00586028">
      <w:pPr>
        <w:pStyle w:val="ListParagraph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2989">
        <w:rPr>
          <w:rFonts w:ascii="Times New Roman" w:hAnsi="Times New Roman" w:cs="Times New Roman"/>
          <w:sz w:val="24"/>
          <w:szCs w:val="24"/>
        </w:rPr>
        <w:t>Facilitated small-group workshops on preventive nutrition awareness on-site and in the broader community.</w:t>
      </w:r>
    </w:p>
    <w:bookmarkEnd w:id="0"/>
    <w:p w:rsidR="00530B73" w:rsidRPr="00396FBE" w:rsidRDefault="00530B73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 xml:space="preserve">OTHER ACHIEVEMENTS AND TRAINING 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HIV/AIDS and Nutrition seminar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Diabetes management training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Nutrition and Neoplasm training seminar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 xml:space="preserve">HIV/AIDA education seminar 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The nutrition of the old people in Africa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Advanced Nutrition seminar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Prevention of mother</w:t>
      </w:r>
      <w:r w:rsidR="00DD70C9">
        <w:rPr>
          <w:rFonts w:ascii="Times New Roman" w:hAnsi="Times New Roman" w:cs="Times New Roman"/>
          <w:sz w:val="24"/>
          <w:szCs w:val="24"/>
        </w:rPr>
        <w:t>-to-</w:t>
      </w:r>
      <w:r w:rsidRPr="003B23A9">
        <w:rPr>
          <w:rFonts w:ascii="Times New Roman" w:hAnsi="Times New Roman" w:cs="Times New Roman"/>
          <w:sz w:val="24"/>
          <w:szCs w:val="24"/>
        </w:rPr>
        <w:t>child transition of HIV( PMCT)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Lactation management seminar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23A9">
        <w:rPr>
          <w:rFonts w:ascii="Times New Roman" w:hAnsi="Times New Roman" w:cs="Times New Roman"/>
          <w:sz w:val="24"/>
          <w:szCs w:val="24"/>
        </w:rPr>
        <w:t>Trainers of trainers course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3A9">
        <w:rPr>
          <w:rFonts w:ascii="Times New Roman" w:hAnsi="Times New Roman" w:cs="Times New Roman"/>
          <w:sz w:val="24"/>
          <w:szCs w:val="24"/>
        </w:rPr>
        <w:t xml:space="preserve">HIV Testing and </w:t>
      </w:r>
      <w:r w:rsidR="00B21CC9" w:rsidRPr="003B23A9">
        <w:rPr>
          <w:rFonts w:ascii="Times New Roman" w:hAnsi="Times New Roman" w:cs="Times New Roman"/>
          <w:sz w:val="24"/>
          <w:szCs w:val="24"/>
        </w:rPr>
        <w:t>counseling</w:t>
      </w:r>
      <w:r w:rsidRPr="003B23A9">
        <w:rPr>
          <w:rFonts w:ascii="Times New Roman" w:hAnsi="Times New Roman" w:cs="Times New Roman"/>
          <w:sz w:val="24"/>
          <w:szCs w:val="24"/>
        </w:rPr>
        <w:t xml:space="preserve"> training seminar</w:t>
      </w:r>
    </w:p>
    <w:p w:rsidR="00530B73" w:rsidRPr="003B23A9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3A9">
        <w:rPr>
          <w:rFonts w:ascii="Times New Roman" w:hAnsi="Times New Roman" w:cs="Times New Roman"/>
          <w:sz w:val="24"/>
          <w:szCs w:val="24"/>
        </w:rPr>
        <w:t>Global leadership training seminar</w:t>
      </w:r>
    </w:p>
    <w:p w:rsidR="00530B73" w:rsidRPr="00883392" w:rsidRDefault="00530B73" w:rsidP="005731A2">
      <w:pPr>
        <w:pStyle w:val="ListParagraph"/>
        <w:numPr>
          <w:ilvl w:val="0"/>
          <w:numId w:val="12"/>
        </w:numPr>
        <w:contextualSpacing/>
        <w:jc w:val="both"/>
        <w:rPr>
          <w:b/>
          <w:sz w:val="24"/>
          <w:szCs w:val="24"/>
          <w:u w:val="single"/>
        </w:rPr>
      </w:pPr>
      <w:r w:rsidRPr="003B23A9">
        <w:rPr>
          <w:rFonts w:ascii="Times New Roman" w:hAnsi="Times New Roman" w:cs="Times New Roman"/>
          <w:sz w:val="24"/>
          <w:szCs w:val="24"/>
        </w:rPr>
        <w:lastRenderedPageBreak/>
        <w:t>Women of integrity ladies conference</w:t>
      </w:r>
    </w:p>
    <w:p w:rsidR="00883392" w:rsidRPr="009A3744" w:rsidRDefault="00DD70C9" w:rsidP="005731A2">
      <w:pPr>
        <w:pStyle w:val="ListParagraph"/>
        <w:numPr>
          <w:ilvl w:val="0"/>
          <w:numId w:val="12"/>
        </w:numPr>
        <w:contextualSpacing/>
        <w:jc w:val="both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3392">
        <w:rPr>
          <w:rFonts w:ascii="Times New Roman" w:hAnsi="Times New Roman" w:cs="Times New Roman"/>
          <w:sz w:val="24"/>
          <w:szCs w:val="24"/>
        </w:rPr>
        <w:t>ediatrics oncology nutrition</w:t>
      </w:r>
    </w:p>
    <w:p w:rsidR="00530B73" w:rsidRPr="00396FBE" w:rsidRDefault="00530B73" w:rsidP="005731A2">
      <w:pPr>
        <w:tabs>
          <w:tab w:val="left" w:pos="25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>INTERESTS</w:t>
      </w:r>
    </w:p>
    <w:p w:rsidR="00530B73" w:rsidRPr="003B23A9" w:rsidRDefault="001B2989" w:rsidP="00573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Cooking, exploring new food recipes, watching documentaries, and p</w:t>
      </w:r>
      <w:r w:rsidR="00530B73" w:rsidRPr="003B23A9">
        <w:rPr>
          <w:rFonts w:ascii="Times New Roman" w:hAnsi="Times New Roman" w:cs="Times New Roman"/>
          <w:sz w:val="24"/>
          <w:szCs w:val="24"/>
        </w:rPr>
        <w:t>articipat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in activities that relate</w:t>
      </w:r>
      <w:r w:rsidR="00266929">
        <w:rPr>
          <w:rFonts w:ascii="Times New Roman" w:hAnsi="Times New Roman" w:cs="Times New Roman"/>
          <w:sz w:val="24"/>
          <w:szCs w:val="24"/>
        </w:rPr>
        <w:t xml:space="preserve"> to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community development. Love prais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30B73" w:rsidRPr="003B23A9">
        <w:rPr>
          <w:rFonts w:ascii="Times New Roman" w:hAnsi="Times New Roman" w:cs="Times New Roman"/>
          <w:sz w:val="24"/>
          <w:szCs w:val="24"/>
        </w:rPr>
        <w:t xml:space="preserve"> my God</w:t>
      </w:r>
    </w:p>
    <w:p w:rsidR="00530B73" w:rsidRPr="00396FBE" w:rsidRDefault="00530B73" w:rsidP="005731A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6FBE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586028" w:rsidRDefault="004026E6" w:rsidP="005860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50D">
        <w:rPr>
          <w:rFonts w:ascii="Times New Roman" w:hAnsi="Times New Roman" w:cs="Times New Roman"/>
          <w:b/>
          <w:sz w:val="24"/>
          <w:szCs w:val="24"/>
        </w:rPr>
        <w:t>Mr</w:t>
      </w:r>
      <w:r w:rsidR="001B2989">
        <w:rPr>
          <w:rFonts w:ascii="Times New Roman" w:hAnsi="Times New Roman" w:cs="Times New Roman"/>
          <w:b/>
          <w:sz w:val="24"/>
          <w:szCs w:val="24"/>
        </w:rPr>
        <w:t>s</w:t>
      </w:r>
      <w:r w:rsidRPr="006D050D">
        <w:rPr>
          <w:rFonts w:ascii="Times New Roman" w:hAnsi="Times New Roman" w:cs="Times New Roman"/>
          <w:b/>
          <w:sz w:val="24"/>
          <w:szCs w:val="24"/>
        </w:rPr>
        <w:t>.</w:t>
      </w:r>
      <w:r w:rsidR="00DB3CB8">
        <w:rPr>
          <w:rFonts w:ascii="Times New Roman" w:hAnsi="Times New Roman" w:cs="Times New Roman"/>
          <w:b/>
          <w:sz w:val="24"/>
          <w:szCs w:val="24"/>
        </w:rPr>
        <w:t xml:space="preserve"> Agnes </w:t>
      </w:r>
      <w:proofErr w:type="spellStart"/>
      <w:r w:rsidR="00DB3CB8">
        <w:rPr>
          <w:rFonts w:ascii="Times New Roman" w:hAnsi="Times New Roman" w:cs="Times New Roman"/>
          <w:b/>
          <w:sz w:val="24"/>
          <w:szCs w:val="24"/>
        </w:rPr>
        <w:t>kipkulei</w:t>
      </w:r>
      <w:proofErr w:type="spellEnd"/>
    </w:p>
    <w:p w:rsidR="00586028" w:rsidRDefault="001B2989" w:rsidP="005860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 Officer</w:t>
      </w:r>
    </w:p>
    <w:p w:rsidR="00586028" w:rsidRDefault="001B298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2989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1B2989">
        <w:rPr>
          <w:rFonts w:ascii="Times New Roman" w:hAnsi="Times New Roman" w:cs="Times New Roman"/>
          <w:sz w:val="24"/>
          <w:szCs w:val="24"/>
        </w:rPr>
        <w:t xml:space="preserve"> Teaching and Referral hospital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86028" w:rsidRDefault="001B298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P.O.Box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3-30100, </w:t>
      </w:r>
      <w:proofErr w:type="spellStart"/>
      <w:r w:rsidRPr="001B2989">
        <w:rPr>
          <w:rFonts w:ascii="Times New Roman" w:hAnsi="Times New Roman" w:cs="Times New Roman"/>
          <w:sz w:val="24"/>
          <w:szCs w:val="24"/>
        </w:rPr>
        <w:t>Eldoret</w:t>
      </w:r>
      <w:proofErr w:type="spellEnd"/>
      <w:r w:rsidRPr="001B29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989">
        <w:rPr>
          <w:rFonts w:ascii="Times New Roman" w:hAnsi="Times New Roman" w:cs="Times New Roman"/>
          <w:sz w:val="24"/>
          <w:szCs w:val="24"/>
        </w:rPr>
        <w:t>Kenya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86028" w:rsidRDefault="001B2989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2989">
        <w:rPr>
          <w:rFonts w:ascii="Times New Roman" w:hAnsi="Times New Roman" w:cs="Times New Roman"/>
          <w:sz w:val="24"/>
          <w:szCs w:val="24"/>
        </w:rPr>
        <w:t>Nandi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989">
        <w:rPr>
          <w:rFonts w:ascii="Times New Roman" w:hAnsi="Times New Roman" w:cs="Times New Roman"/>
          <w:sz w:val="24"/>
          <w:szCs w:val="24"/>
        </w:rPr>
        <w:t>Uasin</w:t>
      </w:r>
      <w:proofErr w:type="spellEnd"/>
      <w:r w:rsidRPr="001B2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989">
        <w:rPr>
          <w:rFonts w:ascii="Times New Roman" w:hAnsi="Times New Roman" w:cs="Times New Roman"/>
          <w:sz w:val="24"/>
          <w:szCs w:val="24"/>
        </w:rPr>
        <w:t>Gishu</w:t>
      </w:r>
      <w:proofErr w:type="spellEnd"/>
      <w:r w:rsidRPr="001B2989">
        <w:rPr>
          <w:rFonts w:ascii="Times New Roman" w:hAnsi="Times New Roman" w:cs="Times New Roman"/>
          <w:sz w:val="24"/>
          <w:szCs w:val="24"/>
        </w:rPr>
        <w:t xml:space="preserve"> County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400AB" w:rsidRDefault="00E400AB" w:rsidP="00586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address; agnestanui@gmail.com</w:t>
      </w:r>
    </w:p>
    <w:p w:rsidR="00530B73" w:rsidRPr="003B23A9" w:rsidRDefault="00DB3CB8" w:rsidP="005731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Tel; 0721991189</w:t>
      </w:r>
    </w:p>
    <w:p w:rsidR="00586028" w:rsidRDefault="00586028" w:rsidP="005860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5E8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Agnes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Wangusi</w:t>
      </w:r>
      <w:proofErr w:type="spellEnd"/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Nutrition Department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 Box 20723-00202,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Nairobi</w:t>
      </w:r>
      <w:proofErr w:type="gramStart"/>
      <w:r>
        <w:rPr>
          <w:rFonts w:ascii="Times New Roman" w:hAnsi="Times New Roman" w:cs="Times New Roman"/>
          <w:sz w:val="24"/>
          <w:szCs w:val="24"/>
        </w:rPr>
        <w:t>,Kenya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,ansitati@gmail.com</w:t>
      </w:r>
      <w:proofErr w:type="gramEnd"/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Tel; 0722678886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Barwecho</w:t>
      </w:r>
      <w:proofErr w:type="spellEnd"/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Chief Nutrition Officer,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Kenyatta National Hospital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 Box 20723-00202, </w:t>
      </w:r>
      <w:proofErr w:type="spellStart"/>
      <w:r>
        <w:rPr>
          <w:rFonts w:ascii="Times New Roman" w:hAnsi="Times New Roman" w:cs="Times New Roman"/>
          <w:sz w:val="24"/>
          <w:szCs w:val="24"/>
        </w:rPr>
        <w:t>Nairobi</w:t>
      </w:r>
      <w:proofErr w:type="gramStart"/>
      <w:r>
        <w:rPr>
          <w:rFonts w:ascii="Times New Roman" w:hAnsi="Times New Roman" w:cs="Times New Roman"/>
          <w:sz w:val="24"/>
          <w:szCs w:val="24"/>
        </w:rPr>
        <w:t>,Kenya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FD227E" w:rsidRDefault="00FD2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 w:rsidR="00E400AB">
        <w:rPr>
          <w:rFonts w:ascii="Times New Roman" w:hAnsi="Times New Roman" w:cs="Times New Roman"/>
          <w:sz w:val="24"/>
          <w:szCs w:val="24"/>
        </w:rPr>
        <w:t xml:space="preserve">; </w:t>
      </w:r>
      <w:hyperlink r:id="rId7" w:history="1">
        <w:r w:rsidR="00E400AB" w:rsidRPr="00BD2A21">
          <w:rPr>
            <w:rStyle w:val="Hyperlink"/>
            <w:rFonts w:ascii="Times New Roman" w:hAnsi="Times New Roman" w:cs="Times New Roman"/>
            <w:sz w:val="24"/>
            <w:szCs w:val="24"/>
          </w:rPr>
          <w:t>barwechomj@gmail.com</w:t>
        </w:r>
      </w:hyperlink>
    </w:p>
    <w:p w:rsidR="00E400AB" w:rsidRPr="00FD227E" w:rsidRDefault="00E400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proofErr w:type="gramStart"/>
      <w:r>
        <w:rPr>
          <w:rFonts w:ascii="Times New Roman" w:hAnsi="Times New Roman" w:cs="Times New Roman"/>
          <w:sz w:val="24"/>
          <w:szCs w:val="24"/>
        </w:rPr>
        <w:t>;0722675860</w:t>
      </w:r>
      <w:proofErr w:type="gramEnd"/>
    </w:p>
    <w:sectPr w:rsidR="00E400AB" w:rsidRPr="00FD227E" w:rsidSect="001B2989">
      <w:headerReference w:type="default" r:id="rId8"/>
      <w:footerReference w:type="default" r:id="rId9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886" w:rsidRDefault="00673886" w:rsidP="00D956CF">
      <w:pPr>
        <w:spacing w:after="0" w:line="240" w:lineRule="auto"/>
      </w:pPr>
      <w:r>
        <w:separator/>
      </w:r>
    </w:p>
  </w:endnote>
  <w:endnote w:type="continuationSeparator" w:id="0">
    <w:p w:rsidR="00673886" w:rsidRDefault="00673886" w:rsidP="00D9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5CA" w:rsidRDefault="00A665CA" w:rsidP="00692717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 xml:space="preserve">CURRICULUM VITAE </w:t>
    </w:r>
    <w:r>
      <w:rPr>
        <w:rFonts w:ascii="Cambria" w:hAnsi="Cambria" w:cs="Cambria"/>
      </w:rPr>
      <w:tab/>
      <w:t xml:space="preserve">Page </w:t>
    </w:r>
    <w:r w:rsidR="00AE35E8" w:rsidRPr="00AE35E8">
      <w:fldChar w:fldCharType="begin"/>
    </w:r>
    <w:r w:rsidR="006447EC">
      <w:instrText xml:space="preserve"> PAGE   \* MERGEFORMAT </w:instrText>
    </w:r>
    <w:r w:rsidR="00AE35E8" w:rsidRPr="00AE35E8">
      <w:fldChar w:fldCharType="separate"/>
    </w:r>
    <w:r w:rsidR="00C87776" w:rsidRPr="00C87776">
      <w:rPr>
        <w:rFonts w:ascii="Cambria" w:hAnsi="Cambria" w:cs="Cambria"/>
        <w:noProof/>
      </w:rPr>
      <w:t>2</w:t>
    </w:r>
    <w:r w:rsidR="00AE35E8">
      <w:rPr>
        <w:rFonts w:ascii="Cambria" w:hAnsi="Cambria" w:cs="Cambria"/>
        <w:noProof/>
      </w:rPr>
      <w:fldChar w:fldCharType="end"/>
    </w:r>
  </w:p>
  <w:p w:rsidR="00A665CA" w:rsidRDefault="00A66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886" w:rsidRDefault="00673886" w:rsidP="00D956CF">
      <w:pPr>
        <w:spacing w:after="0" w:line="240" w:lineRule="auto"/>
      </w:pPr>
      <w:r>
        <w:separator/>
      </w:r>
    </w:p>
  </w:footnote>
  <w:footnote w:type="continuationSeparator" w:id="0">
    <w:p w:rsidR="00673886" w:rsidRDefault="00673886" w:rsidP="00D9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028" w:rsidRDefault="006D050D" w:rsidP="00586028">
    <w:pPr>
      <w:pStyle w:val="NoSpacing"/>
      <w:jc w:val="center"/>
      <w:rPr>
        <w:rFonts w:ascii="Times New Roman" w:hAnsi="Times New Roman" w:cs="Times New Roman"/>
        <w:b/>
        <w:szCs w:val="32"/>
      </w:rPr>
    </w:pPr>
    <w:r>
      <w:rPr>
        <w:rFonts w:ascii="Times New Roman" w:hAnsi="Times New Roman" w:cs="Times New Roman"/>
        <w:b/>
        <w:szCs w:val="32"/>
      </w:rPr>
      <w:t>JUDY JEPTUM</w:t>
    </w:r>
    <w:r w:rsidR="00575C28" w:rsidRPr="00396FBE">
      <w:rPr>
        <w:rFonts w:ascii="Times New Roman" w:hAnsi="Times New Roman" w:cs="Times New Roman"/>
        <w:b/>
        <w:szCs w:val="32"/>
      </w:rPr>
      <w:t xml:space="preserve"> TANUI CHERUIYOT,</w:t>
    </w:r>
  </w:p>
  <w:p w:rsidR="00586028" w:rsidRDefault="001B2989" w:rsidP="00586028">
    <w:pPr>
      <w:pStyle w:val="NoSpacing"/>
      <w:jc w:val="center"/>
      <w:rPr>
        <w:rFonts w:ascii="Times New Roman" w:hAnsi="Times New Roman" w:cs="Times New Roman"/>
        <w:b/>
        <w:szCs w:val="32"/>
      </w:rPr>
    </w:pPr>
    <w:r w:rsidRPr="001B2989">
      <w:rPr>
        <w:rFonts w:ascii="Times New Roman" w:hAnsi="Times New Roman" w:cs="Times New Roman"/>
        <w:b/>
        <w:szCs w:val="32"/>
      </w:rPr>
      <w:t>Kenyatta National Hospital</w:t>
    </w:r>
    <w:r>
      <w:rPr>
        <w:rFonts w:ascii="Times New Roman" w:hAnsi="Times New Roman" w:cs="Times New Roman"/>
        <w:b/>
        <w:szCs w:val="32"/>
      </w:rPr>
      <w:t>,</w:t>
    </w:r>
  </w:p>
  <w:p w:rsidR="00586028" w:rsidRDefault="00575C28">
    <w:pPr>
      <w:pStyle w:val="NoSpacing"/>
      <w:jc w:val="center"/>
      <w:rPr>
        <w:rFonts w:ascii="Times New Roman" w:hAnsi="Times New Roman" w:cs="Times New Roman"/>
        <w:b/>
        <w:szCs w:val="28"/>
      </w:rPr>
    </w:pPr>
    <w:r w:rsidRPr="00396FBE">
      <w:rPr>
        <w:rFonts w:ascii="Times New Roman" w:hAnsi="Times New Roman" w:cs="Times New Roman"/>
        <w:b/>
        <w:szCs w:val="32"/>
      </w:rPr>
      <w:t>P.O BOX 321-00202,</w:t>
    </w:r>
    <w:r w:rsidR="001B2989">
      <w:rPr>
        <w:rFonts w:ascii="Times New Roman" w:hAnsi="Times New Roman" w:cs="Times New Roman"/>
        <w:b/>
        <w:szCs w:val="28"/>
      </w:rPr>
      <w:t xml:space="preserve"> </w:t>
    </w:r>
    <w:r w:rsidRPr="00396FBE">
      <w:rPr>
        <w:rFonts w:ascii="Times New Roman" w:hAnsi="Times New Roman" w:cs="Times New Roman"/>
        <w:b/>
        <w:szCs w:val="28"/>
      </w:rPr>
      <w:t>NAIROBI</w:t>
    </w:r>
    <w:r w:rsidR="001B2989">
      <w:rPr>
        <w:rFonts w:ascii="Times New Roman" w:hAnsi="Times New Roman" w:cs="Times New Roman"/>
        <w:b/>
        <w:szCs w:val="28"/>
      </w:rPr>
      <w:t>.</w:t>
    </w:r>
  </w:p>
  <w:p w:rsidR="00586028" w:rsidRDefault="00575C28">
    <w:pPr>
      <w:pStyle w:val="NoSpacing"/>
      <w:jc w:val="center"/>
      <w:rPr>
        <w:rFonts w:ascii="Times New Roman" w:hAnsi="Times New Roman" w:cs="Times New Roman"/>
        <w:b/>
        <w:szCs w:val="28"/>
      </w:rPr>
    </w:pPr>
    <w:r w:rsidRPr="00396FBE">
      <w:rPr>
        <w:rFonts w:ascii="Times New Roman" w:hAnsi="Times New Roman" w:cs="Times New Roman"/>
        <w:b/>
        <w:szCs w:val="28"/>
      </w:rPr>
      <w:t>Cell Phone</w:t>
    </w:r>
    <w:r w:rsidR="001B2989">
      <w:rPr>
        <w:rFonts w:ascii="Times New Roman" w:hAnsi="Times New Roman" w:cs="Times New Roman"/>
        <w:b/>
        <w:szCs w:val="28"/>
      </w:rPr>
      <w:t>:</w:t>
    </w:r>
    <w:r w:rsidRPr="00396FBE">
      <w:rPr>
        <w:rFonts w:ascii="Times New Roman" w:hAnsi="Times New Roman" w:cs="Times New Roman"/>
        <w:b/>
        <w:szCs w:val="28"/>
      </w:rPr>
      <w:t xml:space="preserve"> 0722636656</w:t>
    </w:r>
  </w:p>
  <w:p w:rsidR="00586028" w:rsidRDefault="007F10A7">
    <w:pPr>
      <w:pStyle w:val="NoSpacing"/>
      <w:jc w:val="center"/>
      <w:rPr>
        <w:rFonts w:ascii="Times New Roman" w:hAnsi="Times New Roman" w:cs="Times New Roman"/>
        <w:b/>
        <w:szCs w:val="28"/>
      </w:rPr>
    </w:pPr>
    <w:r>
      <w:rPr>
        <w:rFonts w:ascii="Times New Roman" w:hAnsi="Times New Roman" w:cs="Times New Roman"/>
        <w:b/>
        <w:szCs w:val="28"/>
      </w:rPr>
      <w:t>Email:</w:t>
    </w:r>
    <w:r w:rsidR="001B2989">
      <w:rPr>
        <w:rFonts w:ascii="Times New Roman" w:hAnsi="Times New Roman" w:cs="Times New Roman"/>
        <w:b/>
        <w:szCs w:val="28"/>
      </w:rPr>
      <w:t xml:space="preserve"> </w:t>
    </w:r>
    <w:r>
      <w:rPr>
        <w:rFonts w:ascii="Times New Roman" w:hAnsi="Times New Roman" w:cs="Times New Roman"/>
        <w:b/>
        <w:szCs w:val="28"/>
      </w:rPr>
      <w:t>judycheru@gmail</w:t>
    </w:r>
    <w:r w:rsidR="00575C28" w:rsidRPr="00396FBE">
      <w:rPr>
        <w:rFonts w:ascii="Times New Roman" w:hAnsi="Times New Roman" w:cs="Times New Roman"/>
        <w:b/>
        <w:szCs w:val="28"/>
      </w:rPr>
      <w:t>.com.</w:t>
    </w:r>
  </w:p>
  <w:p w:rsidR="00A665CA" w:rsidRPr="00396FBE" w:rsidRDefault="00A665CA" w:rsidP="00BB53EF">
    <w:pPr>
      <w:pStyle w:val="Header"/>
      <w:pBdr>
        <w:bottom w:val="thickThinSmallGap" w:sz="24" w:space="1" w:color="622423"/>
      </w:pBdr>
      <w:rPr>
        <w:rFonts w:ascii="Times New Roman" w:eastAsia="SimSun" w:hAnsi="Times New Roman" w:cs="Times New Roman"/>
        <w:b/>
        <w:sz w:val="32"/>
        <w:szCs w:val="32"/>
      </w:rPr>
    </w:pPr>
  </w:p>
  <w:p w:rsidR="00A665CA" w:rsidRDefault="00A665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4D1"/>
    <w:multiLevelType w:val="hybridMultilevel"/>
    <w:tmpl w:val="6EB0E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3D1E"/>
    <w:multiLevelType w:val="hybridMultilevel"/>
    <w:tmpl w:val="F594B8E2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10" w:hanging="360"/>
      </w:pPr>
      <w:rPr>
        <w:rFonts w:ascii="Wingdings" w:hAnsi="Wingdings" w:cs="Wingdings" w:hint="default"/>
      </w:rPr>
    </w:lvl>
  </w:abstractNum>
  <w:abstractNum w:abstractNumId="2">
    <w:nsid w:val="0ED64D9B"/>
    <w:multiLevelType w:val="hybridMultilevel"/>
    <w:tmpl w:val="D2EA1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26C82"/>
    <w:multiLevelType w:val="hybridMultilevel"/>
    <w:tmpl w:val="1EBC6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C72BA"/>
    <w:multiLevelType w:val="hybridMultilevel"/>
    <w:tmpl w:val="1B82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2042355"/>
    <w:multiLevelType w:val="hybridMultilevel"/>
    <w:tmpl w:val="6694A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E302466"/>
    <w:multiLevelType w:val="hybridMultilevel"/>
    <w:tmpl w:val="BC5A6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1602F"/>
    <w:multiLevelType w:val="hybridMultilevel"/>
    <w:tmpl w:val="8B4C5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01B81"/>
    <w:multiLevelType w:val="hybridMultilevel"/>
    <w:tmpl w:val="9A288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E0294D"/>
    <w:multiLevelType w:val="hybridMultilevel"/>
    <w:tmpl w:val="5E8ED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6562D"/>
    <w:multiLevelType w:val="multilevel"/>
    <w:tmpl w:val="893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A551B3"/>
    <w:multiLevelType w:val="hybridMultilevel"/>
    <w:tmpl w:val="087E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37D7AD3"/>
    <w:multiLevelType w:val="hybridMultilevel"/>
    <w:tmpl w:val="9EC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BE62874"/>
    <w:multiLevelType w:val="hybridMultilevel"/>
    <w:tmpl w:val="6AEC6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llins K. Tanui">
    <w15:presenceInfo w15:providerId="None" w15:userId="Collins K. Tanu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MDc0sDCytDCztLAwNTBW0lEKTi0uzszPAykwrAUAatdh9iwAAAA="/>
  </w:docVars>
  <w:rsids>
    <w:rsidRoot w:val="00D956CF"/>
    <w:rsid w:val="00054B71"/>
    <w:rsid w:val="00076B72"/>
    <w:rsid w:val="00081A7A"/>
    <w:rsid w:val="00083A6E"/>
    <w:rsid w:val="00085B27"/>
    <w:rsid w:val="000B4FF1"/>
    <w:rsid w:val="000E2D6C"/>
    <w:rsid w:val="000F060B"/>
    <w:rsid w:val="00146ED3"/>
    <w:rsid w:val="00171627"/>
    <w:rsid w:val="00171876"/>
    <w:rsid w:val="001B2989"/>
    <w:rsid w:val="002458BE"/>
    <w:rsid w:val="00265EF2"/>
    <w:rsid w:val="00266929"/>
    <w:rsid w:val="00276905"/>
    <w:rsid w:val="002D337A"/>
    <w:rsid w:val="003325CE"/>
    <w:rsid w:val="00353BB3"/>
    <w:rsid w:val="00382B47"/>
    <w:rsid w:val="00393DD9"/>
    <w:rsid w:val="00396FBE"/>
    <w:rsid w:val="003B23A9"/>
    <w:rsid w:val="003F7693"/>
    <w:rsid w:val="004026E6"/>
    <w:rsid w:val="00435ECA"/>
    <w:rsid w:val="00447A2D"/>
    <w:rsid w:val="00477241"/>
    <w:rsid w:val="00490821"/>
    <w:rsid w:val="00494784"/>
    <w:rsid w:val="004A302A"/>
    <w:rsid w:val="004A7F57"/>
    <w:rsid w:val="004B0B01"/>
    <w:rsid w:val="004C04C0"/>
    <w:rsid w:val="004C3C98"/>
    <w:rsid w:val="00510A55"/>
    <w:rsid w:val="0053060B"/>
    <w:rsid w:val="00530B73"/>
    <w:rsid w:val="005433AA"/>
    <w:rsid w:val="005578F0"/>
    <w:rsid w:val="005731A2"/>
    <w:rsid w:val="00575C28"/>
    <w:rsid w:val="00585E5A"/>
    <w:rsid w:val="00586028"/>
    <w:rsid w:val="00594339"/>
    <w:rsid w:val="005C2A26"/>
    <w:rsid w:val="0061348A"/>
    <w:rsid w:val="00627982"/>
    <w:rsid w:val="006447EC"/>
    <w:rsid w:val="006635FA"/>
    <w:rsid w:val="00673886"/>
    <w:rsid w:val="00692717"/>
    <w:rsid w:val="00696148"/>
    <w:rsid w:val="006D050D"/>
    <w:rsid w:val="006E1CE2"/>
    <w:rsid w:val="006E339A"/>
    <w:rsid w:val="00714FB8"/>
    <w:rsid w:val="00723901"/>
    <w:rsid w:val="00766AF4"/>
    <w:rsid w:val="0078345E"/>
    <w:rsid w:val="007B028A"/>
    <w:rsid w:val="007B5934"/>
    <w:rsid w:val="007F10A7"/>
    <w:rsid w:val="00810F6C"/>
    <w:rsid w:val="008279D8"/>
    <w:rsid w:val="00851507"/>
    <w:rsid w:val="008566EA"/>
    <w:rsid w:val="00883392"/>
    <w:rsid w:val="008C2FD1"/>
    <w:rsid w:val="008D653B"/>
    <w:rsid w:val="0091313C"/>
    <w:rsid w:val="009700EE"/>
    <w:rsid w:val="009A447D"/>
    <w:rsid w:val="009C0132"/>
    <w:rsid w:val="009C1B5F"/>
    <w:rsid w:val="009F7732"/>
    <w:rsid w:val="00A27DD1"/>
    <w:rsid w:val="00A35517"/>
    <w:rsid w:val="00A665CA"/>
    <w:rsid w:val="00A7218A"/>
    <w:rsid w:val="00A73753"/>
    <w:rsid w:val="00A7647F"/>
    <w:rsid w:val="00A95853"/>
    <w:rsid w:val="00AD7DBD"/>
    <w:rsid w:val="00AE070A"/>
    <w:rsid w:val="00AE35E8"/>
    <w:rsid w:val="00B21CC9"/>
    <w:rsid w:val="00B22300"/>
    <w:rsid w:val="00B238A1"/>
    <w:rsid w:val="00B712A3"/>
    <w:rsid w:val="00B9277C"/>
    <w:rsid w:val="00BB3225"/>
    <w:rsid w:val="00BB53EF"/>
    <w:rsid w:val="00BF65D9"/>
    <w:rsid w:val="00C029B0"/>
    <w:rsid w:val="00C13883"/>
    <w:rsid w:val="00C21EBE"/>
    <w:rsid w:val="00C459DB"/>
    <w:rsid w:val="00C5202F"/>
    <w:rsid w:val="00C76322"/>
    <w:rsid w:val="00C83420"/>
    <w:rsid w:val="00C87776"/>
    <w:rsid w:val="00D03453"/>
    <w:rsid w:val="00D6538D"/>
    <w:rsid w:val="00D70C11"/>
    <w:rsid w:val="00D71ACE"/>
    <w:rsid w:val="00D777C2"/>
    <w:rsid w:val="00D82C1C"/>
    <w:rsid w:val="00D839D3"/>
    <w:rsid w:val="00D956CF"/>
    <w:rsid w:val="00DB0C19"/>
    <w:rsid w:val="00DB2F65"/>
    <w:rsid w:val="00DB3CB8"/>
    <w:rsid w:val="00DD70C9"/>
    <w:rsid w:val="00DF330B"/>
    <w:rsid w:val="00E17929"/>
    <w:rsid w:val="00E400AB"/>
    <w:rsid w:val="00E54091"/>
    <w:rsid w:val="00E71EEC"/>
    <w:rsid w:val="00E77DCA"/>
    <w:rsid w:val="00ED5BA1"/>
    <w:rsid w:val="00EF07FE"/>
    <w:rsid w:val="00F5783B"/>
    <w:rsid w:val="00F63946"/>
    <w:rsid w:val="00F661A0"/>
    <w:rsid w:val="00F70DB5"/>
    <w:rsid w:val="00F81277"/>
    <w:rsid w:val="00F95400"/>
    <w:rsid w:val="00FD227E"/>
    <w:rsid w:val="00FF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CF"/>
    <w:pPr>
      <w:spacing w:after="200" w:line="276" w:lineRule="auto"/>
    </w:pPr>
    <w:rPr>
      <w:rFonts w:cs="Calibri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30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530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rsid w:val="00D956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956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956CF"/>
    <w:rPr>
      <w:vertAlign w:val="superscript"/>
    </w:rPr>
  </w:style>
  <w:style w:type="character" w:styleId="Hyperlink">
    <w:name w:val="Hyperlink"/>
    <w:basedOn w:val="DefaultParagraphFont"/>
    <w:uiPriority w:val="99"/>
    <w:rsid w:val="00D956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322"/>
    <w:pPr>
      <w:ind w:left="720"/>
    </w:pPr>
  </w:style>
  <w:style w:type="paragraph" w:styleId="Header">
    <w:name w:val="header"/>
    <w:basedOn w:val="Normal"/>
    <w:link w:val="HeaderChar"/>
    <w:uiPriority w:val="99"/>
    <w:rsid w:val="00C8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83420"/>
  </w:style>
  <w:style w:type="paragraph" w:styleId="Footer">
    <w:name w:val="footer"/>
    <w:basedOn w:val="Normal"/>
    <w:link w:val="FooterChar"/>
    <w:uiPriority w:val="99"/>
    <w:rsid w:val="00C8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3420"/>
  </w:style>
  <w:style w:type="paragraph" w:styleId="BalloonText">
    <w:name w:val="Balloon Text"/>
    <w:basedOn w:val="Normal"/>
    <w:link w:val="BalloonTextChar"/>
    <w:uiPriority w:val="99"/>
    <w:semiHidden/>
    <w:rsid w:val="00C8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4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5C28"/>
    <w:rPr>
      <w:rFonts w:cs="Calibri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30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3060B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wechom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tanui</dc:creator>
  <cp:lastModifiedBy>JUDY</cp:lastModifiedBy>
  <cp:revision>5</cp:revision>
  <cp:lastPrinted>2011-05-08T12:15:00Z</cp:lastPrinted>
  <dcterms:created xsi:type="dcterms:W3CDTF">2022-09-08T18:11:00Z</dcterms:created>
  <dcterms:modified xsi:type="dcterms:W3CDTF">2022-09-08T19:29:00Z</dcterms:modified>
</cp:coreProperties>
</file>