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IRENE MARGARET WANGARI</w:t>
      </w:r>
      <w:r w:rsidR="007206A4">
        <w:rPr>
          <w:rFonts w:ascii="Times New Roman" w:hAnsi="Times New Roman" w:cs="Times New Roman"/>
          <w:sz w:val="24"/>
          <w:szCs w:val="24"/>
        </w:rPr>
        <w:t xml:space="preserve"> KAMAU</w:t>
      </w:r>
      <w:bookmarkStart w:id="0" w:name="_GoBack"/>
      <w:bookmarkEnd w:id="0"/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65754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0722 - 842542</w:t>
      </w:r>
    </w:p>
    <w:p w:rsidR="00877680" w:rsidRDefault="002F7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irenekyanesa28</w:t>
      </w:r>
      <w:r w:rsidR="00572D21">
        <w:rPr>
          <w:rFonts w:ascii="Times New Roman" w:hAnsi="Times New Roman" w:cs="Times New Roman"/>
          <w:sz w:val="24"/>
          <w:szCs w:val="24"/>
        </w:rPr>
        <w:t>@gmail</w:t>
      </w:r>
      <w:r w:rsidR="00877680">
        <w:rPr>
          <w:rFonts w:ascii="Times New Roman" w:hAnsi="Times New Roman" w:cs="Times New Roman"/>
          <w:sz w:val="24"/>
          <w:szCs w:val="24"/>
        </w:rPr>
        <w:t>.com</w:t>
      </w:r>
    </w:p>
    <w:p w:rsidR="00F90733" w:rsidRDefault="00F90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: Married</w:t>
      </w:r>
    </w:p>
    <w:p w:rsidR="00877680" w:rsidRDefault="00F90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 </w:t>
      </w:r>
      <w:r w:rsidR="00877680">
        <w:rPr>
          <w:rFonts w:ascii="Times New Roman" w:hAnsi="Times New Roman" w:cs="Times New Roman"/>
          <w:sz w:val="24"/>
          <w:szCs w:val="24"/>
        </w:rPr>
        <w:t>: English, Kiswahili, Kikuyu (Written &amp; Spoken)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="00F90733">
        <w:rPr>
          <w:rFonts w:ascii="Times New Roman" w:hAnsi="Times New Roman" w:cs="Times New Roman"/>
          <w:sz w:val="24"/>
          <w:szCs w:val="24"/>
        </w:rPr>
        <w:t xml:space="preserve"> Position   </w:t>
      </w:r>
      <w:r w:rsidR="00572D21">
        <w:rPr>
          <w:rFonts w:ascii="Times New Roman" w:hAnsi="Times New Roman" w:cs="Times New Roman"/>
          <w:sz w:val="24"/>
          <w:szCs w:val="24"/>
        </w:rPr>
        <w:t>: Assistant Chief Nutrition Officer</w:t>
      </w:r>
      <w:r>
        <w:rPr>
          <w:rFonts w:ascii="Times New Roman" w:hAnsi="Times New Roman" w:cs="Times New Roman"/>
          <w:sz w:val="24"/>
          <w:szCs w:val="24"/>
        </w:rPr>
        <w:t xml:space="preserve"> - Kenyatta National Hospital, Nairobi.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 Aspirations: To become a lead practitioner and researcher in matters of nutrition  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7CD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EB7C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dietetics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572D21" w:rsidRDefault="00572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2017-2019      Masters in Applied Human Nutrition       University of Nairobi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2011-2013      Degree in Community </w:t>
      </w:r>
      <w:r w:rsidR="00F90733">
        <w:rPr>
          <w:rFonts w:ascii="Times New Roman" w:hAnsi="Times New Roman" w:cs="Times New Roman"/>
          <w:sz w:val="24"/>
          <w:szCs w:val="24"/>
        </w:rPr>
        <w:t xml:space="preserve">Nutrition         </w:t>
      </w:r>
      <w:r>
        <w:rPr>
          <w:rFonts w:ascii="Times New Roman" w:hAnsi="Times New Roman" w:cs="Times New Roman"/>
          <w:sz w:val="24"/>
          <w:szCs w:val="24"/>
        </w:rPr>
        <w:t>Great Lakes University of Kisumu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2004-2006      Diploma in Communi</w:t>
      </w:r>
      <w:r w:rsidR="00F90733">
        <w:rPr>
          <w:rFonts w:ascii="Times New Roman" w:hAnsi="Times New Roman" w:cs="Times New Roman"/>
          <w:sz w:val="24"/>
          <w:szCs w:val="24"/>
        </w:rPr>
        <w:t xml:space="preserve">ty Nutrition        </w:t>
      </w:r>
      <w:r>
        <w:rPr>
          <w:rFonts w:ascii="Times New Roman" w:hAnsi="Times New Roman" w:cs="Times New Roman"/>
          <w:sz w:val="24"/>
          <w:szCs w:val="24"/>
        </w:rPr>
        <w:t>Kenya Medical Training College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1993-1995      Certificate in Comm</w:t>
      </w:r>
      <w:r w:rsidR="00F90733">
        <w:rPr>
          <w:rFonts w:ascii="Times New Roman" w:hAnsi="Times New Roman" w:cs="Times New Roman"/>
          <w:sz w:val="24"/>
          <w:szCs w:val="24"/>
        </w:rPr>
        <w:t xml:space="preserve">unity Nutrition       </w:t>
      </w:r>
      <w:r>
        <w:rPr>
          <w:rFonts w:ascii="Times New Roman" w:hAnsi="Times New Roman" w:cs="Times New Roman"/>
          <w:sz w:val="24"/>
          <w:szCs w:val="24"/>
        </w:rPr>
        <w:t>Kenya Medical Training College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1989-1992      Kenya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</w:t>
      </w:r>
      <w:r w:rsidR="00572D21">
        <w:rPr>
          <w:rFonts w:ascii="Times New Roman" w:hAnsi="Times New Roman" w:cs="Times New Roman"/>
          <w:sz w:val="24"/>
          <w:szCs w:val="24"/>
        </w:rPr>
        <w:t>icate</w:t>
      </w:r>
      <w:proofErr w:type="gramEnd"/>
      <w:r w:rsidR="00572D21">
        <w:rPr>
          <w:rFonts w:ascii="Times New Roman" w:hAnsi="Times New Roman" w:cs="Times New Roman"/>
          <w:sz w:val="24"/>
          <w:szCs w:val="24"/>
        </w:rPr>
        <w:t xml:space="preserve"> for Secondary Education   </w:t>
      </w:r>
      <w:r>
        <w:rPr>
          <w:rFonts w:ascii="Times New Roman" w:hAnsi="Times New Roman" w:cs="Times New Roman"/>
          <w:sz w:val="24"/>
          <w:szCs w:val="24"/>
        </w:rPr>
        <w:t xml:space="preserve">Nyandarua High School 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1980-1987      Kenya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</w:t>
      </w:r>
      <w:r w:rsidR="00572D21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="00572D21">
        <w:rPr>
          <w:rFonts w:ascii="Times New Roman" w:hAnsi="Times New Roman" w:cs="Times New Roman"/>
          <w:sz w:val="24"/>
          <w:szCs w:val="24"/>
        </w:rPr>
        <w:t xml:space="preserve"> for Primary Education     </w:t>
      </w:r>
      <w:r>
        <w:rPr>
          <w:rFonts w:ascii="Times New Roman" w:hAnsi="Times New Roman" w:cs="Times New Roman"/>
          <w:sz w:val="24"/>
          <w:szCs w:val="24"/>
        </w:rPr>
        <w:t xml:space="preserve">Harambee Primary School  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CERTIFICATES</w:t>
      </w:r>
    </w:p>
    <w:p w:rsidR="0062355F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62355F">
        <w:rPr>
          <w:rFonts w:ascii="Times New Roman" w:hAnsi="Times New Roman" w:cs="Times New Roman"/>
          <w:sz w:val="24"/>
          <w:szCs w:val="24"/>
        </w:rPr>
        <w:t xml:space="preserve">       Certificate in Senior Management Course</w:t>
      </w:r>
      <w:r w:rsidR="00F90733">
        <w:rPr>
          <w:rFonts w:ascii="Times New Roman" w:hAnsi="Times New Roman" w:cs="Times New Roman"/>
          <w:sz w:val="24"/>
          <w:szCs w:val="24"/>
        </w:rPr>
        <w:t xml:space="preserve">   Kenya School of Management</w:t>
      </w:r>
    </w:p>
    <w:p w:rsidR="002F7CC8" w:rsidRDefault="002F7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      </w:t>
      </w:r>
      <w:r w:rsidR="0062355F">
        <w:rPr>
          <w:rFonts w:ascii="Times New Roman" w:hAnsi="Times New Roman" w:cs="Times New Roman"/>
          <w:sz w:val="24"/>
          <w:szCs w:val="24"/>
        </w:rPr>
        <w:t xml:space="preserve">Certificate in </w:t>
      </w:r>
      <w:r>
        <w:rPr>
          <w:rFonts w:ascii="Times New Roman" w:hAnsi="Times New Roman" w:cs="Times New Roman"/>
          <w:sz w:val="24"/>
          <w:szCs w:val="24"/>
        </w:rPr>
        <w:t>Advanced</w:t>
      </w:r>
      <w:r w:rsidR="0062355F">
        <w:rPr>
          <w:rFonts w:ascii="Times New Roman" w:hAnsi="Times New Roman" w:cs="Times New Roman"/>
          <w:sz w:val="24"/>
          <w:szCs w:val="24"/>
        </w:rPr>
        <w:t xml:space="preserve"> Excel</w:t>
      </w:r>
      <w:r w:rsidR="00F90733">
        <w:rPr>
          <w:rFonts w:ascii="Times New Roman" w:hAnsi="Times New Roman" w:cs="Times New Roman"/>
          <w:sz w:val="24"/>
          <w:szCs w:val="24"/>
        </w:rPr>
        <w:t xml:space="preserve">           Capa</w:t>
      </w:r>
      <w:r w:rsidR="00EB7CDA">
        <w:rPr>
          <w:rFonts w:ascii="Times New Roman" w:hAnsi="Times New Roman" w:cs="Times New Roman"/>
          <w:sz w:val="24"/>
          <w:szCs w:val="24"/>
        </w:rPr>
        <w:t xml:space="preserve">city </w:t>
      </w:r>
      <w:r w:rsidR="00F90733">
        <w:rPr>
          <w:rFonts w:ascii="Times New Roman" w:hAnsi="Times New Roman" w:cs="Times New Roman"/>
          <w:sz w:val="24"/>
          <w:szCs w:val="24"/>
        </w:rPr>
        <w:t>Buil</w:t>
      </w:r>
      <w:r w:rsidR="00EB7CDA">
        <w:rPr>
          <w:rFonts w:ascii="Times New Roman" w:hAnsi="Times New Roman" w:cs="Times New Roman"/>
          <w:sz w:val="24"/>
          <w:szCs w:val="24"/>
        </w:rPr>
        <w:t>ding</w:t>
      </w:r>
      <w:r w:rsidR="00F90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733" w:rsidRDefault="00EC48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F90733">
        <w:rPr>
          <w:rFonts w:ascii="Times New Roman" w:hAnsi="Times New Roman" w:cs="Times New Roman"/>
          <w:sz w:val="24"/>
          <w:szCs w:val="24"/>
        </w:rPr>
        <w:t xml:space="preserve">       Certificate in BFHI and MIYCN</w:t>
      </w:r>
      <w:r>
        <w:rPr>
          <w:rFonts w:ascii="Times New Roman" w:hAnsi="Times New Roman" w:cs="Times New Roman"/>
          <w:sz w:val="24"/>
          <w:szCs w:val="24"/>
        </w:rPr>
        <w:t xml:space="preserve">          Kenyatta National Hospital</w:t>
      </w:r>
    </w:p>
    <w:p w:rsidR="00877680" w:rsidRDefault="00572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Oct. 2007   </w:t>
      </w:r>
      <w:r w:rsidR="00877680">
        <w:rPr>
          <w:rFonts w:ascii="Times New Roman" w:hAnsi="Times New Roman" w:cs="Times New Roman"/>
          <w:sz w:val="24"/>
          <w:szCs w:val="24"/>
        </w:rPr>
        <w:t xml:space="preserve">Home Based care </w:t>
      </w:r>
      <w:r w:rsidR="00EC483B">
        <w:rPr>
          <w:rFonts w:ascii="Times New Roman" w:hAnsi="Times New Roman" w:cs="Times New Roman"/>
          <w:sz w:val="24"/>
          <w:szCs w:val="24"/>
        </w:rPr>
        <w:t xml:space="preserve">for HIV/Aids Patients    </w:t>
      </w:r>
      <w:r w:rsidR="00877680">
        <w:rPr>
          <w:rFonts w:ascii="Times New Roman" w:hAnsi="Times New Roman" w:cs="Times New Roman"/>
          <w:sz w:val="24"/>
          <w:szCs w:val="24"/>
        </w:rPr>
        <w:t xml:space="preserve">Kenyatta National Hospital 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Sep.2007   </w:t>
      </w:r>
      <w:proofErr w:type="spellStart"/>
      <w:r>
        <w:rPr>
          <w:rFonts w:ascii="Times New Roman" w:hAnsi="Times New Roman" w:cs="Times New Roman"/>
          <w:sz w:val="24"/>
          <w:szCs w:val="24"/>
        </w:rPr>
        <w:t>Cytotoxins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Kenyatta National Hospital</w:t>
      </w:r>
    </w:p>
    <w:p w:rsidR="00877680" w:rsidRDefault="00572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Nov.2006   </w:t>
      </w:r>
      <w:r w:rsidR="00877680">
        <w:rPr>
          <w:rFonts w:ascii="Times New Roman" w:hAnsi="Times New Roman" w:cs="Times New Roman"/>
          <w:sz w:val="24"/>
          <w:szCs w:val="24"/>
        </w:rPr>
        <w:t>Pr</w:t>
      </w:r>
      <w:r w:rsidR="00EB7CDA">
        <w:rPr>
          <w:rFonts w:ascii="Times New Roman" w:hAnsi="Times New Roman" w:cs="Times New Roman"/>
          <w:sz w:val="24"/>
          <w:szCs w:val="24"/>
        </w:rPr>
        <w:t>evention of Mother to Child Tran</w:t>
      </w:r>
      <w:r w:rsidR="00877680">
        <w:rPr>
          <w:rFonts w:ascii="Times New Roman" w:hAnsi="Times New Roman" w:cs="Times New Roman"/>
          <w:sz w:val="24"/>
          <w:szCs w:val="24"/>
        </w:rPr>
        <w:t>smissi</w:t>
      </w:r>
      <w:r w:rsidR="00EB7CDA">
        <w:rPr>
          <w:rFonts w:ascii="Times New Roman" w:hAnsi="Times New Roman" w:cs="Times New Roman"/>
          <w:sz w:val="24"/>
          <w:szCs w:val="24"/>
        </w:rPr>
        <w:t>on</w:t>
      </w:r>
      <w:r w:rsidR="00877680">
        <w:rPr>
          <w:rFonts w:ascii="Times New Roman" w:hAnsi="Times New Roman" w:cs="Times New Roman"/>
          <w:sz w:val="24"/>
          <w:szCs w:val="24"/>
        </w:rPr>
        <w:t xml:space="preserve"> of HIV</w:t>
      </w:r>
      <w:r w:rsidR="00EB7CD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EB7CDA">
        <w:rPr>
          <w:rFonts w:ascii="Times New Roman" w:hAnsi="Times New Roman" w:cs="Times New Roman"/>
          <w:sz w:val="24"/>
          <w:szCs w:val="24"/>
        </w:rPr>
        <w:t xml:space="preserve">AIDS  </w:t>
      </w:r>
      <w:r w:rsidR="00877680">
        <w:rPr>
          <w:rFonts w:ascii="Times New Roman" w:hAnsi="Times New Roman" w:cs="Times New Roman"/>
          <w:sz w:val="24"/>
          <w:szCs w:val="24"/>
        </w:rPr>
        <w:t>Kenyatta</w:t>
      </w:r>
      <w:proofErr w:type="gramEnd"/>
      <w:r w:rsidR="00877680">
        <w:rPr>
          <w:rFonts w:ascii="Times New Roman" w:hAnsi="Times New Roman" w:cs="Times New Roman"/>
          <w:sz w:val="24"/>
          <w:szCs w:val="24"/>
        </w:rPr>
        <w:t xml:space="preserve"> National Hospital</w:t>
      </w:r>
    </w:p>
    <w:p w:rsidR="00877680" w:rsidRDefault="00965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Apr.2004    </w:t>
      </w:r>
      <w:r w:rsidR="00EC483B">
        <w:rPr>
          <w:rFonts w:ascii="Times New Roman" w:hAnsi="Times New Roman" w:cs="Times New Roman"/>
          <w:sz w:val="24"/>
          <w:szCs w:val="24"/>
        </w:rPr>
        <w:t>Diabete</w:t>
      </w:r>
      <w:r w:rsidR="00877680">
        <w:rPr>
          <w:rFonts w:ascii="Times New Roman" w:hAnsi="Times New Roman" w:cs="Times New Roman"/>
          <w:sz w:val="24"/>
          <w:szCs w:val="24"/>
        </w:rPr>
        <w:t xml:space="preserve">s Management  </w:t>
      </w:r>
      <w:r w:rsidR="00EB7CD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7680">
        <w:rPr>
          <w:rFonts w:ascii="Times New Roman" w:hAnsi="Times New Roman" w:cs="Times New Roman"/>
          <w:sz w:val="24"/>
          <w:szCs w:val="24"/>
        </w:rPr>
        <w:t xml:space="preserve"> Kenyatta National Hospital</w:t>
      </w:r>
    </w:p>
    <w:p w:rsidR="00877680" w:rsidRDefault="00965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Aug.2001    </w:t>
      </w:r>
      <w:r w:rsidR="00877680">
        <w:rPr>
          <w:rFonts w:ascii="Times New Roman" w:hAnsi="Times New Roman" w:cs="Times New Roman"/>
          <w:sz w:val="24"/>
          <w:szCs w:val="24"/>
        </w:rPr>
        <w:t>HIV/AIDS Education Cou</w:t>
      </w:r>
      <w:r w:rsidR="00F90733">
        <w:rPr>
          <w:rFonts w:ascii="Times New Roman" w:hAnsi="Times New Roman" w:cs="Times New Roman"/>
          <w:sz w:val="24"/>
          <w:szCs w:val="24"/>
        </w:rPr>
        <w:t xml:space="preserve">rse        </w:t>
      </w:r>
      <w:r w:rsidR="00877680"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877680" w:rsidRDefault="00965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Jul.2001    </w:t>
      </w:r>
      <w:r w:rsidR="00877680">
        <w:rPr>
          <w:rFonts w:ascii="Times New Roman" w:hAnsi="Times New Roman" w:cs="Times New Roman"/>
          <w:sz w:val="24"/>
          <w:szCs w:val="24"/>
        </w:rPr>
        <w:t>Nutrition of Older Peo</w:t>
      </w:r>
      <w:r w:rsidR="00EC483B">
        <w:rPr>
          <w:rFonts w:ascii="Times New Roman" w:hAnsi="Times New Roman" w:cs="Times New Roman"/>
          <w:sz w:val="24"/>
          <w:szCs w:val="24"/>
        </w:rPr>
        <w:t xml:space="preserve">ple in Africa        </w:t>
      </w:r>
      <w:r w:rsidR="00877680"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877680" w:rsidRDefault="00965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Jun.2000     </w:t>
      </w:r>
      <w:r w:rsidR="00877680">
        <w:rPr>
          <w:rFonts w:ascii="Times New Roman" w:hAnsi="Times New Roman" w:cs="Times New Roman"/>
          <w:sz w:val="24"/>
          <w:szCs w:val="24"/>
        </w:rPr>
        <w:t>Lactation Management 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1999     Advanced Nutrition</w:t>
      </w:r>
      <w:r w:rsidR="00EC483B">
        <w:rPr>
          <w:rFonts w:ascii="Times New Roman" w:hAnsi="Times New Roman" w:cs="Times New Roman"/>
          <w:sz w:val="24"/>
          <w:szCs w:val="24"/>
        </w:rPr>
        <w:t xml:space="preserve"> Course             </w:t>
      </w:r>
      <w:r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EXPERIENCE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1996- Dec 1996: Division of Surgery - 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1997</w:t>
      </w:r>
      <w:r w:rsidR="00572D21">
        <w:rPr>
          <w:rFonts w:ascii="Times New Roman" w:hAnsi="Times New Roman" w:cs="Times New Roman"/>
          <w:sz w:val="24"/>
          <w:szCs w:val="24"/>
        </w:rPr>
        <w:t>- July</w:t>
      </w:r>
      <w:r>
        <w:rPr>
          <w:rFonts w:ascii="Times New Roman" w:hAnsi="Times New Roman" w:cs="Times New Roman"/>
          <w:sz w:val="24"/>
          <w:szCs w:val="24"/>
        </w:rPr>
        <w:t xml:space="preserve">   1997: Division of Medicine - 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 1997- Aug 2004: Private Wing - 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 2006- </w:t>
      </w:r>
      <w:r w:rsidR="00572D21">
        <w:rPr>
          <w:rFonts w:ascii="Times New Roman" w:hAnsi="Times New Roman" w:cs="Times New Roman"/>
          <w:sz w:val="24"/>
          <w:szCs w:val="24"/>
        </w:rPr>
        <w:t>2009:</w:t>
      </w:r>
      <w:r>
        <w:rPr>
          <w:rFonts w:ascii="Times New Roman" w:hAnsi="Times New Roman" w:cs="Times New Roman"/>
          <w:sz w:val="24"/>
          <w:szCs w:val="24"/>
        </w:rPr>
        <w:t xml:space="preserve">    Obstetrics, </w:t>
      </w:r>
      <w:r w:rsidR="00572D21">
        <w:rPr>
          <w:rFonts w:ascii="Times New Roman" w:hAnsi="Times New Roman" w:cs="Times New Roman"/>
          <w:sz w:val="24"/>
          <w:szCs w:val="24"/>
        </w:rPr>
        <w:t>Gynecology</w:t>
      </w:r>
      <w:r>
        <w:rPr>
          <w:rFonts w:ascii="Times New Roman" w:hAnsi="Times New Roman" w:cs="Times New Roman"/>
          <w:sz w:val="24"/>
          <w:szCs w:val="24"/>
        </w:rPr>
        <w:t>&amp; Paediatrics - Kenyatta National Hospital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B7CDA">
        <w:rPr>
          <w:rFonts w:ascii="Times New Roman" w:hAnsi="Times New Roman" w:cs="Times New Roman"/>
          <w:sz w:val="24"/>
          <w:szCs w:val="24"/>
        </w:rPr>
        <w:t>010 to date</w:t>
      </w:r>
      <w:r w:rsidR="00572D21">
        <w:rPr>
          <w:rFonts w:ascii="Times New Roman" w:hAnsi="Times New Roman" w:cs="Times New Roman"/>
          <w:sz w:val="24"/>
          <w:szCs w:val="24"/>
        </w:rPr>
        <w:t>:    Prime Care Centre</w:t>
      </w:r>
      <w:r>
        <w:rPr>
          <w:rFonts w:ascii="Times New Roman" w:hAnsi="Times New Roman" w:cs="Times New Roman"/>
          <w:sz w:val="24"/>
          <w:szCs w:val="24"/>
        </w:rPr>
        <w:t xml:space="preserve">   - Kenyatta National Hospital</w:t>
      </w:r>
    </w:p>
    <w:p w:rsidR="00EB7CDA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CDA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Details</w:t>
      </w:r>
    </w:p>
    <w:p w:rsidR="00EB7CDA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Kenya Nutrition &amp; Dietetics Institute (KNDI)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G/2665/18</w:t>
      </w:r>
    </w:p>
    <w:p w:rsidR="00572D21" w:rsidRDefault="00572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Pr="00572D21" w:rsidRDefault="00572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D21">
        <w:rPr>
          <w:rFonts w:ascii="Times New Roman" w:hAnsi="Times New Roman" w:cs="Times New Roman"/>
          <w:sz w:val="24"/>
          <w:szCs w:val="24"/>
        </w:rPr>
        <w:lastRenderedPageBreak/>
        <w:t>DUTIES AND RESPONSIBILITIES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patients with nutritional needs in consultation with clinical and charge nurse.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nutritional assessment on patients and plan for their care and subsequent reviews and documentation in the patients file.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nutritional requirements, order patients meals and prepare feeding regimes.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correct diet have been made, received and served to patients.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and document patients’ food intake and establish levels of food intake and nutrient consumption.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nutrition counseling and education for individuals and groups.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7CDA">
        <w:rPr>
          <w:rFonts w:ascii="Times New Roman" w:hAnsi="Times New Roman" w:cs="Times New Roman"/>
          <w:sz w:val="24"/>
          <w:szCs w:val="24"/>
        </w:rPr>
        <w:t>ccurately charge all Therapeutic feeds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B7CDA">
        <w:rPr>
          <w:rFonts w:ascii="Times New Roman" w:hAnsi="Times New Roman" w:cs="Times New Roman"/>
          <w:sz w:val="24"/>
          <w:szCs w:val="24"/>
        </w:rPr>
        <w:t xml:space="preserve">other nutrition </w:t>
      </w:r>
      <w:r>
        <w:rPr>
          <w:rFonts w:ascii="Times New Roman" w:hAnsi="Times New Roman" w:cs="Times New Roman"/>
          <w:sz w:val="24"/>
          <w:szCs w:val="24"/>
        </w:rPr>
        <w:t>services.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teaching and research.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set performance targets.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an up-to-date record of patients’ information and records relevant patient files as well as other documents.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daily reports.</w:t>
      </w:r>
    </w:p>
    <w:p w:rsidR="00EC483B" w:rsidRDefault="00EC48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policy formulation and implementation.</w:t>
      </w:r>
    </w:p>
    <w:p w:rsidR="00EC483B" w:rsidRDefault="00EC48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Technical working groups</w:t>
      </w:r>
    </w:p>
    <w:p w:rsidR="00EC483B" w:rsidRDefault="00EC48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IPC and Gemba Kaizen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standard operating procedures and</w:t>
      </w:r>
      <w:r w:rsidR="00EB7CDA">
        <w:rPr>
          <w:rFonts w:ascii="Times New Roman" w:hAnsi="Times New Roman" w:cs="Times New Roman"/>
          <w:sz w:val="24"/>
          <w:szCs w:val="24"/>
        </w:rPr>
        <w:t xml:space="preserve"> standards of care for patients</w:t>
      </w:r>
    </w:p>
    <w:p w:rsidR="00EB7CDA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 other job as assigned.</w:t>
      </w:r>
      <w:proofErr w:type="gramEnd"/>
    </w:p>
    <w:p w:rsidR="00EB7CDA" w:rsidRDefault="00EB7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REFEREES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0A91" w:rsidRPr="00EB7CDA" w:rsidRDefault="00820A91" w:rsidP="00EB7C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CDA">
        <w:rPr>
          <w:rFonts w:ascii="Times New Roman" w:hAnsi="Times New Roman" w:cs="Times New Roman"/>
          <w:sz w:val="24"/>
          <w:szCs w:val="24"/>
        </w:rPr>
        <w:t>Dr John Ngigi</w:t>
      </w:r>
    </w:p>
    <w:p w:rsidR="00820A91" w:rsidRDefault="007C614E" w:rsidP="00820A9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7CDA">
        <w:rPr>
          <w:rFonts w:ascii="Times New Roman" w:hAnsi="Times New Roman" w:cs="Times New Roman"/>
          <w:sz w:val="24"/>
          <w:szCs w:val="24"/>
        </w:rPr>
        <w:t>Senior Director-KPCC</w:t>
      </w:r>
    </w:p>
    <w:p w:rsidR="00820A91" w:rsidRPr="00820A91" w:rsidRDefault="007C614E" w:rsidP="00820A9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7CDA"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7206A4" w:rsidRDefault="00EB7CDA" w:rsidP="007206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 w:rsidR="007206A4">
        <w:rPr>
          <w:rFonts w:ascii="Times New Roman" w:hAnsi="Times New Roman" w:cs="Times New Roman"/>
          <w:sz w:val="24"/>
          <w:szCs w:val="24"/>
        </w:rPr>
        <w:t>P.O Box 20723-00202,</w:t>
      </w:r>
    </w:p>
    <w:p w:rsidR="007206A4" w:rsidRDefault="00EB7CDA" w:rsidP="007206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 w:rsidR="007206A4">
        <w:rPr>
          <w:rFonts w:ascii="Times New Roman" w:hAnsi="Times New Roman" w:cs="Times New Roman"/>
          <w:sz w:val="24"/>
          <w:szCs w:val="24"/>
        </w:rPr>
        <w:t>NAIROBI.</w:t>
      </w:r>
    </w:p>
    <w:p w:rsidR="00820A91" w:rsidRDefault="00820A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0A91" w:rsidRPr="007206A4" w:rsidRDefault="007C614E" w:rsidP="007206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Agnes Sitati- Wangusi(Mrs)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Head of Department of Nutrition,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Kenyatta National Hospital,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P.O Box 20723-00202,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NAIROBI.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1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Tel: 020-2726300/020-2726450.</w:t>
      </w:r>
    </w:p>
    <w:p w:rsidR="007206A4" w:rsidRDefault="007206A4" w:rsidP="007206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6A4" w:rsidRDefault="007206A4" w:rsidP="007206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Doris Kimbui</w:t>
      </w:r>
    </w:p>
    <w:p w:rsidR="007206A4" w:rsidRDefault="007206A4" w:rsidP="007206A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61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Manager, Nursing and Clinical Services</w:t>
      </w:r>
      <w:r w:rsidR="007C614E">
        <w:rPr>
          <w:rFonts w:ascii="Times New Roman" w:hAnsi="Times New Roman" w:cs="Times New Roman"/>
          <w:sz w:val="24"/>
          <w:szCs w:val="24"/>
        </w:rPr>
        <w:t>- KPCC</w:t>
      </w:r>
    </w:p>
    <w:p w:rsidR="007206A4" w:rsidRDefault="007206A4" w:rsidP="007206A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61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Kenyatta National Hospital.</w:t>
      </w:r>
      <w:proofErr w:type="gramEnd"/>
    </w:p>
    <w:p w:rsidR="007206A4" w:rsidRDefault="007206A4" w:rsidP="007206A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61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P.O Box 20723-00202,</w:t>
      </w:r>
    </w:p>
    <w:p w:rsidR="00877680" w:rsidRDefault="007206A4" w:rsidP="007C614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61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Nairobi</w:t>
      </w:r>
    </w:p>
    <w:p w:rsidR="00877680" w:rsidRDefault="00877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7680" w:rsidSect="008776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709D"/>
    <w:multiLevelType w:val="hybridMultilevel"/>
    <w:tmpl w:val="7542F2E2"/>
    <w:lvl w:ilvl="0" w:tplc="C8F6358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14B69"/>
    <w:multiLevelType w:val="hybridMultilevel"/>
    <w:tmpl w:val="1380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77680"/>
    <w:rsid w:val="002B0FAD"/>
    <w:rsid w:val="002F7CC8"/>
    <w:rsid w:val="003B2469"/>
    <w:rsid w:val="00572D21"/>
    <w:rsid w:val="0062355F"/>
    <w:rsid w:val="007206A4"/>
    <w:rsid w:val="007C614E"/>
    <w:rsid w:val="00820A91"/>
    <w:rsid w:val="00877680"/>
    <w:rsid w:val="00894799"/>
    <w:rsid w:val="00965413"/>
    <w:rsid w:val="009B2042"/>
    <w:rsid w:val="009D606E"/>
    <w:rsid w:val="00B37581"/>
    <w:rsid w:val="00EA65F8"/>
    <w:rsid w:val="00EB7CDA"/>
    <w:rsid w:val="00EC483B"/>
    <w:rsid w:val="00F90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IKamau</dc:creator>
  <cp:lastModifiedBy>Nurses</cp:lastModifiedBy>
  <cp:revision>2</cp:revision>
  <dcterms:created xsi:type="dcterms:W3CDTF">2022-09-09T06:24:00Z</dcterms:created>
  <dcterms:modified xsi:type="dcterms:W3CDTF">2022-09-09T06:24:00Z</dcterms:modified>
</cp:coreProperties>
</file>