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B4C" w14:textId="6FC8E374" w:rsidR="00C87620" w:rsidRPr="006D2518" w:rsidRDefault="00C87620" w:rsidP="00C87620">
      <w:pPr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 xml:space="preserve">AUDITORS COMPETENCE- VALUE ADDING AUDITS </w:t>
      </w: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- by Purity Wangai</w:t>
      </w:r>
    </w:p>
    <w:p w14:paraId="55ECB543" w14:textId="1B78D0AE" w:rsidR="00C87620" w:rsidRPr="00B058E4" w:rsidRDefault="00C87620" w:rsidP="00C87620">
      <w:pPr>
        <w:rPr>
          <w:rFonts w:ascii="Arial Narrow" w:hAnsi="Arial Narrow"/>
          <w:sz w:val="24"/>
          <w:szCs w:val="24"/>
          <w:lang w:val="en-US"/>
        </w:rPr>
      </w:pPr>
      <w:r w:rsidRPr="00B058E4">
        <w:rPr>
          <w:rFonts w:ascii="Arial Narrow" w:hAnsi="Arial Narrow"/>
          <w:sz w:val="24"/>
          <w:szCs w:val="24"/>
          <w:lang w:val="en-US"/>
        </w:rPr>
        <w:t xml:space="preserve">About </w:t>
      </w:r>
      <w:r w:rsidRPr="00B058E4">
        <w:rPr>
          <w:rFonts w:ascii="Arial Narrow" w:hAnsi="Arial Narrow"/>
          <w:sz w:val="24"/>
          <w:szCs w:val="24"/>
          <w:lang w:val="en-US"/>
        </w:rPr>
        <w:t>40</w:t>
      </w:r>
      <w:r w:rsidRPr="00B058E4">
        <w:rPr>
          <w:rFonts w:ascii="Arial Narrow" w:hAnsi="Arial Narrow"/>
          <w:sz w:val="24"/>
          <w:szCs w:val="24"/>
          <w:lang w:val="en-US"/>
        </w:rPr>
        <w:t xml:space="preserve"> slides will be presented for the </w:t>
      </w:r>
      <w:proofErr w:type="gramStart"/>
      <w:r w:rsidRPr="00B058E4">
        <w:rPr>
          <w:rFonts w:ascii="Arial Narrow" w:hAnsi="Arial Narrow"/>
          <w:sz w:val="24"/>
          <w:szCs w:val="24"/>
          <w:lang w:val="en-US"/>
        </w:rPr>
        <w:t>following;</w:t>
      </w:r>
      <w:proofErr w:type="gramEnd"/>
    </w:p>
    <w:p w14:paraId="74F29D15" w14:textId="77777777" w:rsidR="00C87620" w:rsidRPr="00B058E4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B058E4">
        <w:rPr>
          <w:rFonts w:ascii="Arial Narrow" w:hAnsi="Arial Narrow"/>
          <w:b/>
          <w:bCs/>
          <w:sz w:val="24"/>
          <w:szCs w:val="24"/>
          <w:lang w:val="en-US"/>
        </w:rPr>
        <w:t>Learning objectives</w:t>
      </w:r>
    </w:p>
    <w:p w14:paraId="18B44F58" w14:textId="4728C9C5" w:rsidR="00C87620" w:rsidRPr="00B058E4" w:rsidRDefault="00B058E4" w:rsidP="00C8762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B058E4">
        <w:rPr>
          <w:rFonts w:ascii="Arial Narrow" w:hAnsi="Arial Narrow"/>
          <w:sz w:val="24"/>
          <w:szCs w:val="24"/>
          <w:lang w:val="en-US"/>
        </w:rPr>
        <w:t>How to add value in audit program and planning</w:t>
      </w:r>
    </w:p>
    <w:p w14:paraId="02D17040" w14:textId="41515DF4" w:rsidR="00B058E4" w:rsidRPr="00B058E4" w:rsidRDefault="00B058E4" w:rsidP="00C8762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B058E4">
        <w:rPr>
          <w:rFonts w:ascii="Arial Narrow" w:hAnsi="Arial Narrow"/>
          <w:sz w:val="24"/>
          <w:szCs w:val="24"/>
          <w:lang w:val="en-US"/>
        </w:rPr>
        <w:t>How an auditor can apply competence to add value in an audit to parties concerned</w:t>
      </w:r>
    </w:p>
    <w:p w14:paraId="42050F1A" w14:textId="77777777" w:rsidR="00C87620" w:rsidRPr="00B058E4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B058E4">
        <w:rPr>
          <w:rFonts w:ascii="Arial Narrow" w:hAnsi="Arial Narrow"/>
          <w:b/>
          <w:bCs/>
          <w:sz w:val="24"/>
          <w:szCs w:val="24"/>
          <w:lang w:val="en-US"/>
        </w:rPr>
        <w:t>Session outline</w:t>
      </w:r>
    </w:p>
    <w:p w14:paraId="23802BC1" w14:textId="579A2501" w:rsidR="00C87620" w:rsidRPr="00B058E4" w:rsidRDefault="00C87620" w:rsidP="00C8762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B058E4">
        <w:rPr>
          <w:rFonts w:ascii="Arial Narrow" w:hAnsi="Arial Narrow"/>
          <w:sz w:val="24"/>
          <w:szCs w:val="24"/>
          <w:lang w:val="en-US"/>
        </w:rPr>
        <w:t>Audit program and planning with value addition</w:t>
      </w:r>
    </w:p>
    <w:p w14:paraId="4F8A6EBB" w14:textId="383BCAB5" w:rsidR="00C87620" w:rsidRPr="00B058E4" w:rsidRDefault="00C87620" w:rsidP="00C8762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B058E4">
        <w:rPr>
          <w:rFonts w:ascii="Arial Narrow" w:hAnsi="Arial Narrow"/>
          <w:sz w:val="24"/>
          <w:szCs w:val="24"/>
          <w:lang w:val="en-US"/>
        </w:rPr>
        <w:t>Process-based audits and importance</w:t>
      </w:r>
    </w:p>
    <w:p w14:paraId="78A22731" w14:textId="038B537E" w:rsidR="00C87620" w:rsidRPr="00B058E4" w:rsidRDefault="00C87620" w:rsidP="00C87620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B058E4">
        <w:rPr>
          <w:rFonts w:ascii="Arial Narrow" w:hAnsi="Arial Narrow"/>
          <w:sz w:val="24"/>
          <w:szCs w:val="24"/>
          <w:lang w:val="en-US"/>
        </w:rPr>
        <w:t>Value adding audits</w:t>
      </w:r>
    </w:p>
    <w:p w14:paraId="4D0C6BE8" w14:textId="7C1C61BF" w:rsidR="00514DFA" w:rsidRPr="00B058E4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B058E4">
        <w:rPr>
          <w:rFonts w:ascii="Arial Narrow" w:hAnsi="Arial Narrow"/>
          <w:b/>
          <w:bCs/>
          <w:sz w:val="24"/>
          <w:szCs w:val="24"/>
          <w:lang w:val="en-US"/>
        </w:rPr>
        <w:t>Audit program and planning with value addition</w:t>
      </w:r>
    </w:p>
    <w:p w14:paraId="1B78610A" w14:textId="51ED071C" w:rsidR="00C87620" w:rsidRPr="00C87620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C87620">
        <w:rPr>
          <w:rFonts w:ascii="Arial Narrow" w:hAnsi="Arial Narrow"/>
          <w:b/>
          <w:bCs/>
          <w:sz w:val="24"/>
          <w:szCs w:val="24"/>
          <w:lang w:val="en-US"/>
        </w:rPr>
        <w:t>Audit planning – Tips</w:t>
      </w:r>
    </w:p>
    <w:p w14:paraId="352E007B" w14:textId="1A6020BD" w:rsidR="00C87620" w:rsidRPr="00C87620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C87620">
        <w:rPr>
          <w:rFonts w:ascii="Arial Narrow" w:hAnsi="Arial Narrow"/>
          <w:b/>
          <w:bCs/>
          <w:sz w:val="24"/>
          <w:szCs w:val="24"/>
          <w:lang w:val="en-US"/>
        </w:rPr>
        <w:t>Demonstrating Conformity</w:t>
      </w:r>
    </w:p>
    <w:p w14:paraId="74D4B7AB" w14:textId="4785FC28" w:rsidR="00C87620" w:rsidRPr="00C87620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C87620">
        <w:rPr>
          <w:rFonts w:ascii="Arial Narrow" w:hAnsi="Arial Narrow"/>
          <w:b/>
          <w:bCs/>
          <w:sz w:val="24"/>
          <w:szCs w:val="24"/>
          <w:lang w:val="en-US"/>
        </w:rPr>
        <w:t>Process-based audits</w:t>
      </w:r>
    </w:p>
    <w:p w14:paraId="7A276185" w14:textId="162FCEFF" w:rsidR="00C87620" w:rsidRPr="00C87620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C87620">
        <w:rPr>
          <w:rFonts w:ascii="Arial Narrow" w:hAnsi="Arial Narrow"/>
          <w:b/>
          <w:bCs/>
          <w:sz w:val="24"/>
          <w:szCs w:val="24"/>
          <w:lang w:val="en-US"/>
        </w:rPr>
        <w:t>Importance of process approach to auditing</w:t>
      </w:r>
    </w:p>
    <w:p w14:paraId="7F3D6B33" w14:textId="00F4D657" w:rsidR="00C87620" w:rsidRPr="00C87620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C87620">
        <w:rPr>
          <w:rFonts w:ascii="Arial Narrow" w:hAnsi="Arial Narrow"/>
          <w:b/>
          <w:bCs/>
          <w:sz w:val="24"/>
          <w:szCs w:val="24"/>
          <w:lang w:val="en-US"/>
        </w:rPr>
        <w:t>Audit trail</w:t>
      </w:r>
    </w:p>
    <w:p w14:paraId="4BCF89FE" w14:textId="4C11CA8C" w:rsidR="00C87620" w:rsidRPr="00C87620" w:rsidRDefault="00C87620" w:rsidP="00C8762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C87620">
        <w:rPr>
          <w:rFonts w:ascii="Arial Narrow" w:hAnsi="Arial Narrow"/>
          <w:b/>
          <w:bCs/>
          <w:sz w:val="24"/>
          <w:szCs w:val="24"/>
          <w:lang w:val="en-US"/>
        </w:rPr>
        <w:t>Value Adding Audits</w:t>
      </w:r>
    </w:p>
    <w:p w14:paraId="61944B4D" w14:textId="202034B8" w:rsidR="00C87620" w:rsidRPr="00C87620" w:rsidRDefault="00C87620" w:rsidP="00C8762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C87620">
        <w:rPr>
          <w:rFonts w:ascii="Arial Narrow" w:hAnsi="Arial Narrow"/>
          <w:sz w:val="24"/>
          <w:szCs w:val="24"/>
          <w:lang w:val="en-US"/>
        </w:rPr>
        <w:t>General</w:t>
      </w:r>
    </w:p>
    <w:p w14:paraId="0E93430D" w14:textId="426C1494" w:rsidR="00C87620" w:rsidRPr="00C87620" w:rsidRDefault="00C87620" w:rsidP="00C8762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C87620">
        <w:rPr>
          <w:rFonts w:ascii="Arial Narrow" w:hAnsi="Arial Narrow"/>
          <w:sz w:val="24"/>
          <w:szCs w:val="24"/>
          <w:lang w:val="en-US"/>
        </w:rPr>
        <w:t>Adding value to parties concerned</w:t>
      </w:r>
    </w:p>
    <w:p w14:paraId="475E3E6B" w14:textId="18C44D15" w:rsidR="00C87620" w:rsidRPr="00C87620" w:rsidRDefault="00C87620" w:rsidP="00C8762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C87620">
        <w:rPr>
          <w:rFonts w:ascii="Arial Narrow" w:hAnsi="Arial Narrow"/>
          <w:sz w:val="24"/>
          <w:szCs w:val="24"/>
          <w:lang w:val="en-US"/>
        </w:rPr>
        <w:t>Quality Culture and Management System Maturity</w:t>
      </w:r>
    </w:p>
    <w:p w14:paraId="005330EB" w14:textId="4697FB61" w:rsidR="00C87620" w:rsidRDefault="00C87620" w:rsidP="00C8762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C87620">
        <w:rPr>
          <w:rFonts w:ascii="Arial Narrow" w:hAnsi="Arial Narrow"/>
          <w:sz w:val="24"/>
          <w:szCs w:val="24"/>
          <w:lang w:val="en-US"/>
        </w:rPr>
        <w:t xml:space="preserve">Adding Value </w:t>
      </w:r>
      <w:r w:rsidR="002A58C8">
        <w:rPr>
          <w:rFonts w:ascii="Arial Narrow" w:hAnsi="Arial Narrow"/>
          <w:sz w:val="24"/>
          <w:szCs w:val="24"/>
          <w:lang w:val="en-US"/>
        </w:rPr>
        <w:t>–</w:t>
      </w:r>
      <w:r w:rsidRPr="00C87620">
        <w:rPr>
          <w:rFonts w:ascii="Arial Narrow" w:hAnsi="Arial Narrow"/>
          <w:sz w:val="24"/>
          <w:szCs w:val="24"/>
          <w:lang w:val="en-US"/>
        </w:rPr>
        <w:t xml:space="preserve"> Tips</w:t>
      </w:r>
    </w:p>
    <w:p w14:paraId="39C9C811" w14:textId="45C227C4" w:rsidR="002A58C8" w:rsidRPr="002A58C8" w:rsidRDefault="002A58C8" w:rsidP="002A58C8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2A58C8">
        <w:rPr>
          <w:rFonts w:ascii="Arial Narrow" w:hAnsi="Arial Narrow"/>
          <w:b/>
          <w:bCs/>
          <w:sz w:val="24"/>
          <w:szCs w:val="24"/>
          <w:lang w:val="en-US"/>
        </w:rPr>
        <w:t>Any other recommendation by NQI</w:t>
      </w:r>
    </w:p>
    <w:sectPr w:rsidR="002A58C8" w:rsidRPr="002A58C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B65E" w14:textId="77777777" w:rsidR="00F57C1F" w:rsidRDefault="00F57C1F" w:rsidP="00B058E4">
      <w:pPr>
        <w:spacing w:after="0" w:line="240" w:lineRule="auto"/>
      </w:pPr>
      <w:r>
        <w:separator/>
      </w:r>
    </w:p>
  </w:endnote>
  <w:endnote w:type="continuationSeparator" w:id="0">
    <w:p w14:paraId="47A3AFB9" w14:textId="77777777" w:rsidR="00F57C1F" w:rsidRDefault="00F57C1F" w:rsidP="00B0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1E32" w14:textId="32EBC456" w:rsidR="00B058E4" w:rsidRPr="00B058E4" w:rsidRDefault="00B058E4">
    <w:pPr>
      <w:pStyle w:val="Footer"/>
      <w:rPr>
        <w:lang w:val="en-US"/>
      </w:rPr>
    </w:pPr>
    <w:r>
      <w:rPr>
        <w:lang w:val="en-US"/>
      </w:rPr>
      <w:t>Proposal by Purity Wangai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0D53" w14:textId="77777777" w:rsidR="00F57C1F" w:rsidRDefault="00F57C1F" w:rsidP="00B058E4">
      <w:pPr>
        <w:spacing w:after="0" w:line="240" w:lineRule="auto"/>
      </w:pPr>
      <w:r>
        <w:separator/>
      </w:r>
    </w:p>
  </w:footnote>
  <w:footnote w:type="continuationSeparator" w:id="0">
    <w:p w14:paraId="29B4E7C6" w14:textId="77777777" w:rsidR="00F57C1F" w:rsidRDefault="00F57C1F" w:rsidP="00B05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6601"/>
    <w:multiLevelType w:val="hybridMultilevel"/>
    <w:tmpl w:val="9A2033F4"/>
    <w:lvl w:ilvl="0" w:tplc="75CEFD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6FE0"/>
    <w:multiLevelType w:val="hybridMultilevel"/>
    <w:tmpl w:val="9AD8F744"/>
    <w:lvl w:ilvl="0" w:tplc="E67E30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00B10"/>
    <w:multiLevelType w:val="hybridMultilevel"/>
    <w:tmpl w:val="1BB8E76A"/>
    <w:lvl w:ilvl="0" w:tplc="2DFA23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C51C19"/>
    <w:multiLevelType w:val="hybridMultilevel"/>
    <w:tmpl w:val="663C9794"/>
    <w:lvl w:ilvl="0" w:tplc="3A46EF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286365">
    <w:abstractNumId w:val="0"/>
  </w:num>
  <w:num w:numId="2" w16cid:durableId="910114419">
    <w:abstractNumId w:val="1"/>
  </w:num>
  <w:num w:numId="3" w16cid:durableId="361634561">
    <w:abstractNumId w:val="3"/>
  </w:num>
  <w:num w:numId="4" w16cid:durableId="106286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D5"/>
    <w:rsid w:val="002A58C8"/>
    <w:rsid w:val="00514DFA"/>
    <w:rsid w:val="007A3997"/>
    <w:rsid w:val="00930DD5"/>
    <w:rsid w:val="00B058E4"/>
    <w:rsid w:val="00C87620"/>
    <w:rsid w:val="00D32943"/>
    <w:rsid w:val="00D45FFF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CDA1"/>
  <w15:chartTrackingRefBased/>
  <w15:docId w15:val="{380530DC-E310-48A8-901F-D5D8F100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E4"/>
  </w:style>
  <w:style w:type="paragraph" w:styleId="Footer">
    <w:name w:val="footer"/>
    <w:basedOn w:val="Normal"/>
    <w:link w:val="FooterChar"/>
    <w:uiPriority w:val="99"/>
    <w:unhideWhenUsed/>
    <w:rsid w:val="00B0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Wangui Purity</dc:creator>
  <cp:keywords/>
  <dc:description/>
  <cp:lastModifiedBy>Wangui Purity</cp:lastModifiedBy>
  <cp:revision>4</cp:revision>
  <dcterms:created xsi:type="dcterms:W3CDTF">2022-10-04T22:48:00Z</dcterms:created>
  <dcterms:modified xsi:type="dcterms:W3CDTF">2022-10-07T20:35:00Z</dcterms:modified>
</cp:coreProperties>
</file>