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  <w:bookmarkStart w:id="0" w:name="_GoBack"/>
      <w:bookmarkEnd w:id="0"/>
    </w:p>
    <w:p w:rsidR="001B427A" w:rsidRPr="000A37E2" w:rsidRDefault="00B05A75" w:rsidP="000A37E2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0A37E2" w:rsidRPr="000A37E2">
        <w:rPr>
          <w:rFonts w:ascii="Arial" w:hAnsi="Arial" w:cs="Arial"/>
          <w:b/>
          <w:bCs/>
          <w:sz w:val="16"/>
          <w:szCs w:val="16"/>
        </w:rPr>
        <w:t>ISO 2471:2008</w:t>
      </w:r>
    </w:p>
    <w:p w:rsidR="002339EB" w:rsidRPr="006C131C" w:rsidRDefault="001C35D1" w:rsidP="006C131C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  <w:r w:rsidRPr="007A1E11">
        <w:rPr>
          <w:rFonts w:ascii="Arial" w:hAnsi="Arial" w:cs="Arial"/>
          <w:b/>
          <w:sz w:val="16"/>
          <w:szCs w:val="16"/>
        </w:rPr>
        <w:t>Title</w:t>
      </w:r>
      <w:r w:rsidR="000A37E2" w:rsidRPr="000A37E2">
        <w:t xml:space="preserve"> </w:t>
      </w:r>
      <w:r w:rsidR="000A37E2" w:rsidRPr="000A37E2">
        <w:rPr>
          <w:rFonts w:ascii="Arial" w:hAnsi="Arial" w:cs="Arial"/>
          <w:b/>
          <w:sz w:val="16"/>
          <w:szCs w:val="16"/>
        </w:rPr>
        <w:t>Paper and board -- Determination of opacity (paper backing) -- Diffuse reflectance method</w:t>
      </w:r>
    </w:p>
    <w:p w:rsidR="002339EB" w:rsidRDefault="002339EB" w:rsidP="002339EB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 w:val="16"/>
          <w:szCs w:val="16"/>
          <w:lang w:val="en-GB"/>
        </w:rPr>
      </w:pPr>
    </w:p>
    <w:p w:rsidR="002D18AC" w:rsidRDefault="003D2C3A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</w:p>
    <w:p w:rsidR="00851F73" w:rsidRPr="00851F73" w:rsidRDefault="00851F73" w:rsidP="00616F0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3D72D4" w:rsidRDefault="000A37E2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0A37E2">
        <w:rPr>
          <w:rFonts w:ascii="Arial" w:hAnsi="Arial" w:cs="Arial"/>
          <w:noProof/>
          <w:sz w:val="16"/>
          <w:szCs w:val="16"/>
          <w:lang w:val="en-GB" w:eastAsia="en-GB"/>
        </w:rPr>
        <w:drawing>
          <wp:inline distT="0" distB="0" distL="0" distR="0">
            <wp:extent cx="63500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12" cy="132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F06" w:rsidRPr="007A1E11" w:rsidRDefault="00616F06" w:rsidP="001A574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15A" w:rsidRDefault="00D0515A">
      <w:r>
        <w:separator/>
      </w:r>
    </w:p>
  </w:endnote>
  <w:endnote w:type="continuationSeparator" w:id="0">
    <w:p w:rsidR="00D0515A" w:rsidRDefault="00D0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15A" w:rsidRDefault="00D0515A">
      <w:r>
        <w:separator/>
      </w:r>
    </w:p>
  </w:footnote>
  <w:footnote w:type="continuationSeparator" w:id="0">
    <w:p w:rsidR="00D0515A" w:rsidRDefault="00D05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5A4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37E2"/>
    <w:rsid w:val="000A631A"/>
    <w:rsid w:val="000A708C"/>
    <w:rsid w:val="000B1EA0"/>
    <w:rsid w:val="000B6330"/>
    <w:rsid w:val="000B752F"/>
    <w:rsid w:val="000B7C32"/>
    <w:rsid w:val="000B7E0B"/>
    <w:rsid w:val="000C0D75"/>
    <w:rsid w:val="000C209A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574F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39EB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87E9E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1AC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D72D4"/>
    <w:rsid w:val="003E0429"/>
    <w:rsid w:val="003E3908"/>
    <w:rsid w:val="003E5D03"/>
    <w:rsid w:val="003E71D1"/>
    <w:rsid w:val="003E7D58"/>
    <w:rsid w:val="003F62EA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582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F7199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16F06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131C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04D"/>
    <w:rsid w:val="007265F3"/>
    <w:rsid w:val="007275F1"/>
    <w:rsid w:val="007277EF"/>
    <w:rsid w:val="00741BEB"/>
    <w:rsid w:val="00746368"/>
    <w:rsid w:val="007503EA"/>
    <w:rsid w:val="0075596D"/>
    <w:rsid w:val="0076175F"/>
    <w:rsid w:val="0076234C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1F73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3D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222A"/>
    <w:rsid w:val="00AB4B6A"/>
    <w:rsid w:val="00AB7FF6"/>
    <w:rsid w:val="00AC7A65"/>
    <w:rsid w:val="00AD036A"/>
    <w:rsid w:val="00AD3A75"/>
    <w:rsid w:val="00AD6210"/>
    <w:rsid w:val="00AD68F6"/>
    <w:rsid w:val="00AD696E"/>
    <w:rsid w:val="00AE25AA"/>
    <w:rsid w:val="00AE3EDF"/>
    <w:rsid w:val="00AE5DDB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3B5F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0515A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87C86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74FDA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55B57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C4409-8DF4-44C5-8830-0F5F9F68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952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2019-09-25T09:14:00Z</dcterms:created>
  <dcterms:modified xsi:type="dcterms:W3CDTF">2019-09-25T09:16:00Z</dcterms:modified>
</cp:coreProperties>
</file>