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2</w:t>
            </w:r>
            <w:r w:rsidR="007A1E11">
              <w:t>3</w:t>
            </w:r>
            <w:r w:rsidR="00BE3B7E" w:rsidRPr="00BE3B7E">
              <w:rPr>
                <w:vertAlign w:val="superscript"/>
              </w:rPr>
              <w:t>th</w:t>
            </w:r>
            <w:r w:rsidR="00D32C15">
              <w:t xml:space="preserve"> -</w:t>
            </w:r>
            <w:r w:rsidR="00606440">
              <w:t>0</w:t>
            </w:r>
            <w:r w:rsidR="007A1E11">
              <w:t>9</w:t>
            </w:r>
            <w:r w:rsidR="00D32C15">
              <w:t>-1</w:t>
            </w:r>
            <w:r w:rsidR="007A1E11">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1</w:t>
            </w:r>
            <w:r w:rsidR="007A1E11">
              <w:t>5</w:t>
            </w:r>
            <w:r w:rsidR="00D32C15">
              <w:rPr>
                <w:vertAlign w:val="superscript"/>
              </w:rPr>
              <w:t>t</w:t>
            </w:r>
            <w:r w:rsidR="00DD5B89">
              <w:rPr>
                <w:vertAlign w:val="superscript"/>
              </w:rPr>
              <w:t>h</w:t>
            </w:r>
            <w:r w:rsidR="00D32C15">
              <w:t xml:space="preserve">  -</w:t>
            </w:r>
            <w:r w:rsidR="007A1E11">
              <w:t>10</w:t>
            </w:r>
            <w:r w:rsidR="00D32C15">
              <w:t>-201</w:t>
            </w:r>
            <w:r w:rsidR="007A1E11">
              <w:t>9</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7A1E11" w:rsidRDefault="001B427A">
      <w:pPr>
        <w:autoSpaceDE w:val="0"/>
        <w:autoSpaceDN w:val="0"/>
        <w:adjustRightInd w:val="0"/>
        <w:jc w:val="center"/>
        <w:rPr>
          <w:rFonts w:ascii="Arial" w:hAnsi="Arial" w:cs="Arial"/>
          <w:b/>
          <w:bCs/>
          <w:sz w:val="20"/>
          <w:szCs w:val="20"/>
        </w:rPr>
      </w:pPr>
    </w:p>
    <w:p w:rsidR="001B427A" w:rsidRPr="007A1E11" w:rsidRDefault="001B427A">
      <w:pPr>
        <w:autoSpaceDE w:val="0"/>
        <w:autoSpaceDN w:val="0"/>
        <w:adjustRightInd w:val="0"/>
        <w:rPr>
          <w:rFonts w:ascii="Arial" w:hAnsi="Arial" w:cs="Arial"/>
          <w:sz w:val="16"/>
          <w:szCs w:val="16"/>
        </w:rPr>
      </w:pPr>
      <w:r w:rsidRPr="007A1E11">
        <w:rPr>
          <w:rFonts w:ascii="Arial" w:hAnsi="Arial" w:cs="Arial"/>
          <w:sz w:val="16"/>
          <w:szCs w:val="16"/>
        </w:rPr>
        <w:t xml:space="preserve">The Kenya Bureau of Standards intends to adopt the </w:t>
      </w:r>
      <w:r w:rsidR="00043282" w:rsidRPr="007A1E11">
        <w:rPr>
          <w:rFonts w:ascii="Arial" w:hAnsi="Arial" w:cs="Arial"/>
          <w:sz w:val="16"/>
          <w:szCs w:val="16"/>
        </w:rPr>
        <w:t xml:space="preserve">ISO </w:t>
      </w:r>
      <w:r w:rsidR="00796BFF" w:rsidRPr="007A1E11">
        <w:rPr>
          <w:rFonts w:ascii="Arial" w:hAnsi="Arial" w:cs="Arial"/>
          <w:sz w:val="16"/>
          <w:szCs w:val="16"/>
        </w:rPr>
        <w:t>Standard as</w:t>
      </w:r>
      <w:r w:rsidRPr="007A1E11">
        <w:rPr>
          <w:rFonts w:ascii="Arial" w:hAnsi="Arial" w:cs="Arial"/>
          <w:sz w:val="16"/>
          <w:szCs w:val="16"/>
        </w:rPr>
        <w:t xml:space="preserve"> deta</w:t>
      </w:r>
      <w:r w:rsidR="00B05A75" w:rsidRPr="007A1E11">
        <w:rPr>
          <w:rFonts w:ascii="Arial" w:hAnsi="Arial" w:cs="Arial"/>
          <w:sz w:val="16"/>
          <w:szCs w:val="16"/>
        </w:rPr>
        <w:t>iled here below:</w:t>
      </w:r>
    </w:p>
    <w:p w:rsidR="001B427A" w:rsidRPr="003B4CB1" w:rsidRDefault="00B05A75" w:rsidP="003B4CB1">
      <w:pPr>
        <w:tabs>
          <w:tab w:val="right" w:leader="dot" w:pos="9000"/>
        </w:tabs>
        <w:autoSpaceDE w:val="0"/>
        <w:autoSpaceDN w:val="0"/>
        <w:adjustRightInd w:val="0"/>
        <w:rPr>
          <w:rFonts w:ascii="Arial" w:hAnsi="Arial" w:cs="Arial"/>
          <w:b/>
          <w:bCs/>
          <w:sz w:val="16"/>
          <w:szCs w:val="16"/>
        </w:rPr>
      </w:pPr>
      <w:r w:rsidRPr="007A1E11">
        <w:rPr>
          <w:rFonts w:ascii="Arial" w:hAnsi="Arial" w:cs="Arial"/>
          <w:b/>
          <w:sz w:val="16"/>
          <w:szCs w:val="16"/>
        </w:rPr>
        <w:t>Number</w:t>
      </w:r>
      <w:r w:rsidRPr="007A1E11">
        <w:rPr>
          <w:rFonts w:ascii="Arial" w:hAnsi="Arial" w:cs="Arial"/>
          <w:sz w:val="16"/>
          <w:szCs w:val="16"/>
        </w:rPr>
        <w:t>:</w:t>
      </w:r>
      <w:r w:rsidR="00043282" w:rsidRPr="007A1E11">
        <w:rPr>
          <w:rFonts w:ascii="Arial" w:hAnsi="Arial" w:cs="Arial"/>
          <w:sz w:val="16"/>
          <w:szCs w:val="16"/>
        </w:rPr>
        <w:t xml:space="preserve"> </w:t>
      </w:r>
      <w:r w:rsidR="003B4CB1" w:rsidRPr="003B4CB1">
        <w:t xml:space="preserve"> </w:t>
      </w:r>
      <w:r w:rsidR="003B4CB1" w:rsidRPr="003B4CB1">
        <w:rPr>
          <w:rFonts w:ascii="Arial" w:hAnsi="Arial" w:cs="Arial"/>
          <w:b/>
          <w:bCs/>
          <w:sz w:val="16"/>
          <w:szCs w:val="16"/>
        </w:rPr>
        <w:t>ISO/TR 10688:2015</w:t>
      </w:r>
    </w:p>
    <w:p w:rsidR="002339EB" w:rsidRPr="006C131C" w:rsidRDefault="001C35D1" w:rsidP="006C131C">
      <w:pPr>
        <w:autoSpaceDE w:val="0"/>
        <w:autoSpaceDN w:val="0"/>
        <w:adjustRightInd w:val="0"/>
        <w:spacing w:before="0" w:after="0"/>
        <w:jc w:val="left"/>
        <w:rPr>
          <w:rFonts w:ascii="Arial" w:hAnsi="Arial" w:cs="Arial"/>
          <w:b/>
          <w:bCs/>
          <w:sz w:val="16"/>
          <w:szCs w:val="16"/>
          <w:lang w:val="en-GB"/>
        </w:rPr>
      </w:pPr>
      <w:r w:rsidRPr="007A1E11">
        <w:rPr>
          <w:rFonts w:ascii="Arial" w:hAnsi="Arial" w:cs="Arial"/>
          <w:b/>
          <w:sz w:val="16"/>
          <w:szCs w:val="16"/>
        </w:rPr>
        <w:t>Title</w:t>
      </w:r>
      <w:r w:rsidR="004A4D85">
        <w:t>:</w:t>
      </w:r>
      <w:r w:rsidR="003B4CB1" w:rsidRPr="003B4CB1">
        <w:rPr>
          <w:rFonts w:ascii="Arial" w:hAnsi="Arial" w:cs="Arial"/>
          <w:b/>
          <w:sz w:val="16"/>
          <w:szCs w:val="16"/>
        </w:rPr>
        <w:t xml:space="preserve"> Paper, board and pulps — Basic terms and equations for optical properties</w:t>
      </w:r>
    </w:p>
    <w:p w:rsidR="002339EB" w:rsidRDefault="002339EB" w:rsidP="002339EB">
      <w:pPr>
        <w:autoSpaceDE w:val="0"/>
        <w:autoSpaceDN w:val="0"/>
        <w:adjustRightInd w:val="0"/>
        <w:spacing w:before="0" w:after="0"/>
        <w:jc w:val="left"/>
        <w:rPr>
          <w:rFonts w:ascii="Arial" w:hAnsi="Arial" w:cs="Arial"/>
          <w:b/>
          <w:bCs/>
          <w:sz w:val="16"/>
          <w:szCs w:val="16"/>
          <w:lang w:val="en-GB"/>
        </w:rPr>
      </w:pPr>
    </w:p>
    <w:p w:rsidR="002D18AC" w:rsidRDefault="003D2C3A" w:rsidP="00616F06">
      <w:pPr>
        <w:autoSpaceDE w:val="0"/>
        <w:autoSpaceDN w:val="0"/>
        <w:adjustRightInd w:val="0"/>
        <w:spacing w:before="0" w:after="0"/>
        <w:jc w:val="left"/>
        <w:rPr>
          <w:rFonts w:ascii="Arial" w:hAnsi="Arial" w:cs="Arial"/>
          <w:b/>
          <w:sz w:val="16"/>
          <w:szCs w:val="16"/>
        </w:rPr>
      </w:pPr>
      <w:r w:rsidRPr="007A1E11">
        <w:rPr>
          <w:rFonts w:ascii="Arial" w:hAnsi="Arial" w:cs="Arial"/>
          <w:b/>
          <w:sz w:val="16"/>
          <w:szCs w:val="16"/>
        </w:rPr>
        <w:t>Scope</w:t>
      </w:r>
      <w:r w:rsidR="001B4BBD" w:rsidRPr="007A1E11">
        <w:rPr>
          <w:rFonts w:ascii="Arial" w:hAnsi="Arial" w:cs="Arial"/>
          <w:b/>
          <w:sz w:val="16"/>
          <w:szCs w:val="16"/>
        </w:rPr>
        <w:t>:</w:t>
      </w:r>
    </w:p>
    <w:p w:rsidR="00497654" w:rsidRDefault="00497654" w:rsidP="00616F06">
      <w:pPr>
        <w:autoSpaceDE w:val="0"/>
        <w:autoSpaceDN w:val="0"/>
        <w:adjustRightInd w:val="0"/>
        <w:spacing w:before="0" w:after="0"/>
        <w:jc w:val="left"/>
        <w:rPr>
          <w:rFonts w:ascii="Arial" w:hAnsi="Arial" w:cs="Arial"/>
          <w:b/>
          <w:sz w:val="16"/>
          <w:szCs w:val="16"/>
        </w:rPr>
      </w:pPr>
    </w:p>
    <w:p w:rsidR="003B4CB1" w:rsidRPr="003B4CB1" w:rsidRDefault="006A20CB" w:rsidP="003B4CB1">
      <w:pPr>
        <w:autoSpaceDE w:val="0"/>
        <w:autoSpaceDN w:val="0"/>
        <w:adjustRightInd w:val="0"/>
        <w:spacing w:before="0" w:after="0"/>
        <w:jc w:val="left"/>
        <w:rPr>
          <w:rFonts w:ascii="Arial" w:hAnsi="Arial" w:cs="Arial"/>
          <w:sz w:val="16"/>
          <w:szCs w:val="16"/>
        </w:rPr>
      </w:pPr>
      <w:r>
        <w:rPr>
          <w:rFonts w:ascii="Arial" w:hAnsi="Arial" w:cs="Arial"/>
          <w:sz w:val="16"/>
          <w:szCs w:val="16"/>
        </w:rPr>
        <w:t>This technical report</w:t>
      </w:r>
      <w:r w:rsidR="003B4CB1" w:rsidRPr="003B4CB1">
        <w:rPr>
          <w:rFonts w:ascii="Arial" w:hAnsi="Arial" w:cs="Arial"/>
          <w:sz w:val="16"/>
          <w:szCs w:val="16"/>
        </w:rPr>
        <w:t xml:space="preserve"> provides a summary of the formulae used for determining the optical properties of pulp, paper and board. This Technical Report is to be used in conjunction with the particular International Standards for the determination of the desired optical properties.</w:t>
      </w:r>
    </w:p>
    <w:p w:rsidR="003B4CB1" w:rsidRPr="003B4CB1" w:rsidRDefault="003B4CB1" w:rsidP="003B4CB1">
      <w:pPr>
        <w:autoSpaceDE w:val="0"/>
        <w:autoSpaceDN w:val="0"/>
        <w:adjustRightInd w:val="0"/>
        <w:spacing w:before="0" w:after="0"/>
        <w:jc w:val="left"/>
        <w:rPr>
          <w:rFonts w:ascii="Arial" w:hAnsi="Arial" w:cs="Arial"/>
          <w:sz w:val="16"/>
          <w:szCs w:val="16"/>
        </w:rPr>
      </w:pPr>
    </w:p>
    <w:p w:rsidR="00616F06" w:rsidRDefault="006A20CB" w:rsidP="003B4CB1">
      <w:pPr>
        <w:autoSpaceDE w:val="0"/>
        <w:autoSpaceDN w:val="0"/>
        <w:adjustRightInd w:val="0"/>
        <w:spacing w:before="0" w:after="0"/>
        <w:jc w:val="left"/>
        <w:rPr>
          <w:rFonts w:ascii="Arial" w:hAnsi="Arial" w:cs="Arial"/>
          <w:sz w:val="16"/>
          <w:szCs w:val="16"/>
        </w:rPr>
      </w:pPr>
      <w:r w:rsidRPr="006A20CB">
        <w:rPr>
          <w:rFonts w:ascii="Arial" w:hAnsi="Arial" w:cs="Arial"/>
          <w:sz w:val="16"/>
          <w:szCs w:val="16"/>
        </w:rPr>
        <w:t xml:space="preserve">This technical report </w:t>
      </w:r>
      <w:bookmarkStart w:id="0" w:name="_GoBack"/>
      <w:bookmarkEnd w:id="0"/>
      <w:r w:rsidR="003B4CB1" w:rsidRPr="003B4CB1">
        <w:rPr>
          <w:rFonts w:ascii="Arial" w:hAnsi="Arial" w:cs="Arial"/>
          <w:sz w:val="16"/>
          <w:szCs w:val="16"/>
        </w:rPr>
        <w:t>provides the information necessary for those involved in development of software for computation of optical properties in accordance with current ISO standards.</w:t>
      </w:r>
    </w:p>
    <w:p w:rsidR="003B4CB1" w:rsidRPr="007A1E11" w:rsidRDefault="003B4CB1" w:rsidP="003B4CB1">
      <w:pPr>
        <w:autoSpaceDE w:val="0"/>
        <w:autoSpaceDN w:val="0"/>
        <w:adjustRightInd w:val="0"/>
        <w:spacing w:before="0" w:after="0"/>
        <w:jc w:val="left"/>
        <w:rPr>
          <w:rFonts w:ascii="Arial" w:hAnsi="Arial" w:cs="Arial"/>
          <w:sz w:val="16"/>
          <w:szCs w:val="16"/>
        </w:rPr>
      </w:pP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acceptable as presented</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B05A75" w:rsidRPr="007A1E11" w:rsidTr="00E70218">
        <w:tc>
          <w:tcPr>
            <w:tcW w:w="540" w:type="dxa"/>
            <w:tcBorders>
              <w:top w:val="nil"/>
              <w:left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proposal not acceptable because of the reason(s) below</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Our Recommendations are as follows</w:t>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0" w:after="0"/>
              <w:rPr>
                <w:rFonts w:ascii="Arial" w:hAnsi="Arial" w:cs="Arial"/>
                <w:sz w:val="16"/>
                <w:szCs w:val="16"/>
              </w:rPr>
            </w:pPr>
          </w:p>
        </w:tc>
      </w:tr>
      <w:tr w:rsidR="00A315D1" w:rsidRPr="007A1E11" w:rsidTr="00E70218">
        <w:trPr>
          <w:trHeight w:val="710"/>
        </w:trPr>
        <w:tc>
          <w:tcPr>
            <w:tcW w:w="9396" w:type="dxa"/>
            <w:gridSpan w:val="5"/>
            <w:tcBorders>
              <w:top w:val="nil"/>
              <w:left w:val="nil"/>
              <w:bottom w:val="nil"/>
              <w:right w:val="nil"/>
            </w:tcBorders>
          </w:tcPr>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0C0D75"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Name and (of respondent)</w:t>
            </w:r>
          </w:p>
        </w:tc>
        <w:tc>
          <w:tcPr>
            <w:tcW w:w="2774" w:type="dxa"/>
          </w:tcPr>
          <w:p w:rsidR="00A315D1" w:rsidRPr="007A1E11" w:rsidRDefault="000C0D75" w:rsidP="00652429">
            <w:pPr>
              <w:tabs>
                <w:tab w:val="right" w:leader="dot" w:pos="2557"/>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Position</w:t>
            </w:r>
          </w:p>
        </w:tc>
        <w:tc>
          <w:tcPr>
            <w:tcW w:w="2906" w:type="dxa"/>
          </w:tcPr>
          <w:p w:rsidR="00A315D1" w:rsidRPr="007A1E11" w:rsidRDefault="000C0D75" w:rsidP="00652429">
            <w:pPr>
              <w:tabs>
                <w:tab w:val="right" w:leader="dot" w:pos="2744"/>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Signature</w:t>
            </w:r>
          </w:p>
        </w:tc>
        <w:tc>
          <w:tcPr>
            <w:tcW w:w="2774" w:type="dxa"/>
          </w:tcPr>
          <w:p w:rsidR="00A315D1" w:rsidRPr="007A1E11" w:rsidRDefault="000C0D75" w:rsidP="00652429">
            <w:pPr>
              <w:tabs>
                <w:tab w:val="right" w:leader="dot" w:pos="2556"/>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p>
        </w:tc>
        <w:tc>
          <w:tcPr>
            <w:tcW w:w="2906" w:type="dxa"/>
          </w:tcPr>
          <w:p w:rsidR="00A315D1" w:rsidRPr="007A1E11" w:rsidRDefault="00A315D1" w:rsidP="00652429">
            <w:pPr>
              <w:autoSpaceDE w:val="0"/>
              <w:autoSpaceDN w:val="0"/>
              <w:adjustRightInd w:val="0"/>
              <w:rPr>
                <w:rFonts w:ascii="Arial" w:hAnsi="Arial" w:cs="Arial"/>
                <w:sz w:val="16"/>
                <w:szCs w:val="16"/>
              </w:rPr>
            </w:pPr>
          </w:p>
        </w:tc>
      </w:tr>
    </w:tbl>
    <w:p w:rsidR="001B427A" w:rsidRPr="007A1E11" w:rsidRDefault="000C0D75" w:rsidP="000C0D75">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 xml:space="preserve">On behalf of: </w:t>
      </w:r>
      <w:r w:rsidRPr="007A1E11">
        <w:rPr>
          <w:rFonts w:ascii="Arial" w:hAnsi="Arial" w:cs="Arial"/>
          <w:sz w:val="16"/>
          <w:szCs w:val="16"/>
        </w:rPr>
        <w:tab/>
      </w:r>
      <w:r w:rsidR="001B427A" w:rsidRPr="007A1E11">
        <w:rPr>
          <w:rFonts w:ascii="Arial" w:hAnsi="Arial" w:cs="Arial"/>
          <w:sz w:val="16"/>
          <w:szCs w:val="16"/>
        </w:rPr>
        <w:t>(Name of organization)</w:t>
      </w:r>
    </w:p>
    <w:p w:rsidR="00EB0FC5" w:rsidRPr="007A1E11" w:rsidRDefault="000C0D75" w:rsidP="00146993">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Date (&amp; stamp):</w:t>
      </w:r>
      <w:r w:rsidRPr="007A1E11">
        <w:rPr>
          <w:rFonts w:ascii="Arial" w:hAnsi="Arial" w:cs="Arial"/>
          <w:sz w:val="16"/>
          <w:szCs w:val="16"/>
        </w:rPr>
        <w:tab/>
      </w:r>
      <w:r w:rsidR="00EB0FC5" w:rsidRPr="007A1E11">
        <w:rPr>
          <w:rFonts w:ascii="Arial" w:hAnsi="Arial" w:cs="Arial"/>
          <w:b/>
          <w:bCs/>
          <w:sz w:val="16"/>
          <w:szCs w:val="16"/>
        </w:rPr>
        <w:t xml:space="preserve">NOTE:  </w:t>
      </w:r>
      <w:r w:rsidR="006C0675" w:rsidRPr="007A1E11">
        <w:rPr>
          <w:rFonts w:ascii="Arial" w:hAnsi="Arial" w:cs="Arial"/>
          <w:bCs/>
          <w:sz w:val="16"/>
          <w:szCs w:val="16"/>
        </w:rPr>
        <w:t>A</w:t>
      </w:r>
      <w:r w:rsidR="00EB0FC5" w:rsidRPr="007A1E11">
        <w:rPr>
          <w:rFonts w:ascii="Arial" w:hAnsi="Arial" w:cs="Arial"/>
          <w:bCs/>
          <w:sz w:val="16"/>
          <w:szCs w:val="16"/>
        </w:rPr>
        <w:t xml:space="preserve">bsence of any reply or comments </w:t>
      </w:r>
      <w:r w:rsidR="008117C8" w:rsidRPr="007A1E11">
        <w:rPr>
          <w:rFonts w:ascii="Arial" w:hAnsi="Arial" w:cs="Arial"/>
          <w:bCs/>
          <w:sz w:val="16"/>
          <w:szCs w:val="16"/>
        </w:rPr>
        <w:t xml:space="preserve">shall </w:t>
      </w:r>
      <w:r w:rsidR="006C0675" w:rsidRPr="007A1E11">
        <w:rPr>
          <w:rFonts w:ascii="Arial" w:hAnsi="Arial" w:cs="Arial"/>
          <w:bCs/>
          <w:sz w:val="16"/>
          <w:szCs w:val="16"/>
        </w:rPr>
        <w:t>be deemed to be an</w:t>
      </w:r>
      <w:r w:rsidR="00EB0FC5" w:rsidRPr="007A1E11">
        <w:rPr>
          <w:rFonts w:ascii="Arial" w:hAnsi="Arial" w:cs="Arial"/>
          <w:bCs/>
          <w:sz w:val="16"/>
          <w:szCs w:val="16"/>
        </w:rPr>
        <w:t xml:space="preserve"> accept</w:t>
      </w:r>
      <w:r w:rsidR="008117C8" w:rsidRPr="007A1E11">
        <w:rPr>
          <w:rFonts w:ascii="Arial" w:hAnsi="Arial" w:cs="Arial"/>
          <w:bCs/>
          <w:sz w:val="16"/>
          <w:szCs w:val="16"/>
        </w:rPr>
        <w:t>ance of</w:t>
      </w:r>
      <w:r w:rsidR="00EB0FC5" w:rsidRPr="007A1E11">
        <w:rPr>
          <w:rFonts w:ascii="Arial" w:hAnsi="Arial" w:cs="Arial"/>
          <w:bCs/>
          <w:sz w:val="16"/>
          <w:szCs w:val="16"/>
        </w:rPr>
        <w:t xml:space="preserve"> the proposal for adoption</w:t>
      </w:r>
      <w:r w:rsidR="008117C8" w:rsidRPr="007A1E11">
        <w:rPr>
          <w:rFonts w:ascii="Arial" w:hAnsi="Arial" w:cs="Arial"/>
          <w:bCs/>
          <w:sz w:val="16"/>
          <w:szCs w:val="16"/>
        </w:rPr>
        <w:t xml:space="preserve"> and </w:t>
      </w:r>
      <w:r w:rsidR="008117C8" w:rsidRPr="007A1E11">
        <w:rPr>
          <w:rFonts w:ascii="Arial" w:hAnsi="Arial" w:cs="Arial"/>
          <w:b/>
          <w:color w:val="000000"/>
          <w:sz w:val="16"/>
          <w:szCs w:val="16"/>
        </w:rPr>
        <w:t>shall constitute an approval vote</w:t>
      </w:r>
      <w:r w:rsidR="00EB0FC5" w:rsidRPr="007A1E11">
        <w:rPr>
          <w:rFonts w:ascii="Arial" w:hAnsi="Arial" w:cs="Arial"/>
          <w:bCs/>
          <w:sz w:val="16"/>
          <w:szCs w:val="16"/>
        </w:rPr>
        <w:t>.</w:t>
      </w:r>
    </w:p>
    <w:sectPr w:rsidR="00EB0FC5" w:rsidRPr="007A1E11"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DDF" w:rsidRDefault="00463DDF">
      <w:r>
        <w:separator/>
      </w:r>
    </w:p>
  </w:endnote>
  <w:endnote w:type="continuationSeparator" w:id="0">
    <w:p w:rsidR="00463DDF" w:rsidRDefault="0046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DDF" w:rsidRDefault="00463DDF">
      <w:r>
        <w:separator/>
      </w:r>
    </w:p>
  </w:footnote>
  <w:footnote w:type="continuationSeparator" w:id="0">
    <w:p w:rsidR="00463DDF" w:rsidRDefault="00463D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6E48"/>
    <w:rsid w:val="00017A5F"/>
    <w:rsid w:val="000203A3"/>
    <w:rsid w:val="000233D3"/>
    <w:rsid w:val="00024973"/>
    <w:rsid w:val="00024D8A"/>
    <w:rsid w:val="000257D6"/>
    <w:rsid w:val="00031070"/>
    <w:rsid w:val="0003135C"/>
    <w:rsid w:val="00033ABB"/>
    <w:rsid w:val="00043282"/>
    <w:rsid w:val="00043B38"/>
    <w:rsid w:val="000457CA"/>
    <w:rsid w:val="00045FC9"/>
    <w:rsid w:val="00050CDC"/>
    <w:rsid w:val="000555A4"/>
    <w:rsid w:val="000558ED"/>
    <w:rsid w:val="0005647D"/>
    <w:rsid w:val="000569CE"/>
    <w:rsid w:val="00061E5E"/>
    <w:rsid w:val="00065813"/>
    <w:rsid w:val="00067636"/>
    <w:rsid w:val="00072627"/>
    <w:rsid w:val="000751F4"/>
    <w:rsid w:val="00085194"/>
    <w:rsid w:val="000853A4"/>
    <w:rsid w:val="000911E4"/>
    <w:rsid w:val="00091BEC"/>
    <w:rsid w:val="00094EDA"/>
    <w:rsid w:val="000A0989"/>
    <w:rsid w:val="000A1933"/>
    <w:rsid w:val="000A37E2"/>
    <w:rsid w:val="000A631A"/>
    <w:rsid w:val="000A708C"/>
    <w:rsid w:val="000B1EA0"/>
    <w:rsid w:val="000B6330"/>
    <w:rsid w:val="000B752F"/>
    <w:rsid w:val="000B7C32"/>
    <w:rsid w:val="000B7E0B"/>
    <w:rsid w:val="000C0D75"/>
    <w:rsid w:val="000C209A"/>
    <w:rsid w:val="000C4F2A"/>
    <w:rsid w:val="000D1F40"/>
    <w:rsid w:val="000D3E2A"/>
    <w:rsid w:val="000E0815"/>
    <w:rsid w:val="000E1257"/>
    <w:rsid w:val="000E1353"/>
    <w:rsid w:val="000E1F73"/>
    <w:rsid w:val="000E6F70"/>
    <w:rsid w:val="000F3EC3"/>
    <w:rsid w:val="000F4963"/>
    <w:rsid w:val="000F4F05"/>
    <w:rsid w:val="001056AE"/>
    <w:rsid w:val="001079BC"/>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A574F"/>
    <w:rsid w:val="001A630F"/>
    <w:rsid w:val="001B427A"/>
    <w:rsid w:val="001B4BBD"/>
    <w:rsid w:val="001C26F7"/>
    <w:rsid w:val="001C35D1"/>
    <w:rsid w:val="001C43C7"/>
    <w:rsid w:val="001C6CD8"/>
    <w:rsid w:val="001D1163"/>
    <w:rsid w:val="001D1A54"/>
    <w:rsid w:val="001D23F7"/>
    <w:rsid w:val="001D5922"/>
    <w:rsid w:val="001D6069"/>
    <w:rsid w:val="001E3AC9"/>
    <w:rsid w:val="001E6C12"/>
    <w:rsid w:val="001F42A8"/>
    <w:rsid w:val="001F75F0"/>
    <w:rsid w:val="002000E6"/>
    <w:rsid w:val="00201811"/>
    <w:rsid w:val="002018D3"/>
    <w:rsid w:val="002026B0"/>
    <w:rsid w:val="00206162"/>
    <w:rsid w:val="002062DE"/>
    <w:rsid w:val="0021107D"/>
    <w:rsid w:val="00211896"/>
    <w:rsid w:val="002126B3"/>
    <w:rsid w:val="0021486D"/>
    <w:rsid w:val="00214FAD"/>
    <w:rsid w:val="00216710"/>
    <w:rsid w:val="00217D2C"/>
    <w:rsid w:val="0022192E"/>
    <w:rsid w:val="002245A2"/>
    <w:rsid w:val="00225FDC"/>
    <w:rsid w:val="00230E3C"/>
    <w:rsid w:val="002338CE"/>
    <w:rsid w:val="002339EB"/>
    <w:rsid w:val="00237436"/>
    <w:rsid w:val="00237E02"/>
    <w:rsid w:val="00243DA9"/>
    <w:rsid w:val="002457BD"/>
    <w:rsid w:val="0025235F"/>
    <w:rsid w:val="0025434A"/>
    <w:rsid w:val="00262DAC"/>
    <w:rsid w:val="00262DD1"/>
    <w:rsid w:val="00265981"/>
    <w:rsid w:val="002714B6"/>
    <w:rsid w:val="00271AAE"/>
    <w:rsid w:val="002765B2"/>
    <w:rsid w:val="002809BF"/>
    <w:rsid w:val="00286F99"/>
    <w:rsid w:val="00287E9E"/>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0B13"/>
    <w:rsid w:val="002D0C13"/>
    <w:rsid w:val="002D18AC"/>
    <w:rsid w:val="002D1C4E"/>
    <w:rsid w:val="002E67EB"/>
    <w:rsid w:val="002E748F"/>
    <w:rsid w:val="002F4EFE"/>
    <w:rsid w:val="0030471F"/>
    <w:rsid w:val="003107A6"/>
    <w:rsid w:val="00320036"/>
    <w:rsid w:val="0032195B"/>
    <w:rsid w:val="00321F8E"/>
    <w:rsid w:val="00322C20"/>
    <w:rsid w:val="00323BA7"/>
    <w:rsid w:val="00330EA5"/>
    <w:rsid w:val="00332FDA"/>
    <w:rsid w:val="003335CB"/>
    <w:rsid w:val="0033382F"/>
    <w:rsid w:val="00336F0F"/>
    <w:rsid w:val="00344C53"/>
    <w:rsid w:val="003501B9"/>
    <w:rsid w:val="00351F48"/>
    <w:rsid w:val="003549C8"/>
    <w:rsid w:val="00355C46"/>
    <w:rsid w:val="00357271"/>
    <w:rsid w:val="0036192F"/>
    <w:rsid w:val="003621AC"/>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CB1"/>
    <w:rsid w:val="003B4D25"/>
    <w:rsid w:val="003B5BC3"/>
    <w:rsid w:val="003B5F69"/>
    <w:rsid w:val="003C0CCD"/>
    <w:rsid w:val="003C6CB7"/>
    <w:rsid w:val="003D14BD"/>
    <w:rsid w:val="003D22A3"/>
    <w:rsid w:val="003D2C3A"/>
    <w:rsid w:val="003D3FC8"/>
    <w:rsid w:val="003D54F4"/>
    <w:rsid w:val="003D6633"/>
    <w:rsid w:val="003D72D4"/>
    <w:rsid w:val="003E0429"/>
    <w:rsid w:val="003E3908"/>
    <w:rsid w:val="003E5D03"/>
    <w:rsid w:val="003E71D1"/>
    <w:rsid w:val="003E7D58"/>
    <w:rsid w:val="003F62EA"/>
    <w:rsid w:val="004078ED"/>
    <w:rsid w:val="00420A22"/>
    <w:rsid w:val="00421376"/>
    <w:rsid w:val="0042647A"/>
    <w:rsid w:val="00427341"/>
    <w:rsid w:val="00432917"/>
    <w:rsid w:val="004353F8"/>
    <w:rsid w:val="00437A5A"/>
    <w:rsid w:val="004421E4"/>
    <w:rsid w:val="00443233"/>
    <w:rsid w:val="00443CAF"/>
    <w:rsid w:val="00443DA3"/>
    <w:rsid w:val="004442FB"/>
    <w:rsid w:val="00453FA8"/>
    <w:rsid w:val="00455E48"/>
    <w:rsid w:val="004619CF"/>
    <w:rsid w:val="00462692"/>
    <w:rsid w:val="0046338C"/>
    <w:rsid w:val="00463DDF"/>
    <w:rsid w:val="00472929"/>
    <w:rsid w:val="004749C4"/>
    <w:rsid w:val="004749C7"/>
    <w:rsid w:val="004760B0"/>
    <w:rsid w:val="004763E1"/>
    <w:rsid w:val="004829F5"/>
    <w:rsid w:val="00484B9B"/>
    <w:rsid w:val="004861D0"/>
    <w:rsid w:val="00486F0F"/>
    <w:rsid w:val="00491582"/>
    <w:rsid w:val="00491684"/>
    <w:rsid w:val="00497654"/>
    <w:rsid w:val="004A16FE"/>
    <w:rsid w:val="004A494A"/>
    <w:rsid w:val="004A4D85"/>
    <w:rsid w:val="004B2CAA"/>
    <w:rsid w:val="004C0519"/>
    <w:rsid w:val="004C214F"/>
    <w:rsid w:val="004C332F"/>
    <w:rsid w:val="004C5E07"/>
    <w:rsid w:val="004C72A1"/>
    <w:rsid w:val="004D14C0"/>
    <w:rsid w:val="004D27E3"/>
    <w:rsid w:val="004E1D97"/>
    <w:rsid w:val="004E403F"/>
    <w:rsid w:val="004E43F1"/>
    <w:rsid w:val="004E6AD1"/>
    <w:rsid w:val="004F363F"/>
    <w:rsid w:val="004F3DBC"/>
    <w:rsid w:val="0050016F"/>
    <w:rsid w:val="00500778"/>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22E0"/>
    <w:rsid w:val="00583EB1"/>
    <w:rsid w:val="00584B21"/>
    <w:rsid w:val="00586F07"/>
    <w:rsid w:val="0059108F"/>
    <w:rsid w:val="00591BC3"/>
    <w:rsid w:val="005A03B2"/>
    <w:rsid w:val="005A4617"/>
    <w:rsid w:val="005A4FD7"/>
    <w:rsid w:val="005A5141"/>
    <w:rsid w:val="005A5372"/>
    <w:rsid w:val="005A5756"/>
    <w:rsid w:val="005A622A"/>
    <w:rsid w:val="005A7377"/>
    <w:rsid w:val="005B2345"/>
    <w:rsid w:val="005B4A8E"/>
    <w:rsid w:val="005B7D43"/>
    <w:rsid w:val="005D5638"/>
    <w:rsid w:val="005D6F12"/>
    <w:rsid w:val="005E147E"/>
    <w:rsid w:val="005E1E94"/>
    <w:rsid w:val="005F7199"/>
    <w:rsid w:val="0060064C"/>
    <w:rsid w:val="00606440"/>
    <w:rsid w:val="0061060B"/>
    <w:rsid w:val="00612B22"/>
    <w:rsid w:val="00612D33"/>
    <w:rsid w:val="00613FDD"/>
    <w:rsid w:val="0061471D"/>
    <w:rsid w:val="00616315"/>
    <w:rsid w:val="00616689"/>
    <w:rsid w:val="00616F06"/>
    <w:rsid w:val="00622786"/>
    <w:rsid w:val="006229AC"/>
    <w:rsid w:val="00625653"/>
    <w:rsid w:val="00625ED1"/>
    <w:rsid w:val="006279EA"/>
    <w:rsid w:val="006305A2"/>
    <w:rsid w:val="00633E85"/>
    <w:rsid w:val="0063457A"/>
    <w:rsid w:val="0063485C"/>
    <w:rsid w:val="006360D9"/>
    <w:rsid w:val="00640F8B"/>
    <w:rsid w:val="0064298A"/>
    <w:rsid w:val="00643BB9"/>
    <w:rsid w:val="00644D24"/>
    <w:rsid w:val="00646B24"/>
    <w:rsid w:val="00652429"/>
    <w:rsid w:val="00652BCB"/>
    <w:rsid w:val="00653D4B"/>
    <w:rsid w:val="0065597D"/>
    <w:rsid w:val="00656747"/>
    <w:rsid w:val="00657619"/>
    <w:rsid w:val="006653EF"/>
    <w:rsid w:val="00667C27"/>
    <w:rsid w:val="00670949"/>
    <w:rsid w:val="0067144F"/>
    <w:rsid w:val="00675F12"/>
    <w:rsid w:val="00676041"/>
    <w:rsid w:val="00697DC8"/>
    <w:rsid w:val="006A0F70"/>
    <w:rsid w:val="006A20CB"/>
    <w:rsid w:val="006A7B4A"/>
    <w:rsid w:val="006B30B4"/>
    <w:rsid w:val="006B3266"/>
    <w:rsid w:val="006B474D"/>
    <w:rsid w:val="006B57EC"/>
    <w:rsid w:val="006B7CE1"/>
    <w:rsid w:val="006C0675"/>
    <w:rsid w:val="006C131C"/>
    <w:rsid w:val="006C378E"/>
    <w:rsid w:val="006C422E"/>
    <w:rsid w:val="006C7DDA"/>
    <w:rsid w:val="006D04AC"/>
    <w:rsid w:val="006D2A77"/>
    <w:rsid w:val="006D2D0C"/>
    <w:rsid w:val="006D52D3"/>
    <w:rsid w:val="006D62AE"/>
    <w:rsid w:val="006E4C56"/>
    <w:rsid w:val="006E68B8"/>
    <w:rsid w:val="006F5FD7"/>
    <w:rsid w:val="00700A43"/>
    <w:rsid w:val="007015A7"/>
    <w:rsid w:val="00701766"/>
    <w:rsid w:val="00702E41"/>
    <w:rsid w:val="00711142"/>
    <w:rsid w:val="007113B8"/>
    <w:rsid w:val="00713BFB"/>
    <w:rsid w:val="00713C40"/>
    <w:rsid w:val="0071524D"/>
    <w:rsid w:val="00720E1D"/>
    <w:rsid w:val="00723285"/>
    <w:rsid w:val="0072604D"/>
    <w:rsid w:val="007265F3"/>
    <w:rsid w:val="007275F1"/>
    <w:rsid w:val="007277EF"/>
    <w:rsid w:val="00741BEB"/>
    <w:rsid w:val="00746368"/>
    <w:rsid w:val="007503EA"/>
    <w:rsid w:val="0075596D"/>
    <w:rsid w:val="0076175F"/>
    <w:rsid w:val="0076234C"/>
    <w:rsid w:val="00764976"/>
    <w:rsid w:val="00771086"/>
    <w:rsid w:val="00771C94"/>
    <w:rsid w:val="00780ED1"/>
    <w:rsid w:val="00782D32"/>
    <w:rsid w:val="00786CFA"/>
    <w:rsid w:val="0079028A"/>
    <w:rsid w:val="00792871"/>
    <w:rsid w:val="00796BFF"/>
    <w:rsid w:val="007A1E1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0FCD"/>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1F73"/>
    <w:rsid w:val="008553E6"/>
    <w:rsid w:val="0085714A"/>
    <w:rsid w:val="00866AD9"/>
    <w:rsid w:val="00866BDA"/>
    <w:rsid w:val="008706A1"/>
    <w:rsid w:val="0087118E"/>
    <w:rsid w:val="00873E37"/>
    <w:rsid w:val="00875E8E"/>
    <w:rsid w:val="00876147"/>
    <w:rsid w:val="0087737D"/>
    <w:rsid w:val="00877F3E"/>
    <w:rsid w:val="008802F9"/>
    <w:rsid w:val="0088060B"/>
    <w:rsid w:val="0089066F"/>
    <w:rsid w:val="00893821"/>
    <w:rsid w:val="0089485F"/>
    <w:rsid w:val="0089745E"/>
    <w:rsid w:val="008B4D15"/>
    <w:rsid w:val="008B5B41"/>
    <w:rsid w:val="008B7905"/>
    <w:rsid w:val="008C0203"/>
    <w:rsid w:val="008C281E"/>
    <w:rsid w:val="008C398A"/>
    <w:rsid w:val="008C4C9B"/>
    <w:rsid w:val="008C6CA3"/>
    <w:rsid w:val="008D0120"/>
    <w:rsid w:val="008D14AA"/>
    <w:rsid w:val="008D6D41"/>
    <w:rsid w:val="008D75FE"/>
    <w:rsid w:val="008F7578"/>
    <w:rsid w:val="00901DAA"/>
    <w:rsid w:val="00912F97"/>
    <w:rsid w:val="009173CA"/>
    <w:rsid w:val="009173D2"/>
    <w:rsid w:val="0092004E"/>
    <w:rsid w:val="009230C7"/>
    <w:rsid w:val="0094333F"/>
    <w:rsid w:val="00952184"/>
    <w:rsid w:val="00963907"/>
    <w:rsid w:val="00966F6C"/>
    <w:rsid w:val="009714B9"/>
    <w:rsid w:val="00975730"/>
    <w:rsid w:val="00980888"/>
    <w:rsid w:val="00981837"/>
    <w:rsid w:val="00985E0A"/>
    <w:rsid w:val="00995725"/>
    <w:rsid w:val="009A11F9"/>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0A78"/>
    <w:rsid w:val="00A04EB6"/>
    <w:rsid w:val="00A0501F"/>
    <w:rsid w:val="00A06FD7"/>
    <w:rsid w:val="00A11AC8"/>
    <w:rsid w:val="00A15D69"/>
    <w:rsid w:val="00A171F6"/>
    <w:rsid w:val="00A20D4F"/>
    <w:rsid w:val="00A21F44"/>
    <w:rsid w:val="00A22773"/>
    <w:rsid w:val="00A2313D"/>
    <w:rsid w:val="00A273DD"/>
    <w:rsid w:val="00A315D1"/>
    <w:rsid w:val="00A3368A"/>
    <w:rsid w:val="00A35ECF"/>
    <w:rsid w:val="00A37A78"/>
    <w:rsid w:val="00A40390"/>
    <w:rsid w:val="00A405B0"/>
    <w:rsid w:val="00A415E4"/>
    <w:rsid w:val="00A45C80"/>
    <w:rsid w:val="00A4747A"/>
    <w:rsid w:val="00A479BA"/>
    <w:rsid w:val="00A5542E"/>
    <w:rsid w:val="00A55BBF"/>
    <w:rsid w:val="00A55E21"/>
    <w:rsid w:val="00A6324D"/>
    <w:rsid w:val="00A65619"/>
    <w:rsid w:val="00A70C54"/>
    <w:rsid w:val="00A742DE"/>
    <w:rsid w:val="00A7457B"/>
    <w:rsid w:val="00A77580"/>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222A"/>
    <w:rsid w:val="00AB4B6A"/>
    <w:rsid w:val="00AB7FF6"/>
    <w:rsid w:val="00AC7A65"/>
    <w:rsid w:val="00AD036A"/>
    <w:rsid w:val="00AD3A75"/>
    <w:rsid w:val="00AD6210"/>
    <w:rsid w:val="00AD68F6"/>
    <w:rsid w:val="00AD696E"/>
    <w:rsid w:val="00AE25AA"/>
    <w:rsid w:val="00AE3EDF"/>
    <w:rsid w:val="00AE5DDB"/>
    <w:rsid w:val="00AF5C99"/>
    <w:rsid w:val="00AF61A3"/>
    <w:rsid w:val="00B01A73"/>
    <w:rsid w:val="00B05A75"/>
    <w:rsid w:val="00B05ACA"/>
    <w:rsid w:val="00B07961"/>
    <w:rsid w:val="00B07F68"/>
    <w:rsid w:val="00B110A0"/>
    <w:rsid w:val="00B14F19"/>
    <w:rsid w:val="00B150E4"/>
    <w:rsid w:val="00B15D71"/>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4934"/>
    <w:rsid w:val="00B84E35"/>
    <w:rsid w:val="00B86095"/>
    <w:rsid w:val="00B90E56"/>
    <w:rsid w:val="00B97D4A"/>
    <w:rsid w:val="00BA0341"/>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15BFE"/>
    <w:rsid w:val="00C23B5F"/>
    <w:rsid w:val="00C25ED4"/>
    <w:rsid w:val="00C2745F"/>
    <w:rsid w:val="00C275A4"/>
    <w:rsid w:val="00C32DAA"/>
    <w:rsid w:val="00C37B36"/>
    <w:rsid w:val="00C40473"/>
    <w:rsid w:val="00C43BEF"/>
    <w:rsid w:val="00C44702"/>
    <w:rsid w:val="00C4537A"/>
    <w:rsid w:val="00C459D9"/>
    <w:rsid w:val="00C50777"/>
    <w:rsid w:val="00C52690"/>
    <w:rsid w:val="00C52CD9"/>
    <w:rsid w:val="00C55505"/>
    <w:rsid w:val="00C61B1E"/>
    <w:rsid w:val="00C6271C"/>
    <w:rsid w:val="00C6336C"/>
    <w:rsid w:val="00C6498E"/>
    <w:rsid w:val="00C64FD2"/>
    <w:rsid w:val="00C657AA"/>
    <w:rsid w:val="00C67F0F"/>
    <w:rsid w:val="00C70EA8"/>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32CE"/>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80DC7"/>
    <w:rsid w:val="00D87C86"/>
    <w:rsid w:val="00D97E74"/>
    <w:rsid w:val="00DA0B61"/>
    <w:rsid w:val="00DA116B"/>
    <w:rsid w:val="00DA1E1C"/>
    <w:rsid w:val="00DA21E1"/>
    <w:rsid w:val="00DA72A5"/>
    <w:rsid w:val="00DA7B6D"/>
    <w:rsid w:val="00DB2839"/>
    <w:rsid w:val="00DB406D"/>
    <w:rsid w:val="00DB64E0"/>
    <w:rsid w:val="00DC0273"/>
    <w:rsid w:val="00DC0364"/>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26F0F"/>
    <w:rsid w:val="00E33645"/>
    <w:rsid w:val="00E358DD"/>
    <w:rsid w:val="00E3709B"/>
    <w:rsid w:val="00E40B8D"/>
    <w:rsid w:val="00E43151"/>
    <w:rsid w:val="00E43979"/>
    <w:rsid w:val="00E44699"/>
    <w:rsid w:val="00E452A1"/>
    <w:rsid w:val="00E477AC"/>
    <w:rsid w:val="00E53416"/>
    <w:rsid w:val="00E5638E"/>
    <w:rsid w:val="00E67F33"/>
    <w:rsid w:val="00E70218"/>
    <w:rsid w:val="00E74FDA"/>
    <w:rsid w:val="00E80A94"/>
    <w:rsid w:val="00E83646"/>
    <w:rsid w:val="00E910C9"/>
    <w:rsid w:val="00E92036"/>
    <w:rsid w:val="00EA47CB"/>
    <w:rsid w:val="00EA4CC2"/>
    <w:rsid w:val="00EA6BAD"/>
    <w:rsid w:val="00EB0FC5"/>
    <w:rsid w:val="00EB1366"/>
    <w:rsid w:val="00EB1B8B"/>
    <w:rsid w:val="00EB2419"/>
    <w:rsid w:val="00EB56F9"/>
    <w:rsid w:val="00EC0C0B"/>
    <w:rsid w:val="00ED0AE9"/>
    <w:rsid w:val="00ED2C1E"/>
    <w:rsid w:val="00ED321F"/>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55B57"/>
    <w:rsid w:val="00F654C5"/>
    <w:rsid w:val="00F707C8"/>
    <w:rsid w:val="00F71A4F"/>
    <w:rsid w:val="00F7374A"/>
    <w:rsid w:val="00F73767"/>
    <w:rsid w:val="00F770C1"/>
    <w:rsid w:val="00F8453F"/>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14310"/>
  <w15:docId w15:val="{0297260F-C53C-4C86-AEE8-ED805CB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3C1D6-B48A-4FF4-A828-718C34E8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1402</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3</cp:revision>
  <cp:lastPrinted>2008-07-11T13:15:00Z</cp:lastPrinted>
  <dcterms:created xsi:type="dcterms:W3CDTF">2019-09-25T10:06:00Z</dcterms:created>
  <dcterms:modified xsi:type="dcterms:W3CDTF">2019-09-25T10:11:00Z</dcterms:modified>
</cp:coreProperties>
</file>