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A1C53">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DA1C53" w:rsidRDefault="00DA1C53" w:rsidP="00D4138E">
            <w:pPr>
              <w:tabs>
                <w:tab w:val="center" w:pos="4320"/>
                <w:tab w:val="right" w:pos="8640"/>
              </w:tabs>
              <w:rPr>
                <w:rFonts w:ascii="Arial Narrow" w:hAnsi="Arial Narrow"/>
                <w:b/>
              </w:rPr>
            </w:pPr>
            <w:r w:rsidRPr="00DA1C53">
              <w:rPr>
                <w:rFonts w:ascii="Arial Narrow" w:hAnsi="Arial Narrow"/>
                <w:b/>
              </w:rPr>
              <w:t>13/08/2020</w:t>
            </w:r>
          </w:p>
        </w:tc>
        <w:tc>
          <w:tcPr>
            <w:tcW w:w="2970" w:type="dxa"/>
            <w:tcBorders>
              <w:top w:val="single" w:sz="4" w:space="0" w:color="auto"/>
              <w:left w:val="single" w:sz="4" w:space="0" w:color="auto"/>
              <w:bottom w:val="single" w:sz="4" w:space="0" w:color="auto"/>
              <w:right w:val="single" w:sz="4" w:space="0" w:color="auto"/>
            </w:tcBorders>
          </w:tcPr>
          <w:p w:rsidR="007D7BDE" w:rsidRPr="00DA1C53" w:rsidRDefault="00DA1C53" w:rsidP="00DA1C53">
            <w:pPr>
              <w:tabs>
                <w:tab w:val="center" w:pos="4320"/>
                <w:tab w:val="right" w:pos="8640"/>
              </w:tabs>
              <w:rPr>
                <w:rFonts w:ascii="Arial Narrow" w:hAnsi="Arial Narrow"/>
                <w:b/>
              </w:rPr>
            </w:pPr>
            <w:r w:rsidRPr="00DA1C53">
              <w:rPr>
                <w:rFonts w:ascii="Arial Narrow" w:hAnsi="Arial Narrow"/>
                <w:b/>
              </w:rPr>
              <w:t>13/09/2020</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This form shall be filled, signed and returned to Kenya Bureau of S</w:t>
            </w:r>
            <w:r w:rsidR="00DA1C53">
              <w:rPr>
                <w:rFonts w:ascii="Arial Narrow" w:hAnsi="Arial Narrow" w:cs="Arial"/>
                <w:b/>
                <w:bCs/>
              </w:rPr>
              <w:t>tandards for the attention of  Mr. Peter Namutala Wanyonyi</w:t>
            </w:r>
            <w:r w:rsidR="00E752BB">
              <w:rPr>
                <w:rFonts w:ascii="Arial Narrow" w:hAnsi="Arial Narrow" w:cs="Arial"/>
                <w:b/>
                <w:bCs/>
              </w:rPr>
              <w:t xml:space="preserve"> </w:t>
            </w:r>
            <w:r w:rsidR="00DA1C53">
              <w:rPr>
                <w:rFonts w:ascii="Arial Narrow" w:hAnsi="Arial Narrow" w:cs="Arial"/>
                <w:b/>
                <w:bCs/>
              </w:rPr>
              <w:t>(namutalap@kebs.org)</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3717A" w:rsidP="007D7BDE">
      <w:pPr>
        <w:autoSpaceDE w:val="0"/>
        <w:autoSpaceDN w:val="0"/>
        <w:adjustRightInd w:val="0"/>
        <w:jc w:val="both"/>
        <w:rPr>
          <w:rFonts w:ascii="Arial Narrow" w:hAnsi="Arial Narrow" w:cs="Arial"/>
        </w:rPr>
      </w:pPr>
      <w:r>
        <w:rPr>
          <w:rFonts w:ascii="Arial Narrow" w:hAnsi="Arial Narrow" w:cs="Arial"/>
          <w:b/>
        </w:rPr>
        <w:t>Number:</w:t>
      </w:r>
      <w:r w:rsidR="00E752BB" w:rsidRPr="00E752BB">
        <w:t xml:space="preserve"> </w:t>
      </w:r>
      <w:r w:rsidR="002831ED">
        <w:t>ISO 15528:2020</w:t>
      </w:r>
    </w:p>
    <w:p w:rsidR="007D7BDE" w:rsidRPr="00556197" w:rsidRDefault="007D7BDE" w:rsidP="007D7BDE">
      <w:pPr>
        <w:autoSpaceDE w:val="0"/>
        <w:autoSpaceDN w:val="0"/>
        <w:adjustRightInd w:val="0"/>
        <w:jc w:val="both"/>
        <w:rPr>
          <w:rFonts w:ascii="Arial Narrow" w:hAnsi="Arial Narrow" w:cs="Arial"/>
        </w:rPr>
      </w:pPr>
    </w:p>
    <w:p w:rsidR="00913C49" w:rsidRDefault="00DA1C53" w:rsidP="002831ED">
      <w:pPr>
        <w:autoSpaceDE w:val="0"/>
        <w:autoSpaceDN w:val="0"/>
        <w:adjustRightInd w:val="0"/>
        <w:jc w:val="both"/>
        <w:rPr>
          <w:rFonts w:ascii="Arial Narrow" w:hAnsi="Arial Narrow" w:cs="Arial"/>
        </w:rPr>
      </w:pPr>
      <w:r w:rsidRPr="00DA1C53">
        <w:rPr>
          <w:rFonts w:ascii="Arial Narrow" w:hAnsi="Arial Narrow" w:cs="Arial"/>
          <w:b/>
        </w:rPr>
        <w:t>Title:</w:t>
      </w:r>
      <w:r>
        <w:rPr>
          <w:rFonts w:ascii="Arial Narrow" w:hAnsi="Arial Narrow" w:cs="Arial"/>
        </w:rPr>
        <w:t xml:space="preserve"> </w:t>
      </w:r>
      <w:r w:rsidR="002831ED" w:rsidRPr="002831ED">
        <w:rPr>
          <w:rFonts w:ascii="Arial Narrow" w:hAnsi="Arial Narrow" w:cs="Arial"/>
        </w:rPr>
        <w:t>Paints, varnishes and raw materials for paints and varnishes — Sampling</w:t>
      </w:r>
    </w:p>
    <w:p w:rsidR="004E1D94" w:rsidRPr="00556197" w:rsidRDefault="004E1D94" w:rsidP="00913C49">
      <w:pPr>
        <w:autoSpaceDE w:val="0"/>
        <w:autoSpaceDN w:val="0"/>
        <w:adjustRightInd w:val="0"/>
        <w:jc w:val="both"/>
        <w:rPr>
          <w:rFonts w:ascii="Arial Narrow" w:hAnsi="Arial Narrow" w:cs="Arial"/>
        </w:rPr>
      </w:pPr>
    </w:p>
    <w:p w:rsidR="002831ED" w:rsidRDefault="007D7BDE" w:rsidP="002831ED">
      <w:pPr>
        <w:autoSpaceDE w:val="0"/>
        <w:autoSpaceDN w:val="0"/>
        <w:adjustRightInd w:val="0"/>
        <w:jc w:val="both"/>
        <w:rPr>
          <w:rFonts w:ascii="Arial Narrow" w:hAnsi="Arial Narrow" w:cs="Arial"/>
          <w:lang w:val="en-GB"/>
        </w:rPr>
      </w:pPr>
      <w:r w:rsidRPr="00DA1C53">
        <w:rPr>
          <w:rFonts w:ascii="Arial Narrow" w:hAnsi="Arial Narrow" w:cs="Arial"/>
          <w:b/>
        </w:rPr>
        <w:t>Scope</w:t>
      </w:r>
      <w:r w:rsidR="00DA1C53" w:rsidRPr="00DA1C53">
        <w:rPr>
          <w:rFonts w:ascii="Arial Narrow" w:hAnsi="Arial Narrow" w:cs="Arial"/>
          <w:b/>
        </w:rPr>
        <w:t>:</w:t>
      </w:r>
      <w:r w:rsidR="00DA1C53">
        <w:rPr>
          <w:rFonts w:ascii="Arial Narrow" w:hAnsi="Arial Narrow" w:cs="Arial"/>
        </w:rPr>
        <w:t xml:space="preserve"> </w:t>
      </w:r>
      <w:r w:rsidR="002831ED" w:rsidRPr="002831ED">
        <w:rPr>
          <w:rFonts w:ascii="Arial Narrow" w:hAnsi="Arial Narrow" w:cs="Arial"/>
          <w:lang w:val="en-GB"/>
        </w:rPr>
        <w:t>This document specifies procedures for the sampling of paints and varnishes, including coating powders, and raw materials used in their manufacture. Such products include liquids and materials which, without undergoing chemical modification, are capable of being liquefied when heated up, and powdered, granulated and pasty materials. Samples can be taken from containers, for example cans, drums, tanks, tank wagons or ships' tanks, as well as from barrels, sacks, big-bags, silos or silo wagons or conveyor belts.</w:t>
      </w:r>
    </w:p>
    <w:p w:rsidR="002831ED" w:rsidRPr="002831ED" w:rsidRDefault="002831ED" w:rsidP="002831ED">
      <w:pPr>
        <w:autoSpaceDE w:val="0"/>
        <w:autoSpaceDN w:val="0"/>
        <w:adjustRightInd w:val="0"/>
        <w:jc w:val="both"/>
        <w:rPr>
          <w:rFonts w:ascii="Arial Narrow" w:hAnsi="Arial Narrow" w:cs="Arial"/>
          <w:lang w:val="en-GB"/>
        </w:rPr>
      </w:pPr>
    </w:p>
    <w:p w:rsidR="00E10247" w:rsidRDefault="002831ED" w:rsidP="002831ED">
      <w:pPr>
        <w:autoSpaceDE w:val="0"/>
        <w:autoSpaceDN w:val="0"/>
        <w:adjustRightInd w:val="0"/>
        <w:jc w:val="both"/>
        <w:rPr>
          <w:rFonts w:ascii="Arial Narrow" w:hAnsi="Arial Narrow" w:cs="Arial"/>
          <w:lang w:val="en-GB"/>
        </w:rPr>
      </w:pPr>
      <w:r w:rsidRPr="002831ED">
        <w:rPr>
          <w:rFonts w:ascii="Arial Narrow" w:hAnsi="Arial Narrow" w:cs="Arial"/>
          <w:lang w:val="en-GB"/>
        </w:rPr>
        <w:t>This document does not deal with the sample preparation for testing or reduction of the samples thus taken, which is dealt with in ISO 1513.</w:t>
      </w:r>
    </w:p>
    <w:p w:rsidR="002831ED" w:rsidRDefault="002831ED" w:rsidP="002831ED">
      <w:pPr>
        <w:autoSpaceDE w:val="0"/>
        <w:autoSpaceDN w:val="0"/>
        <w:adjustRightInd w:val="0"/>
        <w:jc w:val="both"/>
        <w:rPr>
          <w:rFonts w:ascii="Arial Narrow" w:hAnsi="Arial Narrow" w:cs="Arial"/>
        </w:rPr>
      </w:pPr>
      <w:bookmarkStart w:id="21" w:name="_GoBack"/>
      <w:bookmarkEnd w:id="21"/>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lastRenderedPageBreak/>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51D" w:rsidRDefault="00E0751D" w:rsidP="007D7BDE">
      <w:r>
        <w:separator/>
      </w:r>
    </w:p>
  </w:endnote>
  <w:endnote w:type="continuationSeparator" w:id="0">
    <w:p w:rsidR="00E0751D" w:rsidRDefault="00E0751D"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831ED">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831ED">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831ED">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831ED">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51D" w:rsidRDefault="00E0751D" w:rsidP="007D7BDE">
      <w:r>
        <w:separator/>
      </w:r>
    </w:p>
  </w:footnote>
  <w:footnote w:type="continuationSeparator" w:id="0">
    <w:p w:rsidR="00E0751D" w:rsidRDefault="00E0751D"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60D0608D"/>
    <w:multiLevelType w:val="hybridMultilevel"/>
    <w:tmpl w:val="CA5E1B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D112C"/>
    <w:rsid w:val="002236B8"/>
    <w:rsid w:val="00241E4B"/>
    <w:rsid w:val="00242755"/>
    <w:rsid w:val="002520D6"/>
    <w:rsid w:val="00282D9D"/>
    <w:rsid w:val="002831ED"/>
    <w:rsid w:val="002E03CE"/>
    <w:rsid w:val="002E12DF"/>
    <w:rsid w:val="002E3F7C"/>
    <w:rsid w:val="0033717A"/>
    <w:rsid w:val="00350BFA"/>
    <w:rsid w:val="0037216D"/>
    <w:rsid w:val="003A2DFD"/>
    <w:rsid w:val="003C4A6C"/>
    <w:rsid w:val="003F151C"/>
    <w:rsid w:val="003F2C4E"/>
    <w:rsid w:val="00402707"/>
    <w:rsid w:val="004159BE"/>
    <w:rsid w:val="00433794"/>
    <w:rsid w:val="00452734"/>
    <w:rsid w:val="004E1D94"/>
    <w:rsid w:val="00506AFA"/>
    <w:rsid w:val="005965CF"/>
    <w:rsid w:val="005977AF"/>
    <w:rsid w:val="005D3E09"/>
    <w:rsid w:val="005E2F92"/>
    <w:rsid w:val="00624301"/>
    <w:rsid w:val="00680852"/>
    <w:rsid w:val="00703562"/>
    <w:rsid w:val="00703CB1"/>
    <w:rsid w:val="007244A4"/>
    <w:rsid w:val="00730DC8"/>
    <w:rsid w:val="00756E07"/>
    <w:rsid w:val="00766B20"/>
    <w:rsid w:val="007D5546"/>
    <w:rsid w:val="007D7BDE"/>
    <w:rsid w:val="00810E69"/>
    <w:rsid w:val="00834331"/>
    <w:rsid w:val="008572A5"/>
    <w:rsid w:val="00877DFF"/>
    <w:rsid w:val="00887324"/>
    <w:rsid w:val="00893D7E"/>
    <w:rsid w:val="008B3FDD"/>
    <w:rsid w:val="00913C49"/>
    <w:rsid w:val="009E139E"/>
    <w:rsid w:val="00A15AB7"/>
    <w:rsid w:val="00A4106B"/>
    <w:rsid w:val="00A87B44"/>
    <w:rsid w:val="00AB16F3"/>
    <w:rsid w:val="00AD181C"/>
    <w:rsid w:val="00B04B5B"/>
    <w:rsid w:val="00BA0183"/>
    <w:rsid w:val="00BF6EDE"/>
    <w:rsid w:val="00C23675"/>
    <w:rsid w:val="00C5669B"/>
    <w:rsid w:val="00C734AC"/>
    <w:rsid w:val="00C90F87"/>
    <w:rsid w:val="00D016AE"/>
    <w:rsid w:val="00D57FB3"/>
    <w:rsid w:val="00D711C5"/>
    <w:rsid w:val="00DA1C53"/>
    <w:rsid w:val="00DC7D31"/>
    <w:rsid w:val="00E00478"/>
    <w:rsid w:val="00E0751D"/>
    <w:rsid w:val="00E10247"/>
    <w:rsid w:val="00E1291B"/>
    <w:rsid w:val="00E41A20"/>
    <w:rsid w:val="00E67378"/>
    <w:rsid w:val="00E752BB"/>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2DD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755061">
      <w:bodyDiv w:val="1"/>
      <w:marLeft w:val="0"/>
      <w:marRight w:val="0"/>
      <w:marTop w:val="0"/>
      <w:marBottom w:val="0"/>
      <w:divBdr>
        <w:top w:val="none" w:sz="0" w:space="0" w:color="auto"/>
        <w:left w:val="none" w:sz="0" w:space="0" w:color="auto"/>
        <w:bottom w:val="none" w:sz="0" w:space="0" w:color="auto"/>
        <w:right w:val="none" w:sz="0" w:space="0" w:color="auto"/>
      </w:divBdr>
      <w:divsChild>
        <w:div w:id="1018390131">
          <w:marLeft w:val="0"/>
          <w:marRight w:val="0"/>
          <w:marTop w:val="150"/>
          <w:marBottom w:val="150"/>
          <w:divBdr>
            <w:top w:val="none" w:sz="0" w:space="0" w:color="auto"/>
            <w:left w:val="none" w:sz="0" w:space="0" w:color="auto"/>
            <w:bottom w:val="none" w:sz="0" w:space="0" w:color="auto"/>
            <w:right w:val="none" w:sz="0" w:space="0" w:color="auto"/>
          </w:divBdr>
        </w:div>
        <w:div w:id="203957577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Namutala Peter</cp:lastModifiedBy>
  <cp:revision>3</cp:revision>
  <dcterms:created xsi:type="dcterms:W3CDTF">2020-08-13T07:55:00Z</dcterms:created>
  <dcterms:modified xsi:type="dcterms:W3CDTF">2020-08-13T07:56:00Z</dcterms:modified>
</cp:coreProperties>
</file>