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4"/>
        <w:gridCol w:w="3962"/>
        <w:gridCol w:w="2913"/>
      </w:tblGrid>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D7BDE" w:rsidP="00DA1C53">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7D7BDE" w:rsidRPr="00DA1C53" w:rsidRDefault="00DA1C53" w:rsidP="00D4138E">
            <w:pPr>
              <w:tabs>
                <w:tab w:val="center" w:pos="4320"/>
                <w:tab w:val="right" w:pos="8640"/>
              </w:tabs>
              <w:rPr>
                <w:rFonts w:ascii="Arial Narrow" w:hAnsi="Arial Narrow"/>
                <w:b/>
              </w:rPr>
            </w:pPr>
            <w:r w:rsidRPr="00DA1C53">
              <w:rPr>
                <w:rFonts w:ascii="Arial Narrow" w:hAnsi="Arial Narrow"/>
                <w:b/>
              </w:rPr>
              <w:t>13/08/2020</w:t>
            </w:r>
          </w:p>
        </w:tc>
        <w:tc>
          <w:tcPr>
            <w:tcW w:w="2970" w:type="dxa"/>
            <w:tcBorders>
              <w:top w:val="single" w:sz="4" w:space="0" w:color="auto"/>
              <w:left w:val="single" w:sz="4" w:space="0" w:color="auto"/>
              <w:bottom w:val="single" w:sz="4" w:space="0" w:color="auto"/>
              <w:right w:val="single" w:sz="4" w:space="0" w:color="auto"/>
            </w:tcBorders>
          </w:tcPr>
          <w:p w:rsidR="007D7BDE" w:rsidRPr="00DA1C53" w:rsidRDefault="00DA1C53" w:rsidP="00DA1C53">
            <w:pPr>
              <w:tabs>
                <w:tab w:val="center" w:pos="4320"/>
                <w:tab w:val="right" w:pos="8640"/>
              </w:tabs>
              <w:rPr>
                <w:rFonts w:ascii="Arial Narrow" w:hAnsi="Arial Narrow"/>
                <w:b/>
              </w:rPr>
            </w:pPr>
            <w:r w:rsidRPr="00DA1C53">
              <w:rPr>
                <w:rFonts w:ascii="Arial Narrow" w:hAnsi="Arial Narrow"/>
                <w:b/>
              </w:rPr>
              <w:t>13/09/2020</w:t>
            </w:r>
          </w:p>
        </w:tc>
      </w:tr>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cs="Arial"/>
                <w:b/>
                <w:bCs/>
              </w:rPr>
              <w:t>This form shall be filled, signed and returned to Kenya Bureau of S</w:t>
            </w:r>
            <w:r w:rsidR="00DA1C53">
              <w:rPr>
                <w:rFonts w:ascii="Arial Narrow" w:hAnsi="Arial Narrow" w:cs="Arial"/>
                <w:b/>
                <w:bCs/>
              </w:rPr>
              <w:t>tandards for the attention of  Mr. Peter Namutala Wanyonyi</w:t>
            </w:r>
            <w:r w:rsidR="00E752BB">
              <w:rPr>
                <w:rFonts w:ascii="Arial Narrow" w:hAnsi="Arial Narrow" w:cs="Arial"/>
                <w:b/>
                <w:bCs/>
              </w:rPr>
              <w:t xml:space="preserve"> </w:t>
            </w:r>
            <w:r w:rsidR="00DA1C53">
              <w:rPr>
                <w:rFonts w:ascii="Arial Narrow" w:hAnsi="Arial Narrow" w:cs="Arial"/>
                <w:b/>
                <w:bCs/>
              </w:rPr>
              <w:t>(namutalap@kebs.org)</w:t>
            </w: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The Kenya Bureau of Standards intends to adopt the International Standards as detailed here below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33717A" w:rsidP="007D7BDE">
      <w:pPr>
        <w:autoSpaceDE w:val="0"/>
        <w:autoSpaceDN w:val="0"/>
        <w:adjustRightInd w:val="0"/>
        <w:jc w:val="both"/>
        <w:rPr>
          <w:rFonts w:ascii="Arial Narrow" w:hAnsi="Arial Narrow" w:cs="Arial"/>
        </w:rPr>
      </w:pPr>
      <w:r>
        <w:rPr>
          <w:rFonts w:ascii="Arial Narrow" w:hAnsi="Arial Narrow" w:cs="Arial"/>
          <w:b/>
        </w:rPr>
        <w:t>Number:</w:t>
      </w:r>
      <w:r w:rsidR="00E752BB" w:rsidRPr="00E752BB">
        <w:t xml:space="preserve"> </w:t>
      </w:r>
      <w:r w:rsidR="0037751F" w:rsidRPr="0037751F">
        <w:t>ISO 16474-</w:t>
      </w:r>
      <w:r w:rsidR="00C80150">
        <w:t>2</w:t>
      </w:r>
      <w:r w:rsidR="0037751F" w:rsidRPr="0037751F">
        <w:t>:2013(</w:t>
      </w:r>
      <w:proofErr w:type="spellStart"/>
      <w:r w:rsidR="0037751F" w:rsidRPr="0037751F">
        <w:t>en</w:t>
      </w:r>
      <w:proofErr w:type="spellEnd"/>
      <w:r w:rsidR="0037751F" w:rsidRPr="0037751F">
        <w:t>)</w:t>
      </w:r>
    </w:p>
    <w:p w:rsidR="007D7BDE" w:rsidRPr="00556197" w:rsidRDefault="007D7BDE" w:rsidP="007D7BDE">
      <w:pPr>
        <w:autoSpaceDE w:val="0"/>
        <w:autoSpaceDN w:val="0"/>
        <w:adjustRightInd w:val="0"/>
        <w:jc w:val="both"/>
        <w:rPr>
          <w:rFonts w:ascii="Arial Narrow" w:hAnsi="Arial Narrow" w:cs="Arial"/>
        </w:rPr>
      </w:pPr>
    </w:p>
    <w:p w:rsidR="003F176D" w:rsidRDefault="00DA1C53" w:rsidP="0037751F">
      <w:pPr>
        <w:autoSpaceDE w:val="0"/>
        <w:autoSpaceDN w:val="0"/>
        <w:adjustRightInd w:val="0"/>
        <w:jc w:val="both"/>
        <w:rPr>
          <w:rFonts w:ascii="Arial Narrow" w:hAnsi="Arial Narrow" w:cs="Arial"/>
        </w:rPr>
      </w:pPr>
      <w:r w:rsidRPr="00DA1C53">
        <w:rPr>
          <w:rFonts w:ascii="Arial Narrow" w:hAnsi="Arial Narrow" w:cs="Arial"/>
          <w:b/>
        </w:rPr>
        <w:t>Title:</w:t>
      </w:r>
      <w:r>
        <w:rPr>
          <w:rFonts w:ascii="Arial Narrow" w:hAnsi="Arial Narrow" w:cs="Arial"/>
        </w:rPr>
        <w:t xml:space="preserve"> </w:t>
      </w:r>
      <w:r w:rsidR="0037751F" w:rsidRPr="0037751F">
        <w:rPr>
          <w:rFonts w:ascii="Arial Narrow" w:hAnsi="Arial Narrow" w:cs="Arial"/>
        </w:rPr>
        <w:t>Paints and varnishes — Methods of exposure to laboratory light sources — Part 1: General guidance</w:t>
      </w:r>
    </w:p>
    <w:p w:rsidR="0037751F" w:rsidRPr="00556197" w:rsidRDefault="0037751F" w:rsidP="0037751F">
      <w:pPr>
        <w:autoSpaceDE w:val="0"/>
        <w:autoSpaceDN w:val="0"/>
        <w:adjustRightInd w:val="0"/>
        <w:jc w:val="both"/>
        <w:rPr>
          <w:rFonts w:ascii="Arial Narrow" w:hAnsi="Arial Narrow" w:cs="Arial"/>
        </w:rPr>
      </w:pPr>
    </w:p>
    <w:p w:rsidR="008575F0" w:rsidRDefault="00C80150" w:rsidP="008575F0">
      <w:pPr>
        <w:autoSpaceDE w:val="0"/>
        <w:autoSpaceDN w:val="0"/>
        <w:adjustRightInd w:val="0"/>
        <w:jc w:val="both"/>
        <w:rPr>
          <w:rFonts w:ascii="Arial Narrow" w:hAnsi="Arial Narrow" w:cs="Arial"/>
          <w:lang w:val="en-GB"/>
        </w:rPr>
      </w:pPr>
      <w:r w:rsidRPr="00DA1C53">
        <w:rPr>
          <w:rFonts w:ascii="Arial Narrow" w:hAnsi="Arial Narrow" w:cs="Arial"/>
          <w:b/>
        </w:rPr>
        <w:t>Scope:</w:t>
      </w:r>
      <w:r w:rsidRPr="00C80150">
        <w:rPr>
          <w:rFonts w:ascii="Arial Narrow" w:hAnsi="Arial Narrow" w:cs="Arial"/>
          <w:lang w:val="en-GB"/>
        </w:rPr>
        <w:t xml:space="preserve"> </w:t>
      </w:r>
      <w:r w:rsidR="008575F0" w:rsidRPr="008575F0">
        <w:rPr>
          <w:rFonts w:ascii="Arial Narrow" w:hAnsi="Arial Narrow" w:cs="Arial"/>
          <w:lang w:val="en-GB"/>
        </w:rPr>
        <w:t>This part of ISO 16474 specifies methods for exposing specimens to xenon-arc light in the presence of moisture to reproduce the weathering effects that occur when materials are exposed in actual end-use environments to daylight or to daylight filtered through window glass.</w:t>
      </w:r>
    </w:p>
    <w:p w:rsidR="008575F0" w:rsidRPr="008575F0" w:rsidRDefault="008575F0" w:rsidP="008575F0">
      <w:pPr>
        <w:autoSpaceDE w:val="0"/>
        <w:autoSpaceDN w:val="0"/>
        <w:adjustRightInd w:val="0"/>
        <w:jc w:val="both"/>
        <w:rPr>
          <w:rFonts w:ascii="Arial Narrow" w:hAnsi="Arial Narrow" w:cs="Arial"/>
          <w:lang w:val="en-GB"/>
        </w:rPr>
      </w:pPr>
    </w:p>
    <w:p w:rsidR="008575F0" w:rsidRDefault="008575F0" w:rsidP="008575F0">
      <w:pPr>
        <w:autoSpaceDE w:val="0"/>
        <w:autoSpaceDN w:val="0"/>
        <w:adjustRightInd w:val="0"/>
        <w:jc w:val="both"/>
        <w:rPr>
          <w:rFonts w:ascii="Arial Narrow" w:hAnsi="Arial Narrow" w:cs="Arial"/>
          <w:lang w:val="en-GB"/>
        </w:rPr>
      </w:pPr>
      <w:r w:rsidRPr="008575F0">
        <w:rPr>
          <w:rFonts w:ascii="Arial Narrow" w:hAnsi="Arial Narrow" w:cs="Arial"/>
          <w:lang w:val="en-GB"/>
        </w:rPr>
        <w:t>The specimens are exposed to filtered xenon-arc light under controlled conditions (temperature, humidity and/or wetting). Various types of xenon-arc lamps and various filter combinations may be used to meet all the requirements for testing different materials.</w:t>
      </w:r>
    </w:p>
    <w:p w:rsidR="008575F0" w:rsidRPr="008575F0" w:rsidRDefault="008575F0" w:rsidP="008575F0">
      <w:pPr>
        <w:autoSpaceDE w:val="0"/>
        <w:autoSpaceDN w:val="0"/>
        <w:adjustRightInd w:val="0"/>
        <w:jc w:val="both"/>
        <w:rPr>
          <w:rFonts w:ascii="Arial Narrow" w:hAnsi="Arial Narrow" w:cs="Arial"/>
          <w:lang w:val="en-GB"/>
        </w:rPr>
      </w:pPr>
    </w:p>
    <w:p w:rsidR="008575F0" w:rsidRPr="008575F0" w:rsidRDefault="008575F0" w:rsidP="008575F0">
      <w:pPr>
        <w:autoSpaceDE w:val="0"/>
        <w:autoSpaceDN w:val="0"/>
        <w:adjustRightInd w:val="0"/>
        <w:jc w:val="both"/>
        <w:rPr>
          <w:rFonts w:ascii="Arial Narrow" w:hAnsi="Arial Narrow" w:cs="Arial"/>
          <w:lang w:val="en-GB"/>
        </w:rPr>
      </w:pPr>
      <w:r w:rsidRPr="008575F0">
        <w:rPr>
          <w:rFonts w:ascii="Arial Narrow" w:hAnsi="Arial Narrow" w:cs="Arial"/>
          <w:lang w:val="en-GB"/>
        </w:rPr>
        <w:t>Specimen preparation and evaluation of the results are covered in other International Standards for specific materials.</w:t>
      </w:r>
    </w:p>
    <w:p w:rsidR="008575F0" w:rsidRDefault="008575F0" w:rsidP="008575F0">
      <w:pPr>
        <w:autoSpaceDE w:val="0"/>
        <w:autoSpaceDN w:val="0"/>
        <w:adjustRightInd w:val="0"/>
        <w:jc w:val="both"/>
        <w:rPr>
          <w:rFonts w:ascii="Arial Narrow" w:hAnsi="Arial Narrow" w:cs="Arial"/>
          <w:lang w:val="en-GB"/>
        </w:rPr>
      </w:pPr>
      <w:r w:rsidRPr="008575F0">
        <w:rPr>
          <w:rFonts w:ascii="Arial Narrow" w:hAnsi="Arial Narrow" w:cs="Arial"/>
          <w:lang w:val="en-GB"/>
        </w:rPr>
        <w:t>General guidance is given in ISO 16474-1.</w:t>
      </w:r>
    </w:p>
    <w:p w:rsidR="008575F0" w:rsidRPr="008575F0" w:rsidRDefault="008575F0" w:rsidP="008575F0">
      <w:pPr>
        <w:autoSpaceDE w:val="0"/>
        <w:autoSpaceDN w:val="0"/>
        <w:adjustRightInd w:val="0"/>
        <w:jc w:val="both"/>
        <w:rPr>
          <w:rFonts w:ascii="Arial Narrow" w:hAnsi="Arial Narrow" w:cs="Arial"/>
          <w:lang w:val="en-GB"/>
        </w:rPr>
      </w:pPr>
      <w:bookmarkStart w:id="21" w:name="_GoBack"/>
      <w:bookmarkEnd w:id="21"/>
    </w:p>
    <w:p w:rsidR="0037751F" w:rsidRDefault="008575F0" w:rsidP="008575F0">
      <w:pPr>
        <w:autoSpaceDE w:val="0"/>
        <w:autoSpaceDN w:val="0"/>
        <w:adjustRightInd w:val="0"/>
        <w:jc w:val="both"/>
        <w:rPr>
          <w:rFonts w:ascii="Arial Narrow" w:hAnsi="Arial Narrow" w:cs="Arial"/>
          <w:lang w:val="en-GB"/>
        </w:rPr>
      </w:pPr>
      <w:r w:rsidRPr="008575F0">
        <w:rPr>
          <w:rFonts w:ascii="Arial Narrow" w:hAnsi="Arial Narrow" w:cs="Arial"/>
          <w:lang w:val="en-GB"/>
        </w:rPr>
        <w:t>NOTE Xenon-arc exposures for plastics are described in ISO 4892-2.</w:t>
      </w:r>
    </w:p>
    <w:p w:rsidR="00C80150" w:rsidRPr="00C80150" w:rsidRDefault="00C80150" w:rsidP="00C80150">
      <w:pPr>
        <w:autoSpaceDE w:val="0"/>
        <w:autoSpaceDN w:val="0"/>
        <w:adjustRightInd w:val="0"/>
        <w:jc w:val="both"/>
        <w:rPr>
          <w:rFonts w:ascii="Arial Narrow" w:hAnsi="Arial Narrow" w:cs="Arial"/>
          <w:b/>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p w:rsidR="007D7BDE" w:rsidRDefault="007D7BDE" w:rsidP="007D7BDE">
      <w:pPr>
        <w:autoSpaceDE w:val="0"/>
        <w:autoSpaceDN w:val="0"/>
        <w:adjustRightInd w:val="0"/>
        <w:jc w:val="both"/>
        <w:rPr>
          <w:rFonts w:ascii="Arial Narrow" w:hAnsi="Arial Narrow" w:cs="Arial"/>
          <w:b/>
          <w:bCs/>
        </w:rPr>
      </w:pPr>
    </w:p>
    <w:sectPr w:rsidR="007D7BDE" w:rsidSect="009D2A1A">
      <w:footerReference w:type="default" r:id="rId7"/>
      <w:headerReference w:type="first" r:id="rId8"/>
      <w:footerReference w:type="first" r:id="rId9"/>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7A42" w:rsidRDefault="009D7A42" w:rsidP="007D7BDE">
      <w:r>
        <w:separator/>
      </w:r>
    </w:p>
  </w:endnote>
  <w:endnote w:type="continuationSeparator" w:id="0">
    <w:p w:rsidR="009D7A42" w:rsidRDefault="009D7A42"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8575F0">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8575F0">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8575F0">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8575F0">
      <w:rPr>
        <w:rStyle w:val="PageNumber"/>
        <w:noProof/>
      </w:rPr>
      <w:t>2</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7A42" w:rsidRDefault="009D7A42" w:rsidP="007D7BDE">
      <w:r>
        <w:separator/>
      </w:r>
    </w:p>
  </w:footnote>
  <w:footnote w:type="continuationSeparator" w:id="0">
    <w:p w:rsidR="009D7A42" w:rsidRDefault="009D7A42"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lang w:val="en-GB" w:eastAsia="en-GB"/>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60D0608D"/>
    <w:multiLevelType w:val="hybridMultilevel"/>
    <w:tmpl w:val="CA5E1BA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4"/>
  </w:num>
  <w:num w:numId="4">
    <w:abstractNumId w:val="2"/>
  </w:num>
  <w:num w:numId="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74575"/>
    <w:rsid w:val="000A35DF"/>
    <w:rsid w:val="000A5E80"/>
    <w:rsid w:val="000C4E32"/>
    <w:rsid w:val="00103C02"/>
    <w:rsid w:val="00146B64"/>
    <w:rsid w:val="00154D57"/>
    <w:rsid w:val="00161EC4"/>
    <w:rsid w:val="00161F8F"/>
    <w:rsid w:val="001D112C"/>
    <w:rsid w:val="002236B8"/>
    <w:rsid w:val="00241E4B"/>
    <w:rsid w:val="00242755"/>
    <w:rsid w:val="002520D6"/>
    <w:rsid w:val="00282D9D"/>
    <w:rsid w:val="002831ED"/>
    <w:rsid w:val="002E03CE"/>
    <w:rsid w:val="002E12DF"/>
    <w:rsid w:val="002E3F7C"/>
    <w:rsid w:val="0033717A"/>
    <w:rsid w:val="00350BFA"/>
    <w:rsid w:val="0037216D"/>
    <w:rsid w:val="0037751F"/>
    <w:rsid w:val="003A2DFD"/>
    <w:rsid w:val="003C4A6C"/>
    <w:rsid w:val="003F151C"/>
    <w:rsid w:val="003F176D"/>
    <w:rsid w:val="003F2C4E"/>
    <w:rsid w:val="00402707"/>
    <w:rsid w:val="004159BE"/>
    <w:rsid w:val="00433794"/>
    <w:rsid w:val="00452734"/>
    <w:rsid w:val="004A1809"/>
    <w:rsid w:val="004E1D94"/>
    <w:rsid w:val="004F2AA9"/>
    <w:rsid w:val="004F6B29"/>
    <w:rsid w:val="00506AFA"/>
    <w:rsid w:val="00576183"/>
    <w:rsid w:val="005965CF"/>
    <w:rsid w:val="005977AF"/>
    <w:rsid w:val="005D3D68"/>
    <w:rsid w:val="005D3E09"/>
    <w:rsid w:val="005E2F92"/>
    <w:rsid w:val="00624301"/>
    <w:rsid w:val="00680852"/>
    <w:rsid w:val="00703562"/>
    <w:rsid w:val="00703CB1"/>
    <w:rsid w:val="007244A4"/>
    <w:rsid w:val="00730DC8"/>
    <w:rsid w:val="00756E07"/>
    <w:rsid w:val="00766B20"/>
    <w:rsid w:val="007D5546"/>
    <w:rsid w:val="007D7BDE"/>
    <w:rsid w:val="00810E69"/>
    <w:rsid w:val="00834331"/>
    <w:rsid w:val="008572A5"/>
    <w:rsid w:val="008575F0"/>
    <w:rsid w:val="00877DFF"/>
    <w:rsid w:val="00887324"/>
    <w:rsid w:val="00893D7E"/>
    <w:rsid w:val="008B3FDD"/>
    <w:rsid w:val="00913C49"/>
    <w:rsid w:val="009D7A42"/>
    <w:rsid w:val="009E139E"/>
    <w:rsid w:val="00A0313C"/>
    <w:rsid w:val="00A15AB7"/>
    <w:rsid w:val="00A4106B"/>
    <w:rsid w:val="00A87B44"/>
    <w:rsid w:val="00A95EF4"/>
    <w:rsid w:val="00AB16F3"/>
    <w:rsid w:val="00AD181C"/>
    <w:rsid w:val="00B04B5B"/>
    <w:rsid w:val="00BA0183"/>
    <w:rsid w:val="00BF6EDE"/>
    <w:rsid w:val="00C23675"/>
    <w:rsid w:val="00C5669B"/>
    <w:rsid w:val="00C734AC"/>
    <w:rsid w:val="00C80150"/>
    <w:rsid w:val="00C90F87"/>
    <w:rsid w:val="00D016AE"/>
    <w:rsid w:val="00D57FB3"/>
    <w:rsid w:val="00D711C5"/>
    <w:rsid w:val="00DA1C53"/>
    <w:rsid w:val="00DC7D31"/>
    <w:rsid w:val="00E00478"/>
    <w:rsid w:val="00E10247"/>
    <w:rsid w:val="00E1291B"/>
    <w:rsid w:val="00E41A20"/>
    <w:rsid w:val="00E67378"/>
    <w:rsid w:val="00E752BB"/>
    <w:rsid w:val="00EB7875"/>
    <w:rsid w:val="00EF7104"/>
    <w:rsid w:val="00F701C2"/>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838F0"/>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755061">
      <w:bodyDiv w:val="1"/>
      <w:marLeft w:val="0"/>
      <w:marRight w:val="0"/>
      <w:marTop w:val="0"/>
      <w:marBottom w:val="0"/>
      <w:divBdr>
        <w:top w:val="none" w:sz="0" w:space="0" w:color="auto"/>
        <w:left w:val="none" w:sz="0" w:space="0" w:color="auto"/>
        <w:bottom w:val="none" w:sz="0" w:space="0" w:color="auto"/>
        <w:right w:val="none" w:sz="0" w:space="0" w:color="auto"/>
      </w:divBdr>
      <w:divsChild>
        <w:div w:id="1018390131">
          <w:marLeft w:val="0"/>
          <w:marRight w:val="0"/>
          <w:marTop w:val="150"/>
          <w:marBottom w:val="150"/>
          <w:divBdr>
            <w:top w:val="none" w:sz="0" w:space="0" w:color="auto"/>
            <w:left w:val="none" w:sz="0" w:space="0" w:color="auto"/>
            <w:bottom w:val="none" w:sz="0" w:space="0" w:color="auto"/>
            <w:right w:val="none" w:sz="0" w:space="0" w:color="auto"/>
          </w:divBdr>
        </w:div>
        <w:div w:id="2039575778">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Namutala Peter</cp:lastModifiedBy>
  <cp:revision>4</cp:revision>
  <dcterms:created xsi:type="dcterms:W3CDTF">2020-08-13T08:04:00Z</dcterms:created>
  <dcterms:modified xsi:type="dcterms:W3CDTF">2020-08-13T08:09:00Z</dcterms:modified>
</cp:coreProperties>
</file>