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bookmarkStart w:id="21" w:name="_GoBack"/>
      <w:bookmarkEnd w:id="21"/>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3150"/>
      </w:tblGrid>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7323E4">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/09/21</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/10/21</w:t>
            </w:r>
          </w:p>
        </w:tc>
      </w:tr>
      <w:tr w:rsidR="007D7BDE" w:rsidRPr="00556197" w:rsidTr="007323E4">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r w:rsidR="007323E4">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3B21C8">
        <w:rPr>
          <w:rFonts w:ascii="Arial Narrow" w:hAnsi="Arial Narrow" w:cs="Arial"/>
          <w:b/>
        </w:rPr>
        <w:t>Number</w:t>
      </w:r>
      <w:r w:rsidRPr="00556197">
        <w:rPr>
          <w:rFonts w:ascii="Arial Narrow" w:hAnsi="Arial Narrow" w:cs="Arial"/>
        </w:rPr>
        <w:t xml:space="preserve"> .......</w:t>
      </w:r>
      <w:r w:rsidR="00A71C14" w:rsidRPr="00A71C14">
        <w:t xml:space="preserve"> </w:t>
      </w:r>
      <w:r w:rsidR="00A71C14" w:rsidRPr="00A71C14">
        <w:rPr>
          <w:rFonts w:ascii="Arial Narrow" w:hAnsi="Arial Narrow" w:cs="Arial"/>
        </w:rPr>
        <w:t xml:space="preserve"> </w:t>
      </w:r>
      <w:r w:rsidR="00A71C14" w:rsidRPr="00A71C14">
        <w:rPr>
          <w:rFonts w:ascii="Arial Narrow" w:hAnsi="Arial Narrow" w:cs="Arial"/>
          <w:b/>
        </w:rPr>
        <w:t>ARS 1000-1:</w:t>
      </w:r>
      <w:r w:rsidR="007323E4">
        <w:rPr>
          <w:rFonts w:ascii="Arial Narrow" w:hAnsi="Arial Narrow" w:cs="Arial"/>
          <w:b/>
        </w:rPr>
        <w:t xml:space="preserve"> </w:t>
      </w:r>
      <w:r w:rsidR="00A71C14" w:rsidRPr="00A71C14">
        <w:rPr>
          <w:rFonts w:ascii="Arial Narrow" w:hAnsi="Arial Narrow" w:cs="Arial"/>
          <w:b/>
        </w:rPr>
        <w:t>2021</w:t>
      </w:r>
      <w:r w:rsidR="00A71C14">
        <w:rPr>
          <w:rFonts w:ascii="Arial Narrow" w:hAnsi="Arial Narrow" w:cs="Arial"/>
        </w:rPr>
        <w:t xml:space="preserve"> </w:t>
      </w:r>
      <w:r w:rsidRPr="00A71C14">
        <w:rPr>
          <w:rFonts w:ascii="Arial Narrow" w:hAnsi="Arial Narrow" w:cs="Arial"/>
        </w:rPr>
        <w:t>.</w:t>
      </w:r>
      <w:r w:rsidRPr="00556197">
        <w:rPr>
          <w:rFonts w:ascii="Arial Narrow" w:hAnsi="Arial Narrow" w:cs="Arial"/>
        </w:rPr>
        <w:t>...................................................................................................</w:t>
      </w:r>
      <w:r w:rsidR="00A71C14">
        <w:rPr>
          <w:rFonts w:ascii="Arial Narrow" w:hAnsi="Arial Narrow" w:cs="Arial"/>
        </w:rPr>
        <w:t>............................</w:t>
      </w:r>
    </w:p>
    <w:p w:rsidR="00A71C14" w:rsidRPr="00556197" w:rsidRDefault="00A71C14" w:rsidP="007D7BDE">
      <w:pPr>
        <w:autoSpaceDE w:val="0"/>
        <w:autoSpaceDN w:val="0"/>
        <w:adjustRightInd w:val="0"/>
        <w:jc w:val="both"/>
        <w:rPr>
          <w:rFonts w:ascii="Arial Narrow" w:hAnsi="Arial Narrow" w:cs="Arial"/>
        </w:rPr>
      </w:pPr>
    </w:p>
    <w:p w:rsidR="003B21C8" w:rsidRPr="003B21C8" w:rsidRDefault="007D7BDE" w:rsidP="003B21C8">
      <w:pPr>
        <w:autoSpaceDE w:val="0"/>
        <w:autoSpaceDN w:val="0"/>
        <w:adjustRightInd w:val="0"/>
        <w:jc w:val="both"/>
        <w:rPr>
          <w:rFonts w:ascii="Arial Narrow" w:hAnsi="Arial Narrow" w:cs="Arial"/>
        </w:rPr>
      </w:pPr>
      <w:r w:rsidRPr="003B21C8">
        <w:rPr>
          <w:rFonts w:ascii="Arial Narrow" w:hAnsi="Arial Narrow" w:cs="Arial"/>
          <w:b/>
        </w:rPr>
        <w:t>Title</w:t>
      </w:r>
      <w:r w:rsidRPr="00556197">
        <w:rPr>
          <w:rFonts w:ascii="Arial Narrow" w:hAnsi="Arial Narrow" w:cs="Arial"/>
        </w:rPr>
        <w:t xml:space="preserve"> ....................</w:t>
      </w:r>
      <w:r w:rsidR="003B21C8" w:rsidRPr="003B21C8">
        <w:t xml:space="preserve"> </w:t>
      </w:r>
      <w:r w:rsidR="00A71C14" w:rsidRPr="00A71C14">
        <w:rPr>
          <w:b/>
        </w:rPr>
        <w:t>Sustainable cocoa — Part 1: Requirements for Cocoa Farmer as an Entity/Farmer Group/ Farmer Cooperative — Management Systems and Performance</w:t>
      </w:r>
    </w:p>
    <w:p w:rsidR="007D7BDE" w:rsidRPr="00556197" w:rsidRDefault="007D7BDE"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007323E4">
        <w:rPr>
          <w:rFonts w:ascii="Arial Narrow" w:hAnsi="Arial Narrow" w:cs="Arial"/>
        </w:rPr>
        <w:t xml:space="preserve"> </w:t>
      </w:r>
    </w:p>
    <w:p w:rsidR="003B21C8" w:rsidRDefault="003B21C8" w:rsidP="003B21C8">
      <w:pPr>
        <w:autoSpaceDE w:val="0"/>
        <w:autoSpaceDN w:val="0"/>
        <w:adjustRightInd w:val="0"/>
        <w:jc w:val="both"/>
        <w:rPr>
          <w:rFonts w:ascii="Arial Narrow" w:hAnsi="Arial Narrow" w:cs="Arial"/>
        </w:rPr>
      </w:pPr>
    </w:p>
    <w:p w:rsidR="007D7BDE" w:rsidRPr="00556197" w:rsidRDefault="00A71C14" w:rsidP="007D7BDE">
      <w:pPr>
        <w:autoSpaceDE w:val="0"/>
        <w:autoSpaceDN w:val="0"/>
        <w:adjustRightInd w:val="0"/>
        <w:jc w:val="both"/>
        <w:rPr>
          <w:rFonts w:ascii="Arial Narrow" w:hAnsi="Arial Narrow" w:cs="Arial"/>
        </w:rPr>
      </w:pPr>
      <w:r w:rsidRPr="00A71C14">
        <w:rPr>
          <w:rFonts w:ascii="Arial Narrow" w:hAnsi="Arial Narrow" w:cs="Arial"/>
        </w:rPr>
        <w:t>This African Standard specifies the requirements for Cocoa Farmer as an Entity/Farmer Group/ Farmer Cooperative also called Recognized Entity to comply with Management Systems and for performance relating to structuring their management to enhance performance and meet the economic, social and environmental pillars for sustainable cocoa bean (</w:t>
      </w:r>
      <w:r w:rsidRPr="00A71C14">
        <w:rPr>
          <w:rFonts w:ascii="Arial Narrow" w:hAnsi="Arial Narrow" w:cs="Arial"/>
          <w:i/>
          <w:iCs/>
        </w:rPr>
        <w:t>Theobroma cacao Linnaeus</w:t>
      </w:r>
      <w:r w:rsidRPr="00A71C14">
        <w:rPr>
          <w:rFonts w:ascii="Arial Narrow" w:hAnsi="Arial Narrow" w:cs="Arial"/>
        </w:rPr>
        <w:t>) production.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24E" w:rsidRDefault="00CD424E" w:rsidP="007D7BDE">
      <w:r>
        <w:separator/>
      </w:r>
    </w:p>
  </w:endnote>
  <w:endnote w:type="continuationSeparator" w:id="0">
    <w:p w:rsidR="00CD424E" w:rsidRDefault="00CD424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C360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C3603">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C360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C3603">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24E" w:rsidRDefault="00CD424E" w:rsidP="007D7BDE">
      <w:r>
        <w:separator/>
      </w:r>
    </w:p>
  </w:footnote>
  <w:footnote w:type="continuationSeparator" w:id="0">
    <w:p w:rsidR="00CD424E" w:rsidRDefault="00CD424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3C3603">
    <w:pPr>
      <w:pStyle w:val="Header"/>
    </w:pPr>
    <w:r w:rsidRPr="004E3105">
      <w:rPr>
        <w:rFonts w:ascii="Arial Narrow" w:hAnsi="Arial Narrow" w:cs="Arial"/>
        <w:b/>
        <w:noProof/>
        <w:color w:val="0070C0"/>
        <w:sz w:val="24"/>
      </w:rPr>
      <w:drawing>
        <wp:inline distT="0" distB="0" distL="0" distR="0">
          <wp:extent cx="253111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14"/>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E03CE"/>
    <w:rsid w:val="002E12DF"/>
    <w:rsid w:val="002E3F7C"/>
    <w:rsid w:val="00326422"/>
    <w:rsid w:val="00350BFA"/>
    <w:rsid w:val="0037216D"/>
    <w:rsid w:val="003A2DFD"/>
    <w:rsid w:val="003B21C8"/>
    <w:rsid w:val="003C3603"/>
    <w:rsid w:val="003C4A6C"/>
    <w:rsid w:val="003F2C4E"/>
    <w:rsid w:val="00402707"/>
    <w:rsid w:val="00452734"/>
    <w:rsid w:val="004E3105"/>
    <w:rsid w:val="00506AFA"/>
    <w:rsid w:val="005965CF"/>
    <w:rsid w:val="005D3E09"/>
    <w:rsid w:val="005E2F92"/>
    <w:rsid w:val="00624301"/>
    <w:rsid w:val="00680852"/>
    <w:rsid w:val="00703562"/>
    <w:rsid w:val="00703CB1"/>
    <w:rsid w:val="007244A4"/>
    <w:rsid w:val="007323E4"/>
    <w:rsid w:val="00756E07"/>
    <w:rsid w:val="00766B20"/>
    <w:rsid w:val="007D5546"/>
    <w:rsid w:val="007D7BDE"/>
    <w:rsid w:val="00810E69"/>
    <w:rsid w:val="008572A5"/>
    <w:rsid w:val="00871382"/>
    <w:rsid w:val="00877DFF"/>
    <w:rsid w:val="00893D7E"/>
    <w:rsid w:val="008B3FDD"/>
    <w:rsid w:val="00A15AB7"/>
    <w:rsid w:val="00A71C14"/>
    <w:rsid w:val="00A87B44"/>
    <w:rsid w:val="00AB16F3"/>
    <w:rsid w:val="00AC4576"/>
    <w:rsid w:val="00B04B5B"/>
    <w:rsid w:val="00BA0183"/>
    <w:rsid w:val="00BF6EDE"/>
    <w:rsid w:val="00C23675"/>
    <w:rsid w:val="00C734AC"/>
    <w:rsid w:val="00CD424E"/>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3575"/>
  <w15:chartTrackingRefBased/>
  <w15:docId w15:val="{7C94ACC7-3F45-43B3-9DA5-336B2821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2021-09-28T11:12:00Z</dcterms:created>
  <dcterms:modified xsi:type="dcterms:W3CDTF">2021-09-28T11:12:00Z</dcterms:modified>
</cp:coreProperties>
</file>