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1C4A7D">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1C4A7D">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Circulation date</w:t>
            </w:r>
            <w:r w:rsidR="003B21C8">
              <w:rPr>
                <w:rFonts w:ascii="Arial Narrow" w:hAnsi="Arial Narrow"/>
              </w:rPr>
              <w:t xml:space="preserve"> </w:t>
            </w:r>
            <w:r w:rsidR="0035184E">
              <w:rPr>
                <w:rFonts w:ascii="Arial Narrow" w:hAnsi="Arial Narrow"/>
                <w:b/>
              </w:rPr>
              <w:t>24/05/2022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Closing date</w:t>
            </w:r>
            <w:r w:rsidR="003B21C8">
              <w:rPr>
                <w:rFonts w:ascii="Arial Narrow" w:hAnsi="Arial Narrow"/>
              </w:rPr>
              <w:t xml:space="preserve"> </w:t>
            </w:r>
            <w:r w:rsidR="0035184E">
              <w:rPr>
                <w:rFonts w:ascii="Arial Narrow" w:hAnsi="Arial Narrow"/>
                <w:b/>
              </w:rPr>
              <w:t>24/06/2022</w:t>
            </w:r>
          </w:p>
        </w:tc>
      </w:tr>
      <w:tr w:rsidR="007D7BDE" w:rsidRPr="00556197" w:rsidTr="001C4A7D">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1C4A7D">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date the proposal is circulated for voting&gt;&gt;</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closing date for receipt of  votes&gt;&gt;</w:t>
            </w:r>
          </w:p>
        </w:tc>
      </w:tr>
      <w:tr w:rsidR="007D7BDE" w:rsidRPr="00556197" w:rsidTr="001C4A7D">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Standards for the attention of &lt;&lt;</w:t>
            </w:r>
            <w:r w:rsidR="003B21C8" w:rsidRPr="003B21C8">
              <w:rPr>
                <w:rFonts w:ascii="Arial Narrow" w:hAnsi="Arial Narrow" w:cs="Arial"/>
                <w:b/>
                <w:bCs/>
              </w:rPr>
              <w:t xml:space="preserve"> Agnes Mdzomba on mdzombaa@kebs.org</w:t>
            </w:r>
            <w:r w:rsidRPr="00556197">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2A737B" w:rsidRDefault="007D7BDE" w:rsidP="00365C6F">
      <w:pPr>
        <w:rPr>
          <w:rFonts w:ascii="Arial Narrow" w:hAnsi="Arial Narrow" w:cs="Arial"/>
        </w:rPr>
      </w:pPr>
      <w:r w:rsidRPr="00394400">
        <w:rPr>
          <w:rFonts w:ascii="Arial Narrow" w:hAnsi="Arial Narrow" w:cs="Arial"/>
          <w:b/>
        </w:rPr>
        <w:t>Number</w:t>
      </w:r>
      <w:r w:rsidRPr="00394400">
        <w:rPr>
          <w:rFonts w:ascii="Arial Narrow" w:hAnsi="Arial Narrow" w:cs="Arial"/>
        </w:rPr>
        <w:t xml:space="preserve"> .......</w:t>
      </w:r>
      <w:r w:rsidR="0035184E" w:rsidRPr="00394400">
        <w:rPr>
          <w:rFonts w:ascii="Arial Narrow" w:eastAsiaTheme="minorHAnsi" w:hAnsi="Arial Narrow" w:cstheme="minorBidi"/>
          <w:sz w:val="22"/>
          <w:szCs w:val="22"/>
        </w:rPr>
        <w:t xml:space="preserve"> </w:t>
      </w:r>
      <w:r w:rsidR="00365C6F" w:rsidRPr="002A737B">
        <w:rPr>
          <w:rFonts w:ascii="Arial Narrow" w:eastAsiaTheme="minorHAnsi" w:hAnsi="Arial Narrow" w:cstheme="minorBidi"/>
        </w:rPr>
        <w:t>ISO 22753:2021</w:t>
      </w:r>
      <w:r w:rsidRPr="002A737B">
        <w:rPr>
          <w:rFonts w:ascii="Arial Narrow" w:hAnsi="Arial Narrow" w:cs="Arial"/>
        </w:rPr>
        <w:t>...................................................................................................................................</w:t>
      </w:r>
    </w:p>
    <w:p w:rsidR="007D7BDE" w:rsidRPr="002A737B" w:rsidRDefault="007D7BDE" w:rsidP="007D7BDE">
      <w:pPr>
        <w:autoSpaceDE w:val="0"/>
        <w:autoSpaceDN w:val="0"/>
        <w:adjustRightInd w:val="0"/>
        <w:jc w:val="both"/>
        <w:rPr>
          <w:rFonts w:ascii="Arial Narrow" w:hAnsi="Arial Narrow" w:cs="Arial"/>
        </w:rPr>
      </w:pPr>
    </w:p>
    <w:p w:rsidR="003F3759" w:rsidRPr="00CF7D2A" w:rsidRDefault="007D7BDE" w:rsidP="003F3759">
      <w:pPr>
        <w:autoSpaceDE w:val="0"/>
        <w:autoSpaceDN w:val="0"/>
        <w:adjustRightInd w:val="0"/>
        <w:jc w:val="both"/>
        <w:rPr>
          <w:rFonts w:ascii="Arial Narrow" w:hAnsi="Arial Narrow" w:cs="Arial"/>
        </w:rPr>
      </w:pPr>
      <w:r w:rsidRPr="002A737B">
        <w:rPr>
          <w:rFonts w:ascii="Arial Narrow" w:hAnsi="Arial Narrow" w:cs="Arial"/>
          <w:b/>
        </w:rPr>
        <w:t>Title</w:t>
      </w:r>
      <w:r w:rsidRPr="002A737B">
        <w:rPr>
          <w:rFonts w:ascii="Arial Narrow" w:hAnsi="Arial Narrow" w:cs="Arial"/>
        </w:rPr>
        <w:t xml:space="preserve"> ....................</w:t>
      </w:r>
      <w:r w:rsidR="003B21C8" w:rsidRPr="002A737B">
        <w:rPr>
          <w:rFonts w:ascii="Arial Narrow" w:hAnsi="Arial Narrow"/>
        </w:rPr>
        <w:t xml:space="preserve"> </w:t>
      </w:r>
    </w:p>
    <w:p w:rsidR="003F3759" w:rsidRDefault="003F3759" w:rsidP="003F3759">
      <w:pPr>
        <w:autoSpaceDE w:val="0"/>
        <w:autoSpaceDN w:val="0"/>
        <w:adjustRightInd w:val="0"/>
        <w:jc w:val="both"/>
        <w:rPr>
          <w:rFonts w:ascii="Arial Narrow" w:hAnsi="Arial Narrow" w:cs="Arial"/>
        </w:rPr>
      </w:pPr>
      <w:r w:rsidRPr="00365C6F">
        <w:rPr>
          <w:rFonts w:ascii="Arial Narrow" w:hAnsi="Arial Narrow" w:cs="Arial"/>
        </w:rPr>
        <w:t>Molecular biomarker analysis — Method for the statistical evaluation of analytical results obtained in testing sub-sampled groups of genetically modified seeds and grains — General requirements</w:t>
      </w:r>
    </w:p>
    <w:p w:rsidR="0035184E" w:rsidRPr="002A737B" w:rsidRDefault="0035184E" w:rsidP="0035184E">
      <w:pPr>
        <w:rPr>
          <w:rFonts w:ascii="Arial Narrow" w:eastAsiaTheme="minorHAnsi" w:hAnsi="Arial Narrow" w:cstheme="minorBidi"/>
        </w:rPr>
      </w:pPr>
    </w:p>
    <w:p w:rsidR="007D7BDE" w:rsidRPr="00556197" w:rsidRDefault="007D7BDE" w:rsidP="007D7BDE">
      <w:pPr>
        <w:autoSpaceDE w:val="0"/>
        <w:autoSpaceDN w:val="0"/>
        <w:adjustRightInd w:val="0"/>
        <w:jc w:val="both"/>
        <w:rPr>
          <w:rFonts w:ascii="Arial Narrow" w:hAnsi="Arial Narrow" w:cs="Arial"/>
        </w:rPr>
      </w:pPr>
    </w:p>
    <w:p w:rsidR="003B21C8" w:rsidRDefault="003B21C8" w:rsidP="003B21C8">
      <w:pPr>
        <w:autoSpaceDE w:val="0"/>
        <w:autoSpaceDN w:val="0"/>
        <w:adjustRightInd w:val="0"/>
        <w:jc w:val="both"/>
        <w:rPr>
          <w:rFonts w:ascii="Arial Narrow" w:hAnsi="Arial Narrow" w:cs="Arial"/>
        </w:rPr>
      </w:pPr>
      <w:r w:rsidRPr="003B21C8">
        <w:rPr>
          <w:rFonts w:ascii="Arial Narrow" w:hAnsi="Arial Narrow" w:cs="Arial"/>
          <w:b/>
        </w:rPr>
        <w:t>Scope:</w:t>
      </w:r>
      <w:r w:rsidRPr="00556197">
        <w:rPr>
          <w:rFonts w:ascii="Arial Narrow" w:hAnsi="Arial Narrow" w:cs="Arial"/>
        </w:rPr>
        <w:t xml:space="preserve"> </w:t>
      </w:r>
      <w:proofErr w:type="gramStart"/>
      <w:r w:rsidRPr="00556197">
        <w:rPr>
          <w:rFonts w:ascii="Arial Narrow" w:hAnsi="Arial Narrow" w:cs="Arial"/>
        </w:rPr>
        <w:t xml:space="preserve"> ..</w:t>
      </w:r>
      <w:proofErr w:type="gramEnd"/>
    </w:p>
    <w:p w:rsidR="003F3759" w:rsidRPr="003F3759" w:rsidRDefault="003F3759" w:rsidP="003F3759">
      <w:pPr>
        <w:autoSpaceDE w:val="0"/>
        <w:autoSpaceDN w:val="0"/>
        <w:adjustRightInd w:val="0"/>
        <w:jc w:val="both"/>
        <w:rPr>
          <w:rFonts w:ascii="Arial Narrow" w:hAnsi="Arial Narrow" w:cs="Arial"/>
        </w:rPr>
      </w:pPr>
    </w:p>
    <w:p w:rsidR="003F3759" w:rsidRDefault="003F3759" w:rsidP="003F3759">
      <w:pPr>
        <w:autoSpaceDE w:val="0"/>
        <w:autoSpaceDN w:val="0"/>
        <w:adjustRightInd w:val="0"/>
        <w:jc w:val="both"/>
        <w:rPr>
          <w:rFonts w:ascii="Arial Narrow" w:hAnsi="Arial Narrow" w:cs="Arial"/>
        </w:rPr>
      </w:pPr>
      <w:r w:rsidRPr="003F3759">
        <w:rPr>
          <w:rFonts w:ascii="Arial Narrow" w:hAnsi="Arial Narrow" w:cs="Arial"/>
        </w:rPr>
        <w:t>This document describes general requirements, procedures and performance criteria for evaluating the content of genetically modified (GM) seeds/grains in a lot by a group testing strategy that includes qualitative analysis of sub-sampled groups followed by statistical evaluation of the results.</w:t>
      </w:r>
    </w:p>
    <w:p w:rsidR="003F3759" w:rsidRPr="003F3759" w:rsidRDefault="003F3759" w:rsidP="003F3759">
      <w:pPr>
        <w:autoSpaceDE w:val="0"/>
        <w:autoSpaceDN w:val="0"/>
        <w:adjustRightInd w:val="0"/>
        <w:jc w:val="both"/>
        <w:rPr>
          <w:rFonts w:ascii="Arial Narrow" w:hAnsi="Arial Narrow" w:cs="Arial"/>
        </w:rPr>
      </w:pPr>
      <w:bookmarkStart w:id="21" w:name="_GoBack"/>
      <w:bookmarkEnd w:id="21"/>
    </w:p>
    <w:p w:rsidR="003F3759" w:rsidRPr="003F3759" w:rsidRDefault="003F3759" w:rsidP="003F3759">
      <w:pPr>
        <w:autoSpaceDE w:val="0"/>
        <w:autoSpaceDN w:val="0"/>
        <w:adjustRightInd w:val="0"/>
        <w:jc w:val="both"/>
        <w:rPr>
          <w:rFonts w:ascii="Arial Narrow" w:hAnsi="Arial Narrow" w:cs="Arial"/>
        </w:rPr>
      </w:pPr>
      <w:r w:rsidRPr="003F3759">
        <w:rPr>
          <w:rFonts w:ascii="Arial Narrow" w:hAnsi="Arial Narrow" w:cs="Arial"/>
        </w:rPr>
        <w:t>This document is applicable to group testing strategy estimating the GM content on a percentage seed/grain basis for purity estimation, testing towards a given reject/accept criterion and for cases where seed/grain lots are carrying stacked events.</w:t>
      </w:r>
    </w:p>
    <w:p w:rsidR="002A737B" w:rsidRDefault="003F3759" w:rsidP="003F3759">
      <w:pPr>
        <w:autoSpaceDE w:val="0"/>
        <w:autoSpaceDN w:val="0"/>
        <w:adjustRightInd w:val="0"/>
        <w:jc w:val="both"/>
        <w:rPr>
          <w:rFonts w:ascii="Arial Narrow" w:hAnsi="Arial Narrow" w:cs="Arial"/>
        </w:rPr>
      </w:pPr>
      <w:r w:rsidRPr="003F3759">
        <w:rPr>
          <w:rFonts w:ascii="Arial Narrow" w:hAnsi="Arial Narrow" w:cs="Arial"/>
        </w:rPr>
        <w:t>This document is not applicable to processed products.</w:t>
      </w:r>
    </w:p>
    <w:p w:rsidR="003F3759" w:rsidRPr="00556197" w:rsidRDefault="003F3759" w:rsidP="003F3759">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acceptable as presented</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proposal not acceptable because of the reason(s) below</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Our Recommendations are as follows</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1C4A7D">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7CC" w:rsidRDefault="00F107CC" w:rsidP="007D7BDE">
      <w:r>
        <w:separator/>
      </w:r>
    </w:p>
  </w:endnote>
  <w:endnote w:type="continuationSeparator" w:id="0">
    <w:p w:rsidR="00F107CC" w:rsidRDefault="00F107C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F375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F3759">
      <w:rPr>
        <w:rStyle w:val="PageNumber"/>
        <w:noProof/>
      </w:rPr>
      <w:t>2</w:t>
    </w:r>
    <w:r w:rsidRPr="00FF25C7">
      <w:rPr>
        <w:rStyle w:val="PageNumber"/>
      </w:rPr>
      <w:fldChar w:fldCharType="end"/>
    </w:r>
  </w:p>
  <w:p w:rsidR="007D7BDE" w:rsidRPr="008F5151" w:rsidRDefault="007D7BDE" w:rsidP="001C4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F3759">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F3759">
      <w:rPr>
        <w:rStyle w:val="PageNumber"/>
        <w:noProof/>
      </w:rPr>
      <w:t>2</w:t>
    </w:r>
    <w:r w:rsidRPr="00FF25C7">
      <w:rPr>
        <w:rStyle w:val="PageNumber"/>
      </w:rPr>
      <w:fldChar w:fldCharType="end"/>
    </w:r>
  </w:p>
  <w:p w:rsidR="007D7BDE" w:rsidRPr="008F5151" w:rsidRDefault="007D7BDE" w:rsidP="001C4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7CC" w:rsidRDefault="00F107CC" w:rsidP="007D7BDE">
      <w:r>
        <w:separator/>
      </w:r>
    </w:p>
  </w:footnote>
  <w:footnote w:type="continuationSeparator" w:id="0">
    <w:p w:rsidR="00F107CC" w:rsidRDefault="00F107C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7A2728">
    <w:pPr>
      <w:pStyle w:val="Header"/>
    </w:pPr>
    <w:r w:rsidRPr="004E3105">
      <w:rPr>
        <w:rFonts w:ascii="Arial Narrow" w:hAnsi="Arial Narrow" w:cs="Arial"/>
        <w:b/>
        <w:noProof/>
        <w:color w:val="0070C0"/>
        <w:sz w:val="24"/>
      </w:rPr>
      <w:drawing>
        <wp:inline distT="0" distB="0" distL="0" distR="0">
          <wp:extent cx="2533650" cy="695325"/>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28"/>
    <w:rsid w:val="000250FB"/>
    <w:rsid w:val="0003199D"/>
    <w:rsid w:val="00041973"/>
    <w:rsid w:val="00074575"/>
    <w:rsid w:val="000A35DF"/>
    <w:rsid w:val="000A5E80"/>
    <w:rsid w:val="000C4E32"/>
    <w:rsid w:val="00103C02"/>
    <w:rsid w:val="00146B64"/>
    <w:rsid w:val="00154D57"/>
    <w:rsid w:val="00161EC4"/>
    <w:rsid w:val="00161F8F"/>
    <w:rsid w:val="001C4A7D"/>
    <w:rsid w:val="001D112C"/>
    <w:rsid w:val="002236B8"/>
    <w:rsid w:val="00241E4B"/>
    <w:rsid w:val="00242755"/>
    <w:rsid w:val="00282D9D"/>
    <w:rsid w:val="002A737B"/>
    <w:rsid w:val="002E03CE"/>
    <w:rsid w:val="002E12DF"/>
    <w:rsid w:val="002E3F7C"/>
    <w:rsid w:val="00326422"/>
    <w:rsid w:val="00350BFA"/>
    <w:rsid w:val="0035184E"/>
    <w:rsid w:val="00365C6F"/>
    <w:rsid w:val="0037216D"/>
    <w:rsid w:val="00394400"/>
    <w:rsid w:val="003A2DFD"/>
    <w:rsid w:val="003B21C8"/>
    <w:rsid w:val="003C4A6C"/>
    <w:rsid w:val="003F2C4E"/>
    <w:rsid w:val="003F3759"/>
    <w:rsid w:val="00402707"/>
    <w:rsid w:val="00452734"/>
    <w:rsid w:val="004E3105"/>
    <w:rsid w:val="00506AFA"/>
    <w:rsid w:val="005965CF"/>
    <w:rsid w:val="005D3E09"/>
    <w:rsid w:val="005E2F92"/>
    <w:rsid w:val="00624301"/>
    <w:rsid w:val="00680852"/>
    <w:rsid w:val="00703562"/>
    <w:rsid w:val="00703CB1"/>
    <w:rsid w:val="007244A4"/>
    <w:rsid w:val="00756E07"/>
    <w:rsid w:val="00766B20"/>
    <w:rsid w:val="007A2728"/>
    <w:rsid w:val="007D5546"/>
    <w:rsid w:val="007D7BDE"/>
    <w:rsid w:val="00810E69"/>
    <w:rsid w:val="008572A5"/>
    <w:rsid w:val="00871382"/>
    <w:rsid w:val="00877DFF"/>
    <w:rsid w:val="00893D7E"/>
    <w:rsid w:val="008B3FDD"/>
    <w:rsid w:val="00A15AB7"/>
    <w:rsid w:val="00A87B44"/>
    <w:rsid w:val="00AB16F3"/>
    <w:rsid w:val="00B04B5B"/>
    <w:rsid w:val="00BA0183"/>
    <w:rsid w:val="00BF6EDE"/>
    <w:rsid w:val="00C23675"/>
    <w:rsid w:val="00C734AC"/>
    <w:rsid w:val="00CF7D2A"/>
    <w:rsid w:val="00D57FB3"/>
    <w:rsid w:val="00D711C5"/>
    <w:rsid w:val="00D94681"/>
    <w:rsid w:val="00DC7D31"/>
    <w:rsid w:val="00E00478"/>
    <w:rsid w:val="00E1291B"/>
    <w:rsid w:val="00E41A20"/>
    <w:rsid w:val="00E67378"/>
    <w:rsid w:val="00EB7875"/>
    <w:rsid w:val="00EF7104"/>
    <w:rsid w:val="00F107CC"/>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73A4"/>
  <w15:chartTrackingRefBased/>
  <w15:docId w15:val="{31C11CE0-47AC-4793-ADD3-C482ECAB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zombaa\Documents\ADOPTION%202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ADOPTION 22002</Template>
  <TotalTime>2</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Mdzomba</dc:creator>
  <cp:keywords/>
  <dc:description/>
  <cp:lastModifiedBy>Agnes Mdzomba</cp:lastModifiedBy>
  <cp:revision>3</cp:revision>
  <dcterms:created xsi:type="dcterms:W3CDTF">2022-05-24T07:55:00Z</dcterms:created>
  <dcterms:modified xsi:type="dcterms:W3CDTF">2022-05-24T07:56:00Z</dcterms:modified>
</cp:coreProperties>
</file>