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bookmarkStart w:id="0" w:name="_GoBack"/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1000:1994 Code of practice for whitewashing and </w:t>
      </w:r>
      <w:proofErr w:type="spellStart"/>
      <w:r w:rsidRPr="00B34823">
        <w:rPr>
          <w:rFonts w:ascii="Tahoma" w:eastAsia="Times New Roman" w:hAnsi="Tahoma" w:cs="Tahoma"/>
          <w:bCs/>
          <w:sz w:val="24"/>
          <w:szCs w:val="24"/>
        </w:rPr>
        <w:t>colour</w:t>
      </w:r>
      <w:proofErr w:type="spellEnd"/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 washing.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>KS 106:1983 Specification for bending dimensions and scheduling of bars for reinforcement of concrete</w:t>
      </w:r>
      <w:r w:rsidRPr="00B34823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751:1993 Specification for concrete flooring tiles.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>KS 1235:1994 Specification for concrete highway barriers.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1464-1:2010 Waste stabilization ponds - Code of practice - Part 1: Anaerobic type.</w:t>
      </w:r>
    </w:p>
    <w:p w:rsid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>KS 1464-2:2010 Waste stabilization ponds - Code of practice - Part 2: Facultative type.</w:t>
      </w:r>
      <w:r w:rsidRPr="00B34823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1464-3:2010 Waste stabilization ponds - Code of practice - Part 3: Maturation type.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>KS 1464-4:2010 Waste stabilization ponds - Code of practice - Part 4: Operation, maintenance, safety and monitoring</w:t>
      </w:r>
      <w:r w:rsidRPr="00B34823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EAS 200:2001 Steel and iron - Determination of phosphorus content - </w:t>
      </w:r>
      <w:proofErr w:type="spellStart"/>
      <w:r w:rsidRPr="00B34823">
        <w:rPr>
          <w:rFonts w:ascii="Tahoma" w:eastAsia="Times New Roman" w:hAnsi="Tahoma" w:cs="Tahoma"/>
          <w:bCs/>
          <w:sz w:val="24"/>
          <w:szCs w:val="24"/>
        </w:rPr>
        <w:t>Phosphovanadomolybdate</w:t>
      </w:r>
      <w:proofErr w:type="spellEnd"/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 spectrophotometric method.</w:t>
      </w:r>
    </w:p>
    <w:p w:rsid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EAS 466:2007 Sanitation - Glossary of terms.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EAS 750.2010Air quality-Emissions to the air by cement factories guidelines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ISO 2395:1990 Test sieves and test sieving –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ISO 2591-1:1988 Test sieving - Part </w:t>
      </w:r>
      <w:proofErr w:type="gramStart"/>
      <w:r w:rsidRPr="00B34823">
        <w:rPr>
          <w:rFonts w:ascii="Tahoma" w:eastAsia="Times New Roman" w:hAnsi="Tahoma" w:cs="Tahoma"/>
          <w:bCs/>
          <w:sz w:val="24"/>
          <w:szCs w:val="24"/>
        </w:rPr>
        <w:t>1 :</w:t>
      </w:r>
      <w:proofErr w:type="gramEnd"/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 Methods using test sieves of woven wire cloth and perforated metal plate.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ISO 2604-2:1975 Steel products for pressure purposes - Quality requirements - Part 2: Wrought seamless tubes.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ISO 2604-3:1975 Steel products for pressure purposes - Quality requirements - Part 3: Electric resistance and induction-welded tubes.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 xml:space="preserve">KS ISO 3310-1:2000 Test sieves - Technical requirements and testing - Part 1: Test sieves of metal wire cloth. 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B34823">
        <w:rPr>
          <w:rFonts w:ascii="Tahoma" w:eastAsia="Times New Roman" w:hAnsi="Tahoma" w:cs="Tahoma"/>
          <w:bCs/>
          <w:sz w:val="24"/>
          <w:szCs w:val="24"/>
        </w:rPr>
        <w:t>KS ISO 3310-2:1999 Test sieves - Technical requirements and testing - Part 2: Test sieves of perforated metal plate.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ISO 3310-3:1990 Test sieves - Technical requirements and testing - Part 3: Test sieves of electroformed sheets.</w:t>
      </w:r>
    </w:p>
    <w:p w:rsidR="00B34823" w:rsidRPr="00B34823" w:rsidRDefault="00B34823" w:rsidP="00B34823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34823">
        <w:rPr>
          <w:rFonts w:ascii="Tahoma" w:eastAsia="Times New Roman" w:hAnsi="Tahoma" w:cs="Tahoma"/>
          <w:sz w:val="24"/>
          <w:szCs w:val="24"/>
        </w:rPr>
        <w:t>KS ISO 565:1990 Test sieves - Metal wire cloth, perforated metal plate and electroformed sheet - Nominal sizes of openings.</w:t>
      </w:r>
    </w:p>
    <w:bookmarkEnd w:id="0"/>
    <w:p w:rsidR="00B34823" w:rsidRPr="00B34823" w:rsidRDefault="00B34823" w:rsidP="00B34823">
      <w:p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</w:p>
    <w:p w:rsidR="00B34823" w:rsidRDefault="00B34823" w:rsidP="00B3482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B34823" w:rsidRDefault="00B34823" w:rsidP="00B34823">
      <w:p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</w:p>
    <w:p w:rsidR="00B34823" w:rsidRPr="00543A57" w:rsidRDefault="00B34823" w:rsidP="00B34823">
      <w:pPr>
        <w:spacing w:after="0" w:line="240" w:lineRule="auto"/>
        <w:rPr>
          <w:rFonts w:ascii="Tahoma" w:eastAsia="Times New Roman" w:hAnsi="Tahoma" w:cs="Tahoma"/>
          <w:bCs/>
          <w:sz w:val="24"/>
          <w:szCs w:val="24"/>
        </w:rPr>
      </w:pPr>
      <w:r w:rsidRPr="00543A57">
        <w:rPr>
          <w:rFonts w:ascii="Tahoma" w:eastAsia="Times New Roman" w:hAnsi="Tahoma" w:cs="Tahoma"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34823" w:rsidRPr="00B34823" w:rsidTr="00635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823" w:rsidRPr="00B34823" w:rsidRDefault="00B34823" w:rsidP="00B348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34823" w:rsidRPr="00B34823" w:rsidRDefault="00B34823" w:rsidP="00B3482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:rsidR="00B34823" w:rsidRDefault="00B34823" w:rsidP="00B34823">
      <w:pPr>
        <w:spacing w:after="0" w:line="240" w:lineRule="auto"/>
      </w:pPr>
    </w:p>
    <w:sectPr w:rsidR="00B3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B7982"/>
    <w:multiLevelType w:val="hybridMultilevel"/>
    <w:tmpl w:val="6CE4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23"/>
    <w:rsid w:val="000C736F"/>
    <w:rsid w:val="002439DD"/>
    <w:rsid w:val="002775B7"/>
    <w:rsid w:val="00B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 Jane</dc:creator>
  <cp:lastModifiedBy>Maina Jane</cp:lastModifiedBy>
  <cp:revision>2</cp:revision>
  <dcterms:created xsi:type="dcterms:W3CDTF">2018-08-22T06:44:00Z</dcterms:created>
  <dcterms:modified xsi:type="dcterms:W3CDTF">2018-08-22T06:44:00Z</dcterms:modified>
</cp:coreProperties>
</file>