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E3B7E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63485C">
              <w:t>7</w:t>
            </w:r>
            <w:r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CB23F4">
              <w:t>7</w:t>
            </w:r>
            <w:r w:rsidR="00D32C15">
              <w:t>-</w:t>
            </w:r>
            <w:r w:rsidR="00CB23F4">
              <w:t>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3485C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CB23F4">
              <w:t>8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-0</w:t>
            </w:r>
            <w:r w:rsidR="00CB23F4">
              <w:t>8</w:t>
            </w:r>
            <w:r w:rsidR="00D32C15">
              <w:t>-201</w:t>
            </w:r>
            <w:r w:rsidR="00CB23F4">
              <w:t>8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A459FB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780</w:t>
        </w:r>
      </w:hyperlink>
      <w:r w:rsidR="00A459FB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:2015</w:t>
      </w:r>
    </w:p>
    <w:p w:rsidR="00F236F8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A459FB" w:rsidRPr="00A459FB">
        <w:rPr>
          <w:rFonts w:ascii="Arial" w:hAnsi="Arial" w:cs="Arial"/>
          <w:sz w:val="20"/>
          <w:szCs w:val="20"/>
        </w:rPr>
        <w:t>Packaging. Distribution packaging. Graphical symbols for handling and storage of packages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A459FB" w:rsidRPr="00A459FB" w:rsidRDefault="003D2C3A" w:rsidP="00A459F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A459FB" w:rsidRPr="00A459FB">
        <w:rPr>
          <w:rFonts w:ascii="Arial" w:hAnsi="Arial" w:cs="Arial"/>
          <w:sz w:val="20"/>
          <w:szCs w:val="20"/>
        </w:rPr>
        <w:t>This International Standard specifies a set of graphical symbols conventionally used for marking of distribution packages in their physical distribution chain to convey handling instructions. The graphical symbols should be used only when necessary.</w:t>
      </w:r>
    </w:p>
    <w:p w:rsidR="002E748F" w:rsidRDefault="00A459FB" w:rsidP="00A459F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A459FB">
        <w:rPr>
          <w:rFonts w:ascii="Arial" w:hAnsi="Arial" w:cs="Arial"/>
          <w:sz w:val="20"/>
          <w:szCs w:val="20"/>
        </w:rPr>
        <w:t>This International Standard is applicable to packages containing any kind of goods, but does not include instructions specific to handling of dangerous goods.</w:t>
      </w: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284" w:rsidRDefault="00871284">
      <w:r>
        <w:separator/>
      </w:r>
    </w:p>
  </w:endnote>
  <w:endnote w:type="continuationSeparator" w:id="0">
    <w:p w:rsidR="00871284" w:rsidRDefault="0087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284" w:rsidRDefault="00871284">
      <w:r>
        <w:separator/>
      </w:r>
    </w:p>
  </w:footnote>
  <w:footnote w:type="continuationSeparator" w:id="0">
    <w:p w:rsidR="00871284" w:rsidRDefault="0087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463BF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E7FCF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6D29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1F21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284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9FB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428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23F4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82718"/>
  <w15:docId w15:val="{A236A754-BEC5-4615-A1D6-0EB36E0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1909-F899-4A4E-ADA8-A440D65C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1467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2018-07-17T11:28:00Z</dcterms:created>
  <dcterms:modified xsi:type="dcterms:W3CDTF">2018-07-17T11:31:00Z</dcterms:modified>
</cp:coreProperties>
</file>