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AE8E" w14:textId="6951C19B" w:rsidR="00CB150A" w:rsidRDefault="00CB150A" w:rsidP="00F26F70">
      <w:pPr>
        <w:pStyle w:val="MainCoverTitle"/>
      </w:pPr>
    </w:p>
    <w:p w14:paraId="39FF8740" w14:textId="6FE21982" w:rsidR="00EF2BB4" w:rsidRPr="006E5748" w:rsidRDefault="00C465AC" w:rsidP="006E5748">
      <w:pPr>
        <w:pStyle w:val="Heading1"/>
        <w:rPr>
          <w:sz w:val="44"/>
          <w:szCs w:val="44"/>
        </w:rPr>
      </w:pPr>
      <w:r w:rsidRPr="006E5748">
        <w:rPr>
          <w:sz w:val="44"/>
          <w:szCs w:val="44"/>
        </w:rPr>
        <w:t xml:space="preserve">Accessibility </w:t>
      </w:r>
      <w:r w:rsidR="000D764B" w:rsidRPr="006E5748">
        <w:rPr>
          <w:rFonts w:cs="Arial"/>
          <w:sz w:val="44"/>
          <w:szCs w:val="44"/>
        </w:rPr>
        <w:t>―</w:t>
      </w:r>
      <w:r w:rsidRPr="006E5748">
        <w:rPr>
          <w:sz w:val="44"/>
          <w:szCs w:val="44"/>
        </w:rPr>
        <w:t xml:space="preserve"> ICT products and services </w:t>
      </w:r>
    </w:p>
    <w:p w14:paraId="702A74CB" w14:textId="289A1865" w:rsidR="00F26F70" w:rsidRDefault="000D764B" w:rsidP="00F26F70">
      <w:pPr>
        <w:pStyle w:val="MainCoverTitle"/>
      </w:pPr>
      <w:r>
        <w:t>P</w:t>
      </w:r>
      <w:r w:rsidR="00C465AC" w:rsidRPr="00C465AC">
        <w:t xml:space="preserve">art </w:t>
      </w:r>
      <w:r w:rsidR="00DB6EA1">
        <w:t>2</w:t>
      </w:r>
      <w:r w:rsidR="00EF2BB4">
        <w:t>:</w:t>
      </w:r>
      <w:r w:rsidR="00C465AC">
        <w:t xml:space="preserve"> </w:t>
      </w:r>
      <w:r w:rsidR="00DB6EA1">
        <w:t>Conformance</w:t>
      </w:r>
    </w:p>
    <w:p w14:paraId="27CF8FA7" w14:textId="1C1D1F7A" w:rsidR="00594A98" w:rsidRDefault="00594A98" w:rsidP="00F26F70">
      <w:pPr>
        <w:pStyle w:val="PartTitle"/>
      </w:pPr>
    </w:p>
    <w:p w14:paraId="414931FA" w14:textId="77777777" w:rsidR="00594A98" w:rsidRDefault="00594A98" w:rsidP="00594A98"/>
    <w:p w14:paraId="300F0C6D" w14:textId="77777777" w:rsidR="006B7891" w:rsidRPr="00594A98" w:rsidRDefault="006B7891" w:rsidP="00594A98">
      <w:pPr>
        <w:sectPr w:rsidR="006B7891" w:rsidRPr="00594A98" w:rsidSect="0083546C">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662" w:right="731" w:bottom="1077" w:left="851" w:header="852" w:footer="1874" w:gutter="1418"/>
          <w:pgBorders>
            <w:left w:val="thinThickMediumGap" w:sz="24" w:space="18" w:color="auto"/>
          </w:pgBorders>
          <w:cols w:space="720"/>
          <w:titlePg/>
        </w:sectPr>
      </w:pPr>
    </w:p>
    <w:p w14:paraId="4C5C8BD0" w14:textId="77777777" w:rsidR="001137D5" w:rsidRPr="006E5748" w:rsidRDefault="001137D5" w:rsidP="006E5748">
      <w:pPr>
        <w:pStyle w:val="Heading2"/>
        <w:jc w:val="center"/>
        <w:rPr>
          <w:sz w:val="28"/>
          <w:szCs w:val="28"/>
        </w:rPr>
      </w:pPr>
      <w:r w:rsidRPr="006E5748">
        <w:rPr>
          <w:sz w:val="28"/>
          <w:szCs w:val="28"/>
        </w:rPr>
        <w:lastRenderedPageBreak/>
        <w:t>TECHNICAL COMMITTEE REPRESENTATION</w:t>
      </w:r>
    </w:p>
    <w:p w14:paraId="156C78B7" w14:textId="77777777" w:rsidR="001137D5" w:rsidRPr="001137D5" w:rsidRDefault="001137D5" w:rsidP="002001BA">
      <w:pPr>
        <w:rPr>
          <w:b/>
          <w:lang w:val="en-US"/>
        </w:rPr>
      </w:pPr>
      <w:r w:rsidRPr="001137D5">
        <w:rPr>
          <w:lang w:val="en-US"/>
        </w:rPr>
        <w:t>The following organizations were represented on the Technical Committee:</w:t>
      </w:r>
    </w:p>
    <w:p w14:paraId="7D5FC943" w14:textId="1FCE73BB" w:rsidR="001137D5" w:rsidRDefault="006A3253" w:rsidP="002001BA">
      <w:pPr>
        <w:pStyle w:val="ListNumber"/>
        <w:rPr>
          <w:lang w:val="en-US"/>
        </w:rPr>
      </w:pPr>
      <w:permStart w:id="930414963" w:edGrp="everyone"/>
      <w:r>
        <w:rPr>
          <w:lang w:val="en-US"/>
        </w:rPr>
        <w:t>University of Nairobi</w:t>
      </w:r>
    </w:p>
    <w:p w14:paraId="4E3A9D2E" w14:textId="3ECA3D8F" w:rsidR="006A3253" w:rsidRDefault="001F5092" w:rsidP="002001BA">
      <w:pPr>
        <w:pStyle w:val="ListNumber"/>
        <w:rPr>
          <w:lang w:val="en-US"/>
        </w:rPr>
      </w:pPr>
      <w:r>
        <w:rPr>
          <w:lang w:val="en-US"/>
        </w:rPr>
        <w:t xml:space="preserve">The </w:t>
      </w:r>
      <w:r w:rsidR="006A3253">
        <w:rPr>
          <w:lang w:val="en-US"/>
        </w:rPr>
        <w:t xml:space="preserve">Judiciary </w:t>
      </w:r>
      <w:r>
        <w:rPr>
          <w:lang w:val="en-US"/>
        </w:rPr>
        <w:t>of Kenya</w:t>
      </w:r>
    </w:p>
    <w:p w14:paraId="5EB905CD" w14:textId="5ED257E2" w:rsidR="00DB0A7D" w:rsidRDefault="006A3253" w:rsidP="006A3253">
      <w:pPr>
        <w:pStyle w:val="ListNumber"/>
        <w:ind w:left="0" w:firstLine="0"/>
        <w:rPr>
          <w:lang w:val="en-US"/>
        </w:rPr>
      </w:pPr>
      <w:r>
        <w:rPr>
          <w:lang w:val="en-US"/>
        </w:rPr>
        <w:t>Ministry of Health</w:t>
      </w:r>
    </w:p>
    <w:p w14:paraId="46825424" w14:textId="3BEB98F9" w:rsidR="006A3253" w:rsidRDefault="001F5092" w:rsidP="006A3253">
      <w:pPr>
        <w:pStyle w:val="ListNumber"/>
        <w:ind w:left="0" w:firstLine="0"/>
        <w:rPr>
          <w:lang w:val="en-US"/>
        </w:rPr>
      </w:pPr>
      <w:r w:rsidRPr="001F5092">
        <w:rPr>
          <w:lang w:val="en-US"/>
        </w:rPr>
        <w:t xml:space="preserve">Kenya Agricultural and Livestock Research Organization </w:t>
      </w:r>
      <w:r>
        <w:rPr>
          <w:lang w:val="en-US"/>
        </w:rPr>
        <w:t>(</w:t>
      </w:r>
      <w:r w:rsidR="006A3253">
        <w:rPr>
          <w:lang w:val="en-US"/>
        </w:rPr>
        <w:t>KARLO</w:t>
      </w:r>
      <w:r>
        <w:rPr>
          <w:lang w:val="en-US"/>
        </w:rPr>
        <w:t>)</w:t>
      </w:r>
    </w:p>
    <w:p w14:paraId="1CB9E8C4" w14:textId="24BCC3EB" w:rsidR="006A3253" w:rsidRDefault="006A3253" w:rsidP="006A3253">
      <w:pPr>
        <w:pStyle w:val="ListNumber"/>
        <w:ind w:left="0" w:firstLine="0"/>
        <w:rPr>
          <w:lang w:val="en-US"/>
        </w:rPr>
      </w:pPr>
      <w:r>
        <w:rPr>
          <w:lang w:val="en-US"/>
        </w:rPr>
        <w:t>Communications Authority (CA)</w:t>
      </w:r>
    </w:p>
    <w:p w14:paraId="63532A19" w14:textId="3AF43F7E" w:rsidR="006A3253" w:rsidRDefault="006A3253" w:rsidP="006A3253">
      <w:pPr>
        <w:pStyle w:val="ListNumber"/>
        <w:ind w:left="0" w:firstLine="0"/>
        <w:rPr>
          <w:lang w:val="en-US"/>
        </w:rPr>
      </w:pPr>
      <w:r>
        <w:rPr>
          <w:lang w:val="en-US"/>
        </w:rPr>
        <w:t>Kenya institute of blind</w:t>
      </w:r>
    </w:p>
    <w:p w14:paraId="4734A6DB" w14:textId="27EC3AB7" w:rsidR="006A3253" w:rsidRDefault="006A3253" w:rsidP="006A3253">
      <w:pPr>
        <w:pStyle w:val="ListNumber"/>
        <w:ind w:left="0" w:firstLine="0"/>
        <w:rPr>
          <w:lang w:val="en-US"/>
        </w:rPr>
      </w:pPr>
      <w:r>
        <w:rPr>
          <w:lang w:val="en-US"/>
        </w:rPr>
        <w:t>National youth council (NYC)</w:t>
      </w:r>
    </w:p>
    <w:p w14:paraId="5012E0DE" w14:textId="77777777" w:rsidR="001F5092" w:rsidRDefault="006A3253" w:rsidP="006A3253">
      <w:pPr>
        <w:pStyle w:val="ListNumber"/>
        <w:ind w:left="0" w:firstLine="0"/>
        <w:rPr>
          <w:lang w:val="en-US"/>
        </w:rPr>
      </w:pPr>
      <w:r>
        <w:rPr>
          <w:lang w:val="en-US"/>
        </w:rPr>
        <w:t>Kenya national association of deaf (KNAD)</w:t>
      </w:r>
    </w:p>
    <w:p w14:paraId="05CF2B7F" w14:textId="287B2ED0" w:rsidR="006A3253" w:rsidRDefault="001F5092" w:rsidP="006A3253">
      <w:pPr>
        <w:pStyle w:val="ListNumber"/>
        <w:ind w:left="0" w:firstLine="0"/>
        <w:rPr>
          <w:lang w:val="en-US"/>
        </w:rPr>
      </w:pPr>
      <w:r>
        <w:rPr>
          <w:lang w:val="en-US"/>
        </w:rPr>
        <w:t>Information Communication Technology Authority</w:t>
      </w:r>
    </w:p>
    <w:p w14:paraId="47E57E02" w14:textId="0DCD385F" w:rsidR="006A3253" w:rsidRDefault="001F5092" w:rsidP="006A3253">
      <w:pPr>
        <w:pStyle w:val="ListNumber"/>
        <w:ind w:left="0" w:firstLine="0"/>
        <w:rPr>
          <w:lang w:val="en-US"/>
        </w:rPr>
      </w:pPr>
      <w:r>
        <w:rPr>
          <w:lang w:val="en-US"/>
        </w:rPr>
        <w:t xml:space="preserve">Kenya Airport Authority </w:t>
      </w:r>
      <w:r w:rsidR="006A3253">
        <w:rPr>
          <w:lang w:val="en-US"/>
        </w:rPr>
        <w:t>(KAA)</w:t>
      </w:r>
    </w:p>
    <w:p w14:paraId="24DC83D3" w14:textId="363483AF" w:rsidR="006A3253" w:rsidRDefault="006A3253" w:rsidP="006A3253">
      <w:pPr>
        <w:pStyle w:val="ListNumber"/>
        <w:ind w:left="0" w:firstLine="0"/>
        <w:rPr>
          <w:lang w:val="en-US"/>
        </w:rPr>
      </w:pPr>
      <w:r>
        <w:rPr>
          <w:lang w:val="en-US"/>
        </w:rPr>
        <w:t>Ministry of Devolution</w:t>
      </w:r>
    </w:p>
    <w:p w14:paraId="17ACAC5D" w14:textId="100A5F59" w:rsidR="006A3253" w:rsidRDefault="006A3253" w:rsidP="006A3253">
      <w:pPr>
        <w:pStyle w:val="ListNumber"/>
        <w:ind w:left="0" w:firstLine="0"/>
        <w:rPr>
          <w:lang w:val="en-US"/>
        </w:rPr>
      </w:pPr>
      <w:r>
        <w:rPr>
          <w:lang w:val="en-US"/>
        </w:rPr>
        <w:t>Directorate of Occupational safety and Health Services</w:t>
      </w:r>
    </w:p>
    <w:p w14:paraId="78F894AC" w14:textId="3D6C7CA7" w:rsidR="006A3253" w:rsidRDefault="006A3253" w:rsidP="006A3253">
      <w:pPr>
        <w:pStyle w:val="ListNumber"/>
        <w:ind w:left="0" w:firstLine="0"/>
        <w:rPr>
          <w:lang w:val="en-US"/>
        </w:rPr>
      </w:pPr>
      <w:r>
        <w:rPr>
          <w:lang w:val="en-US"/>
        </w:rPr>
        <w:t>Elimu Holdings Ltd.</w:t>
      </w:r>
    </w:p>
    <w:p w14:paraId="05F6D941" w14:textId="57D4E38E" w:rsidR="006A3253" w:rsidRDefault="006A3253" w:rsidP="006A3253">
      <w:pPr>
        <w:pStyle w:val="ListNumber"/>
        <w:ind w:left="0" w:firstLine="0"/>
        <w:rPr>
          <w:lang w:val="en-US"/>
        </w:rPr>
      </w:pPr>
      <w:r>
        <w:rPr>
          <w:lang w:val="en-US"/>
        </w:rPr>
        <w:t>AMREF</w:t>
      </w:r>
      <w:r w:rsidR="00AE09CC">
        <w:rPr>
          <w:lang w:val="en-US"/>
        </w:rPr>
        <w:t>, Kenya</w:t>
      </w:r>
    </w:p>
    <w:p w14:paraId="427118D5" w14:textId="5AC158CF" w:rsidR="006A3253" w:rsidRDefault="001F5092" w:rsidP="006A3253">
      <w:pPr>
        <w:pStyle w:val="ListNumber"/>
        <w:ind w:left="0" w:firstLine="0"/>
        <w:rPr>
          <w:lang w:val="en-US"/>
        </w:rPr>
      </w:pPr>
      <w:r>
        <w:rPr>
          <w:lang w:val="en-US"/>
        </w:rPr>
        <w:t>Ministry of Public Services, Gender, Senior Citizens Affairs</w:t>
      </w:r>
    </w:p>
    <w:permEnd w:id="930414963"/>
    <w:p w14:paraId="3D9FB75B" w14:textId="77777777" w:rsidR="001137D5" w:rsidRPr="00635C33" w:rsidRDefault="001137D5" w:rsidP="00635C33">
      <w:pPr>
        <w:spacing w:after="0"/>
      </w:pPr>
      <w:r w:rsidRPr="00635C33">
        <w:t>Kenya Bureau of Standards — Secretariat</w:t>
      </w:r>
    </w:p>
    <w:p w14:paraId="334A00D1" w14:textId="77777777" w:rsidR="001137D5" w:rsidRPr="00AC4093" w:rsidRDefault="001137D5" w:rsidP="00AC4093">
      <w:pPr>
        <w:pStyle w:val="Heading2"/>
        <w:jc w:val="center"/>
        <w:rPr>
          <w:sz w:val="28"/>
          <w:szCs w:val="28"/>
        </w:rPr>
      </w:pPr>
      <w:r w:rsidRPr="00AC4093">
        <w:rPr>
          <w:sz w:val="28"/>
          <w:szCs w:val="28"/>
        </w:rPr>
        <w:t>REVISION OF KENYA STANDARDS</w:t>
      </w:r>
    </w:p>
    <w:p w14:paraId="390E14D6" w14:textId="77777777" w:rsidR="00C20B16" w:rsidRPr="00C20B16" w:rsidRDefault="001137D5" w:rsidP="00DB0A7D">
      <w:proofErr w:type="gramStart"/>
      <w:r w:rsidRPr="00C20B16">
        <w:t>In order to</w:t>
      </w:r>
      <w:proofErr w:type="gramEnd"/>
      <w:r w:rsidRPr="00C20B16">
        <w:t xml:space="preserve"> keep abreast of progress in industry, Kenya Standards shall be regularly reviewed.  Suggestions for improvements to published standards, addressed to the Managing Director, Kenya Bureau of Standards, are welcome.</w:t>
      </w:r>
    </w:p>
    <w:p w14:paraId="6C423772" w14:textId="168A26D0" w:rsidR="001137D5" w:rsidRPr="00C20B16" w:rsidRDefault="001137D5" w:rsidP="0075380C">
      <w:pPr>
        <w:pStyle w:val="KEBScopyright1"/>
      </w:pPr>
      <w:r w:rsidRPr="00C20B16">
        <w:t xml:space="preserve">© Kenya Bureau of Standards, </w:t>
      </w:r>
      <w:permStart w:id="936265476" w:edGrp="everyone"/>
      <w:r w:rsidR="00D127D3">
        <w:t>2021</w:t>
      </w:r>
      <w:permEnd w:id="936265476"/>
    </w:p>
    <w:p w14:paraId="43560B39" w14:textId="77777777" w:rsidR="0069693D" w:rsidRDefault="001137D5" w:rsidP="005B7602">
      <w:pPr>
        <w:pStyle w:val="KEBSCopyright2"/>
      </w:pPr>
      <w:r w:rsidRPr="00C20B16">
        <w:t xml:space="preserve">Copyright. Users are reminded that by virtue of Section 25 of the Copyright Act, Cap. 130 of </w:t>
      </w:r>
      <w:r w:rsidR="002001BA" w:rsidRPr="00C20B16">
        <w:t>2001 of</w:t>
      </w:r>
      <w:r w:rsidRPr="00C20B16">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br w:type="page"/>
      </w:r>
    </w:p>
    <w:p w14:paraId="6F3E442A" w14:textId="77777777" w:rsidR="00FE0AD5" w:rsidRDefault="00FE0AD5" w:rsidP="00FE0AD5">
      <w:pPr>
        <w:pStyle w:val="MainCoverTitle"/>
      </w:pPr>
      <w:r w:rsidRPr="00C465AC">
        <w:lastRenderedPageBreak/>
        <w:t xml:space="preserve">Accessibility </w:t>
      </w:r>
      <w:r>
        <w:rPr>
          <w:rFonts w:cs="Arial"/>
        </w:rPr>
        <w:t>―</w:t>
      </w:r>
      <w:r w:rsidRPr="00C465AC">
        <w:t xml:space="preserve"> ICT products and services </w:t>
      </w:r>
    </w:p>
    <w:p w14:paraId="42C9E04A" w14:textId="687A42FA" w:rsidR="00FE0AD5" w:rsidRDefault="00FE0AD5" w:rsidP="00FE0AD5">
      <w:pPr>
        <w:pStyle w:val="MainCoverTitle"/>
      </w:pPr>
      <w:r>
        <w:t>P</w:t>
      </w:r>
      <w:r w:rsidRPr="00C465AC">
        <w:t xml:space="preserve">art </w:t>
      </w:r>
      <w:r w:rsidR="00DB6EA1">
        <w:t>2</w:t>
      </w:r>
      <w:r>
        <w:t xml:space="preserve">: </w:t>
      </w:r>
      <w:r w:rsidR="00DB6EA1">
        <w:t>Conformance</w:t>
      </w:r>
    </w:p>
    <w:p w14:paraId="36C356AC" w14:textId="77777777" w:rsidR="001137D5" w:rsidRDefault="001137D5" w:rsidP="00AA1839">
      <w:pPr>
        <w:pStyle w:val="PartTitle"/>
      </w:pPr>
    </w:p>
    <w:tbl>
      <w:tblPr>
        <w:tblStyle w:val="tableAddress"/>
        <w:tblW w:w="0" w:type="auto"/>
        <w:tblLook w:val="04A0" w:firstRow="1" w:lastRow="0" w:firstColumn="1" w:lastColumn="0" w:noHBand="0" w:noVBand="1"/>
      </w:tblPr>
      <w:tblGrid>
        <w:gridCol w:w="687"/>
        <w:gridCol w:w="7562"/>
      </w:tblGrid>
      <w:tr w:rsidR="00BC3A47" w:rsidRPr="002D0370" w14:paraId="13172F54" w14:textId="77777777" w:rsidTr="00D25394">
        <w:trPr>
          <w:trHeight w:val="1222"/>
        </w:trPr>
        <w:tc>
          <w:tcPr>
            <w:tcW w:w="8249" w:type="dxa"/>
            <w:gridSpan w:val="2"/>
          </w:tcPr>
          <w:p w14:paraId="7EE0D9F9" w14:textId="376A8E87" w:rsidR="00BC3A47" w:rsidRPr="002D0370" w:rsidRDefault="00AF5DC7" w:rsidP="00BC3A47">
            <w:pPr>
              <w:pStyle w:val="Address"/>
            </w:pPr>
            <w:r w:rsidRPr="002D0370">
              <w:t>Kenya Bureau of Standards,</w:t>
            </w:r>
            <w:r>
              <w:t xml:space="preserve"> </w:t>
            </w:r>
            <w:r w:rsidRPr="002D0370">
              <w:t>Popo Road, Off Mombasa Road,</w:t>
            </w:r>
            <w:r w:rsidRPr="002D0370">
              <w:br/>
              <w:t>P.O. Box 54974 - 00200, Nairobi, Kenya</w:t>
            </w:r>
          </w:p>
        </w:tc>
      </w:tr>
      <w:tr w:rsidR="00BC3A47" w:rsidRPr="002D0370" w14:paraId="6ACC6A35" w14:textId="77777777" w:rsidTr="00D25394">
        <w:trPr>
          <w:trHeight w:val="395"/>
        </w:trPr>
        <w:tc>
          <w:tcPr>
            <w:tcW w:w="687" w:type="dxa"/>
          </w:tcPr>
          <w:p w14:paraId="7B7F6561" w14:textId="77777777" w:rsidR="00BC3A47" w:rsidRPr="002D0370" w:rsidRDefault="00BC3A47" w:rsidP="00BC3A47">
            <w:pPr>
              <w:pStyle w:val="Tabletext9"/>
            </w:pPr>
            <w:r w:rsidRPr="002D0370">
              <w:rPr>
                <w:noProof/>
                <w:lang w:eastAsia="en-GB"/>
              </w:rPr>
              <w:drawing>
                <wp:inline distT="0" distB="0" distL="0" distR="0" wp14:anchorId="6CD76ECB" wp14:editId="7E2B38A2">
                  <wp:extent cx="230696" cy="233378"/>
                  <wp:effectExtent l="0" t="0" r="0" b="0"/>
                  <wp:docPr id="13" name="Picture 13" descr="A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hone icon"/>
                          <pic:cNvPicPr/>
                        </pic:nvPicPr>
                        <pic:blipFill>
                          <a:blip r:embed="rId14"/>
                          <a:stretch>
                            <a:fillRect/>
                          </a:stretch>
                        </pic:blipFill>
                        <pic:spPr>
                          <a:xfrm>
                            <a:off x="0" y="0"/>
                            <a:ext cx="243630" cy="246463"/>
                          </a:xfrm>
                          <a:prstGeom prst="rect">
                            <a:avLst/>
                          </a:prstGeom>
                        </pic:spPr>
                      </pic:pic>
                    </a:graphicData>
                  </a:graphic>
                </wp:inline>
              </w:drawing>
            </w:r>
          </w:p>
        </w:tc>
        <w:tc>
          <w:tcPr>
            <w:tcW w:w="7562" w:type="dxa"/>
          </w:tcPr>
          <w:p w14:paraId="61613F76" w14:textId="77777777" w:rsidR="00BC3A47" w:rsidRPr="002D0370" w:rsidRDefault="00BC3A47" w:rsidP="00BC3A47">
            <w:pPr>
              <w:pStyle w:val="Tabletext9"/>
            </w:pPr>
            <w:r w:rsidRPr="002D0370">
              <w:t>+254 020 6948000, + 254 722202137, + 254 734600471</w:t>
            </w:r>
          </w:p>
        </w:tc>
      </w:tr>
      <w:tr w:rsidR="00BC3A47" w:rsidRPr="002D0370" w14:paraId="208F39D3" w14:textId="77777777" w:rsidTr="00D25394">
        <w:trPr>
          <w:trHeight w:val="382"/>
        </w:trPr>
        <w:tc>
          <w:tcPr>
            <w:tcW w:w="687" w:type="dxa"/>
          </w:tcPr>
          <w:p w14:paraId="3F135303" w14:textId="77777777" w:rsidR="00BC3A47" w:rsidRPr="002D0370" w:rsidRDefault="00BC3A47" w:rsidP="00BC3A47">
            <w:pPr>
              <w:pStyle w:val="Tabletext9"/>
            </w:pPr>
            <w:r w:rsidRPr="002D0370">
              <w:rPr>
                <w:noProof/>
                <w:lang w:eastAsia="en-GB"/>
              </w:rPr>
              <w:drawing>
                <wp:inline distT="0" distB="0" distL="0" distR="0" wp14:anchorId="7C90F756" wp14:editId="6E4F05A3">
                  <wp:extent cx="217805" cy="217805"/>
                  <wp:effectExtent l="0" t="0" r="0" b="0"/>
                  <wp:docPr id="14" name="Picture 14" descr="An 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n E-mail icon"/>
                          <pic:cNvPicPr/>
                        </pic:nvPicPr>
                        <pic:blipFill>
                          <a:blip r:embed="rId15"/>
                          <a:stretch>
                            <a:fillRect/>
                          </a:stretch>
                        </pic:blipFill>
                        <pic:spPr>
                          <a:xfrm>
                            <a:off x="0" y="0"/>
                            <a:ext cx="222392" cy="222392"/>
                          </a:xfrm>
                          <a:prstGeom prst="rect">
                            <a:avLst/>
                          </a:prstGeom>
                        </pic:spPr>
                      </pic:pic>
                    </a:graphicData>
                  </a:graphic>
                </wp:inline>
              </w:drawing>
            </w:r>
          </w:p>
        </w:tc>
        <w:tc>
          <w:tcPr>
            <w:tcW w:w="7562" w:type="dxa"/>
          </w:tcPr>
          <w:p w14:paraId="63647952" w14:textId="77777777" w:rsidR="00BC3A47" w:rsidRPr="002D0370" w:rsidRDefault="00BC3A47" w:rsidP="00BC3A47">
            <w:pPr>
              <w:pStyle w:val="Tabletext9"/>
            </w:pPr>
            <w:r w:rsidRPr="002D0370">
              <w:t>info@kebs.org</w:t>
            </w:r>
          </w:p>
        </w:tc>
      </w:tr>
      <w:tr w:rsidR="00BC3A47" w:rsidRPr="002D0370" w14:paraId="51F84892" w14:textId="77777777" w:rsidTr="00D25394">
        <w:trPr>
          <w:trHeight w:val="395"/>
        </w:trPr>
        <w:tc>
          <w:tcPr>
            <w:tcW w:w="687" w:type="dxa"/>
          </w:tcPr>
          <w:p w14:paraId="31AA10DF" w14:textId="77777777" w:rsidR="00BC3A47" w:rsidRPr="002D0370" w:rsidRDefault="00ED1355" w:rsidP="00BC3A47">
            <w:pPr>
              <w:pStyle w:val="Tabletext9"/>
            </w:pPr>
            <w:r w:rsidRPr="00114EC6">
              <w:rPr>
                <w:noProof/>
                <w:lang w:eastAsia="en-GB"/>
              </w:rPr>
              <w:drawing>
                <wp:inline distT="0" distB="0" distL="0" distR="0" wp14:anchorId="69BA5DD8" wp14:editId="0C239BBC">
                  <wp:extent cx="225425" cy="225425"/>
                  <wp:effectExtent l="0" t="0" r="3175" b="3175"/>
                  <wp:docPr id="4" name="Picture 4" descr="Twit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witter logo"/>
                          <pic:cNvPicPr/>
                        </pic:nvPicPr>
                        <pic:blipFill>
                          <a:blip r:embed="rId16"/>
                          <a:stretch>
                            <a:fillRect/>
                          </a:stretch>
                        </pic:blipFill>
                        <pic:spPr>
                          <a:xfrm>
                            <a:off x="0" y="0"/>
                            <a:ext cx="245414" cy="245414"/>
                          </a:xfrm>
                          <a:prstGeom prst="rect">
                            <a:avLst/>
                          </a:prstGeom>
                        </pic:spPr>
                      </pic:pic>
                    </a:graphicData>
                  </a:graphic>
                </wp:inline>
              </w:drawing>
            </w:r>
          </w:p>
        </w:tc>
        <w:tc>
          <w:tcPr>
            <w:tcW w:w="7562" w:type="dxa"/>
          </w:tcPr>
          <w:p w14:paraId="6455FDD9" w14:textId="77777777" w:rsidR="00BC3A47" w:rsidRPr="002D0370" w:rsidRDefault="00BC3A47" w:rsidP="00BC3A47">
            <w:pPr>
              <w:pStyle w:val="Tabletext9"/>
            </w:pPr>
            <w:r w:rsidRPr="002D0370">
              <w:t>@KEBS_ke</w:t>
            </w:r>
          </w:p>
        </w:tc>
      </w:tr>
      <w:tr w:rsidR="00BC3A47" w:rsidRPr="002D0370" w14:paraId="325CC465" w14:textId="77777777" w:rsidTr="00D25394">
        <w:trPr>
          <w:trHeight w:val="395"/>
        </w:trPr>
        <w:tc>
          <w:tcPr>
            <w:tcW w:w="687" w:type="dxa"/>
          </w:tcPr>
          <w:p w14:paraId="3D04E19B" w14:textId="77777777" w:rsidR="00BC3A47" w:rsidRPr="002D0370" w:rsidRDefault="00ED1355" w:rsidP="00BC3A47">
            <w:pPr>
              <w:pStyle w:val="Tabletext9"/>
            </w:pPr>
            <w:r>
              <w:rPr>
                <w:noProof/>
                <w:lang w:eastAsia="en-GB"/>
              </w:rPr>
              <w:drawing>
                <wp:inline distT="0" distB="0" distL="0" distR="0" wp14:anchorId="31167FBD" wp14:editId="4D443940">
                  <wp:extent cx="225846" cy="225846"/>
                  <wp:effectExtent l="0" t="0" r="3175" b="3175"/>
                  <wp:docPr id="3" name="Picture 3" descr="Facebook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acebook logo&#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562" w:type="dxa"/>
          </w:tcPr>
          <w:p w14:paraId="7F4FC59B" w14:textId="574B22B4" w:rsidR="00BC3A47" w:rsidRPr="002D0370" w:rsidRDefault="00AC4093" w:rsidP="00BC3A47">
            <w:pPr>
              <w:pStyle w:val="Tabletext9"/>
            </w:pPr>
            <w:r w:rsidRPr="002D0370">
              <w:t>Kenya</w:t>
            </w:r>
            <w:r w:rsidR="00BC3A47" w:rsidRPr="002D0370">
              <w:t xml:space="preserve"> bureau of standards (kebs) </w:t>
            </w:r>
          </w:p>
        </w:tc>
      </w:tr>
      <w:tr w:rsidR="00EB76BD" w:rsidRPr="002D0370" w14:paraId="30752DA6" w14:textId="77777777" w:rsidTr="00D25394">
        <w:trPr>
          <w:trHeight w:val="395"/>
        </w:trPr>
        <w:tc>
          <w:tcPr>
            <w:tcW w:w="687" w:type="dxa"/>
          </w:tcPr>
          <w:p w14:paraId="485A5ABA" w14:textId="77777777" w:rsidR="00EB76BD" w:rsidRDefault="00EB76BD" w:rsidP="00BC3A47">
            <w:pPr>
              <w:pStyle w:val="Tabletext9"/>
              <w:rPr>
                <w:noProof/>
                <w:lang w:eastAsia="en-GB"/>
              </w:rPr>
            </w:pPr>
          </w:p>
        </w:tc>
        <w:tc>
          <w:tcPr>
            <w:tcW w:w="7562" w:type="dxa"/>
          </w:tcPr>
          <w:p w14:paraId="4D577D77" w14:textId="77777777" w:rsidR="00EB76BD" w:rsidRPr="002D0370" w:rsidRDefault="00EB76BD" w:rsidP="00BC3A47">
            <w:pPr>
              <w:pStyle w:val="Tabletext9"/>
            </w:pPr>
          </w:p>
        </w:tc>
      </w:tr>
      <w:tr w:rsidR="00CE76EB" w:rsidRPr="002D0370" w14:paraId="26BBD8A2" w14:textId="77777777" w:rsidTr="00D25394">
        <w:trPr>
          <w:trHeight w:val="271"/>
        </w:trPr>
        <w:tc>
          <w:tcPr>
            <w:tcW w:w="687" w:type="dxa"/>
          </w:tcPr>
          <w:p w14:paraId="68178220" w14:textId="77777777" w:rsidR="00CE76EB" w:rsidRDefault="00CE76EB" w:rsidP="00BC3A47">
            <w:pPr>
              <w:pStyle w:val="Tabletext9"/>
              <w:rPr>
                <w:noProof/>
                <w:lang w:eastAsia="en-GB"/>
              </w:rPr>
            </w:pPr>
          </w:p>
        </w:tc>
        <w:tc>
          <w:tcPr>
            <w:tcW w:w="7562" w:type="dxa"/>
          </w:tcPr>
          <w:p w14:paraId="68E7FC02" w14:textId="77777777" w:rsidR="00CE76EB" w:rsidRPr="002D0370" w:rsidRDefault="00CE76EB" w:rsidP="00BC3A47">
            <w:pPr>
              <w:pStyle w:val="Tabletext9"/>
            </w:pPr>
          </w:p>
        </w:tc>
      </w:tr>
      <w:tr w:rsidR="007657F3" w:rsidRPr="002D0370" w14:paraId="6D395FD6" w14:textId="77777777" w:rsidTr="00D25394">
        <w:trPr>
          <w:trHeight w:val="271"/>
        </w:trPr>
        <w:tc>
          <w:tcPr>
            <w:tcW w:w="687" w:type="dxa"/>
          </w:tcPr>
          <w:p w14:paraId="44808C83" w14:textId="77777777" w:rsidR="007657F3" w:rsidRDefault="007657F3" w:rsidP="00BC3A47">
            <w:pPr>
              <w:pStyle w:val="Tabletext9"/>
              <w:rPr>
                <w:noProof/>
                <w:lang w:eastAsia="en-GB"/>
              </w:rPr>
            </w:pPr>
          </w:p>
        </w:tc>
        <w:tc>
          <w:tcPr>
            <w:tcW w:w="7562" w:type="dxa"/>
          </w:tcPr>
          <w:p w14:paraId="129B5C87" w14:textId="77777777" w:rsidR="007657F3" w:rsidRPr="002D0370" w:rsidRDefault="007657F3" w:rsidP="00BC3A47">
            <w:pPr>
              <w:pStyle w:val="Tabletext9"/>
            </w:pPr>
          </w:p>
        </w:tc>
      </w:tr>
    </w:tbl>
    <w:p w14:paraId="2BE71E8D" w14:textId="7FBB3128" w:rsidR="00BC3A47" w:rsidRDefault="00BC3A47" w:rsidP="00AA1839">
      <w:pPr>
        <w:pStyle w:val="PartTitle"/>
      </w:pPr>
      <w:r>
        <w:br w:type="page"/>
      </w:r>
    </w:p>
    <w:p w14:paraId="5C8BC21D" w14:textId="77777777" w:rsidR="00BC3A47" w:rsidRDefault="00BC3A47" w:rsidP="00BC3A47">
      <w:pPr>
        <w:pStyle w:val="zzForeword"/>
        <w:rPr>
          <w:color w:val="auto"/>
        </w:rPr>
      </w:pPr>
      <w:bookmarkStart w:id="0" w:name="_Toc86905772"/>
      <w:r>
        <w:rPr>
          <w:color w:val="auto"/>
        </w:rPr>
        <w:lastRenderedPageBreak/>
        <w:t>Foreword</w:t>
      </w:r>
      <w:bookmarkEnd w:id="0"/>
    </w:p>
    <w:p w14:paraId="3916A0C0" w14:textId="77777777" w:rsidR="00CD094A" w:rsidRPr="008E4CB8" w:rsidRDefault="00CD094A" w:rsidP="00CD094A">
      <w:pPr>
        <w:rPr>
          <w:rFonts w:eastAsia="Calibri"/>
        </w:rPr>
      </w:pPr>
      <w:r w:rsidRPr="008E4CB8">
        <w:rPr>
          <w:rFonts w:eastAsia="Calibri"/>
        </w:rPr>
        <w:t xml:space="preserve">Technology is making it possible for people to accomplish many things more efficiently and independently. </w:t>
      </w:r>
      <w:proofErr w:type="gramStart"/>
      <w:r w:rsidRPr="008E4CB8">
        <w:rPr>
          <w:rFonts w:eastAsia="Calibri"/>
        </w:rPr>
        <w:t>In order to</w:t>
      </w:r>
      <w:proofErr w:type="gramEnd"/>
      <w:r w:rsidRPr="008E4CB8">
        <w:rPr>
          <w:rFonts w:eastAsia="Calibri"/>
        </w:rPr>
        <w:t xml:space="preserve"> accommodate all people in the society, inclusive design and universal design principles should be integrated in products and services. Assistive technology is widely adopted to ensure that persons with disability </w:t>
      </w:r>
      <w:proofErr w:type="gramStart"/>
      <w:r w:rsidRPr="008E4CB8">
        <w:rPr>
          <w:rFonts w:eastAsia="Calibri"/>
        </w:rPr>
        <w:t>are able to</w:t>
      </w:r>
      <w:proofErr w:type="gramEnd"/>
      <w:r w:rsidRPr="008E4CB8">
        <w:rPr>
          <w:rFonts w:eastAsia="Calibri"/>
        </w:rPr>
        <w:t xml:space="preserve"> access products and services. Accessibility is based on the principle of diversity and inclusion. A combination of ICT and Assistive technology makes it possible to compensate for lack of ability. This standard provides guidelines for ensuring that products, </w:t>
      </w:r>
      <w:proofErr w:type="gramStart"/>
      <w:r w:rsidRPr="008E4CB8">
        <w:rPr>
          <w:rFonts w:eastAsia="Calibri"/>
        </w:rPr>
        <w:t>services</w:t>
      </w:r>
      <w:proofErr w:type="gramEnd"/>
      <w:r w:rsidRPr="008E4CB8">
        <w:rPr>
          <w:rFonts w:eastAsia="Calibri"/>
        </w:rPr>
        <w:t xml:space="preserve"> and opportunities are made accessible to all, including persons with disability. </w:t>
      </w:r>
    </w:p>
    <w:p w14:paraId="3421BBFE" w14:textId="77777777" w:rsidR="00CD094A" w:rsidRPr="00CD094A" w:rsidRDefault="00CD094A" w:rsidP="00CD094A">
      <w:pPr>
        <w:rPr>
          <w:rFonts w:eastAsia="Calibri"/>
        </w:rPr>
      </w:pPr>
      <w:r w:rsidRPr="008E4CB8">
        <w:rPr>
          <w:rFonts w:eastAsia="Calibri"/>
        </w:rPr>
        <w:t>The development of this standard is in response to the National Information, Communications and Technology (</w:t>
      </w:r>
      <w:r w:rsidRPr="00CD094A">
        <w:rPr>
          <w:rFonts w:eastAsia="Calibri"/>
        </w:rPr>
        <w:t>ICT) Policy of Kenya issued in 2019.</w:t>
      </w:r>
    </w:p>
    <w:p w14:paraId="0D35DBBD" w14:textId="77777777" w:rsidR="00CD094A" w:rsidRPr="00161DAF" w:rsidRDefault="00CD094A" w:rsidP="00CD094A">
      <w:pPr>
        <w:rPr>
          <w:color w:val="000000"/>
        </w:rPr>
      </w:pPr>
      <w:r w:rsidRPr="00CD094A">
        <w:t>This KS 2952</w:t>
      </w:r>
      <w:r w:rsidRPr="00161DAF">
        <w:rPr>
          <w:color w:val="FF0000"/>
        </w:rPr>
        <w:t xml:space="preserve"> </w:t>
      </w:r>
      <w:r w:rsidRPr="00161DAF">
        <w:rPr>
          <w:color w:val="000000"/>
        </w:rPr>
        <w:t xml:space="preserve">consists of the following series of standards with the general title Accessibility </w:t>
      </w:r>
      <w:r w:rsidRPr="00161DAF">
        <w:rPr>
          <w:rFonts w:cs="Arial"/>
          <w:color w:val="000000"/>
        </w:rPr>
        <w:t>―</w:t>
      </w:r>
      <w:r w:rsidRPr="00161DAF">
        <w:rPr>
          <w:color w:val="000000"/>
        </w:rPr>
        <w:t xml:space="preserve"> ICT Products and Services.</w:t>
      </w:r>
    </w:p>
    <w:p w14:paraId="663B9AAE" w14:textId="77777777" w:rsidR="00CD094A" w:rsidRPr="00161DAF" w:rsidRDefault="00CD094A" w:rsidP="00CD094A">
      <w:pPr>
        <w:rPr>
          <w:color w:val="000000"/>
        </w:rPr>
      </w:pPr>
      <w:r w:rsidRPr="00161DAF">
        <w:rPr>
          <w:color w:val="000000"/>
        </w:rPr>
        <w:t>―</w:t>
      </w:r>
      <w:r w:rsidRPr="00161DAF">
        <w:rPr>
          <w:color w:val="000000"/>
        </w:rPr>
        <w:tab/>
        <w:t>Part 1, Requirements</w:t>
      </w:r>
    </w:p>
    <w:p w14:paraId="17A9E7D2" w14:textId="77777777" w:rsidR="00CD094A" w:rsidRPr="00161DAF" w:rsidRDefault="00CD094A" w:rsidP="00CD094A">
      <w:pPr>
        <w:rPr>
          <w:color w:val="000000"/>
        </w:rPr>
      </w:pPr>
      <w:r w:rsidRPr="00161DAF">
        <w:rPr>
          <w:color w:val="000000"/>
        </w:rPr>
        <w:t>―</w:t>
      </w:r>
      <w:r w:rsidRPr="00161DAF">
        <w:rPr>
          <w:color w:val="000000"/>
        </w:rPr>
        <w:tab/>
        <w:t>Part 2, Conformance</w:t>
      </w:r>
    </w:p>
    <w:p w14:paraId="6C2F1843" w14:textId="77777777" w:rsidR="00CD094A" w:rsidRPr="00161DAF" w:rsidRDefault="00CD094A" w:rsidP="00CD094A">
      <w:r w:rsidRPr="008E4CB8">
        <w:rPr>
          <w:color w:val="000000"/>
        </w:rPr>
        <w:t>This part 2 of this standard provides determination of conformance with the individual requirements given in part 1 of this standard. The test descriptions and evaluation methodology included in this standard are elaborated to a level of detail compliant with ISO/IEC 17007, so that conformance testing can give conclusive results</w:t>
      </w:r>
    </w:p>
    <w:p w14:paraId="65C2AC49" w14:textId="77777777" w:rsidR="00CD094A" w:rsidRPr="00161DAF" w:rsidRDefault="00CD094A" w:rsidP="00CD094A">
      <w:pPr>
        <w:rPr>
          <w:rFonts w:eastAsia="Calibri"/>
          <w:color w:val="000000" w:themeColor="text1"/>
        </w:rPr>
      </w:pPr>
      <w:r w:rsidRPr="00161DAF">
        <w:rPr>
          <w:rFonts w:eastAsia="Calibri"/>
          <w:color w:val="000000" w:themeColor="text1"/>
        </w:rPr>
        <w:t>During the preparation of this standard, reference was made to the following documents:</w:t>
      </w:r>
    </w:p>
    <w:p w14:paraId="785866B9" w14:textId="77777777" w:rsidR="00CD094A" w:rsidRPr="00161DAF" w:rsidRDefault="00CD094A" w:rsidP="00CD094A">
      <w:pPr>
        <w:ind w:left="403"/>
        <w:rPr>
          <w:rFonts w:eastAsia="Calibri"/>
        </w:rPr>
      </w:pPr>
      <w:r w:rsidRPr="00CD094A">
        <w:rPr>
          <w:rFonts w:eastAsia="Calibri"/>
        </w:rPr>
        <w:t>EN 301-549 V3.2.1:2021-03, Accessibility Requirements for ICT Products and Services</w:t>
      </w:r>
    </w:p>
    <w:p w14:paraId="7269D139" w14:textId="77777777" w:rsidR="00CD094A" w:rsidRPr="00161DAF" w:rsidRDefault="00CD094A" w:rsidP="00CD094A">
      <w:pPr>
        <w:ind w:left="403"/>
        <w:rPr>
          <w:rFonts w:eastAsia="Calibri"/>
        </w:rPr>
      </w:pPr>
      <w:r w:rsidRPr="00161DAF">
        <w:rPr>
          <w:rFonts w:eastAsia="Calibri"/>
        </w:rPr>
        <w:t>The National Information, Communications and Technology (ICT) Policy, 2019.</w:t>
      </w:r>
    </w:p>
    <w:p w14:paraId="608C6806" w14:textId="77777777" w:rsidR="00CD094A" w:rsidRPr="00161DAF" w:rsidRDefault="00CD094A" w:rsidP="00CD094A">
      <w:pPr>
        <w:ind w:left="403"/>
        <w:rPr>
          <w:rFonts w:eastAsia="Calibri"/>
        </w:rPr>
      </w:pPr>
      <w:r w:rsidRPr="00161DAF">
        <w:rPr>
          <w:rFonts w:eastAsia="Calibri"/>
        </w:rPr>
        <w:t>The Data protection Act, 2019, Part IV — Principles and Obligations of personal data Protection</w:t>
      </w:r>
    </w:p>
    <w:p w14:paraId="057F92D0" w14:textId="77777777" w:rsidR="00CD094A" w:rsidRDefault="00CD094A" w:rsidP="00CD094A">
      <w:pPr>
        <w:rPr>
          <w:color w:val="000000" w:themeColor="text1"/>
        </w:rPr>
      </w:pPr>
      <w:r w:rsidRPr="00161DAF">
        <w:rPr>
          <w:color w:val="000000" w:themeColor="text1"/>
        </w:rPr>
        <w:t>Acknowledgement is hereby made for the assistance derived from these sources.</w:t>
      </w:r>
    </w:p>
    <w:p w14:paraId="0A2FE6DE" w14:textId="77777777" w:rsidR="00CD094A" w:rsidRPr="00700DDD" w:rsidRDefault="00CD094A" w:rsidP="00CD094A">
      <w:pPr>
        <w:rPr>
          <w:color w:val="000000" w:themeColor="text1"/>
        </w:rPr>
      </w:pPr>
      <w:permStart w:id="1859726057" w:edGrp="everyone"/>
    </w:p>
    <w:p w14:paraId="6AB89A0E" w14:textId="77777777" w:rsidR="00CD094A" w:rsidRPr="00700DDD" w:rsidRDefault="00CD094A" w:rsidP="00CD094A">
      <w:pPr>
        <w:pStyle w:val="HelpNotes"/>
      </w:pPr>
    </w:p>
    <w:permEnd w:id="1859726057"/>
    <w:p w14:paraId="02B50CB8" w14:textId="1B37133F" w:rsidR="00242F73" w:rsidRDefault="00242F73" w:rsidP="00CA7C87"/>
    <w:p w14:paraId="1F81118E" w14:textId="11180E93" w:rsidR="00092E6F" w:rsidRPr="00092E6F" w:rsidRDefault="0088520D" w:rsidP="00670BB0">
      <w:pPr>
        <w:rPr>
          <w:color w:val="000000" w:themeColor="text1"/>
        </w:rPr>
      </w:pPr>
      <w:permStart w:id="1475938469" w:edGrp="everyone"/>
      <w:r>
        <w:rPr>
          <w:color w:val="000000" w:themeColor="text1"/>
        </w:rPr>
        <w:t>.</w:t>
      </w:r>
    </w:p>
    <w:p w14:paraId="358B2644" w14:textId="77777777" w:rsidR="007775E5" w:rsidRDefault="007775E5" w:rsidP="00FE4597">
      <w:pPr>
        <w:pStyle w:val="HelpNotes"/>
      </w:pPr>
    </w:p>
    <w:permEnd w:id="1475938469"/>
    <w:p w14:paraId="3647C297" w14:textId="77777777" w:rsidR="00330CD1" w:rsidRDefault="00330CD1" w:rsidP="00FE4597">
      <w:pPr>
        <w:pStyle w:val="HelpNotes"/>
      </w:pPr>
    </w:p>
    <w:p w14:paraId="7A00E40F" w14:textId="77777777" w:rsidR="00330CD1" w:rsidRDefault="00330CD1" w:rsidP="00FE4597">
      <w:pPr>
        <w:pStyle w:val="HelpNotes"/>
        <w:sectPr w:rsidR="00330CD1" w:rsidSect="00F96EF2">
          <w:headerReference w:type="even" r:id="rId18"/>
          <w:headerReference w:type="default" r:id="rId19"/>
          <w:footerReference w:type="even" r:id="rId20"/>
          <w:footerReference w:type="default" r:id="rId21"/>
          <w:headerReference w:type="first" r:id="rId22"/>
          <w:footerReference w:type="first" r:id="rId23"/>
          <w:type w:val="evenPage"/>
          <w:pgSz w:w="11906" w:h="16838" w:code="9"/>
          <w:pgMar w:top="794" w:right="737" w:bottom="567" w:left="851" w:header="720" w:footer="284" w:gutter="567"/>
          <w:pgNumType w:fmt="lowerRoman" w:start="1"/>
          <w:cols w:space="720"/>
        </w:sectPr>
      </w:pPr>
    </w:p>
    <w:p w14:paraId="0F39FF0D" w14:textId="77777777" w:rsidR="00EC4B78" w:rsidRDefault="00EC4B78" w:rsidP="009B4274">
      <w:pPr>
        <w:pStyle w:val="zzContents"/>
        <w:tabs>
          <w:tab w:val="right" w:pos="9356"/>
        </w:tabs>
      </w:pPr>
      <w:permStart w:id="1620777971" w:edGrp="everyone"/>
      <w:r w:rsidRPr="00CE76EB">
        <w:rPr>
          <w:rStyle w:val="Heading2Char"/>
          <w:sz w:val="28"/>
          <w:szCs w:val="28"/>
        </w:rPr>
        <w:lastRenderedPageBreak/>
        <w:t>Contents</w:t>
      </w:r>
      <w:r>
        <w:tab/>
      </w:r>
      <w:r>
        <w:rPr>
          <w:b w:val="0"/>
          <w:sz w:val="20"/>
        </w:rPr>
        <w:t>Page</w:t>
      </w:r>
    </w:p>
    <w:p w14:paraId="3EC464C7" w14:textId="2B62F9BD" w:rsidR="007B29F6" w:rsidRDefault="00EC4B78">
      <w:pPr>
        <w:pStyle w:val="TOC1"/>
        <w:rPr>
          <w:rFonts w:asciiTheme="minorHAnsi" w:eastAsiaTheme="minorEastAsia" w:hAnsiTheme="minorHAnsi" w:cstheme="minorBidi"/>
          <w:b w:val="0"/>
          <w:sz w:val="22"/>
          <w:szCs w:val="22"/>
        </w:rPr>
      </w:pPr>
      <w:r>
        <w:fldChar w:fldCharType="begin"/>
      </w:r>
      <w:r>
        <w:instrText xml:space="preserve"> TOC \o "1-3" \h \z \t "ANNEX,1,Introduction,1,zzBiblio,1,zzForeword,1" </w:instrText>
      </w:r>
      <w:r>
        <w:fldChar w:fldCharType="separate"/>
      </w:r>
      <w:hyperlink w:anchor="_Toc86905772" w:history="1">
        <w:r w:rsidR="007B29F6" w:rsidRPr="00D55AB5">
          <w:rPr>
            <w:rStyle w:val="Hyperlink"/>
          </w:rPr>
          <w:t>Foreword</w:t>
        </w:r>
        <w:r w:rsidR="007B29F6">
          <w:rPr>
            <w:webHidden/>
          </w:rPr>
          <w:tab/>
        </w:r>
        <w:r w:rsidR="007B29F6">
          <w:rPr>
            <w:webHidden/>
          </w:rPr>
          <w:fldChar w:fldCharType="begin"/>
        </w:r>
        <w:r w:rsidR="007B29F6">
          <w:rPr>
            <w:webHidden/>
          </w:rPr>
          <w:instrText xml:space="preserve"> PAGEREF _Toc86905772 \h </w:instrText>
        </w:r>
        <w:r w:rsidR="007B29F6">
          <w:rPr>
            <w:webHidden/>
          </w:rPr>
        </w:r>
        <w:r w:rsidR="007B29F6">
          <w:rPr>
            <w:webHidden/>
          </w:rPr>
          <w:fldChar w:fldCharType="separate"/>
        </w:r>
        <w:r w:rsidR="007B29F6">
          <w:rPr>
            <w:webHidden/>
          </w:rPr>
          <w:t>iv</w:t>
        </w:r>
        <w:r w:rsidR="007B29F6">
          <w:rPr>
            <w:webHidden/>
          </w:rPr>
          <w:fldChar w:fldCharType="end"/>
        </w:r>
      </w:hyperlink>
    </w:p>
    <w:p w14:paraId="0F5B0275" w14:textId="70FA6CC6" w:rsidR="007B29F6" w:rsidRDefault="00425808">
      <w:pPr>
        <w:pStyle w:val="TOC1"/>
        <w:rPr>
          <w:rFonts w:asciiTheme="minorHAnsi" w:eastAsiaTheme="minorEastAsia" w:hAnsiTheme="minorHAnsi" w:cstheme="minorBidi"/>
          <w:b w:val="0"/>
          <w:sz w:val="22"/>
          <w:szCs w:val="22"/>
        </w:rPr>
      </w:pPr>
      <w:hyperlink w:anchor="_Toc86905773" w:history="1">
        <w:r w:rsidR="007B29F6" w:rsidRPr="00D55AB5">
          <w:rPr>
            <w:rStyle w:val="Hyperlink"/>
          </w:rPr>
          <w:t>1</w:t>
        </w:r>
        <w:r w:rsidR="007B29F6">
          <w:rPr>
            <w:rFonts w:asciiTheme="minorHAnsi" w:eastAsiaTheme="minorEastAsia" w:hAnsiTheme="minorHAnsi" w:cstheme="minorBidi"/>
            <w:b w:val="0"/>
            <w:sz w:val="22"/>
            <w:szCs w:val="22"/>
          </w:rPr>
          <w:tab/>
        </w:r>
        <w:r w:rsidR="007B29F6" w:rsidRPr="00D55AB5">
          <w:rPr>
            <w:rStyle w:val="Hyperlink"/>
          </w:rPr>
          <w:t>Scope</w:t>
        </w:r>
        <w:r w:rsidR="007B29F6">
          <w:rPr>
            <w:webHidden/>
          </w:rPr>
          <w:tab/>
        </w:r>
        <w:r w:rsidR="007B29F6">
          <w:rPr>
            <w:webHidden/>
          </w:rPr>
          <w:fldChar w:fldCharType="begin"/>
        </w:r>
        <w:r w:rsidR="007B29F6">
          <w:rPr>
            <w:webHidden/>
          </w:rPr>
          <w:instrText xml:space="preserve"> PAGEREF _Toc86905773 \h </w:instrText>
        </w:r>
        <w:r w:rsidR="007B29F6">
          <w:rPr>
            <w:webHidden/>
          </w:rPr>
        </w:r>
        <w:r w:rsidR="007B29F6">
          <w:rPr>
            <w:webHidden/>
          </w:rPr>
          <w:fldChar w:fldCharType="separate"/>
        </w:r>
        <w:r w:rsidR="007B29F6">
          <w:rPr>
            <w:webHidden/>
          </w:rPr>
          <w:t>1</w:t>
        </w:r>
        <w:r w:rsidR="007B29F6">
          <w:rPr>
            <w:webHidden/>
          </w:rPr>
          <w:fldChar w:fldCharType="end"/>
        </w:r>
      </w:hyperlink>
    </w:p>
    <w:p w14:paraId="317A0604" w14:textId="2EF1B012" w:rsidR="007B29F6" w:rsidRDefault="00425808">
      <w:pPr>
        <w:pStyle w:val="TOC1"/>
        <w:rPr>
          <w:rFonts w:asciiTheme="minorHAnsi" w:eastAsiaTheme="minorEastAsia" w:hAnsiTheme="minorHAnsi" w:cstheme="minorBidi"/>
          <w:b w:val="0"/>
          <w:sz w:val="22"/>
          <w:szCs w:val="22"/>
        </w:rPr>
      </w:pPr>
      <w:hyperlink w:anchor="_Toc86905774" w:history="1">
        <w:r w:rsidR="007B29F6" w:rsidRPr="00D55AB5">
          <w:rPr>
            <w:rStyle w:val="Hyperlink"/>
          </w:rPr>
          <w:t>2</w:t>
        </w:r>
        <w:r w:rsidR="007B29F6">
          <w:rPr>
            <w:rFonts w:asciiTheme="minorHAnsi" w:eastAsiaTheme="minorEastAsia" w:hAnsiTheme="minorHAnsi" w:cstheme="minorBidi"/>
            <w:b w:val="0"/>
            <w:sz w:val="22"/>
            <w:szCs w:val="22"/>
          </w:rPr>
          <w:tab/>
        </w:r>
        <w:r w:rsidR="007B29F6" w:rsidRPr="00D55AB5">
          <w:rPr>
            <w:rStyle w:val="Hyperlink"/>
          </w:rPr>
          <w:t>Normative references</w:t>
        </w:r>
        <w:r w:rsidR="007B29F6">
          <w:rPr>
            <w:webHidden/>
          </w:rPr>
          <w:tab/>
        </w:r>
        <w:r w:rsidR="007B29F6">
          <w:rPr>
            <w:webHidden/>
          </w:rPr>
          <w:fldChar w:fldCharType="begin"/>
        </w:r>
        <w:r w:rsidR="007B29F6">
          <w:rPr>
            <w:webHidden/>
          </w:rPr>
          <w:instrText xml:space="preserve"> PAGEREF _Toc86905774 \h </w:instrText>
        </w:r>
        <w:r w:rsidR="007B29F6">
          <w:rPr>
            <w:webHidden/>
          </w:rPr>
        </w:r>
        <w:r w:rsidR="007B29F6">
          <w:rPr>
            <w:webHidden/>
          </w:rPr>
          <w:fldChar w:fldCharType="separate"/>
        </w:r>
        <w:r w:rsidR="007B29F6">
          <w:rPr>
            <w:webHidden/>
          </w:rPr>
          <w:t>1</w:t>
        </w:r>
        <w:r w:rsidR="007B29F6">
          <w:rPr>
            <w:webHidden/>
          </w:rPr>
          <w:fldChar w:fldCharType="end"/>
        </w:r>
      </w:hyperlink>
    </w:p>
    <w:p w14:paraId="3145942E" w14:textId="6A1E92A1" w:rsidR="007B29F6" w:rsidRDefault="00425808">
      <w:pPr>
        <w:pStyle w:val="TOC1"/>
        <w:rPr>
          <w:rFonts w:asciiTheme="minorHAnsi" w:eastAsiaTheme="minorEastAsia" w:hAnsiTheme="minorHAnsi" w:cstheme="minorBidi"/>
          <w:b w:val="0"/>
          <w:sz w:val="22"/>
          <w:szCs w:val="22"/>
        </w:rPr>
      </w:pPr>
      <w:hyperlink w:anchor="_Toc86905775" w:history="1">
        <w:r w:rsidR="007B29F6" w:rsidRPr="00D55AB5">
          <w:rPr>
            <w:rStyle w:val="Hyperlink"/>
          </w:rPr>
          <w:t>3</w:t>
        </w:r>
        <w:r w:rsidR="007B29F6">
          <w:rPr>
            <w:rFonts w:asciiTheme="minorHAnsi" w:eastAsiaTheme="minorEastAsia" w:hAnsiTheme="minorHAnsi" w:cstheme="minorBidi"/>
            <w:b w:val="0"/>
            <w:sz w:val="22"/>
            <w:szCs w:val="22"/>
          </w:rPr>
          <w:tab/>
        </w:r>
        <w:r w:rsidR="007B29F6" w:rsidRPr="00D55AB5">
          <w:rPr>
            <w:rStyle w:val="Hyperlink"/>
          </w:rPr>
          <w:t>Terms and definitions</w:t>
        </w:r>
        <w:r w:rsidR="007B29F6">
          <w:rPr>
            <w:webHidden/>
          </w:rPr>
          <w:tab/>
        </w:r>
        <w:r w:rsidR="007B29F6">
          <w:rPr>
            <w:webHidden/>
          </w:rPr>
          <w:fldChar w:fldCharType="begin"/>
        </w:r>
        <w:r w:rsidR="007B29F6">
          <w:rPr>
            <w:webHidden/>
          </w:rPr>
          <w:instrText xml:space="preserve"> PAGEREF _Toc86905775 \h </w:instrText>
        </w:r>
        <w:r w:rsidR="007B29F6">
          <w:rPr>
            <w:webHidden/>
          </w:rPr>
        </w:r>
        <w:r w:rsidR="007B29F6">
          <w:rPr>
            <w:webHidden/>
          </w:rPr>
          <w:fldChar w:fldCharType="separate"/>
        </w:r>
        <w:r w:rsidR="007B29F6">
          <w:rPr>
            <w:webHidden/>
          </w:rPr>
          <w:t>1</w:t>
        </w:r>
        <w:r w:rsidR="007B29F6">
          <w:rPr>
            <w:webHidden/>
          </w:rPr>
          <w:fldChar w:fldCharType="end"/>
        </w:r>
      </w:hyperlink>
    </w:p>
    <w:p w14:paraId="5552828D" w14:textId="0735CC28" w:rsidR="007B29F6" w:rsidRDefault="00425808">
      <w:pPr>
        <w:pStyle w:val="TOC1"/>
        <w:rPr>
          <w:rFonts w:asciiTheme="minorHAnsi" w:eastAsiaTheme="minorEastAsia" w:hAnsiTheme="minorHAnsi" w:cstheme="minorBidi"/>
          <w:b w:val="0"/>
          <w:sz w:val="22"/>
          <w:szCs w:val="22"/>
        </w:rPr>
      </w:pPr>
      <w:hyperlink w:anchor="_Toc86905776" w:history="1">
        <w:r w:rsidR="007B29F6" w:rsidRPr="00D55AB5">
          <w:rPr>
            <w:rStyle w:val="Hyperlink"/>
          </w:rPr>
          <w:t>4</w:t>
        </w:r>
        <w:r w:rsidR="007B29F6">
          <w:rPr>
            <w:rFonts w:asciiTheme="minorHAnsi" w:eastAsiaTheme="minorEastAsia" w:hAnsiTheme="minorHAnsi" w:cstheme="minorBidi"/>
            <w:b w:val="0"/>
            <w:sz w:val="22"/>
            <w:szCs w:val="22"/>
          </w:rPr>
          <w:tab/>
        </w:r>
        <w:r w:rsidR="007B29F6" w:rsidRPr="00D55AB5">
          <w:rPr>
            <w:rStyle w:val="Hyperlink"/>
          </w:rPr>
          <w:t>Symbols and abbreviations</w:t>
        </w:r>
        <w:r w:rsidR="007B29F6">
          <w:rPr>
            <w:webHidden/>
          </w:rPr>
          <w:tab/>
        </w:r>
        <w:r w:rsidR="007B29F6">
          <w:rPr>
            <w:webHidden/>
          </w:rPr>
          <w:fldChar w:fldCharType="begin"/>
        </w:r>
        <w:r w:rsidR="007B29F6">
          <w:rPr>
            <w:webHidden/>
          </w:rPr>
          <w:instrText xml:space="preserve"> PAGEREF _Toc86905776 \h </w:instrText>
        </w:r>
        <w:r w:rsidR="007B29F6">
          <w:rPr>
            <w:webHidden/>
          </w:rPr>
        </w:r>
        <w:r w:rsidR="007B29F6">
          <w:rPr>
            <w:webHidden/>
          </w:rPr>
          <w:fldChar w:fldCharType="separate"/>
        </w:r>
        <w:r w:rsidR="007B29F6">
          <w:rPr>
            <w:webHidden/>
          </w:rPr>
          <w:t>2</w:t>
        </w:r>
        <w:r w:rsidR="007B29F6">
          <w:rPr>
            <w:webHidden/>
          </w:rPr>
          <w:fldChar w:fldCharType="end"/>
        </w:r>
      </w:hyperlink>
    </w:p>
    <w:p w14:paraId="59672CE5" w14:textId="742B233C" w:rsidR="007B29F6" w:rsidRDefault="00425808">
      <w:pPr>
        <w:pStyle w:val="TOC1"/>
        <w:rPr>
          <w:rFonts w:asciiTheme="minorHAnsi" w:eastAsiaTheme="minorEastAsia" w:hAnsiTheme="minorHAnsi" w:cstheme="minorBidi"/>
          <w:b w:val="0"/>
          <w:sz w:val="22"/>
          <w:szCs w:val="22"/>
        </w:rPr>
      </w:pPr>
      <w:hyperlink w:anchor="_Toc86905777" w:history="1">
        <w:r w:rsidR="007B29F6" w:rsidRPr="00D55AB5">
          <w:rPr>
            <w:rStyle w:val="Hyperlink"/>
          </w:rPr>
          <w:t>5</w:t>
        </w:r>
        <w:r w:rsidR="007B29F6">
          <w:rPr>
            <w:rFonts w:asciiTheme="minorHAnsi" w:eastAsiaTheme="minorEastAsia" w:hAnsiTheme="minorHAnsi" w:cstheme="minorBidi"/>
            <w:b w:val="0"/>
            <w:sz w:val="22"/>
            <w:szCs w:val="22"/>
          </w:rPr>
          <w:tab/>
        </w:r>
        <w:r w:rsidR="007B29F6" w:rsidRPr="00D55AB5">
          <w:rPr>
            <w:rStyle w:val="Hyperlink"/>
          </w:rPr>
          <w:t>Functional performance principles</w:t>
        </w:r>
        <w:r w:rsidR="007B29F6">
          <w:rPr>
            <w:webHidden/>
          </w:rPr>
          <w:tab/>
        </w:r>
        <w:r w:rsidR="007B29F6">
          <w:rPr>
            <w:webHidden/>
          </w:rPr>
          <w:fldChar w:fldCharType="begin"/>
        </w:r>
        <w:r w:rsidR="007B29F6">
          <w:rPr>
            <w:webHidden/>
          </w:rPr>
          <w:instrText xml:space="preserve"> PAGEREF _Toc86905777 \h </w:instrText>
        </w:r>
        <w:r w:rsidR="007B29F6">
          <w:rPr>
            <w:webHidden/>
          </w:rPr>
        </w:r>
        <w:r w:rsidR="007B29F6">
          <w:rPr>
            <w:webHidden/>
          </w:rPr>
          <w:fldChar w:fldCharType="separate"/>
        </w:r>
        <w:r w:rsidR="007B29F6">
          <w:rPr>
            <w:webHidden/>
          </w:rPr>
          <w:t>2</w:t>
        </w:r>
        <w:r w:rsidR="007B29F6">
          <w:rPr>
            <w:webHidden/>
          </w:rPr>
          <w:fldChar w:fldCharType="end"/>
        </w:r>
      </w:hyperlink>
    </w:p>
    <w:p w14:paraId="66322694" w14:textId="7F4C3A87" w:rsidR="007B29F6" w:rsidRDefault="00425808">
      <w:pPr>
        <w:pStyle w:val="TOC1"/>
        <w:rPr>
          <w:rFonts w:asciiTheme="minorHAnsi" w:eastAsiaTheme="minorEastAsia" w:hAnsiTheme="minorHAnsi" w:cstheme="minorBidi"/>
          <w:b w:val="0"/>
          <w:sz w:val="22"/>
          <w:szCs w:val="22"/>
        </w:rPr>
      </w:pPr>
      <w:hyperlink w:anchor="_Toc86905778" w:history="1">
        <w:r w:rsidR="007B29F6" w:rsidRPr="00D55AB5">
          <w:rPr>
            <w:rStyle w:val="Hyperlink"/>
          </w:rPr>
          <w:t>6</w:t>
        </w:r>
        <w:r w:rsidR="007B29F6">
          <w:rPr>
            <w:rFonts w:asciiTheme="minorHAnsi" w:eastAsiaTheme="minorEastAsia" w:hAnsiTheme="minorHAnsi" w:cstheme="minorBidi"/>
            <w:b w:val="0"/>
            <w:sz w:val="22"/>
            <w:szCs w:val="22"/>
          </w:rPr>
          <w:tab/>
        </w:r>
        <w:r w:rsidR="007B29F6" w:rsidRPr="00D55AB5">
          <w:rPr>
            <w:rStyle w:val="Hyperlink"/>
          </w:rPr>
          <w:t>Generic requirements</w:t>
        </w:r>
        <w:r w:rsidR="007B29F6">
          <w:rPr>
            <w:webHidden/>
          </w:rPr>
          <w:tab/>
        </w:r>
        <w:r w:rsidR="007B29F6">
          <w:rPr>
            <w:webHidden/>
          </w:rPr>
          <w:fldChar w:fldCharType="begin"/>
        </w:r>
        <w:r w:rsidR="007B29F6">
          <w:rPr>
            <w:webHidden/>
          </w:rPr>
          <w:instrText xml:space="preserve"> PAGEREF _Toc86905778 \h </w:instrText>
        </w:r>
        <w:r w:rsidR="007B29F6">
          <w:rPr>
            <w:webHidden/>
          </w:rPr>
        </w:r>
        <w:r w:rsidR="007B29F6">
          <w:rPr>
            <w:webHidden/>
          </w:rPr>
          <w:fldChar w:fldCharType="separate"/>
        </w:r>
        <w:r w:rsidR="007B29F6">
          <w:rPr>
            <w:webHidden/>
          </w:rPr>
          <w:t>2</w:t>
        </w:r>
        <w:r w:rsidR="007B29F6">
          <w:rPr>
            <w:webHidden/>
          </w:rPr>
          <w:fldChar w:fldCharType="end"/>
        </w:r>
      </w:hyperlink>
    </w:p>
    <w:p w14:paraId="2CFEF05B" w14:textId="06D4C24E" w:rsidR="007B29F6" w:rsidRDefault="00425808">
      <w:pPr>
        <w:pStyle w:val="TOC2"/>
        <w:rPr>
          <w:rFonts w:asciiTheme="minorHAnsi" w:eastAsiaTheme="minorEastAsia" w:hAnsiTheme="minorHAnsi" w:cstheme="minorBidi"/>
          <w:b w:val="0"/>
          <w:sz w:val="22"/>
          <w:szCs w:val="22"/>
        </w:rPr>
      </w:pPr>
      <w:hyperlink w:anchor="_Toc86905779" w:history="1">
        <w:r w:rsidR="007B29F6" w:rsidRPr="00D55AB5">
          <w:rPr>
            <w:rStyle w:val="Hyperlink"/>
          </w:rPr>
          <w:t>6.1</w:t>
        </w:r>
        <w:r w:rsidR="007B29F6">
          <w:rPr>
            <w:rFonts w:asciiTheme="minorHAnsi" w:eastAsiaTheme="minorEastAsia" w:hAnsiTheme="minorHAnsi" w:cstheme="minorBidi"/>
            <w:b w:val="0"/>
            <w:sz w:val="22"/>
            <w:szCs w:val="22"/>
          </w:rPr>
          <w:tab/>
        </w:r>
        <w:r w:rsidR="007B29F6" w:rsidRPr="00D55AB5">
          <w:rPr>
            <w:rStyle w:val="Hyperlink"/>
          </w:rPr>
          <w:t>Closed functionality</w:t>
        </w:r>
        <w:r w:rsidR="007B29F6">
          <w:rPr>
            <w:webHidden/>
          </w:rPr>
          <w:tab/>
        </w:r>
        <w:r w:rsidR="007B29F6">
          <w:rPr>
            <w:webHidden/>
          </w:rPr>
          <w:fldChar w:fldCharType="begin"/>
        </w:r>
        <w:r w:rsidR="007B29F6">
          <w:rPr>
            <w:webHidden/>
          </w:rPr>
          <w:instrText xml:space="preserve"> PAGEREF _Toc86905779 \h </w:instrText>
        </w:r>
        <w:r w:rsidR="007B29F6">
          <w:rPr>
            <w:webHidden/>
          </w:rPr>
        </w:r>
        <w:r w:rsidR="007B29F6">
          <w:rPr>
            <w:webHidden/>
          </w:rPr>
          <w:fldChar w:fldCharType="separate"/>
        </w:r>
        <w:r w:rsidR="007B29F6">
          <w:rPr>
            <w:webHidden/>
          </w:rPr>
          <w:t>2</w:t>
        </w:r>
        <w:r w:rsidR="007B29F6">
          <w:rPr>
            <w:webHidden/>
          </w:rPr>
          <w:fldChar w:fldCharType="end"/>
        </w:r>
      </w:hyperlink>
    </w:p>
    <w:p w14:paraId="4B579ED0" w14:textId="16AA763D" w:rsidR="007B29F6" w:rsidRDefault="00425808">
      <w:pPr>
        <w:pStyle w:val="TOC3"/>
        <w:rPr>
          <w:rFonts w:asciiTheme="minorHAnsi" w:eastAsiaTheme="minorEastAsia" w:hAnsiTheme="minorHAnsi" w:cstheme="minorBidi"/>
          <w:b w:val="0"/>
          <w:sz w:val="22"/>
          <w:szCs w:val="22"/>
        </w:rPr>
      </w:pPr>
      <w:hyperlink w:anchor="_Toc86905780" w:history="1">
        <w:r w:rsidR="007B29F6" w:rsidRPr="00D55AB5">
          <w:rPr>
            <w:rStyle w:val="Hyperlink"/>
          </w:rPr>
          <w:t>6.1.3</w:t>
        </w:r>
        <w:r w:rsidR="007B29F6">
          <w:rPr>
            <w:rFonts w:asciiTheme="minorHAnsi" w:eastAsiaTheme="minorEastAsia" w:hAnsiTheme="minorHAnsi" w:cstheme="minorBidi"/>
            <w:b w:val="0"/>
            <w:sz w:val="22"/>
            <w:szCs w:val="22"/>
          </w:rPr>
          <w:tab/>
        </w:r>
        <w:r w:rsidR="007B29F6" w:rsidRPr="00D55AB5">
          <w:rPr>
            <w:rStyle w:val="Hyperlink"/>
          </w:rPr>
          <w:t>Non-visual access</w:t>
        </w:r>
        <w:r w:rsidR="007B29F6">
          <w:rPr>
            <w:webHidden/>
          </w:rPr>
          <w:tab/>
        </w:r>
        <w:r w:rsidR="007B29F6">
          <w:rPr>
            <w:webHidden/>
          </w:rPr>
          <w:fldChar w:fldCharType="begin"/>
        </w:r>
        <w:r w:rsidR="007B29F6">
          <w:rPr>
            <w:webHidden/>
          </w:rPr>
          <w:instrText xml:space="preserve"> PAGEREF _Toc86905780 \h </w:instrText>
        </w:r>
        <w:r w:rsidR="007B29F6">
          <w:rPr>
            <w:webHidden/>
          </w:rPr>
        </w:r>
        <w:r w:rsidR="007B29F6">
          <w:rPr>
            <w:webHidden/>
          </w:rPr>
          <w:fldChar w:fldCharType="separate"/>
        </w:r>
        <w:r w:rsidR="007B29F6">
          <w:rPr>
            <w:webHidden/>
          </w:rPr>
          <w:t>3</w:t>
        </w:r>
        <w:r w:rsidR="007B29F6">
          <w:rPr>
            <w:webHidden/>
          </w:rPr>
          <w:fldChar w:fldCharType="end"/>
        </w:r>
      </w:hyperlink>
    </w:p>
    <w:p w14:paraId="7B745D89" w14:textId="387D3241" w:rsidR="007B29F6" w:rsidRDefault="00425808">
      <w:pPr>
        <w:pStyle w:val="TOC3"/>
        <w:rPr>
          <w:rFonts w:asciiTheme="minorHAnsi" w:eastAsiaTheme="minorEastAsia" w:hAnsiTheme="minorHAnsi" w:cstheme="minorBidi"/>
          <w:b w:val="0"/>
          <w:sz w:val="22"/>
          <w:szCs w:val="22"/>
        </w:rPr>
      </w:pPr>
      <w:hyperlink w:anchor="_Toc86905781" w:history="1">
        <w:r w:rsidR="007B29F6" w:rsidRPr="00D55AB5">
          <w:rPr>
            <w:rStyle w:val="Hyperlink"/>
            <w:rFonts w:eastAsia="Arial"/>
            <w:lang w:val="en-US"/>
          </w:rPr>
          <w:t>6.1.4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Functionality closed to text</w:t>
        </w:r>
        <w:r w:rsidR="007B29F6" w:rsidRPr="00D55AB5">
          <w:rPr>
            <w:rStyle w:val="Hyperlink"/>
            <w:rFonts w:eastAsia="Arial"/>
            <w:spacing w:val="-5"/>
            <w:lang w:val="en-US"/>
          </w:rPr>
          <w:t xml:space="preserve"> </w:t>
        </w:r>
        <w:r w:rsidR="007B29F6" w:rsidRPr="00D55AB5">
          <w:rPr>
            <w:rStyle w:val="Hyperlink"/>
            <w:rFonts w:eastAsia="Arial"/>
            <w:lang w:val="en-US"/>
          </w:rPr>
          <w:t>enlargement</w:t>
        </w:r>
        <w:r w:rsidR="007B29F6">
          <w:rPr>
            <w:webHidden/>
          </w:rPr>
          <w:tab/>
        </w:r>
        <w:r w:rsidR="007B29F6">
          <w:rPr>
            <w:webHidden/>
          </w:rPr>
          <w:fldChar w:fldCharType="begin"/>
        </w:r>
        <w:r w:rsidR="007B29F6">
          <w:rPr>
            <w:webHidden/>
          </w:rPr>
          <w:instrText xml:space="preserve"> PAGEREF _Toc86905781 \h </w:instrText>
        </w:r>
        <w:r w:rsidR="007B29F6">
          <w:rPr>
            <w:webHidden/>
          </w:rPr>
        </w:r>
        <w:r w:rsidR="007B29F6">
          <w:rPr>
            <w:webHidden/>
          </w:rPr>
          <w:fldChar w:fldCharType="separate"/>
        </w:r>
        <w:r w:rsidR="007B29F6">
          <w:rPr>
            <w:webHidden/>
          </w:rPr>
          <w:t>7</w:t>
        </w:r>
        <w:r w:rsidR="007B29F6">
          <w:rPr>
            <w:webHidden/>
          </w:rPr>
          <w:fldChar w:fldCharType="end"/>
        </w:r>
      </w:hyperlink>
    </w:p>
    <w:p w14:paraId="3A355804" w14:textId="4FDD4422" w:rsidR="007B29F6" w:rsidRDefault="00425808">
      <w:pPr>
        <w:pStyle w:val="TOC3"/>
        <w:rPr>
          <w:rFonts w:asciiTheme="minorHAnsi" w:eastAsiaTheme="minorEastAsia" w:hAnsiTheme="minorHAnsi" w:cstheme="minorBidi"/>
          <w:b w:val="0"/>
          <w:sz w:val="22"/>
          <w:szCs w:val="22"/>
        </w:rPr>
      </w:pPr>
      <w:hyperlink w:anchor="_Toc86905782" w:history="1">
        <w:r w:rsidR="007B29F6" w:rsidRPr="00D55AB5">
          <w:rPr>
            <w:rStyle w:val="Hyperlink"/>
            <w:rFonts w:eastAsia="Arial"/>
            <w:lang w:val="en-US"/>
          </w:rPr>
          <w:t>6.1.5</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Visual output for auditory</w:t>
        </w:r>
        <w:r w:rsidR="007B29F6" w:rsidRPr="00D55AB5">
          <w:rPr>
            <w:rStyle w:val="Hyperlink"/>
            <w:rFonts w:eastAsia="Arial"/>
            <w:spacing w:val="-12"/>
            <w:lang w:val="en-US"/>
          </w:rPr>
          <w:t xml:space="preserve"> </w:t>
        </w:r>
        <w:r w:rsidR="007B29F6" w:rsidRPr="00D55AB5">
          <w:rPr>
            <w:rStyle w:val="Hyperlink"/>
            <w:rFonts w:eastAsia="Arial"/>
            <w:lang w:val="en-US"/>
          </w:rPr>
          <w:t>information</w:t>
        </w:r>
        <w:r w:rsidR="007B29F6">
          <w:rPr>
            <w:webHidden/>
          </w:rPr>
          <w:tab/>
        </w:r>
        <w:r w:rsidR="007B29F6">
          <w:rPr>
            <w:webHidden/>
          </w:rPr>
          <w:fldChar w:fldCharType="begin"/>
        </w:r>
        <w:r w:rsidR="007B29F6">
          <w:rPr>
            <w:webHidden/>
          </w:rPr>
          <w:instrText xml:space="preserve"> PAGEREF _Toc86905782 \h </w:instrText>
        </w:r>
        <w:r w:rsidR="007B29F6">
          <w:rPr>
            <w:webHidden/>
          </w:rPr>
        </w:r>
        <w:r w:rsidR="007B29F6">
          <w:rPr>
            <w:webHidden/>
          </w:rPr>
          <w:fldChar w:fldCharType="separate"/>
        </w:r>
        <w:r w:rsidR="007B29F6">
          <w:rPr>
            <w:webHidden/>
          </w:rPr>
          <w:t>8</w:t>
        </w:r>
        <w:r w:rsidR="007B29F6">
          <w:rPr>
            <w:webHidden/>
          </w:rPr>
          <w:fldChar w:fldCharType="end"/>
        </w:r>
      </w:hyperlink>
    </w:p>
    <w:p w14:paraId="2B7E660C" w14:textId="6AFBC517" w:rsidR="007B29F6" w:rsidRDefault="00425808">
      <w:pPr>
        <w:pStyle w:val="TOC3"/>
        <w:rPr>
          <w:rFonts w:asciiTheme="minorHAnsi" w:eastAsiaTheme="minorEastAsia" w:hAnsiTheme="minorHAnsi" w:cstheme="minorBidi"/>
          <w:b w:val="0"/>
          <w:sz w:val="22"/>
          <w:szCs w:val="22"/>
        </w:rPr>
      </w:pPr>
      <w:hyperlink w:anchor="_Toc86905783" w:history="1">
        <w:r w:rsidR="007B29F6" w:rsidRPr="00D55AB5">
          <w:rPr>
            <w:rStyle w:val="Hyperlink"/>
            <w:rFonts w:eastAsia="Arial"/>
            <w:lang w:val="en-US"/>
          </w:rPr>
          <w:t>6.1.6</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Operation without keyboard</w:t>
        </w:r>
        <w:r w:rsidR="007B29F6" w:rsidRPr="00D55AB5">
          <w:rPr>
            <w:rStyle w:val="Hyperlink"/>
            <w:rFonts w:eastAsia="Arial"/>
            <w:spacing w:val="-15"/>
            <w:lang w:val="en-US"/>
          </w:rPr>
          <w:t xml:space="preserve"> </w:t>
        </w:r>
        <w:r w:rsidR="007B29F6" w:rsidRPr="00D55AB5">
          <w:rPr>
            <w:rStyle w:val="Hyperlink"/>
            <w:rFonts w:eastAsia="Arial"/>
            <w:lang w:val="en-US"/>
          </w:rPr>
          <w:t>interface</w:t>
        </w:r>
        <w:r w:rsidR="007B29F6">
          <w:rPr>
            <w:webHidden/>
          </w:rPr>
          <w:tab/>
        </w:r>
        <w:r w:rsidR="007B29F6">
          <w:rPr>
            <w:webHidden/>
          </w:rPr>
          <w:fldChar w:fldCharType="begin"/>
        </w:r>
        <w:r w:rsidR="007B29F6">
          <w:rPr>
            <w:webHidden/>
          </w:rPr>
          <w:instrText xml:space="preserve"> PAGEREF _Toc86905783 \h </w:instrText>
        </w:r>
        <w:r w:rsidR="007B29F6">
          <w:rPr>
            <w:webHidden/>
          </w:rPr>
        </w:r>
        <w:r w:rsidR="007B29F6">
          <w:rPr>
            <w:webHidden/>
          </w:rPr>
          <w:fldChar w:fldCharType="separate"/>
        </w:r>
        <w:r w:rsidR="007B29F6">
          <w:rPr>
            <w:webHidden/>
          </w:rPr>
          <w:t>8</w:t>
        </w:r>
        <w:r w:rsidR="007B29F6">
          <w:rPr>
            <w:webHidden/>
          </w:rPr>
          <w:fldChar w:fldCharType="end"/>
        </w:r>
      </w:hyperlink>
    </w:p>
    <w:p w14:paraId="2B1DB6F9" w14:textId="1571500B" w:rsidR="007B29F6" w:rsidRDefault="00425808">
      <w:pPr>
        <w:pStyle w:val="TOC3"/>
        <w:rPr>
          <w:rFonts w:asciiTheme="minorHAnsi" w:eastAsiaTheme="minorEastAsia" w:hAnsiTheme="minorHAnsi" w:cstheme="minorBidi"/>
          <w:b w:val="0"/>
          <w:sz w:val="22"/>
          <w:szCs w:val="22"/>
        </w:rPr>
      </w:pPr>
      <w:hyperlink w:anchor="_Toc86905784" w:history="1">
        <w:r w:rsidR="007B29F6" w:rsidRPr="00D55AB5">
          <w:rPr>
            <w:rStyle w:val="Hyperlink"/>
            <w:rFonts w:eastAsia="Arial"/>
            <w:lang w:val="en-US"/>
          </w:rPr>
          <w:t>6.1.7</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Access without</w:t>
        </w:r>
        <w:r w:rsidR="007B29F6" w:rsidRPr="00D55AB5">
          <w:rPr>
            <w:rStyle w:val="Hyperlink"/>
            <w:rFonts w:eastAsia="Arial"/>
            <w:spacing w:val="-1"/>
            <w:lang w:val="en-US"/>
          </w:rPr>
          <w:t xml:space="preserve"> </w:t>
        </w:r>
        <w:r w:rsidR="007B29F6" w:rsidRPr="00D55AB5">
          <w:rPr>
            <w:rStyle w:val="Hyperlink"/>
            <w:rFonts w:eastAsia="Arial"/>
            <w:lang w:val="en-US"/>
          </w:rPr>
          <w:t>speech</w:t>
        </w:r>
        <w:r w:rsidR="007B29F6">
          <w:rPr>
            <w:webHidden/>
          </w:rPr>
          <w:tab/>
        </w:r>
        <w:r w:rsidR="007B29F6">
          <w:rPr>
            <w:webHidden/>
          </w:rPr>
          <w:fldChar w:fldCharType="begin"/>
        </w:r>
        <w:r w:rsidR="007B29F6">
          <w:rPr>
            <w:webHidden/>
          </w:rPr>
          <w:instrText xml:space="preserve"> PAGEREF _Toc86905784 \h </w:instrText>
        </w:r>
        <w:r w:rsidR="007B29F6">
          <w:rPr>
            <w:webHidden/>
          </w:rPr>
        </w:r>
        <w:r w:rsidR="007B29F6">
          <w:rPr>
            <w:webHidden/>
          </w:rPr>
          <w:fldChar w:fldCharType="separate"/>
        </w:r>
        <w:r w:rsidR="007B29F6">
          <w:rPr>
            <w:webHidden/>
          </w:rPr>
          <w:t>9</w:t>
        </w:r>
        <w:r w:rsidR="007B29F6">
          <w:rPr>
            <w:webHidden/>
          </w:rPr>
          <w:fldChar w:fldCharType="end"/>
        </w:r>
      </w:hyperlink>
    </w:p>
    <w:p w14:paraId="2E01356A" w14:textId="1EC1F595" w:rsidR="007B29F6" w:rsidRDefault="00425808">
      <w:pPr>
        <w:pStyle w:val="TOC2"/>
        <w:rPr>
          <w:rFonts w:asciiTheme="minorHAnsi" w:eastAsiaTheme="minorEastAsia" w:hAnsiTheme="minorHAnsi" w:cstheme="minorBidi"/>
          <w:b w:val="0"/>
          <w:sz w:val="22"/>
          <w:szCs w:val="22"/>
        </w:rPr>
      </w:pPr>
      <w:hyperlink w:anchor="_Toc86905785" w:history="1">
        <w:r w:rsidR="007B29F6" w:rsidRPr="00D55AB5">
          <w:rPr>
            <w:rStyle w:val="Hyperlink"/>
            <w:rFonts w:eastAsia="Arial"/>
            <w:lang w:val="en-US"/>
          </w:rPr>
          <w:t>6.2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Activation of accessibility</w:t>
        </w:r>
        <w:r w:rsidR="007B29F6" w:rsidRPr="00D55AB5">
          <w:rPr>
            <w:rStyle w:val="Hyperlink"/>
            <w:rFonts w:eastAsia="Arial"/>
            <w:spacing w:val="-5"/>
            <w:lang w:val="en-US"/>
          </w:rPr>
          <w:t xml:space="preserve"> </w:t>
        </w:r>
        <w:r w:rsidR="007B29F6" w:rsidRPr="00D55AB5">
          <w:rPr>
            <w:rStyle w:val="Hyperlink"/>
            <w:rFonts w:eastAsia="Arial"/>
            <w:lang w:val="en-US"/>
          </w:rPr>
          <w:t>features</w:t>
        </w:r>
        <w:r w:rsidR="007B29F6">
          <w:rPr>
            <w:webHidden/>
          </w:rPr>
          <w:tab/>
        </w:r>
        <w:r w:rsidR="007B29F6">
          <w:rPr>
            <w:webHidden/>
          </w:rPr>
          <w:fldChar w:fldCharType="begin"/>
        </w:r>
        <w:r w:rsidR="007B29F6">
          <w:rPr>
            <w:webHidden/>
          </w:rPr>
          <w:instrText xml:space="preserve"> PAGEREF _Toc86905785 \h </w:instrText>
        </w:r>
        <w:r w:rsidR="007B29F6">
          <w:rPr>
            <w:webHidden/>
          </w:rPr>
        </w:r>
        <w:r w:rsidR="007B29F6">
          <w:rPr>
            <w:webHidden/>
          </w:rPr>
          <w:fldChar w:fldCharType="separate"/>
        </w:r>
        <w:r w:rsidR="007B29F6">
          <w:rPr>
            <w:webHidden/>
          </w:rPr>
          <w:t>9</w:t>
        </w:r>
        <w:r w:rsidR="007B29F6">
          <w:rPr>
            <w:webHidden/>
          </w:rPr>
          <w:fldChar w:fldCharType="end"/>
        </w:r>
      </w:hyperlink>
    </w:p>
    <w:p w14:paraId="7F6AFDDE" w14:textId="1B6E420E" w:rsidR="007B29F6" w:rsidRDefault="00425808">
      <w:pPr>
        <w:pStyle w:val="TOC2"/>
        <w:rPr>
          <w:rFonts w:asciiTheme="minorHAnsi" w:eastAsiaTheme="minorEastAsia" w:hAnsiTheme="minorHAnsi" w:cstheme="minorBidi"/>
          <w:b w:val="0"/>
          <w:sz w:val="22"/>
          <w:szCs w:val="22"/>
        </w:rPr>
      </w:pPr>
      <w:hyperlink w:anchor="_Toc86905786" w:history="1">
        <w:r w:rsidR="007B29F6" w:rsidRPr="00D55AB5">
          <w:rPr>
            <w:rStyle w:val="Hyperlink"/>
            <w:rFonts w:eastAsia="Arial"/>
            <w:lang w:val="en-US"/>
          </w:rPr>
          <w:t>6.3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Biometrics</w:t>
        </w:r>
        <w:r w:rsidR="007B29F6">
          <w:rPr>
            <w:webHidden/>
          </w:rPr>
          <w:tab/>
        </w:r>
        <w:r w:rsidR="007B29F6">
          <w:rPr>
            <w:webHidden/>
          </w:rPr>
          <w:fldChar w:fldCharType="begin"/>
        </w:r>
        <w:r w:rsidR="007B29F6">
          <w:rPr>
            <w:webHidden/>
          </w:rPr>
          <w:instrText xml:space="preserve"> PAGEREF _Toc86905786 \h </w:instrText>
        </w:r>
        <w:r w:rsidR="007B29F6">
          <w:rPr>
            <w:webHidden/>
          </w:rPr>
        </w:r>
        <w:r w:rsidR="007B29F6">
          <w:rPr>
            <w:webHidden/>
          </w:rPr>
          <w:fldChar w:fldCharType="separate"/>
        </w:r>
        <w:r w:rsidR="007B29F6">
          <w:rPr>
            <w:webHidden/>
          </w:rPr>
          <w:t>9</w:t>
        </w:r>
        <w:r w:rsidR="007B29F6">
          <w:rPr>
            <w:webHidden/>
          </w:rPr>
          <w:fldChar w:fldCharType="end"/>
        </w:r>
      </w:hyperlink>
    </w:p>
    <w:p w14:paraId="469A3019" w14:textId="439F4344" w:rsidR="007B29F6" w:rsidRDefault="00425808">
      <w:pPr>
        <w:pStyle w:val="TOC2"/>
        <w:rPr>
          <w:rFonts w:asciiTheme="minorHAnsi" w:eastAsiaTheme="minorEastAsia" w:hAnsiTheme="minorHAnsi" w:cstheme="minorBidi"/>
          <w:b w:val="0"/>
          <w:sz w:val="22"/>
          <w:szCs w:val="22"/>
        </w:rPr>
      </w:pPr>
      <w:hyperlink w:anchor="_Toc86905787" w:history="1">
        <w:r w:rsidR="007B29F6" w:rsidRPr="00D55AB5">
          <w:rPr>
            <w:rStyle w:val="Hyperlink"/>
            <w:rFonts w:eastAsia="Arial"/>
            <w:lang w:val="en-US"/>
          </w:rPr>
          <w:t>6.4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Preservation of accessibility information during</w:t>
        </w:r>
        <w:r w:rsidR="007B29F6" w:rsidRPr="00D55AB5">
          <w:rPr>
            <w:rStyle w:val="Hyperlink"/>
            <w:rFonts w:eastAsia="Arial"/>
            <w:spacing w:val="-10"/>
            <w:lang w:val="en-US"/>
          </w:rPr>
          <w:t xml:space="preserve"> </w:t>
        </w:r>
        <w:r w:rsidR="007B29F6" w:rsidRPr="00D55AB5">
          <w:rPr>
            <w:rStyle w:val="Hyperlink"/>
            <w:rFonts w:eastAsia="Arial"/>
            <w:lang w:val="en-US"/>
          </w:rPr>
          <w:t>conversion</w:t>
        </w:r>
        <w:r w:rsidR="007B29F6">
          <w:rPr>
            <w:webHidden/>
          </w:rPr>
          <w:tab/>
        </w:r>
        <w:r w:rsidR="007B29F6">
          <w:rPr>
            <w:webHidden/>
          </w:rPr>
          <w:fldChar w:fldCharType="begin"/>
        </w:r>
        <w:r w:rsidR="007B29F6">
          <w:rPr>
            <w:webHidden/>
          </w:rPr>
          <w:instrText xml:space="preserve"> PAGEREF _Toc86905787 \h </w:instrText>
        </w:r>
        <w:r w:rsidR="007B29F6">
          <w:rPr>
            <w:webHidden/>
          </w:rPr>
        </w:r>
        <w:r w:rsidR="007B29F6">
          <w:rPr>
            <w:webHidden/>
          </w:rPr>
          <w:fldChar w:fldCharType="separate"/>
        </w:r>
        <w:r w:rsidR="007B29F6">
          <w:rPr>
            <w:webHidden/>
          </w:rPr>
          <w:t>10</w:t>
        </w:r>
        <w:r w:rsidR="007B29F6">
          <w:rPr>
            <w:webHidden/>
          </w:rPr>
          <w:fldChar w:fldCharType="end"/>
        </w:r>
      </w:hyperlink>
    </w:p>
    <w:p w14:paraId="24341210" w14:textId="627D7D34" w:rsidR="007B29F6" w:rsidRDefault="00425808">
      <w:pPr>
        <w:pStyle w:val="TOC2"/>
        <w:rPr>
          <w:rFonts w:asciiTheme="minorHAnsi" w:eastAsiaTheme="minorEastAsia" w:hAnsiTheme="minorHAnsi" w:cstheme="minorBidi"/>
          <w:b w:val="0"/>
          <w:sz w:val="22"/>
          <w:szCs w:val="22"/>
        </w:rPr>
      </w:pPr>
      <w:hyperlink w:anchor="_Toc86905788" w:history="1">
        <w:r w:rsidR="007B29F6" w:rsidRPr="00D55AB5">
          <w:rPr>
            <w:rStyle w:val="Hyperlink"/>
            <w:rFonts w:eastAsia="Arial"/>
            <w:lang w:val="en-US"/>
          </w:rPr>
          <w:t>6.5</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Operable</w:t>
        </w:r>
        <w:r w:rsidR="007B29F6" w:rsidRPr="00D55AB5">
          <w:rPr>
            <w:rStyle w:val="Hyperlink"/>
            <w:rFonts w:eastAsia="Arial"/>
            <w:spacing w:val="-3"/>
            <w:lang w:val="en-US"/>
          </w:rPr>
          <w:t xml:space="preserve"> </w:t>
        </w:r>
        <w:r w:rsidR="007B29F6" w:rsidRPr="00D55AB5">
          <w:rPr>
            <w:rStyle w:val="Hyperlink"/>
            <w:rFonts w:eastAsia="Arial"/>
            <w:lang w:val="en-US"/>
          </w:rPr>
          <w:t>parts</w:t>
        </w:r>
        <w:r w:rsidR="007B29F6">
          <w:rPr>
            <w:webHidden/>
          </w:rPr>
          <w:tab/>
        </w:r>
        <w:r w:rsidR="007B29F6">
          <w:rPr>
            <w:webHidden/>
          </w:rPr>
          <w:fldChar w:fldCharType="begin"/>
        </w:r>
        <w:r w:rsidR="007B29F6">
          <w:rPr>
            <w:webHidden/>
          </w:rPr>
          <w:instrText xml:space="preserve"> PAGEREF _Toc86905788 \h </w:instrText>
        </w:r>
        <w:r w:rsidR="007B29F6">
          <w:rPr>
            <w:webHidden/>
          </w:rPr>
        </w:r>
        <w:r w:rsidR="007B29F6">
          <w:rPr>
            <w:webHidden/>
          </w:rPr>
          <w:fldChar w:fldCharType="separate"/>
        </w:r>
        <w:r w:rsidR="007B29F6">
          <w:rPr>
            <w:webHidden/>
          </w:rPr>
          <w:t>10</w:t>
        </w:r>
        <w:r w:rsidR="007B29F6">
          <w:rPr>
            <w:webHidden/>
          </w:rPr>
          <w:fldChar w:fldCharType="end"/>
        </w:r>
      </w:hyperlink>
    </w:p>
    <w:p w14:paraId="7CA5C7A0" w14:textId="5A4794E0" w:rsidR="007B29F6" w:rsidRDefault="00425808">
      <w:pPr>
        <w:pStyle w:val="TOC3"/>
        <w:rPr>
          <w:rFonts w:asciiTheme="minorHAnsi" w:eastAsiaTheme="minorEastAsia" w:hAnsiTheme="minorHAnsi" w:cstheme="minorBidi"/>
          <w:b w:val="0"/>
          <w:sz w:val="22"/>
          <w:szCs w:val="22"/>
        </w:rPr>
      </w:pPr>
      <w:hyperlink w:anchor="_Toc86905789" w:history="1">
        <w:r w:rsidR="007B29F6" w:rsidRPr="00D55AB5">
          <w:rPr>
            <w:rStyle w:val="Hyperlink"/>
            <w:rFonts w:eastAsia="Arial"/>
            <w:lang w:val="en-US"/>
          </w:rPr>
          <w:t>6.5.1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Means of</w:t>
        </w:r>
        <w:r w:rsidR="007B29F6" w:rsidRPr="00D55AB5">
          <w:rPr>
            <w:rStyle w:val="Hyperlink"/>
            <w:rFonts w:eastAsia="Arial"/>
            <w:spacing w:val="-1"/>
            <w:lang w:val="en-US"/>
          </w:rPr>
          <w:t xml:space="preserve"> </w:t>
        </w:r>
        <w:r w:rsidR="007B29F6" w:rsidRPr="00D55AB5">
          <w:rPr>
            <w:rStyle w:val="Hyperlink"/>
            <w:rFonts w:eastAsia="Arial"/>
            <w:lang w:val="en-US"/>
          </w:rPr>
          <w:t>operation</w:t>
        </w:r>
        <w:r w:rsidR="007B29F6">
          <w:rPr>
            <w:webHidden/>
          </w:rPr>
          <w:tab/>
        </w:r>
        <w:r w:rsidR="007B29F6">
          <w:rPr>
            <w:webHidden/>
          </w:rPr>
          <w:fldChar w:fldCharType="begin"/>
        </w:r>
        <w:r w:rsidR="007B29F6">
          <w:rPr>
            <w:webHidden/>
          </w:rPr>
          <w:instrText xml:space="preserve"> PAGEREF _Toc86905789 \h </w:instrText>
        </w:r>
        <w:r w:rsidR="007B29F6">
          <w:rPr>
            <w:webHidden/>
          </w:rPr>
        </w:r>
        <w:r w:rsidR="007B29F6">
          <w:rPr>
            <w:webHidden/>
          </w:rPr>
          <w:fldChar w:fldCharType="separate"/>
        </w:r>
        <w:r w:rsidR="007B29F6">
          <w:rPr>
            <w:webHidden/>
          </w:rPr>
          <w:t>10</w:t>
        </w:r>
        <w:r w:rsidR="007B29F6">
          <w:rPr>
            <w:webHidden/>
          </w:rPr>
          <w:fldChar w:fldCharType="end"/>
        </w:r>
      </w:hyperlink>
    </w:p>
    <w:p w14:paraId="7EE840D4" w14:textId="3FAF1CFE" w:rsidR="007B29F6" w:rsidRDefault="00425808">
      <w:pPr>
        <w:pStyle w:val="TOC3"/>
        <w:rPr>
          <w:rFonts w:asciiTheme="minorHAnsi" w:eastAsiaTheme="minorEastAsia" w:hAnsiTheme="minorHAnsi" w:cstheme="minorBidi"/>
          <w:b w:val="0"/>
          <w:sz w:val="22"/>
          <w:szCs w:val="22"/>
        </w:rPr>
      </w:pPr>
      <w:hyperlink w:anchor="_Toc86905790" w:history="1">
        <w:r w:rsidR="007B29F6" w:rsidRPr="00D55AB5">
          <w:rPr>
            <w:rStyle w:val="Hyperlink"/>
            <w:rFonts w:eastAsia="Arial"/>
            <w:lang w:val="en-US"/>
          </w:rPr>
          <w:t>6.5.2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Operable part</w:t>
        </w:r>
        <w:r w:rsidR="007B29F6" w:rsidRPr="00D55AB5">
          <w:rPr>
            <w:rStyle w:val="Hyperlink"/>
            <w:rFonts w:eastAsia="Arial"/>
            <w:spacing w:val="-1"/>
            <w:lang w:val="en-US"/>
          </w:rPr>
          <w:t xml:space="preserve"> </w:t>
        </w:r>
        <w:r w:rsidR="007B29F6" w:rsidRPr="00D55AB5">
          <w:rPr>
            <w:rStyle w:val="Hyperlink"/>
            <w:rFonts w:eastAsia="Arial"/>
            <w:lang w:val="en-US"/>
          </w:rPr>
          <w:t>discernibility</w:t>
        </w:r>
        <w:r w:rsidR="007B29F6">
          <w:rPr>
            <w:webHidden/>
          </w:rPr>
          <w:tab/>
        </w:r>
        <w:r w:rsidR="007B29F6">
          <w:rPr>
            <w:webHidden/>
          </w:rPr>
          <w:fldChar w:fldCharType="begin"/>
        </w:r>
        <w:r w:rsidR="007B29F6">
          <w:rPr>
            <w:webHidden/>
          </w:rPr>
          <w:instrText xml:space="preserve"> PAGEREF _Toc86905790 \h </w:instrText>
        </w:r>
        <w:r w:rsidR="007B29F6">
          <w:rPr>
            <w:webHidden/>
          </w:rPr>
        </w:r>
        <w:r w:rsidR="007B29F6">
          <w:rPr>
            <w:webHidden/>
          </w:rPr>
          <w:fldChar w:fldCharType="separate"/>
        </w:r>
        <w:r w:rsidR="007B29F6">
          <w:rPr>
            <w:webHidden/>
          </w:rPr>
          <w:t>10</w:t>
        </w:r>
        <w:r w:rsidR="007B29F6">
          <w:rPr>
            <w:webHidden/>
          </w:rPr>
          <w:fldChar w:fldCharType="end"/>
        </w:r>
      </w:hyperlink>
    </w:p>
    <w:p w14:paraId="2F0C0106" w14:textId="4E916558" w:rsidR="007B29F6" w:rsidRDefault="00425808">
      <w:pPr>
        <w:pStyle w:val="TOC2"/>
        <w:rPr>
          <w:rFonts w:asciiTheme="minorHAnsi" w:eastAsiaTheme="minorEastAsia" w:hAnsiTheme="minorHAnsi" w:cstheme="minorBidi"/>
          <w:b w:val="0"/>
          <w:sz w:val="22"/>
          <w:szCs w:val="22"/>
        </w:rPr>
      </w:pPr>
      <w:hyperlink w:anchor="_Toc86905791" w:history="1">
        <w:r w:rsidR="007B29F6" w:rsidRPr="00D55AB5">
          <w:rPr>
            <w:rStyle w:val="Hyperlink"/>
            <w:rFonts w:eastAsia="Arial"/>
            <w:lang w:val="en-US"/>
          </w:rPr>
          <w:t>6.6</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Locking or toggle</w:t>
        </w:r>
        <w:r w:rsidR="007B29F6" w:rsidRPr="00D55AB5">
          <w:rPr>
            <w:rStyle w:val="Hyperlink"/>
            <w:rFonts w:eastAsia="Arial"/>
            <w:spacing w:val="-8"/>
            <w:lang w:val="en-US"/>
          </w:rPr>
          <w:t xml:space="preserve"> </w:t>
        </w:r>
        <w:r w:rsidR="007B29F6" w:rsidRPr="00D55AB5">
          <w:rPr>
            <w:rStyle w:val="Hyperlink"/>
            <w:rFonts w:eastAsia="Arial"/>
            <w:lang w:val="en-US"/>
          </w:rPr>
          <w:t>controls</w:t>
        </w:r>
        <w:r w:rsidR="007B29F6">
          <w:rPr>
            <w:webHidden/>
          </w:rPr>
          <w:tab/>
        </w:r>
        <w:r w:rsidR="007B29F6">
          <w:rPr>
            <w:webHidden/>
          </w:rPr>
          <w:fldChar w:fldCharType="begin"/>
        </w:r>
        <w:r w:rsidR="007B29F6">
          <w:rPr>
            <w:webHidden/>
          </w:rPr>
          <w:instrText xml:space="preserve"> PAGEREF _Toc86905791 \h </w:instrText>
        </w:r>
        <w:r w:rsidR="007B29F6">
          <w:rPr>
            <w:webHidden/>
          </w:rPr>
        </w:r>
        <w:r w:rsidR="007B29F6">
          <w:rPr>
            <w:webHidden/>
          </w:rPr>
          <w:fldChar w:fldCharType="separate"/>
        </w:r>
        <w:r w:rsidR="007B29F6">
          <w:rPr>
            <w:webHidden/>
          </w:rPr>
          <w:t>11</w:t>
        </w:r>
        <w:r w:rsidR="007B29F6">
          <w:rPr>
            <w:webHidden/>
          </w:rPr>
          <w:fldChar w:fldCharType="end"/>
        </w:r>
      </w:hyperlink>
    </w:p>
    <w:p w14:paraId="7A900E54" w14:textId="76FF2EA3" w:rsidR="007B29F6" w:rsidRDefault="00425808">
      <w:pPr>
        <w:pStyle w:val="TOC3"/>
        <w:rPr>
          <w:rFonts w:asciiTheme="minorHAnsi" w:eastAsiaTheme="minorEastAsia" w:hAnsiTheme="minorHAnsi" w:cstheme="minorBidi"/>
          <w:b w:val="0"/>
          <w:sz w:val="22"/>
          <w:szCs w:val="22"/>
        </w:rPr>
      </w:pPr>
      <w:hyperlink w:anchor="_Toc86905792" w:history="1">
        <w:r w:rsidR="007B29F6" w:rsidRPr="00D55AB5">
          <w:rPr>
            <w:rStyle w:val="Hyperlink"/>
            <w:rFonts w:eastAsia="Arial"/>
          </w:rPr>
          <w:t>6.6.1</w:t>
        </w:r>
        <w:r w:rsidR="007B29F6">
          <w:rPr>
            <w:rFonts w:asciiTheme="minorHAnsi" w:eastAsiaTheme="minorEastAsia" w:hAnsiTheme="minorHAnsi" w:cstheme="minorBidi"/>
            <w:b w:val="0"/>
            <w:sz w:val="22"/>
            <w:szCs w:val="22"/>
          </w:rPr>
          <w:tab/>
        </w:r>
        <w:r w:rsidR="007B29F6" w:rsidRPr="00D55AB5">
          <w:rPr>
            <w:rStyle w:val="Hyperlink"/>
            <w:rFonts w:eastAsia="Arial"/>
          </w:rPr>
          <w:t>Tactile or auditory status</w:t>
        </w:r>
        <w:r w:rsidR="007B29F6">
          <w:rPr>
            <w:webHidden/>
          </w:rPr>
          <w:tab/>
        </w:r>
        <w:r w:rsidR="007B29F6">
          <w:rPr>
            <w:webHidden/>
          </w:rPr>
          <w:fldChar w:fldCharType="begin"/>
        </w:r>
        <w:r w:rsidR="007B29F6">
          <w:rPr>
            <w:webHidden/>
          </w:rPr>
          <w:instrText xml:space="preserve"> PAGEREF _Toc86905792 \h </w:instrText>
        </w:r>
        <w:r w:rsidR="007B29F6">
          <w:rPr>
            <w:webHidden/>
          </w:rPr>
        </w:r>
        <w:r w:rsidR="007B29F6">
          <w:rPr>
            <w:webHidden/>
          </w:rPr>
          <w:fldChar w:fldCharType="separate"/>
        </w:r>
        <w:r w:rsidR="007B29F6">
          <w:rPr>
            <w:webHidden/>
          </w:rPr>
          <w:t>11</w:t>
        </w:r>
        <w:r w:rsidR="007B29F6">
          <w:rPr>
            <w:webHidden/>
          </w:rPr>
          <w:fldChar w:fldCharType="end"/>
        </w:r>
      </w:hyperlink>
    </w:p>
    <w:p w14:paraId="0382B3D7" w14:textId="2709E2CA" w:rsidR="007B29F6" w:rsidRDefault="00425808">
      <w:pPr>
        <w:pStyle w:val="TOC3"/>
        <w:rPr>
          <w:rFonts w:asciiTheme="minorHAnsi" w:eastAsiaTheme="minorEastAsia" w:hAnsiTheme="minorHAnsi" w:cstheme="minorBidi"/>
          <w:b w:val="0"/>
          <w:sz w:val="22"/>
          <w:szCs w:val="22"/>
        </w:rPr>
      </w:pPr>
      <w:hyperlink w:anchor="_Toc86905793" w:history="1">
        <w:r w:rsidR="007B29F6" w:rsidRPr="00D55AB5">
          <w:rPr>
            <w:rStyle w:val="Hyperlink"/>
            <w:rFonts w:eastAsia="Arial"/>
          </w:rPr>
          <w:t>6.6.2</w:t>
        </w:r>
        <w:r w:rsidR="007B29F6">
          <w:rPr>
            <w:rFonts w:asciiTheme="minorHAnsi" w:eastAsiaTheme="minorEastAsia" w:hAnsiTheme="minorHAnsi" w:cstheme="minorBidi"/>
            <w:b w:val="0"/>
            <w:sz w:val="22"/>
            <w:szCs w:val="22"/>
          </w:rPr>
          <w:tab/>
        </w:r>
        <w:r w:rsidR="007B29F6" w:rsidRPr="00D55AB5">
          <w:rPr>
            <w:rStyle w:val="Hyperlink"/>
            <w:rFonts w:eastAsia="Arial"/>
          </w:rPr>
          <w:t>Visual status</w:t>
        </w:r>
        <w:r w:rsidR="007B29F6">
          <w:rPr>
            <w:webHidden/>
          </w:rPr>
          <w:tab/>
        </w:r>
        <w:r w:rsidR="007B29F6">
          <w:rPr>
            <w:webHidden/>
          </w:rPr>
          <w:fldChar w:fldCharType="begin"/>
        </w:r>
        <w:r w:rsidR="007B29F6">
          <w:rPr>
            <w:webHidden/>
          </w:rPr>
          <w:instrText xml:space="preserve"> PAGEREF _Toc86905793 \h </w:instrText>
        </w:r>
        <w:r w:rsidR="007B29F6">
          <w:rPr>
            <w:webHidden/>
          </w:rPr>
        </w:r>
        <w:r w:rsidR="007B29F6">
          <w:rPr>
            <w:webHidden/>
          </w:rPr>
          <w:fldChar w:fldCharType="separate"/>
        </w:r>
        <w:r w:rsidR="007B29F6">
          <w:rPr>
            <w:webHidden/>
          </w:rPr>
          <w:t>11</w:t>
        </w:r>
        <w:r w:rsidR="007B29F6">
          <w:rPr>
            <w:webHidden/>
          </w:rPr>
          <w:fldChar w:fldCharType="end"/>
        </w:r>
      </w:hyperlink>
    </w:p>
    <w:p w14:paraId="4839F461" w14:textId="173B8BD3" w:rsidR="007B29F6" w:rsidRDefault="00425808">
      <w:pPr>
        <w:pStyle w:val="TOC2"/>
        <w:rPr>
          <w:rFonts w:asciiTheme="minorHAnsi" w:eastAsiaTheme="minorEastAsia" w:hAnsiTheme="minorHAnsi" w:cstheme="minorBidi"/>
          <w:b w:val="0"/>
          <w:sz w:val="22"/>
          <w:szCs w:val="22"/>
        </w:rPr>
      </w:pPr>
      <w:hyperlink w:anchor="_Toc86905794" w:history="1">
        <w:r w:rsidR="007B29F6" w:rsidRPr="00D55AB5">
          <w:rPr>
            <w:rStyle w:val="Hyperlink"/>
            <w:rFonts w:eastAsia="Arial"/>
            <w:lang w:val="en-US"/>
          </w:rPr>
          <w:t>6.7</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Key</w:t>
        </w:r>
        <w:r w:rsidR="007B29F6" w:rsidRPr="00D55AB5">
          <w:rPr>
            <w:rStyle w:val="Hyperlink"/>
            <w:rFonts w:eastAsia="Arial"/>
            <w:spacing w:val="-3"/>
            <w:lang w:val="en-US"/>
          </w:rPr>
          <w:t xml:space="preserve"> </w:t>
        </w:r>
        <w:r w:rsidR="007B29F6" w:rsidRPr="00D55AB5">
          <w:rPr>
            <w:rStyle w:val="Hyperlink"/>
            <w:rFonts w:eastAsia="Arial"/>
            <w:lang w:val="en-US"/>
          </w:rPr>
          <w:t>repeat</w:t>
        </w:r>
        <w:r w:rsidR="007B29F6">
          <w:rPr>
            <w:webHidden/>
          </w:rPr>
          <w:tab/>
        </w:r>
        <w:r w:rsidR="007B29F6">
          <w:rPr>
            <w:webHidden/>
          </w:rPr>
          <w:fldChar w:fldCharType="begin"/>
        </w:r>
        <w:r w:rsidR="007B29F6">
          <w:rPr>
            <w:webHidden/>
          </w:rPr>
          <w:instrText xml:space="preserve"> PAGEREF _Toc86905794 \h </w:instrText>
        </w:r>
        <w:r w:rsidR="007B29F6">
          <w:rPr>
            <w:webHidden/>
          </w:rPr>
        </w:r>
        <w:r w:rsidR="007B29F6">
          <w:rPr>
            <w:webHidden/>
          </w:rPr>
          <w:fldChar w:fldCharType="separate"/>
        </w:r>
        <w:r w:rsidR="007B29F6">
          <w:rPr>
            <w:webHidden/>
          </w:rPr>
          <w:t>11</w:t>
        </w:r>
        <w:r w:rsidR="007B29F6">
          <w:rPr>
            <w:webHidden/>
          </w:rPr>
          <w:fldChar w:fldCharType="end"/>
        </w:r>
      </w:hyperlink>
    </w:p>
    <w:p w14:paraId="72610CB2" w14:textId="04ABFC6C" w:rsidR="007B29F6" w:rsidRDefault="00425808">
      <w:pPr>
        <w:pStyle w:val="TOC2"/>
        <w:rPr>
          <w:rFonts w:asciiTheme="minorHAnsi" w:eastAsiaTheme="minorEastAsia" w:hAnsiTheme="minorHAnsi" w:cstheme="minorBidi"/>
          <w:b w:val="0"/>
          <w:sz w:val="22"/>
          <w:szCs w:val="22"/>
        </w:rPr>
      </w:pPr>
      <w:hyperlink w:anchor="_Toc86905795" w:history="1">
        <w:r w:rsidR="007B29F6" w:rsidRPr="00D55AB5">
          <w:rPr>
            <w:rStyle w:val="Hyperlink"/>
            <w:rFonts w:eastAsia="Arial"/>
            <w:lang w:val="en-US"/>
          </w:rPr>
          <w:t>6.8</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Double-strike key</w:t>
        </w:r>
        <w:r w:rsidR="007B29F6" w:rsidRPr="00D55AB5">
          <w:rPr>
            <w:rStyle w:val="Hyperlink"/>
            <w:rFonts w:eastAsia="Arial"/>
            <w:spacing w:val="-6"/>
            <w:lang w:val="en-US"/>
          </w:rPr>
          <w:t xml:space="preserve"> </w:t>
        </w:r>
        <w:r w:rsidR="007B29F6" w:rsidRPr="00D55AB5">
          <w:rPr>
            <w:rStyle w:val="Hyperlink"/>
            <w:rFonts w:eastAsia="Arial"/>
            <w:lang w:val="en-US"/>
          </w:rPr>
          <w:t>acceptance</w:t>
        </w:r>
        <w:r w:rsidR="007B29F6">
          <w:rPr>
            <w:webHidden/>
          </w:rPr>
          <w:tab/>
        </w:r>
        <w:r w:rsidR="007B29F6">
          <w:rPr>
            <w:webHidden/>
          </w:rPr>
          <w:fldChar w:fldCharType="begin"/>
        </w:r>
        <w:r w:rsidR="007B29F6">
          <w:rPr>
            <w:webHidden/>
          </w:rPr>
          <w:instrText xml:space="preserve"> PAGEREF _Toc86905795 \h </w:instrText>
        </w:r>
        <w:r w:rsidR="007B29F6">
          <w:rPr>
            <w:webHidden/>
          </w:rPr>
        </w:r>
        <w:r w:rsidR="007B29F6">
          <w:rPr>
            <w:webHidden/>
          </w:rPr>
          <w:fldChar w:fldCharType="separate"/>
        </w:r>
        <w:r w:rsidR="007B29F6">
          <w:rPr>
            <w:webHidden/>
          </w:rPr>
          <w:t>12</w:t>
        </w:r>
        <w:r w:rsidR="007B29F6">
          <w:rPr>
            <w:webHidden/>
          </w:rPr>
          <w:fldChar w:fldCharType="end"/>
        </w:r>
      </w:hyperlink>
    </w:p>
    <w:p w14:paraId="1030F23E" w14:textId="45C0799E" w:rsidR="007B29F6" w:rsidRDefault="00425808">
      <w:pPr>
        <w:pStyle w:val="TOC2"/>
        <w:rPr>
          <w:rFonts w:asciiTheme="minorHAnsi" w:eastAsiaTheme="minorEastAsia" w:hAnsiTheme="minorHAnsi" w:cstheme="minorBidi"/>
          <w:b w:val="0"/>
          <w:sz w:val="22"/>
          <w:szCs w:val="22"/>
        </w:rPr>
      </w:pPr>
      <w:hyperlink w:anchor="_Toc86905796" w:history="1">
        <w:r w:rsidR="007B29F6" w:rsidRPr="00D55AB5">
          <w:rPr>
            <w:rStyle w:val="Hyperlink"/>
            <w:rFonts w:eastAsia="Arial"/>
            <w:lang w:val="en-US"/>
          </w:rPr>
          <w:t>6.9</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Simultaneous user</w:t>
        </w:r>
        <w:r w:rsidR="007B29F6" w:rsidRPr="00D55AB5">
          <w:rPr>
            <w:rStyle w:val="Hyperlink"/>
            <w:rFonts w:eastAsia="Arial"/>
            <w:spacing w:val="-4"/>
            <w:lang w:val="en-US"/>
          </w:rPr>
          <w:t xml:space="preserve"> </w:t>
        </w:r>
        <w:r w:rsidR="007B29F6" w:rsidRPr="00D55AB5">
          <w:rPr>
            <w:rStyle w:val="Hyperlink"/>
            <w:rFonts w:eastAsia="Arial"/>
            <w:lang w:val="en-US"/>
          </w:rPr>
          <w:t>actions</w:t>
        </w:r>
        <w:r w:rsidR="007B29F6">
          <w:rPr>
            <w:webHidden/>
          </w:rPr>
          <w:tab/>
        </w:r>
        <w:r w:rsidR="007B29F6">
          <w:rPr>
            <w:webHidden/>
          </w:rPr>
          <w:fldChar w:fldCharType="begin"/>
        </w:r>
        <w:r w:rsidR="007B29F6">
          <w:rPr>
            <w:webHidden/>
          </w:rPr>
          <w:instrText xml:space="preserve"> PAGEREF _Toc86905796 \h </w:instrText>
        </w:r>
        <w:r w:rsidR="007B29F6">
          <w:rPr>
            <w:webHidden/>
          </w:rPr>
        </w:r>
        <w:r w:rsidR="007B29F6">
          <w:rPr>
            <w:webHidden/>
          </w:rPr>
          <w:fldChar w:fldCharType="separate"/>
        </w:r>
        <w:r w:rsidR="007B29F6">
          <w:rPr>
            <w:webHidden/>
          </w:rPr>
          <w:t>12</w:t>
        </w:r>
        <w:r w:rsidR="007B29F6">
          <w:rPr>
            <w:webHidden/>
          </w:rPr>
          <w:fldChar w:fldCharType="end"/>
        </w:r>
      </w:hyperlink>
    </w:p>
    <w:p w14:paraId="40C9E574" w14:textId="14EFD0DC" w:rsidR="007B29F6" w:rsidRDefault="00425808">
      <w:pPr>
        <w:pStyle w:val="TOC1"/>
        <w:rPr>
          <w:rFonts w:asciiTheme="minorHAnsi" w:eastAsiaTheme="minorEastAsia" w:hAnsiTheme="minorHAnsi" w:cstheme="minorBidi"/>
          <w:b w:val="0"/>
          <w:sz w:val="22"/>
          <w:szCs w:val="22"/>
        </w:rPr>
      </w:pPr>
      <w:hyperlink w:anchor="_Toc86905797" w:history="1">
        <w:r w:rsidR="007B29F6" w:rsidRPr="00D55AB5">
          <w:rPr>
            <w:rStyle w:val="Hyperlink"/>
          </w:rPr>
          <w:t>7</w:t>
        </w:r>
        <w:r w:rsidR="007B29F6">
          <w:rPr>
            <w:rFonts w:asciiTheme="minorHAnsi" w:eastAsiaTheme="minorEastAsia" w:hAnsiTheme="minorHAnsi" w:cstheme="minorBidi"/>
            <w:b w:val="0"/>
            <w:sz w:val="22"/>
            <w:szCs w:val="22"/>
          </w:rPr>
          <w:tab/>
        </w:r>
        <w:r w:rsidR="007B29F6" w:rsidRPr="00D55AB5">
          <w:rPr>
            <w:rStyle w:val="Hyperlink"/>
          </w:rPr>
          <w:t>ICT with two-way voice communication</w:t>
        </w:r>
        <w:r w:rsidR="007B29F6">
          <w:rPr>
            <w:webHidden/>
          </w:rPr>
          <w:tab/>
        </w:r>
        <w:r w:rsidR="007B29F6">
          <w:rPr>
            <w:webHidden/>
          </w:rPr>
          <w:fldChar w:fldCharType="begin"/>
        </w:r>
        <w:r w:rsidR="007B29F6">
          <w:rPr>
            <w:webHidden/>
          </w:rPr>
          <w:instrText xml:space="preserve"> PAGEREF _Toc86905797 \h </w:instrText>
        </w:r>
        <w:r w:rsidR="007B29F6">
          <w:rPr>
            <w:webHidden/>
          </w:rPr>
        </w:r>
        <w:r w:rsidR="007B29F6">
          <w:rPr>
            <w:webHidden/>
          </w:rPr>
          <w:fldChar w:fldCharType="separate"/>
        </w:r>
        <w:r w:rsidR="007B29F6">
          <w:rPr>
            <w:webHidden/>
          </w:rPr>
          <w:t>12</w:t>
        </w:r>
        <w:r w:rsidR="007B29F6">
          <w:rPr>
            <w:webHidden/>
          </w:rPr>
          <w:fldChar w:fldCharType="end"/>
        </w:r>
      </w:hyperlink>
    </w:p>
    <w:p w14:paraId="1C745E12" w14:textId="616C58F2" w:rsidR="007B29F6" w:rsidRDefault="00425808">
      <w:pPr>
        <w:pStyle w:val="TOC2"/>
        <w:rPr>
          <w:rFonts w:asciiTheme="minorHAnsi" w:eastAsiaTheme="minorEastAsia" w:hAnsiTheme="minorHAnsi" w:cstheme="minorBidi"/>
          <w:b w:val="0"/>
          <w:sz w:val="22"/>
          <w:szCs w:val="22"/>
        </w:rPr>
      </w:pPr>
      <w:hyperlink w:anchor="_Toc86905798" w:history="1">
        <w:r w:rsidR="007B29F6" w:rsidRPr="00D55AB5">
          <w:rPr>
            <w:rStyle w:val="Hyperlink"/>
            <w:rFonts w:eastAsia="Arial"/>
          </w:rPr>
          <w:t>7.1</w:t>
        </w:r>
        <w:r w:rsidR="007B29F6">
          <w:rPr>
            <w:rFonts w:asciiTheme="minorHAnsi" w:eastAsiaTheme="minorEastAsia" w:hAnsiTheme="minorHAnsi" w:cstheme="minorBidi"/>
            <w:b w:val="0"/>
            <w:sz w:val="22"/>
            <w:szCs w:val="22"/>
          </w:rPr>
          <w:tab/>
        </w:r>
        <w:r w:rsidR="007B29F6" w:rsidRPr="00D55AB5">
          <w:rPr>
            <w:rStyle w:val="Hyperlink"/>
            <w:rFonts w:eastAsia="Arial"/>
          </w:rPr>
          <w:t>Audio bandwidth for speech</w:t>
        </w:r>
        <w:r w:rsidR="007B29F6">
          <w:rPr>
            <w:webHidden/>
          </w:rPr>
          <w:tab/>
        </w:r>
        <w:r w:rsidR="007B29F6">
          <w:rPr>
            <w:webHidden/>
          </w:rPr>
          <w:fldChar w:fldCharType="begin"/>
        </w:r>
        <w:r w:rsidR="007B29F6">
          <w:rPr>
            <w:webHidden/>
          </w:rPr>
          <w:instrText xml:space="preserve"> PAGEREF _Toc86905798 \h </w:instrText>
        </w:r>
        <w:r w:rsidR="007B29F6">
          <w:rPr>
            <w:webHidden/>
          </w:rPr>
        </w:r>
        <w:r w:rsidR="007B29F6">
          <w:rPr>
            <w:webHidden/>
          </w:rPr>
          <w:fldChar w:fldCharType="separate"/>
        </w:r>
        <w:r w:rsidR="007B29F6">
          <w:rPr>
            <w:webHidden/>
          </w:rPr>
          <w:t>12</w:t>
        </w:r>
        <w:r w:rsidR="007B29F6">
          <w:rPr>
            <w:webHidden/>
          </w:rPr>
          <w:fldChar w:fldCharType="end"/>
        </w:r>
      </w:hyperlink>
    </w:p>
    <w:p w14:paraId="3749A498" w14:textId="7059E1B4" w:rsidR="007B29F6" w:rsidRDefault="00425808">
      <w:pPr>
        <w:pStyle w:val="TOC2"/>
        <w:rPr>
          <w:rFonts w:asciiTheme="minorHAnsi" w:eastAsiaTheme="minorEastAsia" w:hAnsiTheme="minorHAnsi" w:cstheme="minorBidi"/>
          <w:b w:val="0"/>
          <w:sz w:val="22"/>
          <w:szCs w:val="22"/>
        </w:rPr>
      </w:pPr>
      <w:hyperlink w:anchor="_Toc86905799" w:history="1">
        <w:r w:rsidR="007B29F6" w:rsidRPr="00D55AB5">
          <w:rPr>
            <w:rStyle w:val="Hyperlink"/>
            <w:rFonts w:eastAsia="Arial"/>
          </w:rPr>
          <w:t>7.2</w:t>
        </w:r>
        <w:r w:rsidR="007B29F6">
          <w:rPr>
            <w:rFonts w:asciiTheme="minorHAnsi" w:eastAsiaTheme="minorEastAsia" w:hAnsiTheme="minorHAnsi" w:cstheme="minorBidi"/>
            <w:b w:val="0"/>
            <w:sz w:val="22"/>
            <w:szCs w:val="22"/>
          </w:rPr>
          <w:tab/>
        </w:r>
        <w:r w:rsidR="007B29F6" w:rsidRPr="00D55AB5">
          <w:rPr>
            <w:rStyle w:val="Hyperlink"/>
            <w:rFonts w:eastAsia="Arial"/>
          </w:rPr>
          <w:t>Real-Time Text (RTT) functionality</w:t>
        </w:r>
        <w:r w:rsidR="007B29F6">
          <w:rPr>
            <w:webHidden/>
          </w:rPr>
          <w:tab/>
        </w:r>
        <w:r w:rsidR="007B29F6">
          <w:rPr>
            <w:webHidden/>
          </w:rPr>
          <w:fldChar w:fldCharType="begin"/>
        </w:r>
        <w:r w:rsidR="007B29F6">
          <w:rPr>
            <w:webHidden/>
          </w:rPr>
          <w:instrText xml:space="preserve"> PAGEREF _Toc86905799 \h </w:instrText>
        </w:r>
        <w:r w:rsidR="007B29F6">
          <w:rPr>
            <w:webHidden/>
          </w:rPr>
        </w:r>
        <w:r w:rsidR="007B29F6">
          <w:rPr>
            <w:webHidden/>
          </w:rPr>
          <w:fldChar w:fldCharType="separate"/>
        </w:r>
        <w:r w:rsidR="007B29F6">
          <w:rPr>
            <w:webHidden/>
          </w:rPr>
          <w:t>13</w:t>
        </w:r>
        <w:r w:rsidR="007B29F6">
          <w:rPr>
            <w:webHidden/>
          </w:rPr>
          <w:fldChar w:fldCharType="end"/>
        </w:r>
      </w:hyperlink>
    </w:p>
    <w:p w14:paraId="1F3C1CB5" w14:textId="14E48CC9" w:rsidR="007B29F6" w:rsidRDefault="00425808">
      <w:pPr>
        <w:pStyle w:val="TOC3"/>
        <w:rPr>
          <w:rFonts w:asciiTheme="minorHAnsi" w:eastAsiaTheme="minorEastAsia" w:hAnsiTheme="minorHAnsi" w:cstheme="minorBidi"/>
          <w:b w:val="0"/>
          <w:sz w:val="22"/>
          <w:szCs w:val="22"/>
        </w:rPr>
      </w:pPr>
      <w:hyperlink w:anchor="_Toc86905800" w:history="1">
        <w:r w:rsidR="007B29F6" w:rsidRPr="00D55AB5">
          <w:rPr>
            <w:rStyle w:val="Hyperlink"/>
            <w:rFonts w:eastAsia="Arial"/>
            <w:lang w:val="en-US"/>
          </w:rPr>
          <w:t>7.2.1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RTT provision</w:t>
        </w:r>
        <w:r w:rsidR="007B29F6">
          <w:rPr>
            <w:webHidden/>
          </w:rPr>
          <w:tab/>
        </w:r>
        <w:r w:rsidR="007B29F6">
          <w:rPr>
            <w:webHidden/>
          </w:rPr>
          <w:fldChar w:fldCharType="begin"/>
        </w:r>
        <w:r w:rsidR="007B29F6">
          <w:rPr>
            <w:webHidden/>
          </w:rPr>
          <w:instrText xml:space="preserve"> PAGEREF _Toc86905800 \h </w:instrText>
        </w:r>
        <w:r w:rsidR="007B29F6">
          <w:rPr>
            <w:webHidden/>
          </w:rPr>
        </w:r>
        <w:r w:rsidR="007B29F6">
          <w:rPr>
            <w:webHidden/>
          </w:rPr>
          <w:fldChar w:fldCharType="separate"/>
        </w:r>
        <w:r w:rsidR="007B29F6">
          <w:rPr>
            <w:webHidden/>
          </w:rPr>
          <w:t>13</w:t>
        </w:r>
        <w:r w:rsidR="007B29F6">
          <w:rPr>
            <w:webHidden/>
          </w:rPr>
          <w:fldChar w:fldCharType="end"/>
        </w:r>
      </w:hyperlink>
    </w:p>
    <w:p w14:paraId="60261C26" w14:textId="447D8FDD" w:rsidR="007B29F6" w:rsidRDefault="00425808">
      <w:pPr>
        <w:pStyle w:val="TOC3"/>
        <w:rPr>
          <w:rFonts w:asciiTheme="minorHAnsi" w:eastAsiaTheme="minorEastAsia" w:hAnsiTheme="minorHAnsi" w:cstheme="minorBidi"/>
          <w:b w:val="0"/>
          <w:sz w:val="22"/>
          <w:szCs w:val="22"/>
        </w:rPr>
      </w:pPr>
      <w:hyperlink w:anchor="_Toc86905801" w:history="1">
        <w:r w:rsidR="007B29F6" w:rsidRPr="00D55AB5">
          <w:rPr>
            <w:rStyle w:val="Hyperlink"/>
            <w:rFonts w:eastAsia="Arial"/>
            <w:lang w:val="en-US"/>
          </w:rPr>
          <w:t>7.2.2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Display of RTT</w:t>
        </w:r>
        <w:r w:rsidR="007B29F6">
          <w:rPr>
            <w:webHidden/>
          </w:rPr>
          <w:tab/>
        </w:r>
        <w:r w:rsidR="007B29F6">
          <w:rPr>
            <w:webHidden/>
          </w:rPr>
          <w:fldChar w:fldCharType="begin"/>
        </w:r>
        <w:r w:rsidR="007B29F6">
          <w:rPr>
            <w:webHidden/>
          </w:rPr>
          <w:instrText xml:space="preserve"> PAGEREF _Toc86905801 \h </w:instrText>
        </w:r>
        <w:r w:rsidR="007B29F6">
          <w:rPr>
            <w:webHidden/>
          </w:rPr>
        </w:r>
        <w:r w:rsidR="007B29F6">
          <w:rPr>
            <w:webHidden/>
          </w:rPr>
          <w:fldChar w:fldCharType="separate"/>
        </w:r>
        <w:r w:rsidR="007B29F6">
          <w:rPr>
            <w:webHidden/>
          </w:rPr>
          <w:t>14</w:t>
        </w:r>
        <w:r w:rsidR="007B29F6">
          <w:rPr>
            <w:webHidden/>
          </w:rPr>
          <w:fldChar w:fldCharType="end"/>
        </w:r>
      </w:hyperlink>
    </w:p>
    <w:p w14:paraId="3112DA30" w14:textId="7EA90AA7" w:rsidR="007B29F6" w:rsidRDefault="00425808">
      <w:pPr>
        <w:pStyle w:val="TOC3"/>
        <w:rPr>
          <w:rFonts w:asciiTheme="minorHAnsi" w:eastAsiaTheme="minorEastAsia" w:hAnsiTheme="minorHAnsi" w:cstheme="minorBidi"/>
          <w:b w:val="0"/>
          <w:sz w:val="22"/>
          <w:szCs w:val="22"/>
        </w:rPr>
      </w:pPr>
      <w:hyperlink w:anchor="_Toc86905802" w:history="1">
        <w:r w:rsidR="007B29F6" w:rsidRPr="00D55AB5">
          <w:rPr>
            <w:rStyle w:val="Hyperlink"/>
            <w:rFonts w:eastAsia="Arial"/>
            <w:lang w:val="en-US"/>
          </w:rPr>
          <w:t>7.2.3a)</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Interoperability</w:t>
        </w:r>
        <w:r w:rsidR="007B29F6" w:rsidRPr="00D55AB5">
          <w:rPr>
            <w:rStyle w:val="Hyperlink"/>
            <w:rFonts w:eastAsia="Arial"/>
            <w:spacing w:val="-2"/>
            <w:lang w:val="en-US"/>
          </w:rPr>
          <w:t xml:space="preserve"> </w:t>
        </w:r>
        <w:r w:rsidR="007B29F6" w:rsidRPr="00D55AB5">
          <w:rPr>
            <w:rStyle w:val="Hyperlink"/>
            <w:rFonts w:eastAsia="Arial"/>
            <w:lang w:val="en-US"/>
          </w:rPr>
          <w:t>(a)</w:t>
        </w:r>
        <w:r w:rsidR="007B29F6">
          <w:rPr>
            <w:webHidden/>
          </w:rPr>
          <w:tab/>
        </w:r>
        <w:r w:rsidR="007B29F6">
          <w:rPr>
            <w:webHidden/>
          </w:rPr>
          <w:fldChar w:fldCharType="begin"/>
        </w:r>
        <w:r w:rsidR="007B29F6">
          <w:rPr>
            <w:webHidden/>
          </w:rPr>
          <w:instrText xml:space="preserve"> PAGEREF _Toc86905802 \h </w:instrText>
        </w:r>
        <w:r w:rsidR="007B29F6">
          <w:rPr>
            <w:webHidden/>
          </w:rPr>
        </w:r>
        <w:r w:rsidR="007B29F6">
          <w:rPr>
            <w:webHidden/>
          </w:rPr>
          <w:fldChar w:fldCharType="separate"/>
        </w:r>
        <w:r w:rsidR="007B29F6">
          <w:rPr>
            <w:webHidden/>
          </w:rPr>
          <w:t>16</w:t>
        </w:r>
        <w:r w:rsidR="007B29F6">
          <w:rPr>
            <w:webHidden/>
          </w:rPr>
          <w:fldChar w:fldCharType="end"/>
        </w:r>
      </w:hyperlink>
    </w:p>
    <w:p w14:paraId="3B492AFF" w14:textId="1B70C5FF" w:rsidR="007B29F6" w:rsidRDefault="00425808">
      <w:pPr>
        <w:pStyle w:val="TOC3"/>
        <w:rPr>
          <w:rFonts w:asciiTheme="minorHAnsi" w:eastAsiaTheme="minorEastAsia" w:hAnsiTheme="minorHAnsi" w:cstheme="minorBidi"/>
          <w:b w:val="0"/>
          <w:sz w:val="22"/>
          <w:szCs w:val="22"/>
        </w:rPr>
      </w:pPr>
      <w:hyperlink w:anchor="_Toc86905803" w:history="1">
        <w:r w:rsidR="007B29F6" w:rsidRPr="00D55AB5">
          <w:rPr>
            <w:rStyle w:val="Hyperlink"/>
            <w:rFonts w:eastAsia="Arial"/>
            <w:lang w:val="en-US"/>
          </w:rPr>
          <w:t>7.2.3b)</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Interoperability</w:t>
        </w:r>
        <w:r w:rsidR="007B29F6" w:rsidRPr="00D55AB5">
          <w:rPr>
            <w:rStyle w:val="Hyperlink"/>
            <w:rFonts w:eastAsia="Arial"/>
            <w:spacing w:val="-6"/>
            <w:lang w:val="en-US"/>
          </w:rPr>
          <w:t xml:space="preserve"> </w:t>
        </w:r>
        <w:r w:rsidR="007B29F6" w:rsidRPr="00D55AB5">
          <w:rPr>
            <w:rStyle w:val="Hyperlink"/>
            <w:rFonts w:eastAsia="Arial"/>
            <w:lang w:val="en-US"/>
          </w:rPr>
          <w:t>(b)</w:t>
        </w:r>
        <w:r w:rsidR="007B29F6">
          <w:rPr>
            <w:webHidden/>
          </w:rPr>
          <w:tab/>
        </w:r>
        <w:r w:rsidR="007B29F6">
          <w:rPr>
            <w:webHidden/>
          </w:rPr>
          <w:fldChar w:fldCharType="begin"/>
        </w:r>
        <w:r w:rsidR="007B29F6">
          <w:rPr>
            <w:webHidden/>
          </w:rPr>
          <w:instrText xml:space="preserve"> PAGEREF _Toc86905803 \h </w:instrText>
        </w:r>
        <w:r w:rsidR="007B29F6">
          <w:rPr>
            <w:webHidden/>
          </w:rPr>
        </w:r>
        <w:r w:rsidR="007B29F6">
          <w:rPr>
            <w:webHidden/>
          </w:rPr>
          <w:fldChar w:fldCharType="separate"/>
        </w:r>
        <w:r w:rsidR="007B29F6">
          <w:rPr>
            <w:webHidden/>
          </w:rPr>
          <w:t>16</w:t>
        </w:r>
        <w:r w:rsidR="007B29F6">
          <w:rPr>
            <w:webHidden/>
          </w:rPr>
          <w:fldChar w:fldCharType="end"/>
        </w:r>
      </w:hyperlink>
    </w:p>
    <w:p w14:paraId="01033E06" w14:textId="51F53B90" w:rsidR="007B29F6" w:rsidRDefault="00425808">
      <w:pPr>
        <w:pStyle w:val="TOC3"/>
        <w:rPr>
          <w:rFonts w:asciiTheme="minorHAnsi" w:eastAsiaTheme="minorEastAsia" w:hAnsiTheme="minorHAnsi" w:cstheme="minorBidi"/>
          <w:b w:val="0"/>
          <w:sz w:val="22"/>
          <w:szCs w:val="22"/>
        </w:rPr>
      </w:pPr>
      <w:hyperlink w:anchor="_Toc86905804" w:history="1">
        <w:r w:rsidR="007B29F6" w:rsidRPr="00D55AB5">
          <w:rPr>
            <w:rStyle w:val="Hyperlink"/>
            <w:rFonts w:eastAsia="Arial"/>
            <w:lang w:val="en-US"/>
          </w:rPr>
          <w:t>7.2.3c)</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Interoperability</w:t>
        </w:r>
        <w:r w:rsidR="007B29F6" w:rsidRPr="00D55AB5">
          <w:rPr>
            <w:rStyle w:val="Hyperlink"/>
            <w:rFonts w:eastAsia="Arial"/>
            <w:spacing w:val="-4"/>
            <w:lang w:val="en-US"/>
          </w:rPr>
          <w:t xml:space="preserve"> </w:t>
        </w:r>
        <w:r w:rsidR="007B29F6" w:rsidRPr="00D55AB5">
          <w:rPr>
            <w:rStyle w:val="Hyperlink"/>
            <w:rFonts w:eastAsia="Arial"/>
            <w:lang w:val="en-US"/>
          </w:rPr>
          <w:t>(c)</w:t>
        </w:r>
        <w:r w:rsidR="007B29F6">
          <w:rPr>
            <w:webHidden/>
          </w:rPr>
          <w:tab/>
        </w:r>
        <w:r w:rsidR="007B29F6">
          <w:rPr>
            <w:webHidden/>
          </w:rPr>
          <w:fldChar w:fldCharType="begin"/>
        </w:r>
        <w:r w:rsidR="007B29F6">
          <w:rPr>
            <w:webHidden/>
          </w:rPr>
          <w:instrText xml:space="preserve"> PAGEREF _Toc86905804 \h </w:instrText>
        </w:r>
        <w:r w:rsidR="007B29F6">
          <w:rPr>
            <w:webHidden/>
          </w:rPr>
        </w:r>
        <w:r w:rsidR="007B29F6">
          <w:rPr>
            <w:webHidden/>
          </w:rPr>
          <w:fldChar w:fldCharType="separate"/>
        </w:r>
        <w:r w:rsidR="007B29F6">
          <w:rPr>
            <w:webHidden/>
          </w:rPr>
          <w:t>17</w:t>
        </w:r>
        <w:r w:rsidR="007B29F6">
          <w:rPr>
            <w:webHidden/>
          </w:rPr>
          <w:fldChar w:fldCharType="end"/>
        </w:r>
      </w:hyperlink>
    </w:p>
    <w:p w14:paraId="746F274C" w14:textId="57E0328E" w:rsidR="007B29F6" w:rsidRDefault="00425808">
      <w:pPr>
        <w:pStyle w:val="TOC3"/>
        <w:rPr>
          <w:rFonts w:asciiTheme="minorHAnsi" w:eastAsiaTheme="minorEastAsia" w:hAnsiTheme="minorHAnsi" w:cstheme="minorBidi"/>
          <w:b w:val="0"/>
          <w:sz w:val="22"/>
          <w:szCs w:val="22"/>
        </w:rPr>
      </w:pPr>
      <w:hyperlink w:anchor="_Toc86905805" w:history="1">
        <w:r w:rsidR="007B29F6" w:rsidRPr="00D55AB5">
          <w:rPr>
            <w:rStyle w:val="Hyperlink"/>
            <w:rFonts w:eastAsia="Arial"/>
            <w:lang w:val="en-US"/>
          </w:rPr>
          <w:t>7.2.3d)</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Interoperability</w:t>
        </w:r>
        <w:r w:rsidR="007B29F6" w:rsidRPr="00D55AB5">
          <w:rPr>
            <w:rStyle w:val="Hyperlink"/>
            <w:rFonts w:eastAsia="Arial"/>
            <w:spacing w:val="-6"/>
            <w:lang w:val="en-US"/>
          </w:rPr>
          <w:t xml:space="preserve"> </w:t>
        </w:r>
        <w:r w:rsidR="007B29F6" w:rsidRPr="00D55AB5">
          <w:rPr>
            <w:rStyle w:val="Hyperlink"/>
            <w:rFonts w:eastAsia="Arial"/>
            <w:lang w:val="en-US"/>
          </w:rPr>
          <w:t>(d)</w:t>
        </w:r>
        <w:r w:rsidR="007B29F6">
          <w:rPr>
            <w:webHidden/>
          </w:rPr>
          <w:tab/>
        </w:r>
        <w:r w:rsidR="007B29F6">
          <w:rPr>
            <w:webHidden/>
          </w:rPr>
          <w:fldChar w:fldCharType="begin"/>
        </w:r>
        <w:r w:rsidR="007B29F6">
          <w:rPr>
            <w:webHidden/>
          </w:rPr>
          <w:instrText xml:space="preserve"> PAGEREF _Toc86905805 \h </w:instrText>
        </w:r>
        <w:r w:rsidR="007B29F6">
          <w:rPr>
            <w:webHidden/>
          </w:rPr>
        </w:r>
        <w:r w:rsidR="007B29F6">
          <w:rPr>
            <w:webHidden/>
          </w:rPr>
          <w:fldChar w:fldCharType="separate"/>
        </w:r>
        <w:r w:rsidR="007B29F6">
          <w:rPr>
            <w:webHidden/>
          </w:rPr>
          <w:t>17</w:t>
        </w:r>
        <w:r w:rsidR="007B29F6">
          <w:rPr>
            <w:webHidden/>
          </w:rPr>
          <w:fldChar w:fldCharType="end"/>
        </w:r>
      </w:hyperlink>
    </w:p>
    <w:p w14:paraId="67437483" w14:textId="74EA75E1" w:rsidR="007B29F6" w:rsidRDefault="00425808">
      <w:pPr>
        <w:pStyle w:val="TOC3"/>
        <w:rPr>
          <w:rFonts w:asciiTheme="minorHAnsi" w:eastAsiaTheme="minorEastAsia" w:hAnsiTheme="minorHAnsi" w:cstheme="minorBidi"/>
          <w:b w:val="0"/>
          <w:sz w:val="22"/>
          <w:szCs w:val="22"/>
        </w:rPr>
      </w:pPr>
      <w:hyperlink w:anchor="_Toc86905806" w:history="1">
        <w:r w:rsidR="007B29F6" w:rsidRPr="00D55AB5">
          <w:rPr>
            <w:rStyle w:val="Hyperlink"/>
            <w:rFonts w:eastAsia="Arial"/>
            <w:lang w:val="en-US"/>
          </w:rPr>
          <w:t>7.2.4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RTT</w:t>
        </w:r>
        <w:r w:rsidR="007B29F6" w:rsidRPr="00D55AB5">
          <w:rPr>
            <w:rStyle w:val="Hyperlink"/>
            <w:rFonts w:eastAsia="Arial"/>
            <w:spacing w:val="1"/>
            <w:lang w:val="en-US"/>
          </w:rPr>
          <w:t xml:space="preserve"> </w:t>
        </w:r>
        <w:r w:rsidR="007B29F6" w:rsidRPr="00D55AB5">
          <w:rPr>
            <w:rStyle w:val="Hyperlink"/>
            <w:rFonts w:eastAsia="Arial"/>
            <w:lang w:val="en-US"/>
          </w:rPr>
          <w:t>responsiveness</w:t>
        </w:r>
        <w:r w:rsidR="007B29F6">
          <w:rPr>
            <w:webHidden/>
          </w:rPr>
          <w:tab/>
        </w:r>
        <w:r w:rsidR="007B29F6">
          <w:rPr>
            <w:webHidden/>
          </w:rPr>
          <w:fldChar w:fldCharType="begin"/>
        </w:r>
        <w:r w:rsidR="007B29F6">
          <w:rPr>
            <w:webHidden/>
          </w:rPr>
          <w:instrText xml:space="preserve"> PAGEREF _Toc86905806 \h </w:instrText>
        </w:r>
        <w:r w:rsidR="007B29F6">
          <w:rPr>
            <w:webHidden/>
          </w:rPr>
        </w:r>
        <w:r w:rsidR="007B29F6">
          <w:rPr>
            <w:webHidden/>
          </w:rPr>
          <w:fldChar w:fldCharType="separate"/>
        </w:r>
        <w:r w:rsidR="007B29F6">
          <w:rPr>
            <w:webHidden/>
          </w:rPr>
          <w:t>18</w:t>
        </w:r>
        <w:r w:rsidR="007B29F6">
          <w:rPr>
            <w:webHidden/>
          </w:rPr>
          <w:fldChar w:fldCharType="end"/>
        </w:r>
      </w:hyperlink>
    </w:p>
    <w:p w14:paraId="21D9AC2B" w14:textId="6A1E0B7D" w:rsidR="007B29F6" w:rsidRDefault="00425808">
      <w:pPr>
        <w:pStyle w:val="TOC2"/>
        <w:rPr>
          <w:rFonts w:asciiTheme="minorHAnsi" w:eastAsiaTheme="minorEastAsia" w:hAnsiTheme="minorHAnsi" w:cstheme="minorBidi"/>
          <w:b w:val="0"/>
          <w:sz w:val="22"/>
          <w:szCs w:val="22"/>
        </w:rPr>
      </w:pPr>
      <w:hyperlink w:anchor="_Toc86905807" w:history="1">
        <w:r w:rsidR="007B29F6" w:rsidRPr="00D55AB5">
          <w:rPr>
            <w:rStyle w:val="Hyperlink"/>
            <w:rFonts w:eastAsia="Arial"/>
            <w:lang w:val="en-US"/>
          </w:rPr>
          <w:t>7.3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Caller</w:t>
        </w:r>
        <w:r w:rsidR="007B29F6" w:rsidRPr="00D55AB5">
          <w:rPr>
            <w:rStyle w:val="Hyperlink"/>
            <w:rFonts w:eastAsia="Arial"/>
            <w:spacing w:val="1"/>
            <w:lang w:val="en-US"/>
          </w:rPr>
          <w:t xml:space="preserve"> </w:t>
        </w:r>
        <w:r w:rsidR="007B29F6" w:rsidRPr="00D55AB5">
          <w:rPr>
            <w:rStyle w:val="Hyperlink"/>
            <w:rFonts w:eastAsia="Arial"/>
            <w:lang w:val="en-US"/>
          </w:rPr>
          <w:t>ID</w:t>
        </w:r>
        <w:r w:rsidR="007B29F6">
          <w:rPr>
            <w:webHidden/>
          </w:rPr>
          <w:tab/>
        </w:r>
        <w:r w:rsidR="007B29F6">
          <w:rPr>
            <w:webHidden/>
          </w:rPr>
          <w:fldChar w:fldCharType="begin"/>
        </w:r>
        <w:r w:rsidR="007B29F6">
          <w:rPr>
            <w:webHidden/>
          </w:rPr>
          <w:instrText xml:space="preserve"> PAGEREF _Toc86905807 \h </w:instrText>
        </w:r>
        <w:r w:rsidR="007B29F6">
          <w:rPr>
            <w:webHidden/>
          </w:rPr>
        </w:r>
        <w:r w:rsidR="007B29F6">
          <w:rPr>
            <w:webHidden/>
          </w:rPr>
          <w:fldChar w:fldCharType="separate"/>
        </w:r>
        <w:r w:rsidR="007B29F6">
          <w:rPr>
            <w:webHidden/>
          </w:rPr>
          <w:t>18</w:t>
        </w:r>
        <w:r w:rsidR="007B29F6">
          <w:rPr>
            <w:webHidden/>
          </w:rPr>
          <w:fldChar w:fldCharType="end"/>
        </w:r>
      </w:hyperlink>
    </w:p>
    <w:p w14:paraId="36AEBAA6" w14:textId="674AA983" w:rsidR="007B29F6" w:rsidRDefault="00425808">
      <w:pPr>
        <w:pStyle w:val="TOC2"/>
        <w:rPr>
          <w:rFonts w:asciiTheme="minorHAnsi" w:eastAsiaTheme="minorEastAsia" w:hAnsiTheme="minorHAnsi" w:cstheme="minorBidi"/>
          <w:b w:val="0"/>
          <w:sz w:val="22"/>
          <w:szCs w:val="22"/>
        </w:rPr>
      </w:pPr>
      <w:hyperlink w:anchor="_Toc86905808" w:history="1">
        <w:r w:rsidR="007B29F6" w:rsidRPr="00D55AB5">
          <w:rPr>
            <w:rStyle w:val="Hyperlink"/>
            <w:rFonts w:eastAsia="Arial"/>
            <w:lang w:val="en-US"/>
          </w:rPr>
          <w:t>7.4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Alternatives to access voice-based</w:t>
        </w:r>
        <w:r w:rsidR="007B29F6" w:rsidRPr="00D55AB5">
          <w:rPr>
            <w:rStyle w:val="Hyperlink"/>
            <w:rFonts w:eastAsia="Arial"/>
            <w:spacing w:val="-5"/>
            <w:lang w:val="en-US"/>
          </w:rPr>
          <w:t xml:space="preserve"> </w:t>
        </w:r>
        <w:r w:rsidR="007B29F6" w:rsidRPr="00D55AB5">
          <w:rPr>
            <w:rStyle w:val="Hyperlink"/>
            <w:rFonts w:eastAsia="Arial"/>
            <w:lang w:val="en-US"/>
          </w:rPr>
          <w:t>services</w:t>
        </w:r>
        <w:r w:rsidR="007B29F6">
          <w:rPr>
            <w:webHidden/>
          </w:rPr>
          <w:tab/>
        </w:r>
        <w:r w:rsidR="007B29F6">
          <w:rPr>
            <w:webHidden/>
          </w:rPr>
          <w:fldChar w:fldCharType="begin"/>
        </w:r>
        <w:r w:rsidR="007B29F6">
          <w:rPr>
            <w:webHidden/>
          </w:rPr>
          <w:instrText xml:space="preserve"> PAGEREF _Toc86905808 \h </w:instrText>
        </w:r>
        <w:r w:rsidR="007B29F6">
          <w:rPr>
            <w:webHidden/>
          </w:rPr>
        </w:r>
        <w:r w:rsidR="007B29F6">
          <w:rPr>
            <w:webHidden/>
          </w:rPr>
          <w:fldChar w:fldCharType="separate"/>
        </w:r>
        <w:r w:rsidR="007B29F6">
          <w:rPr>
            <w:webHidden/>
          </w:rPr>
          <w:t>18</w:t>
        </w:r>
        <w:r w:rsidR="007B29F6">
          <w:rPr>
            <w:webHidden/>
          </w:rPr>
          <w:fldChar w:fldCharType="end"/>
        </w:r>
      </w:hyperlink>
    </w:p>
    <w:p w14:paraId="683B41A7" w14:textId="6F7D3A27" w:rsidR="007B29F6" w:rsidRDefault="00425808">
      <w:pPr>
        <w:pStyle w:val="TOC2"/>
        <w:rPr>
          <w:rFonts w:asciiTheme="minorHAnsi" w:eastAsiaTheme="minorEastAsia" w:hAnsiTheme="minorHAnsi" w:cstheme="minorBidi"/>
          <w:b w:val="0"/>
          <w:sz w:val="22"/>
          <w:szCs w:val="22"/>
        </w:rPr>
      </w:pPr>
      <w:hyperlink w:anchor="_Toc86905809" w:history="1">
        <w:r w:rsidR="007B29F6" w:rsidRPr="00D55AB5">
          <w:rPr>
            <w:rStyle w:val="Hyperlink"/>
            <w:rFonts w:eastAsia="Arial"/>
            <w:lang w:val="en-US"/>
          </w:rPr>
          <w:t>7.5</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Video</w:t>
        </w:r>
        <w:r w:rsidR="007B29F6" w:rsidRPr="00D55AB5">
          <w:rPr>
            <w:rStyle w:val="Hyperlink"/>
            <w:rFonts w:eastAsia="Arial"/>
            <w:spacing w:val="-3"/>
            <w:lang w:val="en-US"/>
          </w:rPr>
          <w:t xml:space="preserve"> </w:t>
        </w:r>
        <w:r w:rsidR="007B29F6" w:rsidRPr="00D55AB5">
          <w:rPr>
            <w:rStyle w:val="Hyperlink"/>
            <w:rFonts w:eastAsia="Arial"/>
            <w:lang w:val="en-US"/>
          </w:rPr>
          <w:t>communication</w:t>
        </w:r>
        <w:r w:rsidR="007B29F6">
          <w:rPr>
            <w:webHidden/>
          </w:rPr>
          <w:tab/>
        </w:r>
        <w:r w:rsidR="007B29F6">
          <w:rPr>
            <w:webHidden/>
          </w:rPr>
          <w:fldChar w:fldCharType="begin"/>
        </w:r>
        <w:r w:rsidR="007B29F6">
          <w:rPr>
            <w:webHidden/>
          </w:rPr>
          <w:instrText xml:space="preserve"> PAGEREF _Toc86905809 \h </w:instrText>
        </w:r>
        <w:r w:rsidR="007B29F6">
          <w:rPr>
            <w:webHidden/>
          </w:rPr>
        </w:r>
        <w:r w:rsidR="007B29F6">
          <w:rPr>
            <w:webHidden/>
          </w:rPr>
          <w:fldChar w:fldCharType="separate"/>
        </w:r>
        <w:r w:rsidR="007B29F6">
          <w:rPr>
            <w:webHidden/>
          </w:rPr>
          <w:t>19</w:t>
        </w:r>
        <w:r w:rsidR="007B29F6">
          <w:rPr>
            <w:webHidden/>
          </w:rPr>
          <w:fldChar w:fldCharType="end"/>
        </w:r>
      </w:hyperlink>
    </w:p>
    <w:p w14:paraId="44528B38" w14:textId="7B1110D8" w:rsidR="007B29F6" w:rsidRDefault="00425808">
      <w:pPr>
        <w:pStyle w:val="TOC3"/>
        <w:rPr>
          <w:rFonts w:asciiTheme="minorHAnsi" w:eastAsiaTheme="minorEastAsia" w:hAnsiTheme="minorHAnsi" w:cstheme="minorBidi"/>
          <w:b w:val="0"/>
          <w:sz w:val="22"/>
          <w:szCs w:val="22"/>
        </w:rPr>
      </w:pPr>
      <w:hyperlink w:anchor="_Toc86905810" w:history="1">
        <w:r w:rsidR="007B29F6" w:rsidRPr="00D55AB5">
          <w:rPr>
            <w:rStyle w:val="Hyperlink"/>
            <w:rFonts w:eastAsia="Arial"/>
          </w:rPr>
          <w:t>7.5.1</w:t>
        </w:r>
        <w:r w:rsidR="007B29F6">
          <w:rPr>
            <w:rFonts w:asciiTheme="minorHAnsi" w:eastAsiaTheme="minorEastAsia" w:hAnsiTheme="minorHAnsi" w:cstheme="minorBidi"/>
            <w:b w:val="0"/>
            <w:sz w:val="22"/>
            <w:szCs w:val="22"/>
          </w:rPr>
          <w:tab/>
        </w:r>
        <w:r w:rsidR="007B29F6" w:rsidRPr="00D55AB5">
          <w:rPr>
            <w:rStyle w:val="Hyperlink"/>
            <w:rFonts w:eastAsia="Arial"/>
          </w:rPr>
          <w:t>General</w:t>
        </w:r>
        <w:r w:rsidR="007B29F6">
          <w:rPr>
            <w:webHidden/>
          </w:rPr>
          <w:tab/>
        </w:r>
        <w:r w:rsidR="007B29F6">
          <w:rPr>
            <w:webHidden/>
          </w:rPr>
          <w:fldChar w:fldCharType="begin"/>
        </w:r>
        <w:r w:rsidR="007B29F6">
          <w:rPr>
            <w:webHidden/>
          </w:rPr>
          <w:instrText xml:space="preserve"> PAGEREF _Toc86905810 \h </w:instrText>
        </w:r>
        <w:r w:rsidR="007B29F6">
          <w:rPr>
            <w:webHidden/>
          </w:rPr>
        </w:r>
        <w:r w:rsidR="007B29F6">
          <w:rPr>
            <w:webHidden/>
          </w:rPr>
          <w:fldChar w:fldCharType="separate"/>
        </w:r>
        <w:r w:rsidR="007B29F6">
          <w:rPr>
            <w:webHidden/>
          </w:rPr>
          <w:t>19</w:t>
        </w:r>
        <w:r w:rsidR="007B29F6">
          <w:rPr>
            <w:webHidden/>
          </w:rPr>
          <w:fldChar w:fldCharType="end"/>
        </w:r>
      </w:hyperlink>
    </w:p>
    <w:p w14:paraId="2DB3BE3C" w14:textId="338F7C39" w:rsidR="007B29F6" w:rsidRDefault="00425808">
      <w:pPr>
        <w:pStyle w:val="TOC3"/>
        <w:rPr>
          <w:rFonts w:asciiTheme="minorHAnsi" w:eastAsiaTheme="minorEastAsia" w:hAnsiTheme="minorHAnsi" w:cstheme="minorBidi"/>
          <w:b w:val="0"/>
          <w:sz w:val="22"/>
          <w:szCs w:val="22"/>
        </w:rPr>
      </w:pPr>
      <w:hyperlink w:anchor="_Toc86905811" w:history="1">
        <w:r w:rsidR="007B29F6" w:rsidRPr="00D55AB5">
          <w:rPr>
            <w:rStyle w:val="Hyperlink"/>
          </w:rPr>
          <w:t>7.5.2</w:t>
        </w:r>
        <w:r w:rsidR="007B29F6">
          <w:rPr>
            <w:rFonts w:asciiTheme="minorHAnsi" w:eastAsiaTheme="minorEastAsia" w:hAnsiTheme="minorHAnsi" w:cstheme="minorBidi"/>
            <w:b w:val="0"/>
            <w:sz w:val="22"/>
            <w:szCs w:val="22"/>
          </w:rPr>
          <w:tab/>
        </w:r>
        <w:r w:rsidR="007B29F6" w:rsidRPr="00D55AB5">
          <w:rPr>
            <w:rStyle w:val="Hyperlink"/>
            <w:rFonts w:eastAsia="Arial"/>
          </w:rPr>
          <w:t>Resolution</w:t>
        </w:r>
        <w:r w:rsidR="007B29F6">
          <w:rPr>
            <w:webHidden/>
          </w:rPr>
          <w:tab/>
        </w:r>
        <w:r w:rsidR="007B29F6">
          <w:rPr>
            <w:webHidden/>
          </w:rPr>
          <w:fldChar w:fldCharType="begin"/>
        </w:r>
        <w:r w:rsidR="007B29F6">
          <w:rPr>
            <w:webHidden/>
          </w:rPr>
          <w:instrText xml:space="preserve"> PAGEREF _Toc86905811 \h </w:instrText>
        </w:r>
        <w:r w:rsidR="007B29F6">
          <w:rPr>
            <w:webHidden/>
          </w:rPr>
        </w:r>
        <w:r w:rsidR="007B29F6">
          <w:rPr>
            <w:webHidden/>
          </w:rPr>
          <w:fldChar w:fldCharType="separate"/>
        </w:r>
        <w:r w:rsidR="007B29F6">
          <w:rPr>
            <w:webHidden/>
          </w:rPr>
          <w:t>19</w:t>
        </w:r>
        <w:r w:rsidR="007B29F6">
          <w:rPr>
            <w:webHidden/>
          </w:rPr>
          <w:fldChar w:fldCharType="end"/>
        </w:r>
      </w:hyperlink>
    </w:p>
    <w:p w14:paraId="6395C3EF" w14:textId="610B68A7" w:rsidR="007B29F6" w:rsidRDefault="00425808">
      <w:pPr>
        <w:pStyle w:val="TOC3"/>
        <w:rPr>
          <w:rFonts w:asciiTheme="minorHAnsi" w:eastAsiaTheme="minorEastAsia" w:hAnsiTheme="minorHAnsi" w:cstheme="minorBidi"/>
          <w:b w:val="0"/>
          <w:sz w:val="22"/>
          <w:szCs w:val="22"/>
        </w:rPr>
      </w:pPr>
      <w:hyperlink w:anchor="_Toc86905812" w:history="1">
        <w:r w:rsidR="007B29F6" w:rsidRPr="00D55AB5">
          <w:rPr>
            <w:rStyle w:val="Hyperlink"/>
            <w:rFonts w:eastAsia="Arial"/>
            <w:lang w:val="en-US"/>
          </w:rPr>
          <w:t>7.5.3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Frame</w:t>
        </w:r>
        <w:r w:rsidR="007B29F6" w:rsidRPr="00D55AB5">
          <w:rPr>
            <w:rStyle w:val="Hyperlink"/>
            <w:rFonts w:eastAsia="Arial"/>
            <w:spacing w:val="-1"/>
            <w:lang w:val="en-US"/>
          </w:rPr>
          <w:t xml:space="preserve"> </w:t>
        </w:r>
        <w:r w:rsidR="007B29F6" w:rsidRPr="00D55AB5">
          <w:rPr>
            <w:rStyle w:val="Hyperlink"/>
            <w:rFonts w:eastAsia="Arial"/>
            <w:lang w:val="en-US"/>
          </w:rPr>
          <w:t>rate</w:t>
        </w:r>
        <w:r w:rsidR="007B29F6">
          <w:rPr>
            <w:webHidden/>
          </w:rPr>
          <w:tab/>
        </w:r>
        <w:r w:rsidR="007B29F6">
          <w:rPr>
            <w:webHidden/>
          </w:rPr>
          <w:fldChar w:fldCharType="begin"/>
        </w:r>
        <w:r w:rsidR="007B29F6">
          <w:rPr>
            <w:webHidden/>
          </w:rPr>
          <w:instrText xml:space="preserve"> PAGEREF _Toc86905812 \h </w:instrText>
        </w:r>
        <w:r w:rsidR="007B29F6">
          <w:rPr>
            <w:webHidden/>
          </w:rPr>
        </w:r>
        <w:r w:rsidR="007B29F6">
          <w:rPr>
            <w:webHidden/>
          </w:rPr>
          <w:fldChar w:fldCharType="separate"/>
        </w:r>
        <w:r w:rsidR="007B29F6">
          <w:rPr>
            <w:webHidden/>
          </w:rPr>
          <w:t>19</w:t>
        </w:r>
        <w:r w:rsidR="007B29F6">
          <w:rPr>
            <w:webHidden/>
          </w:rPr>
          <w:fldChar w:fldCharType="end"/>
        </w:r>
      </w:hyperlink>
    </w:p>
    <w:p w14:paraId="038A9440" w14:textId="44DF1AA3" w:rsidR="007B29F6" w:rsidRDefault="00425808">
      <w:pPr>
        <w:pStyle w:val="TOC3"/>
        <w:rPr>
          <w:rFonts w:asciiTheme="minorHAnsi" w:eastAsiaTheme="minorEastAsia" w:hAnsiTheme="minorHAnsi" w:cstheme="minorBidi"/>
          <w:b w:val="0"/>
          <w:sz w:val="22"/>
          <w:szCs w:val="22"/>
        </w:rPr>
      </w:pPr>
      <w:hyperlink w:anchor="_Toc86905813" w:history="1">
        <w:r w:rsidR="007B29F6" w:rsidRPr="00D55AB5">
          <w:rPr>
            <w:rStyle w:val="Hyperlink"/>
            <w:rFonts w:eastAsia="Arial"/>
            <w:lang w:val="en-US"/>
          </w:rPr>
          <w:t>7.5.4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Synchronization between audio and</w:t>
        </w:r>
        <w:r w:rsidR="007B29F6" w:rsidRPr="00D55AB5">
          <w:rPr>
            <w:rStyle w:val="Hyperlink"/>
            <w:rFonts w:eastAsia="Arial"/>
            <w:spacing w:val="-3"/>
            <w:lang w:val="en-US"/>
          </w:rPr>
          <w:t xml:space="preserve"> </w:t>
        </w:r>
        <w:r w:rsidR="007B29F6" w:rsidRPr="00D55AB5">
          <w:rPr>
            <w:rStyle w:val="Hyperlink"/>
            <w:rFonts w:eastAsia="Arial"/>
            <w:lang w:val="en-US"/>
          </w:rPr>
          <w:t>video</w:t>
        </w:r>
        <w:r w:rsidR="007B29F6">
          <w:rPr>
            <w:webHidden/>
          </w:rPr>
          <w:tab/>
        </w:r>
        <w:r w:rsidR="007B29F6">
          <w:rPr>
            <w:webHidden/>
          </w:rPr>
          <w:fldChar w:fldCharType="begin"/>
        </w:r>
        <w:r w:rsidR="007B29F6">
          <w:rPr>
            <w:webHidden/>
          </w:rPr>
          <w:instrText xml:space="preserve"> PAGEREF _Toc86905813 \h </w:instrText>
        </w:r>
        <w:r w:rsidR="007B29F6">
          <w:rPr>
            <w:webHidden/>
          </w:rPr>
        </w:r>
        <w:r w:rsidR="007B29F6">
          <w:rPr>
            <w:webHidden/>
          </w:rPr>
          <w:fldChar w:fldCharType="separate"/>
        </w:r>
        <w:r w:rsidR="007B29F6">
          <w:rPr>
            <w:webHidden/>
          </w:rPr>
          <w:t>19</w:t>
        </w:r>
        <w:r w:rsidR="007B29F6">
          <w:rPr>
            <w:webHidden/>
          </w:rPr>
          <w:fldChar w:fldCharType="end"/>
        </w:r>
      </w:hyperlink>
    </w:p>
    <w:p w14:paraId="7666085B" w14:textId="42DF5B5E" w:rsidR="007B29F6" w:rsidRDefault="00425808">
      <w:pPr>
        <w:pStyle w:val="TOC3"/>
        <w:rPr>
          <w:rFonts w:asciiTheme="minorHAnsi" w:eastAsiaTheme="minorEastAsia" w:hAnsiTheme="minorHAnsi" w:cstheme="minorBidi"/>
          <w:b w:val="0"/>
          <w:sz w:val="22"/>
          <w:szCs w:val="22"/>
        </w:rPr>
      </w:pPr>
      <w:hyperlink w:anchor="_Toc86905814" w:history="1">
        <w:r w:rsidR="007B29F6" w:rsidRPr="00D55AB5">
          <w:rPr>
            <w:rStyle w:val="Hyperlink"/>
            <w:rFonts w:eastAsia="Arial"/>
            <w:lang w:val="en-US"/>
          </w:rPr>
          <w:t>7.5.5</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Visual indicator of audio with</w:t>
        </w:r>
        <w:r w:rsidR="007B29F6" w:rsidRPr="00D55AB5">
          <w:rPr>
            <w:rStyle w:val="Hyperlink"/>
            <w:rFonts w:eastAsia="Arial"/>
            <w:spacing w:val="-1"/>
            <w:lang w:val="en-US"/>
          </w:rPr>
          <w:t xml:space="preserve"> </w:t>
        </w:r>
        <w:r w:rsidR="007B29F6" w:rsidRPr="00D55AB5">
          <w:rPr>
            <w:rStyle w:val="Hyperlink"/>
            <w:rFonts w:eastAsia="Arial"/>
            <w:lang w:val="en-US"/>
          </w:rPr>
          <w:t>video</w:t>
        </w:r>
        <w:r w:rsidR="007B29F6">
          <w:rPr>
            <w:webHidden/>
          </w:rPr>
          <w:tab/>
        </w:r>
        <w:r w:rsidR="007B29F6">
          <w:rPr>
            <w:webHidden/>
          </w:rPr>
          <w:fldChar w:fldCharType="begin"/>
        </w:r>
        <w:r w:rsidR="007B29F6">
          <w:rPr>
            <w:webHidden/>
          </w:rPr>
          <w:instrText xml:space="preserve"> PAGEREF _Toc86905814 \h </w:instrText>
        </w:r>
        <w:r w:rsidR="007B29F6">
          <w:rPr>
            <w:webHidden/>
          </w:rPr>
        </w:r>
        <w:r w:rsidR="007B29F6">
          <w:rPr>
            <w:webHidden/>
          </w:rPr>
          <w:fldChar w:fldCharType="separate"/>
        </w:r>
        <w:r w:rsidR="007B29F6">
          <w:rPr>
            <w:webHidden/>
          </w:rPr>
          <w:t>20</w:t>
        </w:r>
        <w:r w:rsidR="007B29F6">
          <w:rPr>
            <w:webHidden/>
          </w:rPr>
          <w:fldChar w:fldCharType="end"/>
        </w:r>
      </w:hyperlink>
    </w:p>
    <w:p w14:paraId="435B723C" w14:textId="65633111" w:rsidR="007B29F6" w:rsidRDefault="00425808">
      <w:pPr>
        <w:pStyle w:val="TOC3"/>
        <w:rPr>
          <w:rFonts w:asciiTheme="minorHAnsi" w:eastAsiaTheme="minorEastAsia" w:hAnsiTheme="minorHAnsi" w:cstheme="minorBidi"/>
          <w:b w:val="0"/>
          <w:sz w:val="22"/>
          <w:szCs w:val="22"/>
        </w:rPr>
      </w:pPr>
      <w:hyperlink w:anchor="_Toc86905815" w:history="1">
        <w:r w:rsidR="007B29F6" w:rsidRPr="00D55AB5">
          <w:rPr>
            <w:rStyle w:val="Hyperlink"/>
            <w:rFonts w:eastAsia="Arial"/>
            <w:lang w:val="en-US"/>
          </w:rPr>
          <w:t>7.5.6</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Speaker identification with video (sign language)</w:t>
        </w:r>
        <w:r w:rsidR="007B29F6" w:rsidRPr="00D55AB5">
          <w:rPr>
            <w:rStyle w:val="Hyperlink"/>
            <w:rFonts w:eastAsia="Arial"/>
            <w:spacing w:val="-4"/>
            <w:lang w:val="en-US"/>
          </w:rPr>
          <w:t xml:space="preserve"> </w:t>
        </w:r>
        <w:r w:rsidR="007B29F6" w:rsidRPr="00D55AB5">
          <w:rPr>
            <w:rStyle w:val="Hyperlink"/>
            <w:rFonts w:eastAsia="Arial"/>
            <w:lang w:val="en-US"/>
          </w:rPr>
          <w:t>communication</w:t>
        </w:r>
        <w:r w:rsidR="007B29F6">
          <w:rPr>
            <w:webHidden/>
          </w:rPr>
          <w:tab/>
        </w:r>
        <w:r w:rsidR="007B29F6">
          <w:rPr>
            <w:webHidden/>
          </w:rPr>
          <w:fldChar w:fldCharType="begin"/>
        </w:r>
        <w:r w:rsidR="007B29F6">
          <w:rPr>
            <w:webHidden/>
          </w:rPr>
          <w:instrText xml:space="preserve"> PAGEREF _Toc86905815 \h </w:instrText>
        </w:r>
        <w:r w:rsidR="007B29F6">
          <w:rPr>
            <w:webHidden/>
          </w:rPr>
        </w:r>
        <w:r w:rsidR="007B29F6">
          <w:rPr>
            <w:webHidden/>
          </w:rPr>
          <w:fldChar w:fldCharType="separate"/>
        </w:r>
        <w:r w:rsidR="007B29F6">
          <w:rPr>
            <w:webHidden/>
          </w:rPr>
          <w:t>20</w:t>
        </w:r>
        <w:r w:rsidR="007B29F6">
          <w:rPr>
            <w:webHidden/>
          </w:rPr>
          <w:fldChar w:fldCharType="end"/>
        </w:r>
      </w:hyperlink>
    </w:p>
    <w:p w14:paraId="263A4649" w14:textId="337C559F" w:rsidR="007B29F6" w:rsidRDefault="00425808">
      <w:pPr>
        <w:pStyle w:val="TOC2"/>
        <w:rPr>
          <w:rFonts w:asciiTheme="minorHAnsi" w:eastAsiaTheme="minorEastAsia" w:hAnsiTheme="minorHAnsi" w:cstheme="minorBidi"/>
          <w:b w:val="0"/>
          <w:sz w:val="22"/>
          <w:szCs w:val="22"/>
        </w:rPr>
      </w:pPr>
      <w:hyperlink w:anchor="_Toc86905816" w:history="1">
        <w:r w:rsidR="007B29F6" w:rsidRPr="00D55AB5">
          <w:rPr>
            <w:rStyle w:val="Hyperlink"/>
            <w:rFonts w:eastAsia="Arial"/>
            <w:lang w:val="en-US"/>
          </w:rPr>
          <w:t>7.6</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Alternatives to access video-based</w:t>
        </w:r>
        <w:r w:rsidR="007B29F6" w:rsidRPr="00D55AB5">
          <w:rPr>
            <w:rStyle w:val="Hyperlink"/>
            <w:rFonts w:eastAsia="Arial"/>
            <w:spacing w:val="-5"/>
            <w:lang w:val="en-US"/>
          </w:rPr>
          <w:t xml:space="preserve"> </w:t>
        </w:r>
        <w:r w:rsidR="007B29F6" w:rsidRPr="00D55AB5">
          <w:rPr>
            <w:rStyle w:val="Hyperlink"/>
            <w:rFonts w:eastAsia="Arial"/>
            <w:lang w:val="en-US"/>
          </w:rPr>
          <w:t>services</w:t>
        </w:r>
        <w:r w:rsidR="007B29F6">
          <w:rPr>
            <w:webHidden/>
          </w:rPr>
          <w:tab/>
        </w:r>
        <w:r w:rsidR="007B29F6">
          <w:rPr>
            <w:webHidden/>
          </w:rPr>
          <w:fldChar w:fldCharType="begin"/>
        </w:r>
        <w:r w:rsidR="007B29F6">
          <w:rPr>
            <w:webHidden/>
          </w:rPr>
          <w:instrText xml:space="preserve"> PAGEREF _Toc86905816 \h </w:instrText>
        </w:r>
        <w:r w:rsidR="007B29F6">
          <w:rPr>
            <w:webHidden/>
          </w:rPr>
        </w:r>
        <w:r w:rsidR="007B29F6">
          <w:rPr>
            <w:webHidden/>
          </w:rPr>
          <w:fldChar w:fldCharType="separate"/>
        </w:r>
        <w:r w:rsidR="007B29F6">
          <w:rPr>
            <w:webHidden/>
          </w:rPr>
          <w:t>20</w:t>
        </w:r>
        <w:r w:rsidR="007B29F6">
          <w:rPr>
            <w:webHidden/>
          </w:rPr>
          <w:fldChar w:fldCharType="end"/>
        </w:r>
      </w:hyperlink>
    </w:p>
    <w:p w14:paraId="24A713DF" w14:textId="3974E52C" w:rsidR="007B29F6" w:rsidRDefault="00425808">
      <w:pPr>
        <w:pStyle w:val="TOC1"/>
        <w:rPr>
          <w:rFonts w:asciiTheme="minorHAnsi" w:eastAsiaTheme="minorEastAsia" w:hAnsiTheme="minorHAnsi" w:cstheme="minorBidi"/>
          <w:b w:val="0"/>
          <w:sz w:val="22"/>
          <w:szCs w:val="22"/>
        </w:rPr>
      </w:pPr>
      <w:hyperlink w:anchor="_Toc86905817" w:history="1">
        <w:r w:rsidR="007B29F6" w:rsidRPr="00D55AB5">
          <w:rPr>
            <w:rStyle w:val="Hyperlink"/>
            <w:rFonts w:eastAsia="Arial"/>
            <w:lang w:val="en-US"/>
          </w:rPr>
          <w:t>8</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ICT with video</w:t>
        </w:r>
        <w:r w:rsidR="007B29F6" w:rsidRPr="00D55AB5">
          <w:rPr>
            <w:rStyle w:val="Hyperlink"/>
            <w:rFonts w:eastAsia="Arial"/>
            <w:spacing w:val="-1"/>
            <w:lang w:val="en-US"/>
          </w:rPr>
          <w:t xml:space="preserve"> </w:t>
        </w:r>
        <w:r w:rsidR="007B29F6" w:rsidRPr="00D55AB5">
          <w:rPr>
            <w:rStyle w:val="Hyperlink"/>
            <w:rFonts w:eastAsia="Arial"/>
            <w:lang w:val="en-US"/>
          </w:rPr>
          <w:t>capabilities</w:t>
        </w:r>
        <w:r w:rsidR="007B29F6">
          <w:rPr>
            <w:webHidden/>
          </w:rPr>
          <w:tab/>
        </w:r>
        <w:r w:rsidR="007B29F6">
          <w:rPr>
            <w:webHidden/>
          </w:rPr>
          <w:fldChar w:fldCharType="begin"/>
        </w:r>
        <w:r w:rsidR="007B29F6">
          <w:rPr>
            <w:webHidden/>
          </w:rPr>
          <w:instrText xml:space="preserve"> PAGEREF _Toc86905817 \h </w:instrText>
        </w:r>
        <w:r w:rsidR="007B29F6">
          <w:rPr>
            <w:webHidden/>
          </w:rPr>
        </w:r>
        <w:r w:rsidR="007B29F6">
          <w:rPr>
            <w:webHidden/>
          </w:rPr>
          <w:fldChar w:fldCharType="separate"/>
        </w:r>
        <w:r w:rsidR="007B29F6">
          <w:rPr>
            <w:webHidden/>
          </w:rPr>
          <w:t>20</w:t>
        </w:r>
        <w:r w:rsidR="007B29F6">
          <w:rPr>
            <w:webHidden/>
          </w:rPr>
          <w:fldChar w:fldCharType="end"/>
        </w:r>
      </w:hyperlink>
    </w:p>
    <w:p w14:paraId="38B21214" w14:textId="34E6981C" w:rsidR="007B29F6" w:rsidRDefault="00425808">
      <w:pPr>
        <w:pStyle w:val="TOC2"/>
        <w:rPr>
          <w:rFonts w:asciiTheme="minorHAnsi" w:eastAsiaTheme="minorEastAsia" w:hAnsiTheme="minorHAnsi" w:cstheme="minorBidi"/>
          <w:b w:val="0"/>
          <w:sz w:val="22"/>
          <w:szCs w:val="22"/>
        </w:rPr>
      </w:pPr>
      <w:hyperlink w:anchor="_Toc86905818" w:history="1">
        <w:r w:rsidR="007B29F6" w:rsidRPr="00D55AB5">
          <w:rPr>
            <w:rStyle w:val="Hyperlink"/>
            <w:rFonts w:eastAsia="Arial"/>
            <w:lang w:val="en-US"/>
          </w:rPr>
          <w:t>8.1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Caption processing</w:t>
        </w:r>
        <w:r w:rsidR="007B29F6" w:rsidRPr="00D55AB5">
          <w:rPr>
            <w:rStyle w:val="Hyperlink"/>
            <w:rFonts w:eastAsia="Arial"/>
            <w:spacing w:val="-5"/>
            <w:lang w:val="en-US"/>
          </w:rPr>
          <w:t xml:space="preserve"> </w:t>
        </w:r>
        <w:r w:rsidR="007B29F6" w:rsidRPr="00D55AB5">
          <w:rPr>
            <w:rStyle w:val="Hyperlink"/>
            <w:rFonts w:eastAsia="Arial"/>
            <w:lang w:val="en-US"/>
          </w:rPr>
          <w:t>technology</w:t>
        </w:r>
        <w:r w:rsidR="007B29F6">
          <w:rPr>
            <w:webHidden/>
          </w:rPr>
          <w:tab/>
        </w:r>
        <w:r w:rsidR="007B29F6">
          <w:rPr>
            <w:webHidden/>
          </w:rPr>
          <w:fldChar w:fldCharType="begin"/>
        </w:r>
        <w:r w:rsidR="007B29F6">
          <w:rPr>
            <w:webHidden/>
          </w:rPr>
          <w:instrText xml:space="preserve"> PAGEREF _Toc86905818 \h </w:instrText>
        </w:r>
        <w:r w:rsidR="007B29F6">
          <w:rPr>
            <w:webHidden/>
          </w:rPr>
        </w:r>
        <w:r w:rsidR="007B29F6">
          <w:rPr>
            <w:webHidden/>
          </w:rPr>
          <w:fldChar w:fldCharType="separate"/>
        </w:r>
        <w:r w:rsidR="007B29F6">
          <w:rPr>
            <w:webHidden/>
          </w:rPr>
          <w:t>20</w:t>
        </w:r>
        <w:r w:rsidR="007B29F6">
          <w:rPr>
            <w:webHidden/>
          </w:rPr>
          <w:fldChar w:fldCharType="end"/>
        </w:r>
      </w:hyperlink>
    </w:p>
    <w:p w14:paraId="226C485B" w14:textId="3EA83743" w:rsidR="007B29F6" w:rsidRDefault="00425808">
      <w:pPr>
        <w:pStyle w:val="TOC3"/>
        <w:rPr>
          <w:rFonts w:asciiTheme="minorHAnsi" w:eastAsiaTheme="minorEastAsia" w:hAnsiTheme="minorHAnsi" w:cstheme="minorBidi"/>
          <w:b w:val="0"/>
          <w:sz w:val="22"/>
          <w:szCs w:val="22"/>
        </w:rPr>
      </w:pPr>
      <w:hyperlink w:anchor="_Toc86905819" w:history="1">
        <w:r w:rsidR="007B29F6" w:rsidRPr="00D55AB5">
          <w:rPr>
            <w:rStyle w:val="Hyperlink"/>
            <w:rFonts w:eastAsia="Arial"/>
            <w:lang w:val="en-US"/>
          </w:rPr>
          <w:t>8.1.1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Captioning</w:t>
        </w:r>
        <w:r w:rsidR="007B29F6" w:rsidRPr="00D55AB5">
          <w:rPr>
            <w:rStyle w:val="Hyperlink"/>
            <w:rFonts w:eastAsia="Arial"/>
            <w:spacing w:val="-2"/>
            <w:lang w:val="en-US"/>
          </w:rPr>
          <w:t xml:space="preserve"> </w:t>
        </w:r>
        <w:r w:rsidR="007B29F6" w:rsidRPr="00D55AB5">
          <w:rPr>
            <w:rStyle w:val="Hyperlink"/>
            <w:rFonts w:eastAsia="Arial"/>
            <w:lang w:val="en-US"/>
          </w:rPr>
          <w:t>playback</w:t>
        </w:r>
        <w:r w:rsidR="007B29F6">
          <w:rPr>
            <w:webHidden/>
          </w:rPr>
          <w:tab/>
        </w:r>
        <w:r w:rsidR="007B29F6">
          <w:rPr>
            <w:webHidden/>
          </w:rPr>
          <w:fldChar w:fldCharType="begin"/>
        </w:r>
        <w:r w:rsidR="007B29F6">
          <w:rPr>
            <w:webHidden/>
          </w:rPr>
          <w:instrText xml:space="preserve"> PAGEREF _Toc86905819 \h </w:instrText>
        </w:r>
        <w:r w:rsidR="007B29F6">
          <w:rPr>
            <w:webHidden/>
          </w:rPr>
        </w:r>
        <w:r w:rsidR="007B29F6">
          <w:rPr>
            <w:webHidden/>
          </w:rPr>
          <w:fldChar w:fldCharType="separate"/>
        </w:r>
        <w:r w:rsidR="007B29F6">
          <w:rPr>
            <w:webHidden/>
          </w:rPr>
          <w:t>21</w:t>
        </w:r>
        <w:r w:rsidR="007B29F6">
          <w:rPr>
            <w:webHidden/>
          </w:rPr>
          <w:fldChar w:fldCharType="end"/>
        </w:r>
      </w:hyperlink>
    </w:p>
    <w:p w14:paraId="2F20A2A7" w14:textId="63D2FC88" w:rsidR="007B29F6" w:rsidRDefault="00425808">
      <w:pPr>
        <w:pStyle w:val="TOC3"/>
        <w:rPr>
          <w:rFonts w:asciiTheme="minorHAnsi" w:eastAsiaTheme="minorEastAsia" w:hAnsiTheme="minorHAnsi" w:cstheme="minorBidi"/>
          <w:b w:val="0"/>
          <w:sz w:val="22"/>
          <w:szCs w:val="22"/>
        </w:rPr>
      </w:pPr>
      <w:hyperlink w:anchor="_Toc86905820" w:history="1">
        <w:r w:rsidR="007B29F6" w:rsidRPr="00D55AB5">
          <w:rPr>
            <w:rStyle w:val="Hyperlink"/>
            <w:rFonts w:eastAsia="Arial"/>
            <w:lang w:val="en-US"/>
          </w:rPr>
          <w:t>8.1.2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Captioning</w:t>
        </w:r>
        <w:r w:rsidR="007B29F6" w:rsidRPr="00D55AB5">
          <w:rPr>
            <w:rStyle w:val="Hyperlink"/>
            <w:rFonts w:eastAsia="Arial"/>
            <w:spacing w:val="-2"/>
            <w:lang w:val="en-US"/>
          </w:rPr>
          <w:t xml:space="preserve"> </w:t>
        </w:r>
        <w:r w:rsidR="007B29F6" w:rsidRPr="00D55AB5">
          <w:rPr>
            <w:rStyle w:val="Hyperlink"/>
            <w:rFonts w:eastAsia="Arial"/>
            <w:lang w:val="en-US"/>
          </w:rPr>
          <w:t>synchronization</w:t>
        </w:r>
        <w:r w:rsidR="007B29F6">
          <w:rPr>
            <w:webHidden/>
          </w:rPr>
          <w:tab/>
        </w:r>
        <w:r w:rsidR="007B29F6">
          <w:rPr>
            <w:webHidden/>
          </w:rPr>
          <w:fldChar w:fldCharType="begin"/>
        </w:r>
        <w:r w:rsidR="007B29F6">
          <w:rPr>
            <w:webHidden/>
          </w:rPr>
          <w:instrText xml:space="preserve"> PAGEREF _Toc86905820 \h </w:instrText>
        </w:r>
        <w:r w:rsidR="007B29F6">
          <w:rPr>
            <w:webHidden/>
          </w:rPr>
        </w:r>
        <w:r w:rsidR="007B29F6">
          <w:rPr>
            <w:webHidden/>
          </w:rPr>
          <w:fldChar w:fldCharType="separate"/>
        </w:r>
        <w:r w:rsidR="007B29F6">
          <w:rPr>
            <w:webHidden/>
          </w:rPr>
          <w:t>21</w:t>
        </w:r>
        <w:r w:rsidR="007B29F6">
          <w:rPr>
            <w:webHidden/>
          </w:rPr>
          <w:fldChar w:fldCharType="end"/>
        </w:r>
      </w:hyperlink>
    </w:p>
    <w:p w14:paraId="120CA11C" w14:textId="0ECF025A" w:rsidR="007B29F6" w:rsidRDefault="00425808">
      <w:pPr>
        <w:pStyle w:val="TOC3"/>
        <w:rPr>
          <w:rFonts w:asciiTheme="minorHAnsi" w:eastAsiaTheme="minorEastAsia" w:hAnsiTheme="minorHAnsi" w:cstheme="minorBidi"/>
          <w:b w:val="0"/>
          <w:sz w:val="22"/>
          <w:szCs w:val="22"/>
        </w:rPr>
      </w:pPr>
      <w:hyperlink w:anchor="_Toc86905821" w:history="1">
        <w:r w:rsidR="007B29F6" w:rsidRPr="00D55AB5">
          <w:rPr>
            <w:rStyle w:val="Hyperlink"/>
            <w:rFonts w:eastAsia="Arial"/>
            <w:lang w:val="en-US"/>
          </w:rPr>
          <w:t>8.1.3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Preservation of</w:t>
        </w:r>
        <w:r w:rsidR="007B29F6" w:rsidRPr="00D55AB5">
          <w:rPr>
            <w:rStyle w:val="Hyperlink"/>
            <w:rFonts w:eastAsia="Arial"/>
            <w:spacing w:val="-1"/>
            <w:lang w:val="en-US"/>
          </w:rPr>
          <w:t xml:space="preserve"> </w:t>
        </w:r>
        <w:r w:rsidR="007B29F6" w:rsidRPr="00D55AB5">
          <w:rPr>
            <w:rStyle w:val="Hyperlink"/>
            <w:rFonts w:eastAsia="Arial"/>
            <w:lang w:val="en-US"/>
          </w:rPr>
          <w:t>captioning</w:t>
        </w:r>
        <w:r w:rsidR="007B29F6">
          <w:rPr>
            <w:webHidden/>
          </w:rPr>
          <w:tab/>
        </w:r>
        <w:r w:rsidR="007B29F6">
          <w:rPr>
            <w:webHidden/>
          </w:rPr>
          <w:fldChar w:fldCharType="begin"/>
        </w:r>
        <w:r w:rsidR="007B29F6">
          <w:rPr>
            <w:webHidden/>
          </w:rPr>
          <w:instrText xml:space="preserve"> PAGEREF _Toc86905821 \h </w:instrText>
        </w:r>
        <w:r w:rsidR="007B29F6">
          <w:rPr>
            <w:webHidden/>
          </w:rPr>
        </w:r>
        <w:r w:rsidR="007B29F6">
          <w:rPr>
            <w:webHidden/>
          </w:rPr>
          <w:fldChar w:fldCharType="separate"/>
        </w:r>
        <w:r w:rsidR="007B29F6">
          <w:rPr>
            <w:webHidden/>
          </w:rPr>
          <w:t>21</w:t>
        </w:r>
        <w:r w:rsidR="007B29F6">
          <w:rPr>
            <w:webHidden/>
          </w:rPr>
          <w:fldChar w:fldCharType="end"/>
        </w:r>
      </w:hyperlink>
    </w:p>
    <w:p w14:paraId="098D6ABE" w14:textId="3B7B8B18" w:rsidR="007B29F6" w:rsidRDefault="00425808">
      <w:pPr>
        <w:pStyle w:val="TOC3"/>
        <w:rPr>
          <w:rFonts w:asciiTheme="minorHAnsi" w:eastAsiaTheme="minorEastAsia" w:hAnsiTheme="minorHAnsi" w:cstheme="minorBidi"/>
          <w:b w:val="0"/>
          <w:sz w:val="22"/>
          <w:szCs w:val="22"/>
        </w:rPr>
      </w:pPr>
      <w:hyperlink w:anchor="_Toc86905822" w:history="1">
        <w:r w:rsidR="007B29F6" w:rsidRPr="00D55AB5">
          <w:rPr>
            <w:rStyle w:val="Hyperlink"/>
            <w:rFonts w:eastAsia="Arial"/>
            <w:lang w:val="en-US"/>
          </w:rPr>
          <w:t>8.1.4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Captions</w:t>
        </w:r>
        <w:r w:rsidR="007B29F6" w:rsidRPr="00D55AB5">
          <w:rPr>
            <w:rStyle w:val="Hyperlink"/>
            <w:rFonts w:eastAsia="Arial"/>
            <w:spacing w:val="-4"/>
            <w:lang w:val="en-US"/>
          </w:rPr>
          <w:t xml:space="preserve"> </w:t>
        </w:r>
        <w:r w:rsidR="007B29F6" w:rsidRPr="00D55AB5">
          <w:rPr>
            <w:rStyle w:val="Hyperlink"/>
            <w:rFonts w:eastAsia="Arial"/>
            <w:lang w:val="en-US"/>
          </w:rPr>
          <w:t>characteristics</w:t>
        </w:r>
        <w:r w:rsidR="007B29F6">
          <w:rPr>
            <w:webHidden/>
          </w:rPr>
          <w:tab/>
        </w:r>
        <w:r w:rsidR="007B29F6">
          <w:rPr>
            <w:webHidden/>
          </w:rPr>
          <w:fldChar w:fldCharType="begin"/>
        </w:r>
        <w:r w:rsidR="007B29F6">
          <w:rPr>
            <w:webHidden/>
          </w:rPr>
          <w:instrText xml:space="preserve"> PAGEREF _Toc86905822 \h </w:instrText>
        </w:r>
        <w:r w:rsidR="007B29F6">
          <w:rPr>
            <w:webHidden/>
          </w:rPr>
        </w:r>
        <w:r w:rsidR="007B29F6">
          <w:rPr>
            <w:webHidden/>
          </w:rPr>
          <w:fldChar w:fldCharType="separate"/>
        </w:r>
        <w:r w:rsidR="007B29F6">
          <w:rPr>
            <w:webHidden/>
          </w:rPr>
          <w:t>22</w:t>
        </w:r>
        <w:r w:rsidR="007B29F6">
          <w:rPr>
            <w:webHidden/>
          </w:rPr>
          <w:fldChar w:fldCharType="end"/>
        </w:r>
      </w:hyperlink>
    </w:p>
    <w:p w14:paraId="1144BE03" w14:textId="3C5352C5" w:rsidR="007B29F6" w:rsidRDefault="00425808">
      <w:pPr>
        <w:pStyle w:val="TOC3"/>
        <w:rPr>
          <w:rFonts w:asciiTheme="minorHAnsi" w:eastAsiaTheme="minorEastAsia" w:hAnsiTheme="minorHAnsi" w:cstheme="minorBidi"/>
          <w:b w:val="0"/>
          <w:sz w:val="22"/>
          <w:szCs w:val="22"/>
        </w:rPr>
      </w:pPr>
      <w:hyperlink w:anchor="_Toc86905823" w:history="1">
        <w:r w:rsidR="007B29F6" w:rsidRPr="00D55AB5">
          <w:rPr>
            <w:rStyle w:val="Hyperlink"/>
            <w:rFonts w:eastAsia="Arial"/>
            <w:lang w:val="en-US"/>
          </w:rPr>
          <w:t>8.1.5</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Spoken</w:t>
        </w:r>
        <w:r w:rsidR="007B29F6" w:rsidRPr="00D55AB5">
          <w:rPr>
            <w:rStyle w:val="Hyperlink"/>
            <w:rFonts w:eastAsia="Arial"/>
            <w:spacing w:val="-1"/>
            <w:lang w:val="en-US"/>
          </w:rPr>
          <w:t xml:space="preserve"> </w:t>
        </w:r>
        <w:r w:rsidR="007B29F6" w:rsidRPr="00D55AB5">
          <w:rPr>
            <w:rStyle w:val="Hyperlink"/>
            <w:rFonts w:eastAsia="Arial"/>
            <w:lang w:val="en-US"/>
          </w:rPr>
          <w:t>subtitles</w:t>
        </w:r>
        <w:r w:rsidR="007B29F6">
          <w:rPr>
            <w:webHidden/>
          </w:rPr>
          <w:tab/>
        </w:r>
        <w:r w:rsidR="007B29F6">
          <w:rPr>
            <w:webHidden/>
          </w:rPr>
          <w:fldChar w:fldCharType="begin"/>
        </w:r>
        <w:r w:rsidR="007B29F6">
          <w:rPr>
            <w:webHidden/>
          </w:rPr>
          <w:instrText xml:space="preserve"> PAGEREF _Toc86905823 \h </w:instrText>
        </w:r>
        <w:r w:rsidR="007B29F6">
          <w:rPr>
            <w:webHidden/>
          </w:rPr>
        </w:r>
        <w:r w:rsidR="007B29F6">
          <w:rPr>
            <w:webHidden/>
          </w:rPr>
          <w:fldChar w:fldCharType="separate"/>
        </w:r>
        <w:r w:rsidR="007B29F6">
          <w:rPr>
            <w:webHidden/>
          </w:rPr>
          <w:t>22</w:t>
        </w:r>
        <w:r w:rsidR="007B29F6">
          <w:rPr>
            <w:webHidden/>
          </w:rPr>
          <w:fldChar w:fldCharType="end"/>
        </w:r>
      </w:hyperlink>
    </w:p>
    <w:p w14:paraId="153A3B68" w14:textId="4210C77E" w:rsidR="007B29F6" w:rsidRDefault="00425808">
      <w:pPr>
        <w:pStyle w:val="TOC2"/>
        <w:rPr>
          <w:rFonts w:asciiTheme="minorHAnsi" w:eastAsiaTheme="minorEastAsia" w:hAnsiTheme="minorHAnsi" w:cstheme="minorBidi"/>
          <w:b w:val="0"/>
          <w:sz w:val="22"/>
          <w:szCs w:val="22"/>
        </w:rPr>
      </w:pPr>
      <w:hyperlink w:anchor="_Toc86905824" w:history="1">
        <w:r w:rsidR="007B29F6" w:rsidRPr="00D55AB5">
          <w:rPr>
            <w:rStyle w:val="Hyperlink"/>
            <w:rFonts w:eastAsia="Arial"/>
            <w:lang w:val="en-US"/>
          </w:rPr>
          <w:t>8.2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Audio description</w:t>
        </w:r>
        <w:r w:rsidR="007B29F6" w:rsidRPr="00D55AB5">
          <w:rPr>
            <w:rStyle w:val="Hyperlink"/>
            <w:rFonts w:eastAsia="Arial"/>
            <w:spacing w:val="-2"/>
            <w:lang w:val="en-US"/>
          </w:rPr>
          <w:t xml:space="preserve"> </w:t>
        </w:r>
        <w:r w:rsidR="007B29F6" w:rsidRPr="00D55AB5">
          <w:rPr>
            <w:rStyle w:val="Hyperlink"/>
            <w:rFonts w:eastAsia="Arial"/>
            <w:lang w:val="en-US"/>
          </w:rPr>
          <w:t>technology</w:t>
        </w:r>
        <w:r w:rsidR="007B29F6">
          <w:rPr>
            <w:webHidden/>
          </w:rPr>
          <w:tab/>
        </w:r>
        <w:r w:rsidR="007B29F6">
          <w:rPr>
            <w:webHidden/>
          </w:rPr>
          <w:fldChar w:fldCharType="begin"/>
        </w:r>
        <w:r w:rsidR="007B29F6">
          <w:rPr>
            <w:webHidden/>
          </w:rPr>
          <w:instrText xml:space="preserve"> PAGEREF _Toc86905824 \h </w:instrText>
        </w:r>
        <w:r w:rsidR="007B29F6">
          <w:rPr>
            <w:webHidden/>
          </w:rPr>
        </w:r>
        <w:r w:rsidR="007B29F6">
          <w:rPr>
            <w:webHidden/>
          </w:rPr>
          <w:fldChar w:fldCharType="separate"/>
        </w:r>
        <w:r w:rsidR="007B29F6">
          <w:rPr>
            <w:webHidden/>
          </w:rPr>
          <w:t>22</w:t>
        </w:r>
        <w:r w:rsidR="007B29F6">
          <w:rPr>
            <w:webHidden/>
          </w:rPr>
          <w:fldChar w:fldCharType="end"/>
        </w:r>
      </w:hyperlink>
    </w:p>
    <w:p w14:paraId="7605AEBD" w14:textId="15ECA211" w:rsidR="007B29F6" w:rsidRDefault="00425808">
      <w:pPr>
        <w:pStyle w:val="TOC3"/>
        <w:rPr>
          <w:rFonts w:asciiTheme="minorHAnsi" w:eastAsiaTheme="minorEastAsia" w:hAnsiTheme="minorHAnsi" w:cstheme="minorBidi"/>
          <w:b w:val="0"/>
          <w:sz w:val="22"/>
          <w:szCs w:val="22"/>
        </w:rPr>
      </w:pPr>
      <w:hyperlink w:anchor="_Toc86905825" w:history="1">
        <w:r w:rsidR="007B29F6" w:rsidRPr="00D55AB5">
          <w:rPr>
            <w:rStyle w:val="Hyperlink"/>
            <w:rFonts w:eastAsia="Arial"/>
            <w:lang w:val="en-US"/>
          </w:rPr>
          <w:t>8.2.1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Audio description</w:t>
        </w:r>
        <w:r w:rsidR="007B29F6" w:rsidRPr="00D55AB5">
          <w:rPr>
            <w:rStyle w:val="Hyperlink"/>
            <w:rFonts w:eastAsia="Arial"/>
            <w:spacing w:val="-3"/>
            <w:lang w:val="en-US"/>
          </w:rPr>
          <w:t xml:space="preserve"> </w:t>
        </w:r>
        <w:r w:rsidR="007B29F6" w:rsidRPr="00D55AB5">
          <w:rPr>
            <w:rStyle w:val="Hyperlink"/>
            <w:rFonts w:eastAsia="Arial"/>
            <w:lang w:val="en-US"/>
          </w:rPr>
          <w:t>playback</w:t>
        </w:r>
        <w:r w:rsidR="007B29F6">
          <w:rPr>
            <w:webHidden/>
          </w:rPr>
          <w:tab/>
        </w:r>
        <w:r w:rsidR="007B29F6">
          <w:rPr>
            <w:webHidden/>
          </w:rPr>
          <w:fldChar w:fldCharType="begin"/>
        </w:r>
        <w:r w:rsidR="007B29F6">
          <w:rPr>
            <w:webHidden/>
          </w:rPr>
          <w:instrText xml:space="preserve"> PAGEREF _Toc86905825 \h </w:instrText>
        </w:r>
        <w:r w:rsidR="007B29F6">
          <w:rPr>
            <w:webHidden/>
          </w:rPr>
        </w:r>
        <w:r w:rsidR="007B29F6">
          <w:rPr>
            <w:webHidden/>
          </w:rPr>
          <w:fldChar w:fldCharType="separate"/>
        </w:r>
        <w:r w:rsidR="007B29F6">
          <w:rPr>
            <w:webHidden/>
          </w:rPr>
          <w:t>22</w:t>
        </w:r>
        <w:r w:rsidR="007B29F6">
          <w:rPr>
            <w:webHidden/>
          </w:rPr>
          <w:fldChar w:fldCharType="end"/>
        </w:r>
      </w:hyperlink>
    </w:p>
    <w:p w14:paraId="530D7E12" w14:textId="7F42BB2A" w:rsidR="007B29F6" w:rsidRDefault="00425808">
      <w:pPr>
        <w:pStyle w:val="TOC3"/>
        <w:rPr>
          <w:rFonts w:asciiTheme="minorHAnsi" w:eastAsiaTheme="minorEastAsia" w:hAnsiTheme="minorHAnsi" w:cstheme="minorBidi"/>
          <w:b w:val="0"/>
          <w:sz w:val="22"/>
          <w:szCs w:val="22"/>
        </w:rPr>
      </w:pPr>
      <w:hyperlink w:anchor="_Toc86905826" w:history="1">
        <w:r w:rsidR="007B29F6" w:rsidRPr="00D55AB5">
          <w:rPr>
            <w:rStyle w:val="Hyperlink"/>
            <w:rFonts w:eastAsia="Arial"/>
            <w:lang w:val="en-US"/>
          </w:rPr>
          <w:t>8.2.2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Audio description</w:t>
        </w:r>
        <w:r w:rsidR="007B29F6" w:rsidRPr="00D55AB5">
          <w:rPr>
            <w:rStyle w:val="Hyperlink"/>
            <w:rFonts w:eastAsia="Arial"/>
            <w:spacing w:val="-3"/>
            <w:lang w:val="en-US"/>
          </w:rPr>
          <w:t xml:space="preserve"> </w:t>
        </w:r>
        <w:r w:rsidR="007B29F6" w:rsidRPr="00D55AB5">
          <w:rPr>
            <w:rStyle w:val="Hyperlink"/>
            <w:rFonts w:eastAsia="Arial"/>
            <w:lang w:val="en-US"/>
          </w:rPr>
          <w:t>synchronization</w:t>
        </w:r>
        <w:r w:rsidR="007B29F6">
          <w:rPr>
            <w:webHidden/>
          </w:rPr>
          <w:tab/>
        </w:r>
        <w:r w:rsidR="007B29F6">
          <w:rPr>
            <w:webHidden/>
          </w:rPr>
          <w:fldChar w:fldCharType="begin"/>
        </w:r>
        <w:r w:rsidR="007B29F6">
          <w:rPr>
            <w:webHidden/>
          </w:rPr>
          <w:instrText xml:space="preserve"> PAGEREF _Toc86905826 \h </w:instrText>
        </w:r>
        <w:r w:rsidR="007B29F6">
          <w:rPr>
            <w:webHidden/>
          </w:rPr>
        </w:r>
        <w:r w:rsidR="007B29F6">
          <w:rPr>
            <w:webHidden/>
          </w:rPr>
          <w:fldChar w:fldCharType="separate"/>
        </w:r>
        <w:r w:rsidR="007B29F6">
          <w:rPr>
            <w:webHidden/>
          </w:rPr>
          <w:t>23</w:t>
        </w:r>
        <w:r w:rsidR="007B29F6">
          <w:rPr>
            <w:webHidden/>
          </w:rPr>
          <w:fldChar w:fldCharType="end"/>
        </w:r>
      </w:hyperlink>
    </w:p>
    <w:p w14:paraId="47AA6AA8" w14:textId="36DCB270" w:rsidR="007B29F6" w:rsidRDefault="00425808">
      <w:pPr>
        <w:pStyle w:val="TOC3"/>
        <w:rPr>
          <w:rFonts w:asciiTheme="minorHAnsi" w:eastAsiaTheme="minorEastAsia" w:hAnsiTheme="minorHAnsi" w:cstheme="minorBidi"/>
          <w:b w:val="0"/>
          <w:sz w:val="22"/>
          <w:szCs w:val="22"/>
        </w:rPr>
      </w:pPr>
      <w:hyperlink w:anchor="_Toc86905827" w:history="1">
        <w:r w:rsidR="007B29F6" w:rsidRPr="00D55AB5">
          <w:rPr>
            <w:rStyle w:val="Hyperlink"/>
            <w:rFonts w:eastAsia="Arial"/>
            <w:lang w:val="en-US"/>
          </w:rPr>
          <w:t>8.2.3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Preservation of audio</w:t>
        </w:r>
        <w:r w:rsidR="007B29F6" w:rsidRPr="00D55AB5">
          <w:rPr>
            <w:rStyle w:val="Hyperlink"/>
            <w:rFonts w:eastAsia="Arial"/>
            <w:spacing w:val="-3"/>
            <w:lang w:val="en-US"/>
          </w:rPr>
          <w:t xml:space="preserve"> </w:t>
        </w:r>
        <w:r w:rsidR="007B29F6" w:rsidRPr="00D55AB5">
          <w:rPr>
            <w:rStyle w:val="Hyperlink"/>
            <w:rFonts w:eastAsia="Arial"/>
            <w:lang w:val="en-US"/>
          </w:rPr>
          <w:t>description</w:t>
        </w:r>
        <w:r w:rsidR="007B29F6">
          <w:rPr>
            <w:webHidden/>
          </w:rPr>
          <w:tab/>
        </w:r>
        <w:r w:rsidR="007B29F6">
          <w:rPr>
            <w:webHidden/>
          </w:rPr>
          <w:fldChar w:fldCharType="begin"/>
        </w:r>
        <w:r w:rsidR="007B29F6">
          <w:rPr>
            <w:webHidden/>
          </w:rPr>
          <w:instrText xml:space="preserve"> PAGEREF _Toc86905827 \h </w:instrText>
        </w:r>
        <w:r w:rsidR="007B29F6">
          <w:rPr>
            <w:webHidden/>
          </w:rPr>
        </w:r>
        <w:r w:rsidR="007B29F6">
          <w:rPr>
            <w:webHidden/>
          </w:rPr>
          <w:fldChar w:fldCharType="separate"/>
        </w:r>
        <w:r w:rsidR="007B29F6">
          <w:rPr>
            <w:webHidden/>
          </w:rPr>
          <w:t>23</w:t>
        </w:r>
        <w:r w:rsidR="007B29F6">
          <w:rPr>
            <w:webHidden/>
          </w:rPr>
          <w:fldChar w:fldCharType="end"/>
        </w:r>
      </w:hyperlink>
    </w:p>
    <w:p w14:paraId="6FCA7B02" w14:textId="40EFA13D" w:rsidR="007B29F6" w:rsidRDefault="00425808">
      <w:pPr>
        <w:pStyle w:val="TOC2"/>
        <w:rPr>
          <w:rFonts w:asciiTheme="minorHAnsi" w:eastAsiaTheme="minorEastAsia" w:hAnsiTheme="minorHAnsi" w:cstheme="minorBidi"/>
          <w:b w:val="0"/>
          <w:sz w:val="22"/>
          <w:szCs w:val="22"/>
        </w:rPr>
      </w:pPr>
      <w:hyperlink w:anchor="_Toc86905828" w:history="1">
        <w:r w:rsidR="007B29F6" w:rsidRPr="00D55AB5">
          <w:rPr>
            <w:rStyle w:val="Hyperlink"/>
            <w:rFonts w:eastAsia="Arial"/>
            <w:lang w:val="en-US"/>
          </w:rPr>
          <w:t>8.3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User controls for captions and audio</w:t>
        </w:r>
        <w:r w:rsidR="007B29F6" w:rsidRPr="00D55AB5">
          <w:rPr>
            <w:rStyle w:val="Hyperlink"/>
            <w:rFonts w:eastAsia="Arial"/>
            <w:spacing w:val="-4"/>
            <w:lang w:val="en-US"/>
          </w:rPr>
          <w:t xml:space="preserve"> </w:t>
        </w:r>
        <w:r w:rsidR="007B29F6" w:rsidRPr="00D55AB5">
          <w:rPr>
            <w:rStyle w:val="Hyperlink"/>
            <w:rFonts w:eastAsia="Arial"/>
            <w:lang w:val="en-US"/>
          </w:rPr>
          <w:t>description</w:t>
        </w:r>
        <w:r w:rsidR="007B29F6">
          <w:rPr>
            <w:webHidden/>
          </w:rPr>
          <w:tab/>
        </w:r>
        <w:r w:rsidR="007B29F6">
          <w:rPr>
            <w:webHidden/>
          </w:rPr>
          <w:fldChar w:fldCharType="begin"/>
        </w:r>
        <w:r w:rsidR="007B29F6">
          <w:rPr>
            <w:webHidden/>
          </w:rPr>
          <w:instrText xml:space="preserve"> PAGEREF _Toc86905828 \h </w:instrText>
        </w:r>
        <w:r w:rsidR="007B29F6">
          <w:rPr>
            <w:webHidden/>
          </w:rPr>
        </w:r>
        <w:r w:rsidR="007B29F6">
          <w:rPr>
            <w:webHidden/>
          </w:rPr>
          <w:fldChar w:fldCharType="separate"/>
        </w:r>
        <w:r w:rsidR="007B29F6">
          <w:rPr>
            <w:webHidden/>
          </w:rPr>
          <w:t>23</w:t>
        </w:r>
        <w:r w:rsidR="007B29F6">
          <w:rPr>
            <w:webHidden/>
          </w:rPr>
          <w:fldChar w:fldCharType="end"/>
        </w:r>
      </w:hyperlink>
    </w:p>
    <w:p w14:paraId="45DDDC9C" w14:textId="557D16ED" w:rsidR="007B29F6" w:rsidRDefault="00425808">
      <w:pPr>
        <w:pStyle w:val="TOC1"/>
        <w:rPr>
          <w:rFonts w:asciiTheme="minorHAnsi" w:eastAsiaTheme="minorEastAsia" w:hAnsiTheme="minorHAnsi" w:cstheme="minorBidi"/>
          <w:b w:val="0"/>
          <w:sz w:val="22"/>
          <w:szCs w:val="22"/>
        </w:rPr>
      </w:pPr>
      <w:hyperlink w:anchor="_Toc86905829" w:history="1">
        <w:r w:rsidR="007B29F6" w:rsidRPr="00D55AB5">
          <w:rPr>
            <w:rStyle w:val="Hyperlink"/>
            <w:rFonts w:eastAsia="Arial"/>
            <w:lang w:val="en-US"/>
          </w:rPr>
          <w:t>9</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Hardware</w:t>
        </w:r>
        <w:r w:rsidR="007B29F6">
          <w:rPr>
            <w:webHidden/>
          </w:rPr>
          <w:tab/>
        </w:r>
        <w:r w:rsidR="007B29F6">
          <w:rPr>
            <w:webHidden/>
          </w:rPr>
          <w:fldChar w:fldCharType="begin"/>
        </w:r>
        <w:r w:rsidR="007B29F6">
          <w:rPr>
            <w:webHidden/>
          </w:rPr>
          <w:instrText xml:space="preserve"> PAGEREF _Toc86905829 \h </w:instrText>
        </w:r>
        <w:r w:rsidR="007B29F6">
          <w:rPr>
            <w:webHidden/>
          </w:rPr>
        </w:r>
        <w:r w:rsidR="007B29F6">
          <w:rPr>
            <w:webHidden/>
          </w:rPr>
          <w:fldChar w:fldCharType="separate"/>
        </w:r>
        <w:r w:rsidR="007B29F6">
          <w:rPr>
            <w:webHidden/>
          </w:rPr>
          <w:t>23</w:t>
        </w:r>
        <w:r w:rsidR="007B29F6">
          <w:rPr>
            <w:webHidden/>
          </w:rPr>
          <w:fldChar w:fldCharType="end"/>
        </w:r>
      </w:hyperlink>
    </w:p>
    <w:p w14:paraId="6B652143" w14:textId="4D1F43A0" w:rsidR="007B29F6" w:rsidRDefault="00425808">
      <w:pPr>
        <w:pStyle w:val="TOC2"/>
        <w:rPr>
          <w:rFonts w:asciiTheme="minorHAnsi" w:eastAsiaTheme="minorEastAsia" w:hAnsiTheme="minorHAnsi" w:cstheme="minorBidi"/>
          <w:b w:val="0"/>
          <w:sz w:val="22"/>
          <w:szCs w:val="22"/>
        </w:rPr>
      </w:pPr>
      <w:hyperlink w:anchor="_Toc86905830" w:history="1">
        <w:r w:rsidR="007B29F6" w:rsidRPr="00D55AB5">
          <w:rPr>
            <w:rStyle w:val="Hyperlink"/>
            <w:rFonts w:eastAsia="Arial"/>
            <w:lang w:val="en-US"/>
          </w:rPr>
          <w:t>9.1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General</w:t>
        </w:r>
        <w:r w:rsidR="007B29F6">
          <w:rPr>
            <w:webHidden/>
          </w:rPr>
          <w:tab/>
        </w:r>
        <w:r w:rsidR="007B29F6">
          <w:rPr>
            <w:webHidden/>
          </w:rPr>
          <w:fldChar w:fldCharType="begin"/>
        </w:r>
        <w:r w:rsidR="007B29F6">
          <w:rPr>
            <w:webHidden/>
          </w:rPr>
          <w:instrText xml:space="preserve"> PAGEREF _Toc86905830 \h </w:instrText>
        </w:r>
        <w:r w:rsidR="007B29F6">
          <w:rPr>
            <w:webHidden/>
          </w:rPr>
        </w:r>
        <w:r w:rsidR="007B29F6">
          <w:rPr>
            <w:webHidden/>
          </w:rPr>
          <w:fldChar w:fldCharType="separate"/>
        </w:r>
        <w:r w:rsidR="007B29F6">
          <w:rPr>
            <w:webHidden/>
          </w:rPr>
          <w:t>23</w:t>
        </w:r>
        <w:r w:rsidR="007B29F6">
          <w:rPr>
            <w:webHidden/>
          </w:rPr>
          <w:fldChar w:fldCharType="end"/>
        </w:r>
      </w:hyperlink>
    </w:p>
    <w:p w14:paraId="21BA0A51" w14:textId="7E40E8BB" w:rsidR="007B29F6" w:rsidRDefault="00425808">
      <w:pPr>
        <w:pStyle w:val="TOC3"/>
        <w:rPr>
          <w:rFonts w:asciiTheme="minorHAnsi" w:eastAsiaTheme="minorEastAsia" w:hAnsiTheme="minorHAnsi" w:cstheme="minorBidi"/>
          <w:b w:val="0"/>
          <w:sz w:val="22"/>
          <w:szCs w:val="22"/>
        </w:rPr>
      </w:pPr>
      <w:hyperlink w:anchor="_Toc86905831" w:history="1">
        <w:r w:rsidR="007B29F6" w:rsidRPr="00D55AB5">
          <w:rPr>
            <w:rStyle w:val="Hyperlink"/>
            <w:rFonts w:eastAsia="Arial"/>
            <w:lang w:val="en-US"/>
          </w:rPr>
          <w:t>9.1.1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Generic</w:t>
        </w:r>
        <w:r w:rsidR="007B29F6" w:rsidRPr="00D55AB5">
          <w:rPr>
            <w:rStyle w:val="Hyperlink"/>
            <w:rFonts w:eastAsia="Arial"/>
            <w:spacing w:val="-1"/>
            <w:lang w:val="en-US"/>
          </w:rPr>
          <w:t xml:space="preserve"> </w:t>
        </w:r>
        <w:r w:rsidR="007B29F6" w:rsidRPr="00D55AB5">
          <w:rPr>
            <w:rStyle w:val="Hyperlink"/>
            <w:rFonts w:eastAsia="Arial"/>
            <w:lang w:val="en-US"/>
          </w:rPr>
          <w:t>requirements</w:t>
        </w:r>
        <w:r w:rsidR="007B29F6">
          <w:rPr>
            <w:webHidden/>
          </w:rPr>
          <w:tab/>
        </w:r>
        <w:r w:rsidR="007B29F6">
          <w:rPr>
            <w:webHidden/>
          </w:rPr>
          <w:fldChar w:fldCharType="begin"/>
        </w:r>
        <w:r w:rsidR="007B29F6">
          <w:rPr>
            <w:webHidden/>
          </w:rPr>
          <w:instrText xml:space="preserve"> PAGEREF _Toc86905831 \h </w:instrText>
        </w:r>
        <w:r w:rsidR="007B29F6">
          <w:rPr>
            <w:webHidden/>
          </w:rPr>
        </w:r>
        <w:r w:rsidR="007B29F6">
          <w:rPr>
            <w:webHidden/>
          </w:rPr>
          <w:fldChar w:fldCharType="separate"/>
        </w:r>
        <w:r w:rsidR="007B29F6">
          <w:rPr>
            <w:webHidden/>
          </w:rPr>
          <w:t>23</w:t>
        </w:r>
        <w:r w:rsidR="007B29F6">
          <w:rPr>
            <w:webHidden/>
          </w:rPr>
          <w:fldChar w:fldCharType="end"/>
        </w:r>
      </w:hyperlink>
    </w:p>
    <w:p w14:paraId="792A8C61" w14:textId="752BDD1E" w:rsidR="007B29F6" w:rsidRDefault="00425808">
      <w:pPr>
        <w:pStyle w:val="TOC3"/>
        <w:rPr>
          <w:rFonts w:asciiTheme="minorHAnsi" w:eastAsiaTheme="minorEastAsia" w:hAnsiTheme="minorHAnsi" w:cstheme="minorBidi"/>
          <w:b w:val="0"/>
          <w:sz w:val="22"/>
          <w:szCs w:val="22"/>
        </w:rPr>
      </w:pPr>
      <w:hyperlink w:anchor="_Toc86905832" w:history="1">
        <w:r w:rsidR="007B29F6" w:rsidRPr="00D55AB5">
          <w:rPr>
            <w:rStyle w:val="Hyperlink"/>
          </w:rPr>
          <w:t>9.1.2</w:t>
        </w:r>
        <w:r w:rsidR="007B29F6">
          <w:rPr>
            <w:rFonts w:asciiTheme="minorHAnsi" w:eastAsiaTheme="minorEastAsia" w:hAnsiTheme="minorHAnsi" w:cstheme="minorBidi"/>
            <w:b w:val="0"/>
            <w:sz w:val="22"/>
            <w:szCs w:val="22"/>
          </w:rPr>
          <w:tab/>
        </w:r>
        <w:r w:rsidR="007B29F6" w:rsidRPr="00D55AB5">
          <w:rPr>
            <w:rStyle w:val="Hyperlink"/>
            <w:rFonts w:eastAsia="Arial"/>
          </w:rPr>
          <w:t>Standard connections</w:t>
        </w:r>
        <w:r w:rsidR="007B29F6">
          <w:rPr>
            <w:webHidden/>
          </w:rPr>
          <w:tab/>
        </w:r>
        <w:r w:rsidR="007B29F6">
          <w:rPr>
            <w:webHidden/>
          </w:rPr>
          <w:fldChar w:fldCharType="begin"/>
        </w:r>
        <w:r w:rsidR="007B29F6">
          <w:rPr>
            <w:webHidden/>
          </w:rPr>
          <w:instrText xml:space="preserve"> PAGEREF _Toc86905832 \h </w:instrText>
        </w:r>
        <w:r w:rsidR="007B29F6">
          <w:rPr>
            <w:webHidden/>
          </w:rPr>
        </w:r>
        <w:r w:rsidR="007B29F6">
          <w:rPr>
            <w:webHidden/>
          </w:rPr>
          <w:fldChar w:fldCharType="separate"/>
        </w:r>
        <w:r w:rsidR="007B29F6">
          <w:rPr>
            <w:webHidden/>
          </w:rPr>
          <w:t>24</w:t>
        </w:r>
        <w:r w:rsidR="007B29F6">
          <w:rPr>
            <w:webHidden/>
          </w:rPr>
          <w:fldChar w:fldCharType="end"/>
        </w:r>
      </w:hyperlink>
    </w:p>
    <w:p w14:paraId="705865F6" w14:textId="6D3EAA77" w:rsidR="007B29F6" w:rsidRDefault="00425808">
      <w:pPr>
        <w:pStyle w:val="TOC3"/>
        <w:rPr>
          <w:rFonts w:asciiTheme="minorHAnsi" w:eastAsiaTheme="minorEastAsia" w:hAnsiTheme="minorHAnsi" w:cstheme="minorBidi"/>
          <w:b w:val="0"/>
          <w:sz w:val="22"/>
          <w:szCs w:val="22"/>
        </w:rPr>
      </w:pPr>
      <w:hyperlink w:anchor="_Toc86905833" w:history="1">
        <w:r w:rsidR="007B29F6" w:rsidRPr="00D55AB5">
          <w:rPr>
            <w:rStyle w:val="Hyperlink"/>
            <w:rFonts w:eastAsia="Arial"/>
            <w:lang w:val="en-US"/>
          </w:rPr>
          <w:t>9.1.3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Colour</w:t>
        </w:r>
        <w:r w:rsidR="007B29F6">
          <w:rPr>
            <w:webHidden/>
          </w:rPr>
          <w:tab/>
        </w:r>
        <w:r w:rsidR="007B29F6">
          <w:rPr>
            <w:webHidden/>
          </w:rPr>
          <w:fldChar w:fldCharType="begin"/>
        </w:r>
        <w:r w:rsidR="007B29F6">
          <w:rPr>
            <w:webHidden/>
          </w:rPr>
          <w:instrText xml:space="preserve"> PAGEREF _Toc86905833 \h </w:instrText>
        </w:r>
        <w:r w:rsidR="007B29F6">
          <w:rPr>
            <w:webHidden/>
          </w:rPr>
        </w:r>
        <w:r w:rsidR="007B29F6">
          <w:rPr>
            <w:webHidden/>
          </w:rPr>
          <w:fldChar w:fldCharType="separate"/>
        </w:r>
        <w:r w:rsidR="007B29F6">
          <w:rPr>
            <w:webHidden/>
          </w:rPr>
          <w:t>24</w:t>
        </w:r>
        <w:r w:rsidR="007B29F6">
          <w:rPr>
            <w:webHidden/>
          </w:rPr>
          <w:fldChar w:fldCharType="end"/>
        </w:r>
      </w:hyperlink>
    </w:p>
    <w:p w14:paraId="0A4C90F9" w14:textId="45F8DCD0" w:rsidR="007B29F6" w:rsidRDefault="00425808">
      <w:pPr>
        <w:pStyle w:val="TOC2"/>
        <w:rPr>
          <w:rFonts w:asciiTheme="minorHAnsi" w:eastAsiaTheme="minorEastAsia" w:hAnsiTheme="minorHAnsi" w:cstheme="minorBidi"/>
          <w:b w:val="0"/>
          <w:sz w:val="22"/>
          <w:szCs w:val="22"/>
        </w:rPr>
      </w:pPr>
      <w:hyperlink w:anchor="_Toc86905834" w:history="1">
        <w:r w:rsidR="007B29F6" w:rsidRPr="00D55AB5">
          <w:rPr>
            <w:rStyle w:val="Hyperlink"/>
            <w:rFonts w:eastAsia="Arial"/>
            <w:lang w:val="en-US"/>
          </w:rPr>
          <w:t>9.2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Hardware products with speech</w:t>
        </w:r>
        <w:r w:rsidR="007B29F6" w:rsidRPr="00D55AB5">
          <w:rPr>
            <w:rStyle w:val="Hyperlink"/>
            <w:rFonts w:eastAsia="Arial"/>
            <w:spacing w:val="-4"/>
            <w:lang w:val="en-US"/>
          </w:rPr>
          <w:t xml:space="preserve"> </w:t>
        </w:r>
        <w:r w:rsidR="007B29F6" w:rsidRPr="00D55AB5">
          <w:rPr>
            <w:rStyle w:val="Hyperlink"/>
            <w:rFonts w:eastAsia="Arial"/>
            <w:lang w:val="en-US"/>
          </w:rPr>
          <w:t>output</w:t>
        </w:r>
        <w:r w:rsidR="007B29F6">
          <w:rPr>
            <w:webHidden/>
          </w:rPr>
          <w:tab/>
        </w:r>
        <w:r w:rsidR="007B29F6">
          <w:rPr>
            <w:webHidden/>
          </w:rPr>
          <w:fldChar w:fldCharType="begin"/>
        </w:r>
        <w:r w:rsidR="007B29F6">
          <w:rPr>
            <w:webHidden/>
          </w:rPr>
          <w:instrText xml:space="preserve"> PAGEREF _Toc86905834 \h </w:instrText>
        </w:r>
        <w:r w:rsidR="007B29F6">
          <w:rPr>
            <w:webHidden/>
          </w:rPr>
        </w:r>
        <w:r w:rsidR="007B29F6">
          <w:rPr>
            <w:webHidden/>
          </w:rPr>
          <w:fldChar w:fldCharType="separate"/>
        </w:r>
        <w:r w:rsidR="007B29F6">
          <w:rPr>
            <w:webHidden/>
          </w:rPr>
          <w:t>24</w:t>
        </w:r>
        <w:r w:rsidR="007B29F6">
          <w:rPr>
            <w:webHidden/>
          </w:rPr>
          <w:fldChar w:fldCharType="end"/>
        </w:r>
      </w:hyperlink>
    </w:p>
    <w:p w14:paraId="366244A6" w14:textId="629178B3" w:rsidR="007B29F6" w:rsidRDefault="00425808">
      <w:pPr>
        <w:pStyle w:val="TOC3"/>
        <w:rPr>
          <w:rFonts w:asciiTheme="minorHAnsi" w:eastAsiaTheme="minorEastAsia" w:hAnsiTheme="minorHAnsi" w:cstheme="minorBidi"/>
          <w:b w:val="0"/>
          <w:sz w:val="22"/>
          <w:szCs w:val="22"/>
        </w:rPr>
      </w:pPr>
      <w:hyperlink w:anchor="_Toc86905835" w:history="1">
        <w:r w:rsidR="007B29F6" w:rsidRPr="00D55AB5">
          <w:rPr>
            <w:rStyle w:val="Hyperlink"/>
            <w:rFonts w:eastAsia="Arial"/>
          </w:rPr>
          <w:t>9.2.1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Speech volume gain</w:t>
        </w:r>
        <w:r w:rsidR="007B29F6">
          <w:rPr>
            <w:webHidden/>
          </w:rPr>
          <w:tab/>
        </w:r>
        <w:r w:rsidR="007B29F6">
          <w:rPr>
            <w:webHidden/>
          </w:rPr>
          <w:fldChar w:fldCharType="begin"/>
        </w:r>
        <w:r w:rsidR="007B29F6">
          <w:rPr>
            <w:webHidden/>
          </w:rPr>
          <w:instrText xml:space="preserve"> PAGEREF _Toc86905835 \h </w:instrText>
        </w:r>
        <w:r w:rsidR="007B29F6">
          <w:rPr>
            <w:webHidden/>
          </w:rPr>
        </w:r>
        <w:r w:rsidR="007B29F6">
          <w:rPr>
            <w:webHidden/>
          </w:rPr>
          <w:fldChar w:fldCharType="separate"/>
        </w:r>
        <w:r w:rsidR="007B29F6">
          <w:rPr>
            <w:webHidden/>
          </w:rPr>
          <w:t>24</w:t>
        </w:r>
        <w:r w:rsidR="007B29F6">
          <w:rPr>
            <w:webHidden/>
          </w:rPr>
          <w:fldChar w:fldCharType="end"/>
        </w:r>
      </w:hyperlink>
    </w:p>
    <w:p w14:paraId="72F063E0" w14:textId="62B94A81" w:rsidR="007B29F6" w:rsidRDefault="00425808">
      <w:pPr>
        <w:pStyle w:val="TOC3"/>
        <w:rPr>
          <w:rFonts w:asciiTheme="minorHAnsi" w:eastAsiaTheme="minorEastAsia" w:hAnsiTheme="minorHAnsi" w:cstheme="minorBidi"/>
          <w:b w:val="0"/>
          <w:sz w:val="22"/>
          <w:szCs w:val="22"/>
        </w:rPr>
      </w:pPr>
      <w:hyperlink w:anchor="_Toc86905836" w:history="1">
        <w:r w:rsidR="007B29F6" w:rsidRPr="00D55AB5">
          <w:rPr>
            <w:rStyle w:val="Hyperlink"/>
            <w:rFonts w:eastAsia="Arial"/>
            <w:lang w:val="en-US"/>
          </w:rPr>
          <w:t>9.2.2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Magnetic</w:t>
        </w:r>
        <w:r w:rsidR="007B29F6" w:rsidRPr="00D55AB5">
          <w:rPr>
            <w:rStyle w:val="Hyperlink"/>
            <w:rFonts w:eastAsia="Arial"/>
            <w:spacing w:val="-1"/>
            <w:lang w:val="en-US"/>
          </w:rPr>
          <w:t xml:space="preserve"> </w:t>
        </w:r>
        <w:r w:rsidR="007B29F6" w:rsidRPr="00D55AB5">
          <w:rPr>
            <w:rStyle w:val="Hyperlink"/>
            <w:rFonts w:eastAsia="Arial"/>
            <w:lang w:val="en-US"/>
          </w:rPr>
          <w:t>coupling</w:t>
        </w:r>
        <w:r w:rsidR="007B29F6">
          <w:rPr>
            <w:webHidden/>
          </w:rPr>
          <w:tab/>
        </w:r>
        <w:r w:rsidR="007B29F6">
          <w:rPr>
            <w:webHidden/>
          </w:rPr>
          <w:fldChar w:fldCharType="begin"/>
        </w:r>
        <w:r w:rsidR="007B29F6">
          <w:rPr>
            <w:webHidden/>
          </w:rPr>
          <w:instrText xml:space="preserve"> PAGEREF _Toc86905836 \h </w:instrText>
        </w:r>
        <w:r w:rsidR="007B29F6">
          <w:rPr>
            <w:webHidden/>
          </w:rPr>
        </w:r>
        <w:r w:rsidR="007B29F6">
          <w:rPr>
            <w:webHidden/>
          </w:rPr>
          <w:fldChar w:fldCharType="separate"/>
        </w:r>
        <w:r w:rsidR="007B29F6">
          <w:rPr>
            <w:webHidden/>
          </w:rPr>
          <w:t>25</w:t>
        </w:r>
        <w:r w:rsidR="007B29F6">
          <w:rPr>
            <w:webHidden/>
          </w:rPr>
          <w:fldChar w:fldCharType="end"/>
        </w:r>
      </w:hyperlink>
    </w:p>
    <w:p w14:paraId="0B3484D6" w14:textId="719E4A66" w:rsidR="007B29F6" w:rsidRDefault="00425808">
      <w:pPr>
        <w:pStyle w:val="TOC2"/>
        <w:rPr>
          <w:rFonts w:asciiTheme="minorHAnsi" w:eastAsiaTheme="minorEastAsia" w:hAnsiTheme="minorHAnsi" w:cstheme="minorBidi"/>
          <w:b w:val="0"/>
          <w:sz w:val="22"/>
          <w:szCs w:val="22"/>
        </w:rPr>
      </w:pPr>
      <w:hyperlink w:anchor="_Toc86905837" w:history="1">
        <w:r w:rsidR="007B29F6" w:rsidRPr="00D55AB5">
          <w:rPr>
            <w:rStyle w:val="Hyperlink"/>
            <w:rFonts w:eastAsia="Arial"/>
            <w:lang w:val="en-US"/>
          </w:rPr>
          <w:t>9.3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Stationary</w:t>
        </w:r>
        <w:r w:rsidR="007B29F6" w:rsidRPr="00D55AB5">
          <w:rPr>
            <w:rStyle w:val="Hyperlink"/>
            <w:rFonts w:eastAsia="Arial"/>
            <w:spacing w:val="-3"/>
            <w:lang w:val="en-US"/>
          </w:rPr>
          <w:t xml:space="preserve"> </w:t>
        </w:r>
        <w:r w:rsidR="007B29F6" w:rsidRPr="00D55AB5">
          <w:rPr>
            <w:rStyle w:val="Hyperlink"/>
            <w:rFonts w:eastAsia="Arial"/>
            <w:lang w:val="en-US"/>
          </w:rPr>
          <w:t>ICT</w:t>
        </w:r>
        <w:r w:rsidR="007B29F6">
          <w:rPr>
            <w:webHidden/>
          </w:rPr>
          <w:tab/>
        </w:r>
        <w:r w:rsidR="007B29F6">
          <w:rPr>
            <w:webHidden/>
          </w:rPr>
          <w:fldChar w:fldCharType="begin"/>
        </w:r>
        <w:r w:rsidR="007B29F6">
          <w:rPr>
            <w:webHidden/>
          </w:rPr>
          <w:instrText xml:space="preserve"> PAGEREF _Toc86905837 \h </w:instrText>
        </w:r>
        <w:r w:rsidR="007B29F6">
          <w:rPr>
            <w:webHidden/>
          </w:rPr>
        </w:r>
        <w:r w:rsidR="007B29F6">
          <w:rPr>
            <w:webHidden/>
          </w:rPr>
          <w:fldChar w:fldCharType="separate"/>
        </w:r>
        <w:r w:rsidR="007B29F6">
          <w:rPr>
            <w:webHidden/>
          </w:rPr>
          <w:t>25</w:t>
        </w:r>
        <w:r w:rsidR="007B29F6">
          <w:rPr>
            <w:webHidden/>
          </w:rPr>
          <w:fldChar w:fldCharType="end"/>
        </w:r>
      </w:hyperlink>
    </w:p>
    <w:p w14:paraId="78D8ADFA" w14:textId="5460F206" w:rsidR="007B29F6" w:rsidRDefault="00425808">
      <w:pPr>
        <w:pStyle w:val="TOC3"/>
        <w:rPr>
          <w:rFonts w:asciiTheme="minorHAnsi" w:eastAsiaTheme="minorEastAsia" w:hAnsiTheme="minorHAnsi" w:cstheme="minorBidi"/>
          <w:b w:val="0"/>
          <w:sz w:val="22"/>
          <w:szCs w:val="22"/>
        </w:rPr>
      </w:pPr>
      <w:hyperlink w:anchor="_Toc86905838" w:history="1">
        <w:r w:rsidR="007B29F6" w:rsidRPr="00D55AB5">
          <w:rPr>
            <w:rStyle w:val="Hyperlink"/>
            <w:rFonts w:eastAsia="Arial"/>
          </w:rPr>
          <w:t>9.3.1</w:t>
        </w:r>
        <w:r w:rsidR="007B29F6">
          <w:rPr>
            <w:rFonts w:asciiTheme="minorHAnsi" w:eastAsiaTheme="minorEastAsia" w:hAnsiTheme="minorHAnsi" w:cstheme="minorBidi"/>
            <w:b w:val="0"/>
            <w:sz w:val="22"/>
            <w:szCs w:val="22"/>
          </w:rPr>
          <w:tab/>
        </w:r>
        <w:r w:rsidR="007B29F6" w:rsidRPr="00D55AB5">
          <w:rPr>
            <w:rStyle w:val="Hyperlink"/>
            <w:rFonts w:eastAsia="Arial"/>
          </w:rPr>
          <w:t>General</w:t>
        </w:r>
        <w:r w:rsidR="007B29F6">
          <w:rPr>
            <w:webHidden/>
          </w:rPr>
          <w:tab/>
        </w:r>
        <w:r w:rsidR="007B29F6">
          <w:rPr>
            <w:webHidden/>
          </w:rPr>
          <w:fldChar w:fldCharType="begin"/>
        </w:r>
        <w:r w:rsidR="007B29F6">
          <w:rPr>
            <w:webHidden/>
          </w:rPr>
          <w:instrText xml:space="preserve"> PAGEREF _Toc86905838 \h </w:instrText>
        </w:r>
        <w:r w:rsidR="007B29F6">
          <w:rPr>
            <w:webHidden/>
          </w:rPr>
        </w:r>
        <w:r w:rsidR="007B29F6">
          <w:rPr>
            <w:webHidden/>
          </w:rPr>
          <w:fldChar w:fldCharType="separate"/>
        </w:r>
        <w:r w:rsidR="007B29F6">
          <w:rPr>
            <w:webHidden/>
          </w:rPr>
          <w:t>25</w:t>
        </w:r>
        <w:r w:rsidR="007B29F6">
          <w:rPr>
            <w:webHidden/>
          </w:rPr>
          <w:fldChar w:fldCharType="end"/>
        </w:r>
      </w:hyperlink>
    </w:p>
    <w:p w14:paraId="2B973E6B" w14:textId="5D32482A" w:rsidR="007B29F6" w:rsidRDefault="00425808">
      <w:pPr>
        <w:pStyle w:val="TOC3"/>
        <w:rPr>
          <w:rFonts w:asciiTheme="minorHAnsi" w:eastAsiaTheme="minorEastAsia" w:hAnsiTheme="minorHAnsi" w:cstheme="minorBidi"/>
          <w:b w:val="0"/>
          <w:sz w:val="22"/>
          <w:szCs w:val="22"/>
        </w:rPr>
      </w:pPr>
      <w:hyperlink w:anchor="_Toc86905839" w:history="1">
        <w:r w:rsidR="007B29F6" w:rsidRPr="00D55AB5">
          <w:rPr>
            <w:rStyle w:val="Hyperlink"/>
            <w:rFonts w:eastAsia="Arial"/>
            <w:lang w:val="en-US"/>
          </w:rPr>
          <w:t>9.3.2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Forward or side</w:t>
        </w:r>
        <w:r w:rsidR="007B29F6" w:rsidRPr="00D55AB5">
          <w:rPr>
            <w:rStyle w:val="Hyperlink"/>
            <w:rFonts w:eastAsia="Arial"/>
            <w:spacing w:val="-1"/>
            <w:lang w:val="en-US"/>
          </w:rPr>
          <w:t xml:space="preserve"> </w:t>
        </w:r>
        <w:r w:rsidR="007B29F6" w:rsidRPr="00D55AB5">
          <w:rPr>
            <w:rStyle w:val="Hyperlink"/>
            <w:rFonts w:eastAsia="Arial"/>
            <w:lang w:val="en-US"/>
          </w:rPr>
          <w:t>reach</w:t>
        </w:r>
        <w:r w:rsidR="007B29F6">
          <w:rPr>
            <w:webHidden/>
          </w:rPr>
          <w:tab/>
        </w:r>
        <w:r w:rsidR="007B29F6">
          <w:rPr>
            <w:webHidden/>
          </w:rPr>
          <w:fldChar w:fldCharType="begin"/>
        </w:r>
        <w:r w:rsidR="007B29F6">
          <w:rPr>
            <w:webHidden/>
          </w:rPr>
          <w:instrText xml:space="preserve"> PAGEREF _Toc86905839 \h </w:instrText>
        </w:r>
        <w:r w:rsidR="007B29F6">
          <w:rPr>
            <w:webHidden/>
          </w:rPr>
        </w:r>
        <w:r w:rsidR="007B29F6">
          <w:rPr>
            <w:webHidden/>
          </w:rPr>
          <w:fldChar w:fldCharType="separate"/>
        </w:r>
        <w:r w:rsidR="007B29F6">
          <w:rPr>
            <w:webHidden/>
          </w:rPr>
          <w:t>26</w:t>
        </w:r>
        <w:r w:rsidR="007B29F6">
          <w:rPr>
            <w:webHidden/>
          </w:rPr>
          <w:fldChar w:fldCharType="end"/>
        </w:r>
      </w:hyperlink>
    </w:p>
    <w:p w14:paraId="6442463E" w14:textId="2C82DDD8" w:rsidR="007B29F6" w:rsidRDefault="00425808">
      <w:pPr>
        <w:pStyle w:val="TOC3"/>
        <w:rPr>
          <w:rFonts w:asciiTheme="minorHAnsi" w:eastAsiaTheme="minorEastAsia" w:hAnsiTheme="minorHAnsi" w:cstheme="minorBidi"/>
          <w:b w:val="0"/>
          <w:sz w:val="22"/>
          <w:szCs w:val="22"/>
        </w:rPr>
      </w:pPr>
      <w:hyperlink w:anchor="_Toc86905840" w:history="1">
        <w:r w:rsidR="007B29F6" w:rsidRPr="00D55AB5">
          <w:rPr>
            <w:rStyle w:val="Hyperlink"/>
            <w:rFonts w:eastAsia="Arial"/>
            <w:lang w:val="en-US"/>
          </w:rPr>
          <w:t>9.3.3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Forward</w:t>
        </w:r>
        <w:r w:rsidR="007B29F6" w:rsidRPr="00D55AB5">
          <w:rPr>
            <w:rStyle w:val="Hyperlink"/>
            <w:rFonts w:eastAsia="Arial"/>
            <w:spacing w:val="-1"/>
            <w:lang w:val="en-US"/>
          </w:rPr>
          <w:t xml:space="preserve"> </w:t>
        </w:r>
        <w:r w:rsidR="007B29F6" w:rsidRPr="00D55AB5">
          <w:rPr>
            <w:rStyle w:val="Hyperlink"/>
            <w:rFonts w:eastAsia="Arial"/>
            <w:lang w:val="en-US"/>
          </w:rPr>
          <w:t>reach</w:t>
        </w:r>
        <w:r w:rsidR="007B29F6">
          <w:rPr>
            <w:webHidden/>
          </w:rPr>
          <w:tab/>
        </w:r>
        <w:r w:rsidR="007B29F6">
          <w:rPr>
            <w:webHidden/>
          </w:rPr>
          <w:fldChar w:fldCharType="begin"/>
        </w:r>
        <w:r w:rsidR="007B29F6">
          <w:rPr>
            <w:webHidden/>
          </w:rPr>
          <w:instrText xml:space="preserve"> PAGEREF _Toc86905840 \h </w:instrText>
        </w:r>
        <w:r w:rsidR="007B29F6">
          <w:rPr>
            <w:webHidden/>
          </w:rPr>
        </w:r>
        <w:r w:rsidR="007B29F6">
          <w:rPr>
            <w:webHidden/>
          </w:rPr>
          <w:fldChar w:fldCharType="separate"/>
        </w:r>
        <w:r w:rsidR="007B29F6">
          <w:rPr>
            <w:webHidden/>
          </w:rPr>
          <w:t>26</w:t>
        </w:r>
        <w:r w:rsidR="007B29F6">
          <w:rPr>
            <w:webHidden/>
          </w:rPr>
          <w:fldChar w:fldCharType="end"/>
        </w:r>
      </w:hyperlink>
    </w:p>
    <w:p w14:paraId="5D8D9B47" w14:textId="2FE7670D" w:rsidR="007B29F6" w:rsidRDefault="00425808">
      <w:pPr>
        <w:pStyle w:val="TOC3"/>
        <w:rPr>
          <w:rFonts w:asciiTheme="minorHAnsi" w:eastAsiaTheme="minorEastAsia" w:hAnsiTheme="minorHAnsi" w:cstheme="minorBidi"/>
          <w:b w:val="0"/>
          <w:sz w:val="22"/>
          <w:szCs w:val="22"/>
        </w:rPr>
      </w:pPr>
      <w:hyperlink w:anchor="_Toc86905841" w:history="1">
        <w:r w:rsidR="007B29F6" w:rsidRPr="00D55AB5">
          <w:rPr>
            <w:rStyle w:val="Hyperlink"/>
            <w:rFonts w:eastAsia="Arial"/>
            <w:lang w:val="en-US"/>
          </w:rPr>
          <w:t>9.3.4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Side reach</w:t>
        </w:r>
        <w:r w:rsidR="007B29F6">
          <w:rPr>
            <w:webHidden/>
          </w:rPr>
          <w:tab/>
        </w:r>
        <w:r w:rsidR="007B29F6">
          <w:rPr>
            <w:webHidden/>
          </w:rPr>
          <w:fldChar w:fldCharType="begin"/>
        </w:r>
        <w:r w:rsidR="007B29F6">
          <w:rPr>
            <w:webHidden/>
          </w:rPr>
          <w:instrText xml:space="preserve"> PAGEREF _Toc86905841 \h </w:instrText>
        </w:r>
        <w:r w:rsidR="007B29F6">
          <w:rPr>
            <w:webHidden/>
          </w:rPr>
        </w:r>
        <w:r w:rsidR="007B29F6">
          <w:rPr>
            <w:webHidden/>
          </w:rPr>
          <w:fldChar w:fldCharType="separate"/>
        </w:r>
        <w:r w:rsidR="007B29F6">
          <w:rPr>
            <w:webHidden/>
          </w:rPr>
          <w:t>30</w:t>
        </w:r>
        <w:r w:rsidR="007B29F6">
          <w:rPr>
            <w:webHidden/>
          </w:rPr>
          <w:fldChar w:fldCharType="end"/>
        </w:r>
      </w:hyperlink>
    </w:p>
    <w:p w14:paraId="1C8ADC12" w14:textId="22A08315" w:rsidR="007B29F6" w:rsidRDefault="00425808">
      <w:pPr>
        <w:pStyle w:val="TOC3"/>
        <w:rPr>
          <w:rFonts w:asciiTheme="minorHAnsi" w:eastAsiaTheme="minorEastAsia" w:hAnsiTheme="minorHAnsi" w:cstheme="minorBidi"/>
          <w:b w:val="0"/>
          <w:sz w:val="22"/>
          <w:szCs w:val="22"/>
        </w:rPr>
      </w:pPr>
      <w:hyperlink w:anchor="_Toc86905842" w:history="1">
        <w:r w:rsidR="007B29F6" w:rsidRPr="00D55AB5">
          <w:rPr>
            <w:rStyle w:val="Hyperlink"/>
            <w:rFonts w:eastAsia="Arial"/>
            <w:lang w:val="en-US"/>
          </w:rPr>
          <w:t>9.3.5</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Clear floor or ground</w:t>
        </w:r>
        <w:r w:rsidR="007B29F6" w:rsidRPr="00D55AB5">
          <w:rPr>
            <w:rStyle w:val="Hyperlink"/>
            <w:rFonts w:eastAsia="Arial"/>
            <w:spacing w:val="-1"/>
            <w:lang w:val="en-US"/>
          </w:rPr>
          <w:t xml:space="preserve"> </w:t>
        </w:r>
        <w:r w:rsidR="007B29F6" w:rsidRPr="00D55AB5">
          <w:rPr>
            <w:rStyle w:val="Hyperlink"/>
            <w:rFonts w:eastAsia="Arial"/>
            <w:lang w:val="en-US"/>
          </w:rPr>
          <w:t>space</w:t>
        </w:r>
        <w:r w:rsidR="007B29F6">
          <w:rPr>
            <w:webHidden/>
          </w:rPr>
          <w:tab/>
        </w:r>
        <w:r w:rsidR="007B29F6">
          <w:rPr>
            <w:webHidden/>
          </w:rPr>
          <w:fldChar w:fldCharType="begin"/>
        </w:r>
        <w:r w:rsidR="007B29F6">
          <w:rPr>
            <w:webHidden/>
          </w:rPr>
          <w:instrText xml:space="preserve"> PAGEREF _Toc86905842 \h </w:instrText>
        </w:r>
        <w:r w:rsidR="007B29F6">
          <w:rPr>
            <w:webHidden/>
          </w:rPr>
        </w:r>
        <w:r w:rsidR="007B29F6">
          <w:rPr>
            <w:webHidden/>
          </w:rPr>
          <w:fldChar w:fldCharType="separate"/>
        </w:r>
        <w:r w:rsidR="007B29F6">
          <w:rPr>
            <w:webHidden/>
          </w:rPr>
          <w:t>32</w:t>
        </w:r>
        <w:r w:rsidR="007B29F6">
          <w:rPr>
            <w:webHidden/>
          </w:rPr>
          <w:fldChar w:fldCharType="end"/>
        </w:r>
      </w:hyperlink>
    </w:p>
    <w:p w14:paraId="162959E3" w14:textId="10E82A89" w:rsidR="007B29F6" w:rsidRDefault="00425808">
      <w:pPr>
        <w:pStyle w:val="TOC3"/>
        <w:rPr>
          <w:rFonts w:asciiTheme="minorHAnsi" w:eastAsiaTheme="minorEastAsia" w:hAnsiTheme="minorHAnsi" w:cstheme="minorBidi"/>
          <w:b w:val="0"/>
          <w:sz w:val="22"/>
          <w:szCs w:val="22"/>
        </w:rPr>
      </w:pPr>
      <w:hyperlink w:anchor="_Toc86905843" w:history="1">
        <w:r w:rsidR="007B29F6" w:rsidRPr="00D55AB5">
          <w:rPr>
            <w:rStyle w:val="Hyperlink"/>
            <w:rFonts w:eastAsia="Arial"/>
          </w:rPr>
          <w:t>9.3.6</w:t>
        </w:r>
        <w:r w:rsidR="007B29F6">
          <w:rPr>
            <w:rFonts w:asciiTheme="minorHAnsi" w:eastAsiaTheme="minorEastAsia" w:hAnsiTheme="minorHAnsi" w:cstheme="minorBidi"/>
            <w:b w:val="0"/>
            <w:sz w:val="22"/>
            <w:szCs w:val="22"/>
          </w:rPr>
          <w:tab/>
        </w:r>
        <w:r w:rsidR="007B29F6" w:rsidRPr="00D55AB5">
          <w:rPr>
            <w:rStyle w:val="Hyperlink"/>
            <w:rFonts w:eastAsia="Arial"/>
          </w:rPr>
          <w:t>Visibility</w:t>
        </w:r>
        <w:r w:rsidR="007B29F6">
          <w:rPr>
            <w:webHidden/>
          </w:rPr>
          <w:tab/>
        </w:r>
        <w:r w:rsidR="007B29F6">
          <w:rPr>
            <w:webHidden/>
          </w:rPr>
          <w:fldChar w:fldCharType="begin"/>
        </w:r>
        <w:r w:rsidR="007B29F6">
          <w:rPr>
            <w:webHidden/>
          </w:rPr>
          <w:instrText xml:space="preserve"> PAGEREF _Toc86905843 \h </w:instrText>
        </w:r>
        <w:r w:rsidR="007B29F6">
          <w:rPr>
            <w:webHidden/>
          </w:rPr>
        </w:r>
        <w:r w:rsidR="007B29F6">
          <w:rPr>
            <w:webHidden/>
          </w:rPr>
          <w:fldChar w:fldCharType="separate"/>
        </w:r>
        <w:r w:rsidR="007B29F6">
          <w:rPr>
            <w:webHidden/>
          </w:rPr>
          <w:t>33</w:t>
        </w:r>
        <w:r w:rsidR="007B29F6">
          <w:rPr>
            <w:webHidden/>
          </w:rPr>
          <w:fldChar w:fldCharType="end"/>
        </w:r>
      </w:hyperlink>
    </w:p>
    <w:p w14:paraId="4B6A078C" w14:textId="116C2D2F" w:rsidR="007B29F6" w:rsidRDefault="00425808">
      <w:pPr>
        <w:pStyle w:val="TOC3"/>
        <w:rPr>
          <w:rFonts w:asciiTheme="minorHAnsi" w:eastAsiaTheme="minorEastAsia" w:hAnsiTheme="minorHAnsi" w:cstheme="minorBidi"/>
          <w:b w:val="0"/>
          <w:sz w:val="22"/>
          <w:szCs w:val="22"/>
        </w:rPr>
      </w:pPr>
      <w:hyperlink w:anchor="_Toc86905844" w:history="1">
        <w:r w:rsidR="007B29F6" w:rsidRPr="00D55AB5">
          <w:rPr>
            <w:rStyle w:val="Hyperlink"/>
            <w:rFonts w:eastAsia="Arial"/>
            <w:lang w:val="en-US"/>
          </w:rPr>
          <w:t>9.3.7</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Installation</w:t>
        </w:r>
        <w:r w:rsidR="007B29F6" w:rsidRPr="00D55AB5">
          <w:rPr>
            <w:rStyle w:val="Hyperlink"/>
            <w:rFonts w:eastAsia="Arial"/>
            <w:spacing w:val="-1"/>
            <w:lang w:val="en-US"/>
          </w:rPr>
          <w:t xml:space="preserve"> </w:t>
        </w:r>
        <w:r w:rsidR="007B29F6" w:rsidRPr="00D55AB5">
          <w:rPr>
            <w:rStyle w:val="Hyperlink"/>
            <w:rFonts w:eastAsia="Arial"/>
            <w:lang w:val="en-US"/>
          </w:rPr>
          <w:t>instructions</w:t>
        </w:r>
        <w:r w:rsidR="007B29F6">
          <w:rPr>
            <w:webHidden/>
          </w:rPr>
          <w:tab/>
        </w:r>
        <w:r w:rsidR="007B29F6">
          <w:rPr>
            <w:webHidden/>
          </w:rPr>
          <w:fldChar w:fldCharType="begin"/>
        </w:r>
        <w:r w:rsidR="007B29F6">
          <w:rPr>
            <w:webHidden/>
          </w:rPr>
          <w:instrText xml:space="preserve"> PAGEREF _Toc86905844 \h </w:instrText>
        </w:r>
        <w:r w:rsidR="007B29F6">
          <w:rPr>
            <w:webHidden/>
          </w:rPr>
        </w:r>
        <w:r w:rsidR="007B29F6">
          <w:rPr>
            <w:webHidden/>
          </w:rPr>
          <w:fldChar w:fldCharType="separate"/>
        </w:r>
        <w:r w:rsidR="007B29F6">
          <w:rPr>
            <w:webHidden/>
          </w:rPr>
          <w:t>34</w:t>
        </w:r>
        <w:r w:rsidR="007B29F6">
          <w:rPr>
            <w:webHidden/>
          </w:rPr>
          <w:fldChar w:fldCharType="end"/>
        </w:r>
      </w:hyperlink>
    </w:p>
    <w:p w14:paraId="3DB05489" w14:textId="2DE40BA8" w:rsidR="007B29F6" w:rsidRDefault="00425808">
      <w:pPr>
        <w:pStyle w:val="TOC2"/>
        <w:rPr>
          <w:rFonts w:asciiTheme="minorHAnsi" w:eastAsiaTheme="minorEastAsia" w:hAnsiTheme="minorHAnsi" w:cstheme="minorBidi"/>
          <w:b w:val="0"/>
          <w:sz w:val="22"/>
          <w:szCs w:val="22"/>
        </w:rPr>
      </w:pPr>
      <w:hyperlink w:anchor="_Toc86905845" w:history="1">
        <w:r w:rsidR="007B29F6" w:rsidRPr="00D55AB5">
          <w:rPr>
            <w:rStyle w:val="Hyperlink"/>
            <w:rFonts w:eastAsia="Arial"/>
            <w:lang w:val="en-US"/>
          </w:rPr>
          <w:t>9.4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Mechanically operable</w:t>
        </w:r>
        <w:r w:rsidR="007B29F6" w:rsidRPr="00D55AB5">
          <w:rPr>
            <w:rStyle w:val="Hyperlink"/>
            <w:rFonts w:eastAsia="Arial"/>
            <w:spacing w:val="-4"/>
            <w:lang w:val="en-US"/>
          </w:rPr>
          <w:t xml:space="preserve"> </w:t>
        </w:r>
        <w:r w:rsidR="007B29F6" w:rsidRPr="00D55AB5">
          <w:rPr>
            <w:rStyle w:val="Hyperlink"/>
            <w:rFonts w:eastAsia="Arial"/>
            <w:lang w:val="en-US"/>
          </w:rPr>
          <w:t>parts</w:t>
        </w:r>
        <w:r w:rsidR="007B29F6">
          <w:rPr>
            <w:webHidden/>
          </w:rPr>
          <w:tab/>
        </w:r>
        <w:r w:rsidR="007B29F6">
          <w:rPr>
            <w:webHidden/>
          </w:rPr>
          <w:fldChar w:fldCharType="begin"/>
        </w:r>
        <w:r w:rsidR="007B29F6">
          <w:rPr>
            <w:webHidden/>
          </w:rPr>
          <w:instrText xml:space="preserve"> PAGEREF _Toc86905845 \h </w:instrText>
        </w:r>
        <w:r w:rsidR="007B29F6">
          <w:rPr>
            <w:webHidden/>
          </w:rPr>
        </w:r>
        <w:r w:rsidR="007B29F6">
          <w:rPr>
            <w:webHidden/>
          </w:rPr>
          <w:fldChar w:fldCharType="separate"/>
        </w:r>
        <w:r w:rsidR="007B29F6">
          <w:rPr>
            <w:webHidden/>
          </w:rPr>
          <w:t>34</w:t>
        </w:r>
        <w:r w:rsidR="007B29F6">
          <w:rPr>
            <w:webHidden/>
          </w:rPr>
          <w:fldChar w:fldCharType="end"/>
        </w:r>
      </w:hyperlink>
    </w:p>
    <w:p w14:paraId="30A7DAF8" w14:textId="40851750" w:rsidR="007B29F6" w:rsidRDefault="00425808">
      <w:pPr>
        <w:pStyle w:val="TOC3"/>
        <w:rPr>
          <w:rFonts w:asciiTheme="minorHAnsi" w:eastAsiaTheme="minorEastAsia" w:hAnsiTheme="minorHAnsi" w:cstheme="minorBidi"/>
          <w:b w:val="0"/>
          <w:sz w:val="22"/>
          <w:szCs w:val="22"/>
        </w:rPr>
      </w:pPr>
      <w:hyperlink w:anchor="_Toc86905846" w:history="1">
        <w:r w:rsidR="007B29F6" w:rsidRPr="00D55AB5">
          <w:rPr>
            <w:rStyle w:val="Hyperlink"/>
            <w:rFonts w:eastAsia="Arial"/>
            <w:lang w:val="en-US"/>
          </w:rPr>
          <w:t>9.4.1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Numeric</w:t>
        </w:r>
        <w:r w:rsidR="007B29F6" w:rsidRPr="00D55AB5">
          <w:rPr>
            <w:rStyle w:val="Hyperlink"/>
            <w:rFonts w:eastAsia="Arial"/>
            <w:spacing w:val="-1"/>
            <w:lang w:val="en-US"/>
          </w:rPr>
          <w:t xml:space="preserve"> </w:t>
        </w:r>
        <w:r w:rsidR="007B29F6" w:rsidRPr="00D55AB5">
          <w:rPr>
            <w:rStyle w:val="Hyperlink"/>
            <w:rFonts w:eastAsia="Arial"/>
            <w:lang w:val="en-US"/>
          </w:rPr>
          <w:t>keys</w:t>
        </w:r>
        <w:r w:rsidR="007B29F6">
          <w:rPr>
            <w:webHidden/>
          </w:rPr>
          <w:tab/>
        </w:r>
        <w:r w:rsidR="007B29F6">
          <w:rPr>
            <w:webHidden/>
          </w:rPr>
          <w:fldChar w:fldCharType="begin"/>
        </w:r>
        <w:r w:rsidR="007B29F6">
          <w:rPr>
            <w:webHidden/>
          </w:rPr>
          <w:instrText xml:space="preserve"> PAGEREF _Toc86905846 \h </w:instrText>
        </w:r>
        <w:r w:rsidR="007B29F6">
          <w:rPr>
            <w:webHidden/>
          </w:rPr>
        </w:r>
        <w:r w:rsidR="007B29F6">
          <w:rPr>
            <w:webHidden/>
          </w:rPr>
          <w:fldChar w:fldCharType="separate"/>
        </w:r>
        <w:r w:rsidR="007B29F6">
          <w:rPr>
            <w:webHidden/>
          </w:rPr>
          <w:t>34</w:t>
        </w:r>
        <w:r w:rsidR="007B29F6">
          <w:rPr>
            <w:webHidden/>
          </w:rPr>
          <w:fldChar w:fldCharType="end"/>
        </w:r>
      </w:hyperlink>
    </w:p>
    <w:p w14:paraId="328835B6" w14:textId="298592DC" w:rsidR="007B29F6" w:rsidRDefault="00425808">
      <w:pPr>
        <w:pStyle w:val="TOC3"/>
        <w:rPr>
          <w:rFonts w:asciiTheme="minorHAnsi" w:eastAsiaTheme="minorEastAsia" w:hAnsiTheme="minorHAnsi" w:cstheme="minorBidi"/>
          <w:b w:val="0"/>
          <w:sz w:val="22"/>
          <w:szCs w:val="22"/>
        </w:rPr>
      </w:pPr>
      <w:hyperlink w:anchor="_Toc86905847" w:history="1">
        <w:r w:rsidR="007B29F6" w:rsidRPr="00D55AB5">
          <w:rPr>
            <w:rStyle w:val="Hyperlink"/>
            <w:rFonts w:eastAsia="Arial"/>
            <w:lang w:val="en-US"/>
          </w:rPr>
          <w:t>9.4.2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Operation of mechanical</w:t>
        </w:r>
        <w:r w:rsidR="007B29F6" w:rsidRPr="00D55AB5">
          <w:rPr>
            <w:rStyle w:val="Hyperlink"/>
            <w:rFonts w:eastAsia="Arial"/>
            <w:spacing w:val="-3"/>
            <w:lang w:val="en-US"/>
          </w:rPr>
          <w:t xml:space="preserve"> </w:t>
        </w:r>
        <w:r w:rsidR="007B29F6" w:rsidRPr="00D55AB5">
          <w:rPr>
            <w:rStyle w:val="Hyperlink"/>
            <w:rFonts w:eastAsia="Arial"/>
            <w:lang w:val="en-US"/>
          </w:rPr>
          <w:t>parts</w:t>
        </w:r>
        <w:r w:rsidR="007B29F6">
          <w:rPr>
            <w:webHidden/>
          </w:rPr>
          <w:tab/>
        </w:r>
        <w:r w:rsidR="007B29F6">
          <w:rPr>
            <w:webHidden/>
          </w:rPr>
          <w:fldChar w:fldCharType="begin"/>
        </w:r>
        <w:r w:rsidR="007B29F6">
          <w:rPr>
            <w:webHidden/>
          </w:rPr>
          <w:instrText xml:space="preserve"> PAGEREF _Toc86905847 \h </w:instrText>
        </w:r>
        <w:r w:rsidR="007B29F6">
          <w:rPr>
            <w:webHidden/>
          </w:rPr>
        </w:r>
        <w:r w:rsidR="007B29F6">
          <w:rPr>
            <w:webHidden/>
          </w:rPr>
          <w:fldChar w:fldCharType="separate"/>
        </w:r>
        <w:r w:rsidR="007B29F6">
          <w:rPr>
            <w:webHidden/>
          </w:rPr>
          <w:t>34</w:t>
        </w:r>
        <w:r w:rsidR="007B29F6">
          <w:rPr>
            <w:webHidden/>
          </w:rPr>
          <w:fldChar w:fldCharType="end"/>
        </w:r>
      </w:hyperlink>
    </w:p>
    <w:p w14:paraId="2E8143E3" w14:textId="1494E7DD" w:rsidR="007B29F6" w:rsidRDefault="00425808">
      <w:pPr>
        <w:pStyle w:val="TOC3"/>
        <w:rPr>
          <w:rFonts w:asciiTheme="minorHAnsi" w:eastAsiaTheme="minorEastAsia" w:hAnsiTheme="minorHAnsi" w:cstheme="minorBidi"/>
          <w:b w:val="0"/>
          <w:sz w:val="22"/>
          <w:szCs w:val="22"/>
        </w:rPr>
      </w:pPr>
      <w:hyperlink w:anchor="_Toc86905848" w:history="1">
        <w:r w:rsidR="007B29F6" w:rsidRPr="00D55AB5">
          <w:rPr>
            <w:rStyle w:val="Hyperlink"/>
            <w:rFonts w:eastAsia="Arial"/>
            <w:lang w:val="en-US"/>
          </w:rPr>
          <w:t>9.4.3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Keys, tickets and fare</w:t>
        </w:r>
        <w:r w:rsidR="007B29F6" w:rsidRPr="00D55AB5">
          <w:rPr>
            <w:rStyle w:val="Hyperlink"/>
            <w:rFonts w:eastAsia="Arial"/>
            <w:spacing w:val="-5"/>
            <w:lang w:val="en-US"/>
          </w:rPr>
          <w:t xml:space="preserve"> </w:t>
        </w:r>
        <w:r w:rsidR="007B29F6" w:rsidRPr="00D55AB5">
          <w:rPr>
            <w:rStyle w:val="Hyperlink"/>
            <w:rFonts w:eastAsia="Arial"/>
            <w:lang w:val="en-US"/>
          </w:rPr>
          <w:t>cards</w:t>
        </w:r>
        <w:r w:rsidR="007B29F6">
          <w:rPr>
            <w:webHidden/>
          </w:rPr>
          <w:tab/>
        </w:r>
        <w:r w:rsidR="007B29F6">
          <w:rPr>
            <w:webHidden/>
          </w:rPr>
          <w:fldChar w:fldCharType="begin"/>
        </w:r>
        <w:r w:rsidR="007B29F6">
          <w:rPr>
            <w:webHidden/>
          </w:rPr>
          <w:instrText xml:space="preserve"> PAGEREF _Toc86905848 \h </w:instrText>
        </w:r>
        <w:r w:rsidR="007B29F6">
          <w:rPr>
            <w:webHidden/>
          </w:rPr>
        </w:r>
        <w:r w:rsidR="007B29F6">
          <w:rPr>
            <w:webHidden/>
          </w:rPr>
          <w:fldChar w:fldCharType="separate"/>
        </w:r>
        <w:r w:rsidR="007B29F6">
          <w:rPr>
            <w:webHidden/>
          </w:rPr>
          <w:t>35</w:t>
        </w:r>
        <w:r w:rsidR="007B29F6">
          <w:rPr>
            <w:webHidden/>
          </w:rPr>
          <w:fldChar w:fldCharType="end"/>
        </w:r>
      </w:hyperlink>
    </w:p>
    <w:p w14:paraId="30161ADB" w14:textId="432B5E42" w:rsidR="007B29F6" w:rsidRDefault="00425808">
      <w:pPr>
        <w:pStyle w:val="TOC2"/>
        <w:rPr>
          <w:rFonts w:asciiTheme="minorHAnsi" w:eastAsiaTheme="minorEastAsia" w:hAnsiTheme="minorHAnsi" w:cstheme="minorBidi"/>
          <w:b w:val="0"/>
          <w:sz w:val="22"/>
          <w:szCs w:val="22"/>
        </w:rPr>
      </w:pPr>
      <w:hyperlink w:anchor="_Toc86905849" w:history="1">
        <w:r w:rsidR="007B29F6" w:rsidRPr="00D55AB5">
          <w:rPr>
            <w:rStyle w:val="Hyperlink"/>
            <w:rFonts w:eastAsia="Arial"/>
            <w:lang w:val="en-US"/>
          </w:rPr>
          <w:t>9.5</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Tactile indication of speech</w:t>
        </w:r>
        <w:r w:rsidR="007B29F6" w:rsidRPr="00D55AB5">
          <w:rPr>
            <w:rStyle w:val="Hyperlink"/>
            <w:rFonts w:eastAsia="Arial"/>
            <w:spacing w:val="-8"/>
            <w:lang w:val="en-US"/>
          </w:rPr>
          <w:t xml:space="preserve"> </w:t>
        </w:r>
        <w:r w:rsidR="007B29F6" w:rsidRPr="00D55AB5">
          <w:rPr>
            <w:rStyle w:val="Hyperlink"/>
            <w:rFonts w:eastAsia="Arial"/>
            <w:lang w:val="en-US"/>
          </w:rPr>
          <w:t>mode</w:t>
        </w:r>
        <w:r w:rsidR="007B29F6">
          <w:rPr>
            <w:webHidden/>
          </w:rPr>
          <w:tab/>
        </w:r>
        <w:r w:rsidR="007B29F6">
          <w:rPr>
            <w:webHidden/>
          </w:rPr>
          <w:fldChar w:fldCharType="begin"/>
        </w:r>
        <w:r w:rsidR="007B29F6">
          <w:rPr>
            <w:webHidden/>
          </w:rPr>
          <w:instrText xml:space="preserve"> PAGEREF _Toc86905849 \h </w:instrText>
        </w:r>
        <w:r w:rsidR="007B29F6">
          <w:rPr>
            <w:webHidden/>
          </w:rPr>
        </w:r>
        <w:r w:rsidR="007B29F6">
          <w:rPr>
            <w:webHidden/>
          </w:rPr>
          <w:fldChar w:fldCharType="separate"/>
        </w:r>
        <w:r w:rsidR="007B29F6">
          <w:rPr>
            <w:webHidden/>
          </w:rPr>
          <w:t>35</w:t>
        </w:r>
        <w:r w:rsidR="007B29F6">
          <w:rPr>
            <w:webHidden/>
          </w:rPr>
          <w:fldChar w:fldCharType="end"/>
        </w:r>
      </w:hyperlink>
    </w:p>
    <w:p w14:paraId="5B1110A9" w14:textId="24F10B08" w:rsidR="007B29F6" w:rsidRDefault="00425808">
      <w:pPr>
        <w:pStyle w:val="TOC1"/>
        <w:rPr>
          <w:rFonts w:asciiTheme="minorHAnsi" w:eastAsiaTheme="minorEastAsia" w:hAnsiTheme="minorHAnsi" w:cstheme="minorBidi"/>
          <w:b w:val="0"/>
          <w:sz w:val="22"/>
          <w:szCs w:val="22"/>
        </w:rPr>
      </w:pPr>
      <w:hyperlink w:anchor="_Toc86905850" w:history="1">
        <w:r w:rsidR="007B29F6" w:rsidRPr="00D55AB5">
          <w:rPr>
            <w:rStyle w:val="Hyperlink"/>
          </w:rPr>
          <w:t>10</w:t>
        </w:r>
        <w:r w:rsidR="007B29F6">
          <w:rPr>
            <w:rFonts w:asciiTheme="minorHAnsi" w:eastAsiaTheme="minorEastAsia" w:hAnsiTheme="minorHAnsi" w:cstheme="minorBidi"/>
            <w:b w:val="0"/>
            <w:sz w:val="22"/>
            <w:szCs w:val="22"/>
          </w:rPr>
          <w:tab/>
        </w:r>
        <w:r w:rsidR="007B29F6" w:rsidRPr="00D55AB5">
          <w:rPr>
            <w:rStyle w:val="Hyperlink"/>
          </w:rPr>
          <w:t>Web</w:t>
        </w:r>
        <w:r w:rsidR="007B29F6">
          <w:rPr>
            <w:webHidden/>
          </w:rPr>
          <w:tab/>
        </w:r>
        <w:r w:rsidR="007B29F6">
          <w:rPr>
            <w:webHidden/>
          </w:rPr>
          <w:fldChar w:fldCharType="begin"/>
        </w:r>
        <w:r w:rsidR="007B29F6">
          <w:rPr>
            <w:webHidden/>
          </w:rPr>
          <w:instrText xml:space="preserve"> PAGEREF _Toc86905850 \h </w:instrText>
        </w:r>
        <w:r w:rsidR="007B29F6">
          <w:rPr>
            <w:webHidden/>
          </w:rPr>
        </w:r>
        <w:r w:rsidR="007B29F6">
          <w:rPr>
            <w:webHidden/>
          </w:rPr>
          <w:fldChar w:fldCharType="separate"/>
        </w:r>
        <w:r w:rsidR="007B29F6">
          <w:rPr>
            <w:webHidden/>
          </w:rPr>
          <w:t>35</w:t>
        </w:r>
        <w:r w:rsidR="007B29F6">
          <w:rPr>
            <w:webHidden/>
          </w:rPr>
          <w:fldChar w:fldCharType="end"/>
        </w:r>
      </w:hyperlink>
    </w:p>
    <w:p w14:paraId="38B8F9B6" w14:textId="75C342D6" w:rsidR="007B29F6" w:rsidRDefault="00425808">
      <w:pPr>
        <w:pStyle w:val="TOC2"/>
        <w:rPr>
          <w:rFonts w:asciiTheme="minorHAnsi" w:eastAsiaTheme="minorEastAsia" w:hAnsiTheme="minorHAnsi" w:cstheme="minorBidi"/>
          <w:b w:val="0"/>
          <w:sz w:val="22"/>
          <w:szCs w:val="22"/>
        </w:rPr>
      </w:pPr>
      <w:hyperlink w:anchor="_Toc86905851" w:history="1">
        <w:r w:rsidR="007B29F6" w:rsidRPr="00D55AB5">
          <w:rPr>
            <w:rStyle w:val="Hyperlink"/>
            <w:rFonts w:eastAsia="Arial"/>
            <w:lang w:val="en-US"/>
          </w:rPr>
          <w:t>10.1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General</w:t>
        </w:r>
        <w:r w:rsidR="007B29F6">
          <w:rPr>
            <w:webHidden/>
          </w:rPr>
          <w:tab/>
        </w:r>
        <w:r w:rsidR="007B29F6">
          <w:rPr>
            <w:webHidden/>
          </w:rPr>
          <w:fldChar w:fldCharType="begin"/>
        </w:r>
        <w:r w:rsidR="007B29F6">
          <w:rPr>
            <w:webHidden/>
          </w:rPr>
          <w:instrText xml:space="preserve"> PAGEREF _Toc86905851 \h </w:instrText>
        </w:r>
        <w:r w:rsidR="007B29F6">
          <w:rPr>
            <w:webHidden/>
          </w:rPr>
        </w:r>
        <w:r w:rsidR="007B29F6">
          <w:rPr>
            <w:webHidden/>
          </w:rPr>
          <w:fldChar w:fldCharType="separate"/>
        </w:r>
        <w:r w:rsidR="007B29F6">
          <w:rPr>
            <w:webHidden/>
          </w:rPr>
          <w:t>35</w:t>
        </w:r>
        <w:r w:rsidR="007B29F6">
          <w:rPr>
            <w:webHidden/>
          </w:rPr>
          <w:fldChar w:fldCharType="end"/>
        </w:r>
      </w:hyperlink>
    </w:p>
    <w:p w14:paraId="2B509E8C" w14:textId="7C273224" w:rsidR="007B29F6" w:rsidRDefault="00425808">
      <w:pPr>
        <w:pStyle w:val="TOC2"/>
        <w:rPr>
          <w:rFonts w:asciiTheme="minorHAnsi" w:eastAsiaTheme="minorEastAsia" w:hAnsiTheme="minorHAnsi" w:cstheme="minorBidi"/>
          <w:b w:val="0"/>
          <w:sz w:val="22"/>
          <w:szCs w:val="22"/>
        </w:rPr>
      </w:pPr>
      <w:hyperlink w:anchor="_Toc86905852" w:history="1">
        <w:r w:rsidR="007B29F6" w:rsidRPr="00D55AB5">
          <w:rPr>
            <w:rStyle w:val="Hyperlink"/>
            <w:rFonts w:eastAsia="Arial"/>
            <w:lang w:val="en-US"/>
          </w:rPr>
          <w:t>10.2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Perceivable</w:t>
        </w:r>
        <w:r w:rsidR="007B29F6">
          <w:rPr>
            <w:webHidden/>
          </w:rPr>
          <w:tab/>
        </w:r>
        <w:r w:rsidR="007B29F6">
          <w:rPr>
            <w:webHidden/>
          </w:rPr>
          <w:fldChar w:fldCharType="begin"/>
        </w:r>
        <w:r w:rsidR="007B29F6">
          <w:rPr>
            <w:webHidden/>
          </w:rPr>
          <w:instrText xml:space="preserve"> PAGEREF _Toc86905852 \h </w:instrText>
        </w:r>
        <w:r w:rsidR="007B29F6">
          <w:rPr>
            <w:webHidden/>
          </w:rPr>
        </w:r>
        <w:r w:rsidR="007B29F6">
          <w:rPr>
            <w:webHidden/>
          </w:rPr>
          <w:fldChar w:fldCharType="separate"/>
        </w:r>
        <w:r w:rsidR="007B29F6">
          <w:rPr>
            <w:webHidden/>
          </w:rPr>
          <w:t>35</w:t>
        </w:r>
        <w:r w:rsidR="007B29F6">
          <w:rPr>
            <w:webHidden/>
          </w:rPr>
          <w:fldChar w:fldCharType="end"/>
        </w:r>
      </w:hyperlink>
    </w:p>
    <w:p w14:paraId="4EDF3C1F" w14:textId="5CD41E85" w:rsidR="007B29F6" w:rsidRDefault="00425808">
      <w:pPr>
        <w:pStyle w:val="TOC3"/>
        <w:rPr>
          <w:rFonts w:asciiTheme="minorHAnsi" w:eastAsiaTheme="minorEastAsia" w:hAnsiTheme="minorHAnsi" w:cstheme="minorBidi"/>
          <w:b w:val="0"/>
          <w:sz w:val="22"/>
          <w:szCs w:val="22"/>
        </w:rPr>
      </w:pPr>
      <w:hyperlink w:anchor="_Toc86905853" w:history="1">
        <w:r w:rsidR="007B29F6" w:rsidRPr="00D55AB5">
          <w:rPr>
            <w:rStyle w:val="Hyperlink"/>
            <w:rFonts w:eastAsia="Arial"/>
          </w:rPr>
          <w:t>10.2.1</w:t>
        </w:r>
        <w:r w:rsidR="007B29F6">
          <w:rPr>
            <w:rFonts w:asciiTheme="minorHAnsi" w:eastAsiaTheme="minorEastAsia" w:hAnsiTheme="minorHAnsi" w:cstheme="minorBidi"/>
            <w:b w:val="0"/>
            <w:sz w:val="22"/>
            <w:szCs w:val="22"/>
          </w:rPr>
          <w:tab/>
        </w:r>
        <w:r w:rsidR="007B29F6" w:rsidRPr="00D55AB5">
          <w:rPr>
            <w:rStyle w:val="Hyperlink"/>
            <w:rFonts w:eastAsia="Arial"/>
          </w:rPr>
          <w:t>Text alternatives</w:t>
        </w:r>
        <w:r w:rsidR="007B29F6">
          <w:rPr>
            <w:webHidden/>
          </w:rPr>
          <w:tab/>
        </w:r>
        <w:r w:rsidR="007B29F6">
          <w:rPr>
            <w:webHidden/>
          </w:rPr>
          <w:fldChar w:fldCharType="begin"/>
        </w:r>
        <w:r w:rsidR="007B29F6">
          <w:rPr>
            <w:webHidden/>
          </w:rPr>
          <w:instrText xml:space="preserve"> PAGEREF _Toc86905853 \h </w:instrText>
        </w:r>
        <w:r w:rsidR="007B29F6">
          <w:rPr>
            <w:webHidden/>
          </w:rPr>
        </w:r>
        <w:r w:rsidR="007B29F6">
          <w:rPr>
            <w:webHidden/>
          </w:rPr>
          <w:fldChar w:fldCharType="separate"/>
        </w:r>
        <w:r w:rsidR="007B29F6">
          <w:rPr>
            <w:webHidden/>
          </w:rPr>
          <w:t>36</w:t>
        </w:r>
        <w:r w:rsidR="007B29F6">
          <w:rPr>
            <w:webHidden/>
          </w:rPr>
          <w:fldChar w:fldCharType="end"/>
        </w:r>
      </w:hyperlink>
    </w:p>
    <w:p w14:paraId="6512543D" w14:textId="5916AA0A" w:rsidR="007B29F6" w:rsidRDefault="00425808">
      <w:pPr>
        <w:pStyle w:val="TOC3"/>
        <w:rPr>
          <w:rFonts w:asciiTheme="minorHAnsi" w:eastAsiaTheme="minorEastAsia" w:hAnsiTheme="minorHAnsi" w:cstheme="minorBidi"/>
          <w:b w:val="0"/>
          <w:sz w:val="22"/>
          <w:szCs w:val="22"/>
        </w:rPr>
      </w:pPr>
      <w:hyperlink w:anchor="_Toc86905854" w:history="1">
        <w:r w:rsidR="007B29F6" w:rsidRPr="00D55AB5">
          <w:rPr>
            <w:rStyle w:val="Hyperlink"/>
            <w:rFonts w:eastAsia="Arial"/>
            <w:lang w:val="en-US"/>
          </w:rPr>
          <w:t>10.2.2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Time-based</w:t>
        </w:r>
        <w:r w:rsidR="007B29F6" w:rsidRPr="00D55AB5">
          <w:rPr>
            <w:rStyle w:val="Hyperlink"/>
            <w:rFonts w:eastAsia="Arial"/>
            <w:spacing w:val="-3"/>
            <w:lang w:val="en-US"/>
          </w:rPr>
          <w:t xml:space="preserve"> </w:t>
        </w:r>
        <w:r w:rsidR="007B29F6" w:rsidRPr="00D55AB5">
          <w:rPr>
            <w:rStyle w:val="Hyperlink"/>
            <w:rFonts w:eastAsia="Arial"/>
            <w:lang w:val="en-US"/>
          </w:rPr>
          <w:t>media</w:t>
        </w:r>
        <w:r w:rsidR="007B29F6">
          <w:rPr>
            <w:webHidden/>
          </w:rPr>
          <w:tab/>
        </w:r>
        <w:r w:rsidR="007B29F6">
          <w:rPr>
            <w:webHidden/>
          </w:rPr>
          <w:fldChar w:fldCharType="begin"/>
        </w:r>
        <w:r w:rsidR="007B29F6">
          <w:rPr>
            <w:webHidden/>
          </w:rPr>
          <w:instrText xml:space="preserve"> PAGEREF _Toc86905854 \h </w:instrText>
        </w:r>
        <w:r w:rsidR="007B29F6">
          <w:rPr>
            <w:webHidden/>
          </w:rPr>
        </w:r>
        <w:r w:rsidR="007B29F6">
          <w:rPr>
            <w:webHidden/>
          </w:rPr>
          <w:fldChar w:fldCharType="separate"/>
        </w:r>
        <w:r w:rsidR="007B29F6">
          <w:rPr>
            <w:webHidden/>
          </w:rPr>
          <w:t>36</w:t>
        </w:r>
        <w:r w:rsidR="007B29F6">
          <w:rPr>
            <w:webHidden/>
          </w:rPr>
          <w:fldChar w:fldCharType="end"/>
        </w:r>
      </w:hyperlink>
    </w:p>
    <w:p w14:paraId="0B36A658" w14:textId="69DF32E5" w:rsidR="007B29F6" w:rsidRDefault="00425808">
      <w:pPr>
        <w:pStyle w:val="TOC3"/>
        <w:rPr>
          <w:rFonts w:asciiTheme="minorHAnsi" w:eastAsiaTheme="minorEastAsia" w:hAnsiTheme="minorHAnsi" w:cstheme="minorBidi"/>
          <w:b w:val="0"/>
          <w:sz w:val="22"/>
          <w:szCs w:val="22"/>
        </w:rPr>
      </w:pPr>
      <w:hyperlink w:anchor="_Toc86905855" w:history="1">
        <w:r w:rsidR="007B29F6" w:rsidRPr="00D55AB5">
          <w:rPr>
            <w:rStyle w:val="Hyperlink"/>
            <w:rFonts w:eastAsia="Arial"/>
            <w:lang w:val="en-US"/>
          </w:rPr>
          <w:t>10.2.3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Adaptable</w:t>
        </w:r>
        <w:r w:rsidR="007B29F6">
          <w:rPr>
            <w:webHidden/>
          </w:rPr>
          <w:tab/>
        </w:r>
        <w:r w:rsidR="007B29F6">
          <w:rPr>
            <w:webHidden/>
          </w:rPr>
          <w:fldChar w:fldCharType="begin"/>
        </w:r>
        <w:r w:rsidR="007B29F6">
          <w:rPr>
            <w:webHidden/>
          </w:rPr>
          <w:instrText xml:space="preserve"> PAGEREF _Toc86905855 \h </w:instrText>
        </w:r>
        <w:r w:rsidR="007B29F6">
          <w:rPr>
            <w:webHidden/>
          </w:rPr>
        </w:r>
        <w:r w:rsidR="007B29F6">
          <w:rPr>
            <w:webHidden/>
          </w:rPr>
          <w:fldChar w:fldCharType="separate"/>
        </w:r>
        <w:r w:rsidR="007B29F6">
          <w:rPr>
            <w:webHidden/>
          </w:rPr>
          <w:t>38</w:t>
        </w:r>
        <w:r w:rsidR="007B29F6">
          <w:rPr>
            <w:webHidden/>
          </w:rPr>
          <w:fldChar w:fldCharType="end"/>
        </w:r>
      </w:hyperlink>
    </w:p>
    <w:p w14:paraId="4A982CF3" w14:textId="13F9175E" w:rsidR="007B29F6" w:rsidRDefault="00425808">
      <w:pPr>
        <w:pStyle w:val="TOC3"/>
        <w:rPr>
          <w:rFonts w:asciiTheme="minorHAnsi" w:eastAsiaTheme="minorEastAsia" w:hAnsiTheme="minorHAnsi" w:cstheme="minorBidi"/>
          <w:b w:val="0"/>
          <w:sz w:val="22"/>
          <w:szCs w:val="22"/>
        </w:rPr>
      </w:pPr>
      <w:hyperlink w:anchor="_Toc86905856" w:history="1">
        <w:r w:rsidR="007B29F6" w:rsidRPr="00D55AB5">
          <w:rPr>
            <w:rStyle w:val="Hyperlink"/>
            <w:rFonts w:eastAsia="Arial"/>
            <w:lang w:val="en-US"/>
          </w:rPr>
          <w:t>10.2.4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Distinguishable</w:t>
        </w:r>
        <w:r w:rsidR="007B29F6">
          <w:rPr>
            <w:webHidden/>
          </w:rPr>
          <w:tab/>
        </w:r>
        <w:r w:rsidR="007B29F6">
          <w:rPr>
            <w:webHidden/>
          </w:rPr>
          <w:fldChar w:fldCharType="begin"/>
        </w:r>
        <w:r w:rsidR="007B29F6">
          <w:rPr>
            <w:webHidden/>
          </w:rPr>
          <w:instrText xml:space="preserve"> PAGEREF _Toc86905856 \h </w:instrText>
        </w:r>
        <w:r w:rsidR="007B29F6">
          <w:rPr>
            <w:webHidden/>
          </w:rPr>
        </w:r>
        <w:r w:rsidR="007B29F6">
          <w:rPr>
            <w:webHidden/>
          </w:rPr>
          <w:fldChar w:fldCharType="separate"/>
        </w:r>
        <w:r w:rsidR="007B29F6">
          <w:rPr>
            <w:webHidden/>
          </w:rPr>
          <w:t>39</w:t>
        </w:r>
        <w:r w:rsidR="007B29F6">
          <w:rPr>
            <w:webHidden/>
          </w:rPr>
          <w:fldChar w:fldCharType="end"/>
        </w:r>
      </w:hyperlink>
    </w:p>
    <w:p w14:paraId="4B013BD8" w14:textId="01AF9E1F" w:rsidR="007B29F6" w:rsidRDefault="00425808">
      <w:pPr>
        <w:pStyle w:val="TOC2"/>
        <w:rPr>
          <w:rFonts w:asciiTheme="minorHAnsi" w:eastAsiaTheme="minorEastAsia" w:hAnsiTheme="minorHAnsi" w:cstheme="minorBidi"/>
          <w:b w:val="0"/>
          <w:sz w:val="22"/>
          <w:szCs w:val="22"/>
        </w:rPr>
      </w:pPr>
      <w:hyperlink w:anchor="_Toc86905857" w:history="1">
        <w:r w:rsidR="007B29F6" w:rsidRPr="00D55AB5">
          <w:rPr>
            <w:rStyle w:val="Hyperlink"/>
            <w:rFonts w:eastAsia="Arial"/>
            <w:lang w:val="en-US"/>
          </w:rPr>
          <w:t>10.3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Operable</w:t>
        </w:r>
        <w:r w:rsidR="007B29F6">
          <w:rPr>
            <w:webHidden/>
          </w:rPr>
          <w:tab/>
        </w:r>
        <w:r w:rsidR="007B29F6">
          <w:rPr>
            <w:webHidden/>
          </w:rPr>
          <w:fldChar w:fldCharType="begin"/>
        </w:r>
        <w:r w:rsidR="007B29F6">
          <w:rPr>
            <w:webHidden/>
          </w:rPr>
          <w:instrText xml:space="preserve"> PAGEREF _Toc86905857 \h </w:instrText>
        </w:r>
        <w:r w:rsidR="007B29F6">
          <w:rPr>
            <w:webHidden/>
          </w:rPr>
        </w:r>
        <w:r w:rsidR="007B29F6">
          <w:rPr>
            <w:webHidden/>
          </w:rPr>
          <w:fldChar w:fldCharType="separate"/>
        </w:r>
        <w:r w:rsidR="007B29F6">
          <w:rPr>
            <w:webHidden/>
          </w:rPr>
          <w:t>42</w:t>
        </w:r>
        <w:r w:rsidR="007B29F6">
          <w:rPr>
            <w:webHidden/>
          </w:rPr>
          <w:fldChar w:fldCharType="end"/>
        </w:r>
      </w:hyperlink>
    </w:p>
    <w:p w14:paraId="0961B7F2" w14:textId="4B4611ED" w:rsidR="007B29F6" w:rsidRDefault="00425808">
      <w:pPr>
        <w:pStyle w:val="TOC3"/>
        <w:rPr>
          <w:rFonts w:asciiTheme="minorHAnsi" w:eastAsiaTheme="minorEastAsia" w:hAnsiTheme="minorHAnsi" w:cstheme="minorBidi"/>
          <w:b w:val="0"/>
          <w:sz w:val="22"/>
          <w:szCs w:val="22"/>
        </w:rPr>
      </w:pPr>
      <w:hyperlink w:anchor="_Toc86905858" w:history="1">
        <w:r w:rsidR="007B29F6" w:rsidRPr="00D55AB5">
          <w:rPr>
            <w:rStyle w:val="Hyperlink"/>
            <w:rFonts w:eastAsia="Arial"/>
            <w:lang w:val="en-US"/>
          </w:rPr>
          <w:t>10.3.1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Keyboard</w:t>
        </w:r>
        <w:r w:rsidR="007B29F6" w:rsidRPr="00D55AB5">
          <w:rPr>
            <w:rStyle w:val="Hyperlink"/>
            <w:rFonts w:eastAsia="Arial"/>
            <w:spacing w:val="-1"/>
            <w:lang w:val="en-US"/>
          </w:rPr>
          <w:t xml:space="preserve"> </w:t>
        </w:r>
        <w:r w:rsidR="007B29F6" w:rsidRPr="00D55AB5">
          <w:rPr>
            <w:rStyle w:val="Hyperlink"/>
            <w:rFonts w:eastAsia="Arial"/>
            <w:lang w:val="en-US"/>
          </w:rPr>
          <w:t>accessible</w:t>
        </w:r>
        <w:r w:rsidR="007B29F6">
          <w:rPr>
            <w:webHidden/>
          </w:rPr>
          <w:tab/>
        </w:r>
        <w:r w:rsidR="007B29F6">
          <w:rPr>
            <w:webHidden/>
          </w:rPr>
          <w:fldChar w:fldCharType="begin"/>
        </w:r>
        <w:r w:rsidR="007B29F6">
          <w:rPr>
            <w:webHidden/>
          </w:rPr>
          <w:instrText xml:space="preserve"> PAGEREF _Toc86905858 \h </w:instrText>
        </w:r>
        <w:r w:rsidR="007B29F6">
          <w:rPr>
            <w:webHidden/>
          </w:rPr>
        </w:r>
        <w:r w:rsidR="007B29F6">
          <w:rPr>
            <w:webHidden/>
          </w:rPr>
          <w:fldChar w:fldCharType="separate"/>
        </w:r>
        <w:r w:rsidR="007B29F6">
          <w:rPr>
            <w:webHidden/>
          </w:rPr>
          <w:t>42</w:t>
        </w:r>
        <w:r w:rsidR="007B29F6">
          <w:rPr>
            <w:webHidden/>
          </w:rPr>
          <w:fldChar w:fldCharType="end"/>
        </w:r>
      </w:hyperlink>
    </w:p>
    <w:p w14:paraId="04DA76AA" w14:textId="0D753D6C" w:rsidR="007B29F6" w:rsidRDefault="00425808">
      <w:pPr>
        <w:pStyle w:val="TOC3"/>
        <w:rPr>
          <w:rFonts w:asciiTheme="minorHAnsi" w:eastAsiaTheme="minorEastAsia" w:hAnsiTheme="minorHAnsi" w:cstheme="minorBidi"/>
          <w:b w:val="0"/>
          <w:sz w:val="22"/>
          <w:szCs w:val="22"/>
        </w:rPr>
      </w:pPr>
      <w:hyperlink w:anchor="_Toc86905859" w:history="1">
        <w:r w:rsidR="007B29F6" w:rsidRPr="00D55AB5">
          <w:rPr>
            <w:rStyle w:val="Hyperlink"/>
            <w:rFonts w:eastAsia="Arial"/>
            <w:lang w:val="en-US"/>
          </w:rPr>
          <w:t>10.3.2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Enough</w:t>
        </w:r>
        <w:r w:rsidR="007B29F6" w:rsidRPr="00D55AB5">
          <w:rPr>
            <w:rStyle w:val="Hyperlink"/>
            <w:rFonts w:eastAsia="Arial"/>
            <w:spacing w:val="-3"/>
            <w:lang w:val="en-US"/>
          </w:rPr>
          <w:t xml:space="preserve"> </w:t>
        </w:r>
        <w:r w:rsidR="007B29F6" w:rsidRPr="00D55AB5">
          <w:rPr>
            <w:rStyle w:val="Hyperlink"/>
            <w:rFonts w:eastAsia="Arial"/>
            <w:lang w:val="en-US"/>
          </w:rPr>
          <w:t>time</w:t>
        </w:r>
        <w:r w:rsidR="007B29F6">
          <w:rPr>
            <w:webHidden/>
          </w:rPr>
          <w:tab/>
        </w:r>
        <w:r w:rsidR="007B29F6">
          <w:rPr>
            <w:webHidden/>
          </w:rPr>
          <w:fldChar w:fldCharType="begin"/>
        </w:r>
        <w:r w:rsidR="007B29F6">
          <w:rPr>
            <w:webHidden/>
          </w:rPr>
          <w:instrText xml:space="preserve"> PAGEREF _Toc86905859 \h </w:instrText>
        </w:r>
        <w:r w:rsidR="007B29F6">
          <w:rPr>
            <w:webHidden/>
          </w:rPr>
        </w:r>
        <w:r w:rsidR="007B29F6">
          <w:rPr>
            <w:webHidden/>
          </w:rPr>
          <w:fldChar w:fldCharType="separate"/>
        </w:r>
        <w:r w:rsidR="007B29F6">
          <w:rPr>
            <w:webHidden/>
          </w:rPr>
          <w:t>43</w:t>
        </w:r>
        <w:r w:rsidR="007B29F6">
          <w:rPr>
            <w:webHidden/>
          </w:rPr>
          <w:fldChar w:fldCharType="end"/>
        </w:r>
      </w:hyperlink>
    </w:p>
    <w:p w14:paraId="4C0710A1" w14:textId="323955D9" w:rsidR="007B29F6" w:rsidRDefault="00425808">
      <w:pPr>
        <w:pStyle w:val="TOC3"/>
        <w:rPr>
          <w:rFonts w:asciiTheme="minorHAnsi" w:eastAsiaTheme="minorEastAsia" w:hAnsiTheme="minorHAnsi" w:cstheme="minorBidi"/>
          <w:b w:val="0"/>
          <w:sz w:val="22"/>
          <w:szCs w:val="22"/>
        </w:rPr>
      </w:pPr>
      <w:hyperlink w:anchor="_Toc86905860" w:history="1">
        <w:r w:rsidR="007B29F6" w:rsidRPr="00D55AB5">
          <w:rPr>
            <w:rStyle w:val="Hyperlink"/>
            <w:rFonts w:eastAsia="Arial"/>
            <w:lang w:val="en-US"/>
          </w:rPr>
          <w:t>10.3.3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Seizures and physical</w:t>
        </w:r>
        <w:r w:rsidR="007B29F6" w:rsidRPr="00D55AB5">
          <w:rPr>
            <w:rStyle w:val="Hyperlink"/>
            <w:rFonts w:eastAsia="Arial"/>
            <w:spacing w:val="-3"/>
            <w:lang w:val="en-US"/>
          </w:rPr>
          <w:t xml:space="preserve"> </w:t>
        </w:r>
        <w:r w:rsidR="007B29F6" w:rsidRPr="00D55AB5">
          <w:rPr>
            <w:rStyle w:val="Hyperlink"/>
            <w:rFonts w:eastAsia="Arial"/>
            <w:lang w:val="en-US"/>
          </w:rPr>
          <w:t>reactions</w:t>
        </w:r>
        <w:r w:rsidR="007B29F6">
          <w:rPr>
            <w:webHidden/>
          </w:rPr>
          <w:tab/>
        </w:r>
        <w:r w:rsidR="007B29F6">
          <w:rPr>
            <w:webHidden/>
          </w:rPr>
          <w:fldChar w:fldCharType="begin"/>
        </w:r>
        <w:r w:rsidR="007B29F6">
          <w:rPr>
            <w:webHidden/>
          </w:rPr>
          <w:instrText xml:space="preserve"> PAGEREF _Toc86905860 \h </w:instrText>
        </w:r>
        <w:r w:rsidR="007B29F6">
          <w:rPr>
            <w:webHidden/>
          </w:rPr>
        </w:r>
        <w:r w:rsidR="007B29F6">
          <w:rPr>
            <w:webHidden/>
          </w:rPr>
          <w:fldChar w:fldCharType="separate"/>
        </w:r>
        <w:r w:rsidR="007B29F6">
          <w:rPr>
            <w:webHidden/>
          </w:rPr>
          <w:t>44</w:t>
        </w:r>
        <w:r w:rsidR="007B29F6">
          <w:rPr>
            <w:webHidden/>
          </w:rPr>
          <w:fldChar w:fldCharType="end"/>
        </w:r>
      </w:hyperlink>
    </w:p>
    <w:p w14:paraId="4615C528" w14:textId="3E14B6B5" w:rsidR="007B29F6" w:rsidRDefault="00425808">
      <w:pPr>
        <w:pStyle w:val="TOC3"/>
        <w:rPr>
          <w:rFonts w:asciiTheme="minorHAnsi" w:eastAsiaTheme="minorEastAsia" w:hAnsiTheme="minorHAnsi" w:cstheme="minorBidi"/>
          <w:b w:val="0"/>
          <w:sz w:val="22"/>
          <w:szCs w:val="22"/>
        </w:rPr>
      </w:pPr>
      <w:hyperlink w:anchor="_Toc86905861" w:history="1">
        <w:r w:rsidR="007B29F6" w:rsidRPr="00D55AB5">
          <w:rPr>
            <w:rStyle w:val="Hyperlink"/>
            <w:rFonts w:eastAsia="Arial"/>
            <w:lang w:val="en-US"/>
          </w:rPr>
          <w:t>10.3.4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Navigable</w:t>
        </w:r>
        <w:r w:rsidR="007B29F6">
          <w:rPr>
            <w:webHidden/>
          </w:rPr>
          <w:tab/>
        </w:r>
        <w:r w:rsidR="007B29F6">
          <w:rPr>
            <w:webHidden/>
          </w:rPr>
          <w:fldChar w:fldCharType="begin"/>
        </w:r>
        <w:r w:rsidR="007B29F6">
          <w:rPr>
            <w:webHidden/>
          </w:rPr>
          <w:instrText xml:space="preserve"> PAGEREF _Toc86905861 \h </w:instrText>
        </w:r>
        <w:r w:rsidR="007B29F6">
          <w:rPr>
            <w:webHidden/>
          </w:rPr>
        </w:r>
        <w:r w:rsidR="007B29F6">
          <w:rPr>
            <w:webHidden/>
          </w:rPr>
          <w:fldChar w:fldCharType="separate"/>
        </w:r>
        <w:r w:rsidR="007B29F6">
          <w:rPr>
            <w:webHidden/>
          </w:rPr>
          <w:t>44</w:t>
        </w:r>
        <w:r w:rsidR="007B29F6">
          <w:rPr>
            <w:webHidden/>
          </w:rPr>
          <w:fldChar w:fldCharType="end"/>
        </w:r>
      </w:hyperlink>
    </w:p>
    <w:p w14:paraId="4C39731C" w14:textId="75F60B0D" w:rsidR="007B29F6" w:rsidRDefault="00425808">
      <w:pPr>
        <w:pStyle w:val="TOC3"/>
        <w:rPr>
          <w:rFonts w:asciiTheme="minorHAnsi" w:eastAsiaTheme="minorEastAsia" w:hAnsiTheme="minorHAnsi" w:cstheme="minorBidi"/>
          <w:b w:val="0"/>
          <w:sz w:val="22"/>
          <w:szCs w:val="22"/>
        </w:rPr>
      </w:pPr>
      <w:hyperlink w:anchor="_Toc86905862" w:history="1">
        <w:r w:rsidR="007B29F6" w:rsidRPr="00D55AB5">
          <w:rPr>
            <w:rStyle w:val="Hyperlink"/>
            <w:rFonts w:eastAsia="Arial"/>
            <w:lang w:val="en-US"/>
          </w:rPr>
          <w:t>10.3.5</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Input</w:t>
        </w:r>
        <w:r w:rsidR="007B29F6" w:rsidRPr="00D55AB5">
          <w:rPr>
            <w:rStyle w:val="Hyperlink"/>
            <w:rFonts w:eastAsia="Arial"/>
            <w:spacing w:val="-1"/>
            <w:lang w:val="en-US"/>
          </w:rPr>
          <w:t xml:space="preserve"> </w:t>
        </w:r>
        <w:r w:rsidR="007B29F6" w:rsidRPr="00D55AB5">
          <w:rPr>
            <w:rStyle w:val="Hyperlink"/>
            <w:rFonts w:eastAsia="Arial"/>
            <w:lang w:val="en-US"/>
          </w:rPr>
          <w:t>modalities</w:t>
        </w:r>
        <w:r w:rsidR="007B29F6">
          <w:rPr>
            <w:webHidden/>
          </w:rPr>
          <w:tab/>
        </w:r>
        <w:r w:rsidR="007B29F6">
          <w:rPr>
            <w:webHidden/>
          </w:rPr>
          <w:fldChar w:fldCharType="begin"/>
        </w:r>
        <w:r w:rsidR="007B29F6">
          <w:rPr>
            <w:webHidden/>
          </w:rPr>
          <w:instrText xml:space="preserve"> PAGEREF _Toc86905862 \h </w:instrText>
        </w:r>
        <w:r w:rsidR="007B29F6">
          <w:rPr>
            <w:webHidden/>
          </w:rPr>
        </w:r>
        <w:r w:rsidR="007B29F6">
          <w:rPr>
            <w:webHidden/>
          </w:rPr>
          <w:fldChar w:fldCharType="separate"/>
        </w:r>
        <w:r w:rsidR="007B29F6">
          <w:rPr>
            <w:webHidden/>
          </w:rPr>
          <w:t>46</w:t>
        </w:r>
        <w:r w:rsidR="007B29F6">
          <w:rPr>
            <w:webHidden/>
          </w:rPr>
          <w:fldChar w:fldCharType="end"/>
        </w:r>
      </w:hyperlink>
    </w:p>
    <w:p w14:paraId="5301E25F" w14:textId="462CEAD6" w:rsidR="007B29F6" w:rsidRDefault="00425808">
      <w:pPr>
        <w:pStyle w:val="TOC2"/>
        <w:rPr>
          <w:rFonts w:asciiTheme="minorHAnsi" w:eastAsiaTheme="minorEastAsia" w:hAnsiTheme="minorHAnsi" w:cstheme="minorBidi"/>
          <w:b w:val="0"/>
          <w:sz w:val="22"/>
          <w:szCs w:val="22"/>
        </w:rPr>
      </w:pPr>
      <w:hyperlink w:anchor="_Toc86905863" w:history="1">
        <w:r w:rsidR="007B29F6" w:rsidRPr="00D55AB5">
          <w:rPr>
            <w:rStyle w:val="Hyperlink"/>
            <w:rFonts w:eastAsia="Arial"/>
            <w:lang w:val="en-US"/>
          </w:rPr>
          <w:t>10.4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Understandable</w:t>
        </w:r>
        <w:r w:rsidR="007B29F6">
          <w:rPr>
            <w:webHidden/>
          </w:rPr>
          <w:tab/>
        </w:r>
        <w:r w:rsidR="007B29F6">
          <w:rPr>
            <w:webHidden/>
          </w:rPr>
          <w:fldChar w:fldCharType="begin"/>
        </w:r>
        <w:r w:rsidR="007B29F6">
          <w:rPr>
            <w:webHidden/>
          </w:rPr>
          <w:instrText xml:space="preserve"> PAGEREF _Toc86905863 \h </w:instrText>
        </w:r>
        <w:r w:rsidR="007B29F6">
          <w:rPr>
            <w:webHidden/>
          </w:rPr>
        </w:r>
        <w:r w:rsidR="007B29F6">
          <w:rPr>
            <w:webHidden/>
          </w:rPr>
          <w:fldChar w:fldCharType="separate"/>
        </w:r>
        <w:r w:rsidR="007B29F6">
          <w:rPr>
            <w:webHidden/>
          </w:rPr>
          <w:t>48</w:t>
        </w:r>
        <w:r w:rsidR="007B29F6">
          <w:rPr>
            <w:webHidden/>
          </w:rPr>
          <w:fldChar w:fldCharType="end"/>
        </w:r>
      </w:hyperlink>
    </w:p>
    <w:p w14:paraId="0A563141" w14:textId="55D1302D" w:rsidR="007B29F6" w:rsidRDefault="00425808">
      <w:pPr>
        <w:pStyle w:val="TOC3"/>
        <w:rPr>
          <w:rFonts w:asciiTheme="minorHAnsi" w:eastAsiaTheme="minorEastAsia" w:hAnsiTheme="minorHAnsi" w:cstheme="minorBidi"/>
          <w:b w:val="0"/>
          <w:sz w:val="22"/>
          <w:szCs w:val="22"/>
        </w:rPr>
      </w:pPr>
      <w:hyperlink w:anchor="_Toc86905864" w:history="1">
        <w:r w:rsidR="007B29F6" w:rsidRPr="00D55AB5">
          <w:rPr>
            <w:rStyle w:val="Hyperlink"/>
            <w:rFonts w:eastAsia="Arial"/>
            <w:lang w:val="en-US"/>
          </w:rPr>
          <w:t>10.4.1</w:t>
        </w:r>
        <w:r w:rsidR="007B29F6">
          <w:rPr>
            <w:rFonts w:asciiTheme="minorHAnsi" w:eastAsiaTheme="minorEastAsia" w:hAnsiTheme="minorHAnsi" w:cstheme="minorBidi"/>
            <w:b w:val="0"/>
            <w:sz w:val="22"/>
            <w:szCs w:val="22"/>
          </w:rPr>
          <w:tab/>
        </w:r>
        <w:r w:rsidR="007B29F6" w:rsidRPr="00D55AB5">
          <w:rPr>
            <w:rStyle w:val="Hyperlink"/>
            <w:rFonts w:eastAsia="Arial"/>
          </w:rPr>
          <w:t>Readable</w:t>
        </w:r>
        <w:r w:rsidR="007B29F6">
          <w:rPr>
            <w:webHidden/>
          </w:rPr>
          <w:tab/>
        </w:r>
        <w:r w:rsidR="007B29F6">
          <w:rPr>
            <w:webHidden/>
          </w:rPr>
          <w:fldChar w:fldCharType="begin"/>
        </w:r>
        <w:r w:rsidR="007B29F6">
          <w:rPr>
            <w:webHidden/>
          </w:rPr>
          <w:instrText xml:space="preserve"> PAGEREF _Toc86905864 \h </w:instrText>
        </w:r>
        <w:r w:rsidR="007B29F6">
          <w:rPr>
            <w:webHidden/>
          </w:rPr>
        </w:r>
        <w:r w:rsidR="007B29F6">
          <w:rPr>
            <w:webHidden/>
          </w:rPr>
          <w:fldChar w:fldCharType="separate"/>
        </w:r>
        <w:r w:rsidR="007B29F6">
          <w:rPr>
            <w:webHidden/>
          </w:rPr>
          <w:t>48</w:t>
        </w:r>
        <w:r w:rsidR="007B29F6">
          <w:rPr>
            <w:webHidden/>
          </w:rPr>
          <w:fldChar w:fldCharType="end"/>
        </w:r>
      </w:hyperlink>
    </w:p>
    <w:p w14:paraId="27AC3CD1" w14:textId="7C800A1A" w:rsidR="007B29F6" w:rsidRDefault="00425808">
      <w:pPr>
        <w:pStyle w:val="TOC3"/>
        <w:rPr>
          <w:rFonts w:asciiTheme="minorHAnsi" w:eastAsiaTheme="minorEastAsia" w:hAnsiTheme="minorHAnsi" w:cstheme="minorBidi"/>
          <w:b w:val="0"/>
          <w:sz w:val="22"/>
          <w:szCs w:val="22"/>
        </w:rPr>
      </w:pPr>
      <w:hyperlink w:anchor="_Toc86905865" w:history="1">
        <w:r w:rsidR="007B29F6" w:rsidRPr="00D55AB5">
          <w:rPr>
            <w:rStyle w:val="Hyperlink"/>
            <w:rFonts w:eastAsia="Arial"/>
            <w:lang w:val="en-US"/>
          </w:rPr>
          <w:t>10.4.3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Input</w:t>
        </w:r>
        <w:r w:rsidR="007B29F6" w:rsidRPr="00D55AB5">
          <w:rPr>
            <w:rStyle w:val="Hyperlink"/>
            <w:rFonts w:eastAsia="Arial"/>
            <w:spacing w:val="-1"/>
            <w:lang w:val="en-US"/>
          </w:rPr>
          <w:t xml:space="preserve"> </w:t>
        </w:r>
        <w:r w:rsidR="007B29F6" w:rsidRPr="00D55AB5">
          <w:rPr>
            <w:rStyle w:val="Hyperlink"/>
            <w:rFonts w:eastAsia="Arial"/>
            <w:lang w:val="en-US"/>
          </w:rPr>
          <w:t>assistance</w:t>
        </w:r>
        <w:r w:rsidR="007B29F6">
          <w:rPr>
            <w:webHidden/>
          </w:rPr>
          <w:tab/>
        </w:r>
        <w:r w:rsidR="007B29F6">
          <w:rPr>
            <w:webHidden/>
          </w:rPr>
          <w:fldChar w:fldCharType="begin"/>
        </w:r>
        <w:r w:rsidR="007B29F6">
          <w:rPr>
            <w:webHidden/>
          </w:rPr>
          <w:instrText xml:space="preserve"> PAGEREF _Toc86905865 \h </w:instrText>
        </w:r>
        <w:r w:rsidR="007B29F6">
          <w:rPr>
            <w:webHidden/>
          </w:rPr>
        </w:r>
        <w:r w:rsidR="007B29F6">
          <w:rPr>
            <w:webHidden/>
          </w:rPr>
          <w:fldChar w:fldCharType="separate"/>
        </w:r>
        <w:r w:rsidR="007B29F6">
          <w:rPr>
            <w:webHidden/>
          </w:rPr>
          <w:t>50</w:t>
        </w:r>
        <w:r w:rsidR="007B29F6">
          <w:rPr>
            <w:webHidden/>
          </w:rPr>
          <w:fldChar w:fldCharType="end"/>
        </w:r>
      </w:hyperlink>
    </w:p>
    <w:p w14:paraId="15A5EC3B" w14:textId="5F58C1DE" w:rsidR="007B29F6" w:rsidRDefault="00425808">
      <w:pPr>
        <w:pStyle w:val="TOC2"/>
        <w:rPr>
          <w:rFonts w:asciiTheme="minorHAnsi" w:eastAsiaTheme="minorEastAsia" w:hAnsiTheme="minorHAnsi" w:cstheme="minorBidi"/>
          <w:b w:val="0"/>
          <w:sz w:val="22"/>
          <w:szCs w:val="22"/>
        </w:rPr>
      </w:pPr>
      <w:hyperlink w:anchor="_Toc86905866" w:history="1">
        <w:r w:rsidR="007B29F6" w:rsidRPr="00D55AB5">
          <w:rPr>
            <w:rStyle w:val="Hyperlink"/>
            <w:rFonts w:eastAsia="Arial"/>
            <w:lang w:val="en-US"/>
          </w:rPr>
          <w:t>10.5</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Robust</w:t>
        </w:r>
        <w:r w:rsidR="007B29F6">
          <w:rPr>
            <w:webHidden/>
          </w:rPr>
          <w:tab/>
        </w:r>
        <w:r w:rsidR="007B29F6">
          <w:rPr>
            <w:webHidden/>
          </w:rPr>
          <w:fldChar w:fldCharType="begin"/>
        </w:r>
        <w:r w:rsidR="007B29F6">
          <w:rPr>
            <w:webHidden/>
          </w:rPr>
          <w:instrText xml:space="preserve"> PAGEREF _Toc86905866 \h </w:instrText>
        </w:r>
        <w:r w:rsidR="007B29F6">
          <w:rPr>
            <w:webHidden/>
          </w:rPr>
        </w:r>
        <w:r w:rsidR="007B29F6">
          <w:rPr>
            <w:webHidden/>
          </w:rPr>
          <w:fldChar w:fldCharType="separate"/>
        </w:r>
        <w:r w:rsidR="007B29F6">
          <w:rPr>
            <w:webHidden/>
          </w:rPr>
          <w:t>51</w:t>
        </w:r>
        <w:r w:rsidR="007B29F6">
          <w:rPr>
            <w:webHidden/>
          </w:rPr>
          <w:fldChar w:fldCharType="end"/>
        </w:r>
      </w:hyperlink>
    </w:p>
    <w:p w14:paraId="19643FCB" w14:textId="1B0EC2FD" w:rsidR="007B29F6" w:rsidRDefault="00425808">
      <w:pPr>
        <w:pStyle w:val="TOC3"/>
        <w:rPr>
          <w:rFonts w:asciiTheme="minorHAnsi" w:eastAsiaTheme="minorEastAsia" w:hAnsiTheme="minorHAnsi" w:cstheme="minorBidi"/>
          <w:b w:val="0"/>
          <w:sz w:val="22"/>
          <w:szCs w:val="22"/>
        </w:rPr>
      </w:pPr>
      <w:hyperlink w:anchor="_Toc86905867" w:history="1">
        <w:r w:rsidR="007B29F6" w:rsidRPr="00D55AB5">
          <w:rPr>
            <w:rStyle w:val="Hyperlink"/>
            <w:rFonts w:eastAsia="Arial"/>
            <w:lang w:val="en-US"/>
          </w:rPr>
          <w:t>10.5.1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Compatible</w:t>
        </w:r>
        <w:r w:rsidR="007B29F6">
          <w:rPr>
            <w:webHidden/>
          </w:rPr>
          <w:tab/>
        </w:r>
        <w:r w:rsidR="007B29F6">
          <w:rPr>
            <w:webHidden/>
          </w:rPr>
          <w:fldChar w:fldCharType="begin"/>
        </w:r>
        <w:r w:rsidR="007B29F6">
          <w:rPr>
            <w:webHidden/>
          </w:rPr>
          <w:instrText xml:space="preserve"> PAGEREF _Toc86905867 \h </w:instrText>
        </w:r>
        <w:r w:rsidR="007B29F6">
          <w:rPr>
            <w:webHidden/>
          </w:rPr>
        </w:r>
        <w:r w:rsidR="007B29F6">
          <w:rPr>
            <w:webHidden/>
          </w:rPr>
          <w:fldChar w:fldCharType="separate"/>
        </w:r>
        <w:r w:rsidR="007B29F6">
          <w:rPr>
            <w:webHidden/>
          </w:rPr>
          <w:t>51</w:t>
        </w:r>
        <w:r w:rsidR="007B29F6">
          <w:rPr>
            <w:webHidden/>
          </w:rPr>
          <w:fldChar w:fldCharType="end"/>
        </w:r>
      </w:hyperlink>
    </w:p>
    <w:p w14:paraId="35F0169A" w14:textId="149E6127" w:rsidR="007B29F6" w:rsidRDefault="00425808">
      <w:pPr>
        <w:pStyle w:val="TOC2"/>
        <w:rPr>
          <w:rFonts w:asciiTheme="minorHAnsi" w:eastAsiaTheme="minorEastAsia" w:hAnsiTheme="minorHAnsi" w:cstheme="minorBidi"/>
          <w:b w:val="0"/>
          <w:sz w:val="22"/>
          <w:szCs w:val="22"/>
        </w:rPr>
      </w:pPr>
      <w:hyperlink w:anchor="_Toc86905868" w:history="1">
        <w:r w:rsidR="007B29F6" w:rsidRPr="00D55AB5">
          <w:rPr>
            <w:rStyle w:val="Hyperlink"/>
            <w:rFonts w:eastAsia="Arial"/>
            <w:lang w:val="en-US"/>
          </w:rPr>
          <w:t>10.6</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WCAG 2.1 AAA Success Criteria</w:t>
        </w:r>
        <w:r w:rsidR="007B29F6">
          <w:rPr>
            <w:webHidden/>
          </w:rPr>
          <w:tab/>
        </w:r>
        <w:r w:rsidR="007B29F6">
          <w:rPr>
            <w:webHidden/>
          </w:rPr>
          <w:fldChar w:fldCharType="begin"/>
        </w:r>
        <w:r w:rsidR="007B29F6">
          <w:rPr>
            <w:webHidden/>
          </w:rPr>
          <w:instrText xml:space="preserve"> PAGEREF _Toc86905868 \h </w:instrText>
        </w:r>
        <w:r w:rsidR="007B29F6">
          <w:rPr>
            <w:webHidden/>
          </w:rPr>
        </w:r>
        <w:r w:rsidR="007B29F6">
          <w:rPr>
            <w:webHidden/>
          </w:rPr>
          <w:fldChar w:fldCharType="separate"/>
        </w:r>
        <w:r w:rsidR="007B29F6">
          <w:rPr>
            <w:webHidden/>
          </w:rPr>
          <w:t>52</w:t>
        </w:r>
        <w:r w:rsidR="007B29F6">
          <w:rPr>
            <w:webHidden/>
          </w:rPr>
          <w:fldChar w:fldCharType="end"/>
        </w:r>
      </w:hyperlink>
    </w:p>
    <w:p w14:paraId="569FF334" w14:textId="78CE3060" w:rsidR="007B29F6" w:rsidRDefault="00425808">
      <w:pPr>
        <w:pStyle w:val="TOC2"/>
        <w:rPr>
          <w:rFonts w:asciiTheme="minorHAnsi" w:eastAsiaTheme="minorEastAsia" w:hAnsiTheme="minorHAnsi" w:cstheme="minorBidi"/>
          <w:b w:val="0"/>
          <w:sz w:val="22"/>
          <w:szCs w:val="22"/>
        </w:rPr>
      </w:pPr>
      <w:hyperlink w:anchor="_Toc86905869" w:history="1">
        <w:r w:rsidR="007B29F6" w:rsidRPr="00D55AB5">
          <w:rPr>
            <w:rStyle w:val="Hyperlink"/>
            <w:rFonts w:eastAsia="Arial"/>
            <w:lang w:val="en-US"/>
          </w:rPr>
          <w:t>10.7</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WCAG 2.1 conformance</w:t>
        </w:r>
        <w:r w:rsidR="007B29F6" w:rsidRPr="00D55AB5">
          <w:rPr>
            <w:rStyle w:val="Hyperlink"/>
            <w:rFonts w:eastAsia="Arial"/>
            <w:spacing w:val="-9"/>
            <w:lang w:val="en-US"/>
          </w:rPr>
          <w:t xml:space="preserve"> </w:t>
        </w:r>
        <w:r w:rsidR="007B29F6" w:rsidRPr="00D55AB5">
          <w:rPr>
            <w:rStyle w:val="Hyperlink"/>
            <w:rFonts w:eastAsia="Arial"/>
            <w:lang w:val="en-US"/>
          </w:rPr>
          <w:t>requirements</w:t>
        </w:r>
        <w:r w:rsidR="007B29F6">
          <w:rPr>
            <w:webHidden/>
          </w:rPr>
          <w:tab/>
        </w:r>
        <w:r w:rsidR="007B29F6">
          <w:rPr>
            <w:webHidden/>
          </w:rPr>
          <w:fldChar w:fldCharType="begin"/>
        </w:r>
        <w:r w:rsidR="007B29F6">
          <w:rPr>
            <w:webHidden/>
          </w:rPr>
          <w:instrText xml:space="preserve"> PAGEREF _Toc86905869 \h </w:instrText>
        </w:r>
        <w:r w:rsidR="007B29F6">
          <w:rPr>
            <w:webHidden/>
          </w:rPr>
        </w:r>
        <w:r w:rsidR="007B29F6">
          <w:rPr>
            <w:webHidden/>
          </w:rPr>
          <w:fldChar w:fldCharType="separate"/>
        </w:r>
        <w:r w:rsidR="007B29F6">
          <w:rPr>
            <w:webHidden/>
          </w:rPr>
          <w:t>52</w:t>
        </w:r>
        <w:r w:rsidR="007B29F6">
          <w:rPr>
            <w:webHidden/>
          </w:rPr>
          <w:fldChar w:fldCharType="end"/>
        </w:r>
      </w:hyperlink>
    </w:p>
    <w:p w14:paraId="5141E2E3" w14:textId="2F6EC827" w:rsidR="007B29F6" w:rsidRDefault="00425808">
      <w:pPr>
        <w:pStyle w:val="TOC1"/>
        <w:rPr>
          <w:rFonts w:asciiTheme="minorHAnsi" w:eastAsiaTheme="minorEastAsia" w:hAnsiTheme="minorHAnsi" w:cstheme="minorBidi"/>
          <w:b w:val="0"/>
          <w:sz w:val="22"/>
          <w:szCs w:val="22"/>
        </w:rPr>
      </w:pPr>
      <w:hyperlink w:anchor="_Toc86905870" w:history="1">
        <w:r w:rsidR="007B29F6" w:rsidRPr="00D55AB5">
          <w:rPr>
            <w:rStyle w:val="Hyperlink"/>
            <w:rFonts w:eastAsia="Arial"/>
            <w:lang w:val="en-US"/>
          </w:rPr>
          <w:t>11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Non-web</w:t>
        </w:r>
        <w:r w:rsidR="007B29F6" w:rsidRPr="00D55AB5">
          <w:rPr>
            <w:rStyle w:val="Hyperlink"/>
            <w:rFonts w:eastAsia="Arial"/>
            <w:spacing w:val="-2"/>
            <w:lang w:val="en-US"/>
          </w:rPr>
          <w:t xml:space="preserve"> </w:t>
        </w:r>
        <w:r w:rsidR="007B29F6" w:rsidRPr="00D55AB5">
          <w:rPr>
            <w:rStyle w:val="Hyperlink"/>
            <w:rFonts w:eastAsia="Arial"/>
            <w:lang w:val="en-US"/>
          </w:rPr>
          <w:t>documents</w:t>
        </w:r>
        <w:r w:rsidR="007B29F6">
          <w:rPr>
            <w:webHidden/>
          </w:rPr>
          <w:tab/>
        </w:r>
        <w:r w:rsidR="007B29F6">
          <w:rPr>
            <w:webHidden/>
          </w:rPr>
          <w:fldChar w:fldCharType="begin"/>
        </w:r>
        <w:r w:rsidR="007B29F6">
          <w:rPr>
            <w:webHidden/>
          </w:rPr>
          <w:instrText xml:space="preserve"> PAGEREF _Toc86905870 \h </w:instrText>
        </w:r>
        <w:r w:rsidR="007B29F6">
          <w:rPr>
            <w:webHidden/>
          </w:rPr>
        </w:r>
        <w:r w:rsidR="007B29F6">
          <w:rPr>
            <w:webHidden/>
          </w:rPr>
          <w:fldChar w:fldCharType="separate"/>
        </w:r>
        <w:r w:rsidR="007B29F6">
          <w:rPr>
            <w:webHidden/>
          </w:rPr>
          <w:t>53</w:t>
        </w:r>
        <w:r w:rsidR="007B29F6">
          <w:rPr>
            <w:webHidden/>
          </w:rPr>
          <w:fldChar w:fldCharType="end"/>
        </w:r>
      </w:hyperlink>
    </w:p>
    <w:p w14:paraId="67AA05DD" w14:textId="3BEF72FB" w:rsidR="007B29F6" w:rsidRDefault="00425808">
      <w:pPr>
        <w:pStyle w:val="TOC2"/>
        <w:rPr>
          <w:rFonts w:asciiTheme="minorHAnsi" w:eastAsiaTheme="minorEastAsia" w:hAnsiTheme="minorHAnsi" w:cstheme="minorBidi"/>
          <w:b w:val="0"/>
          <w:sz w:val="22"/>
          <w:szCs w:val="22"/>
        </w:rPr>
      </w:pPr>
      <w:hyperlink w:anchor="_Toc86905871" w:history="1">
        <w:r w:rsidR="007B29F6" w:rsidRPr="00D55AB5">
          <w:rPr>
            <w:rStyle w:val="Hyperlink"/>
            <w:rFonts w:eastAsia="Arial"/>
            <w:lang w:val="en-US"/>
          </w:rPr>
          <w:t>11.1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General</w:t>
        </w:r>
        <w:r w:rsidR="007B29F6">
          <w:rPr>
            <w:webHidden/>
          </w:rPr>
          <w:tab/>
        </w:r>
        <w:r w:rsidR="007B29F6">
          <w:rPr>
            <w:webHidden/>
          </w:rPr>
          <w:fldChar w:fldCharType="begin"/>
        </w:r>
        <w:r w:rsidR="007B29F6">
          <w:rPr>
            <w:webHidden/>
          </w:rPr>
          <w:instrText xml:space="preserve"> PAGEREF _Toc86905871 \h </w:instrText>
        </w:r>
        <w:r w:rsidR="007B29F6">
          <w:rPr>
            <w:webHidden/>
          </w:rPr>
        </w:r>
        <w:r w:rsidR="007B29F6">
          <w:rPr>
            <w:webHidden/>
          </w:rPr>
          <w:fldChar w:fldCharType="separate"/>
        </w:r>
        <w:r w:rsidR="007B29F6">
          <w:rPr>
            <w:webHidden/>
          </w:rPr>
          <w:t>53</w:t>
        </w:r>
        <w:r w:rsidR="007B29F6">
          <w:rPr>
            <w:webHidden/>
          </w:rPr>
          <w:fldChar w:fldCharType="end"/>
        </w:r>
      </w:hyperlink>
    </w:p>
    <w:p w14:paraId="00AFE29B" w14:textId="574B9EDE" w:rsidR="007B29F6" w:rsidRDefault="00425808">
      <w:pPr>
        <w:pStyle w:val="TOC2"/>
        <w:rPr>
          <w:rFonts w:asciiTheme="minorHAnsi" w:eastAsiaTheme="minorEastAsia" w:hAnsiTheme="minorHAnsi" w:cstheme="minorBidi"/>
          <w:b w:val="0"/>
          <w:sz w:val="22"/>
          <w:szCs w:val="22"/>
        </w:rPr>
      </w:pPr>
      <w:hyperlink w:anchor="_Toc86905872" w:history="1">
        <w:r w:rsidR="007B29F6" w:rsidRPr="00D55AB5">
          <w:rPr>
            <w:rStyle w:val="Hyperlink"/>
            <w:rFonts w:eastAsia="Arial"/>
            <w:lang w:val="en-US"/>
          </w:rPr>
          <w:t>11.2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Perceivable</w:t>
        </w:r>
        <w:r w:rsidR="007B29F6">
          <w:rPr>
            <w:webHidden/>
          </w:rPr>
          <w:tab/>
        </w:r>
        <w:r w:rsidR="007B29F6">
          <w:rPr>
            <w:webHidden/>
          </w:rPr>
          <w:fldChar w:fldCharType="begin"/>
        </w:r>
        <w:r w:rsidR="007B29F6">
          <w:rPr>
            <w:webHidden/>
          </w:rPr>
          <w:instrText xml:space="preserve"> PAGEREF _Toc86905872 \h </w:instrText>
        </w:r>
        <w:r w:rsidR="007B29F6">
          <w:rPr>
            <w:webHidden/>
          </w:rPr>
        </w:r>
        <w:r w:rsidR="007B29F6">
          <w:rPr>
            <w:webHidden/>
          </w:rPr>
          <w:fldChar w:fldCharType="separate"/>
        </w:r>
        <w:r w:rsidR="007B29F6">
          <w:rPr>
            <w:webHidden/>
          </w:rPr>
          <w:t>53</w:t>
        </w:r>
        <w:r w:rsidR="007B29F6">
          <w:rPr>
            <w:webHidden/>
          </w:rPr>
          <w:fldChar w:fldCharType="end"/>
        </w:r>
      </w:hyperlink>
    </w:p>
    <w:p w14:paraId="7694F653" w14:textId="0468F794" w:rsidR="007B29F6" w:rsidRDefault="00425808">
      <w:pPr>
        <w:pStyle w:val="TOC3"/>
        <w:rPr>
          <w:rFonts w:asciiTheme="minorHAnsi" w:eastAsiaTheme="minorEastAsia" w:hAnsiTheme="minorHAnsi" w:cstheme="minorBidi"/>
          <w:b w:val="0"/>
          <w:sz w:val="22"/>
          <w:szCs w:val="22"/>
        </w:rPr>
      </w:pPr>
      <w:hyperlink w:anchor="_Toc86905873" w:history="1">
        <w:r w:rsidR="007B29F6" w:rsidRPr="00D55AB5">
          <w:rPr>
            <w:rStyle w:val="Hyperlink"/>
            <w:rFonts w:eastAsia="Arial"/>
            <w:lang w:val="en-US"/>
          </w:rPr>
          <w:t>11.2.1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Text</w:t>
        </w:r>
        <w:r w:rsidR="007B29F6" w:rsidRPr="00D55AB5">
          <w:rPr>
            <w:rStyle w:val="Hyperlink"/>
            <w:rFonts w:eastAsia="Arial"/>
            <w:spacing w:val="-1"/>
            <w:lang w:val="en-US"/>
          </w:rPr>
          <w:t xml:space="preserve"> </w:t>
        </w:r>
        <w:r w:rsidR="007B29F6" w:rsidRPr="00D55AB5">
          <w:rPr>
            <w:rStyle w:val="Hyperlink"/>
            <w:rFonts w:eastAsia="Arial"/>
            <w:lang w:val="en-US"/>
          </w:rPr>
          <w:t>alternatives</w:t>
        </w:r>
        <w:r w:rsidR="007B29F6">
          <w:rPr>
            <w:webHidden/>
          </w:rPr>
          <w:tab/>
        </w:r>
        <w:r w:rsidR="007B29F6">
          <w:rPr>
            <w:webHidden/>
          </w:rPr>
          <w:fldChar w:fldCharType="begin"/>
        </w:r>
        <w:r w:rsidR="007B29F6">
          <w:rPr>
            <w:webHidden/>
          </w:rPr>
          <w:instrText xml:space="preserve"> PAGEREF _Toc86905873 \h </w:instrText>
        </w:r>
        <w:r w:rsidR="007B29F6">
          <w:rPr>
            <w:webHidden/>
          </w:rPr>
        </w:r>
        <w:r w:rsidR="007B29F6">
          <w:rPr>
            <w:webHidden/>
          </w:rPr>
          <w:fldChar w:fldCharType="separate"/>
        </w:r>
        <w:r w:rsidR="007B29F6">
          <w:rPr>
            <w:webHidden/>
          </w:rPr>
          <w:t>53</w:t>
        </w:r>
        <w:r w:rsidR="007B29F6">
          <w:rPr>
            <w:webHidden/>
          </w:rPr>
          <w:fldChar w:fldCharType="end"/>
        </w:r>
      </w:hyperlink>
    </w:p>
    <w:p w14:paraId="4BBAB9D3" w14:textId="5A69DF19" w:rsidR="007B29F6" w:rsidRDefault="00425808">
      <w:pPr>
        <w:pStyle w:val="TOC3"/>
        <w:rPr>
          <w:rFonts w:asciiTheme="minorHAnsi" w:eastAsiaTheme="minorEastAsia" w:hAnsiTheme="minorHAnsi" w:cstheme="minorBidi"/>
          <w:b w:val="0"/>
          <w:sz w:val="22"/>
          <w:szCs w:val="22"/>
        </w:rPr>
      </w:pPr>
      <w:hyperlink w:anchor="_Toc86905874" w:history="1">
        <w:r w:rsidR="007B29F6" w:rsidRPr="00D55AB5">
          <w:rPr>
            <w:rStyle w:val="Hyperlink"/>
            <w:rFonts w:eastAsia="Arial"/>
            <w:lang w:val="en-US"/>
          </w:rPr>
          <w:t>11.2.2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Time-based</w:t>
        </w:r>
        <w:r w:rsidR="007B29F6" w:rsidRPr="00D55AB5">
          <w:rPr>
            <w:rStyle w:val="Hyperlink"/>
            <w:rFonts w:eastAsia="Arial"/>
            <w:spacing w:val="-3"/>
            <w:lang w:val="en-US"/>
          </w:rPr>
          <w:t xml:space="preserve"> </w:t>
        </w:r>
        <w:r w:rsidR="007B29F6" w:rsidRPr="00D55AB5">
          <w:rPr>
            <w:rStyle w:val="Hyperlink"/>
            <w:rFonts w:eastAsia="Arial"/>
            <w:lang w:val="en-US"/>
          </w:rPr>
          <w:t>media</w:t>
        </w:r>
        <w:r w:rsidR="007B29F6">
          <w:rPr>
            <w:webHidden/>
          </w:rPr>
          <w:tab/>
        </w:r>
        <w:r w:rsidR="007B29F6">
          <w:rPr>
            <w:webHidden/>
          </w:rPr>
          <w:fldChar w:fldCharType="begin"/>
        </w:r>
        <w:r w:rsidR="007B29F6">
          <w:rPr>
            <w:webHidden/>
          </w:rPr>
          <w:instrText xml:space="preserve"> PAGEREF _Toc86905874 \h </w:instrText>
        </w:r>
        <w:r w:rsidR="007B29F6">
          <w:rPr>
            <w:webHidden/>
          </w:rPr>
        </w:r>
        <w:r w:rsidR="007B29F6">
          <w:rPr>
            <w:webHidden/>
          </w:rPr>
          <w:fldChar w:fldCharType="separate"/>
        </w:r>
        <w:r w:rsidR="007B29F6">
          <w:rPr>
            <w:webHidden/>
          </w:rPr>
          <w:t>53</w:t>
        </w:r>
        <w:r w:rsidR="007B29F6">
          <w:rPr>
            <w:webHidden/>
          </w:rPr>
          <w:fldChar w:fldCharType="end"/>
        </w:r>
      </w:hyperlink>
    </w:p>
    <w:p w14:paraId="5577B9C7" w14:textId="77A36B83" w:rsidR="007B29F6" w:rsidRDefault="00425808">
      <w:pPr>
        <w:pStyle w:val="TOC3"/>
        <w:rPr>
          <w:rFonts w:asciiTheme="minorHAnsi" w:eastAsiaTheme="minorEastAsia" w:hAnsiTheme="minorHAnsi" w:cstheme="minorBidi"/>
          <w:b w:val="0"/>
          <w:sz w:val="22"/>
          <w:szCs w:val="22"/>
        </w:rPr>
      </w:pPr>
      <w:hyperlink w:anchor="_Toc86905875" w:history="1">
        <w:r w:rsidR="007B29F6" w:rsidRPr="00D55AB5">
          <w:rPr>
            <w:rStyle w:val="Hyperlink"/>
            <w:rFonts w:eastAsia="Arial"/>
            <w:lang w:val="en-US"/>
          </w:rPr>
          <w:t>11.2.3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Adaptable</w:t>
        </w:r>
        <w:r w:rsidR="007B29F6">
          <w:rPr>
            <w:webHidden/>
          </w:rPr>
          <w:tab/>
        </w:r>
        <w:r w:rsidR="007B29F6">
          <w:rPr>
            <w:webHidden/>
          </w:rPr>
          <w:fldChar w:fldCharType="begin"/>
        </w:r>
        <w:r w:rsidR="007B29F6">
          <w:rPr>
            <w:webHidden/>
          </w:rPr>
          <w:instrText xml:space="preserve"> PAGEREF _Toc86905875 \h </w:instrText>
        </w:r>
        <w:r w:rsidR="007B29F6">
          <w:rPr>
            <w:webHidden/>
          </w:rPr>
        </w:r>
        <w:r w:rsidR="007B29F6">
          <w:rPr>
            <w:webHidden/>
          </w:rPr>
          <w:fldChar w:fldCharType="separate"/>
        </w:r>
        <w:r w:rsidR="007B29F6">
          <w:rPr>
            <w:webHidden/>
          </w:rPr>
          <w:t>55</w:t>
        </w:r>
        <w:r w:rsidR="007B29F6">
          <w:rPr>
            <w:webHidden/>
          </w:rPr>
          <w:fldChar w:fldCharType="end"/>
        </w:r>
      </w:hyperlink>
    </w:p>
    <w:p w14:paraId="6D1EF73C" w14:textId="561317E5" w:rsidR="007B29F6" w:rsidRDefault="00425808">
      <w:pPr>
        <w:pStyle w:val="TOC3"/>
        <w:rPr>
          <w:rFonts w:asciiTheme="minorHAnsi" w:eastAsiaTheme="minorEastAsia" w:hAnsiTheme="minorHAnsi" w:cstheme="minorBidi"/>
          <w:b w:val="0"/>
          <w:sz w:val="22"/>
          <w:szCs w:val="22"/>
        </w:rPr>
      </w:pPr>
      <w:hyperlink w:anchor="_Toc86905876" w:history="1">
        <w:r w:rsidR="007B29F6" w:rsidRPr="00D55AB5">
          <w:rPr>
            <w:rStyle w:val="Hyperlink"/>
            <w:rFonts w:eastAsia="Arial"/>
            <w:lang w:val="en-US"/>
          </w:rPr>
          <w:t>11.2.4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Distinguishable</w:t>
        </w:r>
        <w:r w:rsidR="007B29F6">
          <w:rPr>
            <w:webHidden/>
          </w:rPr>
          <w:tab/>
        </w:r>
        <w:r w:rsidR="007B29F6">
          <w:rPr>
            <w:webHidden/>
          </w:rPr>
          <w:fldChar w:fldCharType="begin"/>
        </w:r>
        <w:r w:rsidR="007B29F6">
          <w:rPr>
            <w:webHidden/>
          </w:rPr>
          <w:instrText xml:space="preserve"> PAGEREF _Toc86905876 \h </w:instrText>
        </w:r>
        <w:r w:rsidR="007B29F6">
          <w:rPr>
            <w:webHidden/>
          </w:rPr>
        </w:r>
        <w:r w:rsidR="007B29F6">
          <w:rPr>
            <w:webHidden/>
          </w:rPr>
          <w:fldChar w:fldCharType="separate"/>
        </w:r>
        <w:r w:rsidR="007B29F6">
          <w:rPr>
            <w:webHidden/>
          </w:rPr>
          <w:t>56</w:t>
        </w:r>
        <w:r w:rsidR="007B29F6">
          <w:rPr>
            <w:webHidden/>
          </w:rPr>
          <w:fldChar w:fldCharType="end"/>
        </w:r>
      </w:hyperlink>
    </w:p>
    <w:p w14:paraId="57FFA0DF" w14:textId="1134F4B6" w:rsidR="007B29F6" w:rsidRDefault="00425808">
      <w:pPr>
        <w:pStyle w:val="TOC2"/>
        <w:rPr>
          <w:rFonts w:asciiTheme="minorHAnsi" w:eastAsiaTheme="minorEastAsia" w:hAnsiTheme="minorHAnsi" w:cstheme="minorBidi"/>
          <w:b w:val="0"/>
          <w:sz w:val="22"/>
          <w:szCs w:val="22"/>
        </w:rPr>
      </w:pPr>
      <w:hyperlink w:anchor="_Toc86905877" w:history="1">
        <w:r w:rsidR="007B29F6" w:rsidRPr="00D55AB5">
          <w:rPr>
            <w:rStyle w:val="Hyperlink"/>
            <w:rFonts w:eastAsia="Arial"/>
            <w:lang w:val="en-US"/>
          </w:rPr>
          <w:t>11.3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Operable</w:t>
        </w:r>
        <w:r w:rsidR="007B29F6">
          <w:rPr>
            <w:webHidden/>
          </w:rPr>
          <w:tab/>
        </w:r>
        <w:r w:rsidR="007B29F6">
          <w:rPr>
            <w:webHidden/>
          </w:rPr>
          <w:fldChar w:fldCharType="begin"/>
        </w:r>
        <w:r w:rsidR="007B29F6">
          <w:rPr>
            <w:webHidden/>
          </w:rPr>
          <w:instrText xml:space="preserve"> PAGEREF _Toc86905877 \h </w:instrText>
        </w:r>
        <w:r w:rsidR="007B29F6">
          <w:rPr>
            <w:webHidden/>
          </w:rPr>
        </w:r>
        <w:r w:rsidR="007B29F6">
          <w:rPr>
            <w:webHidden/>
          </w:rPr>
          <w:fldChar w:fldCharType="separate"/>
        </w:r>
        <w:r w:rsidR="007B29F6">
          <w:rPr>
            <w:webHidden/>
          </w:rPr>
          <w:t>58</w:t>
        </w:r>
        <w:r w:rsidR="007B29F6">
          <w:rPr>
            <w:webHidden/>
          </w:rPr>
          <w:fldChar w:fldCharType="end"/>
        </w:r>
      </w:hyperlink>
    </w:p>
    <w:p w14:paraId="04CB7065" w14:textId="64407249" w:rsidR="007B29F6" w:rsidRDefault="00425808">
      <w:pPr>
        <w:pStyle w:val="TOC3"/>
        <w:rPr>
          <w:rFonts w:asciiTheme="minorHAnsi" w:eastAsiaTheme="minorEastAsia" w:hAnsiTheme="minorHAnsi" w:cstheme="minorBidi"/>
          <w:b w:val="0"/>
          <w:sz w:val="22"/>
          <w:szCs w:val="22"/>
        </w:rPr>
      </w:pPr>
      <w:hyperlink w:anchor="_Toc86905878" w:history="1">
        <w:r w:rsidR="007B29F6" w:rsidRPr="00D55AB5">
          <w:rPr>
            <w:rStyle w:val="Hyperlink"/>
            <w:rFonts w:eastAsia="Arial"/>
            <w:lang w:val="en-US"/>
          </w:rPr>
          <w:t>11.3.1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Keyboard</w:t>
        </w:r>
        <w:r w:rsidR="007B29F6" w:rsidRPr="00D55AB5">
          <w:rPr>
            <w:rStyle w:val="Hyperlink"/>
            <w:rFonts w:eastAsia="Arial"/>
            <w:spacing w:val="-1"/>
            <w:lang w:val="en-US"/>
          </w:rPr>
          <w:t xml:space="preserve"> </w:t>
        </w:r>
        <w:r w:rsidR="007B29F6" w:rsidRPr="00D55AB5">
          <w:rPr>
            <w:rStyle w:val="Hyperlink"/>
            <w:rFonts w:eastAsia="Arial"/>
            <w:lang w:val="en-US"/>
          </w:rPr>
          <w:t>accessible</w:t>
        </w:r>
        <w:r w:rsidR="007B29F6">
          <w:rPr>
            <w:webHidden/>
          </w:rPr>
          <w:tab/>
        </w:r>
        <w:r w:rsidR="007B29F6">
          <w:rPr>
            <w:webHidden/>
          </w:rPr>
          <w:fldChar w:fldCharType="begin"/>
        </w:r>
        <w:r w:rsidR="007B29F6">
          <w:rPr>
            <w:webHidden/>
          </w:rPr>
          <w:instrText xml:space="preserve"> PAGEREF _Toc86905878 \h </w:instrText>
        </w:r>
        <w:r w:rsidR="007B29F6">
          <w:rPr>
            <w:webHidden/>
          </w:rPr>
        </w:r>
        <w:r w:rsidR="007B29F6">
          <w:rPr>
            <w:webHidden/>
          </w:rPr>
          <w:fldChar w:fldCharType="separate"/>
        </w:r>
        <w:r w:rsidR="007B29F6">
          <w:rPr>
            <w:webHidden/>
          </w:rPr>
          <w:t>58</w:t>
        </w:r>
        <w:r w:rsidR="007B29F6">
          <w:rPr>
            <w:webHidden/>
          </w:rPr>
          <w:fldChar w:fldCharType="end"/>
        </w:r>
      </w:hyperlink>
    </w:p>
    <w:p w14:paraId="0BA37CF4" w14:textId="708F4027" w:rsidR="007B29F6" w:rsidRDefault="00425808">
      <w:pPr>
        <w:pStyle w:val="TOC3"/>
        <w:rPr>
          <w:rFonts w:asciiTheme="minorHAnsi" w:eastAsiaTheme="minorEastAsia" w:hAnsiTheme="minorHAnsi" w:cstheme="minorBidi"/>
          <w:b w:val="0"/>
          <w:sz w:val="22"/>
          <w:szCs w:val="22"/>
        </w:rPr>
      </w:pPr>
      <w:hyperlink w:anchor="_Toc86905879" w:history="1">
        <w:r w:rsidR="007B29F6" w:rsidRPr="00D55AB5">
          <w:rPr>
            <w:rStyle w:val="Hyperlink"/>
            <w:rFonts w:eastAsia="Arial"/>
            <w:lang w:val="en-US"/>
          </w:rPr>
          <w:t>11.3.2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Enough</w:t>
        </w:r>
        <w:r w:rsidR="007B29F6" w:rsidRPr="00D55AB5">
          <w:rPr>
            <w:rStyle w:val="Hyperlink"/>
            <w:rFonts w:eastAsia="Arial"/>
            <w:spacing w:val="-3"/>
            <w:lang w:val="en-US"/>
          </w:rPr>
          <w:t xml:space="preserve"> </w:t>
        </w:r>
        <w:r w:rsidR="007B29F6" w:rsidRPr="00D55AB5">
          <w:rPr>
            <w:rStyle w:val="Hyperlink"/>
            <w:rFonts w:eastAsia="Arial"/>
            <w:lang w:val="en-US"/>
          </w:rPr>
          <w:t>time</w:t>
        </w:r>
        <w:r w:rsidR="007B29F6">
          <w:rPr>
            <w:webHidden/>
          </w:rPr>
          <w:tab/>
        </w:r>
        <w:r w:rsidR="007B29F6">
          <w:rPr>
            <w:webHidden/>
          </w:rPr>
          <w:fldChar w:fldCharType="begin"/>
        </w:r>
        <w:r w:rsidR="007B29F6">
          <w:rPr>
            <w:webHidden/>
          </w:rPr>
          <w:instrText xml:space="preserve"> PAGEREF _Toc86905879 \h </w:instrText>
        </w:r>
        <w:r w:rsidR="007B29F6">
          <w:rPr>
            <w:webHidden/>
          </w:rPr>
        </w:r>
        <w:r w:rsidR="007B29F6">
          <w:rPr>
            <w:webHidden/>
          </w:rPr>
          <w:fldChar w:fldCharType="separate"/>
        </w:r>
        <w:r w:rsidR="007B29F6">
          <w:rPr>
            <w:webHidden/>
          </w:rPr>
          <w:t>59</w:t>
        </w:r>
        <w:r w:rsidR="007B29F6">
          <w:rPr>
            <w:webHidden/>
          </w:rPr>
          <w:fldChar w:fldCharType="end"/>
        </w:r>
      </w:hyperlink>
    </w:p>
    <w:p w14:paraId="19FD6134" w14:textId="6E27592C" w:rsidR="007B29F6" w:rsidRDefault="00425808">
      <w:pPr>
        <w:pStyle w:val="TOC3"/>
        <w:rPr>
          <w:rFonts w:asciiTheme="minorHAnsi" w:eastAsiaTheme="minorEastAsia" w:hAnsiTheme="minorHAnsi" w:cstheme="minorBidi"/>
          <w:b w:val="0"/>
          <w:sz w:val="22"/>
          <w:szCs w:val="22"/>
        </w:rPr>
      </w:pPr>
      <w:hyperlink w:anchor="_Toc86905880" w:history="1">
        <w:r w:rsidR="007B29F6" w:rsidRPr="00D55AB5">
          <w:rPr>
            <w:rStyle w:val="Hyperlink"/>
            <w:rFonts w:eastAsia="Arial"/>
            <w:lang w:val="en-US"/>
          </w:rPr>
          <w:t>11.3.3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Seizures and physical</w:t>
        </w:r>
        <w:r w:rsidR="007B29F6" w:rsidRPr="00D55AB5">
          <w:rPr>
            <w:rStyle w:val="Hyperlink"/>
            <w:rFonts w:eastAsia="Arial"/>
            <w:spacing w:val="-3"/>
            <w:lang w:val="en-US"/>
          </w:rPr>
          <w:t xml:space="preserve"> </w:t>
        </w:r>
        <w:r w:rsidR="007B29F6" w:rsidRPr="00D55AB5">
          <w:rPr>
            <w:rStyle w:val="Hyperlink"/>
            <w:rFonts w:eastAsia="Arial"/>
            <w:lang w:val="en-US"/>
          </w:rPr>
          <w:t>reactions</w:t>
        </w:r>
        <w:r w:rsidR="007B29F6">
          <w:rPr>
            <w:webHidden/>
          </w:rPr>
          <w:tab/>
        </w:r>
        <w:r w:rsidR="007B29F6">
          <w:rPr>
            <w:webHidden/>
          </w:rPr>
          <w:fldChar w:fldCharType="begin"/>
        </w:r>
        <w:r w:rsidR="007B29F6">
          <w:rPr>
            <w:webHidden/>
          </w:rPr>
          <w:instrText xml:space="preserve"> PAGEREF _Toc86905880 \h </w:instrText>
        </w:r>
        <w:r w:rsidR="007B29F6">
          <w:rPr>
            <w:webHidden/>
          </w:rPr>
        </w:r>
        <w:r w:rsidR="007B29F6">
          <w:rPr>
            <w:webHidden/>
          </w:rPr>
          <w:fldChar w:fldCharType="separate"/>
        </w:r>
        <w:r w:rsidR="007B29F6">
          <w:rPr>
            <w:webHidden/>
          </w:rPr>
          <w:t>60</w:t>
        </w:r>
        <w:r w:rsidR="007B29F6">
          <w:rPr>
            <w:webHidden/>
          </w:rPr>
          <w:fldChar w:fldCharType="end"/>
        </w:r>
      </w:hyperlink>
    </w:p>
    <w:p w14:paraId="2886C316" w14:textId="77C618A7" w:rsidR="007B29F6" w:rsidRDefault="00425808">
      <w:pPr>
        <w:pStyle w:val="TOC3"/>
        <w:rPr>
          <w:rFonts w:asciiTheme="minorHAnsi" w:eastAsiaTheme="minorEastAsia" w:hAnsiTheme="minorHAnsi" w:cstheme="minorBidi"/>
          <w:b w:val="0"/>
          <w:sz w:val="22"/>
          <w:szCs w:val="22"/>
        </w:rPr>
      </w:pPr>
      <w:hyperlink w:anchor="_Toc86905881" w:history="1">
        <w:r w:rsidR="007B29F6" w:rsidRPr="00D55AB5">
          <w:rPr>
            <w:rStyle w:val="Hyperlink"/>
            <w:rFonts w:eastAsia="Arial"/>
            <w:lang w:val="en-US"/>
          </w:rPr>
          <w:t>11.3.4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Navigable</w:t>
        </w:r>
        <w:r w:rsidR="007B29F6">
          <w:rPr>
            <w:webHidden/>
          </w:rPr>
          <w:tab/>
        </w:r>
        <w:r w:rsidR="007B29F6">
          <w:rPr>
            <w:webHidden/>
          </w:rPr>
          <w:fldChar w:fldCharType="begin"/>
        </w:r>
        <w:r w:rsidR="007B29F6">
          <w:rPr>
            <w:webHidden/>
          </w:rPr>
          <w:instrText xml:space="preserve"> PAGEREF _Toc86905881 \h </w:instrText>
        </w:r>
        <w:r w:rsidR="007B29F6">
          <w:rPr>
            <w:webHidden/>
          </w:rPr>
        </w:r>
        <w:r w:rsidR="007B29F6">
          <w:rPr>
            <w:webHidden/>
          </w:rPr>
          <w:fldChar w:fldCharType="separate"/>
        </w:r>
        <w:r w:rsidR="007B29F6">
          <w:rPr>
            <w:webHidden/>
          </w:rPr>
          <w:t>60</w:t>
        </w:r>
        <w:r w:rsidR="007B29F6">
          <w:rPr>
            <w:webHidden/>
          </w:rPr>
          <w:fldChar w:fldCharType="end"/>
        </w:r>
      </w:hyperlink>
    </w:p>
    <w:p w14:paraId="54F6E980" w14:textId="35DEAAA8" w:rsidR="007B29F6" w:rsidRDefault="00425808">
      <w:pPr>
        <w:pStyle w:val="TOC3"/>
        <w:rPr>
          <w:rFonts w:asciiTheme="minorHAnsi" w:eastAsiaTheme="minorEastAsia" w:hAnsiTheme="minorHAnsi" w:cstheme="minorBidi"/>
          <w:b w:val="0"/>
          <w:sz w:val="22"/>
          <w:szCs w:val="22"/>
        </w:rPr>
      </w:pPr>
      <w:hyperlink w:anchor="_Toc86905882" w:history="1">
        <w:r w:rsidR="007B29F6" w:rsidRPr="00D55AB5">
          <w:rPr>
            <w:rStyle w:val="Hyperlink"/>
            <w:rFonts w:eastAsia="Arial"/>
            <w:lang w:val="en-US"/>
          </w:rPr>
          <w:t>11.3.5</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Input</w:t>
        </w:r>
        <w:r w:rsidR="007B29F6" w:rsidRPr="00D55AB5">
          <w:rPr>
            <w:rStyle w:val="Hyperlink"/>
            <w:rFonts w:eastAsia="Arial"/>
            <w:spacing w:val="-1"/>
            <w:lang w:val="en-US"/>
          </w:rPr>
          <w:t xml:space="preserve"> </w:t>
        </w:r>
        <w:r w:rsidR="007B29F6" w:rsidRPr="00D55AB5">
          <w:rPr>
            <w:rStyle w:val="Hyperlink"/>
            <w:rFonts w:eastAsia="Arial"/>
            <w:lang w:val="en-US"/>
          </w:rPr>
          <w:t>modalities</w:t>
        </w:r>
        <w:r w:rsidR="007B29F6">
          <w:rPr>
            <w:webHidden/>
          </w:rPr>
          <w:tab/>
        </w:r>
        <w:r w:rsidR="007B29F6">
          <w:rPr>
            <w:webHidden/>
          </w:rPr>
          <w:fldChar w:fldCharType="begin"/>
        </w:r>
        <w:r w:rsidR="007B29F6">
          <w:rPr>
            <w:webHidden/>
          </w:rPr>
          <w:instrText xml:space="preserve"> PAGEREF _Toc86905882 \h </w:instrText>
        </w:r>
        <w:r w:rsidR="007B29F6">
          <w:rPr>
            <w:webHidden/>
          </w:rPr>
        </w:r>
        <w:r w:rsidR="007B29F6">
          <w:rPr>
            <w:webHidden/>
          </w:rPr>
          <w:fldChar w:fldCharType="separate"/>
        </w:r>
        <w:r w:rsidR="007B29F6">
          <w:rPr>
            <w:webHidden/>
          </w:rPr>
          <w:t>62</w:t>
        </w:r>
        <w:r w:rsidR="007B29F6">
          <w:rPr>
            <w:webHidden/>
          </w:rPr>
          <w:fldChar w:fldCharType="end"/>
        </w:r>
      </w:hyperlink>
    </w:p>
    <w:p w14:paraId="1F68AA6B" w14:textId="56EE7233" w:rsidR="007B29F6" w:rsidRDefault="00425808">
      <w:pPr>
        <w:pStyle w:val="TOC2"/>
        <w:rPr>
          <w:rFonts w:asciiTheme="minorHAnsi" w:eastAsiaTheme="minorEastAsia" w:hAnsiTheme="minorHAnsi" w:cstheme="minorBidi"/>
          <w:b w:val="0"/>
          <w:sz w:val="22"/>
          <w:szCs w:val="22"/>
        </w:rPr>
      </w:pPr>
      <w:hyperlink w:anchor="_Toc86905883" w:history="1">
        <w:r w:rsidR="007B29F6" w:rsidRPr="00D55AB5">
          <w:rPr>
            <w:rStyle w:val="Hyperlink"/>
            <w:rFonts w:eastAsia="Arial"/>
            <w:lang w:val="en-US"/>
          </w:rPr>
          <w:t>11.4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Understandable</w:t>
        </w:r>
        <w:r w:rsidR="007B29F6">
          <w:rPr>
            <w:webHidden/>
          </w:rPr>
          <w:tab/>
        </w:r>
        <w:r w:rsidR="007B29F6">
          <w:rPr>
            <w:webHidden/>
          </w:rPr>
          <w:fldChar w:fldCharType="begin"/>
        </w:r>
        <w:r w:rsidR="007B29F6">
          <w:rPr>
            <w:webHidden/>
          </w:rPr>
          <w:instrText xml:space="preserve"> PAGEREF _Toc86905883 \h </w:instrText>
        </w:r>
        <w:r w:rsidR="007B29F6">
          <w:rPr>
            <w:webHidden/>
          </w:rPr>
        </w:r>
        <w:r w:rsidR="007B29F6">
          <w:rPr>
            <w:webHidden/>
          </w:rPr>
          <w:fldChar w:fldCharType="separate"/>
        </w:r>
        <w:r w:rsidR="007B29F6">
          <w:rPr>
            <w:webHidden/>
          </w:rPr>
          <w:t>63</w:t>
        </w:r>
        <w:r w:rsidR="007B29F6">
          <w:rPr>
            <w:webHidden/>
          </w:rPr>
          <w:fldChar w:fldCharType="end"/>
        </w:r>
      </w:hyperlink>
    </w:p>
    <w:p w14:paraId="0D5E9953" w14:textId="1F1C0788" w:rsidR="007B29F6" w:rsidRDefault="00425808">
      <w:pPr>
        <w:pStyle w:val="TOC3"/>
        <w:rPr>
          <w:rFonts w:asciiTheme="minorHAnsi" w:eastAsiaTheme="minorEastAsia" w:hAnsiTheme="minorHAnsi" w:cstheme="minorBidi"/>
          <w:b w:val="0"/>
          <w:sz w:val="22"/>
          <w:szCs w:val="22"/>
        </w:rPr>
      </w:pPr>
      <w:hyperlink w:anchor="_Toc86905884" w:history="1">
        <w:r w:rsidR="007B29F6" w:rsidRPr="00D55AB5">
          <w:rPr>
            <w:rStyle w:val="Hyperlink"/>
            <w:rFonts w:eastAsia="Arial"/>
          </w:rPr>
          <w:t>11.4.1</w:t>
        </w:r>
        <w:r w:rsidR="007B29F6">
          <w:rPr>
            <w:rFonts w:asciiTheme="minorHAnsi" w:eastAsiaTheme="minorEastAsia" w:hAnsiTheme="minorHAnsi" w:cstheme="minorBidi"/>
            <w:b w:val="0"/>
            <w:sz w:val="22"/>
            <w:szCs w:val="22"/>
          </w:rPr>
          <w:tab/>
        </w:r>
        <w:r w:rsidR="007B29F6" w:rsidRPr="00D55AB5">
          <w:rPr>
            <w:rStyle w:val="Hyperlink"/>
            <w:rFonts w:eastAsia="Arial"/>
          </w:rPr>
          <w:t>Readable</w:t>
        </w:r>
        <w:r w:rsidR="007B29F6">
          <w:rPr>
            <w:webHidden/>
          </w:rPr>
          <w:tab/>
        </w:r>
        <w:r w:rsidR="007B29F6">
          <w:rPr>
            <w:webHidden/>
          </w:rPr>
          <w:fldChar w:fldCharType="begin"/>
        </w:r>
        <w:r w:rsidR="007B29F6">
          <w:rPr>
            <w:webHidden/>
          </w:rPr>
          <w:instrText xml:space="preserve"> PAGEREF _Toc86905884 \h </w:instrText>
        </w:r>
        <w:r w:rsidR="007B29F6">
          <w:rPr>
            <w:webHidden/>
          </w:rPr>
        </w:r>
        <w:r w:rsidR="007B29F6">
          <w:rPr>
            <w:webHidden/>
          </w:rPr>
          <w:fldChar w:fldCharType="separate"/>
        </w:r>
        <w:r w:rsidR="007B29F6">
          <w:rPr>
            <w:webHidden/>
          </w:rPr>
          <w:t>63</w:t>
        </w:r>
        <w:r w:rsidR="007B29F6">
          <w:rPr>
            <w:webHidden/>
          </w:rPr>
          <w:fldChar w:fldCharType="end"/>
        </w:r>
      </w:hyperlink>
    </w:p>
    <w:p w14:paraId="012CBF73" w14:textId="6C060E79" w:rsidR="007B29F6" w:rsidRDefault="00425808">
      <w:pPr>
        <w:pStyle w:val="TOC3"/>
        <w:rPr>
          <w:rFonts w:asciiTheme="minorHAnsi" w:eastAsiaTheme="minorEastAsia" w:hAnsiTheme="minorHAnsi" w:cstheme="minorBidi"/>
          <w:b w:val="0"/>
          <w:sz w:val="22"/>
          <w:szCs w:val="22"/>
        </w:rPr>
      </w:pPr>
      <w:hyperlink w:anchor="_Toc86905885" w:history="1">
        <w:r w:rsidR="007B29F6" w:rsidRPr="00D55AB5">
          <w:rPr>
            <w:rStyle w:val="Hyperlink"/>
            <w:rFonts w:eastAsia="Arial"/>
            <w:lang w:val="en-US"/>
          </w:rPr>
          <w:t>11.4.2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Predictable</w:t>
        </w:r>
        <w:r w:rsidR="007B29F6">
          <w:rPr>
            <w:webHidden/>
          </w:rPr>
          <w:tab/>
        </w:r>
        <w:r w:rsidR="007B29F6">
          <w:rPr>
            <w:webHidden/>
          </w:rPr>
          <w:fldChar w:fldCharType="begin"/>
        </w:r>
        <w:r w:rsidR="007B29F6">
          <w:rPr>
            <w:webHidden/>
          </w:rPr>
          <w:instrText xml:space="preserve"> PAGEREF _Toc86905885 \h </w:instrText>
        </w:r>
        <w:r w:rsidR="007B29F6">
          <w:rPr>
            <w:webHidden/>
          </w:rPr>
        </w:r>
        <w:r w:rsidR="007B29F6">
          <w:rPr>
            <w:webHidden/>
          </w:rPr>
          <w:fldChar w:fldCharType="separate"/>
        </w:r>
        <w:r w:rsidR="007B29F6">
          <w:rPr>
            <w:webHidden/>
          </w:rPr>
          <w:t>64</w:t>
        </w:r>
        <w:r w:rsidR="007B29F6">
          <w:rPr>
            <w:webHidden/>
          </w:rPr>
          <w:fldChar w:fldCharType="end"/>
        </w:r>
      </w:hyperlink>
    </w:p>
    <w:p w14:paraId="2CB95E65" w14:textId="55E43F5A" w:rsidR="007B29F6" w:rsidRDefault="00425808">
      <w:pPr>
        <w:pStyle w:val="TOC3"/>
        <w:rPr>
          <w:rFonts w:asciiTheme="minorHAnsi" w:eastAsiaTheme="minorEastAsia" w:hAnsiTheme="minorHAnsi" w:cstheme="minorBidi"/>
          <w:b w:val="0"/>
          <w:sz w:val="22"/>
          <w:szCs w:val="22"/>
        </w:rPr>
      </w:pPr>
      <w:hyperlink w:anchor="_Toc86905886" w:history="1">
        <w:r w:rsidR="007B29F6" w:rsidRPr="00D55AB5">
          <w:rPr>
            <w:rStyle w:val="Hyperlink"/>
            <w:rFonts w:eastAsia="Arial"/>
            <w:lang w:val="en-US"/>
          </w:rPr>
          <w:t>11.4.3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Input</w:t>
        </w:r>
        <w:r w:rsidR="007B29F6" w:rsidRPr="00D55AB5">
          <w:rPr>
            <w:rStyle w:val="Hyperlink"/>
            <w:rFonts w:eastAsia="Arial"/>
            <w:spacing w:val="-1"/>
            <w:lang w:val="en-US"/>
          </w:rPr>
          <w:t xml:space="preserve"> </w:t>
        </w:r>
        <w:r w:rsidR="007B29F6" w:rsidRPr="00D55AB5">
          <w:rPr>
            <w:rStyle w:val="Hyperlink"/>
            <w:rFonts w:eastAsia="Arial"/>
            <w:lang w:val="en-US"/>
          </w:rPr>
          <w:t>assistance</w:t>
        </w:r>
        <w:r w:rsidR="007B29F6">
          <w:rPr>
            <w:webHidden/>
          </w:rPr>
          <w:tab/>
        </w:r>
        <w:r w:rsidR="007B29F6">
          <w:rPr>
            <w:webHidden/>
          </w:rPr>
          <w:fldChar w:fldCharType="begin"/>
        </w:r>
        <w:r w:rsidR="007B29F6">
          <w:rPr>
            <w:webHidden/>
          </w:rPr>
          <w:instrText xml:space="preserve"> PAGEREF _Toc86905886 \h </w:instrText>
        </w:r>
        <w:r w:rsidR="007B29F6">
          <w:rPr>
            <w:webHidden/>
          </w:rPr>
        </w:r>
        <w:r w:rsidR="007B29F6">
          <w:rPr>
            <w:webHidden/>
          </w:rPr>
          <w:fldChar w:fldCharType="separate"/>
        </w:r>
        <w:r w:rsidR="007B29F6">
          <w:rPr>
            <w:webHidden/>
          </w:rPr>
          <w:t>64</w:t>
        </w:r>
        <w:r w:rsidR="007B29F6">
          <w:rPr>
            <w:webHidden/>
          </w:rPr>
          <w:fldChar w:fldCharType="end"/>
        </w:r>
      </w:hyperlink>
    </w:p>
    <w:p w14:paraId="5E670455" w14:textId="210832B1" w:rsidR="007B29F6" w:rsidRDefault="00425808">
      <w:pPr>
        <w:pStyle w:val="TOC2"/>
        <w:rPr>
          <w:rFonts w:asciiTheme="minorHAnsi" w:eastAsiaTheme="minorEastAsia" w:hAnsiTheme="minorHAnsi" w:cstheme="minorBidi"/>
          <w:b w:val="0"/>
          <w:sz w:val="22"/>
          <w:szCs w:val="22"/>
        </w:rPr>
      </w:pPr>
      <w:hyperlink w:anchor="_Toc86905887" w:history="1">
        <w:r w:rsidR="007B29F6" w:rsidRPr="00D55AB5">
          <w:rPr>
            <w:rStyle w:val="Hyperlink"/>
            <w:rFonts w:eastAsia="Arial"/>
            <w:lang w:val="en-US"/>
          </w:rPr>
          <w:t>11.5</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Robust</w:t>
        </w:r>
        <w:r w:rsidR="007B29F6">
          <w:rPr>
            <w:webHidden/>
          </w:rPr>
          <w:tab/>
        </w:r>
        <w:r w:rsidR="007B29F6">
          <w:rPr>
            <w:webHidden/>
          </w:rPr>
          <w:fldChar w:fldCharType="begin"/>
        </w:r>
        <w:r w:rsidR="007B29F6">
          <w:rPr>
            <w:webHidden/>
          </w:rPr>
          <w:instrText xml:space="preserve"> PAGEREF _Toc86905887 \h </w:instrText>
        </w:r>
        <w:r w:rsidR="007B29F6">
          <w:rPr>
            <w:webHidden/>
          </w:rPr>
        </w:r>
        <w:r w:rsidR="007B29F6">
          <w:rPr>
            <w:webHidden/>
          </w:rPr>
          <w:fldChar w:fldCharType="separate"/>
        </w:r>
        <w:r w:rsidR="007B29F6">
          <w:rPr>
            <w:webHidden/>
          </w:rPr>
          <w:t>66</w:t>
        </w:r>
        <w:r w:rsidR="007B29F6">
          <w:rPr>
            <w:webHidden/>
          </w:rPr>
          <w:fldChar w:fldCharType="end"/>
        </w:r>
      </w:hyperlink>
    </w:p>
    <w:p w14:paraId="311E2CB3" w14:textId="107C0E00" w:rsidR="007B29F6" w:rsidRDefault="00425808">
      <w:pPr>
        <w:pStyle w:val="TOC3"/>
        <w:rPr>
          <w:rFonts w:asciiTheme="minorHAnsi" w:eastAsiaTheme="minorEastAsia" w:hAnsiTheme="minorHAnsi" w:cstheme="minorBidi"/>
          <w:b w:val="0"/>
          <w:sz w:val="22"/>
          <w:szCs w:val="22"/>
        </w:rPr>
      </w:pPr>
      <w:hyperlink w:anchor="_Toc86905888" w:history="1">
        <w:r w:rsidR="007B29F6" w:rsidRPr="00D55AB5">
          <w:rPr>
            <w:rStyle w:val="Hyperlink"/>
            <w:rFonts w:eastAsia="Arial"/>
          </w:rPr>
          <w:t>11.5.1</w:t>
        </w:r>
        <w:r w:rsidR="007B29F6">
          <w:rPr>
            <w:rFonts w:asciiTheme="minorHAnsi" w:eastAsiaTheme="minorEastAsia" w:hAnsiTheme="minorHAnsi" w:cstheme="minorBidi"/>
            <w:b w:val="0"/>
            <w:sz w:val="22"/>
            <w:szCs w:val="22"/>
          </w:rPr>
          <w:tab/>
        </w:r>
        <w:r w:rsidR="007B29F6" w:rsidRPr="00D55AB5">
          <w:rPr>
            <w:rStyle w:val="Hyperlink"/>
            <w:rFonts w:eastAsia="Arial"/>
          </w:rPr>
          <w:t>Compatible</w:t>
        </w:r>
        <w:r w:rsidR="007B29F6">
          <w:rPr>
            <w:webHidden/>
          </w:rPr>
          <w:tab/>
        </w:r>
        <w:r w:rsidR="007B29F6">
          <w:rPr>
            <w:webHidden/>
          </w:rPr>
          <w:fldChar w:fldCharType="begin"/>
        </w:r>
        <w:r w:rsidR="007B29F6">
          <w:rPr>
            <w:webHidden/>
          </w:rPr>
          <w:instrText xml:space="preserve"> PAGEREF _Toc86905888 \h </w:instrText>
        </w:r>
        <w:r w:rsidR="007B29F6">
          <w:rPr>
            <w:webHidden/>
          </w:rPr>
        </w:r>
        <w:r w:rsidR="007B29F6">
          <w:rPr>
            <w:webHidden/>
          </w:rPr>
          <w:fldChar w:fldCharType="separate"/>
        </w:r>
        <w:r w:rsidR="007B29F6">
          <w:rPr>
            <w:webHidden/>
          </w:rPr>
          <w:t>66</w:t>
        </w:r>
        <w:r w:rsidR="007B29F6">
          <w:rPr>
            <w:webHidden/>
          </w:rPr>
          <w:fldChar w:fldCharType="end"/>
        </w:r>
      </w:hyperlink>
    </w:p>
    <w:p w14:paraId="6DA59BE7" w14:textId="6BA07E7C" w:rsidR="007B29F6" w:rsidRDefault="00425808">
      <w:pPr>
        <w:pStyle w:val="TOC2"/>
        <w:rPr>
          <w:rFonts w:asciiTheme="minorHAnsi" w:eastAsiaTheme="minorEastAsia" w:hAnsiTheme="minorHAnsi" w:cstheme="minorBidi"/>
          <w:b w:val="0"/>
          <w:sz w:val="22"/>
          <w:szCs w:val="22"/>
        </w:rPr>
      </w:pPr>
      <w:hyperlink w:anchor="_Toc86905889" w:history="1">
        <w:r w:rsidR="007B29F6" w:rsidRPr="00D55AB5">
          <w:rPr>
            <w:rStyle w:val="Hyperlink"/>
            <w:rFonts w:eastAsia="Arial"/>
            <w:lang w:val="en-US"/>
          </w:rPr>
          <w:t>11.6</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Caption</w:t>
        </w:r>
        <w:r w:rsidR="007B29F6" w:rsidRPr="00D55AB5">
          <w:rPr>
            <w:rStyle w:val="Hyperlink"/>
            <w:rFonts w:eastAsia="Arial"/>
            <w:spacing w:val="-3"/>
            <w:lang w:val="en-US"/>
          </w:rPr>
          <w:t xml:space="preserve"> </w:t>
        </w:r>
        <w:r w:rsidR="007B29F6" w:rsidRPr="00D55AB5">
          <w:rPr>
            <w:rStyle w:val="Hyperlink"/>
            <w:rFonts w:eastAsia="Arial"/>
            <w:lang w:val="en-US"/>
          </w:rPr>
          <w:t>positioning</w:t>
        </w:r>
        <w:r w:rsidR="007B29F6">
          <w:rPr>
            <w:webHidden/>
          </w:rPr>
          <w:tab/>
        </w:r>
        <w:r w:rsidR="007B29F6">
          <w:rPr>
            <w:webHidden/>
          </w:rPr>
          <w:fldChar w:fldCharType="begin"/>
        </w:r>
        <w:r w:rsidR="007B29F6">
          <w:rPr>
            <w:webHidden/>
          </w:rPr>
          <w:instrText xml:space="preserve"> PAGEREF _Toc86905889 \h </w:instrText>
        </w:r>
        <w:r w:rsidR="007B29F6">
          <w:rPr>
            <w:webHidden/>
          </w:rPr>
        </w:r>
        <w:r w:rsidR="007B29F6">
          <w:rPr>
            <w:webHidden/>
          </w:rPr>
          <w:fldChar w:fldCharType="separate"/>
        </w:r>
        <w:r w:rsidR="007B29F6">
          <w:rPr>
            <w:webHidden/>
          </w:rPr>
          <w:t>66</w:t>
        </w:r>
        <w:r w:rsidR="007B29F6">
          <w:rPr>
            <w:webHidden/>
          </w:rPr>
          <w:fldChar w:fldCharType="end"/>
        </w:r>
      </w:hyperlink>
    </w:p>
    <w:p w14:paraId="055AD4B3" w14:textId="36D2E794" w:rsidR="007B29F6" w:rsidRDefault="00425808">
      <w:pPr>
        <w:pStyle w:val="TOC2"/>
        <w:rPr>
          <w:rFonts w:asciiTheme="minorHAnsi" w:eastAsiaTheme="minorEastAsia" w:hAnsiTheme="minorHAnsi" w:cstheme="minorBidi"/>
          <w:b w:val="0"/>
          <w:sz w:val="22"/>
          <w:szCs w:val="22"/>
        </w:rPr>
      </w:pPr>
      <w:hyperlink w:anchor="_Toc86905890" w:history="1">
        <w:r w:rsidR="007B29F6" w:rsidRPr="00D55AB5">
          <w:rPr>
            <w:rStyle w:val="Hyperlink"/>
            <w:rFonts w:eastAsia="Arial"/>
            <w:lang w:val="en-US"/>
          </w:rPr>
          <w:t>11.7</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Audio description</w:t>
        </w:r>
        <w:r w:rsidR="007B29F6" w:rsidRPr="00D55AB5">
          <w:rPr>
            <w:rStyle w:val="Hyperlink"/>
            <w:rFonts w:eastAsia="Arial"/>
            <w:spacing w:val="-3"/>
            <w:lang w:val="en-US"/>
          </w:rPr>
          <w:t xml:space="preserve"> </w:t>
        </w:r>
        <w:r w:rsidR="007B29F6" w:rsidRPr="00D55AB5">
          <w:rPr>
            <w:rStyle w:val="Hyperlink"/>
            <w:rFonts w:eastAsia="Arial"/>
            <w:lang w:val="en-US"/>
          </w:rPr>
          <w:t>timing</w:t>
        </w:r>
        <w:r w:rsidR="007B29F6">
          <w:rPr>
            <w:webHidden/>
          </w:rPr>
          <w:tab/>
        </w:r>
        <w:r w:rsidR="007B29F6">
          <w:rPr>
            <w:webHidden/>
          </w:rPr>
          <w:fldChar w:fldCharType="begin"/>
        </w:r>
        <w:r w:rsidR="007B29F6">
          <w:rPr>
            <w:webHidden/>
          </w:rPr>
          <w:instrText xml:space="preserve"> PAGEREF _Toc86905890 \h </w:instrText>
        </w:r>
        <w:r w:rsidR="007B29F6">
          <w:rPr>
            <w:webHidden/>
          </w:rPr>
        </w:r>
        <w:r w:rsidR="007B29F6">
          <w:rPr>
            <w:webHidden/>
          </w:rPr>
          <w:fldChar w:fldCharType="separate"/>
        </w:r>
        <w:r w:rsidR="007B29F6">
          <w:rPr>
            <w:webHidden/>
          </w:rPr>
          <w:t>67</w:t>
        </w:r>
        <w:r w:rsidR="007B29F6">
          <w:rPr>
            <w:webHidden/>
          </w:rPr>
          <w:fldChar w:fldCharType="end"/>
        </w:r>
      </w:hyperlink>
    </w:p>
    <w:p w14:paraId="089E7A2C" w14:textId="1D4AD4AC" w:rsidR="007B29F6" w:rsidRDefault="00425808">
      <w:pPr>
        <w:pStyle w:val="TOC1"/>
        <w:rPr>
          <w:rFonts w:asciiTheme="minorHAnsi" w:eastAsiaTheme="minorEastAsia" w:hAnsiTheme="minorHAnsi" w:cstheme="minorBidi"/>
          <w:b w:val="0"/>
          <w:sz w:val="22"/>
          <w:szCs w:val="22"/>
        </w:rPr>
      </w:pPr>
      <w:hyperlink w:anchor="_Toc86905891" w:history="1">
        <w:r w:rsidR="007B29F6" w:rsidRPr="00D55AB5">
          <w:rPr>
            <w:rStyle w:val="Hyperlink"/>
            <w:rFonts w:eastAsia="Arial"/>
          </w:rPr>
          <w:t>12</w:t>
        </w:r>
        <w:r w:rsidR="007B29F6">
          <w:rPr>
            <w:rFonts w:asciiTheme="minorHAnsi" w:eastAsiaTheme="minorEastAsia" w:hAnsiTheme="minorHAnsi" w:cstheme="minorBidi"/>
            <w:b w:val="0"/>
            <w:sz w:val="22"/>
            <w:szCs w:val="22"/>
          </w:rPr>
          <w:tab/>
        </w:r>
        <w:r w:rsidR="007B29F6" w:rsidRPr="00D55AB5">
          <w:rPr>
            <w:rStyle w:val="Hyperlink"/>
            <w:rFonts w:eastAsia="Arial"/>
          </w:rPr>
          <w:t>Software</w:t>
        </w:r>
        <w:r w:rsidR="007B29F6">
          <w:rPr>
            <w:webHidden/>
          </w:rPr>
          <w:tab/>
        </w:r>
        <w:r w:rsidR="007B29F6">
          <w:rPr>
            <w:webHidden/>
          </w:rPr>
          <w:fldChar w:fldCharType="begin"/>
        </w:r>
        <w:r w:rsidR="007B29F6">
          <w:rPr>
            <w:webHidden/>
          </w:rPr>
          <w:instrText xml:space="preserve"> PAGEREF _Toc86905891 \h </w:instrText>
        </w:r>
        <w:r w:rsidR="007B29F6">
          <w:rPr>
            <w:webHidden/>
          </w:rPr>
        </w:r>
        <w:r w:rsidR="007B29F6">
          <w:rPr>
            <w:webHidden/>
          </w:rPr>
          <w:fldChar w:fldCharType="separate"/>
        </w:r>
        <w:r w:rsidR="007B29F6">
          <w:rPr>
            <w:webHidden/>
          </w:rPr>
          <w:t>67</w:t>
        </w:r>
        <w:r w:rsidR="007B29F6">
          <w:rPr>
            <w:webHidden/>
          </w:rPr>
          <w:fldChar w:fldCharType="end"/>
        </w:r>
      </w:hyperlink>
    </w:p>
    <w:p w14:paraId="42C1A4BA" w14:textId="49B96810" w:rsidR="007B29F6" w:rsidRDefault="00425808">
      <w:pPr>
        <w:pStyle w:val="TOC2"/>
        <w:rPr>
          <w:rFonts w:asciiTheme="minorHAnsi" w:eastAsiaTheme="minorEastAsia" w:hAnsiTheme="minorHAnsi" w:cstheme="minorBidi"/>
          <w:b w:val="0"/>
          <w:sz w:val="22"/>
          <w:szCs w:val="22"/>
        </w:rPr>
      </w:pPr>
      <w:hyperlink w:anchor="_Toc86905892" w:history="1">
        <w:r w:rsidR="007B29F6" w:rsidRPr="00D55AB5">
          <w:rPr>
            <w:rStyle w:val="Hyperlink"/>
            <w:rFonts w:eastAsia="Arial"/>
            <w:lang w:val="en-US"/>
          </w:rPr>
          <w:t>12.1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General</w:t>
        </w:r>
        <w:r w:rsidR="007B29F6">
          <w:rPr>
            <w:webHidden/>
          </w:rPr>
          <w:tab/>
        </w:r>
        <w:r w:rsidR="007B29F6">
          <w:rPr>
            <w:webHidden/>
          </w:rPr>
          <w:fldChar w:fldCharType="begin"/>
        </w:r>
        <w:r w:rsidR="007B29F6">
          <w:rPr>
            <w:webHidden/>
          </w:rPr>
          <w:instrText xml:space="preserve"> PAGEREF _Toc86905892 \h </w:instrText>
        </w:r>
        <w:r w:rsidR="007B29F6">
          <w:rPr>
            <w:webHidden/>
          </w:rPr>
        </w:r>
        <w:r w:rsidR="007B29F6">
          <w:rPr>
            <w:webHidden/>
          </w:rPr>
          <w:fldChar w:fldCharType="separate"/>
        </w:r>
        <w:r w:rsidR="007B29F6">
          <w:rPr>
            <w:webHidden/>
          </w:rPr>
          <w:t>67</w:t>
        </w:r>
        <w:r w:rsidR="007B29F6">
          <w:rPr>
            <w:webHidden/>
          </w:rPr>
          <w:fldChar w:fldCharType="end"/>
        </w:r>
      </w:hyperlink>
    </w:p>
    <w:p w14:paraId="19D95CFF" w14:textId="0D50F8DD" w:rsidR="007B29F6" w:rsidRDefault="00425808">
      <w:pPr>
        <w:pStyle w:val="TOC2"/>
        <w:rPr>
          <w:rFonts w:asciiTheme="minorHAnsi" w:eastAsiaTheme="minorEastAsia" w:hAnsiTheme="minorHAnsi" w:cstheme="minorBidi"/>
          <w:b w:val="0"/>
          <w:sz w:val="22"/>
          <w:szCs w:val="22"/>
        </w:rPr>
      </w:pPr>
      <w:hyperlink w:anchor="_Toc86905893" w:history="1">
        <w:r w:rsidR="007B29F6" w:rsidRPr="00D55AB5">
          <w:rPr>
            <w:rStyle w:val="Hyperlink"/>
            <w:rFonts w:eastAsia="Arial"/>
            <w:lang w:val="en-US"/>
          </w:rPr>
          <w:t>12.2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Perceivable</w:t>
        </w:r>
        <w:r w:rsidR="007B29F6">
          <w:rPr>
            <w:webHidden/>
          </w:rPr>
          <w:tab/>
        </w:r>
        <w:r w:rsidR="007B29F6">
          <w:rPr>
            <w:webHidden/>
          </w:rPr>
          <w:fldChar w:fldCharType="begin"/>
        </w:r>
        <w:r w:rsidR="007B29F6">
          <w:rPr>
            <w:webHidden/>
          </w:rPr>
          <w:instrText xml:space="preserve"> PAGEREF _Toc86905893 \h </w:instrText>
        </w:r>
        <w:r w:rsidR="007B29F6">
          <w:rPr>
            <w:webHidden/>
          </w:rPr>
        </w:r>
        <w:r w:rsidR="007B29F6">
          <w:rPr>
            <w:webHidden/>
          </w:rPr>
          <w:fldChar w:fldCharType="separate"/>
        </w:r>
        <w:r w:rsidR="007B29F6">
          <w:rPr>
            <w:webHidden/>
          </w:rPr>
          <w:t>67</w:t>
        </w:r>
        <w:r w:rsidR="007B29F6">
          <w:rPr>
            <w:webHidden/>
          </w:rPr>
          <w:fldChar w:fldCharType="end"/>
        </w:r>
      </w:hyperlink>
    </w:p>
    <w:p w14:paraId="42D16BEB" w14:textId="728529BC" w:rsidR="007B29F6" w:rsidRDefault="00425808">
      <w:pPr>
        <w:pStyle w:val="TOC3"/>
        <w:rPr>
          <w:rFonts w:asciiTheme="minorHAnsi" w:eastAsiaTheme="minorEastAsia" w:hAnsiTheme="minorHAnsi" w:cstheme="minorBidi"/>
          <w:b w:val="0"/>
          <w:sz w:val="22"/>
          <w:szCs w:val="22"/>
        </w:rPr>
      </w:pPr>
      <w:hyperlink w:anchor="_Toc86905894" w:history="1">
        <w:r w:rsidR="007B29F6" w:rsidRPr="00D55AB5">
          <w:rPr>
            <w:rStyle w:val="Hyperlink"/>
            <w:rFonts w:eastAsia="Arial"/>
            <w:lang w:val="en-US"/>
          </w:rPr>
          <w:t>12.2.1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Text</w:t>
        </w:r>
        <w:r w:rsidR="007B29F6" w:rsidRPr="00D55AB5">
          <w:rPr>
            <w:rStyle w:val="Hyperlink"/>
            <w:rFonts w:eastAsia="Arial"/>
            <w:spacing w:val="-1"/>
            <w:lang w:val="en-US"/>
          </w:rPr>
          <w:t xml:space="preserve"> </w:t>
        </w:r>
        <w:r w:rsidR="007B29F6" w:rsidRPr="00D55AB5">
          <w:rPr>
            <w:rStyle w:val="Hyperlink"/>
            <w:rFonts w:eastAsia="Arial"/>
            <w:lang w:val="en-US"/>
          </w:rPr>
          <w:t>alternatives</w:t>
        </w:r>
        <w:r w:rsidR="007B29F6">
          <w:rPr>
            <w:webHidden/>
          </w:rPr>
          <w:tab/>
        </w:r>
        <w:r w:rsidR="007B29F6">
          <w:rPr>
            <w:webHidden/>
          </w:rPr>
          <w:fldChar w:fldCharType="begin"/>
        </w:r>
        <w:r w:rsidR="007B29F6">
          <w:rPr>
            <w:webHidden/>
          </w:rPr>
          <w:instrText xml:space="preserve"> PAGEREF _Toc86905894 \h </w:instrText>
        </w:r>
        <w:r w:rsidR="007B29F6">
          <w:rPr>
            <w:webHidden/>
          </w:rPr>
        </w:r>
        <w:r w:rsidR="007B29F6">
          <w:rPr>
            <w:webHidden/>
          </w:rPr>
          <w:fldChar w:fldCharType="separate"/>
        </w:r>
        <w:r w:rsidR="007B29F6">
          <w:rPr>
            <w:webHidden/>
          </w:rPr>
          <w:t>67</w:t>
        </w:r>
        <w:r w:rsidR="007B29F6">
          <w:rPr>
            <w:webHidden/>
          </w:rPr>
          <w:fldChar w:fldCharType="end"/>
        </w:r>
      </w:hyperlink>
    </w:p>
    <w:p w14:paraId="7725E292" w14:textId="2E6A6432" w:rsidR="007B29F6" w:rsidRDefault="00425808">
      <w:pPr>
        <w:pStyle w:val="TOC3"/>
        <w:rPr>
          <w:rFonts w:asciiTheme="minorHAnsi" w:eastAsiaTheme="minorEastAsia" w:hAnsiTheme="minorHAnsi" w:cstheme="minorBidi"/>
          <w:b w:val="0"/>
          <w:sz w:val="22"/>
          <w:szCs w:val="22"/>
        </w:rPr>
      </w:pPr>
      <w:hyperlink w:anchor="_Toc86905895" w:history="1">
        <w:r w:rsidR="007B29F6" w:rsidRPr="00D55AB5">
          <w:rPr>
            <w:rStyle w:val="Hyperlink"/>
            <w:rFonts w:eastAsia="Arial"/>
            <w:lang w:val="en-US"/>
          </w:rPr>
          <w:t>12.2.2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Time-based</w:t>
        </w:r>
        <w:r w:rsidR="007B29F6" w:rsidRPr="00D55AB5">
          <w:rPr>
            <w:rStyle w:val="Hyperlink"/>
            <w:rFonts w:eastAsia="Arial"/>
            <w:spacing w:val="-3"/>
            <w:lang w:val="en-US"/>
          </w:rPr>
          <w:t xml:space="preserve"> </w:t>
        </w:r>
        <w:r w:rsidR="007B29F6" w:rsidRPr="00D55AB5">
          <w:rPr>
            <w:rStyle w:val="Hyperlink"/>
            <w:rFonts w:eastAsia="Arial"/>
            <w:lang w:val="en-US"/>
          </w:rPr>
          <w:t>media</w:t>
        </w:r>
        <w:r w:rsidR="007B29F6">
          <w:rPr>
            <w:webHidden/>
          </w:rPr>
          <w:tab/>
        </w:r>
        <w:r w:rsidR="007B29F6">
          <w:rPr>
            <w:webHidden/>
          </w:rPr>
          <w:fldChar w:fldCharType="begin"/>
        </w:r>
        <w:r w:rsidR="007B29F6">
          <w:rPr>
            <w:webHidden/>
          </w:rPr>
          <w:instrText xml:space="preserve"> PAGEREF _Toc86905895 \h </w:instrText>
        </w:r>
        <w:r w:rsidR="007B29F6">
          <w:rPr>
            <w:webHidden/>
          </w:rPr>
        </w:r>
        <w:r w:rsidR="007B29F6">
          <w:rPr>
            <w:webHidden/>
          </w:rPr>
          <w:fldChar w:fldCharType="separate"/>
        </w:r>
        <w:r w:rsidR="007B29F6">
          <w:rPr>
            <w:webHidden/>
          </w:rPr>
          <w:t>68</w:t>
        </w:r>
        <w:r w:rsidR="007B29F6">
          <w:rPr>
            <w:webHidden/>
          </w:rPr>
          <w:fldChar w:fldCharType="end"/>
        </w:r>
      </w:hyperlink>
    </w:p>
    <w:p w14:paraId="0371F0D5" w14:textId="2A167F01" w:rsidR="007B29F6" w:rsidRDefault="00425808">
      <w:pPr>
        <w:pStyle w:val="TOC3"/>
        <w:rPr>
          <w:rFonts w:asciiTheme="minorHAnsi" w:eastAsiaTheme="minorEastAsia" w:hAnsiTheme="minorHAnsi" w:cstheme="minorBidi"/>
          <w:b w:val="0"/>
          <w:sz w:val="22"/>
          <w:szCs w:val="22"/>
        </w:rPr>
      </w:pPr>
      <w:hyperlink w:anchor="_Toc86905896" w:history="1">
        <w:r w:rsidR="007B29F6" w:rsidRPr="00D55AB5">
          <w:rPr>
            <w:rStyle w:val="Hyperlink"/>
            <w:rFonts w:eastAsia="Arial"/>
            <w:lang w:val="en-US"/>
          </w:rPr>
          <w:t>12.2.3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Adaptable</w:t>
        </w:r>
        <w:r w:rsidR="007B29F6">
          <w:rPr>
            <w:webHidden/>
          </w:rPr>
          <w:tab/>
        </w:r>
        <w:r w:rsidR="007B29F6">
          <w:rPr>
            <w:webHidden/>
          </w:rPr>
          <w:fldChar w:fldCharType="begin"/>
        </w:r>
        <w:r w:rsidR="007B29F6">
          <w:rPr>
            <w:webHidden/>
          </w:rPr>
          <w:instrText xml:space="preserve"> PAGEREF _Toc86905896 \h </w:instrText>
        </w:r>
        <w:r w:rsidR="007B29F6">
          <w:rPr>
            <w:webHidden/>
          </w:rPr>
        </w:r>
        <w:r w:rsidR="007B29F6">
          <w:rPr>
            <w:webHidden/>
          </w:rPr>
          <w:fldChar w:fldCharType="separate"/>
        </w:r>
        <w:r w:rsidR="007B29F6">
          <w:rPr>
            <w:webHidden/>
          </w:rPr>
          <w:t>70</w:t>
        </w:r>
        <w:r w:rsidR="007B29F6">
          <w:rPr>
            <w:webHidden/>
          </w:rPr>
          <w:fldChar w:fldCharType="end"/>
        </w:r>
      </w:hyperlink>
    </w:p>
    <w:p w14:paraId="4530BD2C" w14:textId="26B9D344" w:rsidR="007B29F6" w:rsidRDefault="00425808">
      <w:pPr>
        <w:pStyle w:val="TOC3"/>
        <w:rPr>
          <w:rFonts w:asciiTheme="minorHAnsi" w:eastAsiaTheme="minorEastAsia" w:hAnsiTheme="minorHAnsi" w:cstheme="minorBidi"/>
          <w:b w:val="0"/>
          <w:sz w:val="22"/>
          <w:szCs w:val="22"/>
        </w:rPr>
      </w:pPr>
      <w:hyperlink w:anchor="_Toc86905897" w:history="1">
        <w:r w:rsidR="007B29F6" w:rsidRPr="00D55AB5">
          <w:rPr>
            <w:rStyle w:val="Hyperlink"/>
            <w:rFonts w:eastAsia="Arial"/>
            <w:lang w:val="en-US"/>
          </w:rPr>
          <w:t>12.2.4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Distinguishable</w:t>
        </w:r>
        <w:r w:rsidR="007B29F6">
          <w:rPr>
            <w:webHidden/>
          </w:rPr>
          <w:tab/>
        </w:r>
        <w:r w:rsidR="007B29F6">
          <w:rPr>
            <w:webHidden/>
          </w:rPr>
          <w:fldChar w:fldCharType="begin"/>
        </w:r>
        <w:r w:rsidR="007B29F6">
          <w:rPr>
            <w:webHidden/>
          </w:rPr>
          <w:instrText xml:space="preserve"> PAGEREF _Toc86905897 \h </w:instrText>
        </w:r>
        <w:r w:rsidR="007B29F6">
          <w:rPr>
            <w:webHidden/>
          </w:rPr>
        </w:r>
        <w:r w:rsidR="007B29F6">
          <w:rPr>
            <w:webHidden/>
          </w:rPr>
          <w:fldChar w:fldCharType="separate"/>
        </w:r>
        <w:r w:rsidR="007B29F6">
          <w:rPr>
            <w:webHidden/>
          </w:rPr>
          <w:t>73</w:t>
        </w:r>
        <w:r w:rsidR="007B29F6">
          <w:rPr>
            <w:webHidden/>
          </w:rPr>
          <w:fldChar w:fldCharType="end"/>
        </w:r>
      </w:hyperlink>
    </w:p>
    <w:p w14:paraId="79D617C0" w14:textId="060DB290" w:rsidR="007B29F6" w:rsidRDefault="00425808">
      <w:pPr>
        <w:pStyle w:val="TOC3"/>
        <w:tabs>
          <w:tab w:val="left" w:pos="1140"/>
        </w:tabs>
        <w:rPr>
          <w:rFonts w:asciiTheme="minorHAnsi" w:eastAsiaTheme="minorEastAsia" w:hAnsiTheme="minorHAnsi" w:cstheme="minorBidi"/>
          <w:b w:val="0"/>
          <w:sz w:val="22"/>
          <w:szCs w:val="22"/>
        </w:rPr>
      </w:pPr>
      <w:hyperlink w:anchor="_Toc86905898" w:history="1">
        <w:r w:rsidR="007B29F6" w:rsidRPr="00D55AB5">
          <w:rPr>
            <w:rStyle w:val="Hyperlink"/>
            <w:rFonts w:eastAsia="Arial"/>
            <w:lang w:val="en-US"/>
          </w:rPr>
          <w:t>12.2.4.1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Use of</w:t>
        </w:r>
        <w:r w:rsidR="007B29F6" w:rsidRPr="00D55AB5">
          <w:rPr>
            <w:rStyle w:val="Hyperlink"/>
            <w:rFonts w:eastAsia="Arial"/>
            <w:spacing w:val="-2"/>
            <w:lang w:val="en-US"/>
          </w:rPr>
          <w:t xml:space="preserve"> </w:t>
        </w:r>
        <w:r w:rsidR="007B29F6" w:rsidRPr="00D55AB5">
          <w:rPr>
            <w:rStyle w:val="Hyperlink"/>
            <w:rFonts w:eastAsia="Arial"/>
            <w:lang w:val="en-US"/>
          </w:rPr>
          <w:t>colour</w:t>
        </w:r>
        <w:r w:rsidR="007B29F6">
          <w:rPr>
            <w:webHidden/>
          </w:rPr>
          <w:tab/>
        </w:r>
        <w:r w:rsidR="007B29F6">
          <w:rPr>
            <w:webHidden/>
          </w:rPr>
          <w:fldChar w:fldCharType="begin"/>
        </w:r>
        <w:r w:rsidR="007B29F6">
          <w:rPr>
            <w:webHidden/>
          </w:rPr>
          <w:instrText xml:space="preserve"> PAGEREF _Toc86905898 \h </w:instrText>
        </w:r>
        <w:r w:rsidR="007B29F6">
          <w:rPr>
            <w:webHidden/>
          </w:rPr>
        </w:r>
        <w:r w:rsidR="007B29F6">
          <w:rPr>
            <w:webHidden/>
          </w:rPr>
          <w:fldChar w:fldCharType="separate"/>
        </w:r>
        <w:r w:rsidR="007B29F6">
          <w:rPr>
            <w:webHidden/>
          </w:rPr>
          <w:t>73</w:t>
        </w:r>
        <w:r w:rsidR="007B29F6">
          <w:rPr>
            <w:webHidden/>
          </w:rPr>
          <w:fldChar w:fldCharType="end"/>
        </w:r>
      </w:hyperlink>
    </w:p>
    <w:p w14:paraId="255A07A1" w14:textId="194AB552" w:rsidR="007B29F6" w:rsidRDefault="00425808">
      <w:pPr>
        <w:pStyle w:val="TOC3"/>
        <w:tabs>
          <w:tab w:val="left" w:pos="1140"/>
        </w:tabs>
        <w:rPr>
          <w:rFonts w:asciiTheme="minorHAnsi" w:eastAsiaTheme="minorEastAsia" w:hAnsiTheme="minorHAnsi" w:cstheme="minorBidi"/>
          <w:b w:val="0"/>
          <w:sz w:val="22"/>
          <w:szCs w:val="22"/>
        </w:rPr>
      </w:pPr>
      <w:hyperlink w:anchor="_Toc86905899" w:history="1">
        <w:r w:rsidR="007B29F6" w:rsidRPr="00D55AB5">
          <w:rPr>
            <w:rStyle w:val="Hyperlink"/>
            <w:rFonts w:eastAsia="Arial"/>
            <w:lang w:val="en-US"/>
          </w:rPr>
          <w:t>12.2.4.2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Audio control</w:t>
        </w:r>
        <w:r w:rsidR="007B29F6">
          <w:rPr>
            <w:webHidden/>
          </w:rPr>
          <w:tab/>
        </w:r>
        <w:r w:rsidR="007B29F6">
          <w:rPr>
            <w:webHidden/>
          </w:rPr>
          <w:fldChar w:fldCharType="begin"/>
        </w:r>
        <w:r w:rsidR="007B29F6">
          <w:rPr>
            <w:webHidden/>
          </w:rPr>
          <w:instrText xml:space="preserve"> PAGEREF _Toc86905899 \h </w:instrText>
        </w:r>
        <w:r w:rsidR="007B29F6">
          <w:rPr>
            <w:webHidden/>
          </w:rPr>
        </w:r>
        <w:r w:rsidR="007B29F6">
          <w:rPr>
            <w:webHidden/>
          </w:rPr>
          <w:fldChar w:fldCharType="separate"/>
        </w:r>
        <w:r w:rsidR="007B29F6">
          <w:rPr>
            <w:webHidden/>
          </w:rPr>
          <w:t>73</w:t>
        </w:r>
        <w:r w:rsidR="007B29F6">
          <w:rPr>
            <w:webHidden/>
          </w:rPr>
          <w:fldChar w:fldCharType="end"/>
        </w:r>
      </w:hyperlink>
    </w:p>
    <w:p w14:paraId="09E36E1A" w14:textId="2704662A" w:rsidR="007B29F6" w:rsidRDefault="00425808">
      <w:pPr>
        <w:pStyle w:val="TOC2"/>
        <w:rPr>
          <w:rFonts w:asciiTheme="minorHAnsi" w:eastAsiaTheme="minorEastAsia" w:hAnsiTheme="minorHAnsi" w:cstheme="minorBidi"/>
          <w:b w:val="0"/>
          <w:sz w:val="22"/>
          <w:szCs w:val="22"/>
        </w:rPr>
      </w:pPr>
      <w:hyperlink w:anchor="_Toc86905900" w:history="1">
        <w:r w:rsidR="007B29F6" w:rsidRPr="00D55AB5">
          <w:rPr>
            <w:rStyle w:val="Hyperlink"/>
            <w:rFonts w:eastAsia="Arial"/>
            <w:lang w:val="en-US"/>
          </w:rPr>
          <w:t>12.3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Operable</w:t>
        </w:r>
        <w:r w:rsidR="007B29F6">
          <w:rPr>
            <w:webHidden/>
          </w:rPr>
          <w:tab/>
        </w:r>
        <w:r w:rsidR="007B29F6">
          <w:rPr>
            <w:webHidden/>
          </w:rPr>
          <w:fldChar w:fldCharType="begin"/>
        </w:r>
        <w:r w:rsidR="007B29F6">
          <w:rPr>
            <w:webHidden/>
          </w:rPr>
          <w:instrText xml:space="preserve"> PAGEREF _Toc86905900 \h </w:instrText>
        </w:r>
        <w:r w:rsidR="007B29F6">
          <w:rPr>
            <w:webHidden/>
          </w:rPr>
        </w:r>
        <w:r w:rsidR="007B29F6">
          <w:rPr>
            <w:webHidden/>
          </w:rPr>
          <w:fldChar w:fldCharType="separate"/>
        </w:r>
        <w:r w:rsidR="007B29F6">
          <w:rPr>
            <w:webHidden/>
          </w:rPr>
          <w:t>77</w:t>
        </w:r>
        <w:r w:rsidR="007B29F6">
          <w:rPr>
            <w:webHidden/>
          </w:rPr>
          <w:fldChar w:fldCharType="end"/>
        </w:r>
      </w:hyperlink>
    </w:p>
    <w:p w14:paraId="7503A147" w14:textId="4B558182" w:rsidR="007B29F6" w:rsidRDefault="00425808">
      <w:pPr>
        <w:pStyle w:val="TOC3"/>
        <w:rPr>
          <w:rFonts w:asciiTheme="minorHAnsi" w:eastAsiaTheme="minorEastAsia" w:hAnsiTheme="minorHAnsi" w:cstheme="minorBidi"/>
          <w:b w:val="0"/>
          <w:sz w:val="22"/>
          <w:szCs w:val="22"/>
        </w:rPr>
      </w:pPr>
      <w:hyperlink w:anchor="_Toc86905901" w:history="1">
        <w:r w:rsidR="007B29F6" w:rsidRPr="00D55AB5">
          <w:rPr>
            <w:rStyle w:val="Hyperlink"/>
            <w:rFonts w:eastAsia="Arial"/>
            <w:lang w:val="en-US"/>
          </w:rPr>
          <w:t>12.3.1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Keyboard</w:t>
        </w:r>
        <w:r w:rsidR="007B29F6" w:rsidRPr="00D55AB5">
          <w:rPr>
            <w:rStyle w:val="Hyperlink"/>
            <w:rFonts w:eastAsia="Arial"/>
            <w:spacing w:val="-1"/>
            <w:lang w:val="en-US"/>
          </w:rPr>
          <w:t xml:space="preserve"> </w:t>
        </w:r>
        <w:r w:rsidR="007B29F6" w:rsidRPr="00D55AB5">
          <w:rPr>
            <w:rStyle w:val="Hyperlink"/>
            <w:rFonts w:eastAsia="Arial"/>
            <w:lang w:val="en-US"/>
          </w:rPr>
          <w:t>accessible</w:t>
        </w:r>
        <w:r w:rsidR="007B29F6">
          <w:rPr>
            <w:webHidden/>
          </w:rPr>
          <w:tab/>
        </w:r>
        <w:r w:rsidR="007B29F6">
          <w:rPr>
            <w:webHidden/>
          </w:rPr>
          <w:fldChar w:fldCharType="begin"/>
        </w:r>
        <w:r w:rsidR="007B29F6">
          <w:rPr>
            <w:webHidden/>
          </w:rPr>
          <w:instrText xml:space="preserve"> PAGEREF _Toc86905901 \h </w:instrText>
        </w:r>
        <w:r w:rsidR="007B29F6">
          <w:rPr>
            <w:webHidden/>
          </w:rPr>
        </w:r>
        <w:r w:rsidR="007B29F6">
          <w:rPr>
            <w:webHidden/>
          </w:rPr>
          <w:fldChar w:fldCharType="separate"/>
        </w:r>
        <w:r w:rsidR="007B29F6">
          <w:rPr>
            <w:webHidden/>
          </w:rPr>
          <w:t>77</w:t>
        </w:r>
        <w:r w:rsidR="007B29F6">
          <w:rPr>
            <w:webHidden/>
          </w:rPr>
          <w:fldChar w:fldCharType="end"/>
        </w:r>
      </w:hyperlink>
    </w:p>
    <w:p w14:paraId="274F05B9" w14:textId="2D24B412" w:rsidR="007B29F6" w:rsidRDefault="00425808">
      <w:pPr>
        <w:pStyle w:val="TOC3"/>
        <w:rPr>
          <w:rFonts w:asciiTheme="minorHAnsi" w:eastAsiaTheme="minorEastAsia" w:hAnsiTheme="minorHAnsi" w:cstheme="minorBidi"/>
          <w:b w:val="0"/>
          <w:sz w:val="22"/>
          <w:szCs w:val="22"/>
        </w:rPr>
      </w:pPr>
      <w:hyperlink w:anchor="_Toc86905902" w:history="1">
        <w:r w:rsidR="007B29F6" w:rsidRPr="00D55AB5">
          <w:rPr>
            <w:rStyle w:val="Hyperlink"/>
            <w:rFonts w:eastAsia="Arial"/>
            <w:lang w:val="en-US"/>
          </w:rPr>
          <w:t>12.3.2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Enough</w:t>
        </w:r>
        <w:r w:rsidR="007B29F6" w:rsidRPr="00D55AB5">
          <w:rPr>
            <w:rStyle w:val="Hyperlink"/>
            <w:rFonts w:eastAsia="Arial"/>
            <w:spacing w:val="-3"/>
            <w:lang w:val="en-US"/>
          </w:rPr>
          <w:t xml:space="preserve"> </w:t>
        </w:r>
        <w:r w:rsidR="007B29F6" w:rsidRPr="00D55AB5">
          <w:rPr>
            <w:rStyle w:val="Hyperlink"/>
            <w:rFonts w:eastAsia="Arial"/>
            <w:lang w:val="en-US"/>
          </w:rPr>
          <w:t>time</w:t>
        </w:r>
        <w:r w:rsidR="007B29F6">
          <w:rPr>
            <w:webHidden/>
          </w:rPr>
          <w:tab/>
        </w:r>
        <w:r w:rsidR="007B29F6">
          <w:rPr>
            <w:webHidden/>
          </w:rPr>
          <w:fldChar w:fldCharType="begin"/>
        </w:r>
        <w:r w:rsidR="007B29F6">
          <w:rPr>
            <w:webHidden/>
          </w:rPr>
          <w:instrText xml:space="preserve"> PAGEREF _Toc86905902 \h </w:instrText>
        </w:r>
        <w:r w:rsidR="007B29F6">
          <w:rPr>
            <w:webHidden/>
          </w:rPr>
        </w:r>
        <w:r w:rsidR="007B29F6">
          <w:rPr>
            <w:webHidden/>
          </w:rPr>
          <w:fldChar w:fldCharType="separate"/>
        </w:r>
        <w:r w:rsidR="007B29F6">
          <w:rPr>
            <w:webHidden/>
          </w:rPr>
          <w:t>78</w:t>
        </w:r>
        <w:r w:rsidR="007B29F6">
          <w:rPr>
            <w:webHidden/>
          </w:rPr>
          <w:fldChar w:fldCharType="end"/>
        </w:r>
      </w:hyperlink>
    </w:p>
    <w:p w14:paraId="1D9B5776" w14:textId="790A25F9" w:rsidR="007B29F6" w:rsidRDefault="00425808">
      <w:pPr>
        <w:pStyle w:val="TOC3"/>
        <w:rPr>
          <w:rFonts w:asciiTheme="minorHAnsi" w:eastAsiaTheme="minorEastAsia" w:hAnsiTheme="minorHAnsi" w:cstheme="minorBidi"/>
          <w:b w:val="0"/>
          <w:sz w:val="22"/>
          <w:szCs w:val="22"/>
        </w:rPr>
      </w:pPr>
      <w:hyperlink w:anchor="_Toc86905903" w:history="1">
        <w:r w:rsidR="007B29F6" w:rsidRPr="00D55AB5">
          <w:rPr>
            <w:rStyle w:val="Hyperlink"/>
            <w:rFonts w:eastAsia="Arial"/>
            <w:lang w:val="en-US"/>
          </w:rPr>
          <w:t>12.3.3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Seizures and physical</w:t>
        </w:r>
        <w:r w:rsidR="007B29F6" w:rsidRPr="00D55AB5">
          <w:rPr>
            <w:rStyle w:val="Hyperlink"/>
            <w:rFonts w:eastAsia="Arial"/>
            <w:spacing w:val="-3"/>
            <w:lang w:val="en-US"/>
          </w:rPr>
          <w:t xml:space="preserve"> </w:t>
        </w:r>
        <w:r w:rsidR="007B29F6" w:rsidRPr="00D55AB5">
          <w:rPr>
            <w:rStyle w:val="Hyperlink"/>
            <w:rFonts w:eastAsia="Arial"/>
            <w:lang w:val="en-US"/>
          </w:rPr>
          <w:t>reactions</w:t>
        </w:r>
        <w:r w:rsidR="007B29F6">
          <w:rPr>
            <w:webHidden/>
          </w:rPr>
          <w:tab/>
        </w:r>
        <w:r w:rsidR="007B29F6">
          <w:rPr>
            <w:webHidden/>
          </w:rPr>
          <w:fldChar w:fldCharType="begin"/>
        </w:r>
        <w:r w:rsidR="007B29F6">
          <w:rPr>
            <w:webHidden/>
          </w:rPr>
          <w:instrText xml:space="preserve"> PAGEREF _Toc86905903 \h </w:instrText>
        </w:r>
        <w:r w:rsidR="007B29F6">
          <w:rPr>
            <w:webHidden/>
          </w:rPr>
        </w:r>
        <w:r w:rsidR="007B29F6">
          <w:rPr>
            <w:webHidden/>
          </w:rPr>
          <w:fldChar w:fldCharType="separate"/>
        </w:r>
        <w:r w:rsidR="007B29F6">
          <w:rPr>
            <w:webHidden/>
          </w:rPr>
          <w:t>79</w:t>
        </w:r>
        <w:r w:rsidR="007B29F6">
          <w:rPr>
            <w:webHidden/>
          </w:rPr>
          <w:fldChar w:fldCharType="end"/>
        </w:r>
      </w:hyperlink>
    </w:p>
    <w:p w14:paraId="6B7707C1" w14:textId="72170A22" w:rsidR="007B29F6" w:rsidRDefault="00425808">
      <w:pPr>
        <w:pStyle w:val="TOC3"/>
        <w:rPr>
          <w:rFonts w:asciiTheme="minorHAnsi" w:eastAsiaTheme="minorEastAsia" w:hAnsiTheme="minorHAnsi" w:cstheme="minorBidi"/>
          <w:b w:val="0"/>
          <w:sz w:val="22"/>
          <w:szCs w:val="22"/>
        </w:rPr>
      </w:pPr>
      <w:hyperlink w:anchor="_Toc86905904" w:history="1">
        <w:r w:rsidR="007B29F6" w:rsidRPr="00D55AB5">
          <w:rPr>
            <w:rStyle w:val="Hyperlink"/>
            <w:rFonts w:eastAsia="Arial"/>
            <w:lang w:val="en-US"/>
          </w:rPr>
          <w:t>12.3.4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Navigable</w:t>
        </w:r>
        <w:r w:rsidR="007B29F6">
          <w:rPr>
            <w:webHidden/>
          </w:rPr>
          <w:tab/>
        </w:r>
        <w:r w:rsidR="007B29F6">
          <w:rPr>
            <w:webHidden/>
          </w:rPr>
          <w:fldChar w:fldCharType="begin"/>
        </w:r>
        <w:r w:rsidR="007B29F6">
          <w:rPr>
            <w:webHidden/>
          </w:rPr>
          <w:instrText xml:space="preserve"> PAGEREF _Toc86905904 \h </w:instrText>
        </w:r>
        <w:r w:rsidR="007B29F6">
          <w:rPr>
            <w:webHidden/>
          </w:rPr>
        </w:r>
        <w:r w:rsidR="007B29F6">
          <w:rPr>
            <w:webHidden/>
          </w:rPr>
          <w:fldChar w:fldCharType="separate"/>
        </w:r>
        <w:r w:rsidR="007B29F6">
          <w:rPr>
            <w:webHidden/>
          </w:rPr>
          <w:t>79</w:t>
        </w:r>
        <w:r w:rsidR="007B29F6">
          <w:rPr>
            <w:webHidden/>
          </w:rPr>
          <w:fldChar w:fldCharType="end"/>
        </w:r>
      </w:hyperlink>
    </w:p>
    <w:p w14:paraId="507178AA" w14:textId="5E4F2155" w:rsidR="007B29F6" w:rsidRDefault="00425808">
      <w:pPr>
        <w:pStyle w:val="TOC3"/>
        <w:rPr>
          <w:rFonts w:asciiTheme="minorHAnsi" w:eastAsiaTheme="minorEastAsia" w:hAnsiTheme="minorHAnsi" w:cstheme="minorBidi"/>
          <w:b w:val="0"/>
          <w:sz w:val="22"/>
          <w:szCs w:val="22"/>
        </w:rPr>
      </w:pPr>
      <w:hyperlink w:anchor="_Toc86905905" w:history="1">
        <w:r w:rsidR="007B29F6" w:rsidRPr="00D55AB5">
          <w:rPr>
            <w:rStyle w:val="Hyperlink"/>
            <w:rFonts w:eastAsia="Arial"/>
            <w:lang w:val="en-US"/>
          </w:rPr>
          <w:t>12.3.5</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Input</w:t>
        </w:r>
        <w:r w:rsidR="007B29F6" w:rsidRPr="00D55AB5">
          <w:rPr>
            <w:rStyle w:val="Hyperlink"/>
            <w:rFonts w:eastAsia="Arial"/>
            <w:spacing w:val="-1"/>
            <w:lang w:val="en-US"/>
          </w:rPr>
          <w:t xml:space="preserve"> </w:t>
        </w:r>
        <w:r w:rsidR="007B29F6" w:rsidRPr="00D55AB5">
          <w:rPr>
            <w:rStyle w:val="Hyperlink"/>
            <w:rFonts w:eastAsia="Arial"/>
            <w:lang w:val="en-US"/>
          </w:rPr>
          <w:t>modalities</w:t>
        </w:r>
        <w:r w:rsidR="007B29F6">
          <w:rPr>
            <w:webHidden/>
          </w:rPr>
          <w:tab/>
        </w:r>
        <w:r w:rsidR="007B29F6">
          <w:rPr>
            <w:webHidden/>
          </w:rPr>
          <w:fldChar w:fldCharType="begin"/>
        </w:r>
        <w:r w:rsidR="007B29F6">
          <w:rPr>
            <w:webHidden/>
          </w:rPr>
          <w:instrText xml:space="preserve"> PAGEREF _Toc86905905 \h </w:instrText>
        </w:r>
        <w:r w:rsidR="007B29F6">
          <w:rPr>
            <w:webHidden/>
          </w:rPr>
        </w:r>
        <w:r w:rsidR="007B29F6">
          <w:rPr>
            <w:webHidden/>
          </w:rPr>
          <w:fldChar w:fldCharType="separate"/>
        </w:r>
        <w:r w:rsidR="007B29F6">
          <w:rPr>
            <w:webHidden/>
          </w:rPr>
          <w:t>80</w:t>
        </w:r>
        <w:r w:rsidR="007B29F6">
          <w:rPr>
            <w:webHidden/>
          </w:rPr>
          <w:fldChar w:fldCharType="end"/>
        </w:r>
      </w:hyperlink>
    </w:p>
    <w:p w14:paraId="2C2EEDD9" w14:textId="3BC68E74" w:rsidR="007B29F6" w:rsidRDefault="00425808">
      <w:pPr>
        <w:pStyle w:val="TOC2"/>
        <w:rPr>
          <w:rFonts w:asciiTheme="minorHAnsi" w:eastAsiaTheme="minorEastAsia" w:hAnsiTheme="minorHAnsi" w:cstheme="minorBidi"/>
          <w:b w:val="0"/>
          <w:sz w:val="22"/>
          <w:szCs w:val="22"/>
        </w:rPr>
      </w:pPr>
      <w:hyperlink w:anchor="_Toc86905906" w:history="1">
        <w:r w:rsidR="007B29F6" w:rsidRPr="00D55AB5">
          <w:rPr>
            <w:rStyle w:val="Hyperlink"/>
            <w:rFonts w:eastAsia="Arial"/>
            <w:lang w:val="en-US"/>
          </w:rPr>
          <w:t>12.4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Understandable</w:t>
        </w:r>
        <w:r w:rsidR="007B29F6">
          <w:rPr>
            <w:webHidden/>
          </w:rPr>
          <w:tab/>
        </w:r>
        <w:r w:rsidR="007B29F6">
          <w:rPr>
            <w:webHidden/>
          </w:rPr>
          <w:fldChar w:fldCharType="begin"/>
        </w:r>
        <w:r w:rsidR="007B29F6">
          <w:rPr>
            <w:webHidden/>
          </w:rPr>
          <w:instrText xml:space="preserve"> PAGEREF _Toc86905906 \h </w:instrText>
        </w:r>
        <w:r w:rsidR="007B29F6">
          <w:rPr>
            <w:webHidden/>
          </w:rPr>
        </w:r>
        <w:r w:rsidR="007B29F6">
          <w:rPr>
            <w:webHidden/>
          </w:rPr>
          <w:fldChar w:fldCharType="separate"/>
        </w:r>
        <w:r w:rsidR="007B29F6">
          <w:rPr>
            <w:webHidden/>
          </w:rPr>
          <w:t>82</w:t>
        </w:r>
        <w:r w:rsidR="007B29F6">
          <w:rPr>
            <w:webHidden/>
          </w:rPr>
          <w:fldChar w:fldCharType="end"/>
        </w:r>
      </w:hyperlink>
    </w:p>
    <w:p w14:paraId="1F675A60" w14:textId="13AAB0A7" w:rsidR="007B29F6" w:rsidRDefault="00425808">
      <w:pPr>
        <w:pStyle w:val="TOC3"/>
        <w:rPr>
          <w:rFonts w:asciiTheme="minorHAnsi" w:eastAsiaTheme="minorEastAsia" w:hAnsiTheme="minorHAnsi" w:cstheme="minorBidi"/>
          <w:b w:val="0"/>
          <w:sz w:val="22"/>
          <w:szCs w:val="22"/>
        </w:rPr>
      </w:pPr>
      <w:hyperlink w:anchor="_Toc86905907" w:history="1">
        <w:r w:rsidR="007B29F6" w:rsidRPr="00D55AB5">
          <w:rPr>
            <w:rStyle w:val="Hyperlink"/>
            <w:rFonts w:eastAsia="Arial"/>
            <w:lang w:val="en-US"/>
          </w:rPr>
          <w:t>12.4.1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Readable</w:t>
        </w:r>
        <w:r w:rsidR="007B29F6">
          <w:rPr>
            <w:webHidden/>
          </w:rPr>
          <w:tab/>
        </w:r>
        <w:r w:rsidR="007B29F6">
          <w:rPr>
            <w:webHidden/>
          </w:rPr>
          <w:fldChar w:fldCharType="begin"/>
        </w:r>
        <w:r w:rsidR="007B29F6">
          <w:rPr>
            <w:webHidden/>
          </w:rPr>
          <w:instrText xml:space="preserve"> PAGEREF _Toc86905907 \h </w:instrText>
        </w:r>
        <w:r w:rsidR="007B29F6">
          <w:rPr>
            <w:webHidden/>
          </w:rPr>
        </w:r>
        <w:r w:rsidR="007B29F6">
          <w:rPr>
            <w:webHidden/>
          </w:rPr>
          <w:fldChar w:fldCharType="separate"/>
        </w:r>
        <w:r w:rsidR="007B29F6">
          <w:rPr>
            <w:webHidden/>
          </w:rPr>
          <w:t>82</w:t>
        </w:r>
        <w:r w:rsidR="007B29F6">
          <w:rPr>
            <w:webHidden/>
          </w:rPr>
          <w:fldChar w:fldCharType="end"/>
        </w:r>
      </w:hyperlink>
    </w:p>
    <w:p w14:paraId="5B02E5B9" w14:textId="2604F680" w:rsidR="007B29F6" w:rsidRDefault="00425808">
      <w:pPr>
        <w:pStyle w:val="TOC3"/>
        <w:rPr>
          <w:rFonts w:asciiTheme="minorHAnsi" w:eastAsiaTheme="minorEastAsia" w:hAnsiTheme="minorHAnsi" w:cstheme="minorBidi"/>
          <w:b w:val="0"/>
          <w:sz w:val="22"/>
          <w:szCs w:val="22"/>
        </w:rPr>
      </w:pPr>
      <w:hyperlink w:anchor="_Toc86905908" w:history="1">
        <w:r w:rsidR="007B29F6" w:rsidRPr="00D55AB5">
          <w:rPr>
            <w:rStyle w:val="Hyperlink"/>
            <w:rFonts w:eastAsia="Arial"/>
            <w:lang w:val="en-US"/>
          </w:rPr>
          <w:t>12.4.2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Predictable</w:t>
        </w:r>
        <w:r w:rsidR="007B29F6">
          <w:rPr>
            <w:webHidden/>
          </w:rPr>
          <w:tab/>
        </w:r>
        <w:r w:rsidR="007B29F6">
          <w:rPr>
            <w:webHidden/>
          </w:rPr>
          <w:fldChar w:fldCharType="begin"/>
        </w:r>
        <w:r w:rsidR="007B29F6">
          <w:rPr>
            <w:webHidden/>
          </w:rPr>
          <w:instrText xml:space="preserve"> PAGEREF _Toc86905908 \h </w:instrText>
        </w:r>
        <w:r w:rsidR="007B29F6">
          <w:rPr>
            <w:webHidden/>
          </w:rPr>
        </w:r>
        <w:r w:rsidR="007B29F6">
          <w:rPr>
            <w:webHidden/>
          </w:rPr>
          <w:fldChar w:fldCharType="separate"/>
        </w:r>
        <w:r w:rsidR="007B29F6">
          <w:rPr>
            <w:webHidden/>
          </w:rPr>
          <w:t>83</w:t>
        </w:r>
        <w:r w:rsidR="007B29F6">
          <w:rPr>
            <w:webHidden/>
          </w:rPr>
          <w:fldChar w:fldCharType="end"/>
        </w:r>
      </w:hyperlink>
    </w:p>
    <w:p w14:paraId="1933C3AD" w14:textId="5E7999F0" w:rsidR="007B29F6" w:rsidRDefault="00425808">
      <w:pPr>
        <w:pStyle w:val="TOC3"/>
        <w:rPr>
          <w:rFonts w:asciiTheme="minorHAnsi" w:eastAsiaTheme="minorEastAsia" w:hAnsiTheme="minorHAnsi" w:cstheme="minorBidi"/>
          <w:b w:val="0"/>
          <w:sz w:val="22"/>
          <w:szCs w:val="22"/>
        </w:rPr>
      </w:pPr>
      <w:hyperlink w:anchor="_Toc86905909" w:history="1">
        <w:r w:rsidR="007B29F6" w:rsidRPr="00D55AB5">
          <w:rPr>
            <w:rStyle w:val="Hyperlink"/>
            <w:rFonts w:eastAsia="Arial"/>
            <w:lang w:val="en-US"/>
          </w:rPr>
          <w:t>12.4.3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Input</w:t>
        </w:r>
        <w:r w:rsidR="007B29F6" w:rsidRPr="00D55AB5">
          <w:rPr>
            <w:rStyle w:val="Hyperlink"/>
            <w:rFonts w:eastAsia="Arial"/>
            <w:spacing w:val="-1"/>
            <w:lang w:val="en-US"/>
          </w:rPr>
          <w:t xml:space="preserve"> </w:t>
        </w:r>
        <w:r w:rsidR="007B29F6" w:rsidRPr="00D55AB5">
          <w:rPr>
            <w:rStyle w:val="Hyperlink"/>
            <w:rFonts w:eastAsia="Arial"/>
            <w:lang w:val="en-US"/>
          </w:rPr>
          <w:t>assistance</w:t>
        </w:r>
        <w:r w:rsidR="007B29F6">
          <w:rPr>
            <w:webHidden/>
          </w:rPr>
          <w:tab/>
        </w:r>
        <w:r w:rsidR="007B29F6">
          <w:rPr>
            <w:webHidden/>
          </w:rPr>
          <w:fldChar w:fldCharType="begin"/>
        </w:r>
        <w:r w:rsidR="007B29F6">
          <w:rPr>
            <w:webHidden/>
          </w:rPr>
          <w:instrText xml:space="preserve"> PAGEREF _Toc86905909 \h </w:instrText>
        </w:r>
        <w:r w:rsidR="007B29F6">
          <w:rPr>
            <w:webHidden/>
          </w:rPr>
        </w:r>
        <w:r w:rsidR="007B29F6">
          <w:rPr>
            <w:webHidden/>
          </w:rPr>
          <w:fldChar w:fldCharType="separate"/>
        </w:r>
        <w:r w:rsidR="007B29F6">
          <w:rPr>
            <w:webHidden/>
          </w:rPr>
          <w:t>83</w:t>
        </w:r>
        <w:r w:rsidR="007B29F6">
          <w:rPr>
            <w:webHidden/>
          </w:rPr>
          <w:fldChar w:fldCharType="end"/>
        </w:r>
      </w:hyperlink>
    </w:p>
    <w:p w14:paraId="71E672AD" w14:textId="696F5829" w:rsidR="007B29F6" w:rsidRDefault="00425808">
      <w:pPr>
        <w:pStyle w:val="TOC2"/>
        <w:rPr>
          <w:rFonts w:asciiTheme="minorHAnsi" w:eastAsiaTheme="minorEastAsia" w:hAnsiTheme="minorHAnsi" w:cstheme="minorBidi"/>
          <w:b w:val="0"/>
          <w:sz w:val="22"/>
          <w:szCs w:val="22"/>
        </w:rPr>
      </w:pPr>
      <w:hyperlink w:anchor="_Toc86905910" w:history="1">
        <w:r w:rsidR="007B29F6" w:rsidRPr="00D55AB5">
          <w:rPr>
            <w:rStyle w:val="Hyperlink"/>
            <w:rFonts w:eastAsia="Arial"/>
            <w:lang w:val="en-US"/>
          </w:rPr>
          <w:t>12.5</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Robust</w:t>
        </w:r>
        <w:r w:rsidR="007B29F6">
          <w:rPr>
            <w:webHidden/>
          </w:rPr>
          <w:tab/>
        </w:r>
        <w:r w:rsidR="007B29F6">
          <w:rPr>
            <w:webHidden/>
          </w:rPr>
          <w:fldChar w:fldCharType="begin"/>
        </w:r>
        <w:r w:rsidR="007B29F6">
          <w:rPr>
            <w:webHidden/>
          </w:rPr>
          <w:instrText xml:space="preserve"> PAGEREF _Toc86905910 \h </w:instrText>
        </w:r>
        <w:r w:rsidR="007B29F6">
          <w:rPr>
            <w:webHidden/>
          </w:rPr>
        </w:r>
        <w:r w:rsidR="007B29F6">
          <w:rPr>
            <w:webHidden/>
          </w:rPr>
          <w:fldChar w:fldCharType="separate"/>
        </w:r>
        <w:r w:rsidR="007B29F6">
          <w:rPr>
            <w:webHidden/>
          </w:rPr>
          <w:t>85</w:t>
        </w:r>
        <w:r w:rsidR="007B29F6">
          <w:rPr>
            <w:webHidden/>
          </w:rPr>
          <w:fldChar w:fldCharType="end"/>
        </w:r>
      </w:hyperlink>
    </w:p>
    <w:p w14:paraId="30CA44D8" w14:textId="0C37ED39" w:rsidR="007B29F6" w:rsidRDefault="00425808">
      <w:pPr>
        <w:pStyle w:val="TOC3"/>
        <w:rPr>
          <w:rFonts w:asciiTheme="minorHAnsi" w:eastAsiaTheme="minorEastAsia" w:hAnsiTheme="minorHAnsi" w:cstheme="minorBidi"/>
          <w:b w:val="0"/>
          <w:sz w:val="22"/>
          <w:szCs w:val="22"/>
        </w:rPr>
      </w:pPr>
      <w:hyperlink w:anchor="_Toc86905911" w:history="1">
        <w:r w:rsidR="007B29F6" w:rsidRPr="00D55AB5">
          <w:rPr>
            <w:rStyle w:val="Hyperlink"/>
            <w:rFonts w:eastAsia="Arial"/>
            <w:lang w:val="en-US"/>
          </w:rPr>
          <w:t>12.5.1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Compatible</w:t>
        </w:r>
        <w:r w:rsidR="007B29F6">
          <w:rPr>
            <w:webHidden/>
          </w:rPr>
          <w:tab/>
        </w:r>
        <w:r w:rsidR="007B29F6">
          <w:rPr>
            <w:webHidden/>
          </w:rPr>
          <w:fldChar w:fldCharType="begin"/>
        </w:r>
        <w:r w:rsidR="007B29F6">
          <w:rPr>
            <w:webHidden/>
          </w:rPr>
          <w:instrText xml:space="preserve"> PAGEREF _Toc86905911 \h </w:instrText>
        </w:r>
        <w:r w:rsidR="007B29F6">
          <w:rPr>
            <w:webHidden/>
          </w:rPr>
        </w:r>
        <w:r w:rsidR="007B29F6">
          <w:rPr>
            <w:webHidden/>
          </w:rPr>
          <w:fldChar w:fldCharType="separate"/>
        </w:r>
        <w:r w:rsidR="007B29F6">
          <w:rPr>
            <w:webHidden/>
          </w:rPr>
          <w:t>85</w:t>
        </w:r>
        <w:r w:rsidR="007B29F6">
          <w:rPr>
            <w:webHidden/>
          </w:rPr>
          <w:fldChar w:fldCharType="end"/>
        </w:r>
      </w:hyperlink>
    </w:p>
    <w:p w14:paraId="5ABFDED2" w14:textId="5E8F2441" w:rsidR="007B29F6" w:rsidRDefault="00425808">
      <w:pPr>
        <w:pStyle w:val="TOC2"/>
        <w:rPr>
          <w:rFonts w:asciiTheme="minorHAnsi" w:eastAsiaTheme="minorEastAsia" w:hAnsiTheme="minorHAnsi" w:cstheme="minorBidi"/>
          <w:b w:val="0"/>
          <w:sz w:val="22"/>
          <w:szCs w:val="22"/>
        </w:rPr>
      </w:pPr>
      <w:hyperlink w:anchor="_Toc86905912" w:history="1">
        <w:r w:rsidR="007B29F6" w:rsidRPr="00D55AB5">
          <w:rPr>
            <w:rStyle w:val="Hyperlink"/>
            <w:rFonts w:eastAsia="Arial"/>
            <w:lang w:val="en-US"/>
          </w:rPr>
          <w:t>12.6</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Interoperability with assistive</w:t>
        </w:r>
        <w:r w:rsidR="007B29F6" w:rsidRPr="00D55AB5">
          <w:rPr>
            <w:rStyle w:val="Hyperlink"/>
            <w:rFonts w:eastAsia="Arial"/>
            <w:spacing w:val="-2"/>
            <w:lang w:val="en-US"/>
          </w:rPr>
          <w:t xml:space="preserve"> </w:t>
        </w:r>
        <w:r w:rsidR="007B29F6" w:rsidRPr="00D55AB5">
          <w:rPr>
            <w:rStyle w:val="Hyperlink"/>
            <w:rFonts w:eastAsia="Arial"/>
            <w:lang w:val="en-US"/>
          </w:rPr>
          <w:t>technology</w:t>
        </w:r>
        <w:r w:rsidR="007B29F6">
          <w:rPr>
            <w:webHidden/>
          </w:rPr>
          <w:tab/>
        </w:r>
        <w:r w:rsidR="007B29F6">
          <w:rPr>
            <w:webHidden/>
          </w:rPr>
          <w:fldChar w:fldCharType="begin"/>
        </w:r>
        <w:r w:rsidR="007B29F6">
          <w:rPr>
            <w:webHidden/>
          </w:rPr>
          <w:instrText xml:space="preserve"> PAGEREF _Toc86905912 \h </w:instrText>
        </w:r>
        <w:r w:rsidR="007B29F6">
          <w:rPr>
            <w:webHidden/>
          </w:rPr>
        </w:r>
        <w:r w:rsidR="007B29F6">
          <w:rPr>
            <w:webHidden/>
          </w:rPr>
          <w:fldChar w:fldCharType="separate"/>
        </w:r>
        <w:r w:rsidR="007B29F6">
          <w:rPr>
            <w:webHidden/>
          </w:rPr>
          <w:t>86</w:t>
        </w:r>
        <w:r w:rsidR="007B29F6">
          <w:rPr>
            <w:webHidden/>
          </w:rPr>
          <w:fldChar w:fldCharType="end"/>
        </w:r>
      </w:hyperlink>
    </w:p>
    <w:p w14:paraId="0DD3FBA7" w14:textId="643B5758" w:rsidR="007B29F6" w:rsidRDefault="00425808">
      <w:pPr>
        <w:pStyle w:val="TOC3"/>
        <w:rPr>
          <w:rFonts w:asciiTheme="minorHAnsi" w:eastAsiaTheme="minorEastAsia" w:hAnsiTheme="minorHAnsi" w:cstheme="minorBidi"/>
          <w:b w:val="0"/>
          <w:sz w:val="22"/>
          <w:szCs w:val="22"/>
        </w:rPr>
      </w:pPr>
      <w:hyperlink w:anchor="_Toc86905913" w:history="1">
        <w:r w:rsidR="007B29F6" w:rsidRPr="00D55AB5">
          <w:rPr>
            <w:rStyle w:val="Hyperlink"/>
            <w:rFonts w:eastAsia="Arial"/>
            <w:lang w:val="en-US"/>
          </w:rPr>
          <w:t>12.6.1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Closed</w:t>
        </w:r>
        <w:r w:rsidR="007B29F6" w:rsidRPr="00D55AB5">
          <w:rPr>
            <w:rStyle w:val="Hyperlink"/>
            <w:rFonts w:eastAsia="Arial"/>
            <w:spacing w:val="-3"/>
            <w:lang w:val="en-US"/>
          </w:rPr>
          <w:t xml:space="preserve"> </w:t>
        </w:r>
        <w:r w:rsidR="007B29F6" w:rsidRPr="00D55AB5">
          <w:rPr>
            <w:rStyle w:val="Hyperlink"/>
            <w:rFonts w:eastAsia="Arial"/>
            <w:lang w:val="en-US"/>
          </w:rPr>
          <w:t>functionality</w:t>
        </w:r>
        <w:r w:rsidR="007B29F6">
          <w:rPr>
            <w:webHidden/>
          </w:rPr>
          <w:tab/>
        </w:r>
        <w:r w:rsidR="007B29F6">
          <w:rPr>
            <w:webHidden/>
          </w:rPr>
          <w:fldChar w:fldCharType="begin"/>
        </w:r>
        <w:r w:rsidR="007B29F6">
          <w:rPr>
            <w:webHidden/>
          </w:rPr>
          <w:instrText xml:space="preserve"> PAGEREF _Toc86905913 \h </w:instrText>
        </w:r>
        <w:r w:rsidR="007B29F6">
          <w:rPr>
            <w:webHidden/>
          </w:rPr>
        </w:r>
        <w:r w:rsidR="007B29F6">
          <w:rPr>
            <w:webHidden/>
          </w:rPr>
          <w:fldChar w:fldCharType="separate"/>
        </w:r>
        <w:r w:rsidR="007B29F6">
          <w:rPr>
            <w:webHidden/>
          </w:rPr>
          <w:t>86</w:t>
        </w:r>
        <w:r w:rsidR="007B29F6">
          <w:rPr>
            <w:webHidden/>
          </w:rPr>
          <w:fldChar w:fldCharType="end"/>
        </w:r>
      </w:hyperlink>
    </w:p>
    <w:p w14:paraId="1869F596" w14:textId="1F9BDCE5" w:rsidR="007B29F6" w:rsidRDefault="00425808">
      <w:pPr>
        <w:pStyle w:val="TOC3"/>
        <w:rPr>
          <w:rFonts w:asciiTheme="minorHAnsi" w:eastAsiaTheme="minorEastAsia" w:hAnsiTheme="minorHAnsi" w:cstheme="minorBidi"/>
          <w:b w:val="0"/>
          <w:sz w:val="22"/>
          <w:szCs w:val="22"/>
        </w:rPr>
      </w:pPr>
      <w:hyperlink w:anchor="_Toc86905914" w:history="1">
        <w:r w:rsidR="007B29F6" w:rsidRPr="00D55AB5">
          <w:rPr>
            <w:rStyle w:val="Hyperlink"/>
            <w:rFonts w:eastAsia="Arial"/>
            <w:lang w:val="en-US"/>
          </w:rPr>
          <w:t>12.6.2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Accessibility</w:t>
        </w:r>
        <w:r w:rsidR="007B29F6" w:rsidRPr="00D55AB5">
          <w:rPr>
            <w:rStyle w:val="Hyperlink"/>
            <w:rFonts w:eastAsia="Arial"/>
            <w:spacing w:val="-3"/>
            <w:lang w:val="en-US"/>
          </w:rPr>
          <w:t xml:space="preserve"> </w:t>
        </w:r>
        <w:r w:rsidR="007B29F6" w:rsidRPr="00D55AB5">
          <w:rPr>
            <w:rStyle w:val="Hyperlink"/>
            <w:rFonts w:eastAsia="Arial"/>
            <w:lang w:val="en-US"/>
          </w:rPr>
          <w:t>services</w:t>
        </w:r>
        <w:r w:rsidR="007B29F6">
          <w:rPr>
            <w:webHidden/>
          </w:rPr>
          <w:tab/>
        </w:r>
        <w:r w:rsidR="007B29F6">
          <w:rPr>
            <w:webHidden/>
          </w:rPr>
          <w:fldChar w:fldCharType="begin"/>
        </w:r>
        <w:r w:rsidR="007B29F6">
          <w:rPr>
            <w:webHidden/>
          </w:rPr>
          <w:instrText xml:space="preserve"> PAGEREF _Toc86905914 \h </w:instrText>
        </w:r>
        <w:r w:rsidR="007B29F6">
          <w:rPr>
            <w:webHidden/>
          </w:rPr>
        </w:r>
        <w:r w:rsidR="007B29F6">
          <w:rPr>
            <w:webHidden/>
          </w:rPr>
          <w:fldChar w:fldCharType="separate"/>
        </w:r>
        <w:r w:rsidR="007B29F6">
          <w:rPr>
            <w:webHidden/>
          </w:rPr>
          <w:t>86</w:t>
        </w:r>
        <w:r w:rsidR="007B29F6">
          <w:rPr>
            <w:webHidden/>
          </w:rPr>
          <w:fldChar w:fldCharType="end"/>
        </w:r>
      </w:hyperlink>
    </w:p>
    <w:p w14:paraId="33FF2CA5" w14:textId="43FF9795" w:rsidR="007B29F6" w:rsidRDefault="00425808">
      <w:pPr>
        <w:pStyle w:val="TOC2"/>
        <w:rPr>
          <w:rFonts w:asciiTheme="minorHAnsi" w:eastAsiaTheme="minorEastAsia" w:hAnsiTheme="minorHAnsi" w:cstheme="minorBidi"/>
          <w:b w:val="0"/>
          <w:sz w:val="22"/>
          <w:szCs w:val="22"/>
        </w:rPr>
      </w:pPr>
      <w:hyperlink w:anchor="_Toc86905915" w:history="1">
        <w:r w:rsidR="007B29F6" w:rsidRPr="00D55AB5">
          <w:rPr>
            <w:rStyle w:val="Hyperlink"/>
            <w:rFonts w:eastAsia="Arial"/>
            <w:lang w:val="en-US"/>
          </w:rPr>
          <w:t>12.7</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Documented accessibility</w:t>
        </w:r>
        <w:r w:rsidR="007B29F6" w:rsidRPr="00D55AB5">
          <w:rPr>
            <w:rStyle w:val="Hyperlink"/>
            <w:rFonts w:eastAsia="Arial"/>
            <w:spacing w:val="-6"/>
            <w:lang w:val="en-US"/>
          </w:rPr>
          <w:t xml:space="preserve"> </w:t>
        </w:r>
        <w:r w:rsidR="007B29F6" w:rsidRPr="00D55AB5">
          <w:rPr>
            <w:rStyle w:val="Hyperlink"/>
            <w:rFonts w:eastAsia="Arial"/>
            <w:lang w:val="en-US"/>
          </w:rPr>
          <w:t>usage</w:t>
        </w:r>
        <w:r w:rsidR="007B29F6">
          <w:rPr>
            <w:webHidden/>
          </w:rPr>
          <w:tab/>
        </w:r>
        <w:r w:rsidR="007B29F6">
          <w:rPr>
            <w:webHidden/>
          </w:rPr>
          <w:fldChar w:fldCharType="begin"/>
        </w:r>
        <w:r w:rsidR="007B29F6">
          <w:rPr>
            <w:webHidden/>
          </w:rPr>
          <w:instrText xml:space="preserve"> PAGEREF _Toc86905915 \h </w:instrText>
        </w:r>
        <w:r w:rsidR="007B29F6">
          <w:rPr>
            <w:webHidden/>
          </w:rPr>
        </w:r>
        <w:r w:rsidR="007B29F6">
          <w:rPr>
            <w:webHidden/>
          </w:rPr>
          <w:fldChar w:fldCharType="separate"/>
        </w:r>
        <w:r w:rsidR="007B29F6">
          <w:rPr>
            <w:webHidden/>
          </w:rPr>
          <w:t>94</w:t>
        </w:r>
        <w:r w:rsidR="007B29F6">
          <w:rPr>
            <w:webHidden/>
          </w:rPr>
          <w:fldChar w:fldCharType="end"/>
        </w:r>
      </w:hyperlink>
    </w:p>
    <w:p w14:paraId="5F6095C6" w14:textId="04F83BD7" w:rsidR="007B29F6" w:rsidRDefault="00425808">
      <w:pPr>
        <w:pStyle w:val="TOC3"/>
        <w:rPr>
          <w:rFonts w:asciiTheme="minorHAnsi" w:eastAsiaTheme="minorEastAsia" w:hAnsiTheme="minorHAnsi" w:cstheme="minorBidi"/>
          <w:b w:val="0"/>
          <w:sz w:val="22"/>
          <w:szCs w:val="22"/>
        </w:rPr>
      </w:pPr>
      <w:hyperlink w:anchor="_Toc86905916" w:history="1">
        <w:r w:rsidR="007B29F6" w:rsidRPr="00D55AB5">
          <w:rPr>
            <w:rStyle w:val="Hyperlink"/>
            <w:rFonts w:eastAsia="Arial"/>
            <w:lang w:val="en-US"/>
          </w:rPr>
          <w:t>12.7.1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User control of accessibility</w:t>
        </w:r>
        <w:r w:rsidR="007B29F6" w:rsidRPr="00D55AB5">
          <w:rPr>
            <w:rStyle w:val="Hyperlink"/>
            <w:rFonts w:eastAsia="Arial"/>
            <w:spacing w:val="-3"/>
            <w:lang w:val="en-US"/>
          </w:rPr>
          <w:t xml:space="preserve"> </w:t>
        </w:r>
        <w:r w:rsidR="007B29F6" w:rsidRPr="00D55AB5">
          <w:rPr>
            <w:rStyle w:val="Hyperlink"/>
            <w:rFonts w:eastAsia="Arial"/>
            <w:lang w:val="en-US"/>
          </w:rPr>
          <w:t>features</w:t>
        </w:r>
        <w:r w:rsidR="007B29F6">
          <w:rPr>
            <w:webHidden/>
          </w:rPr>
          <w:tab/>
        </w:r>
        <w:r w:rsidR="007B29F6">
          <w:rPr>
            <w:webHidden/>
          </w:rPr>
          <w:fldChar w:fldCharType="begin"/>
        </w:r>
        <w:r w:rsidR="007B29F6">
          <w:rPr>
            <w:webHidden/>
          </w:rPr>
          <w:instrText xml:space="preserve"> PAGEREF _Toc86905916 \h </w:instrText>
        </w:r>
        <w:r w:rsidR="007B29F6">
          <w:rPr>
            <w:webHidden/>
          </w:rPr>
        </w:r>
        <w:r w:rsidR="007B29F6">
          <w:rPr>
            <w:webHidden/>
          </w:rPr>
          <w:fldChar w:fldCharType="separate"/>
        </w:r>
        <w:r w:rsidR="007B29F6">
          <w:rPr>
            <w:webHidden/>
          </w:rPr>
          <w:t>94</w:t>
        </w:r>
        <w:r w:rsidR="007B29F6">
          <w:rPr>
            <w:webHidden/>
          </w:rPr>
          <w:fldChar w:fldCharType="end"/>
        </w:r>
      </w:hyperlink>
    </w:p>
    <w:p w14:paraId="175EB2FC" w14:textId="7CF9A36A" w:rsidR="007B29F6" w:rsidRDefault="00425808">
      <w:pPr>
        <w:pStyle w:val="TOC3"/>
        <w:rPr>
          <w:rFonts w:asciiTheme="minorHAnsi" w:eastAsiaTheme="minorEastAsia" w:hAnsiTheme="minorHAnsi" w:cstheme="minorBidi"/>
          <w:b w:val="0"/>
          <w:sz w:val="22"/>
          <w:szCs w:val="22"/>
        </w:rPr>
      </w:pPr>
      <w:hyperlink w:anchor="_Toc86905917" w:history="1">
        <w:r w:rsidR="007B29F6" w:rsidRPr="00D55AB5">
          <w:rPr>
            <w:rStyle w:val="Hyperlink"/>
            <w:rFonts w:eastAsia="Arial"/>
            <w:lang w:val="en-US"/>
          </w:rPr>
          <w:t>12.7.2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No disruption of accessibility</w:t>
        </w:r>
        <w:r w:rsidR="007B29F6" w:rsidRPr="00D55AB5">
          <w:rPr>
            <w:rStyle w:val="Hyperlink"/>
            <w:rFonts w:eastAsia="Arial"/>
            <w:spacing w:val="-3"/>
            <w:lang w:val="en-US"/>
          </w:rPr>
          <w:t xml:space="preserve"> </w:t>
        </w:r>
        <w:r w:rsidR="007B29F6" w:rsidRPr="00D55AB5">
          <w:rPr>
            <w:rStyle w:val="Hyperlink"/>
            <w:rFonts w:eastAsia="Arial"/>
            <w:lang w:val="en-US"/>
          </w:rPr>
          <w:t>features</w:t>
        </w:r>
        <w:r w:rsidR="007B29F6">
          <w:rPr>
            <w:webHidden/>
          </w:rPr>
          <w:tab/>
        </w:r>
        <w:r w:rsidR="007B29F6">
          <w:rPr>
            <w:webHidden/>
          </w:rPr>
          <w:fldChar w:fldCharType="begin"/>
        </w:r>
        <w:r w:rsidR="007B29F6">
          <w:rPr>
            <w:webHidden/>
          </w:rPr>
          <w:instrText xml:space="preserve"> PAGEREF _Toc86905917 \h </w:instrText>
        </w:r>
        <w:r w:rsidR="007B29F6">
          <w:rPr>
            <w:webHidden/>
          </w:rPr>
        </w:r>
        <w:r w:rsidR="007B29F6">
          <w:rPr>
            <w:webHidden/>
          </w:rPr>
          <w:fldChar w:fldCharType="separate"/>
        </w:r>
        <w:r w:rsidR="007B29F6">
          <w:rPr>
            <w:webHidden/>
          </w:rPr>
          <w:t>94</w:t>
        </w:r>
        <w:r w:rsidR="007B29F6">
          <w:rPr>
            <w:webHidden/>
          </w:rPr>
          <w:fldChar w:fldCharType="end"/>
        </w:r>
      </w:hyperlink>
    </w:p>
    <w:p w14:paraId="27053029" w14:textId="74A84F51" w:rsidR="007B29F6" w:rsidRDefault="00425808">
      <w:pPr>
        <w:pStyle w:val="TOC2"/>
        <w:rPr>
          <w:rFonts w:asciiTheme="minorHAnsi" w:eastAsiaTheme="minorEastAsia" w:hAnsiTheme="minorHAnsi" w:cstheme="minorBidi"/>
          <w:b w:val="0"/>
          <w:sz w:val="22"/>
          <w:szCs w:val="22"/>
        </w:rPr>
      </w:pPr>
      <w:hyperlink w:anchor="_Toc86905918" w:history="1">
        <w:r w:rsidR="007B29F6" w:rsidRPr="00D55AB5">
          <w:rPr>
            <w:rStyle w:val="Hyperlink"/>
            <w:rFonts w:eastAsia="Arial"/>
            <w:lang w:val="en-US"/>
          </w:rPr>
          <w:t>12.8</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User preferences</w:t>
        </w:r>
        <w:r w:rsidR="007B29F6">
          <w:rPr>
            <w:webHidden/>
          </w:rPr>
          <w:tab/>
        </w:r>
        <w:r w:rsidR="007B29F6">
          <w:rPr>
            <w:webHidden/>
          </w:rPr>
          <w:fldChar w:fldCharType="begin"/>
        </w:r>
        <w:r w:rsidR="007B29F6">
          <w:rPr>
            <w:webHidden/>
          </w:rPr>
          <w:instrText xml:space="preserve"> PAGEREF _Toc86905918 \h </w:instrText>
        </w:r>
        <w:r w:rsidR="007B29F6">
          <w:rPr>
            <w:webHidden/>
          </w:rPr>
        </w:r>
        <w:r w:rsidR="007B29F6">
          <w:rPr>
            <w:webHidden/>
          </w:rPr>
          <w:fldChar w:fldCharType="separate"/>
        </w:r>
        <w:r w:rsidR="007B29F6">
          <w:rPr>
            <w:webHidden/>
          </w:rPr>
          <w:t>95</w:t>
        </w:r>
        <w:r w:rsidR="007B29F6">
          <w:rPr>
            <w:webHidden/>
          </w:rPr>
          <w:fldChar w:fldCharType="end"/>
        </w:r>
      </w:hyperlink>
    </w:p>
    <w:p w14:paraId="0D155ABB" w14:textId="5CB78BA0" w:rsidR="007B29F6" w:rsidRDefault="00425808">
      <w:pPr>
        <w:pStyle w:val="TOC2"/>
        <w:rPr>
          <w:rFonts w:asciiTheme="minorHAnsi" w:eastAsiaTheme="minorEastAsia" w:hAnsiTheme="minorHAnsi" w:cstheme="minorBidi"/>
          <w:b w:val="0"/>
          <w:sz w:val="22"/>
          <w:szCs w:val="22"/>
        </w:rPr>
      </w:pPr>
      <w:hyperlink w:anchor="_Toc86905919" w:history="1">
        <w:r w:rsidR="007B29F6" w:rsidRPr="00D55AB5">
          <w:rPr>
            <w:rStyle w:val="Hyperlink"/>
            <w:rFonts w:eastAsia="Arial"/>
            <w:lang w:val="en-US"/>
          </w:rPr>
          <w:t>12.9</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Authoring</w:t>
        </w:r>
        <w:r w:rsidR="007B29F6" w:rsidRPr="00D55AB5">
          <w:rPr>
            <w:rStyle w:val="Hyperlink"/>
            <w:rFonts w:eastAsia="Arial"/>
            <w:spacing w:val="-3"/>
            <w:lang w:val="en-US"/>
          </w:rPr>
          <w:t xml:space="preserve"> </w:t>
        </w:r>
        <w:r w:rsidR="007B29F6" w:rsidRPr="00D55AB5">
          <w:rPr>
            <w:rStyle w:val="Hyperlink"/>
            <w:rFonts w:eastAsia="Arial"/>
            <w:lang w:val="en-US"/>
          </w:rPr>
          <w:t>tools</w:t>
        </w:r>
        <w:r w:rsidR="007B29F6">
          <w:rPr>
            <w:webHidden/>
          </w:rPr>
          <w:tab/>
        </w:r>
        <w:r w:rsidR="007B29F6">
          <w:rPr>
            <w:webHidden/>
          </w:rPr>
          <w:fldChar w:fldCharType="begin"/>
        </w:r>
        <w:r w:rsidR="007B29F6">
          <w:rPr>
            <w:webHidden/>
          </w:rPr>
          <w:instrText xml:space="preserve"> PAGEREF _Toc86905919 \h </w:instrText>
        </w:r>
        <w:r w:rsidR="007B29F6">
          <w:rPr>
            <w:webHidden/>
          </w:rPr>
        </w:r>
        <w:r w:rsidR="007B29F6">
          <w:rPr>
            <w:webHidden/>
          </w:rPr>
          <w:fldChar w:fldCharType="separate"/>
        </w:r>
        <w:r w:rsidR="007B29F6">
          <w:rPr>
            <w:webHidden/>
          </w:rPr>
          <w:t>95</w:t>
        </w:r>
        <w:r w:rsidR="007B29F6">
          <w:rPr>
            <w:webHidden/>
          </w:rPr>
          <w:fldChar w:fldCharType="end"/>
        </w:r>
      </w:hyperlink>
    </w:p>
    <w:p w14:paraId="07467681" w14:textId="4351BA22" w:rsidR="007B29F6" w:rsidRDefault="00425808">
      <w:pPr>
        <w:pStyle w:val="TOC3"/>
        <w:rPr>
          <w:rFonts w:asciiTheme="minorHAnsi" w:eastAsiaTheme="minorEastAsia" w:hAnsiTheme="minorHAnsi" w:cstheme="minorBidi"/>
          <w:b w:val="0"/>
          <w:sz w:val="22"/>
          <w:szCs w:val="22"/>
        </w:rPr>
      </w:pPr>
      <w:hyperlink w:anchor="_Toc86905920" w:history="1">
        <w:r w:rsidR="007B29F6" w:rsidRPr="00D55AB5">
          <w:rPr>
            <w:rStyle w:val="Hyperlink"/>
            <w:rFonts w:eastAsia="Arial"/>
            <w:lang w:val="en-US"/>
          </w:rPr>
          <w:t>12.9.1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General (informative)</w:t>
        </w:r>
        <w:r w:rsidR="007B29F6">
          <w:rPr>
            <w:webHidden/>
          </w:rPr>
          <w:tab/>
        </w:r>
        <w:r w:rsidR="007B29F6">
          <w:rPr>
            <w:webHidden/>
          </w:rPr>
          <w:fldChar w:fldCharType="begin"/>
        </w:r>
        <w:r w:rsidR="007B29F6">
          <w:rPr>
            <w:webHidden/>
          </w:rPr>
          <w:instrText xml:space="preserve"> PAGEREF _Toc86905920 \h </w:instrText>
        </w:r>
        <w:r w:rsidR="007B29F6">
          <w:rPr>
            <w:webHidden/>
          </w:rPr>
        </w:r>
        <w:r w:rsidR="007B29F6">
          <w:rPr>
            <w:webHidden/>
          </w:rPr>
          <w:fldChar w:fldCharType="separate"/>
        </w:r>
        <w:r w:rsidR="007B29F6">
          <w:rPr>
            <w:webHidden/>
          </w:rPr>
          <w:t>95</w:t>
        </w:r>
        <w:r w:rsidR="007B29F6">
          <w:rPr>
            <w:webHidden/>
          </w:rPr>
          <w:fldChar w:fldCharType="end"/>
        </w:r>
      </w:hyperlink>
    </w:p>
    <w:p w14:paraId="353CD9AD" w14:textId="00D9A8EA" w:rsidR="007B29F6" w:rsidRDefault="00425808">
      <w:pPr>
        <w:pStyle w:val="TOC3"/>
        <w:rPr>
          <w:rFonts w:asciiTheme="minorHAnsi" w:eastAsiaTheme="minorEastAsia" w:hAnsiTheme="minorHAnsi" w:cstheme="minorBidi"/>
          <w:b w:val="0"/>
          <w:sz w:val="22"/>
          <w:szCs w:val="22"/>
        </w:rPr>
      </w:pPr>
      <w:hyperlink w:anchor="_Toc86905921" w:history="1">
        <w:r w:rsidR="007B29F6" w:rsidRPr="00D55AB5">
          <w:rPr>
            <w:rStyle w:val="Hyperlink"/>
            <w:rFonts w:eastAsia="Arial"/>
            <w:lang w:val="en-US"/>
          </w:rPr>
          <w:t>12.9.2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Content</w:t>
        </w:r>
        <w:r w:rsidR="007B29F6" w:rsidRPr="00D55AB5">
          <w:rPr>
            <w:rStyle w:val="Hyperlink"/>
            <w:rFonts w:eastAsia="Arial"/>
            <w:spacing w:val="-1"/>
            <w:lang w:val="en-US"/>
          </w:rPr>
          <w:t xml:space="preserve"> </w:t>
        </w:r>
        <w:r w:rsidR="007B29F6" w:rsidRPr="00D55AB5">
          <w:rPr>
            <w:rStyle w:val="Hyperlink"/>
            <w:rFonts w:eastAsia="Arial"/>
            <w:lang w:val="en-US"/>
          </w:rPr>
          <w:t>technology</w:t>
        </w:r>
        <w:r w:rsidR="007B29F6">
          <w:rPr>
            <w:webHidden/>
          </w:rPr>
          <w:tab/>
        </w:r>
        <w:r w:rsidR="007B29F6">
          <w:rPr>
            <w:webHidden/>
          </w:rPr>
          <w:fldChar w:fldCharType="begin"/>
        </w:r>
        <w:r w:rsidR="007B29F6">
          <w:rPr>
            <w:webHidden/>
          </w:rPr>
          <w:instrText xml:space="preserve"> PAGEREF _Toc86905921 \h </w:instrText>
        </w:r>
        <w:r w:rsidR="007B29F6">
          <w:rPr>
            <w:webHidden/>
          </w:rPr>
        </w:r>
        <w:r w:rsidR="007B29F6">
          <w:rPr>
            <w:webHidden/>
          </w:rPr>
          <w:fldChar w:fldCharType="separate"/>
        </w:r>
        <w:r w:rsidR="007B29F6">
          <w:rPr>
            <w:webHidden/>
          </w:rPr>
          <w:t>95</w:t>
        </w:r>
        <w:r w:rsidR="007B29F6">
          <w:rPr>
            <w:webHidden/>
          </w:rPr>
          <w:fldChar w:fldCharType="end"/>
        </w:r>
      </w:hyperlink>
    </w:p>
    <w:p w14:paraId="7A779F21" w14:textId="26F824A9" w:rsidR="007B29F6" w:rsidRDefault="00425808">
      <w:pPr>
        <w:pStyle w:val="TOC3"/>
        <w:rPr>
          <w:rFonts w:asciiTheme="minorHAnsi" w:eastAsiaTheme="minorEastAsia" w:hAnsiTheme="minorHAnsi" w:cstheme="minorBidi"/>
          <w:b w:val="0"/>
          <w:sz w:val="22"/>
          <w:szCs w:val="22"/>
        </w:rPr>
      </w:pPr>
      <w:hyperlink w:anchor="_Toc86905922" w:history="1">
        <w:r w:rsidR="007B29F6" w:rsidRPr="00D55AB5">
          <w:rPr>
            <w:rStyle w:val="Hyperlink"/>
            <w:rFonts w:eastAsia="Arial"/>
            <w:lang w:val="en-US"/>
          </w:rPr>
          <w:t>12.9.3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Accessible content</w:t>
        </w:r>
        <w:r w:rsidR="007B29F6" w:rsidRPr="00D55AB5">
          <w:rPr>
            <w:rStyle w:val="Hyperlink"/>
            <w:rFonts w:eastAsia="Arial"/>
            <w:spacing w:val="-1"/>
            <w:lang w:val="en-US"/>
          </w:rPr>
          <w:t xml:space="preserve"> </w:t>
        </w:r>
        <w:r w:rsidR="007B29F6" w:rsidRPr="00D55AB5">
          <w:rPr>
            <w:rStyle w:val="Hyperlink"/>
            <w:rFonts w:eastAsia="Arial"/>
            <w:lang w:val="en-US"/>
          </w:rPr>
          <w:t>creation</w:t>
        </w:r>
        <w:r w:rsidR="007B29F6">
          <w:rPr>
            <w:webHidden/>
          </w:rPr>
          <w:tab/>
        </w:r>
        <w:r w:rsidR="007B29F6">
          <w:rPr>
            <w:webHidden/>
          </w:rPr>
          <w:fldChar w:fldCharType="begin"/>
        </w:r>
        <w:r w:rsidR="007B29F6">
          <w:rPr>
            <w:webHidden/>
          </w:rPr>
          <w:instrText xml:space="preserve"> PAGEREF _Toc86905922 \h </w:instrText>
        </w:r>
        <w:r w:rsidR="007B29F6">
          <w:rPr>
            <w:webHidden/>
          </w:rPr>
        </w:r>
        <w:r w:rsidR="007B29F6">
          <w:rPr>
            <w:webHidden/>
          </w:rPr>
          <w:fldChar w:fldCharType="separate"/>
        </w:r>
        <w:r w:rsidR="007B29F6">
          <w:rPr>
            <w:webHidden/>
          </w:rPr>
          <w:t>95</w:t>
        </w:r>
        <w:r w:rsidR="007B29F6">
          <w:rPr>
            <w:webHidden/>
          </w:rPr>
          <w:fldChar w:fldCharType="end"/>
        </w:r>
      </w:hyperlink>
    </w:p>
    <w:p w14:paraId="5A20BAA9" w14:textId="39E85B32" w:rsidR="007B29F6" w:rsidRDefault="00425808">
      <w:pPr>
        <w:pStyle w:val="TOC1"/>
        <w:rPr>
          <w:rFonts w:asciiTheme="minorHAnsi" w:eastAsiaTheme="minorEastAsia" w:hAnsiTheme="minorHAnsi" w:cstheme="minorBidi"/>
          <w:b w:val="0"/>
          <w:sz w:val="22"/>
          <w:szCs w:val="22"/>
        </w:rPr>
      </w:pPr>
      <w:hyperlink w:anchor="_Toc86905923" w:history="1">
        <w:r w:rsidR="007B29F6" w:rsidRPr="00D55AB5">
          <w:rPr>
            <w:rStyle w:val="Hyperlink"/>
            <w:rFonts w:eastAsia="Arial"/>
            <w:lang w:val="en-US"/>
          </w:rPr>
          <w:t>13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Documentation and support</w:t>
        </w:r>
        <w:r w:rsidR="007B29F6" w:rsidRPr="00D55AB5">
          <w:rPr>
            <w:rStyle w:val="Hyperlink"/>
            <w:rFonts w:eastAsia="Arial"/>
            <w:spacing w:val="-4"/>
            <w:lang w:val="en-US"/>
          </w:rPr>
          <w:t xml:space="preserve"> </w:t>
        </w:r>
        <w:r w:rsidR="007B29F6" w:rsidRPr="00D55AB5">
          <w:rPr>
            <w:rStyle w:val="Hyperlink"/>
            <w:rFonts w:eastAsia="Arial"/>
            <w:lang w:val="en-US"/>
          </w:rPr>
          <w:t>services</w:t>
        </w:r>
        <w:r w:rsidR="007B29F6">
          <w:rPr>
            <w:webHidden/>
          </w:rPr>
          <w:tab/>
        </w:r>
        <w:r w:rsidR="007B29F6">
          <w:rPr>
            <w:webHidden/>
          </w:rPr>
          <w:fldChar w:fldCharType="begin"/>
        </w:r>
        <w:r w:rsidR="007B29F6">
          <w:rPr>
            <w:webHidden/>
          </w:rPr>
          <w:instrText xml:space="preserve"> PAGEREF _Toc86905923 \h </w:instrText>
        </w:r>
        <w:r w:rsidR="007B29F6">
          <w:rPr>
            <w:webHidden/>
          </w:rPr>
        </w:r>
        <w:r w:rsidR="007B29F6">
          <w:rPr>
            <w:webHidden/>
          </w:rPr>
          <w:fldChar w:fldCharType="separate"/>
        </w:r>
        <w:r w:rsidR="007B29F6">
          <w:rPr>
            <w:webHidden/>
          </w:rPr>
          <w:t>97</w:t>
        </w:r>
        <w:r w:rsidR="007B29F6">
          <w:rPr>
            <w:webHidden/>
          </w:rPr>
          <w:fldChar w:fldCharType="end"/>
        </w:r>
      </w:hyperlink>
    </w:p>
    <w:p w14:paraId="34A5C108" w14:textId="0265700B" w:rsidR="007B29F6" w:rsidRDefault="00425808">
      <w:pPr>
        <w:pStyle w:val="TOC2"/>
        <w:rPr>
          <w:rFonts w:asciiTheme="minorHAnsi" w:eastAsiaTheme="minorEastAsia" w:hAnsiTheme="minorHAnsi" w:cstheme="minorBidi"/>
          <w:b w:val="0"/>
          <w:sz w:val="22"/>
          <w:szCs w:val="22"/>
        </w:rPr>
      </w:pPr>
      <w:hyperlink w:anchor="_Toc86905924" w:history="1">
        <w:r w:rsidR="007B29F6" w:rsidRPr="00D55AB5">
          <w:rPr>
            <w:rStyle w:val="Hyperlink"/>
            <w:rFonts w:eastAsia="Arial"/>
            <w:lang w:val="en-US"/>
          </w:rPr>
          <w:t>13.1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Product</w:t>
        </w:r>
        <w:r w:rsidR="007B29F6" w:rsidRPr="00D55AB5">
          <w:rPr>
            <w:rStyle w:val="Hyperlink"/>
            <w:rFonts w:eastAsia="Arial"/>
            <w:spacing w:val="-2"/>
            <w:lang w:val="en-US"/>
          </w:rPr>
          <w:t xml:space="preserve"> </w:t>
        </w:r>
        <w:r w:rsidR="007B29F6" w:rsidRPr="00D55AB5">
          <w:rPr>
            <w:rStyle w:val="Hyperlink"/>
            <w:rFonts w:eastAsia="Arial"/>
            <w:lang w:val="en-US"/>
          </w:rPr>
          <w:t>documentation</w:t>
        </w:r>
        <w:r w:rsidR="007B29F6">
          <w:rPr>
            <w:webHidden/>
          </w:rPr>
          <w:tab/>
        </w:r>
        <w:r w:rsidR="007B29F6">
          <w:rPr>
            <w:webHidden/>
          </w:rPr>
          <w:fldChar w:fldCharType="begin"/>
        </w:r>
        <w:r w:rsidR="007B29F6">
          <w:rPr>
            <w:webHidden/>
          </w:rPr>
          <w:instrText xml:space="preserve"> PAGEREF _Toc86905924 \h </w:instrText>
        </w:r>
        <w:r w:rsidR="007B29F6">
          <w:rPr>
            <w:webHidden/>
          </w:rPr>
        </w:r>
        <w:r w:rsidR="007B29F6">
          <w:rPr>
            <w:webHidden/>
          </w:rPr>
          <w:fldChar w:fldCharType="separate"/>
        </w:r>
        <w:r w:rsidR="007B29F6">
          <w:rPr>
            <w:webHidden/>
          </w:rPr>
          <w:t>97</w:t>
        </w:r>
        <w:r w:rsidR="007B29F6">
          <w:rPr>
            <w:webHidden/>
          </w:rPr>
          <w:fldChar w:fldCharType="end"/>
        </w:r>
      </w:hyperlink>
    </w:p>
    <w:p w14:paraId="55EB2F5D" w14:textId="7B9FF8E0" w:rsidR="007B29F6" w:rsidRDefault="00425808">
      <w:pPr>
        <w:pStyle w:val="TOC3"/>
        <w:rPr>
          <w:rFonts w:asciiTheme="minorHAnsi" w:eastAsiaTheme="minorEastAsia" w:hAnsiTheme="minorHAnsi" w:cstheme="minorBidi"/>
          <w:b w:val="0"/>
          <w:sz w:val="22"/>
          <w:szCs w:val="22"/>
        </w:rPr>
      </w:pPr>
      <w:hyperlink w:anchor="_Toc86905925" w:history="1">
        <w:r w:rsidR="007B29F6" w:rsidRPr="00D55AB5">
          <w:rPr>
            <w:rStyle w:val="Hyperlink"/>
            <w:rFonts w:eastAsia="Arial"/>
            <w:lang w:val="en-US"/>
          </w:rPr>
          <w:t>13.1.1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Accessibility and compatibility</w:t>
        </w:r>
        <w:r w:rsidR="007B29F6" w:rsidRPr="00D55AB5">
          <w:rPr>
            <w:rStyle w:val="Hyperlink"/>
            <w:rFonts w:eastAsia="Arial"/>
            <w:spacing w:val="-6"/>
            <w:lang w:val="en-US"/>
          </w:rPr>
          <w:t xml:space="preserve"> </w:t>
        </w:r>
        <w:r w:rsidR="007B29F6" w:rsidRPr="00D55AB5">
          <w:rPr>
            <w:rStyle w:val="Hyperlink"/>
            <w:rFonts w:eastAsia="Arial"/>
            <w:lang w:val="en-US"/>
          </w:rPr>
          <w:t>features</w:t>
        </w:r>
        <w:r w:rsidR="007B29F6">
          <w:rPr>
            <w:webHidden/>
          </w:rPr>
          <w:tab/>
        </w:r>
        <w:r w:rsidR="007B29F6">
          <w:rPr>
            <w:webHidden/>
          </w:rPr>
          <w:fldChar w:fldCharType="begin"/>
        </w:r>
        <w:r w:rsidR="007B29F6">
          <w:rPr>
            <w:webHidden/>
          </w:rPr>
          <w:instrText xml:space="preserve"> PAGEREF _Toc86905925 \h </w:instrText>
        </w:r>
        <w:r w:rsidR="007B29F6">
          <w:rPr>
            <w:webHidden/>
          </w:rPr>
        </w:r>
        <w:r w:rsidR="007B29F6">
          <w:rPr>
            <w:webHidden/>
          </w:rPr>
          <w:fldChar w:fldCharType="separate"/>
        </w:r>
        <w:r w:rsidR="007B29F6">
          <w:rPr>
            <w:webHidden/>
          </w:rPr>
          <w:t>97</w:t>
        </w:r>
        <w:r w:rsidR="007B29F6">
          <w:rPr>
            <w:webHidden/>
          </w:rPr>
          <w:fldChar w:fldCharType="end"/>
        </w:r>
      </w:hyperlink>
    </w:p>
    <w:p w14:paraId="3A84EC5C" w14:textId="10F27B57" w:rsidR="007B29F6" w:rsidRDefault="00425808">
      <w:pPr>
        <w:pStyle w:val="TOC3"/>
        <w:rPr>
          <w:rFonts w:asciiTheme="minorHAnsi" w:eastAsiaTheme="minorEastAsia" w:hAnsiTheme="minorHAnsi" w:cstheme="minorBidi"/>
          <w:b w:val="0"/>
          <w:sz w:val="22"/>
          <w:szCs w:val="22"/>
        </w:rPr>
      </w:pPr>
      <w:hyperlink w:anchor="_Toc86905926" w:history="1">
        <w:r w:rsidR="007B29F6" w:rsidRPr="00D55AB5">
          <w:rPr>
            <w:rStyle w:val="Hyperlink"/>
            <w:rFonts w:eastAsia="Arial"/>
            <w:lang w:val="en-US"/>
          </w:rPr>
          <w:t>13.1.2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Accessible</w:t>
        </w:r>
        <w:r w:rsidR="007B29F6" w:rsidRPr="00D55AB5">
          <w:rPr>
            <w:rStyle w:val="Hyperlink"/>
            <w:rFonts w:eastAsia="Arial"/>
            <w:spacing w:val="-3"/>
            <w:lang w:val="en-US"/>
          </w:rPr>
          <w:t xml:space="preserve"> </w:t>
        </w:r>
        <w:r w:rsidR="007B29F6" w:rsidRPr="00D55AB5">
          <w:rPr>
            <w:rStyle w:val="Hyperlink"/>
            <w:rFonts w:eastAsia="Arial"/>
            <w:lang w:val="en-US"/>
          </w:rPr>
          <w:t>documentation</w:t>
        </w:r>
        <w:r w:rsidR="007B29F6">
          <w:rPr>
            <w:webHidden/>
          </w:rPr>
          <w:tab/>
        </w:r>
        <w:r w:rsidR="007B29F6">
          <w:rPr>
            <w:webHidden/>
          </w:rPr>
          <w:fldChar w:fldCharType="begin"/>
        </w:r>
        <w:r w:rsidR="007B29F6">
          <w:rPr>
            <w:webHidden/>
          </w:rPr>
          <w:instrText xml:space="preserve"> PAGEREF _Toc86905926 \h </w:instrText>
        </w:r>
        <w:r w:rsidR="007B29F6">
          <w:rPr>
            <w:webHidden/>
          </w:rPr>
        </w:r>
        <w:r w:rsidR="007B29F6">
          <w:rPr>
            <w:webHidden/>
          </w:rPr>
          <w:fldChar w:fldCharType="separate"/>
        </w:r>
        <w:r w:rsidR="007B29F6">
          <w:rPr>
            <w:webHidden/>
          </w:rPr>
          <w:t>97</w:t>
        </w:r>
        <w:r w:rsidR="007B29F6">
          <w:rPr>
            <w:webHidden/>
          </w:rPr>
          <w:fldChar w:fldCharType="end"/>
        </w:r>
      </w:hyperlink>
    </w:p>
    <w:p w14:paraId="186C5CA4" w14:textId="358181F3" w:rsidR="007B29F6" w:rsidRDefault="00425808">
      <w:pPr>
        <w:pStyle w:val="TOC2"/>
        <w:rPr>
          <w:rFonts w:asciiTheme="minorHAnsi" w:eastAsiaTheme="minorEastAsia" w:hAnsiTheme="minorHAnsi" w:cstheme="minorBidi"/>
          <w:b w:val="0"/>
          <w:sz w:val="22"/>
          <w:szCs w:val="22"/>
        </w:rPr>
      </w:pPr>
      <w:hyperlink w:anchor="_Toc86905927" w:history="1">
        <w:r w:rsidR="007B29F6" w:rsidRPr="00D55AB5">
          <w:rPr>
            <w:rStyle w:val="Hyperlink"/>
            <w:rFonts w:eastAsia="Arial"/>
            <w:lang w:val="en-US"/>
          </w:rPr>
          <w:t>13.2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Support</w:t>
        </w:r>
        <w:r w:rsidR="007B29F6" w:rsidRPr="00D55AB5">
          <w:rPr>
            <w:rStyle w:val="Hyperlink"/>
            <w:rFonts w:eastAsia="Arial"/>
            <w:spacing w:val="-3"/>
            <w:lang w:val="en-US"/>
          </w:rPr>
          <w:t xml:space="preserve"> </w:t>
        </w:r>
        <w:r w:rsidR="007B29F6" w:rsidRPr="00D55AB5">
          <w:rPr>
            <w:rStyle w:val="Hyperlink"/>
            <w:rFonts w:eastAsia="Arial"/>
            <w:lang w:val="en-US"/>
          </w:rPr>
          <w:t>services</w:t>
        </w:r>
        <w:r w:rsidR="007B29F6">
          <w:rPr>
            <w:webHidden/>
          </w:rPr>
          <w:tab/>
        </w:r>
        <w:r w:rsidR="007B29F6">
          <w:rPr>
            <w:webHidden/>
          </w:rPr>
          <w:fldChar w:fldCharType="begin"/>
        </w:r>
        <w:r w:rsidR="007B29F6">
          <w:rPr>
            <w:webHidden/>
          </w:rPr>
          <w:instrText xml:space="preserve"> PAGEREF _Toc86905927 \h </w:instrText>
        </w:r>
        <w:r w:rsidR="007B29F6">
          <w:rPr>
            <w:webHidden/>
          </w:rPr>
        </w:r>
        <w:r w:rsidR="007B29F6">
          <w:rPr>
            <w:webHidden/>
          </w:rPr>
          <w:fldChar w:fldCharType="separate"/>
        </w:r>
        <w:r w:rsidR="007B29F6">
          <w:rPr>
            <w:webHidden/>
          </w:rPr>
          <w:t>98</w:t>
        </w:r>
        <w:r w:rsidR="007B29F6">
          <w:rPr>
            <w:webHidden/>
          </w:rPr>
          <w:fldChar w:fldCharType="end"/>
        </w:r>
      </w:hyperlink>
    </w:p>
    <w:p w14:paraId="102AC38B" w14:textId="56116D31" w:rsidR="007B29F6" w:rsidRDefault="00425808">
      <w:pPr>
        <w:pStyle w:val="TOC3"/>
        <w:rPr>
          <w:rFonts w:asciiTheme="minorHAnsi" w:eastAsiaTheme="minorEastAsia" w:hAnsiTheme="minorHAnsi" w:cstheme="minorBidi"/>
          <w:b w:val="0"/>
          <w:sz w:val="22"/>
          <w:szCs w:val="22"/>
        </w:rPr>
      </w:pPr>
      <w:hyperlink w:anchor="_Toc86905928" w:history="1">
        <w:r w:rsidR="007B29F6" w:rsidRPr="00D55AB5">
          <w:rPr>
            <w:rStyle w:val="Hyperlink"/>
            <w:rFonts w:eastAsia="Arial"/>
            <w:lang w:val="en-US"/>
          </w:rPr>
          <w:t>13.2.1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General</w:t>
        </w:r>
        <w:r w:rsidR="007B29F6">
          <w:rPr>
            <w:webHidden/>
          </w:rPr>
          <w:tab/>
        </w:r>
        <w:r w:rsidR="007B29F6">
          <w:rPr>
            <w:webHidden/>
          </w:rPr>
          <w:fldChar w:fldCharType="begin"/>
        </w:r>
        <w:r w:rsidR="007B29F6">
          <w:rPr>
            <w:webHidden/>
          </w:rPr>
          <w:instrText xml:space="preserve"> PAGEREF _Toc86905928 \h </w:instrText>
        </w:r>
        <w:r w:rsidR="007B29F6">
          <w:rPr>
            <w:webHidden/>
          </w:rPr>
        </w:r>
        <w:r w:rsidR="007B29F6">
          <w:rPr>
            <w:webHidden/>
          </w:rPr>
          <w:fldChar w:fldCharType="separate"/>
        </w:r>
        <w:r w:rsidR="007B29F6">
          <w:rPr>
            <w:webHidden/>
          </w:rPr>
          <w:t>98</w:t>
        </w:r>
        <w:r w:rsidR="007B29F6">
          <w:rPr>
            <w:webHidden/>
          </w:rPr>
          <w:fldChar w:fldCharType="end"/>
        </w:r>
      </w:hyperlink>
    </w:p>
    <w:p w14:paraId="539C554E" w14:textId="45D8AF6B" w:rsidR="007B29F6" w:rsidRDefault="00425808">
      <w:pPr>
        <w:pStyle w:val="TOC3"/>
        <w:rPr>
          <w:rFonts w:asciiTheme="minorHAnsi" w:eastAsiaTheme="minorEastAsia" w:hAnsiTheme="minorHAnsi" w:cstheme="minorBidi"/>
          <w:b w:val="0"/>
          <w:sz w:val="22"/>
          <w:szCs w:val="22"/>
        </w:rPr>
      </w:pPr>
      <w:hyperlink w:anchor="_Toc86905929" w:history="1">
        <w:r w:rsidR="007B29F6" w:rsidRPr="00D55AB5">
          <w:rPr>
            <w:rStyle w:val="Hyperlink"/>
            <w:rFonts w:eastAsia="Arial"/>
            <w:lang w:val="en-US"/>
          </w:rPr>
          <w:t>13.2.2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Information on accessibility and compatibility</w:t>
        </w:r>
        <w:r w:rsidR="007B29F6" w:rsidRPr="00D55AB5">
          <w:rPr>
            <w:rStyle w:val="Hyperlink"/>
            <w:rFonts w:eastAsia="Arial"/>
            <w:spacing w:val="-4"/>
            <w:lang w:val="en-US"/>
          </w:rPr>
          <w:t xml:space="preserve"> </w:t>
        </w:r>
        <w:r w:rsidR="007B29F6" w:rsidRPr="00D55AB5">
          <w:rPr>
            <w:rStyle w:val="Hyperlink"/>
            <w:rFonts w:eastAsia="Arial"/>
            <w:lang w:val="en-US"/>
          </w:rPr>
          <w:t>features</w:t>
        </w:r>
        <w:r w:rsidR="007B29F6">
          <w:rPr>
            <w:webHidden/>
          </w:rPr>
          <w:tab/>
        </w:r>
        <w:r w:rsidR="007B29F6">
          <w:rPr>
            <w:webHidden/>
          </w:rPr>
          <w:fldChar w:fldCharType="begin"/>
        </w:r>
        <w:r w:rsidR="007B29F6">
          <w:rPr>
            <w:webHidden/>
          </w:rPr>
          <w:instrText xml:space="preserve"> PAGEREF _Toc86905929 \h </w:instrText>
        </w:r>
        <w:r w:rsidR="007B29F6">
          <w:rPr>
            <w:webHidden/>
          </w:rPr>
        </w:r>
        <w:r w:rsidR="007B29F6">
          <w:rPr>
            <w:webHidden/>
          </w:rPr>
          <w:fldChar w:fldCharType="separate"/>
        </w:r>
        <w:r w:rsidR="007B29F6">
          <w:rPr>
            <w:webHidden/>
          </w:rPr>
          <w:t>98</w:t>
        </w:r>
        <w:r w:rsidR="007B29F6">
          <w:rPr>
            <w:webHidden/>
          </w:rPr>
          <w:fldChar w:fldCharType="end"/>
        </w:r>
      </w:hyperlink>
    </w:p>
    <w:p w14:paraId="2F8178D0" w14:textId="04853D54" w:rsidR="007B29F6" w:rsidRDefault="00425808">
      <w:pPr>
        <w:pStyle w:val="TOC3"/>
        <w:rPr>
          <w:rFonts w:asciiTheme="minorHAnsi" w:eastAsiaTheme="minorEastAsia" w:hAnsiTheme="minorHAnsi" w:cstheme="minorBidi"/>
          <w:b w:val="0"/>
          <w:sz w:val="22"/>
          <w:szCs w:val="22"/>
        </w:rPr>
      </w:pPr>
      <w:hyperlink w:anchor="_Toc86905930" w:history="1">
        <w:r w:rsidR="007B29F6" w:rsidRPr="00D55AB5">
          <w:rPr>
            <w:rStyle w:val="Hyperlink"/>
            <w:rFonts w:eastAsia="Arial"/>
            <w:lang w:val="en-US"/>
          </w:rPr>
          <w:t>13.2.3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Effective</w:t>
        </w:r>
        <w:r w:rsidR="007B29F6" w:rsidRPr="00D55AB5">
          <w:rPr>
            <w:rStyle w:val="Hyperlink"/>
            <w:rFonts w:eastAsia="Arial"/>
            <w:spacing w:val="-1"/>
            <w:lang w:val="en-US"/>
          </w:rPr>
          <w:t xml:space="preserve"> </w:t>
        </w:r>
        <w:r w:rsidR="007B29F6" w:rsidRPr="00D55AB5">
          <w:rPr>
            <w:rStyle w:val="Hyperlink"/>
            <w:rFonts w:eastAsia="Arial"/>
            <w:lang w:val="en-US"/>
          </w:rPr>
          <w:t>communication</w:t>
        </w:r>
        <w:r w:rsidR="007B29F6">
          <w:rPr>
            <w:webHidden/>
          </w:rPr>
          <w:tab/>
        </w:r>
        <w:r w:rsidR="007B29F6">
          <w:rPr>
            <w:webHidden/>
          </w:rPr>
          <w:fldChar w:fldCharType="begin"/>
        </w:r>
        <w:r w:rsidR="007B29F6">
          <w:rPr>
            <w:webHidden/>
          </w:rPr>
          <w:instrText xml:space="preserve"> PAGEREF _Toc86905930 \h </w:instrText>
        </w:r>
        <w:r w:rsidR="007B29F6">
          <w:rPr>
            <w:webHidden/>
          </w:rPr>
        </w:r>
        <w:r w:rsidR="007B29F6">
          <w:rPr>
            <w:webHidden/>
          </w:rPr>
          <w:fldChar w:fldCharType="separate"/>
        </w:r>
        <w:r w:rsidR="007B29F6">
          <w:rPr>
            <w:webHidden/>
          </w:rPr>
          <w:t>98</w:t>
        </w:r>
        <w:r w:rsidR="007B29F6">
          <w:rPr>
            <w:webHidden/>
          </w:rPr>
          <w:fldChar w:fldCharType="end"/>
        </w:r>
      </w:hyperlink>
    </w:p>
    <w:p w14:paraId="1504977C" w14:textId="0A2481FB" w:rsidR="007B29F6" w:rsidRDefault="00425808">
      <w:pPr>
        <w:pStyle w:val="TOC3"/>
        <w:rPr>
          <w:rFonts w:asciiTheme="minorHAnsi" w:eastAsiaTheme="minorEastAsia" w:hAnsiTheme="minorHAnsi" w:cstheme="minorBidi"/>
          <w:b w:val="0"/>
          <w:sz w:val="22"/>
          <w:szCs w:val="22"/>
        </w:rPr>
      </w:pPr>
      <w:hyperlink w:anchor="_Toc86905931" w:history="1">
        <w:r w:rsidR="007B29F6" w:rsidRPr="00D55AB5">
          <w:rPr>
            <w:rStyle w:val="Hyperlink"/>
            <w:rFonts w:eastAsia="Arial"/>
            <w:lang w:val="en-US"/>
          </w:rPr>
          <w:t>13.2.4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Accessible</w:t>
        </w:r>
        <w:r w:rsidR="007B29F6" w:rsidRPr="00D55AB5">
          <w:rPr>
            <w:rStyle w:val="Hyperlink"/>
            <w:rFonts w:eastAsia="Arial"/>
            <w:spacing w:val="-3"/>
            <w:lang w:val="en-US"/>
          </w:rPr>
          <w:t xml:space="preserve"> </w:t>
        </w:r>
        <w:r w:rsidR="007B29F6" w:rsidRPr="00D55AB5">
          <w:rPr>
            <w:rStyle w:val="Hyperlink"/>
            <w:rFonts w:eastAsia="Arial"/>
            <w:lang w:val="en-US"/>
          </w:rPr>
          <w:t>documentation</w:t>
        </w:r>
        <w:r w:rsidR="007B29F6">
          <w:rPr>
            <w:webHidden/>
          </w:rPr>
          <w:tab/>
        </w:r>
        <w:r w:rsidR="007B29F6">
          <w:rPr>
            <w:webHidden/>
          </w:rPr>
          <w:fldChar w:fldCharType="begin"/>
        </w:r>
        <w:r w:rsidR="007B29F6">
          <w:rPr>
            <w:webHidden/>
          </w:rPr>
          <w:instrText xml:space="preserve"> PAGEREF _Toc86905931 \h </w:instrText>
        </w:r>
        <w:r w:rsidR="007B29F6">
          <w:rPr>
            <w:webHidden/>
          </w:rPr>
        </w:r>
        <w:r w:rsidR="007B29F6">
          <w:rPr>
            <w:webHidden/>
          </w:rPr>
          <w:fldChar w:fldCharType="separate"/>
        </w:r>
        <w:r w:rsidR="007B29F6">
          <w:rPr>
            <w:webHidden/>
          </w:rPr>
          <w:t>98</w:t>
        </w:r>
        <w:r w:rsidR="007B29F6">
          <w:rPr>
            <w:webHidden/>
          </w:rPr>
          <w:fldChar w:fldCharType="end"/>
        </w:r>
      </w:hyperlink>
    </w:p>
    <w:p w14:paraId="6C34344E" w14:textId="6F7CB9CE" w:rsidR="007B29F6" w:rsidRDefault="00425808">
      <w:pPr>
        <w:pStyle w:val="TOC1"/>
        <w:rPr>
          <w:rFonts w:asciiTheme="minorHAnsi" w:eastAsiaTheme="minorEastAsia" w:hAnsiTheme="minorHAnsi" w:cstheme="minorBidi"/>
          <w:b w:val="0"/>
          <w:sz w:val="22"/>
          <w:szCs w:val="22"/>
        </w:rPr>
      </w:pPr>
      <w:hyperlink w:anchor="_Toc86905932" w:history="1">
        <w:r w:rsidR="007B29F6" w:rsidRPr="00D55AB5">
          <w:rPr>
            <w:rStyle w:val="Hyperlink"/>
            <w:rFonts w:eastAsia="Arial"/>
            <w:lang w:val="en-US"/>
          </w:rPr>
          <w:t>14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ICT providing relay or emergency service</w:t>
        </w:r>
        <w:r w:rsidR="007B29F6" w:rsidRPr="00D55AB5">
          <w:rPr>
            <w:rStyle w:val="Hyperlink"/>
            <w:rFonts w:eastAsia="Arial"/>
            <w:spacing w:val="-10"/>
            <w:lang w:val="en-US"/>
          </w:rPr>
          <w:t xml:space="preserve"> </w:t>
        </w:r>
        <w:r w:rsidR="007B29F6" w:rsidRPr="00D55AB5">
          <w:rPr>
            <w:rStyle w:val="Hyperlink"/>
            <w:rFonts w:eastAsia="Arial"/>
            <w:lang w:val="en-US"/>
          </w:rPr>
          <w:t>access</w:t>
        </w:r>
        <w:r w:rsidR="007B29F6">
          <w:rPr>
            <w:webHidden/>
          </w:rPr>
          <w:tab/>
        </w:r>
        <w:r w:rsidR="007B29F6">
          <w:rPr>
            <w:webHidden/>
          </w:rPr>
          <w:fldChar w:fldCharType="begin"/>
        </w:r>
        <w:r w:rsidR="007B29F6">
          <w:rPr>
            <w:webHidden/>
          </w:rPr>
          <w:instrText xml:space="preserve"> PAGEREF _Toc86905932 \h </w:instrText>
        </w:r>
        <w:r w:rsidR="007B29F6">
          <w:rPr>
            <w:webHidden/>
          </w:rPr>
        </w:r>
        <w:r w:rsidR="007B29F6">
          <w:rPr>
            <w:webHidden/>
          </w:rPr>
          <w:fldChar w:fldCharType="separate"/>
        </w:r>
        <w:r w:rsidR="007B29F6">
          <w:rPr>
            <w:webHidden/>
          </w:rPr>
          <w:t>99</w:t>
        </w:r>
        <w:r w:rsidR="007B29F6">
          <w:rPr>
            <w:webHidden/>
          </w:rPr>
          <w:fldChar w:fldCharType="end"/>
        </w:r>
      </w:hyperlink>
    </w:p>
    <w:p w14:paraId="29C78062" w14:textId="063E9D10" w:rsidR="007B29F6" w:rsidRDefault="00425808">
      <w:pPr>
        <w:pStyle w:val="TOC2"/>
        <w:rPr>
          <w:rFonts w:asciiTheme="minorHAnsi" w:eastAsiaTheme="minorEastAsia" w:hAnsiTheme="minorHAnsi" w:cstheme="minorBidi"/>
          <w:b w:val="0"/>
          <w:sz w:val="22"/>
          <w:szCs w:val="22"/>
        </w:rPr>
      </w:pPr>
      <w:hyperlink w:anchor="_Toc86905933" w:history="1">
        <w:r w:rsidR="007B29F6" w:rsidRPr="00D55AB5">
          <w:rPr>
            <w:rStyle w:val="Hyperlink"/>
            <w:rFonts w:eastAsia="Arial"/>
            <w:lang w:val="en-US"/>
          </w:rPr>
          <w:t>14.1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Relay service</w:t>
        </w:r>
        <w:r w:rsidR="007B29F6" w:rsidRPr="00D55AB5">
          <w:rPr>
            <w:rStyle w:val="Hyperlink"/>
            <w:rFonts w:eastAsia="Arial"/>
            <w:spacing w:val="-3"/>
            <w:lang w:val="en-US"/>
          </w:rPr>
          <w:t xml:space="preserve"> </w:t>
        </w:r>
        <w:r w:rsidR="007B29F6" w:rsidRPr="00D55AB5">
          <w:rPr>
            <w:rStyle w:val="Hyperlink"/>
            <w:rFonts w:eastAsia="Arial"/>
            <w:lang w:val="en-US"/>
          </w:rPr>
          <w:t>requirements</w:t>
        </w:r>
        <w:r w:rsidR="007B29F6">
          <w:rPr>
            <w:webHidden/>
          </w:rPr>
          <w:tab/>
        </w:r>
        <w:r w:rsidR="007B29F6">
          <w:rPr>
            <w:webHidden/>
          </w:rPr>
          <w:fldChar w:fldCharType="begin"/>
        </w:r>
        <w:r w:rsidR="007B29F6">
          <w:rPr>
            <w:webHidden/>
          </w:rPr>
          <w:instrText xml:space="preserve"> PAGEREF _Toc86905933 \h </w:instrText>
        </w:r>
        <w:r w:rsidR="007B29F6">
          <w:rPr>
            <w:webHidden/>
          </w:rPr>
        </w:r>
        <w:r w:rsidR="007B29F6">
          <w:rPr>
            <w:webHidden/>
          </w:rPr>
          <w:fldChar w:fldCharType="separate"/>
        </w:r>
        <w:r w:rsidR="007B29F6">
          <w:rPr>
            <w:webHidden/>
          </w:rPr>
          <w:t>99</w:t>
        </w:r>
        <w:r w:rsidR="007B29F6">
          <w:rPr>
            <w:webHidden/>
          </w:rPr>
          <w:fldChar w:fldCharType="end"/>
        </w:r>
      </w:hyperlink>
    </w:p>
    <w:p w14:paraId="659506BE" w14:textId="2B726167" w:rsidR="007B29F6" w:rsidRDefault="00425808">
      <w:pPr>
        <w:pStyle w:val="TOC3"/>
        <w:rPr>
          <w:rFonts w:asciiTheme="minorHAnsi" w:eastAsiaTheme="minorEastAsia" w:hAnsiTheme="minorHAnsi" w:cstheme="minorBidi"/>
          <w:b w:val="0"/>
          <w:sz w:val="22"/>
          <w:szCs w:val="22"/>
        </w:rPr>
      </w:pPr>
      <w:hyperlink w:anchor="_Toc86905934" w:history="1">
        <w:r w:rsidR="007B29F6" w:rsidRPr="00D55AB5">
          <w:rPr>
            <w:rStyle w:val="Hyperlink"/>
            <w:rFonts w:eastAsia="Arial"/>
            <w:lang w:val="en-US"/>
          </w:rPr>
          <w:t>14.1.1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General</w:t>
        </w:r>
        <w:r w:rsidR="007B29F6">
          <w:rPr>
            <w:webHidden/>
          </w:rPr>
          <w:tab/>
        </w:r>
        <w:r w:rsidR="007B29F6">
          <w:rPr>
            <w:webHidden/>
          </w:rPr>
          <w:fldChar w:fldCharType="begin"/>
        </w:r>
        <w:r w:rsidR="007B29F6">
          <w:rPr>
            <w:webHidden/>
          </w:rPr>
          <w:instrText xml:space="preserve"> PAGEREF _Toc86905934 \h </w:instrText>
        </w:r>
        <w:r w:rsidR="007B29F6">
          <w:rPr>
            <w:webHidden/>
          </w:rPr>
        </w:r>
        <w:r w:rsidR="007B29F6">
          <w:rPr>
            <w:webHidden/>
          </w:rPr>
          <w:fldChar w:fldCharType="separate"/>
        </w:r>
        <w:r w:rsidR="007B29F6">
          <w:rPr>
            <w:webHidden/>
          </w:rPr>
          <w:t>99</w:t>
        </w:r>
        <w:r w:rsidR="007B29F6">
          <w:rPr>
            <w:webHidden/>
          </w:rPr>
          <w:fldChar w:fldCharType="end"/>
        </w:r>
      </w:hyperlink>
    </w:p>
    <w:p w14:paraId="21308A61" w14:textId="4B858889" w:rsidR="007B29F6" w:rsidRDefault="00425808">
      <w:pPr>
        <w:pStyle w:val="TOC3"/>
        <w:rPr>
          <w:rFonts w:asciiTheme="minorHAnsi" w:eastAsiaTheme="minorEastAsia" w:hAnsiTheme="minorHAnsi" w:cstheme="minorBidi"/>
          <w:b w:val="0"/>
          <w:sz w:val="22"/>
          <w:szCs w:val="22"/>
        </w:rPr>
      </w:pPr>
      <w:hyperlink w:anchor="_Toc86905935" w:history="1">
        <w:r w:rsidR="007B29F6" w:rsidRPr="00D55AB5">
          <w:rPr>
            <w:rStyle w:val="Hyperlink"/>
            <w:rFonts w:eastAsia="Arial"/>
            <w:lang w:val="en-US"/>
          </w:rPr>
          <w:t>14.1.2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Text relay</w:t>
        </w:r>
        <w:r w:rsidR="007B29F6" w:rsidRPr="00D55AB5">
          <w:rPr>
            <w:rStyle w:val="Hyperlink"/>
            <w:rFonts w:eastAsia="Arial"/>
            <w:spacing w:val="-9"/>
            <w:lang w:val="en-US"/>
          </w:rPr>
          <w:t xml:space="preserve"> </w:t>
        </w:r>
        <w:r w:rsidR="007B29F6" w:rsidRPr="00D55AB5">
          <w:rPr>
            <w:rStyle w:val="Hyperlink"/>
            <w:rFonts w:eastAsia="Arial"/>
            <w:lang w:val="en-US"/>
          </w:rPr>
          <w:t>services</w:t>
        </w:r>
        <w:r w:rsidR="007B29F6">
          <w:rPr>
            <w:webHidden/>
          </w:rPr>
          <w:tab/>
        </w:r>
        <w:r w:rsidR="007B29F6">
          <w:rPr>
            <w:webHidden/>
          </w:rPr>
          <w:fldChar w:fldCharType="begin"/>
        </w:r>
        <w:r w:rsidR="007B29F6">
          <w:rPr>
            <w:webHidden/>
          </w:rPr>
          <w:instrText xml:space="preserve"> PAGEREF _Toc86905935 \h </w:instrText>
        </w:r>
        <w:r w:rsidR="007B29F6">
          <w:rPr>
            <w:webHidden/>
          </w:rPr>
        </w:r>
        <w:r w:rsidR="007B29F6">
          <w:rPr>
            <w:webHidden/>
          </w:rPr>
          <w:fldChar w:fldCharType="separate"/>
        </w:r>
        <w:r w:rsidR="007B29F6">
          <w:rPr>
            <w:webHidden/>
          </w:rPr>
          <w:t>99</w:t>
        </w:r>
        <w:r w:rsidR="007B29F6">
          <w:rPr>
            <w:webHidden/>
          </w:rPr>
          <w:fldChar w:fldCharType="end"/>
        </w:r>
      </w:hyperlink>
    </w:p>
    <w:p w14:paraId="5E397F88" w14:textId="567F5EC5" w:rsidR="007B29F6" w:rsidRDefault="00425808">
      <w:pPr>
        <w:pStyle w:val="TOC3"/>
        <w:rPr>
          <w:rFonts w:asciiTheme="minorHAnsi" w:eastAsiaTheme="minorEastAsia" w:hAnsiTheme="minorHAnsi" w:cstheme="minorBidi"/>
          <w:b w:val="0"/>
          <w:sz w:val="22"/>
          <w:szCs w:val="22"/>
        </w:rPr>
      </w:pPr>
      <w:hyperlink w:anchor="_Toc86905936" w:history="1">
        <w:r w:rsidR="007B29F6" w:rsidRPr="00D55AB5">
          <w:rPr>
            <w:rStyle w:val="Hyperlink"/>
            <w:rFonts w:eastAsia="Arial"/>
            <w:lang w:val="en-US"/>
          </w:rPr>
          <w:t>14.1.3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Sign relay</w:t>
        </w:r>
        <w:r w:rsidR="007B29F6" w:rsidRPr="00D55AB5">
          <w:rPr>
            <w:rStyle w:val="Hyperlink"/>
            <w:rFonts w:eastAsia="Arial"/>
            <w:spacing w:val="-6"/>
            <w:lang w:val="en-US"/>
          </w:rPr>
          <w:t xml:space="preserve"> </w:t>
        </w:r>
        <w:r w:rsidR="007B29F6" w:rsidRPr="00D55AB5">
          <w:rPr>
            <w:rStyle w:val="Hyperlink"/>
            <w:rFonts w:eastAsia="Arial"/>
            <w:lang w:val="en-US"/>
          </w:rPr>
          <w:t>services</w:t>
        </w:r>
        <w:r w:rsidR="007B29F6">
          <w:rPr>
            <w:webHidden/>
          </w:rPr>
          <w:tab/>
        </w:r>
        <w:r w:rsidR="007B29F6">
          <w:rPr>
            <w:webHidden/>
          </w:rPr>
          <w:fldChar w:fldCharType="begin"/>
        </w:r>
        <w:r w:rsidR="007B29F6">
          <w:rPr>
            <w:webHidden/>
          </w:rPr>
          <w:instrText xml:space="preserve"> PAGEREF _Toc86905936 \h </w:instrText>
        </w:r>
        <w:r w:rsidR="007B29F6">
          <w:rPr>
            <w:webHidden/>
          </w:rPr>
        </w:r>
        <w:r w:rsidR="007B29F6">
          <w:rPr>
            <w:webHidden/>
          </w:rPr>
          <w:fldChar w:fldCharType="separate"/>
        </w:r>
        <w:r w:rsidR="007B29F6">
          <w:rPr>
            <w:webHidden/>
          </w:rPr>
          <w:t>99</w:t>
        </w:r>
        <w:r w:rsidR="007B29F6">
          <w:rPr>
            <w:webHidden/>
          </w:rPr>
          <w:fldChar w:fldCharType="end"/>
        </w:r>
      </w:hyperlink>
    </w:p>
    <w:p w14:paraId="5EDE6B82" w14:textId="46B51992" w:rsidR="007B29F6" w:rsidRDefault="00425808">
      <w:pPr>
        <w:pStyle w:val="TOC3"/>
        <w:rPr>
          <w:rFonts w:asciiTheme="minorHAnsi" w:eastAsiaTheme="minorEastAsia" w:hAnsiTheme="minorHAnsi" w:cstheme="minorBidi"/>
          <w:b w:val="0"/>
          <w:sz w:val="22"/>
          <w:szCs w:val="22"/>
        </w:rPr>
      </w:pPr>
      <w:hyperlink w:anchor="_Toc86905937" w:history="1">
        <w:r w:rsidR="007B29F6" w:rsidRPr="00D55AB5">
          <w:rPr>
            <w:rStyle w:val="Hyperlink"/>
            <w:rFonts w:eastAsia="Arial"/>
            <w:lang w:val="en-US"/>
          </w:rPr>
          <w:t>14.1.4</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Lip-reading relay</w:t>
        </w:r>
        <w:r w:rsidR="007B29F6" w:rsidRPr="00D55AB5">
          <w:rPr>
            <w:rStyle w:val="Hyperlink"/>
            <w:rFonts w:eastAsia="Arial"/>
            <w:spacing w:val="-4"/>
            <w:lang w:val="en-US"/>
          </w:rPr>
          <w:t xml:space="preserve"> </w:t>
        </w:r>
        <w:r w:rsidR="007B29F6" w:rsidRPr="00D55AB5">
          <w:rPr>
            <w:rStyle w:val="Hyperlink"/>
            <w:rFonts w:eastAsia="Arial"/>
            <w:lang w:val="en-US"/>
          </w:rPr>
          <w:t>services</w:t>
        </w:r>
        <w:r w:rsidR="007B29F6">
          <w:rPr>
            <w:webHidden/>
          </w:rPr>
          <w:tab/>
        </w:r>
        <w:r w:rsidR="007B29F6">
          <w:rPr>
            <w:webHidden/>
          </w:rPr>
          <w:fldChar w:fldCharType="begin"/>
        </w:r>
        <w:r w:rsidR="007B29F6">
          <w:rPr>
            <w:webHidden/>
          </w:rPr>
          <w:instrText xml:space="preserve"> PAGEREF _Toc86905937 \h </w:instrText>
        </w:r>
        <w:r w:rsidR="007B29F6">
          <w:rPr>
            <w:webHidden/>
          </w:rPr>
        </w:r>
        <w:r w:rsidR="007B29F6">
          <w:rPr>
            <w:webHidden/>
          </w:rPr>
          <w:fldChar w:fldCharType="separate"/>
        </w:r>
        <w:r w:rsidR="007B29F6">
          <w:rPr>
            <w:webHidden/>
          </w:rPr>
          <w:t>99</w:t>
        </w:r>
        <w:r w:rsidR="007B29F6">
          <w:rPr>
            <w:webHidden/>
          </w:rPr>
          <w:fldChar w:fldCharType="end"/>
        </w:r>
      </w:hyperlink>
    </w:p>
    <w:p w14:paraId="15CF31AC" w14:textId="1426E5F0" w:rsidR="007B29F6" w:rsidRDefault="00425808">
      <w:pPr>
        <w:pStyle w:val="TOC3"/>
        <w:rPr>
          <w:rFonts w:asciiTheme="minorHAnsi" w:eastAsiaTheme="minorEastAsia" w:hAnsiTheme="minorHAnsi" w:cstheme="minorBidi"/>
          <w:b w:val="0"/>
          <w:sz w:val="22"/>
          <w:szCs w:val="22"/>
        </w:rPr>
      </w:pPr>
      <w:hyperlink w:anchor="_Toc86905938" w:history="1">
        <w:r w:rsidR="007B29F6" w:rsidRPr="00D55AB5">
          <w:rPr>
            <w:rStyle w:val="Hyperlink"/>
            <w:rFonts w:eastAsia="Arial"/>
            <w:lang w:val="en-US"/>
          </w:rPr>
          <w:t>14.1.5</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Captioned telephony</w:t>
        </w:r>
        <w:r w:rsidR="007B29F6" w:rsidRPr="00D55AB5">
          <w:rPr>
            <w:rStyle w:val="Hyperlink"/>
            <w:rFonts w:eastAsia="Arial"/>
            <w:spacing w:val="-4"/>
            <w:lang w:val="en-US"/>
          </w:rPr>
          <w:t xml:space="preserve"> </w:t>
        </w:r>
        <w:r w:rsidR="007B29F6" w:rsidRPr="00D55AB5">
          <w:rPr>
            <w:rStyle w:val="Hyperlink"/>
            <w:rFonts w:eastAsia="Arial"/>
            <w:lang w:val="en-US"/>
          </w:rPr>
          <w:t>services</w:t>
        </w:r>
        <w:r w:rsidR="007B29F6">
          <w:rPr>
            <w:webHidden/>
          </w:rPr>
          <w:tab/>
        </w:r>
        <w:r w:rsidR="007B29F6">
          <w:rPr>
            <w:webHidden/>
          </w:rPr>
          <w:fldChar w:fldCharType="begin"/>
        </w:r>
        <w:r w:rsidR="007B29F6">
          <w:rPr>
            <w:webHidden/>
          </w:rPr>
          <w:instrText xml:space="preserve"> PAGEREF _Toc86905938 \h </w:instrText>
        </w:r>
        <w:r w:rsidR="007B29F6">
          <w:rPr>
            <w:webHidden/>
          </w:rPr>
        </w:r>
        <w:r w:rsidR="007B29F6">
          <w:rPr>
            <w:webHidden/>
          </w:rPr>
          <w:fldChar w:fldCharType="separate"/>
        </w:r>
        <w:r w:rsidR="007B29F6">
          <w:rPr>
            <w:webHidden/>
          </w:rPr>
          <w:t>100</w:t>
        </w:r>
        <w:r w:rsidR="007B29F6">
          <w:rPr>
            <w:webHidden/>
          </w:rPr>
          <w:fldChar w:fldCharType="end"/>
        </w:r>
      </w:hyperlink>
    </w:p>
    <w:p w14:paraId="48B145FC" w14:textId="558B2029" w:rsidR="007B29F6" w:rsidRDefault="00425808">
      <w:pPr>
        <w:pStyle w:val="TOC3"/>
        <w:rPr>
          <w:rFonts w:asciiTheme="minorHAnsi" w:eastAsiaTheme="minorEastAsia" w:hAnsiTheme="minorHAnsi" w:cstheme="minorBidi"/>
          <w:b w:val="0"/>
          <w:sz w:val="22"/>
          <w:szCs w:val="22"/>
        </w:rPr>
      </w:pPr>
      <w:hyperlink w:anchor="_Toc86905939" w:history="1">
        <w:r w:rsidR="007B29F6" w:rsidRPr="00D55AB5">
          <w:rPr>
            <w:rStyle w:val="Hyperlink"/>
            <w:rFonts w:eastAsia="Arial"/>
            <w:lang w:val="en-US"/>
          </w:rPr>
          <w:t>14.1.6</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Speech to speech relay</w:t>
        </w:r>
        <w:r w:rsidR="007B29F6" w:rsidRPr="00D55AB5">
          <w:rPr>
            <w:rStyle w:val="Hyperlink"/>
            <w:rFonts w:eastAsia="Arial"/>
            <w:spacing w:val="-6"/>
            <w:lang w:val="en-US"/>
          </w:rPr>
          <w:t xml:space="preserve"> </w:t>
        </w:r>
        <w:r w:rsidR="007B29F6" w:rsidRPr="00D55AB5">
          <w:rPr>
            <w:rStyle w:val="Hyperlink"/>
            <w:rFonts w:eastAsia="Arial"/>
            <w:lang w:val="en-US"/>
          </w:rPr>
          <w:t>services</w:t>
        </w:r>
        <w:r w:rsidR="007B29F6">
          <w:rPr>
            <w:webHidden/>
          </w:rPr>
          <w:tab/>
        </w:r>
        <w:r w:rsidR="007B29F6">
          <w:rPr>
            <w:webHidden/>
          </w:rPr>
          <w:fldChar w:fldCharType="begin"/>
        </w:r>
        <w:r w:rsidR="007B29F6">
          <w:rPr>
            <w:webHidden/>
          </w:rPr>
          <w:instrText xml:space="preserve"> PAGEREF _Toc86905939 \h </w:instrText>
        </w:r>
        <w:r w:rsidR="007B29F6">
          <w:rPr>
            <w:webHidden/>
          </w:rPr>
        </w:r>
        <w:r w:rsidR="007B29F6">
          <w:rPr>
            <w:webHidden/>
          </w:rPr>
          <w:fldChar w:fldCharType="separate"/>
        </w:r>
        <w:r w:rsidR="007B29F6">
          <w:rPr>
            <w:webHidden/>
          </w:rPr>
          <w:t>100</w:t>
        </w:r>
        <w:r w:rsidR="007B29F6">
          <w:rPr>
            <w:webHidden/>
          </w:rPr>
          <w:fldChar w:fldCharType="end"/>
        </w:r>
      </w:hyperlink>
    </w:p>
    <w:p w14:paraId="53D6BEB8" w14:textId="2769FA2E" w:rsidR="007B29F6" w:rsidRDefault="00425808">
      <w:pPr>
        <w:pStyle w:val="TOC2"/>
        <w:rPr>
          <w:rFonts w:asciiTheme="minorHAnsi" w:eastAsiaTheme="minorEastAsia" w:hAnsiTheme="minorHAnsi" w:cstheme="minorBidi"/>
          <w:b w:val="0"/>
          <w:sz w:val="22"/>
          <w:szCs w:val="22"/>
        </w:rPr>
      </w:pPr>
      <w:hyperlink w:anchor="_Toc86905940" w:history="1">
        <w:r w:rsidR="007B29F6" w:rsidRPr="00D55AB5">
          <w:rPr>
            <w:rStyle w:val="Hyperlink"/>
            <w:rFonts w:eastAsia="Arial"/>
            <w:lang w:val="en-US"/>
          </w:rPr>
          <w:t>14.2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Access to relay</w:t>
        </w:r>
        <w:r w:rsidR="007B29F6" w:rsidRPr="00D55AB5">
          <w:rPr>
            <w:rStyle w:val="Hyperlink"/>
            <w:rFonts w:eastAsia="Arial"/>
            <w:spacing w:val="-7"/>
            <w:lang w:val="en-US"/>
          </w:rPr>
          <w:t xml:space="preserve"> </w:t>
        </w:r>
        <w:r w:rsidR="007B29F6" w:rsidRPr="00D55AB5">
          <w:rPr>
            <w:rStyle w:val="Hyperlink"/>
            <w:rFonts w:eastAsia="Arial"/>
            <w:lang w:val="en-US"/>
          </w:rPr>
          <w:t>services</w:t>
        </w:r>
        <w:r w:rsidR="007B29F6">
          <w:rPr>
            <w:webHidden/>
          </w:rPr>
          <w:tab/>
        </w:r>
        <w:r w:rsidR="007B29F6">
          <w:rPr>
            <w:webHidden/>
          </w:rPr>
          <w:fldChar w:fldCharType="begin"/>
        </w:r>
        <w:r w:rsidR="007B29F6">
          <w:rPr>
            <w:webHidden/>
          </w:rPr>
          <w:instrText xml:space="preserve"> PAGEREF _Toc86905940 \h </w:instrText>
        </w:r>
        <w:r w:rsidR="007B29F6">
          <w:rPr>
            <w:webHidden/>
          </w:rPr>
        </w:r>
        <w:r w:rsidR="007B29F6">
          <w:rPr>
            <w:webHidden/>
          </w:rPr>
          <w:fldChar w:fldCharType="separate"/>
        </w:r>
        <w:r w:rsidR="007B29F6">
          <w:rPr>
            <w:webHidden/>
          </w:rPr>
          <w:t>100</w:t>
        </w:r>
        <w:r w:rsidR="007B29F6">
          <w:rPr>
            <w:webHidden/>
          </w:rPr>
          <w:fldChar w:fldCharType="end"/>
        </w:r>
      </w:hyperlink>
    </w:p>
    <w:p w14:paraId="705F8171" w14:textId="19FC4528" w:rsidR="007B29F6" w:rsidRDefault="00425808">
      <w:pPr>
        <w:pStyle w:val="TOC2"/>
        <w:rPr>
          <w:rFonts w:asciiTheme="minorHAnsi" w:eastAsiaTheme="minorEastAsia" w:hAnsiTheme="minorHAnsi" w:cstheme="minorBidi"/>
          <w:b w:val="0"/>
          <w:sz w:val="22"/>
          <w:szCs w:val="22"/>
        </w:rPr>
      </w:pPr>
      <w:hyperlink w:anchor="_Toc86905941" w:history="1">
        <w:r w:rsidR="007B29F6" w:rsidRPr="00D55AB5">
          <w:rPr>
            <w:rStyle w:val="Hyperlink"/>
            <w:rFonts w:eastAsia="Arial"/>
            <w:lang w:val="en-US"/>
          </w:rPr>
          <w:t>14.3</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Access to emergency</w:t>
        </w:r>
        <w:r w:rsidR="007B29F6" w:rsidRPr="00D55AB5">
          <w:rPr>
            <w:rStyle w:val="Hyperlink"/>
            <w:rFonts w:eastAsia="Arial"/>
            <w:spacing w:val="-7"/>
            <w:lang w:val="en-US"/>
          </w:rPr>
          <w:t xml:space="preserve"> </w:t>
        </w:r>
        <w:r w:rsidR="007B29F6" w:rsidRPr="00D55AB5">
          <w:rPr>
            <w:rStyle w:val="Hyperlink"/>
            <w:rFonts w:eastAsia="Arial"/>
            <w:lang w:val="en-US"/>
          </w:rPr>
          <w:t>services</w:t>
        </w:r>
        <w:r w:rsidR="007B29F6">
          <w:rPr>
            <w:webHidden/>
          </w:rPr>
          <w:tab/>
        </w:r>
        <w:r w:rsidR="007B29F6">
          <w:rPr>
            <w:webHidden/>
          </w:rPr>
          <w:fldChar w:fldCharType="begin"/>
        </w:r>
        <w:r w:rsidR="007B29F6">
          <w:rPr>
            <w:webHidden/>
          </w:rPr>
          <w:instrText xml:space="preserve"> PAGEREF _Toc86905941 \h </w:instrText>
        </w:r>
        <w:r w:rsidR="007B29F6">
          <w:rPr>
            <w:webHidden/>
          </w:rPr>
        </w:r>
        <w:r w:rsidR="007B29F6">
          <w:rPr>
            <w:webHidden/>
          </w:rPr>
          <w:fldChar w:fldCharType="separate"/>
        </w:r>
        <w:r w:rsidR="007B29F6">
          <w:rPr>
            <w:webHidden/>
          </w:rPr>
          <w:t>101</w:t>
        </w:r>
        <w:r w:rsidR="007B29F6">
          <w:rPr>
            <w:webHidden/>
          </w:rPr>
          <w:fldChar w:fldCharType="end"/>
        </w:r>
      </w:hyperlink>
    </w:p>
    <w:p w14:paraId="1AF5BBC5" w14:textId="238D38DC" w:rsidR="007B29F6" w:rsidRDefault="00425808">
      <w:pPr>
        <w:pStyle w:val="TOC3"/>
        <w:rPr>
          <w:rFonts w:asciiTheme="minorHAnsi" w:eastAsiaTheme="minorEastAsia" w:hAnsiTheme="minorHAnsi" w:cstheme="minorBidi"/>
          <w:b w:val="0"/>
          <w:sz w:val="22"/>
          <w:szCs w:val="22"/>
        </w:rPr>
      </w:pPr>
      <w:hyperlink w:anchor="_Toc86905942" w:history="1">
        <w:r w:rsidR="007B29F6" w:rsidRPr="00D55AB5">
          <w:rPr>
            <w:rStyle w:val="Hyperlink"/>
            <w:rFonts w:eastAsia="Arial"/>
            <w:lang w:val="en-US"/>
          </w:rPr>
          <w:t>14.3.1</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Two way communication</w:t>
        </w:r>
        <w:r w:rsidR="007B29F6">
          <w:rPr>
            <w:webHidden/>
          </w:rPr>
          <w:tab/>
        </w:r>
        <w:r w:rsidR="007B29F6">
          <w:rPr>
            <w:webHidden/>
          </w:rPr>
          <w:fldChar w:fldCharType="begin"/>
        </w:r>
        <w:r w:rsidR="007B29F6">
          <w:rPr>
            <w:webHidden/>
          </w:rPr>
          <w:instrText xml:space="preserve"> PAGEREF _Toc86905942 \h </w:instrText>
        </w:r>
        <w:r w:rsidR="007B29F6">
          <w:rPr>
            <w:webHidden/>
          </w:rPr>
        </w:r>
        <w:r w:rsidR="007B29F6">
          <w:rPr>
            <w:webHidden/>
          </w:rPr>
          <w:fldChar w:fldCharType="separate"/>
        </w:r>
        <w:r w:rsidR="007B29F6">
          <w:rPr>
            <w:webHidden/>
          </w:rPr>
          <w:t>101</w:t>
        </w:r>
        <w:r w:rsidR="007B29F6">
          <w:rPr>
            <w:webHidden/>
          </w:rPr>
          <w:fldChar w:fldCharType="end"/>
        </w:r>
      </w:hyperlink>
    </w:p>
    <w:p w14:paraId="603147CF" w14:textId="00D8EF0F" w:rsidR="007B29F6" w:rsidRDefault="00425808">
      <w:pPr>
        <w:pStyle w:val="TOC3"/>
        <w:rPr>
          <w:rFonts w:asciiTheme="minorHAnsi" w:eastAsiaTheme="minorEastAsia" w:hAnsiTheme="minorHAnsi" w:cstheme="minorBidi"/>
          <w:b w:val="0"/>
          <w:sz w:val="22"/>
          <w:szCs w:val="22"/>
        </w:rPr>
      </w:pPr>
      <w:hyperlink w:anchor="_Toc86905943" w:history="1">
        <w:r w:rsidR="007B29F6" w:rsidRPr="00D55AB5">
          <w:rPr>
            <w:rStyle w:val="Hyperlink"/>
            <w:rFonts w:eastAsia="Arial"/>
            <w:lang w:val="en-US"/>
          </w:rPr>
          <w:t>14.3.2</w:t>
        </w:r>
        <w:r w:rsidR="007B29F6">
          <w:rPr>
            <w:rFonts w:asciiTheme="minorHAnsi" w:eastAsiaTheme="minorEastAsia" w:hAnsiTheme="minorHAnsi" w:cstheme="minorBidi"/>
            <w:b w:val="0"/>
            <w:sz w:val="22"/>
            <w:szCs w:val="22"/>
          </w:rPr>
          <w:tab/>
        </w:r>
        <w:r w:rsidR="007B29F6" w:rsidRPr="00D55AB5">
          <w:rPr>
            <w:rStyle w:val="Hyperlink"/>
            <w:rFonts w:eastAsia="Arial"/>
            <w:lang w:val="en-US"/>
          </w:rPr>
          <w:t>Lighting communication</w:t>
        </w:r>
        <w:r w:rsidR="007B29F6">
          <w:rPr>
            <w:webHidden/>
          </w:rPr>
          <w:tab/>
        </w:r>
        <w:r w:rsidR="007B29F6">
          <w:rPr>
            <w:webHidden/>
          </w:rPr>
          <w:fldChar w:fldCharType="begin"/>
        </w:r>
        <w:r w:rsidR="007B29F6">
          <w:rPr>
            <w:webHidden/>
          </w:rPr>
          <w:instrText xml:space="preserve"> PAGEREF _Toc86905943 \h </w:instrText>
        </w:r>
        <w:r w:rsidR="007B29F6">
          <w:rPr>
            <w:webHidden/>
          </w:rPr>
        </w:r>
        <w:r w:rsidR="007B29F6">
          <w:rPr>
            <w:webHidden/>
          </w:rPr>
          <w:fldChar w:fldCharType="separate"/>
        </w:r>
        <w:r w:rsidR="007B29F6">
          <w:rPr>
            <w:webHidden/>
          </w:rPr>
          <w:t>101</w:t>
        </w:r>
        <w:r w:rsidR="007B29F6">
          <w:rPr>
            <w:webHidden/>
          </w:rPr>
          <w:fldChar w:fldCharType="end"/>
        </w:r>
      </w:hyperlink>
    </w:p>
    <w:p w14:paraId="5D9CC8D5" w14:textId="3924CD9D" w:rsidR="007B29F6" w:rsidRDefault="00425808">
      <w:pPr>
        <w:pStyle w:val="TOC1"/>
        <w:rPr>
          <w:rFonts w:asciiTheme="minorHAnsi" w:eastAsiaTheme="minorEastAsia" w:hAnsiTheme="minorHAnsi" w:cstheme="minorBidi"/>
          <w:b w:val="0"/>
          <w:sz w:val="22"/>
          <w:szCs w:val="22"/>
        </w:rPr>
      </w:pPr>
      <w:hyperlink w:anchor="_Toc86905944" w:history="1">
        <w:r w:rsidR="007B29F6" w:rsidRPr="00D55AB5">
          <w:rPr>
            <w:rStyle w:val="Hyperlink"/>
          </w:rPr>
          <w:t>Bibliography</w:t>
        </w:r>
        <w:r w:rsidR="007B29F6">
          <w:rPr>
            <w:webHidden/>
          </w:rPr>
          <w:tab/>
        </w:r>
        <w:r w:rsidR="007B29F6">
          <w:rPr>
            <w:webHidden/>
          </w:rPr>
          <w:fldChar w:fldCharType="begin"/>
        </w:r>
        <w:r w:rsidR="007B29F6">
          <w:rPr>
            <w:webHidden/>
          </w:rPr>
          <w:instrText xml:space="preserve"> PAGEREF _Toc86905944 \h </w:instrText>
        </w:r>
        <w:r w:rsidR="007B29F6">
          <w:rPr>
            <w:webHidden/>
          </w:rPr>
        </w:r>
        <w:r w:rsidR="007B29F6">
          <w:rPr>
            <w:webHidden/>
          </w:rPr>
          <w:fldChar w:fldCharType="separate"/>
        </w:r>
        <w:r w:rsidR="007B29F6">
          <w:rPr>
            <w:webHidden/>
          </w:rPr>
          <w:t>102</w:t>
        </w:r>
        <w:r w:rsidR="007B29F6">
          <w:rPr>
            <w:webHidden/>
          </w:rPr>
          <w:fldChar w:fldCharType="end"/>
        </w:r>
      </w:hyperlink>
    </w:p>
    <w:p w14:paraId="31BCDD6A" w14:textId="62D17E26" w:rsidR="00EC4B78" w:rsidRDefault="00EC4B78">
      <w:r>
        <w:rPr>
          <w:noProof/>
        </w:rPr>
        <w:fldChar w:fldCharType="end"/>
      </w:r>
    </w:p>
    <w:p w14:paraId="35870426" w14:textId="77777777" w:rsidR="00223D9C" w:rsidRDefault="00223D9C" w:rsidP="00FE4597">
      <w:pPr>
        <w:pStyle w:val="HelpNotes"/>
      </w:pPr>
    </w:p>
    <w:p w14:paraId="17B6FB13" w14:textId="77777777" w:rsidR="00EC4B78" w:rsidRPr="00A328BB" w:rsidRDefault="008C3D8E" w:rsidP="008C3D8E">
      <w:pPr>
        <w:pStyle w:val="Heading1"/>
      </w:pPr>
      <w:permStart w:id="1314018958" w:edGrp="everyone"/>
      <w:permEnd w:id="1620777971"/>
      <w:r w:rsidRPr="00A328BB">
        <w:t xml:space="preserve"> </w:t>
      </w:r>
    </w:p>
    <w:permEnd w:id="1314018958"/>
    <w:p w14:paraId="61CAD680" w14:textId="77777777" w:rsidR="00EC4B78" w:rsidRDefault="00EC4B78"/>
    <w:p w14:paraId="3D93DB18" w14:textId="77777777" w:rsidR="00EC4B78" w:rsidRDefault="00EC4B78">
      <w:pPr>
        <w:sectPr w:rsidR="00EC4B78" w:rsidSect="00223B02">
          <w:headerReference w:type="even" r:id="rId24"/>
          <w:headerReference w:type="default" r:id="rId25"/>
          <w:headerReference w:type="first" r:id="rId26"/>
          <w:pgSz w:w="11906" w:h="16838" w:code="9"/>
          <w:pgMar w:top="794" w:right="737" w:bottom="567" w:left="851" w:header="720" w:footer="284" w:gutter="567"/>
          <w:pgNumType w:fmt="lowerRoman"/>
          <w:cols w:space="720"/>
        </w:sectPr>
      </w:pPr>
    </w:p>
    <w:p w14:paraId="6C490574" w14:textId="0B37D60C" w:rsidR="00047290" w:rsidRPr="008861DF" w:rsidRDefault="007C0E21" w:rsidP="008861DF">
      <w:pPr>
        <w:pStyle w:val="Heading2"/>
        <w:rPr>
          <w:sz w:val="28"/>
          <w:szCs w:val="28"/>
        </w:rPr>
      </w:pPr>
      <w:permStart w:id="580278485" w:edGrp="everyone"/>
      <w:r w:rsidRPr="008861DF">
        <w:rPr>
          <w:sz w:val="28"/>
          <w:szCs w:val="28"/>
        </w:rPr>
        <w:lastRenderedPageBreak/>
        <w:t xml:space="preserve">Accessibility </w:t>
      </w:r>
      <w:r w:rsidR="00BC5080" w:rsidRPr="008861DF">
        <w:rPr>
          <w:rFonts w:cs="Arial"/>
          <w:sz w:val="28"/>
          <w:szCs w:val="28"/>
        </w:rPr>
        <w:t>―</w:t>
      </w:r>
      <w:r w:rsidRPr="008861DF">
        <w:rPr>
          <w:sz w:val="28"/>
          <w:szCs w:val="28"/>
        </w:rPr>
        <w:t xml:space="preserve"> ICT products and services</w:t>
      </w:r>
      <w:r w:rsidR="00BC5080" w:rsidRPr="008861DF">
        <w:rPr>
          <w:sz w:val="28"/>
          <w:szCs w:val="28"/>
        </w:rPr>
        <w:t>:</w:t>
      </w:r>
      <w:r w:rsidR="00B8506B" w:rsidRPr="008861DF">
        <w:rPr>
          <w:sz w:val="28"/>
          <w:szCs w:val="28"/>
        </w:rPr>
        <w:t xml:space="preserve"> </w:t>
      </w:r>
      <w:r w:rsidR="00BC5080" w:rsidRPr="008861DF">
        <w:rPr>
          <w:sz w:val="28"/>
          <w:szCs w:val="28"/>
        </w:rPr>
        <w:t>Part</w:t>
      </w:r>
      <w:r w:rsidRPr="008861DF">
        <w:rPr>
          <w:sz w:val="28"/>
          <w:szCs w:val="28"/>
        </w:rPr>
        <w:t xml:space="preserve">: </w:t>
      </w:r>
      <w:r w:rsidR="004E149F" w:rsidRPr="008861DF">
        <w:rPr>
          <w:sz w:val="28"/>
          <w:szCs w:val="28"/>
        </w:rPr>
        <w:t>2</w:t>
      </w:r>
      <w:r w:rsidRPr="008861DF">
        <w:rPr>
          <w:sz w:val="28"/>
          <w:szCs w:val="28"/>
        </w:rPr>
        <w:t xml:space="preserve"> </w:t>
      </w:r>
      <w:r w:rsidR="004E149F" w:rsidRPr="008861DF">
        <w:rPr>
          <w:sz w:val="28"/>
          <w:szCs w:val="28"/>
        </w:rPr>
        <w:t>Conformance</w:t>
      </w:r>
    </w:p>
    <w:p w14:paraId="486315E5" w14:textId="77777777" w:rsidR="00EC4B78" w:rsidRPr="007F37D4" w:rsidRDefault="00EC4B78" w:rsidP="007F37D4">
      <w:pPr>
        <w:pStyle w:val="Heading1"/>
      </w:pPr>
      <w:bookmarkStart w:id="1" w:name="_Toc443461091"/>
      <w:bookmarkStart w:id="2" w:name="_Toc443470360"/>
      <w:bookmarkStart w:id="3" w:name="_Toc450303210"/>
      <w:bookmarkStart w:id="4" w:name="_Toc86905773"/>
      <w:permEnd w:id="580278485"/>
      <w:r w:rsidRPr="007F37D4">
        <w:t>1</w:t>
      </w:r>
      <w:r w:rsidRPr="007F37D4">
        <w:tab/>
        <w:t>Scope</w:t>
      </w:r>
      <w:bookmarkEnd w:id="1"/>
      <w:bookmarkEnd w:id="2"/>
      <w:bookmarkEnd w:id="3"/>
      <w:bookmarkEnd w:id="4"/>
    </w:p>
    <w:p w14:paraId="262F27C5" w14:textId="6B463315" w:rsidR="00CE5654" w:rsidRPr="00CE5654" w:rsidRDefault="009F094C" w:rsidP="00CE5654">
      <w:pPr>
        <w:pStyle w:val="HelpNotes"/>
        <w:rPr>
          <w:color w:val="auto"/>
        </w:rPr>
      </w:pPr>
      <w:bookmarkStart w:id="5" w:name="_Toc443461092"/>
      <w:bookmarkStart w:id="6" w:name="_Toc443470361"/>
      <w:bookmarkStart w:id="7" w:name="_Toc450303211"/>
      <w:permStart w:id="867962541" w:edGrp="everyone"/>
      <w:r w:rsidRPr="00B30AE1">
        <w:rPr>
          <w:color w:val="auto"/>
        </w:rPr>
        <w:t xml:space="preserve"> </w:t>
      </w:r>
      <w:r w:rsidR="00CE5654" w:rsidRPr="00CE5654">
        <w:rPr>
          <w:color w:val="auto"/>
        </w:rPr>
        <w:t xml:space="preserve">This part 2 of KS </w:t>
      </w:r>
      <w:r w:rsidR="00CE5654">
        <w:rPr>
          <w:color w:val="auto"/>
        </w:rPr>
        <w:t xml:space="preserve">2952 </w:t>
      </w:r>
      <w:r w:rsidR="00CE5654" w:rsidRPr="00CE5654">
        <w:rPr>
          <w:color w:val="auto"/>
        </w:rPr>
        <w:t>specifies the means necessary to determine conformance with the individual requirements given in part 1 of this standard.</w:t>
      </w:r>
    </w:p>
    <w:p w14:paraId="511EC17D" w14:textId="7F22A3FC" w:rsidR="007C0E21" w:rsidRDefault="00CE5654" w:rsidP="00CE5654">
      <w:pPr>
        <w:pStyle w:val="HelpNotes"/>
        <w:rPr>
          <w:color w:val="auto"/>
        </w:rPr>
      </w:pPr>
      <w:r w:rsidRPr="00CE5654">
        <w:rPr>
          <w:color w:val="auto"/>
        </w:rPr>
        <w:t xml:space="preserve">Empty clauses have been inserted </w:t>
      </w:r>
      <w:proofErr w:type="gramStart"/>
      <w:r w:rsidRPr="00CE5654">
        <w:rPr>
          <w:color w:val="auto"/>
        </w:rPr>
        <w:t>in order to</w:t>
      </w:r>
      <w:proofErr w:type="gramEnd"/>
      <w:r w:rsidRPr="00CE5654">
        <w:rPr>
          <w:color w:val="auto"/>
        </w:rPr>
        <w:t xml:space="preserve"> make the numbering of this part 2 reflect the clause numbers in part 1 of the standard.</w:t>
      </w:r>
    </w:p>
    <w:p w14:paraId="7E27B069" w14:textId="77777777" w:rsidR="00EC4B78" w:rsidRPr="007F37D4" w:rsidRDefault="00AA003E" w:rsidP="007F37D4">
      <w:pPr>
        <w:pStyle w:val="Heading1"/>
      </w:pPr>
      <w:bookmarkStart w:id="8" w:name="_Toc443461093"/>
      <w:bookmarkStart w:id="9" w:name="_Toc443470362"/>
      <w:bookmarkStart w:id="10" w:name="_Toc450303212"/>
      <w:bookmarkStart w:id="11" w:name="_Toc86905774"/>
      <w:bookmarkEnd w:id="5"/>
      <w:bookmarkEnd w:id="6"/>
      <w:bookmarkEnd w:id="7"/>
      <w:permEnd w:id="867962541"/>
      <w:r w:rsidRPr="007F37D4">
        <w:t>2</w:t>
      </w:r>
      <w:r w:rsidR="00EC4B78" w:rsidRPr="007F37D4">
        <w:tab/>
        <w:t>Normative references</w:t>
      </w:r>
      <w:bookmarkEnd w:id="8"/>
      <w:bookmarkEnd w:id="9"/>
      <w:bookmarkEnd w:id="10"/>
      <w:bookmarkEnd w:id="11"/>
    </w:p>
    <w:p w14:paraId="53A7A1EE" w14:textId="77777777" w:rsidR="00EC4B78" w:rsidRDefault="00EC4B78" w:rsidP="00BF2AD9">
      <w:permStart w:id="670786640" w:edGrp="everyone"/>
      <w:r>
        <w:t xml:space="preserve">The following referenced documents </w:t>
      </w:r>
      <w:r w:rsidR="00604566">
        <w:t xml:space="preserve">referred to in the text in such a way that some or </w:t>
      </w:r>
      <w:proofErr w:type="gramStart"/>
      <w:r w:rsidR="00604566">
        <w:t>all of</w:t>
      </w:r>
      <w:proofErr w:type="gramEnd"/>
      <w:r w:rsidR="00604566">
        <w:t xml:space="preserve"> their content constitutes requirements of this document. </w:t>
      </w:r>
      <w:r>
        <w:t>For dated references, only the edition cited applies. For undated references, the latest edition of the referenced document (including any amendments) applies.</w:t>
      </w:r>
    </w:p>
    <w:p w14:paraId="2BB65CF9" w14:textId="77777777" w:rsidR="00F2027A" w:rsidRPr="00F2027A" w:rsidRDefault="00F2027A" w:rsidP="00F2027A">
      <w:pPr>
        <w:pStyle w:val="HelpNotes"/>
        <w:rPr>
          <w:color w:val="auto"/>
        </w:rPr>
      </w:pPr>
      <w:bookmarkStart w:id="12" w:name="_Toc443461094"/>
      <w:bookmarkStart w:id="13" w:name="_Toc443470363"/>
      <w:bookmarkStart w:id="14" w:name="_Toc450303213"/>
      <w:permEnd w:id="670786640"/>
      <w:r w:rsidRPr="00F2027A">
        <w:rPr>
          <w:color w:val="auto"/>
        </w:rPr>
        <w:t>ANSI/IEEE C63.19 (2011): American National Standard Method of Measurement of Compatibility between Wireless Communication Devices and Hearing Aids</w:t>
      </w:r>
    </w:p>
    <w:p w14:paraId="0E1986B7" w14:textId="77777777" w:rsidR="00F2027A" w:rsidRPr="00F2027A" w:rsidRDefault="00F2027A" w:rsidP="00F2027A">
      <w:pPr>
        <w:pStyle w:val="HelpNotes"/>
        <w:rPr>
          <w:color w:val="auto"/>
        </w:rPr>
      </w:pPr>
      <w:r w:rsidRPr="00F2027A">
        <w:rPr>
          <w:color w:val="auto"/>
        </w:rPr>
        <w:t>ANSI/TIA-4965: Telecommunications telephone terminal equipment receive volume control requirements for digital and analog wireline handset terminals.</w:t>
      </w:r>
    </w:p>
    <w:p w14:paraId="043572AB" w14:textId="77777777" w:rsidR="00F2027A" w:rsidRPr="00F2027A" w:rsidRDefault="00F2027A" w:rsidP="00F2027A">
      <w:pPr>
        <w:pStyle w:val="HelpNotes"/>
        <w:rPr>
          <w:color w:val="auto"/>
        </w:rPr>
      </w:pPr>
      <w:r w:rsidRPr="00F2027A">
        <w:rPr>
          <w:color w:val="auto"/>
        </w:rPr>
        <w:t>ETSI ES 200 381-1 (V1.2.1) (October 2012): Telephony for hearing impaired people; Inductive coupling of telephone earphones to hearing aids; Part 1: Fixed-line speech terminals.</w:t>
      </w:r>
    </w:p>
    <w:p w14:paraId="117CC8FD" w14:textId="77777777" w:rsidR="00F2027A" w:rsidRPr="00F2027A" w:rsidRDefault="00F2027A" w:rsidP="00F2027A">
      <w:pPr>
        <w:pStyle w:val="HelpNotes"/>
        <w:rPr>
          <w:color w:val="auto"/>
        </w:rPr>
      </w:pPr>
      <w:r w:rsidRPr="00F2027A">
        <w:rPr>
          <w:color w:val="auto"/>
        </w:rPr>
        <w:t>ETSI ES 200 381-2 (V1.1.1) (October 2012): Telephony for hearing impaired people; Inductive coupling of telephone earphones to hearing aids; Part 2: Cellular speech terminals.</w:t>
      </w:r>
    </w:p>
    <w:p w14:paraId="60FC15FA" w14:textId="24DEBAED" w:rsidR="00B30AE1" w:rsidRPr="00F2027A" w:rsidRDefault="00B30AE1" w:rsidP="00B30AE1">
      <w:pPr>
        <w:pStyle w:val="HelpNotes"/>
        <w:rPr>
          <w:color w:val="auto"/>
        </w:rPr>
      </w:pPr>
      <w:r w:rsidRPr="00F2027A">
        <w:rPr>
          <w:color w:val="auto"/>
        </w:rPr>
        <w:t>ETSI ETS 300 381 (Edition 1) (December 1994): Telephony for hearing impaired people; Inductive coupling of telephone earphones to hearing aids.</w:t>
      </w:r>
    </w:p>
    <w:p w14:paraId="58DAE211" w14:textId="7BD3456A" w:rsidR="00EC4B78" w:rsidRPr="00F2027A" w:rsidRDefault="00F2027A" w:rsidP="00B30AE1">
      <w:pPr>
        <w:pStyle w:val="HelpNotes"/>
        <w:rPr>
          <w:color w:val="auto"/>
        </w:rPr>
      </w:pPr>
      <w:r w:rsidRPr="00F2027A">
        <w:rPr>
          <w:color w:val="auto"/>
        </w:rPr>
        <w:t xml:space="preserve">ETSI ES 202 975: </w:t>
      </w:r>
      <w:bookmarkStart w:id="15" w:name="_Hlk83733783"/>
      <w:r w:rsidRPr="00F2027A">
        <w:rPr>
          <w:color w:val="auto"/>
        </w:rPr>
        <w:t>Human Factors (HF); Requirements for relay services</w:t>
      </w:r>
      <w:bookmarkEnd w:id="15"/>
      <w:r w:rsidRPr="00F2027A">
        <w:rPr>
          <w:color w:val="auto"/>
        </w:rPr>
        <w:t xml:space="preserve"> </w:t>
      </w:r>
      <w:r w:rsidR="006931A6" w:rsidRPr="00F2027A">
        <w:rPr>
          <w:color w:val="auto"/>
        </w:rPr>
        <w:t>Web Content Accessibility Guidelines 2.0 (WCAG) 2.0</w:t>
      </w:r>
      <w:r w:rsidR="00B30AE1" w:rsidRPr="00F2027A">
        <w:rPr>
          <w:color w:val="auto"/>
        </w:rPr>
        <w:t>.</w:t>
      </w:r>
    </w:p>
    <w:p w14:paraId="23D95D41" w14:textId="77777777" w:rsidR="00F2027A" w:rsidRPr="00F2027A" w:rsidRDefault="00F2027A" w:rsidP="00F2027A">
      <w:pPr>
        <w:pStyle w:val="HelpNotes"/>
        <w:rPr>
          <w:color w:val="auto"/>
        </w:rPr>
      </w:pPr>
      <w:r w:rsidRPr="00F2027A">
        <w:rPr>
          <w:color w:val="auto"/>
        </w:rPr>
        <w:t>IETF RFC 4103 (2005): "RTP Payload for Text Conversation".</w:t>
      </w:r>
    </w:p>
    <w:p w14:paraId="109ECEFA" w14:textId="6CBC9698" w:rsidR="006931A6" w:rsidRPr="00F2027A" w:rsidRDefault="006931A6" w:rsidP="00B30AE1">
      <w:pPr>
        <w:pStyle w:val="HelpNotes"/>
        <w:rPr>
          <w:color w:val="auto"/>
        </w:rPr>
      </w:pPr>
      <w:r w:rsidRPr="00F2027A">
        <w:rPr>
          <w:color w:val="auto"/>
        </w:rPr>
        <w:t>ISO/IEC 40500:2012: Information technology — W3C Web Content Accessibility Guidelines (WCAG) 2.0</w:t>
      </w:r>
    </w:p>
    <w:p w14:paraId="3CEBAC5C" w14:textId="77777777" w:rsidR="00F2027A" w:rsidRPr="00F2027A" w:rsidRDefault="00F2027A" w:rsidP="00F2027A">
      <w:pPr>
        <w:pStyle w:val="HelpNotes"/>
        <w:rPr>
          <w:color w:val="auto"/>
        </w:rPr>
      </w:pPr>
      <w:r w:rsidRPr="00F2027A">
        <w:rPr>
          <w:color w:val="auto"/>
        </w:rPr>
        <w:t>KS ISO 21542: "Building construction - Accessibility and usability of the built environment</w:t>
      </w:r>
    </w:p>
    <w:p w14:paraId="21A0C654" w14:textId="172D7CC0" w:rsidR="00CE5654" w:rsidRDefault="00CE5654" w:rsidP="00A3727B">
      <w:pPr>
        <w:pStyle w:val="HelpNotes"/>
        <w:rPr>
          <w:color w:val="auto"/>
        </w:rPr>
      </w:pPr>
      <w:r w:rsidRPr="00CE5654">
        <w:rPr>
          <w:color w:val="auto"/>
        </w:rPr>
        <w:t xml:space="preserve">KS </w:t>
      </w:r>
      <w:r>
        <w:rPr>
          <w:color w:val="auto"/>
        </w:rPr>
        <w:t>2952</w:t>
      </w:r>
      <w:r w:rsidRPr="00CE5654">
        <w:rPr>
          <w:color w:val="auto"/>
        </w:rPr>
        <w:t xml:space="preserve"> </w:t>
      </w:r>
      <w:r>
        <w:rPr>
          <w:color w:val="auto"/>
        </w:rPr>
        <w:t>–</w:t>
      </w:r>
      <w:r w:rsidRPr="00CE5654">
        <w:rPr>
          <w:color w:val="auto"/>
        </w:rPr>
        <w:t xml:space="preserve"> 1</w:t>
      </w:r>
      <w:r>
        <w:rPr>
          <w:color w:val="auto"/>
        </w:rPr>
        <w:t xml:space="preserve">; </w:t>
      </w:r>
      <w:r w:rsidRPr="00CE5654">
        <w:rPr>
          <w:color w:val="auto"/>
        </w:rPr>
        <w:t xml:space="preserve">Accessibility ― ICT products and services: Part: 2 </w:t>
      </w:r>
      <w:r>
        <w:rPr>
          <w:color w:val="auto"/>
        </w:rPr>
        <w:t>Requirements</w:t>
      </w:r>
    </w:p>
    <w:p w14:paraId="002DBC89" w14:textId="66E95CFA" w:rsidR="00A3727B" w:rsidRDefault="00A3727B" w:rsidP="00A3727B">
      <w:pPr>
        <w:pStyle w:val="HelpNotes"/>
        <w:rPr>
          <w:color w:val="auto"/>
        </w:rPr>
      </w:pPr>
      <w:r w:rsidRPr="00F2027A">
        <w:rPr>
          <w:color w:val="auto"/>
        </w:rPr>
        <w:t>Recommendation ITU-T V.18 (2000): "Operational and interworking requirements for DCEs operating in the text telephone mode".</w:t>
      </w:r>
    </w:p>
    <w:p w14:paraId="4B4065FC" w14:textId="23BDF478" w:rsidR="0075443A" w:rsidRPr="00F2027A" w:rsidRDefault="0075443A" w:rsidP="00A3727B">
      <w:pPr>
        <w:pStyle w:val="HelpNotes"/>
        <w:rPr>
          <w:color w:val="auto"/>
        </w:rPr>
      </w:pPr>
      <w:r w:rsidRPr="0075443A">
        <w:rPr>
          <w:color w:val="auto"/>
        </w:rPr>
        <w:t>Web Content Accessibility Guidelines (WCAG) 2.1</w:t>
      </w:r>
    </w:p>
    <w:p w14:paraId="43C68292" w14:textId="77777777" w:rsidR="00EC4B78" w:rsidRPr="007F37D4" w:rsidRDefault="00AA003E" w:rsidP="007F37D4">
      <w:pPr>
        <w:pStyle w:val="Heading1"/>
      </w:pPr>
      <w:bookmarkStart w:id="16" w:name="_Toc86905775"/>
      <w:r w:rsidRPr="007F37D4">
        <w:t>3</w:t>
      </w:r>
      <w:r w:rsidR="00EC4B78" w:rsidRPr="007F37D4">
        <w:tab/>
        <w:t>Terms and definitions</w:t>
      </w:r>
      <w:bookmarkEnd w:id="12"/>
      <w:bookmarkEnd w:id="13"/>
      <w:bookmarkEnd w:id="14"/>
      <w:bookmarkEnd w:id="16"/>
    </w:p>
    <w:p w14:paraId="52758263" w14:textId="49BE170A" w:rsidR="007467BA" w:rsidRDefault="007467BA" w:rsidP="007467BA">
      <w:permStart w:id="1252489032" w:edGrp="everyone"/>
      <w:r>
        <w:t xml:space="preserve">For the purposes of this document, the following terms and definitions and those given in [KS 2952 part </w:t>
      </w:r>
      <w:proofErr w:type="gramStart"/>
      <w:r>
        <w:t>1  apply</w:t>
      </w:r>
      <w:proofErr w:type="gramEnd"/>
      <w:r>
        <w:t>.</w:t>
      </w:r>
    </w:p>
    <w:p w14:paraId="2220EFE3" w14:textId="77777777" w:rsidR="007467BA" w:rsidRDefault="007467BA" w:rsidP="007467BA">
      <w:r>
        <w:t xml:space="preserve">ISO and IEC maintain terminological databases for use in standardization at the following addresses: </w:t>
      </w:r>
    </w:p>
    <w:p w14:paraId="649F938E" w14:textId="77777777" w:rsidR="007467BA" w:rsidRDefault="007467BA" w:rsidP="007467BA">
      <w:r>
        <w:t>• IEC Electropedia: available at https://www.electropedia.org</w:t>
      </w:r>
    </w:p>
    <w:p w14:paraId="58891596" w14:textId="58ECA259" w:rsidR="007467BA" w:rsidRDefault="007467BA" w:rsidP="007467BA">
      <w:r>
        <w:lastRenderedPageBreak/>
        <w:t>• ISO Online browsing platform: available at https://www.iso.org/obp</w:t>
      </w:r>
    </w:p>
    <w:p w14:paraId="01180143" w14:textId="26BE5246" w:rsidR="007467BA" w:rsidRDefault="007467BA" w:rsidP="007467BA">
      <w:pPr>
        <w:pStyle w:val="TermNum"/>
      </w:pPr>
      <w:r>
        <w:t>3.1</w:t>
      </w:r>
    </w:p>
    <w:p w14:paraId="10F50D08" w14:textId="010798B2" w:rsidR="007467BA" w:rsidRDefault="007467BA" w:rsidP="007467BA">
      <w:pPr>
        <w:pStyle w:val="TermNum"/>
      </w:pPr>
      <w:r>
        <w:t>pass</w:t>
      </w:r>
    </w:p>
    <w:p w14:paraId="2401AD66" w14:textId="77777777" w:rsidR="007467BA" w:rsidRDefault="007467BA" w:rsidP="007467BA">
      <w:pPr>
        <w:pStyle w:val="Definition"/>
      </w:pPr>
      <w:r>
        <w:t>ICT functionality meets the specific requirement in part 1 of the standard</w:t>
      </w:r>
    </w:p>
    <w:p w14:paraId="6F65D797" w14:textId="61BAD5D5" w:rsidR="007467BA" w:rsidRDefault="007467BA" w:rsidP="007467BA">
      <w:pPr>
        <w:pStyle w:val="TermNum"/>
      </w:pPr>
      <w:r>
        <w:t>3.2</w:t>
      </w:r>
    </w:p>
    <w:p w14:paraId="310CA086" w14:textId="397FB65D" w:rsidR="007467BA" w:rsidRDefault="007467BA" w:rsidP="007467BA">
      <w:pPr>
        <w:pStyle w:val="TermNum"/>
      </w:pPr>
      <w:r>
        <w:t>fail</w:t>
      </w:r>
    </w:p>
    <w:p w14:paraId="4C76FCAF" w14:textId="77777777" w:rsidR="007467BA" w:rsidRDefault="007467BA" w:rsidP="007467BA">
      <w:pPr>
        <w:pStyle w:val="Definition"/>
      </w:pPr>
      <w:r>
        <w:t xml:space="preserve">ICT functionality has not met the specific requirement in part 1 of the standard </w:t>
      </w:r>
    </w:p>
    <w:p w14:paraId="0BC8B4C5" w14:textId="1F4AB68E" w:rsidR="007467BA" w:rsidRDefault="007467BA" w:rsidP="007467BA">
      <w:pPr>
        <w:pStyle w:val="TermNum"/>
      </w:pPr>
      <w:r>
        <w:t>3.3</w:t>
      </w:r>
    </w:p>
    <w:p w14:paraId="2DCBB253" w14:textId="0853CE19" w:rsidR="007467BA" w:rsidRDefault="007467BA" w:rsidP="007467BA">
      <w:pPr>
        <w:pStyle w:val="TermNum"/>
      </w:pPr>
      <w:r>
        <w:t>non-testable:</w:t>
      </w:r>
    </w:p>
    <w:p w14:paraId="7A84DBF0" w14:textId="77777777" w:rsidR="007467BA" w:rsidRDefault="007467BA" w:rsidP="007467BA">
      <w:pPr>
        <w:pStyle w:val="Definition"/>
      </w:pPr>
      <w:r>
        <w:t>ICT functionality to be tested is non-existent or is not available</w:t>
      </w:r>
    </w:p>
    <w:p w14:paraId="55F67275" w14:textId="249A5A10" w:rsidR="007467BA" w:rsidRDefault="007467BA" w:rsidP="007467BA">
      <w:pPr>
        <w:pStyle w:val="TermNum"/>
      </w:pPr>
      <w:r>
        <w:t>3.4</w:t>
      </w:r>
    </w:p>
    <w:p w14:paraId="6A91DE79" w14:textId="0580B0E6" w:rsidR="007467BA" w:rsidRDefault="007467BA" w:rsidP="007467BA">
      <w:pPr>
        <w:pStyle w:val="TermNum"/>
      </w:pPr>
      <w:r>
        <w:t>not applicable</w:t>
      </w:r>
    </w:p>
    <w:p w14:paraId="0A21FC36" w14:textId="7910BE57" w:rsidR="007467BA" w:rsidRPr="00A626E2" w:rsidRDefault="007467BA" w:rsidP="007467BA">
      <w:pPr>
        <w:pStyle w:val="Definition"/>
      </w:pPr>
      <w:r>
        <w:t>there is no claim that the ICT functionality complies to the specific requirement, or the ICT</w:t>
      </w:r>
    </w:p>
    <w:p w14:paraId="0700C694" w14:textId="77777777" w:rsidR="007467BA" w:rsidRPr="00EB76BD" w:rsidRDefault="007467BA" w:rsidP="00EB76BD">
      <w:pPr>
        <w:rPr>
          <w:b/>
          <w:bCs/>
          <w:sz w:val="28"/>
          <w:szCs w:val="28"/>
        </w:rPr>
      </w:pPr>
      <w:bookmarkStart w:id="17" w:name="_Toc83639761"/>
      <w:bookmarkStart w:id="18" w:name="_Toc86905776"/>
      <w:permEnd w:id="1252489032"/>
      <w:r w:rsidRPr="00EB76BD">
        <w:rPr>
          <w:b/>
          <w:bCs/>
          <w:sz w:val="28"/>
          <w:szCs w:val="28"/>
        </w:rPr>
        <w:t>4</w:t>
      </w:r>
      <w:r w:rsidRPr="00EB76BD">
        <w:rPr>
          <w:b/>
          <w:bCs/>
          <w:sz w:val="28"/>
          <w:szCs w:val="28"/>
        </w:rPr>
        <w:tab/>
        <w:t>Symbols and abbreviations</w:t>
      </w:r>
      <w:bookmarkEnd w:id="17"/>
      <w:bookmarkEnd w:id="18"/>
    </w:p>
    <w:p w14:paraId="43CEC3A1" w14:textId="77777777" w:rsidR="007467BA" w:rsidRDefault="007467BA" w:rsidP="007467BA">
      <w:r w:rsidRPr="00700DDD">
        <w:t xml:space="preserve">For the purposes of this document, the Symbols and </w:t>
      </w:r>
      <w:r>
        <w:t>A</w:t>
      </w:r>
      <w:r w:rsidRPr="00700DDD">
        <w:t xml:space="preserve">bbreviations given in KS </w:t>
      </w:r>
      <w:r>
        <w:t>2952</w:t>
      </w:r>
      <w:r w:rsidRPr="00700DDD">
        <w:t xml:space="preserve"> </w:t>
      </w:r>
      <w:r>
        <w:t>-</w:t>
      </w:r>
      <w:r w:rsidRPr="00700DDD">
        <w:t>1 apply.</w:t>
      </w:r>
    </w:p>
    <w:p w14:paraId="6E33C33D" w14:textId="77777777" w:rsidR="007467BA" w:rsidRPr="00EB76BD" w:rsidRDefault="007467BA" w:rsidP="004F04EA">
      <w:pPr>
        <w:rPr>
          <w:b/>
          <w:bCs/>
          <w:sz w:val="28"/>
          <w:szCs w:val="28"/>
        </w:rPr>
      </w:pPr>
      <w:bookmarkStart w:id="19" w:name="_Toc83639762"/>
      <w:bookmarkStart w:id="20" w:name="_Toc86905777"/>
      <w:r w:rsidRPr="00EB76BD">
        <w:rPr>
          <w:b/>
          <w:bCs/>
          <w:sz w:val="28"/>
          <w:szCs w:val="28"/>
        </w:rPr>
        <w:t>5</w:t>
      </w:r>
      <w:r w:rsidRPr="00EB76BD">
        <w:rPr>
          <w:b/>
          <w:bCs/>
          <w:sz w:val="28"/>
          <w:szCs w:val="28"/>
        </w:rPr>
        <w:tab/>
        <w:t>Functional performance principles</w:t>
      </w:r>
      <w:bookmarkEnd w:id="19"/>
      <w:bookmarkEnd w:id="20"/>
    </w:p>
    <w:p w14:paraId="52D5ED80" w14:textId="77777777" w:rsidR="007467BA" w:rsidRPr="000A7C5A" w:rsidRDefault="007467BA" w:rsidP="007467BA">
      <w:r w:rsidRPr="000A7C5A">
        <w:t>Refer to clause 5 of KS 2952-1</w:t>
      </w:r>
    </w:p>
    <w:p w14:paraId="74052887" w14:textId="77777777" w:rsidR="007467BA" w:rsidRPr="00EB76BD" w:rsidRDefault="007467BA" w:rsidP="00EB76BD">
      <w:pPr>
        <w:rPr>
          <w:b/>
          <w:bCs/>
          <w:sz w:val="28"/>
          <w:szCs w:val="28"/>
        </w:rPr>
      </w:pPr>
      <w:bookmarkStart w:id="21" w:name="_Toc83639763"/>
      <w:bookmarkStart w:id="22" w:name="_Toc86905778"/>
      <w:r w:rsidRPr="00EB76BD">
        <w:rPr>
          <w:b/>
          <w:bCs/>
          <w:sz w:val="28"/>
          <w:szCs w:val="28"/>
        </w:rPr>
        <w:t>6</w:t>
      </w:r>
      <w:r w:rsidRPr="00EB76BD">
        <w:rPr>
          <w:b/>
          <w:bCs/>
          <w:sz w:val="28"/>
          <w:szCs w:val="28"/>
        </w:rPr>
        <w:tab/>
        <w:t>Generic requirements</w:t>
      </w:r>
      <w:bookmarkEnd w:id="21"/>
      <w:bookmarkEnd w:id="22"/>
    </w:p>
    <w:p w14:paraId="04F0CBDE" w14:textId="77777777" w:rsidR="007467BA" w:rsidRPr="00EB76BD" w:rsidRDefault="007467BA" w:rsidP="00EB76BD">
      <w:pPr>
        <w:rPr>
          <w:b/>
          <w:bCs/>
          <w:sz w:val="22"/>
          <w:szCs w:val="22"/>
        </w:rPr>
      </w:pPr>
      <w:bookmarkStart w:id="23" w:name="_Toc83639764"/>
      <w:bookmarkStart w:id="24" w:name="_Toc86905779"/>
      <w:r w:rsidRPr="00EB76BD">
        <w:rPr>
          <w:b/>
          <w:bCs/>
          <w:sz w:val="22"/>
          <w:szCs w:val="22"/>
        </w:rPr>
        <w:t>6.1</w:t>
      </w:r>
      <w:r w:rsidRPr="00EB76BD">
        <w:rPr>
          <w:b/>
          <w:bCs/>
          <w:sz w:val="22"/>
          <w:szCs w:val="22"/>
        </w:rPr>
        <w:tab/>
        <w:t>Closed functionality</w:t>
      </w:r>
      <w:bookmarkEnd w:id="23"/>
      <w:bookmarkEnd w:id="24"/>
    </w:p>
    <w:p w14:paraId="24C9AAD7" w14:textId="77777777" w:rsidR="007467BA" w:rsidRPr="00EB76BD" w:rsidRDefault="007467BA" w:rsidP="00EB76BD">
      <w:pPr>
        <w:rPr>
          <w:b/>
          <w:bCs/>
        </w:rPr>
      </w:pPr>
      <w:r w:rsidRPr="00EB76BD">
        <w:rPr>
          <w:b/>
          <w:bCs/>
        </w:rPr>
        <w:t>6.1.1</w:t>
      </w:r>
      <w:r w:rsidRPr="00EB76BD">
        <w:rPr>
          <w:b/>
          <w:bCs/>
        </w:rPr>
        <w:tab/>
        <w:t>Introduction</w:t>
      </w:r>
    </w:p>
    <w:p w14:paraId="67ABAD81" w14:textId="77777777" w:rsidR="007467BA" w:rsidRPr="00700DDD" w:rsidRDefault="007467BA" w:rsidP="007467BA">
      <w:r w:rsidRPr="00700DDD">
        <w:t xml:space="preserve">Clause 6.1.1 </w:t>
      </w:r>
      <w:bookmarkStart w:id="25" w:name="_Hlk83639082"/>
      <w:r w:rsidRPr="00700DDD">
        <w:t xml:space="preserve">of part 1 </w:t>
      </w:r>
      <w:bookmarkEnd w:id="25"/>
      <w:r w:rsidRPr="00700DDD">
        <w:t xml:space="preserve">is informative and does not contain requirements </w:t>
      </w:r>
      <w:r>
        <w:t>for</w:t>
      </w:r>
      <w:r w:rsidRPr="00700DDD">
        <w:t xml:space="preserve"> testing.</w:t>
      </w:r>
    </w:p>
    <w:p w14:paraId="402C1EEE" w14:textId="77777777" w:rsidR="007467BA" w:rsidRPr="00EB76BD" w:rsidRDefault="007467BA" w:rsidP="00EB76BD">
      <w:pPr>
        <w:rPr>
          <w:b/>
          <w:bCs/>
        </w:rPr>
      </w:pPr>
      <w:r w:rsidRPr="00EB76BD">
        <w:rPr>
          <w:b/>
          <w:bCs/>
        </w:rPr>
        <w:t>6.1.2</w:t>
      </w:r>
      <w:r w:rsidRPr="00EB76BD">
        <w:rPr>
          <w:b/>
          <w:bCs/>
        </w:rPr>
        <w:tab/>
        <w:t>General</w:t>
      </w:r>
    </w:p>
    <w:p w14:paraId="77AB6DF8" w14:textId="77777777" w:rsidR="007467BA" w:rsidRPr="00EB76BD" w:rsidRDefault="007467BA" w:rsidP="00EB76BD">
      <w:pPr>
        <w:rPr>
          <w:b/>
          <w:bCs/>
        </w:rPr>
      </w:pPr>
      <w:r w:rsidRPr="00EB76BD">
        <w:rPr>
          <w:b/>
          <w:bCs/>
        </w:rPr>
        <w:t>6.1.2.1</w:t>
      </w:r>
      <w:r w:rsidRPr="00EB76BD">
        <w:rPr>
          <w:b/>
          <w:bCs/>
        </w:rPr>
        <w:tab/>
        <w:t>Closed functionality</w:t>
      </w:r>
    </w:p>
    <w:p w14:paraId="06A6B750" w14:textId="77777777" w:rsidR="007467BA" w:rsidRPr="00700DDD" w:rsidRDefault="007467BA" w:rsidP="007467BA">
      <w:r w:rsidRPr="00700DDD">
        <w:t>See clauses 6.2 to 14 of part 1, as applicable.</w:t>
      </w:r>
    </w:p>
    <w:p w14:paraId="44D3210C" w14:textId="77777777" w:rsidR="007467BA" w:rsidRPr="007A264A" w:rsidRDefault="007467BA" w:rsidP="007A264A">
      <w:pPr>
        <w:rPr>
          <w:b/>
          <w:bCs/>
        </w:rPr>
      </w:pPr>
      <w:r w:rsidRPr="007A264A">
        <w:rPr>
          <w:b/>
          <w:bCs/>
        </w:rPr>
        <w:t>6.1.2.2</w:t>
      </w:r>
      <w:r w:rsidRPr="007A264A">
        <w:rPr>
          <w:b/>
          <w:bCs/>
        </w:rPr>
        <w:tab/>
        <w:t>Assistive technology</w:t>
      </w:r>
    </w:p>
    <w:tbl>
      <w:tblPr>
        <w:tblW w:w="9243" w:type="dxa"/>
        <w:tblInd w:w="53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5"/>
        <w:gridCol w:w="7378"/>
      </w:tblGrid>
      <w:tr w:rsidR="007467BA" w:rsidRPr="00D42347" w14:paraId="355308FC" w14:textId="77777777" w:rsidTr="00B328EE">
        <w:trPr>
          <w:trHeight w:val="206"/>
        </w:trPr>
        <w:tc>
          <w:tcPr>
            <w:tcW w:w="1865" w:type="dxa"/>
          </w:tcPr>
          <w:p w14:paraId="72A7B0E8" w14:textId="77777777" w:rsidR="007467BA" w:rsidRPr="00D346A2" w:rsidRDefault="007467BA" w:rsidP="00B328EE">
            <w:pPr>
              <w:pStyle w:val="Tabletext9"/>
              <w:jc w:val="center"/>
              <w:rPr>
                <w:rFonts w:eastAsia="Arial"/>
                <w:b/>
                <w:bCs/>
                <w:sz w:val="20"/>
              </w:rPr>
            </w:pPr>
            <w:r w:rsidRPr="00D346A2">
              <w:rPr>
                <w:rFonts w:eastAsia="Arial"/>
                <w:b/>
                <w:bCs/>
                <w:sz w:val="20"/>
              </w:rPr>
              <w:t>Type of assessment</w:t>
            </w:r>
          </w:p>
        </w:tc>
        <w:tc>
          <w:tcPr>
            <w:tcW w:w="7378" w:type="dxa"/>
          </w:tcPr>
          <w:p w14:paraId="263AB589" w14:textId="77777777" w:rsidR="007467BA" w:rsidRPr="00D346A2" w:rsidRDefault="007467BA" w:rsidP="00B328EE">
            <w:pPr>
              <w:pStyle w:val="Tabletext9"/>
              <w:jc w:val="center"/>
              <w:rPr>
                <w:rFonts w:eastAsia="Arial"/>
                <w:b/>
                <w:bCs/>
                <w:sz w:val="20"/>
              </w:rPr>
            </w:pPr>
            <w:r w:rsidRPr="00D346A2">
              <w:rPr>
                <w:rFonts w:eastAsia="Arial"/>
                <w:b/>
                <w:bCs/>
                <w:sz w:val="20"/>
              </w:rPr>
              <w:t>Testing</w:t>
            </w:r>
          </w:p>
        </w:tc>
      </w:tr>
      <w:tr w:rsidR="007467BA" w:rsidRPr="00D42347" w14:paraId="4277A34D" w14:textId="77777777" w:rsidTr="00B328EE">
        <w:trPr>
          <w:trHeight w:val="205"/>
        </w:trPr>
        <w:tc>
          <w:tcPr>
            <w:tcW w:w="1865" w:type="dxa"/>
          </w:tcPr>
          <w:p w14:paraId="4D8C7893" w14:textId="77777777" w:rsidR="007467BA" w:rsidRPr="00D346A2" w:rsidRDefault="007467BA" w:rsidP="00B328EE">
            <w:pPr>
              <w:pStyle w:val="Tabletext9"/>
              <w:rPr>
                <w:rFonts w:eastAsia="Arial"/>
                <w:sz w:val="20"/>
              </w:rPr>
            </w:pPr>
            <w:r w:rsidRPr="00D346A2">
              <w:rPr>
                <w:rFonts w:eastAsia="Arial"/>
                <w:sz w:val="20"/>
              </w:rPr>
              <w:t>Pre-conditions</w:t>
            </w:r>
          </w:p>
        </w:tc>
        <w:tc>
          <w:tcPr>
            <w:tcW w:w="7378" w:type="dxa"/>
          </w:tcPr>
          <w:p w14:paraId="20FA6EC1" w14:textId="77777777" w:rsidR="007467BA" w:rsidRPr="00D346A2" w:rsidRDefault="007467BA" w:rsidP="00B328EE">
            <w:pPr>
              <w:pStyle w:val="Tabletext9"/>
              <w:ind w:left="142"/>
              <w:jc w:val="left"/>
              <w:rPr>
                <w:rFonts w:eastAsia="Arial"/>
                <w:sz w:val="20"/>
              </w:rPr>
            </w:pPr>
            <w:r w:rsidRPr="00D346A2">
              <w:rPr>
                <w:rFonts w:eastAsia="Arial"/>
                <w:sz w:val="20"/>
              </w:rPr>
              <w:t>1.</w:t>
            </w:r>
            <w:r w:rsidRPr="00D346A2">
              <w:rPr>
                <w:rFonts w:eastAsia="Arial"/>
                <w:sz w:val="20"/>
              </w:rPr>
              <w:tab/>
              <w:t>The ICT has closed functionality.</w:t>
            </w:r>
          </w:p>
        </w:tc>
      </w:tr>
      <w:tr w:rsidR="007467BA" w:rsidRPr="00D42347" w14:paraId="647F3B81" w14:textId="77777777" w:rsidTr="00B328EE">
        <w:trPr>
          <w:trHeight w:val="621"/>
        </w:trPr>
        <w:tc>
          <w:tcPr>
            <w:tcW w:w="1865" w:type="dxa"/>
          </w:tcPr>
          <w:p w14:paraId="02C09BDD" w14:textId="77777777" w:rsidR="007467BA" w:rsidRPr="00D346A2" w:rsidRDefault="007467BA" w:rsidP="00B328EE">
            <w:pPr>
              <w:pStyle w:val="Tabletext9"/>
              <w:rPr>
                <w:rFonts w:eastAsia="Arial"/>
                <w:sz w:val="20"/>
              </w:rPr>
            </w:pPr>
            <w:r w:rsidRPr="00D346A2">
              <w:rPr>
                <w:rFonts w:eastAsia="Arial"/>
                <w:sz w:val="20"/>
              </w:rPr>
              <w:t>Procedure</w:t>
            </w:r>
          </w:p>
        </w:tc>
        <w:tc>
          <w:tcPr>
            <w:tcW w:w="7378" w:type="dxa"/>
          </w:tcPr>
          <w:p w14:paraId="32282D6D" w14:textId="77777777" w:rsidR="007467BA" w:rsidRPr="00D346A2" w:rsidRDefault="007467BA" w:rsidP="00B328EE">
            <w:pPr>
              <w:pStyle w:val="Tabletext9"/>
              <w:ind w:left="142"/>
              <w:jc w:val="left"/>
              <w:rPr>
                <w:rFonts w:eastAsia="Arial"/>
                <w:sz w:val="20"/>
              </w:rPr>
            </w:pPr>
            <w:r w:rsidRPr="00D346A2">
              <w:rPr>
                <w:rFonts w:eastAsia="Arial"/>
                <w:sz w:val="20"/>
              </w:rPr>
              <w:t>Determine the closed functions of the ICT.</w:t>
            </w:r>
          </w:p>
          <w:p w14:paraId="4A6374A8" w14:textId="77777777" w:rsidR="007467BA" w:rsidRPr="00D346A2" w:rsidRDefault="007467BA" w:rsidP="00B328EE">
            <w:pPr>
              <w:pStyle w:val="Tabletext9"/>
              <w:ind w:left="142"/>
              <w:jc w:val="left"/>
              <w:rPr>
                <w:rFonts w:eastAsia="Arial"/>
                <w:sz w:val="20"/>
              </w:rPr>
            </w:pPr>
            <w:r w:rsidRPr="00D346A2">
              <w:rPr>
                <w:rFonts w:eastAsia="Arial"/>
                <w:sz w:val="20"/>
              </w:rPr>
              <w:t>2.</w:t>
            </w:r>
            <w:r w:rsidRPr="00D346A2">
              <w:rPr>
                <w:rFonts w:eastAsia="Arial"/>
                <w:sz w:val="20"/>
              </w:rPr>
              <w:tab/>
              <w:t>Check that the tests 6.1.3 to 6.1.6 of part 1 can be carried out without the attachment or installation of any assistive technology except personal headsets or inductive loops.</w:t>
            </w:r>
          </w:p>
        </w:tc>
      </w:tr>
      <w:tr w:rsidR="007467BA" w:rsidRPr="00D42347" w14:paraId="57F99DE7" w14:textId="77777777" w:rsidTr="00B328EE">
        <w:trPr>
          <w:trHeight w:val="618"/>
        </w:trPr>
        <w:tc>
          <w:tcPr>
            <w:tcW w:w="1865" w:type="dxa"/>
          </w:tcPr>
          <w:p w14:paraId="001AA1FA" w14:textId="77777777" w:rsidR="007467BA" w:rsidRPr="00D346A2" w:rsidRDefault="007467BA" w:rsidP="00B328EE">
            <w:pPr>
              <w:pStyle w:val="Tabletext9"/>
              <w:rPr>
                <w:rFonts w:eastAsia="Arial"/>
                <w:sz w:val="20"/>
              </w:rPr>
            </w:pPr>
            <w:r w:rsidRPr="00D346A2">
              <w:rPr>
                <w:rFonts w:eastAsia="Arial"/>
                <w:sz w:val="20"/>
              </w:rPr>
              <w:t>Result</w:t>
            </w:r>
          </w:p>
        </w:tc>
        <w:tc>
          <w:tcPr>
            <w:tcW w:w="7378" w:type="dxa"/>
          </w:tcPr>
          <w:p w14:paraId="18C4ACB2" w14:textId="77777777" w:rsidR="007467BA" w:rsidRPr="00D346A2" w:rsidRDefault="007467BA" w:rsidP="00B328EE">
            <w:pPr>
              <w:pStyle w:val="Tabletext9"/>
              <w:ind w:left="142"/>
              <w:jc w:val="left"/>
              <w:rPr>
                <w:rFonts w:eastAsia="Arial"/>
                <w:sz w:val="20"/>
              </w:rPr>
            </w:pPr>
            <w:r w:rsidRPr="00D346A2">
              <w:rPr>
                <w:rFonts w:eastAsia="Arial"/>
                <w:sz w:val="20"/>
              </w:rPr>
              <w:t>Pass: Check 2 is true</w:t>
            </w:r>
          </w:p>
          <w:p w14:paraId="4C21D6F9" w14:textId="77777777" w:rsidR="007467BA" w:rsidRPr="00D346A2" w:rsidRDefault="007467BA" w:rsidP="00B328EE">
            <w:pPr>
              <w:pStyle w:val="Tabletext9"/>
              <w:ind w:left="142"/>
              <w:jc w:val="left"/>
              <w:rPr>
                <w:rFonts w:eastAsia="Arial"/>
                <w:sz w:val="20"/>
              </w:rPr>
            </w:pPr>
            <w:r w:rsidRPr="00D346A2">
              <w:rPr>
                <w:rFonts w:eastAsia="Arial"/>
                <w:sz w:val="20"/>
              </w:rPr>
              <w:t>Fail: Check 2 is false</w:t>
            </w:r>
          </w:p>
          <w:p w14:paraId="4940DA0A" w14:textId="77777777" w:rsidR="007467BA" w:rsidRPr="00D346A2" w:rsidRDefault="007467BA" w:rsidP="00B328EE">
            <w:pPr>
              <w:pStyle w:val="Tabletext9"/>
              <w:ind w:left="142"/>
              <w:jc w:val="left"/>
              <w:rPr>
                <w:rFonts w:eastAsia="Arial"/>
                <w:sz w:val="20"/>
              </w:rPr>
            </w:pPr>
            <w:r w:rsidRPr="00D346A2">
              <w:rPr>
                <w:rFonts w:eastAsia="Arial"/>
                <w:sz w:val="20"/>
              </w:rPr>
              <w:t>Not applicable: Pre-condition 1 is not met.</w:t>
            </w:r>
          </w:p>
        </w:tc>
      </w:tr>
    </w:tbl>
    <w:p w14:paraId="1E2B92D1" w14:textId="77777777" w:rsidR="007467BA" w:rsidRPr="00700DDD" w:rsidRDefault="007467BA" w:rsidP="007467BA"/>
    <w:p w14:paraId="08AC24FC" w14:textId="77777777" w:rsidR="007467BA" w:rsidRPr="007A264A" w:rsidRDefault="007467BA" w:rsidP="007A264A">
      <w:pPr>
        <w:rPr>
          <w:b/>
          <w:bCs/>
        </w:rPr>
      </w:pPr>
      <w:bookmarkStart w:id="26" w:name="_Toc86905780"/>
      <w:r w:rsidRPr="007A264A">
        <w:rPr>
          <w:b/>
          <w:bCs/>
        </w:rPr>
        <w:t>6.1.3</w:t>
      </w:r>
      <w:r w:rsidRPr="007A264A">
        <w:rPr>
          <w:b/>
          <w:bCs/>
        </w:rPr>
        <w:tab/>
      </w:r>
      <w:proofErr w:type="gramStart"/>
      <w:r w:rsidRPr="007A264A">
        <w:rPr>
          <w:b/>
          <w:bCs/>
        </w:rPr>
        <w:t>Non-visual</w:t>
      </w:r>
      <w:proofErr w:type="gramEnd"/>
      <w:r w:rsidRPr="007A264A">
        <w:rPr>
          <w:b/>
          <w:bCs/>
        </w:rPr>
        <w:t xml:space="preserve"> access</w:t>
      </w:r>
      <w:bookmarkEnd w:id="26"/>
    </w:p>
    <w:p w14:paraId="4F138ED8" w14:textId="77777777" w:rsidR="007467BA" w:rsidRPr="007A264A" w:rsidRDefault="007467BA" w:rsidP="007A264A">
      <w:pPr>
        <w:rPr>
          <w:b/>
          <w:bCs/>
        </w:rPr>
      </w:pPr>
      <w:r w:rsidRPr="007A264A">
        <w:rPr>
          <w:b/>
          <w:bCs/>
        </w:rPr>
        <w:lastRenderedPageBreak/>
        <w:t>6.1.3.1</w:t>
      </w:r>
      <w:r w:rsidRPr="007A264A">
        <w:rPr>
          <w:b/>
          <w:bCs/>
        </w:rPr>
        <w:tab/>
        <w:t>Audio output of visual information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D42347" w14:paraId="2C519D0F" w14:textId="77777777" w:rsidTr="00B328EE">
        <w:trPr>
          <w:trHeight w:val="208"/>
        </w:trPr>
        <w:tc>
          <w:tcPr>
            <w:tcW w:w="1657" w:type="dxa"/>
          </w:tcPr>
          <w:p w14:paraId="3C5BD042" w14:textId="77777777" w:rsidR="007467BA" w:rsidRPr="00D346A2" w:rsidRDefault="007467BA" w:rsidP="00B328EE">
            <w:pPr>
              <w:pStyle w:val="Tabletext9"/>
              <w:jc w:val="center"/>
              <w:rPr>
                <w:rFonts w:eastAsia="Arial"/>
                <w:b/>
                <w:bCs/>
                <w:sz w:val="20"/>
              </w:rPr>
            </w:pPr>
            <w:r w:rsidRPr="00D346A2">
              <w:rPr>
                <w:rFonts w:eastAsia="Arial"/>
                <w:b/>
                <w:bCs/>
                <w:sz w:val="20"/>
              </w:rPr>
              <w:t>Type of assessment</w:t>
            </w:r>
          </w:p>
        </w:tc>
        <w:tc>
          <w:tcPr>
            <w:tcW w:w="7383" w:type="dxa"/>
          </w:tcPr>
          <w:p w14:paraId="29513B03" w14:textId="77777777" w:rsidR="007467BA" w:rsidRPr="00D346A2" w:rsidRDefault="007467BA" w:rsidP="00B328EE">
            <w:pPr>
              <w:pStyle w:val="Tabletext9"/>
              <w:jc w:val="center"/>
              <w:rPr>
                <w:rFonts w:eastAsia="Arial"/>
                <w:b/>
                <w:bCs/>
                <w:sz w:val="20"/>
              </w:rPr>
            </w:pPr>
            <w:r w:rsidRPr="00D346A2">
              <w:rPr>
                <w:rFonts w:eastAsia="Arial"/>
                <w:b/>
                <w:bCs/>
                <w:sz w:val="20"/>
              </w:rPr>
              <w:t>Testing</w:t>
            </w:r>
          </w:p>
        </w:tc>
      </w:tr>
      <w:tr w:rsidR="007467BA" w:rsidRPr="00D42347" w14:paraId="4CF0C3B5" w14:textId="77777777" w:rsidTr="00B328EE">
        <w:trPr>
          <w:trHeight w:val="412"/>
        </w:trPr>
        <w:tc>
          <w:tcPr>
            <w:tcW w:w="1657" w:type="dxa"/>
          </w:tcPr>
          <w:p w14:paraId="5203206A" w14:textId="77777777" w:rsidR="007467BA" w:rsidRPr="00D346A2" w:rsidRDefault="007467BA" w:rsidP="00B328EE">
            <w:pPr>
              <w:pStyle w:val="Tabletext9"/>
              <w:ind w:left="91"/>
              <w:rPr>
                <w:rFonts w:eastAsia="Arial"/>
                <w:sz w:val="20"/>
              </w:rPr>
            </w:pPr>
            <w:r w:rsidRPr="00D346A2">
              <w:rPr>
                <w:rFonts w:eastAsia="Arial"/>
                <w:sz w:val="20"/>
              </w:rPr>
              <w:t>Pre-conditions</w:t>
            </w:r>
          </w:p>
        </w:tc>
        <w:tc>
          <w:tcPr>
            <w:tcW w:w="7383" w:type="dxa"/>
          </w:tcPr>
          <w:p w14:paraId="5CFF65C9" w14:textId="77777777" w:rsidR="007467BA" w:rsidRPr="00D346A2" w:rsidRDefault="007467BA" w:rsidP="00B328EE">
            <w:pPr>
              <w:pStyle w:val="Tabletext9"/>
              <w:ind w:left="135"/>
              <w:jc w:val="left"/>
              <w:rPr>
                <w:rFonts w:eastAsia="Arial"/>
                <w:sz w:val="20"/>
              </w:rPr>
            </w:pPr>
            <w:r w:rsidRPr="00D346A2">
              <w:rPr>
                <w:rFonts w:eastAsia="Arial"/>
                <w:sz w:val="20"/>
              </w:rPr>
              <w:t xml:space="preserve">1. </w:t>
            </w:r>
            <w:r w:rsidRPr="00D346A2">
              <w:rPr>
                <w:rFonts w:eastAsia="Arial"/>
                <w:sz w:val="20"/>
              </w:rPr>
              <w:tab/>
              <w:t>Visual information is needed to enable the use of those functions of the ICT that are closed to assistive technology for screen reading.</w:t>
            </w:r>
          </w:p>
        </w:tc>
      </w:tr>
      <w:tr w:rsidR="007467BA" w:rsidRPr="00D42347" w14:paraId="7D68BD9B" w14:textId="77777777" w:rsidTr="00B328EE">
        <w:trPr>
          <w:trHeight w:val="411"/>
        </w:trPr>
        <w:tc>
          <w:tcPr>
            <w:tcW w:w="1657" w:type="dxa"/>
          </w:tcPr>
          <w:p w14:paraId="4B90E1FA" w14:textId="77777777" w:rsidR="007467BA" w:rsidRPr="00D346A2" w:rsidRDefault="007467BA" w:rsidP="00B328EE">
            <w:pPr>
              <w:pStyle w:val="Tabletext9"/>
              <w:ind w:left="91"/>
              <w:rPr>
                <w:rFonts w:eastAsia="Arial"/>
                <w:sz w:val="20"/>
              </w:rPr>
            </w:pPr>
            <w:r w:rsidRPr="00D346A2">
              <w:rPr>
                <w:rFonts w:eastAsia="Arial"/>
                <w:sz w:val="20"/>
              </w:rPr>
              <w:t>Procedure</w:t>
            </w:r>
          </w:p>
        </w:tc>
        <w:tc>
          <w:tcPr>
            <w:tcW w:w="7383" w:type="dxa"/>
          </w:tcPr>
          <w:p w14:paraId="103A0AE4" w14:textId="77777777" w:rsidR="007467BA" w:rsidRPr="00D346A2" w:rsidRDefault="007467BA" w:rsidP="00B328EE">
            <w:pPr>
              <w:pStyle w:val="Tabletext9"/>
              <w:ind w:left="135"/>
              <w:jc w:val="left"/>
              <w:rPr>
                <w:rFonts w:eastAsia="Arial"/>
                <w:sz w:val="20"/>
              </w:rPr>
            </w:pPr>
            <w:r w:rsidRPr="00D346A2">
              <w:rPr>
                <w:rFonts w:eastAsia="Arial"/>
                <w:sz w:val="20"/>
              </w:rPr>
              <w:t>1.</w:t>
            </w:r>
            <w:r w:rsidRPr="00D346A2">
              <w:rPr>
                <w:rFonts w:eastAsia="Arial"/>
                <w:sz w:val="20"/>
              </w:rPr>
              <w:tab/>
              <w:t>Determine the functions of the ICT closed to screen reading.</w:t>
            </w:r>
          </w:p>
          <w:p w14:paraId="1DC082DB" w14:textId="77777777" w:rsidR="007467BA" w:rsidRPr="00D346A2" w:rsidRDefault="007467BA" w:rsidP="00B328EE">
            <w:pPr>
              <w:pStyle w:val="Tabletext9"/>
              <w:ind w:left="135"/>
              <w:jc w:val="left"/>
              <w:rPr>
                <w:rFonts w:eastAsia="Arial"/>
                <w:sz w:val="20"/>
              </w:rPr>
            </w:pPr>
            <w:r w:rsidRPr="00D346A2">
              <w:rPr>
                <w:rFonts w:eastAsia="Arial"/>
                <w:sz w:val="20"/>
              </w:rPr>
              <w:t>2.</w:t>
            </w:r>
            <w:r w:rsidRPr="00D346A2">
              <w:rPr>
                <w:rFonts w:eastAsia="Arial"/>
                <w:sz w:val="20"/>
              </w:rPr>
              <w:tab/>
              <w:t>Check that they are all operable using audio output access.</w:t>
            </w:r>
          </w:p>
        </w:tc>
      </w:tr>
      <w:tr w:rsidR="007467BA" w:rsidRPr="00D42347" w14:paraId="2872C552" w14:textId="77777777" w:rsidTr="00B328EE">
        <w:trPr>
          <w:trHeight w:val="621"/>
        </w:trPr>
        <w:tc>
          <w:tcPr>
            <w:tcW w:w="1657" w:type="dxa"/>
          </w:tcPr>
          <w:p w14:paraId="363EF066" w14:textId="77777777" w:rsidR="007467BA" w:rsidRPr="00D346A2" w:rsidRDefault="007467BA" w:rsidP="00B328EE">
            <w:pPr>
              <w:pStyle w:val="Tabletext9"/>
              <w:ind w:left="91"/>
              <w:rPr>
                <w:rFonts w:eastAsia="Arial"/>
                <w:sz w:val="20"/>
              </w:rPr>
            </w:pPr>
            <w:r w:rsidRPr="00D346A2">
              <w:rPr>
                <w:rFonts w:eastAsia="Arial"/>
                <w:sz w:val="20"/>
              </w:rPr>
              <w:t>Result</w:t>
            </w:r>
          </w:p>
        </w:tc>
        <w:tc>
          <w:tcPr>
            <w:tcW w:w="7383" w:type="dxa"/>
          </w:tcPr>
          <w:p w14:paraId="27995418" w14:textId="77777777" w:rsidR="007467BA" w:rsidRPr="00D346A2" w:rsidRDefault="007467BA" w:rsidP="00B328EE">
            <w:pPr>
              <w:pStyle w:val="Tabletext9"/>
              <w:ind w:left="135"/>
              <w:jc w:val="left"/>
              <w:rPr>
                <w:rFonts w:eastAsia="Arial"/>
                <w:sz w:val="20"/>
              </w:rPr>
            </w:pPr>
            <w:r w:rsidRPr="00D346A2">
              <w:rPr>
                <w:rFonts w:eastAsia="Arial"/>
                <w:sz w:val="20"/>
              </w:rPr>
              <w:t xml:space="preserve">Pass: Check 2 is true </w:t>
            </w:r>
          </w:p>
          <w:p w14:paraId="403BEACB" w14:textId="77777777" w:rsidR="007467BA" w:rsidRPr="00D346A2" w:rsidRDefault="007467BA" w:rsidP="00B328EE">
            <w:pPr>
              <w:pStyle w:val="Tabletext9"/>
              <w:ind w:left="135"/>
              <w:jc w:val="left"/>
              <w:rPr>
                <w:rFonts w:eastAsia="Arial"/>
                <w:sz w:val="20"/>
              </w:rPr>
            </w:pPr>
            <w:r w:rsidRPr="00D346A2">
              <w:rPr>
                <w:rFonts w:eastAsia="Arial"/>
                <w:sz w:val="20"/>
              </w:rPr>
              <w:t>Fail: Check 2 is false</w:t>
            </w:r>
          </w:p>
          <w:p w14:paraId="55AB51ED" w14:textId="77777777" w:rsidR="007467BA" w:rsidRPr="00D346A2" w:rsidRDefault="007467BA" w:rsidP="00B328EE">
            <w:pPr>
              <w:pStyle w:val="Tabletext9"/>
              <w:ind w:left="135"/>
              <w:jc w:val="left"/>
              <w:rPr>
                <w:rFonts w:eastAsia="Arial"/>
                <w:sz w:val="20"/>
              </w:rPr>
            </w:pPr>
            <w:r w:rsidRPr="00D346A2">
              <w:rPr>
                <w:rFonts w:eastAsia="Arial"/>
                <w:sz w:val="20"/>
              </w:rPr>
              <w:t>Not applicable: Pre-condition 1 is not met.</w:t>
            </w:r>
          </w:p>
        </w:tc>
      </w:tr>
    </w:tbl>
    <w:p w14:paraId="5608948F" w14:textId="77777777" w:rsidR="007467BA" w:rsidRPr="007A264A" w:rsidRDefault="007467BA" w:rsidP="007A264A">
      <w:pPr>
        <w:rPr>
          <w:b/>
          <w:bCs/>
        </w:rPr>
      </w:pPr>
    </w:p>
    <w:p w14:paraId="5B6B3314" w14:textId="77777777" w:rsidR="007467BA" w:rsidRPr="007A264A" w:rsidRDefault="007467BA" w:rsidP="007A264A">
      <w:pPr>
        <w:rPr>
          <w:b/>
          <w:bCs/>
        </w:rPr>
      </w:pPr>
      <w:r w:rsidRPr="007A264A">
        <w:rPr>
          <w:b/>
          <w:bCs/>
        </w:rPr>
        <w:t>6.1.3.2</w:t>
      </w:r>
      <w:r w:rsidRPr="007A264A">
        <w:rPr>
          <w:b/>
          <w:bCs/>
        </w:rPr>
        <w:tab/>
        <w:t>Auditory output delivery including speech</w:t>
      </w:r>
    </w:p>
    <w:tbl>
      <w:tblPr>
        <w:tblW w:w="0" w:type="auto"/>
        <w:tblInd w:w="5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60"/>
        <w:gridCol w:w="7480"/>
      </w:tblGrid>
      <w:tr w:rsidR="007467BA" w:rsidRPr="001D7646" w14:paraId="03878E1A" w14:textId="77777777" w:rsidTr="00B328EE">
        <w:trPr>
          <w:trHeight w:val="209"/>
        </w:trPr>
        <w:tc>
          <w:tcPr>
            <w:tcW w:w="1560" w:type="dxa"/>
          </w:tcPr>
          <w:p w14:paraId="3A9373F6" w14:textId="77777777" w:rsidR="007467BA" w:rsidRPr="00D346A2" w:rsidRDefault="007467BA" w:rsidP="00B328EE">
            <w:pPr>
              <w:pStyle w:val="Tabletext9"/>
              <w:jc w:val="center"/>
              <w:rPr>
                <w:rFonts w:eastAsia="Arial"/>
                <w:b/>
                <w:bCs/>
                <w:sz w:val="20"/>
              </w:rPr>
            </w:pPr>
            <w:r w:rsidRPr="00D346A2">
              <w:rPr>
                <w:rFonts w:eastAsia="Arial"/>
                <w:b/>
                <w:bCs/>
                <w:sz w:val="20"/>
              </w:rPr>
              <w:t>Type of assessment</w:t>
            </w:r>
          </w:p>
        </w:tc>
        <w:tc>
          <w:tcPr>
            <w:tcW w:w="7480" w:type="dxa"/>
          </w:tcPr>
          <w:p w14:paraId="45D47B36" w14:textId="77777777" w:rsidR="007467BA" w:rsidRPr="00D346A2" w:rsidRDefault="007467BA" w:rsidP="00B328EE">
            <w:pPr>
              <w:pStyle w:val="Tabletext9"/>
              <w:jc w:val="center"/>
              <w:rPr>
                <w:rFonts w:eastAsia="Arial"/>
                <w:b/>
                <w:bCs/>
                <w:sz w:val="20"/>
              </w:rPr>
            </w:pPr>
            <w:r w:rsidRPr="00D346A2">
              <w:rPr>
                <w:rFonts w:eastAsia="Arial"/>
                <w:b/>
                <w:bCs/>
                <w:sz w:val="20"/>
              </w:rPr>
              <w:t>Inspection</w:t>
            </w:r>
          </w:p>
        </w:tc>
      </w:tr>
      <w:tr w:rsidR="007467BA" w:rsidRPr="001D7646" w14:paraId="71950435" w14:textId="77777777" w:rsidTr="00B328EE">
        <w:trPr>
          <w:trHeight w:val="205"/>
        </w:trPr>
        <w:tc>
          <w:tcPr>
            <w:tcW w:w="1560" w:type="dxa"/>
          </w:tcPr>
          <w:p w14:paraId="026339DD" w14:textId="77777777" w:rsidR="007467BA" w:rsidRPr="00D346A2" w:rsidRDefault="007467BA" w:rsidP="00B328EE">
            <w:pPr>
              <w:pStyle w:val="Tabletext9"/>
              <w:ind w:left="111"/>
              <w:rPr>
                <w:rFonts w:eastAsia="Arial"/>
                <w:sz w:val="20"/>
              </w:rPr>
            </w:pPr>
            <w:r w:rsidRPr="00D346A2">
              <w:rPr>
                <w:rFonts w:eastAsia="Arial"/>
                <w:sz w:val="20"/>
              </w:rPr>
              <w:t>Pre-conditions</w:t>
            </w:r>
          </w:p>
        </w:tc>
        <w:tc>
          <w:tcPr>
            <w:tcW w:w="7480" w:type="dxa"/>
          </w:tcPr>
          <w:p w14:paraId="33AF9287" w14:textId="77777777" w:rsidR="007467BA" w:rsidRPr="00D346A2" w:rsidRDefault="007467BA" w:rsidP="00B328EE">
            <w:pPr>
              <w:pStyle w:val="Tabletext9"/>
              <w:ind w:left="145"/>
              <w:jc w:val="left"/>
              <w:rPr>
                <w:rFonts w:eastAsia="Arial"/>
                <w:sz w:val="20"/>
              </w:rPr>
            </w:pPr>
            <w:r w:rsidRPr="00D346A2">
              <w:rPr>
                <w:rFonts w:eastAsia="Arial"/>
                <w:sz w:val="20"/>
              </w:rPr>
              <w:t xml:space="preserve">1. </w:t>
            </w:r>
            <w:r w:rsidRPr="00D346A2">
              <w:rPr>
                <w:rFonts w:eastAsia="Arial"/>
                <w:sz w:val="20"/>
              </w:rPr>
              <w:tab/>
              <w:t>Auditory output is provided as non-visual access to closed functionality.</w:t>
            </w:r>
          </w:p>
        </w:tc>
      </w:tr>
      <w:tr w:rsidR="007467BA" w:rsidRPr="001D7646" w14:paraId="02E16BDC" w14:textId="77777777" w:rsidTr="00B328EE">
        <w:trPr>
          <w:trHeight w:val="1036"/>
        </w:trPr>
        <w:tc>
          <w:tcPr>
            <w:tcW w:w="1560" w:type="dxa"/>
          </w:tcPr>
          <w:p w14:paraId="7CCF5AD0" w14:textId="77777777" w:rsidR="007467BA" w:rsidRPr="00D346A2" w:rsidRDefault="007467BA" w:rsidP="00B328EE">
            <w:pPr>
              <w:pStyle w:val="Tabletext9"/>
              <w:ind w:left="111"/>
              <w:rPr>
                <w:rFonts w:eastAsia="Arial"/>
                <w:sz w:val="20"/>
              </w:rPr>
            </w:pPr>
            <w:r w:rsidRPr="00D346A2">
              <w:rPr>
                <w:rFonts w:eastAsia="Arial"/>
                <w:sz w:val="20"/>
              </w:rPr>
              <w:t>Procedure</w:t>
            </w:r>
          </w:p>
        </w:tc>
        <w:tc>
          <w:tcPr>
            <w:tcW w:w="7480" w:type="dxa"/>
          </w:tcPr>
          <w:p w14:paraId="39DBDD9E" w14:textId="77777777" w:rsidR="007467BA" w:rsidRPr="00D346A2" w:rsidRDefault="007467BA" w:rsidP="00B328EE">
            <w:pPr>
              <w:pStyle w:val="Tabletext9"/>
              <w:ind w:left="145"/>
              <w:jc w:val="left"/>
              <w:rPr>
                <w:rFonts w:eastAsia="Arial"/>
                <w:sz w:val="20"/>
              </w:rPr>
            </w:pPr>
            <w:r w:rsidRPr="00D346A2">
              <w:rPr>
                <w:rFonts w:eastAsia="Arial"/>
                <w:sz w:val="20"/>
              </w:rPr>
              <w:t>1.</w:t>
            </w:r>
            <w:r w:rsidRPr="00D346A2">
              <w:rPr>
                <w:rFonts w:eastAsia="Arial"/>
                <w:sz w:val="20"/>
              </w:rPr>
              <w:tab/>
              <w:t>Check that the auditory output is delivered by a mechanism included in or provided with the ICT.</w:t>
            </w:r>
          </w:p>
          <w:p w14:paraId="42D1BA35" w14:textId="77777777" w:rsidR="007467BA" w:rsidRPr="00D346A2" w:rsidRDefault="007467BA" w:rsidP="00B328EE">
            <w:pPr>
              <w:pStyle w:val="Tabletext9"/>
              <w:ind w:left="145"/>
              <w:jc w:val="left"/>
              <w:rPr>
                <w:rFonts w:eastAsia="Arial"/>
                <w:sz w:val="20"/>
              </w:rPr>
            </w:pPr>
            <w:r w:rsidRPr="00D346A2">
              <w:rPr>
                <w:rFonts w:eastAsia="Arial"/>
                <w:sz w:val="20"/>
              </w:rPr>
              <w:t>2.</w:t>
            </w:r>
            <w:r w:rsidRPr="00D346A2">
              <w:rPr>
                <w:rFonts w:eastAsia="Arial"/>
                <w:sz w:val="20"/>
              </w:rPr>
              <w:tab/>
              <w:t>Check that the auditory output is delivered by a personal headset that can be connected through a 3.5 mm audio jack or an industry standard connection without requiring the use of vision.</w:t>
            </w:r>
          </w:p>
        </w:tc>
      </w:tr>
      <w:tr w:rsidR="007467BA" w:rsidRPr="001D7646" w14:paraId="5BCF3D39" w14:textId="77777777" w:rsidTr="00B328EE">
        <w:trPr>
          <w:trHeight w:val="621"/>
        </w:trPr>
        <w:tc>
          <w:tcPr>
            <w:tcW w:w="1560" w:type="dxa"/>
          </w:tcPr>
          <w:p w14:paraId="1CF379EA" w14:textId="77777777" w:rsidR="007467BA" w:rsidRPr="00D346A2" w:rsidRDefault="007467BA" w:rsidP="00B328EE">
            <w:pPr>
              <w:pStyle w:val="Tabletext9"/>
              <w:ind w:left="111"/>
              <w:rPr>
                <w:rFonts w:eastAsia="Arial"/>
                <w:sz w:val="20"/>
              </w:rPr>
            </w:pPr>
            <w:r w:rsidRPr="00D346A2">
              <w:rPr>
                <w:rFonts w:eastAsia="Arial"/>
                <w:sz w:val="20"/>
              </w:rPr>
              <w:t>Result</w:t>
            </w:r>
          </w:p>
        </w:tc>
        <w:tc>
          <w:tcPr>
            <w:tcW w:w="7480" w:type="dxa"/>
          </w:tcPr>
          <w:p w14:paraId="4398D92E" w14:textId="77777777" w:rsidR="007467BA" w:rsidRPr="00D346A2" w:rsidRDefault="007467BA" w:rsidP="00B328EE">
            <w:pPr>
              <w:pStyle w:val="Tabletext9"/>
              <w:ind w:left="145"/>
              <w:jc w:val="left"/>
              <w:rPr>
                <w:rFonts w:eastAsia="Arial"/>
                <w:sz w:val="20"/>
              </w:rPr>
            </w:pPr>
            <w:r w:rsidRPr="00D346A2">
              <w:rPr>
                <w:rFonts w:eastAsia="Arial"/>
                <w:sz w:val="20"/>
              </w:rPr>
              <w:t>Pass: Check 1 or 2 is true</w:t>
            </w:r>
          </w:p>
          <w:p w14:paraId="59D09C04" w14:textId="77777777" w:rsidR="007467BA" w:rsidRPr="00D346A2" w:rsidRDefault="007467BA" w:rsidP="00B328EE">
            <w:pPr>
              <w:pStyle w:val="Tabletext9"/>
              <w:ind w:left="145"/>
              <w:jc w:val="left"/>
              <w:rPr>
                <w:rFonts w:eastAsia="Arial"/>
                <w:sz w:val="20"/>
              </w:rPr>
            </w:pPr>
            <w:r w:rsidRPr="00D346A2">
              <w:rPr>
                <w:rFonts w:eastAsia="Arial"/>
                <w:sz w:val="20"/>
              </w:rPr>
              <w:t>Fail: Checks 1 and 2 are false</w:t>
            </w:r>
          </w:p>
          <w:p w14:paraId="32FE2B48" w14:textId="77777777" w:rsidR="007467BA" w:rsidRPr="00D346A2" w:rsidRDefault="007467BA" w:rsidP="00B328EE">
            <w:pPr>
              <w:pStyle w:val="Tabletext9"/>
              <w:ind w:left="145"/>
              <w:jc w:val="left"/>
              <w:rPr>
                <w:rFonts w:eastAsia="Arial"/>
                <w:sz w:val="20"/>
              </w:rPr>
            </w:pPr>
            <w:r w:rsidRPr="00D346A2">
              <w:rPr>
                <w:rFonts w:eastAsia="Arial"/>
                <w:sz w:val="20"/>
              </w:rPr>
              <w:t>Not applicable: Pre-condition 1 is not met.</w:t>
            </w:r>
          </w:p>
        </w:tc>
      </w:tr>
    </w:tbl>
    <w:p w14:paraId="386CAC44" w14:textId="77777777" w:rsidR="007467BA" w:rsidRPr="007A264A" w:rsidRDefault="007467BA" w:rsidP="007A264A">
      <w:pPr>
        <w:rPr>
          <w:b/>
          <w:bCs/>
        </w:rPr>
      </w:pPr>
    </w:p>
    <w:p w14:paraId="3C199082" w14:textId="77777777" w:rsidR="007467BA" w:rsidRPr="007A264A" w:rsidRDefault="007467BA" w:rsidP="007A264A">
      <w:pPr>
        <w:rPr>
          <w:b/>
          <w:bCs/>
        </w:rPr>
      </w:pPr>
      <w:r w:rsidRPr="007A264A">
        <w:rPr>
          <w:b/>
          <w:bCs/>
        </w:rPr>
        <w:t>6.1.3.3</w:t>
      </w:r>
      <w:r w:rsidRPr="007A264A">
        <w:rPr>
          <w:b/>
          <w:bCs/>
        </w:rPr>
        <w:tab/>
        <w:t>Auditory output correlation</w:t>
      </w:r>
    </w:p>
    <w:p w14:paraId="3BC9A2F8" w14:textId="77777777" w:rsidR="007467BA" w:rsidRPr="00700DDD" w:rsidRDefault="007467BA" w:rsidP="007467BA">
      <w:r w:rsidRPr="00700DDD">
        <w:t xml:space="preserve">Clause 6.1.3.3 of part 1 is informative only and contains no requirements </w:t>
      </w:r>
      <w:r>
        <w:t>for</w:t>
      </w:r>
      <w:r w:rsidRPr="00700DDD">
        <w:t xml:space="preserve"> test.</w:t>
      </w:r>
    </w:p>
    <w:p w14:paraId="5E26CF36" w14:textId="77777777" w:rsidR="00021E46" w:rsidRDefault="00021E46">
      <w:pPr>
        <w:spacing w:after="0" w:line="240" w:lineRule="auto"/>
        <w:jc w:val="left"/>
        <w:rPr>
          <w:b/>
        </w:rPr>
      </w:pPr>
      <w:r>
        <w:br w:type="page"/>
      </w:r>
    </w:p>
    <w:p w14:paraId="417DD278" w14:textId="7A7463D5" w:rsidR="007467BA" w:rsidRPr="007A264A" w:rsidRDefault="007467BA" w:rsidP="007A264A">
      <w:pPr>
        <w:rPr>
          <w:b/>
          <w:bCs/>
        </w:rPr>
      </w:pPr>
      <w:r w:rsidRPr="007A264A">
        <w:rPr>
          <w:b/>
          <w:bCs/>
        </w:rPr>
        <w:lastRenderedPageBreak/>
        <w:t>6.1.3.4</w:t>
      </w:r>
      <w:r w:rsidRPr="007A264A">
        <w:rPr>
          <w:b/>
          <w:bCs/>
        </w:rPr>
        <w:tab/>
        <w:t>Speech output user control</w:t>
      </w:r>
    </w:p>
    <w:tbl>
      <w:tblPr>
        <w:tblW w:w="9040" w:type="dxa"/>
        <w:tblInd w:w="5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38"/>
        <w:gridCol w:w="7202"/>
      </w:tblGrid>
      <w:tr w:rsidR="007467BA" w:rsidRPr="00AD1DA2" w14:paraId="1A665A3F" w14:textId="77777777" w:rsidTr="00B328EE">
        <w:trPr>
          <w:trHeight w:val="208"/>
        </w:trPr>
        <w:tc>
          <w:tcPr>
            <w:tcW w:w="1838" w:type="dxa"/>
          </w:tcPr>
          <w:p w14:paraId="13001F49" w14:textId="77777777" w:rsidR="007467BA" w:rsidRPr="00D346A2" w:rsidRDefault="007467BA" w:rsidP="00B328EE">
            <w:pPr>
              <w:pStyle w:val="Tabletext9"/>
              <w:jc w:val="center"/>
              <w:rPr>
                <w:rFonts w:eastAsia="Arial"/>
                <w:b/>
                <w:bCs/>
                <w:sz w:val="20"/>
              </w:rPr>
            </w:pPr>
            <w:r w:rsidRPr="00D346A2">
              <w:rPr>
                <w:rFonts w:eastAsia="Arial"/>
                <w:b/>
                <w:bCs/>
                <w:sz w:val="20"/>
              </w:rPr>
              <w:t>Type of assessment</w:t>
            </w:r>
          </w:p>
        </w:tc>
        <w:tc>
          <w:tcPr>
            <w:tcW w:w="7202" w:type="dxa"/>
          </w:tcPr>
          <w:p w14:paraId="06BCF742" w14:textId="77777777" w:rsidR="007467BA" w:rsidRPr="00D346A2" w:rsidRDefault="007467BA" w:rsidP="00B328EE">
            <w:pPr>
              <w:pStyle w:val="Tabletext9"/>
              <w:jc w:val="center"/>
              <w:rPr>
                <w:rFonts w:eastAsia="Arial"/>
                <w:b/>
                <w:bCs/>
                <w:sz w:val="20"/>
              </w:rPr>
            </w:pPr>
            <w:r w:rsidRPr="00D346A2">
              <w:rPr>
                <w:rFonts w:eastAsia="Arial"/>
                <w:b/>
                <w:bCs/>
                <w:sz w:val="20"/>
              </w:rPr>
              <w:t>Inspection</w:t>
            </w:r>
          </w:p>
        </w:tc>
      </w:tr>
      <w:tr w:rsidR="007467BA" w:rsidRPr="00AD1DA2" w14:paraId="07340CF5" w14:textId="77777777" w:rsidTr="00B328EE">
        <w:trPr>
          <w:trHeight w:val="205"/>
        </w:trPr>
        <w:tc>
          <w:tcPr>
            <w:tcW w:w="1838" w:type="dxa"/>
          </w:tcPr>
          <w:p w14:paraId="63A0F05C" w14:textId="77777777" w:rsidR="007467BA" w:rsidRPr="00D346A2" w:rsidRDefault="007467BA" w:rsidP="00B328EE">
            <w:pPr>
              <w:pStyle w:val="Tabletext9"/>
              <w:rPr>
                <w:rFonts w:eastAsia="Arial"/>
                <w:sz w:val="20"/>
              </w:rPr>
            </w:pPr>
            <w:r w:rsidRPr="00D346A2">
              <w:rPr>
                <w:rFonts w:eastAsia="Arial"/>
                <w:sz w:val="20"/>
              </w:rPr>
              <w:t>Pre-conditions</w:t>
            </w:r>
          </w:p>
        </w:tc>
        <w:tc>
          <w:tcPr>
            <w:tcW w:w="7202" w:type="dxa"/>
          </w:tcPr>
          <w:p w14:paraId="3031F295" w14:textId="77777777" w:rsidR="007467BA" w:rsidRPr="00D346A2" w:rsidRDefault="007467BA" w:rsidP="00B328EE">
            <w:pPr>
              <w:pStyle w:val="Tabletext9"/>
              <w:ind w:left="64"/>
              <w:jc w:val="left"/>
              <w:rPr>
                <w:rFonts w:eastAsia="Arial"/>
                <w:sz w:val="20"/>
              </w:rPr>
            </w:pPr>
            <w:r w:rsidRPr="00D346A2">
              <w:rPr>
                <w:rFonts w:eastAsia="Arial"/>
                <w:sz w:val="20"/>
              </w:rPr>
              <w:t>1. Speech output is provided as non-visual access to closed functionality.</w:t>
            </w:r>
          </w:p>
        </w:tc>
      </w:tr>
      <w:tr w:rsidR="007467BA" w:rsidRPr="00AD1DA2" w14:paraId="642ABCAA" w14:textId="77777777" w:rsidTr="00B328EE">
        <w:trPr>
          <w:trHeight w:val="827"/>
        </w:trPr>
        <w:tc>
          <w:tcPr>
            <w:tcW w:w="1838" w:type="dxa"/>
          </w:tcPr>
          <w:p w14:paraId="72E1C9C6" w14:textId="77777777" w:rsidR="007467BA" w:rsidRPr="00D346A2" w:rsidRDefault="007467BA" w:rsidP="00B328EE">
            <w:pPr>
              <w:pStyle w:val="Tabletext9"/>
              <w:rPr>
                <w:rFonts w:eastAsia="Arial"/>
                <w:sz w:val="20"/>
              </w:rPr>
            </w:pPr>
            <w:r w:rsidRPr="00D346A2">
              <w:rPr>
                <w:rFonts w:eastAsia="Arial"/>
                <w:sz w:val="20"/>
              </w:rPr>
              <w:t>Procedure</w:t>
            </w:r>
          </w:p>
        </w:tc>
        <w:tc>
          <w:tcPr>
            <w:tcW w:w="7202" w:type="dxa"/>
          </w:tcPr>
          <w:p w14:paraId="5B06A8AA" w14:textId="77777777" w:rsidR="007467BA" w:rsidRPr="00D346A2" w:rsidRDefault="007467BA" w:rsidP="00B328EE">
            <w:pPr>
              <w:pStyle w:val="Tabletext9"/>
              <w:ind w:left="64"/>
              <w:jc w:val="left"/>
              <w:rPr>
                <w:rFonts w:eastAsia="Arial"/>
                <w:sz w:val="20"/>
              </w:rPr>
            </w:pPr>
            <w:r w:rsidRPr="00D346A2">
              <w:rPr>
                <w:rFonts w:eastAsia="Arial"/>
                <w:sz w:val="20"/>
              </w:rPr>
              <w:t>1.</w:t>
            </w:r>
            <w:r w:rsidRPr="00D346A2">
              <w:rPr>
                <w:rFonts w:eastAsia="Arial"/>
                <w:sz w:val="20"/>
              </w:rPr>
              <w:tab/>
              <w:t>Check that the speech output is capable of being interrupted when requested by the user.</w:t>
            </w:r>
          </w:p>
          <w:p w14:paraId="298165CA" w14:textId="77777777" w:rsidR="007467BA" w:rsidRPr="00D346A2" w:rsidRDefault="007467BA" w:rsidP="00B328EE">
            <w:pPr>
              <w:pStyle w:val="Tabletext9"/>
              <w:ind w:left="64"/>
              <w:jc w:val="left"/>
              <w:rPr>
                <w:rFonts w:eastAsia="Arial"/>
                <w:sz w:val="20"/>
              </w:rPr>
            </w:pPr>
            <w:r w:rsidRPr="00D346A2">
              <w:rPr>
                <w:rFonts w:eastAsia="Arial"/>
                <w:sz w:val="20"/>
              </w:rPr>
              <w:t>2.</w:t>
            </w:r>
            <w:r w:rsidRPr="00D346A2">
              <w:rPr>
                <w:rFonts w:eastAsia="Arial"/>
                <w:sz w:val="20"/>
              </w:rPr>
              <w:tab/>
              <w:t>Check that the speech output is capable of being repeated when requested by the user.</w:t>
            </w:r>
          </w:p>
        </w:tc>
      </w:tr>
      <w:tr w:rsidR="007467BA" w:rsidRPr="00AD1DA2" w14:paraId="39645F32" w14:textId="77777777" w:rsidTr="00B328EE">
        <w:trPr>
          <w:trHeight w:val="619"/>
        </w:trPr>
        <w:tc>
          <w:tcPr>
            <w:tcW w:w="1838" w:type="dxa"/>
          </w:tcPr>
          <w:p w14:paraId="5694AE22" w14:textId="77777777" w:rsidR="007467BA" w:rsidRPr="00D346A2" w:rsidRDefault="007467BA" w:rsidP="00B328EE">
            <w:pPr>
              <w:pStyle w:val="Tabletext9"/>
              <w:rPr>
                <w:rFonts w:eastAsia="Arial"/>
                <w:sz w:val="20"/>
              </w:rPr>
            </w:pPr>
            <w:r w:rsidRPr="00D346A2">
              <w:rPr>
                <w:rFonts w:eastAsia="Arial"/>
                <w:sz w:val="20"/>
              </w:rPr>
              <w:t>Result</w:t>
            </w:r>
          </w:p>
        </w:tc>
        <w:tc>
          <w:tcPr>
            <w:tcW w:w="7202" w:type="dxa"/>
          </w:tcPr>
          <w:p w14:paraId="20E9292B" w14:textId="77777777" w:rsidR="007467BA" w:rsidRPr="00D346A2" w:rsidRDefault="007467BA" w:rsidP="00B328EE">
            <w:pPr>
              <w:pStyle w:val="Tabletext9"/>
              <w:ind w:left="64"/>
              <w:jc w:val="left"/>
              <w:rPr>
                <w:rFonts w:eastAsia="Arial"/>
                <w:sz w:val="20"/>
              </w:rPr>
            </w:pPr>
            <w:r w:rsidRPr="00D346A2">
              <w:rPr>
                <w:rFonts w:eastAsia="Arial"/>
                <w:sz w:val="20"/>
              </w:rPr>
              <w:t xml:space="preserve">Pass: All checks are true </w:t>
            </w:r>
          </w:p>
          <w:p w14:paraId="2BDD0FCB" w14:textId="77777777" w:rsidR="007467BA" w:rsidRPr="00D346A2" w:rsidRDefault="007467BA" w:rsidP="00B328EE">
            <w:pPr>
              <w:pStyle w:val="Tabletext9"/>
              <w:ind w:left="64"/>
              <w:jc w:val="left"/>
              <w:rPr>
                <w:rFonts w:eastAsia="Arial"/>
                <w:sz w:val="20"/>
              </w:rPr>
            </w:pPr>
            <w:r w:rsidRPr="00D346A2">
              <w:rPr>
                <w:rFonts w:eastAsia="Arial"/>
                <w:sz w:val="20"/>
              </w:rPr>
              <w:t>Fail: Any check is false</w:t>
            </w:r>
          </w:p>
          <w:p w14:paraId="5AB3A8EC" w14:textId="77777777" w:rsidR="007467BA" w:rsidRPr="00D346A2" w:rsidRDefault="007467BA" w:rsidP="00B328EE">
            <w:pPr>
              <w:pStyle w:val="Tabletext9"/>
              <w:ind w:left="64"/>
              <w:jc w:val="left"/>
              <w:rPr>
                <w:rFonts w:eastAsia="Arial"/>
                <w:sz w:val="20"/>
              </w:rPr>
            </w:pPr>
            <w:r w:rsidRPr="00D346A2">
              <w:rPr>
                <w:rFonts w:eastAsia="Arial"/>
                <w:sz w:val="20"/>
              </w:rPr>
              <w:t>Not applicable: Pre-condition 1 is not met.</w:t>
            </w:r>
          </w:p>
        </w:tc>
      </w:tr>
    </w:tbl>
    <w:p w14:paraId="5AA4C57F" w14:textId="77777777" w:rsidR="007467BA" w:rsidRPr="00700DDD" w:rsidRDefault="007467BA" w:rsidP="007467BA"/>
    <w:p w14:paraId="7E398C26" w14:textId="77777777" w:rsidR="007467BA" w:rsidRPr="007A264A" w:rsidRDefault="007467BA" w:rsidP="007A264A">
      <w:pPr>
        <w:rPr>
          <w:b/>
          <w:bCs/>
        </w:rPr>
      </w:pPr>
      <w:r w:rsidRPr="007A264A">
        <w:rPr>
          <w:b/>
          <w:bCs/>
        </w:rPr>
        <w:t>6.1.3.5</w:t>
      </w:r>
      <w:r w:rsidRPr="007A264A">
        <w:rPr>
          <w:b/>
          <w:bCs/>
        </w:rPr>
        <w:tab/>
        <w:t>Speech output automatic interruption</w:t>
      </w:r>
    </w:p>
    <w:tbl>
      <w:tblPr>
        <w:tblW w:w="0" w:type="auto"/>
        <w:tblInd w:w="5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81"/>
        <w:gridCol w:w="7359"/>
      </w:tblGrid>
      <w:tr w:rsidR="007467BA" w:rsidRPr="008B1E42" w14:paraId="7F5CCE5A" w14:textId="77777777" w:rsidTr="00B328EE">
        <w:trPr>
          <w:trHeight w:val="205"/>
        </w:trPr>
        <w:tc>
          <w:tcPr>
            <w:tcW w:w="1681" w:type="dxa"/>
          </w:tcPr>
          <w:p w14:paraId="00C2870B" w14:textId="77777777" w:rsidR="007467BA" w:rsidRPr="00D346A2" w:rsidRDefault="007467BA" w:rsidP="00B328EE">
            <w:pPr>
              <w:pStyle w:val="Tabletext9"/>
              <w:jc w:val="center"/>
              <w:rPr>
                <w:rFonts w:eastAsia="Arial"/>
                <w:b/>
                <w:bCs/>
                <w:sz w:val="20"/>
              </w:rPr>
            </w:pPr>
            <w:r w:rsidRPr="00D346A2">
              <w:rPr>
                <w:rFonts w:eastAsia="Arial"/>
                <w:b/>
                <w:bCs/>
                <w:sz w:val="20"/>
              </w:rPr>
              <w:t>Type of assessment</w:t>
            </w:r>
          </w:p>
        </w:tc>
        <w:tc>
          <w:tcPr>
            <w:tcW w:w="7359" w:type="dxa"/>
          </w:tcPr>
          <w:p w14:paraId="41C36093" w14:textId="77777777" w:rsidR="007467BA" w:rsidRPr="00D346A2" w:rsidRDefault="007467BA" w:rsidP="00B328EE">
            <w:pPr>
              <w:pStyle w:val="Tabletext9"/>
              <w:jc w:val="center"/>
              <w:rPr>
                <w:rFonts w:eastAsia="Arial"/>
                <w:b/>
                <w:bCs/>
                <w:sz w:val="20"/>
              </w:rPr>
            </w:pPr>
            <w:r w:rsidRPr="00D346A2">
              <w:rPr>
                <w:rFonts w:eastAsia="Arial"/>
                <w:b/>
                <w:bCs/>
                <w:sz w:val="20"/>
              </w:rPr>
              <w:t>Inspection</w:t>
            </w:r>
          </w:p>
        </w:tc>
      </w:tr>
      <w:tr w:rsidR="007467BA" w:rsidRPr="008B1E42" w14:paraId="21554E4F" w14:textId="77777777" w:rsidTr="00B328EE">
        <w:trPr>
          <w:trHeight w:val="208"/>
        </w:trPr>
        <w:tc>
          <w:tcPr>
            <w:tcW w:w="1681" w:type="dxa"/>
          </w:tcPr>
          <w:p w14:paraId="26654E07" w14:textId="77777777" w:rsidR="007467BA" w:rsidRPr="00D346A2" w:rsidRDefault="007467BA" w:rsidP="00B328EE">
            <w:pPr>
              <w:pStyle w:val="Tabletext9"/>
              <w:ind w:left="111"/>
              <w:rPr>
                <w:rFonts w:eastAsia="Arial"/>
                <w:sz w:val="20"/>
              </w:rPr>
            </w:pPr>
            <w:r w:rsidRPr="00D346A2">
              <w:rPr>
                <w:rFonts w:eastAsia="Arial"/>
                <w:sz w:val="20"/>
              </w:rPr>
              <w:t>Pre-conditions</w:t>
            </w:r>
          </w:p>
        </w:tc>
        <w:tc>
          <w:tcPr>
            <w:tcW w:w="7359" w:type="dxa"/>
          </w:tcPr>
          <w:p w14:paraId="176F3BC9" w14:textId="77777777" w:rsidR="007467BA" w:rsidRPr="00D346A2" w:rsidRDefault="007467BA" w:rsidP="00B328EE">
            <w:pPr>
              <w:pStyle w:val="Tabletext9"/>
              <w:ind w:left="145"/>
              <w:rPr>
                <w:rFonts w:eastAsia="Arial"/>
                <w:sz w:val="20"/>
              </w:rPr>
            </w:pPr>
            <w:r w:rsidRPr="00D346A2">
              <w:rPr>
                <w:rFonts w:eastAsia="Arial"/>
                <w:sz w:val="20"/>
              </w:rPr>
              <w:t>1. Speech output is provided as non-visual access to closed functionality.</w:t>
            </w:r>
          </w:p>
        </w:tc>
      </w:tr>
      <w:tr w:rsidR="007467BA" w:rsidRPr="008B1E42" w14:paraId="75066C73" w14:textId="77777777" w:rsidTr="00B328EE">
        <w:trPr>
          <w:trHeight w:val="828"/>
        </w:trPr>
        <w:tc>
          <w:tcPr>
            <w:tcW w:w="1681" w:type="dxa"/>
          </w:tcPr>
          <w:p w14:paraId="60AA00B1" w14:textId="77777777" w:rsidR="007467BA" w:rsidRPr="00D346A2" w:rsidRDefault="007467BA" w:rsidP="00B328EE">
            <w:pPr>
              <w:pStyle w:val="Tabletext9"/>
              <w:ind w:left="111"/>
              <w:rPr>
                <w:rFonts w:eastAsia="Arial"/>
                <w:sz w:val="20"/>
              </w:rPr>
            </w:pPr>
            <w:r w:rsidRPr="00D346A2">
              <w:rPr>
                <w:rFonts w:eastAsia="Arial"/>
                <w:sz w:val="20"/>
              </w:rPr>
              <w:t>Procedure</w:t>
            </w:r>
          </w:p>
        </w:tc>
        <w:tc>
          <w:tcPr>
            <w:tcW w:w="7359" w:type="dxa"/>
          </w:tcPr>
          <w:p w14:paraId="74E977E4" w14:textId="77777777" w:rsidR="007467BA" w:rsidRPr="00D346A2" w:rsidRDefault="007467BA" w:rsidP="00B328EE">
            <w:pPr>
              <w:pStyle w:val="Tabletext9"/>
              <w:ind w:left="145"/>
              <w:rPr>
                <w:rFonts w:eastAsia="Arial"/>
                <w:sz w:val="20"/>
              </w:rPr>
            </w:pPr>
            <w:r w:rsidRPr="00D346A2">
              <w:rPr>
                <w:rFonts w:eastAsia="Arial"/>
                <w:sz w:val="20"/>
              </w:rPr>
              <w:t>1.</w:t>
            </w:r>
            <w:r w:rsidRPr="00D346A2">
              <w:rPr>
                <w:rFonts w:eastAsia="Arial"/>
                <w:sz w:val="20"/>
              </w:rPr>
              <w:tab/>
              <w:t>Determine the closed functions of the ICT.</w:t>
            </w:r>
          </w:p>
          <w:p w14:paraId="3BA94DC1" w14:textId="77777777" w:rsidR="007467BA" w:rsidRPr="00D346A2" w:rsidRDefault="007467BA" w:rsidP="00B328EE">
            <w:pPr>
              <w:pStyle w:val="Tabletext9"/>
              <w:ind w:left="145"/>
              <w:rPr>
                <w:rFonts w:eastAsia="Arial"/>
                <w:sz w:val="20"/>
              </w:rPr>
            </w:pPr>
            <w:r w:rsidRPr="00D346A2">
              <w:rPr>
                <w:rFonts w:eastAsia="Arial"/>
                <w:sz w:val="20"/>
              </w:rPr>
              <w:t>2.</w:t>
            </w:r>
            <w:r w:rsidRPr="00D346A2">
              <w:rPr>
                <w:rFonts w:eastAsia="Arial"/>
                <w:sz w:val="20"/>
              </w:rPr>
              <w:tab/>
              <w:t>Check that the speech output for each single function is interrupted on a user action.</w:t>
            </w:r>
          </w:p>
          <w:p w14:paraId="6918BC8D" w14:textId="77777777" w:rsidR="007467BA" w:rsidRPr="00D346A2" w:rsidRDefault="007467BA" w:rsidP="00B328EE">
            <w:pPr>
              <w:pStyle w:val="Tabletext9"/>
              <w:ind w:left="145"/>
              <w:rPr>
                <w:rFonts w:eastAsia="Arial"/>
                <w:sz w:val="20"/>
              </w:rPr>
            </w:pPr>
            <w:r w:rsidRPr="00D346A2">
              <w:rPr>
                <w:rFonts w:eastAsia="Arial"/>
                <w:sz w:val="20"/>
              </w:rPr>
              <w:t>3.</w:t>
            </w:r>
            <w:r w:rsidRPr="00D346A2">
              <w:rPr>
                <w:rFonts w:eastAsia="Arial"/>
                <w:sz w:val="20"/>
              </w:rPr>
              <w:tab/>
              <w:t>Check that the speech output for each single function is interrupted when new speech output begins.</w:t>
            </w:r>
          </w:p>
        </w:tc>
      </w:tr>
      <w:tr w:rsidR="007467BA" w:rsidRPr="008B1E42" w14:paraId="4FDC3955" w14:textId="77777777" w:rsidTr="00B328EE">
        <w:trPr>
          <w:trHeight w:val="617"/>
        </w:trPr>
        <w:tc>
          <w:tcPr>
            <w:tcW w:w="1681" w:type="dxa"/>
          </w:tcPr>
          <w:p w14:paraId="127B61F4" w14:textId="77777777" w:rsidR="007467BA" w:rsidRPr="00D346A2" w:rsidRDefault="007467BA" w:rsidP="00B328EE">
            <w:pPr>
              <w:pStyle w:val="Tabletext9"/>
              <w:ind w:left="111"/>
              <w:rPr>
                <w:rFonts w:eastAsia="Arial"/>
                <w:sz w:val="20"/>
              </w:rPr>
            </w:pPr>
            <w:r w:rsidRPr="00D346A2">
              <w:rPr>
                <w:rFonts w:eastAsia="Arial"/>
                <w:sz w:val="20"/>
              </w:rPr>
              <w:t>Result</w:t>
            </w:r>
          </w:p>
        </w:tc>
        <w:tc>
          <w:tcPr>
            <w:tcW w:w="7359" w:type="dxa"/>
          </w:tcPr>
          <w:p w14:paraId="22698FF4" w14:textId="77777777" w:rsidR="007467BA" w:rsidRPr="00D346A2" w:rsidRDefault="007467BA" w:rsidP="00B328EE">
            <w:pPr>
              <w:pStyle w:val="Tabletext9"/>
              <w:ind w:left="145"/>
              <w:rPr>
                <w:rFonts w:eastAsia="Arial"/>
                <w:sz w:val="20"/>
              </w:rPr>
            </w:pPr>
            <w:r w:rsidRPr="00D346A2">
              <w:rPr>
                <w:rFonts w:eastAsia="Arial"/>
                <w:sz w:val="20"/>
              </w:rPr>
              <w:t xml:space="preserve">Pass: Check 2 and 3 are true </w:t>
            </w:r>
          </w:p>
          <w:p w14:paraId="46C453F7" w14:textId="77777777" w:rsidR="007467BA" w:rsidRPr="00D346A2" w:rsidRDefault="007467BA" w:rsidP="00B328EE">
            <w:pPr>
              <w:pStyle w:val="Tabletext9"/>
              <w:ind w:left="145"/>
              <w:rPr>
                <w:rFonts w:eastAsia="Arial"/>
                <w:sz w:val="20"/>
              </w:rPr>
            </w:pPr>
            <w:r w:rsidRPr="00D346A2">
              <w:rPr>
                <w:rFonts w:eastAsia="Arial"/>
                <w:sz w:val="20"/>
              </w:rPr>
              <w:t>Fail: Check 2 or 3 are false</w:t>
            </w:r>
          </w:p>
          <w:p w14:paraId="74D5F9C7" w14:textId="77777777" w:rsidR="007467BA" w:rsidRPr="00D346A2" w:rsidRDefault="007467BA" w:rsidP="00B328EE">
            <w:pPr>
              <w:pStyle w:val="Tabletext9"/>
              <w:ind w:left="145"/>
              <w:rPr>
                <w:rFonts w:eastAsia="Arial"/>
                <w:sz w:val="20"/>
              </w:rPr>
            </w:pPr>
            <w:r w:rsidRPr="00D346A2">
              <w:rPr>
                <w:rFonts w:eastAsia="Arial"/>
                <w:sz w:val="20"/>
              </w:rPr>
              <w:t>Not applicable: Pre-condition 1 is not met.</w:t>
            </w:r>
          </w:p>
        </w:tc>
      </w:tr>
    </w:tbl>
    <w:p w14:paraId="4E905D67" w14:textId="77777777" w:rsidR="007467BA" w:rsidRDefault="007467BA" w:rsidP="007467BA"/>
    <w:p w14:paraId="4C38768A" w14:textId="77777777" w:rsidR="007467BA" w:rsidRPr="007A264A" w:rsidRDefault="007467BA" w:rsidP="007A264A">
      <w:pPr>
        <w:rPr>
          <w:b/>
          <w:bCs/>
        </w:rPr>
      </w:pPr>
      <w:r w:rsidRPr="007A264A">
        <w:rPr>
          <w:b/>
          <w:bCs/>
        </w:rPr>
        <w:t>6.1.3.6</w:t>
      </w:r>
      <w:r w:rsidRPr="007A264A">
        <w:rPr>
          <w:b/>
          <w:bCs/>
        </w:rPr>
        <w:tab/>
        <w:t>Speech output for non-text content</w:t>
      </w:r>
    </w:p>
    <w:tbl>
      <w:tblPr>
        <w:tblW w:w="9040" w:type="dxa"/>
        <w:tblInd w:w="73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20"/>
        <w:gridCol w:w="7520"/>
      </w:tblGrid>
      <w:tr w:rsidR="007467BA" w:rsidRPr="009C24F0" w14:paraId="7DE2DC44" w14:textId="77777777" w:rsidTr="00B328EE">
        <w:trPr>
          <w:trHeight w:val="208"/>
        </w:trPr>
        <w:tc>
          <w:tcPr>
            <w:tcW w:w="1520" w:type="dxa"/>
          </w:tcPr>
          <w:p w14:paraId="2D28660C" w14:textId="77777777" w:rsidR="007467BA" w:rsidRPr="00D346A2" w:rsidRDefault="007467BA" w:rsidP="00B328EE">
            <w:pPr>
              <w:pStyle w:val="Tabletext9"/>
              <w:jc w:val="center"/>
              <w:rPr>
                <w:rFonts w:eastAsia="Arial"/>
                <w:b/>
                <w:bCs/>
              </w:rPr>
            </w:pPr>
            <w:r w:rsidRPr="00D346A2">
              <w:rPr>
                <w:rFonts w:eastAsia="Arial"/>
                <w:b/>
                <w:bCs/>
              </w:rPr>
              <w:t>Type of assessment</w:t>
            </w:r>
          </w:p>
        </w:tc>
        <w:tc>
          <w:tcPr>
            <w:tcW w:w="7520" w:type="dxa"/>
          </w:tcPr>
          <w:p w14:paraId="01DFB301" w14:textId="77777777" w:rsidR="007467BA" w:rsidRPr="00D346A2" w:rsidRDefault="007467BA" w:rsidP="00B328EE">
            <w:pPr>
              <w:pStyle w:val="Tabletext9"/>
              <w:jc w:val="center"/>
              <w:rPr>
                <w:rFonts w:eastAsia="Arial"/>
                <w:b/>
                <w:bCs/>
              </w:rPr>
            </w:pPr>
            <w:r w:rsidRPr="00D346A2">
              <w:rPr>
                <w:rFonts w:eastAsia="Arial"/>
                <w:b/>
                <w:bCs/>
              </w:rPr>
              <w:t>Testing</w:t>
            </w:r>
          </w:p>
        </w:tc>
      </w:tr>
      <w:tr w:rsidR="007467BA" w:rsidRPr="009C24F0" w14:paraId="2ABBF3BB" w14:textId="77777777" w:rsidTr="00B328EE">
        <w:trPr>
          <w:trHeight w:val="205"/>
        </w:trPr>
        <w:tc>
          <w:tcPr>
            <w:tcW w:w="1520" w:type="dxa"/>
          </w:tcPr>
          <w:p w14:paraId="032911AC" w14:textId="77777777" w:rsidR="007467BA" w:rsidRPr="00D346A2" w:rsidRDefault="007467BA" w:rsidP="00B328EE">
            <w:pPr>
              <w:pStyle w:val="Tabletext9"/>
              <w:ind w:left="91"/>
              <w:rPr>
                <w:rFonts w:eastAsia="Arial"/>
                <w:sz w:val="20"/>
              </w:rPr>
            </w:pPr>
            <w:r w:rsidRPr="00D346A2">
              <w:rPr>
                <w:rFonts w:eastAsia="Arial"/>
                <w:sz w:val="20"/>
              </w:rPr>
              <w:t>Pre-conditions</w:t>
            </w:r>
          </w:p>
        </w:tc>
        <w:tc>
          <w:tcPr>
            <w:tcW w:w="7520" w:type="dxa"/>
          </w:tcPr>
          <w:p w14:paraId="5997AC5B" w14:textId="77777777" w:rsidR="007467BA" w:rsidRPr="00D346A2" w:rsidRDefault="007467BA" w:rsidP="00B328EE">
            <w:pPr>
              <w:pStyle w:val="Tabletext9"/>
              <w:ind w:left="135"/>
              <w:rPr>
                <w:rFonts w:eastAsia="Arial"/>
                <w:sz w:val="20"/>
              </w:rPr>
            </w:pPr>
            <w:r w:rsidRPr="00D346A2">
              <w:rPr>
                <w:rFonts w:eastAsia="Arial"/>
                <w:sz w:val="20"/>
              </w:rPr>
              <w:t xml:space="preserve">1. </w:t>
            </w:r>
            <w:proofErr w:type="gramStart"/>
            <w:r w:rsidRPr="00D346A2">
              <w:rPr>
                <w:rFonts w:eastAsia="Arial"/>
                <w:sz w:val="20"/>
              </w:rPr>
              <w:t>Non-text</w:t>
            </w:r>
            <w:proofErr w:type="gramEnd"/>
            <w:r w:rsidRPr="00D346A2">
              <w:rPr>
                <w:rFonts w:eastAsia="Arial"/>
                <w:sz w:val="20"/>
              </w:rPr>
              <w:t xml:space="preserve"> content is presented to users via speech output.</w:t>
            </w:r>
          </w:p>
        </w:tc>
      </w:tr>
      <w:tr w:rsidR="007467BA" w:rsidRPr="009C24F0" w14:paraId="4FF1A853" w14:textId="77777777" w:rsidTr="00B328EE">
        <w:trPr>
          <w:trHeight w:val="1034"/>
        </w:trPr>
        <w:tc>
          <w:tcPr>
            <w:tcW w:w="1520" w:type="dxa"/>
          </w:tcPr>
          <w:p w14:paraId="07822128" w14:textId="77777777" w:rsidR="007467BA" w:rsidRPr="00D346A2" w:rsidRDefault="007467BA" w:rsidP="00B328EE">
            <w:pPr>
              <w:pStyle w:val="Tabletext9"/>
              <w:ind w:left="91"/>
              <w:rPr>
                <w:rFonts w:eastAsia="Arial"/>
                <w:sz w:val="20"/>
              </w:rPr>
            </w:pPr>
            <w:r w:rsidRPr="00D346A2">
              <w:rPr>
                <w:rFonts w:eastAsia="Arial"/>
                <w:sz w:val="20"/>
              </w:rPr>
              <w:t>Procedure</w:t>
            </w:r>
          </w:p>
        </w:tc>
        <w:tc>
          <w:tcPr>
            <w:tcW w:w="7520" w:type="dxa"/>
          </w:tcPr>
          <w:p w14:paraId="263EB54E" w14:textId="77777777" w:rsidR="007467BA" w:rsidRPr="00D346A2" w:rsidRDefault="007467BA" w:rsidP="00B328EE">
            <w:pPr>
              <w:pStyle w:val="Tabletext9"/>
              <w:ind w:left="135"/>
              <w:rPr>
                <w:rFonts w:eastAsia="Arial"/>
                <w:sz w:val="20"/>
              </w:rPr>
            </w:pPr>
            <w:r w:rsidRPr="00D346A2">
              <w:rPr>
                <w:rFonts w:eastAsia="Arial"/>
                <w:sz w:val="20"/>
              </w:rPr>
              <w:t>1.</w:t>
            </w:r>
            <w:r w:rsidRPr="00D346A2">
              <w:rPr>
                <w:rFonts w:eastAsia="Arial"/>
                <w:sz w:val="20"/>
              </w:rPr>
              <w:tab/>
              <w:t>Check that speech output is provided as an alternative for non-text content.</w:t>
            </w:r>
          </w:p>
          <w:p w14:paraId="4EBE2689" w14:textId="77777777" w:rsidR="007467BA" w:rsidRPr="00D346A2" w:rsidRDefault="007467BA" w:rsidP="00B328EE">
            <w:pPr>
              <w:pStyle w:val="Tabletext9"/>
              <w:ind w:left="135"/>
              <w:rPr>
                <w:rFonts w:eastAsia="Arial"/>
                <w:sz w:val="20"/>
              </w:rPr>
            </w:pPr>
            <w:r w:rsidRPr="00D346A2">
              <w:rPr>
                <w:rFonts w:eastAsia="Arial"/>
                <w:sz w:val="20"/>
              </w:rPr>
              <w:t>2.</w:t>
            </w:r>
            <w:r w:rsidRPr="00D346A2">
              <w:rPr>
                <w:rFonts w:eastAsia="Arial"/>
                <w:sz w:val="20"/>
              </w:rPr>
              <w:tab/>
              <w:t>Check that the non-text content is not purely for decoration.</w:t>
            </w:r>
          </w:p>
          <w:p w14:paraId="6FD92E42" w14:textId="77777777" w:rsidR="007467BA" w:rsidRPr="00D346A2" w:rsidRDefault="007467BA" w:rsidP="00B328EE">
            <w:pPr>
              <w:pStyle w:val="Tabletext9"/>
              <w:ind w:left="135"/>
              <w:rPr>
                <w:rFonts w:eastAsia="Arial"/>
                <w:sz w:val="20"/>
              </w:rPr>
            </w:pPr>
            <w:r w:rsidRPr="00D346A2">
              <w:rPr>
                <w:rFonts w:eastAsia="Arial"/>
                <w:sz w:val="20"/>
              </w:rPr>
              <w:t>3.</w:t>
            </w:r>
            <w:r w:rsidRPr="00D346A2">
              <w:rPr>
                <w:rFonts w:eastAsia="Arial"/>
                <w:sz w:val="20"/>
              </w:rPr>
              <w:tab/>
              <w:t>Check that the non-text content is not used only for visual formatting.</w:t>
            </w:r>
          </w:p>
          <w:p w14:paraId="79D087AB" w14:textId="77777777" w:rsidR="007467BA" w:rsidRPr="00D346A2" w:rsidRDefault="007467BA" w:rsidP="00B328EE">
            <w:pPr>
              <w:pStyle w:val="Tabletext9"/>
              <w:ind w:left="135"/>
              <w:rPr>
                <w:rFonts w:eastAsia="Arial"/>
                <w:sz w:val="20"/>
              </w:rPr>
            </w:pPr>
            <w:r w:rsidRPr="00D346A2">
              <w:rPr>
                <w:rFonts w:eastAsia="Arial"/>
                <w:sz w:val="20"/>
              </w:rPr>
              <w:t>4.</w:t>
            </w:r>
            <w:r w:rsidRPr="00D346A2">
              <w:rPr>
                <w:rFonts w:eastAsia="Arial"/>
                <w:sz w:val="20"/>
              </w:rPr>
              <w:tab/>
              <w:t>Check that the speech output follows the guidance for "text alternative" described in WCAG 2.1, Success Criterion 1.1.1.</w:t>
            </w:r>
          </w:p>
        </w:tc>
      </w:tr>
      <w:tr w:rsidR="007467BA" w:rsidRPr="009C24F0" w14:paraId="15F8E7F5" w14:textId="77777777" w:rsidTr="00B328EE">
        <w:trPr>
          <w:trHeight w:val="828"/>
        </w:trPr>
        <w:tc>
          <w:tcPr>
            <w:tcW w:w="1520" w:type="dxa"/>
          </w:tcPr>
          <w:p w14:paraId="04D36613" w14:textId="77777777" w:rsidR="007467BA" w:rsidRPr="00D346A2" w:rsidRDefault="007467BA" w:rsidP="00B328EE">
            <w:pPr>
              <w:pStyle w:val="Tabletext9"/>
              <w:ind w:left="91"/>
              <w:rPr>
                <w:rFonts w:eastAsia="Arial"/>
                <w:sz w:val="20"/>
              </w:rPr>
            </w:pPr>
            <w:r w:rsidRPr="00D346A2">
              <w:rPr>
                <w:rFonts w:eastAsia="Arial"/>
                <w:sz w:val="20"/>
              </w:rPr>
              <w:t>Result</w:t>
            </w:r>
          </w:p>
        </w:tc>
        <w:tc>
          <w:tcPr>
            <w:tcW w:w="7520" w:type="dxa"/>
          </w:tcPr>
          <w:p w14:paraId="3CFFAC49" w14:textId="77777777" w:rsidR="007467BA" w:rsidRPr="00D346A2" w:rsidRDefault="007467BA" w:rsidP="00B328EE">
            <w:pPr>
              <w:pStyle w:val="Tabletext9"/>
              <w:ind w:left="135"/>
              <w:rPr>
                <w:rFonts w:eastAsia="Arial"/>
                <w:sz w:val="20"/>
              </w:rPr>
            </w:pPr>
            <w:r w:rsidRPr="00D346A2">
              <w:rPr>
                <w:rFonts w:eastAsia="Arial"/>
                <w:sz w:val="20"/>
              </w:rPr>
              <w:t xml:space="preserve">Pass: Checks 1,2 ,3 and 4 are true; or 1 and 2 are false; or 1 and 3 are false </w:t>
            </w:r>
          </w:p>
          <w:p w14:paraId="37814E01" w14:textId="77777777" w:rsidR="007467BA" w:rsidRPr="00D346A2" w:rsidRDefault="007467BA" w:rsidP="00B328EE">
            <w:pPr>
              <w:pStyle w:val="Tabletext9"/>
              <w:ind w:left="135"/>
              <w:rPr>
                <w:rFonts w:eastAsia="Arial"/>
                <w:sz w:val="20"/>
              </w:rPr>
            </w:pPr>
            <w:r w:rsidRPr="00D346A2">
              <w:rPr>
                <w:rFonts w:eastAsia="Arial"/>
                <w:sz w:val="20"/>
              </w:rPr>
              <w:t>Fail: Checks 1 is true and 2 false; or 1 is true and 3 false; or 1 and 2 and 3 are true and 4 is false</w:t>
            </w:r>
          </w:p>
          <w:p w14:paraId="769A3BE6" w14:textId="77777777" w:rsidR="007467BA" w:rsidRPr="00D346A2" w:rsidRDefault="007467BA" w:rsidP="00B328EE">
            <w:pPr>
              <w:pStyle w:val="Tabletext9"/>
              <w:ind w:left="135"/>
              <w:rPr>
                <w:rFonts w:eastAsia="Arial"/>
                <w:sz w:val="20"/>
              </w:rPr>
            </w:pPr>
            <w:r w:rsidRPr="00D346A2">
              <w:rPr>
                <w:rFonts w:eastAsia="Arial"/>
                <w:sz w:val="20"/>
              </w:rPr>
              <w:t>Not applicable: Pre-condition 1 is not met.</w:t>
            </w:r>
          </w:p>
        </w:tc>
      </w:tr>
    </w:tbl>
    <w:p w14:paraId="08E77028" w14:textId="00978F94" w:rsidR="006D0CDE" w:rsidRDefault="006D0CDE" w:rsidP="007467BA"/>
    <w:p w14:paraId="516BC2DB" w14:textId="77777777" w:rsidR="006D0CDE" w:rsidRDefault="006D0CDE">
      <w:pPr>
        <w:spacing w:after="0" w:line="240" w:lineRule="auto"/>
        <w:jc w:val="left"/>
      </w:pPr>
      <w:r>
        <w:br w:type="page"/>
      </w:r>
    </w:p>
    <w:p w14:paraId="6F64943B" w14:textId="77777777" w:rsidR="007467BA" w:rsidRPr="007A264A" w:rsidRDefault="007467BA" w:rsidP="007A264A">
      <w:pPr>
        <w:rPr>
          <w:b/>
          <w:bCs/>
        </w:rPr>
      </w:pPr>
    </w:p>
    <w:p w14:paraId="31C67351" w14:textId="77777777" w:rsidR="007467BA" w:rsidRPr="007A264A" w:rsidRDefault="007467BA" w:rsidP="007A264A">
      <w:pPr>
        <w:rPr>
          <w:b/>
          <w:bCs/>
        </w:rPr>
      </w:pPr>
      <w:r w:rsidRPr="007A264A">
        <w:rPr>
          <w:b/>
          <w:bCs/>
        </w:rPr>
        <w:t>6.1.3.7</w:t>
      </w:r>
      <w:r w:rsidRPr="007A264A">
        <w:rPr>
          <w:b/>
          <w:bCs/>
        </w:rPr>
        <w:tab/>
        <w:t>Speech output for video information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D346A2" w14:paraId="2521147B" w14:textId="77777777" w:rsidTr="00B328EE">
        <w:trPr>
          <w:trHeight w:val="209"/>
        </w:trPr>
        <w:tc>
          <w:tcPr>
            <w:tcW w:w="1657" w:type="dxa"/>
          </w:tcPr>
          <w:p w14:paraId="2542BA87" w14:textId="77777777" w:rsidR="007467BA" w:rsidRPr="00D346A2" w:rsidRDefault="007467BA" w:rsidP="00B328EE">
            <w:pPr>
              <w:pStyle w:val="Tabletext10"/>
              <w:jc w:val="center"/>
              <w:rPr>
                <w:rFonts w:eastAsia="Arial"/>
                <w:b/>
                <w:bCs/>
              </w:rPr>
            </w:pPr>
            <w:r w:rsidRPr="00D346A2">
              <w:rPr>
                <w:rFonts w:eastAsia="Arial"/>
                <w:b/>
                <w:bCs/>
              </w:rPr>
              <w:t>Type of assessment</w:t>
            </w:r>
          </w:p>
        </w:tc>
        <w:tc>
          <w:tcPr>
            <w:tcW w:w="7383" w:type="dxa"/>
          </w:tcPr>
          <w:p w14:paraId="0BFA8731" w14:textId="77777777" w:rsidR="007467BA" w:rsidRPr="00D346A2" w:rsidRDefault="007467BA" w:rsidP="00B328EE">
            <w:pPr>
              <w:pStyle w:val="Tabletext10"/>
              <w:jc w:val="center"/>
              <w:rPr>
                <w:rFonts w:eastAsia="Arial"/>
                <w:b/>
                <w:bCs/>
              </w:rPr>
            </w:pPr>
            <w:r w:rsidRPr="00D346A2">
              <w:rPr>
                <w:rFonts w:eastAsia="Arial"/>
                <w:b/>
                <w:bCs/>
              </w:rPr>
              <w:t>Testing</w:t>
            </w:r>
          </w:p>
        </w:tc>
      </w:tr>
      <w:tr w:rsidR="007467BA" w:rsidRPr="00D346A2" w14:paraId="3599EA4F" w14:textId="77777777" w:rsidTr="00B328EE">
        <w:trPr>
          <w:trHeight w:val="621"/>
        </w:trPr>
        <w:tc>
          <w:tcPr>
            <w:tcW w:w="1657" w:type="dxa"/>
          </w:tcPr>
          <w:p w14:paraId="011B7693" w14:textId="77777777" w:rsidR="007467BA" w:rsidRPr="00D346A2" w:rsidRDefault="007467BA" w:rsidP="00B328EE">
            <w:pPr>
              <w:pStyle w:val="Tabletext10"/>
              <w:ind w:left="111"/>
              <w:rPr>
                <w:rFonts w:eastAsia="Arial"/>
              </w:rPr>
            </w:pPr>
            <w:r w:rsidRPr="00D346A2">
              <w:rPr>
                <w:rFonts w:eastAsia="Arial"/>
              </w:rPr>
              <w:t>Pre-conditions</w:t>
            </w:r>
          </w:p>
        </w:tc>
        <w:tc>
          <w:tcPr>
            <w:tcW w:w="7383" w:type="dxa"/>
          </w:tcPr>
          <w:p w14:paraId="15A0883F" w14:textId="77777777" w:rsidR="007467BA" w:rsidRPr="00D346A2" w:rsidRDefault="007467BA" w:rsidP="00B328EE">
            <w:pPr>
              <w:pStyle w:val="Tabletext10"/>
              <w:ind w:left="145"/>
              <w:rPr>
                <w:rFonts w:eastAsia="Arial"/>
              </w:rPr>
            </w:pPr>
            <w:r>
              <w:rPr>
                <w:rFonts w:eastAsia="Arial"/>
              </w:rPr>
              <w:t>1.</w:t>
            </w:r>
            <w:r>
              <w:rPr>
                <w:rFonts w:eastAsia="Arial"/>
              </w:rPr>
              <w:tab/>
            </w:r>
            <w:r w:rsidRPr="00D346A2">
              <w:rPr>
                <w:rFonts w:eastAsia="Arial"/>
              </w:rPr>
              <w:t>Pre-recorded video content is needed to enable the use of closed functions of ICT.</w:t>
            </w:r>
          </w:p>
          <w:p w14:paraId="4A979E1F" w14:textId="77777777" w:rsidR="007467BA" w:rsidRPr="00D346A2" w:rsidRDefault="007467BA" w:rsidP="00B328EE">
            <w:pPr>
              <w:pStyle w:val="Tabletext10"/>
              <w:ind w:left="145"/>
              <w:rPr>
                <w:rFonts w:eastAsia="Arial"/>
              </w:rPr>
            </w:pPr>
            <w:r>
              <w:rPr>
                <w:rFonts w:eastAsia="Arial"/>
              </w:rPr>
              <w:t>2.</w:t>
            </w:r>
            <w:r>
              <w:rPr>
                <w:rFonts w:eastAsia="Arial"/>
              </w:rPr>
              <w:tab/>
            </w:r>
            <w:r w:rsidRPr="00D346A2">
              <w:rPr>
                <w:rFonts w:eastAsia="Arial"/>
              </w:rPr>
              <w:t>Speech output is provided as non-visual access to non-text content displayed on closed functionality.</w:t>
            </w:r>
          </w:p>
        </w:tc>
      </w:tr>
      <w:tr w:rsidR="007467BA" w:rsidRPr="00D346A2" w14:paraId="05F40039" w14:textId="77777777" w:rsidTr="00B328EE">
        <w:trPr>
          <w:trHeight w:val="412"/>
        </w:trPr>
        <w:tc>
          <w:tcPr>
            <w:tcW w:w="1657" w:type="dxa"/>
          </w:tcPr>
          <w:p w14:paraId="6CBEAF2A" w14:textId="77777777" w:rsidR="007467BA" w:rsidRPr="00D346A2" w:rsidRDefault="007467BA" w:rsidP="00B328EE">
            <w:pPr>
              <w:pStyle w:val="Tabletext10"/>
              <w:ind w:left="111"/>
              <w:rPr>
                <w:rFonts w:eastAsia="Arial"/>
              </w:rPr>
            </w:pPr>
            <w:r w:rsidRPr="00D346A2">
              <w:rPr>
                <w:rFonts w:eastAsia="Arial"/>
              </w:rPr>
              <w:t>Procedure</w:t>
            </w:r>
          </w:p>
        </w:tc>
        <w:tc>
          <w:tcPr>
            <w:tcW w:w="7383" w:type="dxa"/>
          </w:tcPr>
          <w:p w14:paraId="6A52CF9F" w14:textId="77777777" w:rsidR="007467BA" w:rsidRPr="00D346A2" w:rsidRDefault="007467BA" w:rsidP="00B328EE">
            <w:pPr>
              <w:pStyle w:val="Tabletext10"/>
              <w:ind w:left="145"/>
              <w:rPr>
                <w:rFonts w:eastAsia="Arial"/>
              </w:rPr>
            </w:pPr>
            <w:r w:rsidRPr="00D346A2">
              <w:rPr>
                <w:rFonts w:eastAsia="Arial"/>
              </w:rPr>
              <w:t>1. Check that the speech output presents equivalent information for the pre-recorded video content.</w:t>
            </w:r>
          </w:p>
        </w:tc>
      </w:tr>
      <w:tr w:rsidR="007467BA" w:rsidRPr="00D346A2" w14:paraId="029B8FDC" w14:textId="77777777" w:rsidTr="00B328EE">
        <w:trPr>
          <w:trHeight w:val="618"/>
        </w:trPr>
        <w:tc>
          <w:tcPr>
            <w:tcW w:w="1657" w:type="dxa"/>
          </w:tcPr>
          <w:p w14:paraId="7CB94F0A" w14:textId="77777777" w:rsidR="007467BA" w:rsidRPr="00D346A2" w:rsidRDefault="007467BA" w:rsidP="00B328EE">
            <w:pPr>
              <w:pStyle w:val="Tabletext10"/>
              <w:ind w:left="111"/>
              <w:rPr>
                <w:rFonts w:eastAsia="Arial"/>
              </w:rPr>
            </w:pPr>
            <w:r w:rsidRPr="00D346A2">
              <w:rPr>
                <w:rFonts w:eastAsia="Arial"/>
              </w:rPr>
              <w:t>Result</w:t>
            </w:r>
          </w:p>
        </w:tc>
        <w:tc>
          <w:tcPr>
            <w:tcW w:w="7383" w:type="dxa"/>
          </w:tcPr>
          <w:p w14:paraId="6C1A25A5" w14:textId="77777777" w:rsidR="007467BA" w:rsidRDefault="007467BA" w:rsidP="00B328EE">
            <w:pPr>
              <w:pStyle w:val="Tabletext10"/>
              <w:ind w:left="145"/>
              <w:rPr>
                <w:rFonts w:eastAsia="Arial"/>
              </w:rPr>
            </w:pPr>
            <w:r w:rsidRPr="00D346A2">
              <w:rPr>
                <w:rFonts w:eastAsia="Arial"/>
              </w:rPr>
              <w:t xml:space="preserve">Pass: Check 1 is true </w:t>
            </w:r>
          </w:p>
          <w:p w14:paraId="42232440" w14:textId="77777777" w:rsidR="007467BA" w:rsidRPr="00D346A2" w:rsidRDefault="007467BA" w:rsidP="00B328EE">
            <w:pPr>
              <w:pStyle w:val="Tabletext10"/>
              <w:ind w:left="145"/>
              <w:rPr>
                <w:rFonts w:eastAsia="Arial"/>
              </w:rPr>
            </w:pPr>
            <w:r w:rsidRPr="00D346A2">
              <w:rPr>
                <w:rFonts w:eastAsia="Arial"/>
              </w:rPr>
              <w:t>Fail: Check 1 is false</w:t>
            </w:r>
          </w:p>
          <w:p w14:paraId="59328816" w14:textId="77777777" w:rsidR="007467BA" w:rsidRPr="00D346A2" w:rsidRDefault="007467BA" w:rsidP="00B328EE">
            <w:pPr>
              <w:pStyle w:val="Tabletext10"/>
              <w:ind w:left="145"/>
              <w:rPr>
                <w:rFonts w:eastAsia="Arial"/>
              </w:rPr>
            </w:pPr>
            <w:r w:rsidRPr="00D346A2">
              <w:rPr>
                <w:rFonts w:eastAsia="Arial"/>
              </w:rPr>
              <w:t>Not applicable: Pre-conditions 1 or 2 are not met</w:t>
            </w:r>
          </w:p>
        </w:tc>
      </w:tr>
    </w:tbl>
    <w:p w14:paraId="24EA9290" w14:textId="77777777" w:rsidR="007467BA" w:rsidRPr="00700DDD" w:rsidRDefault="007467BA" w:rsidP="007467BA"/>
    <w:p w14:paraId="56055529" w14:textId="77777777" w:rsidR="007467BA" w:rsidRPr="007A264A" w:rsidRDefault="007467BA" w:rsidP="007A264A">
      <w:pPr>
        <w:rPr>
          <w:b/>
          <w:bCs/>
        </w:rPr>
      </w:pPr>
      <w:r w:rsidRPr="007A264A">
        <w:rPr>
          <w:b/>
          <w:bCs/>
        </w:rPr>
        <w:t>6.1.3.8</w:t>
      </w:r>
      <w:r w:rsidRPr="007A264A">
        <w:rPr>
          <w:b/>
          <w:bCs/>
        </w:rPr>
        <w:tab/>
        <w:t>Masked entry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D346A2" w14:paraId="6086BA1A" w14:textId="77777777" w:rsidTr="00B328EE">
        <w:trPr>
          <w:trHeight w:val="205"/>
        </w:trPr>
        <w:tc>
          <w:tcPr>
            <w:tcW w:w="1515" w:type="dxa"/>
          </w:tcPr>
          <w:p w14:paraId="25A0F53D" w14:textId="77777777" w:rsidR="007467BA" w:rsidRPr="00D346A2" w:rsidRDefault="007467BA" w:rsidP="00B328EE">
            <w:pPr>
              <w:pStyle w:val="Tabletext10"/>
              <w:jc w:val="center"/>
              <w:rPr>
                <w:rFonts w:eastAsia="Arial"/>
                <w:b/>
                <w:bCs/>
              </w:rPr>
            </w:pPr>
            <w:r w:rsidRPr="00D346A2">
              <w:rPr>
                <w:rFonts w:eastAsia="Arial"/>
                <w:b/>
                <w:bCs/>
              </w:rPr>
              <w:t>Type of assessment</w:t>
            </w:r>
          </w:p>
        </w:tc>
        <w:tc>
          <w:tcPr>
            <w:tcW w:w="7525" w:type="dxa"/>
          </w:tcPr>
          <w:p w14:paraId="2AECFBDB" w14:textId="77777777" w:rsidR="007467BA" w:rsidRPr="00D346A2" w:rsidRDefault="007467BA" w:rsidP="00B328EE">
            <w:pPr>
              <w:pStyle w:val="Tabletext10"/>
              <w:jc w:val="center"/>
              <w:rPr>
                <w:rFonts w:eastAsia="Arial"/>
                <w:b/>
                <w:bCs/>
              </w:rPr>
            </w:pPr>
            <w:r w:rsidRPr="00D346A2">
              <w:rPr>
                <w:rFonts w:eastAsia="Arial"/>
                <w:b/>
                <w:bCs/>
              </w:rPr>
              <w:t>Testing</w:t>
            </w:r>
          </w:p>
        </w:tc>
      </w:tr>
      <w:tr w:rsidR="007467BA" w:rsidRPr="00D346A2" w14:paraId="35C348A1" w14:textId="77777777" w:rsidTr="00B328EE">
        <w:trPr>
          <w:trHeight w:val="621"/>
        </w:trPr>
        <w:tc>
          <w:tcPr>
            <w:tcW w:w="1515" w:type="dxa"/>
          </w:tcPr>
          <w:p w14:paraId="2B9E6478" w14:textId="77777777" w:rsidR="007467BA" w:rsidRPr="00D346A2" w:rsidRDefault="007467BA" w:rsidP="00B328EE">
            <w:pPr>
              <w:pStyle w:val="Tabletext10"/>
              <w:ind w:left="111"/>
              <w:rPr>
                <w:rFonts w:eastAsia="Arial"/>
              </w:rPr>
            </w:pPr>
            <w:r w:rsidRPr="00D346A2">
              <w:rPr>
                <w:rFonts w:eastAsia="Arial"/>
              </w:rPr>
              <w:t>Pre-conditions</w:t>
            </w:r>
          </w:p>
        </w:tc>
        <w:tc>
          <w:tcPr>
            <w:tcW w:w="7525" w:type="dxa"/>
          </w:tcPr>
          <w:p w14:paraId="76810E15" w14:textId="77777777" w:rsidR="007467BA" w:rsidRPr="00D346A2" w:rsidRDefault="007467BA" w:rsidP="00B328EE">
            <w:pPr>
              <w:pStyle w:val="Tabletext10"/>
              <w:ind w:left="145"/>
              <w:rPr>
                <w:rFonts w:eastAsia="Arial"/>
              </w:rPr>
            </w:pPr>
            <w:r>
              <w:rPr>
                <w:rFonts w:eastAsia="Arial"/>
              </w:rPr>
              <w:t>1.</w:t>
            </w:r>
            <w:r>
              <w:rPr>
                <w:rFonts w:eastAsia="Arial"/>
              </w:rPr>
              <w:tab/>
            </w:r>
            <w:r w:rsidRPr="00D346A2">
              <w:rPr>
                <w:rFonts w:eastAsia="Arial"/>
              </w:rPr>
              <w:t>Auditory output is provided as non-visual access to closed functionality.</w:t>
            </w:r>
          </w:p>
          <w:p w14:paraId="50062833" w14:textId="77777777" w:rsidR="007467BA" w:rsidRPr="00D346A2" w:rsidRDefault="007467BA" w:rsidP="00B328EE">
            <w:pPr>
              <w:pStyle w:val="Tabletext10"/>
              <w:ind w:left="145"/>
              <w:rPr>
                <w:rFonts w:eastAsia="Arial"/>
              </w:rPr>
            </w:pPr>
            <w:r>
              <w:rPr>
                <w:rFonts w:eastAsia="Arial"/>
              </w:rPr>
              <w:t>2.</w:t>
            </w:r>
            <w:r>
              <w:rPr>
                <w:rFonts w:eastAsia="Arial"/>
              </w:rPr>
              <w:tab/>
            </w:r>
            <w:r w:rsidRPr="00D346A2">
              <w:rPr>
                <w:rFonts w:eastAsia="Arial"/>
              </w:rPr>
              <w:t>The characters displayed are masking characters.</w:t>
            </w:r>
          </w:p>
          <w:p w14:paraId="17410E03" w14:textId="77777777" w:rsidR="007467BA" w:rsidRPr="00D346A2" w:rsidRDefault="007467BA" w:rsidP="00B328EE">
            <w:pPr>
              <w:pStyle w:val="Tabletext10"/>
              <w:ind w:left="145"/>
              <w:rPr>
                <w:rFonts w:eastAsia="Arial"/>
              </w:rPr>
            </w:pPr>
            <w:r>
              <w:rPr>
                <w:rFonts w:eastAsia="Arial"/>
              </w:rPr>
              <w:t>3.</w:t>
            </w:r>
            <w:r>
              <w:rPr>
                <w:rFonts w:eastAsia="Arial"/>
              </w:rPr>
              <w:tab/>
            </w:r>
            <w:r w:rsidRPr="00D346A2">
              <w:rPr>
                <w:rFonts w:eastAsia="Arial"/>
              </w:rPr>
              <w:t>Any option to allow non-private auditory output has not been activated.</w:t>
            </w:r>
          </w:p>
        </w:tc>
      </w:tr>
      <w:tr w:rsidR="007467BA" w:rsidRPr="00D346A2" w14:paraId="2FDE8A7D" w14:textId="77777777" w:rsidTr="00B328EE">
        <w:trPr>
          <w:trHeight w:val="621"/>
        </w:trPr>
        <w:tc>
          <w:tcPr>
            <w:tcW w:w="1515" w:type="dxa"/>
          </w:tcPr>
          <w:p w14:paraId="1FC62387" w14:textId="77777777" w:rsidR="007467BA" w:rsidRPr="00D346A2" w:rsidRDefault="007467BA" w:rsidP="00B328EE">
            <w:pPr>
              <w:pStyle w:val="Tabletext10"/>
              <w:ind w:left="111"/>
              <w:rPr>
                <w:rFonts w:eastAsia="Arial"/>
              </w:rPr>
            </w:pPr>
            <w:r w:rsidRPr="00D346A2">
              <w:rPr>
                <w:rFonts w:eastAsia="Arial"/>
              </w:rPr>
              <w:t>Procedure</w:t>
            </w:r>
          </w:p>
        </w:tc>
        <w:tc>
          <w:tcPr>
            <w:tcW w:w="7525" w:type="dxa"/>
          </w:tcPr>
          <w:p w14:paraId="0F4DC01F" w14:textId="77777777" w:rsidR="007467BA" w:rsidRPr="00D346A2" w:rsidRDefault="007467BA" w:rsidP="00B328EE">
            <w:pPr>
              <w:pStyle w:val="Tabletext10"/>
              <w:ind w:left="145"/>
              <w:rPr>
                <w:rFonts w:eastAsia="Arial"/>
              </w:rPr>
            </w:pPr>
            <w:r>
              <w:rPr>
                <w:rFonts w:eastAsia="Arial"/>
              </w:rPr>
              <w:t>1.</w:t>
            </w:r>
            <w:r>
              <w:rPr>
                <w:rFonts w:eastAsia="Arial"/>
              </w:rPr>
              <w:tab/>
            </w:r>
            <w:r w:rsidRPr="00D346A2">
              <w:rPr>
                <w:rFonts w:eastAsia="Arial"/>
              </w:rPr>
              <w:t>Check that the auditory output is not a spoken version of the characters entered.</w:t>
            </w:r>
          </w:p>
          <w:p w14:paraId="34D02314" w14:textId="77777777" w:rsidR="007467BA" w:rsidRPr="00D346A2" w:rsidRDefault="007467BA" w:rsidP="00B328EE">
            <w:pPr>
              <w:pStyle w:val="Tabletext10"/>
              <w:ind w:left="145"/>
              <w:rPr>
                <w:rFonts w:eastAsia="Arial"/>
              </w:rPr>
            </w:pPr>
            <w:r>
              <w:rPr>
                <w:rFonts w:eastAsia="Arial"/>
              </w:rPr>
              <w:t>2.</w:t>
            </w:r>
            <w:r>
              <w:rPr>
                <w:rFonts w:eastAsia="Arial"/>
              </w:rPr>
              <w:tab/>
            </w:r>
            <w:r w:rsidRPr="00D346A2">
              <w:rPr>
                <w:rFonts w:eastAsia="Arial"/>
              </w:rPr>
              <w:t>Check that the auditory output is known to be delivered only to a mechanism for private listening.</w:t>
            </w:r>
          </w:p>
        </w:tc>
      </w:tr>
      <w:tr w:rsidR="007467BA" w:rsidRPr="00D346A2" w14:paraId="37A277E4" w14:textId="77777777" w:rsidTr="00B328EE">
        <w:trPr>
          <w:trHeight w:val="619"/>
        </w:trPr>
        <w:tc>
          <w:tcPr>
            <w:tcW w:w="1515" w:type="dxa"/>
          </w:tcPr>
          <w:p w14:paraId="0773972F" w14:textId="77777777" w:rsidR="007467BA" w:rsidRPr="00D346A2" w:rsidRDefault="007467BA" w:rsidP="00B328EE">
            <w:pPr>
              <w:pStyle w:val="Tabletext10"/>
              <w:ind w:left="111"/>
              <w:rPr>
                <w:rFonts w:eastAsia="Arial"/>
              </w:rPr>
            </w:pPr>
            <w:r w:rsidRPr="00D346A2">
              <w:rPr>
                <w:rFonts w:eastAsia="Arial"/>
              </w:rPr>
              <w:t>Result</w:t>
            </w:r>
          </w:p>
        </w:tc>
        <w:tc>
          <w:tcPr>
            <w:tcW w:w="7525" w:type="dxa"/>
          </w:tcPr>
          <w:p w14:paraId="787B9B45" w14:textId="77777777" w:rsidR="007467BA" w:rsidRDefault="007467BA" w:rsidP="00B328EE">
            <w:pPr>
              <w:pStyle w:val="Tabletext10"/>
              <w:ind w:left="145"/>
              <w:rPr>
                <w:rFonts w:eastAsia="Arial"/>
              </w:rPr>
            </w:pPr>
            <w:r w:rsidRPr="00D346A2">
              <w:rPr>
                <w:rFonts w:eastAsia="Arial"/>
              </w:rPr>
              <w:t>Pass: Any check is true</w:t>
            </w:r>
          </w:p>
          <w:p w14:paraId="3900A4EC" w14:textId="77777777" w:rsidR="007467BA" w:rsidRPr="00D346A2" w:rsidRDefault="007467BA" w:rsidP="00B328EE">
            <w:pPr>
              <w:pStyle w:val="Tabletext10"/>
              <w:ind w:left="145"/>
              <w:rPr>
                <w:rFonts w:eastAsia="Arial"/>
              </w:rPr>
            </w:pPr>
            <w:r w:rsidRPr="00D346A2">
              <w:rPr>
                <w:rFonts w:eastAsia="Arial"/>
              </w:rPr>
              <w:t>Fail: All checks are false</w:t>
            </w:r>
          </w:p>
          <w:p w14:paraId="68C3B924" w14:textId="77777777" w:rsidR="007467BA" w:rsidRPr="00D346A2" w:rsidRDefault="007467BA" w:rsidP="00B328EE">
            <w:pPr>
              <w:pStyle w:val="Tabletext10"/>
              <w:ind w:left="145"/>
              <w:rPr>
                <w:rFonts w:eastAsia="Arial"/>
              </w:rPr>
            </w:pPr>
            <w:r w:rsidRPr="00D346A2">
              <w:rPr>
                <w:rFonts w:eastAsia="Arial"/>
              </w:rPr>
              <w:t>Not applicable: Pre-conditions 1 or 2 are not met</w:t>
            </w:r>
          </w:p>
        </w:tc>
      </w:tr>
    </w:tbl>
    <w:p w14:paraId="7EF4EB73" w14:textId="1F2B14AC" w:rsidR="002D0359" w:rsidRDefault="002D0359" w:rsidP="007F37D4">
      <w:pPr>
        <w:pStyle w:val="Heading4"/>
      </w:pPr>
    </w:p>
    <w:p w14:paraId="52C4C60D" w14:textId="77777777" w:rsidR="002D0359" w:rsidRDefault="002D0359">
      <w:pPr>
        <w:spacing w:after="0" w:line="240" w:lineRule="auto"/>
        <w:jc w:val="left"/>
        <w:rPr>
          <w:b/>
        </w:rPr>
      </w:pPr>
      <w:r>
        <w:br w:type="page"/>
      </w:r>
    </w:p>
    <w:p w14:paraId="4A376F9D" w14:textId="1C5834F9" w:rsidR="007467BA" w:rsidRPr="007A264A" w:rsidRDefault="007467BA" w:rsidP="007A264A">
      <w:pPr>
        <w:rPr>
          <w:b/>
          <w:bCs/>
        </w:rPr>
      </w:pPr>
      <w:r w:rsidRPr="007A264A">
        <w:rPr>
          <w:b/>
          <w:bCs/>
        </w:rPr>
        <w:lastRenderedPageBreak/>
        <w:t>6.1.3.9</w:t>
      </w:r>
      <w:r w:rsidRPr="007A264A">
        <w:rPr>
          <w:b/>
          <w:bCs/>
        </w:rPr>
        <w:tab/>
        <w:t>Private access to personal data</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7467BA" w14:paraId="15B3AC5B" w14:textId="77777777" w:rsidTr="00B328EE">
        <w:trPr>
          <w:trHeight w:val="208"/>
        </w:trPr>
        <w:tc>
          <w:tcPr>
            <w:tcW w:w="1515" w:type="dxa"/>
          </w:tcPr>
          <w:p w14:paraId="4BC1C3E9" w14:textId="77777777" w:rsidR="007467BA" w:rsidRPr="007467BA" w:rsidRDefault="007467BA" w:rsidP="007467BA">
            <w:pPr>
              <w:spacing w:before="60" w:after="60"/>
              <w:jc w:val="center"/>
              <w:rPr>
                <w:rFonts w:eastAsia="Arial"/>
                <w:b/>
                <w:bCs/>
              </w:rPr>
            </w:pPr>
            <w:r w:rsidRPr="007467BA">
              <w:rPr>
                <w:rFonts w:eastAsia="Arial"/>
                <w:b/>
                <w:bCs/>
              </w:rPr>
              <w:t>Type of assessment</w:t>
            </w:r>
          </w:p>
        </w:tc>
        <w:tc>
          <w:tcPr>
            <w:tcW w:w="7525" w:type="dxa"/>
          </w:tcPr>
          <w:p w14:paraId="63858E5F" w14:textId="77777777" w:rsidR="007467BA" w:rsidRPr="007467BA" w:rsidRDefault="007467BA" w:rsidP="007467BA">
            <w:pPr>
              <w:spacing w:before="60" w:after="60"/>
              <w:jc w:val="center"/>
              <w:rPr>
                <w:rFonts w:eastAsia="Arial"/>
                <w:b/>
                <w:bCs/>
              </w:rPr>
            </w:pPr>
            <w:r w:rsidRPr="007467BA">
              <w:rPr>
                <w:rFonts w:eastAsia="Arial"/>
                <w:b/>
                <w:bCs/>
              </w:rPr>
              <w:t>Testing</w:t>
            </w:r>
          </w:p>
        </w:tc>
      </w:tr>
      <w:tr w:rsidR="007467BA" w:rsidRPr="007467BA" w14:paraId="66709C53" w14:textId="77777777" w:rsidTr="00B328EE">
        <w:trPr>
          <w:trHeight w:val="621"/>
        </w:trPr>
        <w:tc>
          <w:tcPr>
            <w:tcW w:w="1515" w:type="dxa"/>
          </w:tcPr>
          <w:p w14:paraId="28E7CA5E" w14:textId="77777777" w:rsidR="007467BA" w:rsidRPr="007467BA" w:rsidRDefault="007467BA" w:rsidP="007467BA">
            <w:pPr>
              <w:spacing w:before="60" w:after="60"/>
              <w:ind w:left="111"/>
              <w:rPr>
                <w:rFonts w:eastAsia="Arial"/>
              </w:rPr>
            </w:pPr>
            <w:r w:rsidRPr="007467BA">
              <w:rPr>
                <w:rFonts w:eastAsia="Arial"/>
              </w:rPr>
              <w:t>Pre-conditions</w:t>
            </w:r>
          </w:p>
        </w:tc>
        <w:tc>
          <w:tcPr>
            <w:tcW w:w="7525" w:type="dxa"/>
          </w:tcPr>
          <w:p w14:paraId="5F4B5189" w14:textId="77777777" w:rsidR="007467BA" w:rsidRPr="007467BA" w:rsidRDefault="007467BA" w:rsidP="007467BA">
            <w:pPr>
              <w:spacing w:before="60" w:after="60"/>
              <w:ind w:left="145"/>
              <w:rPr>
                <w:rFonts w:eastAsia="Arial"/>
              </w:rPr>
            </w:pPr>
            <w:r w:rsidRPr="007467BA">
              <w:rPr>
                <w:rFonts w:eastAsia="Arial"/>
              </w:rPr>
              <w:t>1.</w:t>
            </w:r>
            <w:r w:rsidRPr="007467BA">
              <w:rPr>
                <w:rFonts w:eastAsia="Arial"/>
              </w:rPr>
              <w:tab/>
              <w:t>Auditory output is provided as non-visual access to closed functionality.</w:t>
            </w:r>
          </w:p>
          <w:p w14:paraId="6783E95B" w14:textId="77777777" w:rsidR="007467BA" w:rsidRPr="007467BA" w:rsidRDefault="007467BA" w:rsidP="007467BA">
            <w:pPr>
              <w:spacing w:before="60" w:after="60"/>
              <w:ind w:left="145"/>
              <w:rPr>
                <w:rFonts w:eastAsia="Arial"/>
              </w:rPr>
            </w:pPr>
            <w:r w:rsidRPr="007467BA">
              <w:rPr>
                <w:rFonts w:eastAsia="Arial"/>
              </w:rPr>
              <w:t>2.</w:t>
            </w:r>
            <w:r w:rsidRPr="007467BA">
              <w:rPr>
                <w:rFonts w:eastAsia="Arial"/>
              </w:rPr>
              <w:tab/>
              <w:t>The output contains data.</w:t>
            </w:r>
          </w:p>
          <w:p w14:paraId="4A9C3A2D" w14:textId="77777777" w:rsidR="007467BA" w:rsidRPr="007467BA" w:rsidRDefault="007467BA" w:rsidP="007467BA">
            <w:pPr>
              <w:spacing w:before="60" w:after="60"/>
              <w:ind w:left="145"/>
              <w:rPr>
                <w:rFonts w:eastAsia="Arial"/>
              </w:rPr>
            </w:pPr>
            <w:r w:rsidRPr="007467BA">
              <w:rPr>
                <w:rFonts w:eastAsia="Arial"/>
              </w:rPr>
              <w:t>3.</w:t>
            </w:r>
            <w:r w:rsidRPr="007467BA">
              <w:rPr>
                <w:rFonts w:eastAsia="Arial"/>
              </w:rPr>
              <w:tab/>
              <w:t>There is an applicable privacy policy which considers that data to be private.</w:t>
            </w:r>
          </w:p>
        </w:tc>
      </w:tr>
      <w:tr w:rsidR="007467BA" w:rsidRPr="007467BA" w14:paraId="7B5E69E6" w14:textId="77777777" w:rsidTr="00B328EE">
        <w:trPr>
          <w:trHeight w:val="1034"/>
        </w:trPr>
        <w:tc>
          <w:tcPr>
            <w:tcW w:w="1515" w:type="dxa"/>
          </w:tcPr>
          <w:p w14:paraId="0929FD0A" w14:textId="77777777" w:rsidR="007467BA" w:rsidRPr="007467BA" w:rsidRDefault="007467BA" w:rsidP="007467BA">
            <w:pPr>
              <w:spacing w:before="60" w:after="60"/>
              <w:ind w:left="111"/>
              <w:rPr>
                <w:rFonts w:eastAsia="Arial"/>
              </w:rPr>
            </w:pPr>
            <w:r w:rsidRPr="007467BA">
              <w:rPr>
                <w:rFonts w:eastAsia="Arial"/>
              </w:rPr>
              <w:t>Procedure</w:t>
            </w:r>
          </w:p>
        </w:tc>
        <w:tc>
          <w:tcPr>
            <w:tcW w:w="7525" w:type="dxa"/>
          </w:tcPr>
          <w:p w14:paraId="2ADD16CA" w14:textId="77777777" w:rsidR="007467BA" w:rsidRPr="007467BA" w:rsidRDefault="007467BA" w:rsidP="007467BA">
            <w:pPr>
              <w:spacing w:before="60" w:after="60"/>
              <w:ind w:left="145"/>
              <w:rPr>
                <w:rFonts w:eastAsia="Arial"/>
              </w:rPr>
            </w:pPr>
            <w:r w:rsidRPr="007467BA">
              <w:rPr>
                <w:rFonts w:eastAsia="Arial"/>
              </w:rPr>
              <w:t>1.</w:t>
            </w:r>
            <w:r w:rsidRPr="007467BA">
              <w:rPr>
                <w:rFonts w:eastAsia="Arial"/>
              </w:rPr>
              <w:tab/>
              <w:t xml:space="preserve">Check that the auditory output is only delivered through a mechanism </w:t>
            </w:r>
            <w:proofErr w:type="gramStart"/>
            <w:r w:rsidRPr="007467BA">
              <w:rPr>
                <w:rFonts w:eastAsia="Arial"/>
              </w:rPr>
              <w:t>for  private</w:t>
            </w:r>
            <w:proofErr w:type="gramEnd"/>
            <w:r w:rsidRPr="007467BA">
              <w:rPr>
                <w:rFonts w:eastAsia="Arial"/>
              </w:rPr>
              <w:t xml:space="preserve"> listening.</w:t>
            </w:r>
          </w:p>
          <w:p w14:paraId="7EC01906" w14:textId="77777777" w:rsidR="007467BA" w:rsidRPr="007467BA" w:rsidRDefault="007467BA" w:rsidP="007467BA">
            <w:pPr>
              <w:spacing w:before="60" w:after="60"/>
              <w:ind w:left="145"/>
              <w:rPr>
                <w:rFonts w:eastAsia="Arial"/>
              </w:rPr>
            </w:pPr>
            <w:r w:rsidRPr="007467BA">
              <w:rPr>
                <w:rFonts w:eastAsia="Arial"/>
              </w:rPr>
              <w:t>2.</w:t>
            </w:r>
            <w:r w:rsidRPr="007467BA">
              <w:rPr>
                <w:rFonts w:eastAsia="Arial"/>
              </w:rPr>
              <w:tab/>
              <w:t>Check that the mechanism for private listening can be connected without requiring the use of vision.</w:t>
            </w:r>
          </w:p>
          <w:p w14:paraId="2A8CEC9F" w14:textId="77777777" w:rsidR="007467BA" w:rsidRPr="007467BA" w:rsidRDefault="007467BA" w:rsidP="007467BA">
            <w:pPr>
              <w:spacing w:before="60" w:after="60"/>
              <w:ind w:left="145"/>
              <w:rPr>
                <w:rFonts w:eastAsia="Arial"/>
              </w:rPr>
            </w:pPr>
            <w:r w:rsidRPr="007467BA">
              <w:rPr>
                <w:rFonts w:eastAsia="Arial"/>
              </w:rPr>
              <w:t>3.</w:t>
            </w:r>
            <w:r w:rsidRPr="007467BA">
              <w:rPr>
                <w:rFonts w:eastAsia="Arial"/>
              </w:rPr>
              <w:tab/>
              <w:t>Check that the auditory output is delivered through all user-selectable mechanisms.</w:t>
            </w:r>
          </w:p>
        </w:tc>
      </w:tr>
      <w:tr w:rsidR="007467BA" w:rsidRPr="007467BA" w14:paraId="6077C65E" w14:textId="77777777" w:rsidTr="00B328EE">
        <w:trPr>
          <w:trHeight w:val="621"/>
        </w:trPr>
        <w:tc>
          <w:tcPr>
            <w:tcW w:w="1515" w:type="dxa"/>
          </w:tcPr>
          <w:p w14:paraId="70118A19" w14:textId="77777777" w:rsidR="007467BA" w:rsidRPr="007467BA" w:rsidRDefault="007467BA" w:rsidP="007467BA">
            <w:pPr>
              <w:spacing w:before="60" w:after="60"/>
              <w:ind w:left="111"/>
              <w:rPr>
                <w:rFonts w:eastAsia="Arial"/>
              </w:rPr>
            </w:pPr>
            <w:r w:rsidRPr="007467BA">
              <w:rPr>
                <w:rFonts w:eastAsia="Arial"/>
              </w:rPr>
              <w:t>Result</w:t>
            </w:r>
          </w:p>
        </w:tc>
        <w:tc>
          <w:tcPr>
            <w:tcW w:w="7525" w:type="dxa"/>
          </w:tcPr>
          <w:p w14:paraId="6BEBD080" w14:textId="77777777" w:rsidR="007467BA" w:rsidRPr="007467BA" w:rsidRDefault="007467BA" w:rsidP="007467BA">
            <w:pPr>
              <w:spacing w:before="60" w:after="60"/>
              <w:ind w:left="145"/>
              <w:rPr>
                <w:rFonts w:eastAsia="Arial"/>
              </w:rPr>
            </w:pPr>
            <w:r w:rsidRPr="007467BA">
              <w:rPr>
                <w:rFonts w:eastAsia="Arial"/>
              </w:rPr>
              <w:t>Pass: Checks 1 and 2 or 3 are true</w:t>
            </w:r>
          </w:p>
          <w:p w14:paraId="50AA9C3C" w14:textId="77777777" w:rsidR="007467BA" w:rsidRPr="007467BA" w:rsidRDefault="007467BA" w:rsidP="007467BA">
            <w:pPr>
              <w:spacing w:before="60" w:after="60"/>
              <w:ind w:left="145"/>
              <w:rPr>
                <w:rFonts w:eastAsia="Arial"/>
              </w:rPr>
            </w:pPr>
            <w:r w:rsidRPr="007467BA">
              <w:rPr>
                <w:rFonts w:eastAsia="Arial"/>
              </w:rPr>
              <w:t>Fail: Checks 1 or 2 and 3 are false</w:t>
            </w:r>
          </w:p>
          <w:p w14:paraId="3C388CA1" w14:textId="77777777" w:rsidR="007467BA" w:rsidRPr="007467BA" w:rsidRDefault="007467BA" w:rsidP="007467BA">
            <w:pPr>
              <w:spacing w:before="60" w:after="60"/>
              <w:ind w:left="145"/>
              <w:rPr>
                <w:rFonts w:eastAsia="Arial"/>
              </w:rPr>
            </w:pPr>
            <w:r w:rsidRPr="007467BA">
              <w:rPr>
                <w:rFonts w:eastAsia="Arial"/>
              </w:rPr>
              <w:t>Not applicable: Pre-conditions 1 or 3 are not met</w:t>
            </w:r>
          </w:p>
        </w:tc>
      </w:tr>
    </w:tbl>
    <w:p w14:paraId="6E01E1BB" w14:textId="77777777" w:rsidR="007467BA" w:rsidRPr="007467BA" w:rsidRDefault="007467BA" w:rsidP="007467BA"/>
    <w:p w14:paraId="593DBE1D" w14:textId="77777777" w:rsidR="007467BA" w:rsidRPr="007A264A" w:rsidRDefault="007467BA" w:rsidP="007A264A">
      <w:pPr>
        <w:rPr>
          <w:b/>
          <w:bCs/>
        </w:rPr>
      </w:pPr>
      <w:r w:rsidRPr="007A264A">
        <w:rPr>
          <w:b/>
          <w:bCs/>
        </w:rPr>
        <w:t>6.1.3.10</w:t>
      </w:r>
      <w:r w:rsidRPr="007A264A">
        <w:rPr>
          <w:b/>
          <w:bCs/>
        </w:rPr>
        <w:tab/>
      </w:r>
      <w:proofErr w:type="gramStart"/>
      <w:r w:rsidRPr="007A264A">
        <w:rPr>
          <w:b/>
          <w:bCs/>
        </w:rPr>
        <w:t>Non-interfering</w:t>
      </w:r>
      <w:proofErr w:type="gramEnd"/>
      <w:r w:rsidRPr="007A264A">
        <w:rPr>
          <w:b/>
          <w:bCs/>
        </w:rPr>
        <w:t xml:space="preserve"> audio output</w:t>
      </w:r>
    </w:p>
    <w:tbl>
      <w:tblPr>
        <w:tblW w:w="9040" w:type="dxa"/>
        <w:tblInd w:w="5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23"/>
        <w:gridCol w:w="7217"/>
      </w:tblGrid>
      <w:tr w:rsidR="007467BA" w:rsidRPr="007467BA" w14:paraId="71B565B2" w14:textId="77777777" w:rsidTr="00B328EE">
        <w:trPr>
          <w:trHeight w:val="208"/>
        </w:trPr>
        <w:tc>
          <w:tcPr>
            <w:tcW w:w="1823" w:type="dxa"/>
          </w:tcPr>
          <w:p w14:paraId="30B3500E" w14:textId="77777777" w:rsidR="007467BA" w:rsidRPr="007467BA" w:rsidRDefault="007467BA" w:rsidP="007467BA">
            <w:pPr>
              <w:spacing w:before="60" w:after="60"/>
              <w:jc w:val="center"/>
              <w:rPr>
                <w:rFonts w:eastAsia="Arial"/>
                <w:b/>
                <w:bCs/>
              </w:rPr>
            </w:pPr>
            <w:r w:rsidRPr="007467BA">
              <w:rPr>
                <w:rFonts w:eastAsia="Arial"/>
                <w:b/>
                <w:bCs/>
              </w:rPr>
              <w:t>Type of assessment</w:t>
            </w:r>
          </w:p>
        </w:tc>
        <w:tc>
          <w:tcPr>
            <w:tcW w:w="7217" w:type="dxa"/>
          </w:tcPr>
          <w:p w14:paraId="6A12E3AD" w14:textId="77777777" w:rsidR="007467BA" w:rsidRPr="007467BA" w:rsidRDefault="007467BA" w:rsidP="007467BA">
            <w:pPr>
              <w:spacing w:before="60" w:after="60"/>
              <w:jc w:val="center"/>
              <w:rPr>
                <w:rFonts w:eastAsia="Arial"/>
                <w:b/>
                <w:bCs/>
              </w:rPr>
            </w:pPr>
            <w:r w:rsidRPr="007467BA">
              <w:rPr>
                <w:rFonts w:eastAsia="Arial"/>
                <w:b/>
                <w:bCs/>
              </w:rPr>
              <w:t>Testing</w:t>
            </w:r>
          </w:p>
        </w:tc>
      </w:tr>
      <w:tr w:rsidR="007467BA" w:rsidRPr="007467BA" w14:paraId="429EBA6E" w14:textId="77777777" w:rsidTr="00B328EE">
        <w:trPr>
          <w:trHeight w:val="414"/>
        </w:trPr>
        <w:tc>
          <w:tcPr>
            <w:tcW w:w="1823" w:type="dxa"/>
          </w:tcPr>
          <w:p w14:paraId="570B558C" w14:textId="77777777" w:rsidR="007467BA" w:rsidRPr="007467BA" w:rsidRDefault="007467BA" w:rsidP="007467BA">
            <w:pPr>
              <w:spacing w:before="60" w:after="60"/>
              <w:ind w:left="111"/>
              <w:rPr>
                <w:rFonts w:eastAsia="Arial"/>
              </w:rPr>
            </w:pPr>
            <w:r w:rsidRPr="007467BA">
              <w:rPr>
                <w:rFonts w:eastAsia="Arial"/>
              </w:rPr>
              <w:t>Pre-conditions</w:t>
            </w:r>
          </w:p>
        </w:tc>
        <w:tc>
          <w:tcPr>
            <w:tcW w:w="7217" w:type="dxa"/>
          </w:tcPr>
          <w:p w14:paraId="68DDCDAC" w14:textId="77777777" w:rsidR="007467BA" w:rsidRPr="007467BA" w:rsidRDefault="007467BA" w:rsidP="007467BA">
            <w:pPr>
              <w:spacing w:before="60" w:after="60"/>
              <w:ind w:left="145"/>
              <w:rPr>
                <w:rFonts w:eastAsia="Arial"/>
              </w:rPr>
            </w:pPr>
            <w:r w:rsidRPr="007467BA">
              <w:rPr>
                <w:rFonts w:eastAsia="Arial"/>
              </w:rPr>
              <w:t>1.</w:t>
            </w:r>
            <w:r w:rsidRPr="007467BA">
              <w:rPr>
                <w:rFonts w:eastAsia="Arial"/>
              </w:rPr>
              <w:tab/>
              <w:t>Auditory output is provided as non-visual access to closed functionality.</w:t>
            </w:r>
          </w:p>
          <w:p w14:paraId="20283C51" w14:textId="77777777" w:rsidR="007467BA" w:rsidRPr="007467BA" w:rsidRDefault="007467BA" w:rsidP="007467BA">
            <w:pPr>
              <w:spacing w:before="60" w:after="60"/>
              <w:ind w:left="145"/>
              <w:rPr>
                <w:rFonts w:eastAsia="Arial"/>
              </w:rPr>
            </w:pPr>
            <w:r w:rsidRPr="007467BA">
              <w:rPr>
                <w:rFonts w:eastAsia="Arial"/>
              </w:rPr>
              <w:t>2.</w:t>
            </w:r>
            <w:r w:rsidRPr="007467BA">
              <w:rPr>
                <w:rFonts w:eastAsia="Arial"/>
              </w:rPr>
              <w:tab/>
              <w:t>The ICT automatically plays interfering audible output.</w:t>
            </w:r>
          </w:p>
        </w:tc>
      </w:tr>
      <w:tr w:rsidR="007467BA" w:rsidRPr="007467BA" w14:paraId="368A41C8" w14:textId="77777777" w:rsidTr="00B328EE">
        <w:trPr>
          <w:trHeight w:val="205"/>
        </w:trPr>
        <w:tc>
          <w:tcPr>
            <w:tcW w:w="1823" w:type="dxa"/>
          </w:tcPr>
          <w:p w14:paraId="5E62E0FB" w14:textId="77777777" w:rsidR="007467BA" w:rsidRPr="007467BA" w:rsidRDefault="007467BA" w:rsidP="007467BA">
            <w:pPr>
              <w:spacing w:before="60" w:after="60"/>
              <w:ind w:left="111"/>
              <w:rPr>
                <w:rFonts w:eastAsia="Arial"/>
              </w:rPr>
            </w:pPr>
            <w:r w:rsidRPr="007467BA">
              <w:rPr>
                <w:rFonts w:eastAsia="Arial"/>
              </w:rPr>
              <w:t>Procedure</w:t>
            </w:r>
          </w:p>
        </w:tc>
        <w:tc>
          <w:tcPr>
            <w:tcW w:w="7217" w:type="dxa"/>
          </w:tcPr>
          <w:p w14:paraId="125DE0EB" w14:textId="77777777" w:rsidR="007467BA" w:rsidRPr="007467BA" w:rsidRDefault="007467BA" w:rsidP="007467BA">
            <w:pPr>
              <w:spacing w:before="60" w:after="60"/>
              <w:ind w:left="145"/>
              <w:rPr>
                <w:rFonts w:eastAsia="Arial"/>
              </w:rPr>
            </w:pPr>
            <w:r w:rsidRPr="007467BA">
              <w:rPr>
                <w:rFonts w:eastAsia="Arial"/>
              </w:rPr>
              <w:t>1. Check that the interfering audible output lasts no longer than three seconds.</w:t>
            </w:r>
          </w:p>
        </w:tc>
      </w:tr>
      <w:tr w:rsidR="007467BA" w:rsidRPr="007467BA" w14:paraId="2A82FC39" w14:textId="77777777" w:rsidTr="00B328EE">
        <w:trPr>
          <w:trHeight w:val="621"/>
        </w:trPr>
        <w:tc>
          <w:tcPr>
            <w:tcW w:w="1823" w:type="dxa"/>
          </w:tcPr>
          <w:p w14:paraId="710A6826" w14:textId="77777777" w:rsidR="007467BA" w:rsidRPr="007467BA" w:rsidRDefault="007467BA" w:rsidP="007467BA">
            <w:pPr>
              <w:spacing w:before="60" w:after="60"/>
              <w:ind w:left="111"/>
              <w:rPr>
                <w:rFonts w:eastAsia="Arial"/>
              </w:rPr>
            </w:pPr>
            <w:r w:rsidRPr="007467BA">
              <w:rPr>
                <w:rFonts w:eastAsia="Arial"/>
              </w:rPr>
              <w:t>Result</w:t>
            </w:r>
          </w:p>
        </w:tc>
        <w:tc>
          <w:tcPr>
            <w:tcW w:w="7217" w:type="dxa"/>
          </w:tcPr>
          <w:p w14:paraId="374A797C" w14:textId="77777777" w:rsidR="007467BA" w:rsidRPr="007467BA" w:rsidRDefault="007467BA" w:rsidP="007467BA">
            <w:pPr>
              <w:spacing w:before="60" w:after="60"/>
              <w:ind w:left="145"/>
              <w:rPr>
                <w:rFonts w:eastAsia="Arial"/>
              </w:rPr>
            </w:pPr>
            <w:r w:rsidRPr="007467BA">
              <w:rPr>
                <w:rFonts w:eastAsia="Arial"/>
              </w:rPr>
              <w:t xml:space="preserve">Pass: Check 1 is true </w:t>
            </w:r>
          </w:p>
          <w:p w14:paraId="3F23514E" w14:textId="77777777" w:rsidR="007467BA" w:rsidRPr="007467BA" w:rsidRDefault="007467BA" w:rsidP="007467BA">
            <w:pPr>
              <w:spacing w:before="60" w:after="60"/>
              <w:ind w:left="145"/>
              <w:rPr>
                <w:rFonts w:eastAsia="Arial"/>
              </w:rPr>
            </w:pPr>
            <w:r w:rsidRPr="007467BA">
              <w:rPr>
                <w:rFonts w:eastAsia="Arial"/>
              </w:rPr>
              <w:t>Fail: Check 1 is false</w:t>
            </w:r>
          </w:p>
          <w:p w14:paraId="48F2ED36" w14:textId="77777777" w:rsidR="007467BA" w:rsidRPr="007467BA" w:rsidRDefault="007467BA" w:rsidP="007467BA">
            <w:pPr>
              <w:spacing w:before="60" w:after="60"/>
              <w:ind w:left="145"/>
              <w:rPr>
                <w:rFonts w:eastAsia="Arial"/>
              </w:rPr>
            </w:pPr>
            <w:r w:rsidRPr="007467BA">
              <w:rPr>
                <w:rFonts w:eastAsia="Arial"/>
              </w:rPr>
              <w:t>Not applicable: Pre-conditions 1 or 2 are not met</w:t>
            </w:r>
          </w:p>
        </w:tc>
      </w:tr>
    </w:tbl>
    <w:p w14:paraId="33788C83" w14:textId="77777777" w:rsidR="007467BA" w:rsidRPr="007A264A" w:rsidRDefault="007467BA" w:rsidP="007A264A">
      <w:pPr>
        <w:rPr>
          <w:b/>
          <w:bCs/>
        </w:rPr>
      </w:pPr>
      <w:r w:rsidRPr="007A264A">
        <w:rPr>
          <w:b/>
          <w:bCs/>
        </w:rPr>
        <w:t>6.1.3.11</w:t>
      </w:r>
      <w:r w:rsidRPr="007A264A">
        <w:rPr>
          <w:b/>
          <w:bCs/>
        </w:rPr>
        <w:tab/>
        <w:t>Private listening volume</w:t>
      </w:r>
    </w:p>
    <w:tbl>
      <w:tblPr>
        <w:tblW w:w="904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9"/>
        <w:gridCol w:w="7231"/>
      </w:tblGrid>
      <w:tr w:rsidR="007467BA" w:rsidRPr="007467BA" w14:paraId="774150FC" w14:textId="77777777" w:rsidTr="00B328EE">
        <w:trPr>
          <w:trHeight w:val="208"/>
        </w:trPr>
        <w:tc>
          <w:tcPr>
            <w:tcW w:w="1809" w:type="dxa"/>
          </w:tcPr>
          <w:p w14:paraId="32B35170" w14:textId="77777777" w:rsidR="007467BA" w:rsidRPr="007467BA" w:rsidRDefault="007467BA" w:rsidP="007467BA">
            <w:pPr>
              <w:spacing w:before="60" w:after="60"/>
              <w:jc w:val="center"/>
              <w:rPr>
                <w:rFonts w:eastAsia="Arial"/>
                <w:b/>
                <w:bCs/>
              </w:rPr>
            </w:pPr>
            <w:r w:rsidRPr="007467BA">
              <w:rPr>
                <w:rFonts w:eastAsia="Arial"/>
                <w:b/>
                <w:bCs/>
              </w:rPr>
              <w:t>Type of assessment</w:t>
            </w:r>
          </w:p>
        </w:tc>
        <w:tc>
          <w:tcPr>
            <w:tcW w:w="7231" w:type="dxa"/>
          </w:tcPr>
          <w:p w14:paraId="2447F2FB" w14:textId="77777777" w:rsidR="007467BA" w:rsidRPr="007467BA" w:rsidRDefault="007467BA" w:rsidP="007467BA">
            <w:pPr>
              <w:spacing w:before="60" w:after="60"/>
              <w:jc w:val="center"/>
              <w:rPr>
                <w:rFonts w:eastAsia="Arial"/>
                <w:b/>
                <w:bCs/>
              </w:rPr>
            </w:pPr>
            <w:r w:rsidRPr="007467BA">
              <w:rPr>
                <w:rFonts w:eastAsia="Arial"/>
                <w:b/>
                <w:bCs/>
              </w:rPr>
              <w:t>Inspection</w:t>
            </w:r>
          </w:p>
        </w:tc>
      </w:tr>
      <w:tr w:rsidR="007467BA" w:rsidRPr="007467BA" w14:paraId="7409E5A1" w14:textId="77777777" w:rsidTr="00B328EE">
        <w:trPr>
          <w:trHeight w:val="412"/>
        </w:trPr>
        <w:tc>
          <w:tcPr>
            <w:tcW w:w="1809" w:type="dxa"/>
          </w:tcPr>
          <w:p w14:paraId="1FCCD088" w14:textId="77777777" w:rsidR="007467BA" w:rsidRPr="007467BA" w:rsidRDefault="007467BA" w:rsidP="007467BA">
            <w:pPr>
              <w:spacing w:before="60" w:after="60"/>
              <w:rPr>
                <w:rFonts w:eastAsia="Arial"/>
              </w:rPr>
            </w:pPr>
            <w:r w:rsidRPr="007467BA">
              <w:rPr>
                <w:rFonts w:eastAsia="Arial"/>
              </w:rPr>
              <w:t>Pre-conditions</w:t>
            </w:r>
          </w:p>
        </w:tc>
        <w:tc>
          <w:tcPr>
            <w:tcW w:w="7231" w:type="dxa"/>
          </w:tcPr>
          <w:p w14:paraId="0F68A3FC" w14:textId="77777777" w:rsidR="007467BA" w:rsidRPr="007467BA" w:rsidRDefault="007467BA" w:rsidP="007467BA">
            <w:pPr>
              <w:spacing w:before="60" w:after="60"/>
              <w:ind w:left="137"/>
              <w:jc w:val="left"/>
              <w:rPr>
                <w:rFonts w:eastAsia="Arial"/>
              </w:rPr>
            </w:pPr>
            <w:r w:rsidRPr="007467BA">
              <w:rPr>
                <w:rFonts w:eastAsia="Arial"/>
              </w:rPr>
              <w:t>1.</w:t>
            </w:r>
            <w:r w:rsidRPr="007467BA">
              <w:rPr>
                <w:rFonts w:eastAsia="Arial"/>
              </w:rPr>
              <w:tab/>
              <w:t>The auditory output is provided as non-visual access to closed functionality.</w:t>
            </w:r>
          </w:p>
          <w:p w14:paraId="3C67C553" w14:textId="77777777" w:rsidR="007467BA" w:rsidRPr="007467BA" w:rsidRDefault="007467BA" w:rsidP="007467BA">
            <w:pPr>
              <w:spacing w:before="60" w:after="60"/>
              <w:ind w:left="137"/>
              <w:jc w:val="left"/>
              <w:rPr>
                <w:rFonts w:eastAsia="Arial"/>
              </w:rPr>
            </w:pPr>
            <w:r w:rsidRPr="007467BA">
              <w:rPr>
                <w:rFonts w:eastAsia="Arial"/>
              </w:rPr>
              <w:t>2.</w:t>
            </w:r>
            <w:r w:rsidRPr="007467BA">
              <w:rPr>
                <w:rFonts w:eastAsia="Arial"/>
              </w:rPr>
              <w:tab/>
              <w:t>The auditory output is delivered through a mechanism for private listening.</w:t>
            </w:r>
          </w:p>
        </w:tc>
      </w:tr>
      <w:tr w:rsidR="007467BA" w:rsidRPr="007467BA" w14:paraId="09236F5C" w14:textId="77777777" w:rsidTr="00B328EE">
        <w:trPr>
          <w:trHeight w:val="414"/>
        </w:trPr>
        <w:tc>
          <w:tcPr>
            <w:tcW w:w="1809" w:type="dxa"/>
          </w:tcPr>
          <w:p w14:paraId="3ABB4195" w14:textId="77777777" w:rsidR="007467BA" w:rsidRPr="007467BA" w:rsidRDefault="007467BA" w:rsidP="007467BA">
            <w:pPr>
              <w:spacing w:before="60" w:after="60"/>
              <w:rPr>
                <w:rFonts w:eastAsia="Arial"/>
              </w:rPr>
            </w:pPr>
            <w:r w:rsidRPr="007467BA">
              <w:rPr>
                <w:rFonts w:eastAsia="Arial"/>
              </w:rPr>
              <w:t>Procedure</w:t>
            </w:r>
          </w:p>
        </w:tc>
        <w:tc>
          <w:tcPr>
            <w:tcW w:w="7231" w:type="dxa"/>
          </w:tcPr>
          <w:p w14:paraId="3CCFC0C7" w14:textId="77777777" w:rsidR="007467BA" w:rsidRPr="007467BA" w:rsidRDefault="007467BA" w:rsidP="007467BA">
            <w:pPr>
              <w:spacing w:before="60" w:after="60"/>
              <w:ind w:left="137"/>
              <w:jc w:val="left"/>
              <w:rPr>
                <w:rFonts w:eastAsia="Arial"/>
              </w:rPr>
            </w:pPr>
            <w:r w:rsidRPr="007467BA">
              <w:rPr>
                <w:rFonts w:eastAsia="Arial"/>
              </w:rPr>
              <w:t>1. Check that there is provision for at least one non-visual mode of operation for controlling the volume.</w:t>
            </w:r>
          </w:p>
        </w:tc>
      </w:tr>
      <w:tr w:rsidR="007467BA" w:rsidRPr="007467BA" w14:paraId="20D9459C" w14:textId="77777777" w:rsidTr="00B328EE">
        <w:trPr>
          <w:trHeight w:val="619"/>
        </w:trPr>
        <w:tc>
          <w:tcPr>
            <w:tcW w:w="1809" w:type="dxa"/>
          </w:tcPr>
          <w:p w14:paraId="2F73C077" w14:textId="77777777" w:rsidR="007467BA" w:rsidRPr="007467BA" w:rsidRDefault="007467BA" w:rsidP="007467BA">
            <w:pPr>
              <w:spacing w:before="60" w:after="60"/>
              <w:rPr>
                <w:rFonts w:eastAsia="Arial"/>
              </w:rPr>
            </w:pPr>
            <w:r w:rsidRPr="007467BA">
              <w:rPr>
                <w:rFonts w:eastAsia="Arial"/>
              </w:rPr>
              <w:t>Result</w:t>
            </w:r>
          </w:p>
        </w:tc>
        <w:tc>
          <w:tcPr>
            <w:tcW w:w="7231" w:type="dxa"/>
          </w:tcPr>
          <w:p w14:paraId="06AB56DF" w14:textId="77777777" w:rsidR="007467BA" w:rsidRPr="007467BA" w:rsidRDefault="007467BA" w:rsidP="007467BA">
            <w:pPr>
              <w:spacing w:before="60" w:after="60"/>
              <w:ind w:left="137"/>
              <w:jc w:val="left"/>
              <w:rPr>
                <w:rFonts w:eastAsia="Arial"/>
              </w:rPr>
            </w:pPr>
            <w:r w:rsidRPr="007467BA">
              <w:rPr>
                <w:rFonts w:eastAsia="Arial"/>
              </w:rPr>
              <w:t xml:space="preserve">Pass: Check 1 is true </w:t>
            </w:r>
          </w:p>
          <w:p w14:paraId="763060FB" w14:textId="77777777" w:rsidR="007467BA" w:rsidRPr="007467BA" w:rsidRDefault="007467BA" w:rsidP="007467BA">
            <w:pPr>
              <w:spacing w:before="60" w:after="60"/>
              <w:ind w:left="137"/>
              <w:jc w:val="left"/>
              <w:rPr>
                <w:rFonts w:eastAsia="Arial"/>
              </w:rPr>
            </w:pPr>
            <w:r w:rsidRPr="007467BA">
              <w:rPr>
                <w:rFonts w:eastAsia="Arial"/>
              </w:rPr>
              <w:t>Fail: Check 1 is false</w:t>
            </w:r>
          </w:p>
          <w:p w14:paraId="39057153" w14:textId="77777777" w:rsidR="007467BA" w:rsidRPr="007467BA" w:rsidRDefault="007467BA" w:rsidP="007467BA">
            <w:pPr>
              <w:spacing w:before="60" w:after="60"/>
              <w:ind w:left="137"/>
              <w:jc w:val="left"/>
              <w:rPr>
                <w:rFonts w:eastAsia="Arial"/>
              </w:rPr>
            </w:pPr>
            <w:r w:rsidRPr="007467BA">
              <w:rPr>
                <w:rFonts w:eastAsia="Arial"/>
              </w:rPr>
              <w:t>Not applicable: Pre-conditions 1 or 2 are not met</w:t>
            </w:r>
          </w:p>
        </w:tc>
      </w:tr>
    </w:tbl>
    <w:p w14:paraId="4A503DF3" w14:textId="5AD092ED" w:rsidR="002D0359" w:rsidRDefault="002D0359" w:rsidP="007467BA">
      <w:pPr>
        <w:tabs>
          <w:tab w:val="left" w:pos="1140"/>
          <w:tab w:val="left" w:pos="1360"/>
        </w:tabs>
        <w:spacing w:before="60" w:after="360" w:line="230" w:lineRule="exact"/>
        <w:outlineLvl w:val="4"/>
        <w:rPr>
          <w:rFonts w:eastAsia="Arial"/>
          <w:b/>
          <w:lang w:val="en-US"/>
        </w:rPr>
      </w:pPr>
    </w:p>
    <w:p w14:paraId="0EA16C36" w14:textId="77777777" w:rsidR="002D0359" w:rsidRDefault="002D0359">
      <w:pPr>
        <w:spacing w:after="0" w:line="240" w:lineRule="auto"/>
        <w:jc w:val="left"/>
        <w:rPr>
          <w:rFonts w:eastAsia="Arial"/>
          <w:b/>
          <w:lang w:val="en-US"/>
        </w:rPr>
      </w:pPr>
      <w:r>
        <w:rPr>
          <w:rFonts w:eastAsia="Arial"/>
          <w:b/>
          <w:lang w:val="en-US"/>
        </w:rPr>
        <w:br w:type="page"/>
      </w:r>
    </w:p>
    <w:p w14:paraId="18A05B05" w14:textId="77777777" w:rsidR="007467BA" w:rsidRPr="007467BA" w:rsidRDefault="007467BA" w:rsidP="007467BA">
      <w:pPr>
        <w:tabs>
          <w:tab w:val="left" w:pos="1140"/>
          <w:tab w:val="left" w:pos="1360"/>
        </w:tabs>
        <w:spacing w:before="60" w:after="360" w:line="230" w:lineRule="exact"/>
        <w:outlineLvl w:val="4"/>
        <w:rPr>
          <w:rFonts w:eastAsia="Arial"/>
          <w:b/>
          <w:lang w:val="en-US"/>
        </w:rPr>
      </w:pPr>
    </w:p>
    <w:p w14:paraId="6493AF84" w14:textId="77777777" w:rsidR="007467BA" w:rsidRPr="007A264A" w:rsidRDefault="007467BA" w:rsidP="007A264A">
      <w:pPr>
        <w:rPr>
          <w:rFonts w:eastAsia="Arial"/>
          <w:b/>
          <w:bCs/>
          <w:lang w:val="en-US"/>
        </w:rPr>
      </w:pPr>
      <w:r w:rsidRPr="007A264A">
        <w:rPr>
          <w:rFonts w:eastAsia="Arial"/>
          <w:b/>
          <w:bCs/>
          <w:lang w:val="en-US"/>
        </w:rPr>
        <w:t>6.1.3.12</w:t>
      </w:r>
      <w:r w:rsidRPr="007A264A">
        <w:rPr>
          <w:rFonts w:eastAsia="Arial"/>
          <w:b/>
          <w:bCs/>
          <w:lang w:val="en-US"/>
        </w:rPr>
        <w:tab/>
        <w:t>Speaker volume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7467BA" w14:paraId="06E2C338" w14:textId="77777777" w:rsidTr="00B328EE">
        <w:trPr>
          <w:trHeight w:val="208"/>
        </w:trPr>
        <w:tc>
          <w:tcPr>
            <w:tcW w:w="1515" w:type="dxa"/>
          </w:tcPr>
          <w:p w14:paraId="10C15876" w14:textId="77777777" w:rsidR="007467BA" w:rsidRPr="007467BA" w:rsidRDefault="007467BA" w:rsidP="007467BA">
            <w:pPr>
              <w:spacing w:before="60" w:after="60"/>
              <w:jc w:val="center"/>
              <w:rPr>
                <w:rFonts w:eastAsia="Arial"/>
                <w:b/>
                <w:bCs/>
              </w:rPr>
            </w:pPr>
            <w:r w:rsidRPr="007467BA">
              <w:rPr>
                <w:rFonts w:eastAsia="Arial"/>
                <w:b/>
                <w:bCs/>
              </w:rPr>
              <w:t>Type of assessment</w:t>
            </w:r>
          </w:p>
        </w:tc>
        <w:tc>
          <w:tcPr>
            <w:tcW w:w="7525" w:type="dxa"/>
          </w:tcPr>
          <w:p w14:paraId="646B63DB" w14:textId="77777777" w:rsidR="007467BA" w:rsidRPr="007467BA" w:rsidRDefault="007467BA" w:rsidP="007467BA">
            <w:pPr>
              <w:spacing w:before="60" w:after="60"/>
              <w:jc w:val="center"/>
              <w:rPr>
                <w:rFonts w:eastAsia="Arial"/>
                <w:b/>
                <w:bCs/>
              </w:rPr>
            </w:pPr>
            <w:r w:rsidRPr="007467BA">
              <w:rPr>
                <w:rFonts w:eastAsia="Arial"/>
                <w:b/>
                <w:bCs/>
              </w:rPr>
              <w:t>Inspection and measurement</w:t>
            </w:r>
          </w:p>
        </w:tc>
      </w:tr>
      <w:tr w:rsidR="007467BA" w:rsidRPr="007467BA" w14:paraId="55A26997" w14:textId="77777777" w:rsidTr="00B328EE">
        <w:trPr>
          <w:trHeight w:val="414"/>
        </w:trPr>
        <w:tc>
          <w:tcPr>
            <w:tcW w:w="1515" w:type="dxa"/>
          </w:tcPr>
          <w:p w14:paraId="4467FC15" w14:textId="77777777" w:rsidR="007467BA" w:rsidRPr="007467BA" w:rsidRDefault="007467BA" w:rsidP="007467BA">
            <w:pPr>
              <w:spacing w:before="60" w:after="60"/>
              <w:ind w:left="111"/>
              <w:rPr>
                <w:rFonts w:eastAsia="Arial"/>
              </w:rPr>
            </w:pPr>
            <w:r w:rsidRPr="007467BA">
              <w:rPr>
                <w:rFonts w:eastAsia="Arial"/>
              </w:rPr>
              <w:t>Pre-conditions</w:t>
            </w:r>
          </w:p>
        </w:tc>
        <w:tc>
          <w:tcPr>
            <w:tcW w:w="7525" w:type="dxa"/>
          </w:tcPr>
          <w:p w14:paraId="643E8911" w14:textId="77777777" w:rsidR="007467BA" w:rsidRPr="007467BA" w:rsidRDefault="007467BA" w:rsidP="007467BA">
            <w:pPr>
              <w:spacing w:before="60" w:after="60"/>
              <w:ind w:left="145"/>
              <w:jc w:val="left"/>
              <w:rPr>
                <w:rFonts w:eastAsia="Arial"/>
              </w:rPr>
            </w:pPr>
            <w:r w:rsidRPr="007467BA">
              <w:rPr>
                <w:rFonts w:eastAsia="Arial"/>
              </w:rPr>
              <w:t>1.</w:t>
            </w:r>
            <w:r w:rsidRPr="007467BA">
              <w:rPr>
                <w:rFonts w:eastAsia="Arial"/>
              </w:rPr>
              <w:tab/>
              <w:t>The auditory output is provided as non-visual access to closed functionality.</w:t>
            </w:r>
          </w:p>
          <w:p w14:paraId="4E1D5067" w14:textId="77777777" w:rsidR="007467BA" w:rsidRPr="007467BA" w:rsidRDefault="007467BA" w:rsidP="007467BA">
            <w:pPr>
              <w:spacing w:before="60" w:after="60"/>
              <w:ind w:left="145"/>
              <w:jc w:val="left"/>
              <w:rPr>
                <w:rFonts w:eastAsia="Arial"/>
              </w:rPr>
            </w:pPr>
            <w:r w:rsidRPr="007467BA">
              <w:rPr>
                <w:rFonts w:eastAsia="Arial"/>
              </w:rPr>
              <w:t>2.</w:t>
            </w:r>
            <w:r w:rsidRPr="007467BA">
              <w:rPr>
                <w:rFonts w:eastAsia="Arial"/>
              </w:rPr>
              <w:tab/>
              <w:t>The auditory output is delivered through speakers.</w:t>
            </w:r>
          </w:p>
        </w:tc>
      </w:tr>
      <w:tr w:rsidR="007467BA" w:rsidRPr="007467BA" w14:paraId="7A002205" w14:textId="77777777" w:rsidTr="00B328EE">
        <w:trPr>
          <w:trHeight w:val="619"/>
        </w:trPr>
        <w:tc>
          <w:tcPr>
            <w:tcW w:w="1515" w:type="dxa"/>
          </w:tcPr>
          <w:p w14:paraId="52B9AE74" w14:textId="77777777" w:rsidR="007467BA" w:rsidRPr="007467BA" w:rsidRDefault="007467BA" w:rsidP="007467BA">
            <w:pPr>
              <w:spacing w:before="60" w:after="60"/>
              <w:ind w:left="111"/>
              <w:rPr>
                <w:rFonts w:eastAsia="Arial"/>
              </w:rPr>
            </w:pPr>
            <w:r w:rsidRPr="007467BA">
              <w:rPr>
                <w:rFonts w:eastAsia="Arial"/>
              </w:rPr>
              <w:t>Procedure</w:t>
            </w:r>
          </w:p>
        </w:tc>
        <w:tc>
          <w:tcPr>
            <w:tcW w:w="7525" w:type="dxa"/>
          </w:tcPr>
          <w:p w14:paraId="386687DC" w14:textId="77777777" w:rsidR="007467BA" w:rsidRPr="007467BA" w:rsidRDefault="007467BA" w:rsidP="007467BA">
            <w:pPr>
              <w:spacing w:before="60" w:after="60"/>
              <w:ind w:left="145"/>
              <w:jc w:val="left"/>
              <w:rPr>
                <w:rFonts w:eastAsia="Arial"/>
              </w:rPr>
            </w:pPr>
            <w:r w:rsidRPr="007467BA">
              <w:rPr>
                <w:rFonts w:eastAsia="Arial"/>
              </w:rPr>
              <w:t>1.</w:t>
            </w:r>
            <w:r w:rsidRPr="007467BA">
              <w:rPr>
                <w:rFonts w:eastAsia="Arial"/>
              </w:rPr>
              <w:tab/>
              <w:t>Check that a non-visual incremental volume control is provided.</w:t>
            </w:r>
          </w:p>
          <w:p w14:paraId="5076D617" w14:textId="77777777" w:rsidR="007467BA" w:rsidRPr="007467BA" w:rsidRDefault="007467BA" w:rsidP="007467BA">
            <w:pPr>
              <w:spacing w:before="60" w:after="60"/>
              <w:ind w:left="145"/>
              <w:jc w:val="left"/>
              <w:rPr>
                <w:rFonts w:eastAsia="Arial"/>
              </w:rPr>
            </w:pPr>
            <w:r w:rsidRPr="007467BA">
              <w:rPr>
                <w:rFonts w:eastAsia="Arial"/>
              </w:rPr>
              <w:t>2.</w:t>
            </w:r>
            <w:r w:rsidRPr="007467BA">
              <w:rPr>
                <w:rFonts w:eastAsia="Arial"/>
              </w:rPr>
              <w:tab/>
              <w:t>Check that output amplification up to a level of at least 65 dBA and not exceeding 85 dBA is available.</w:t>
            </w:r>
          </w:p>
        </w:tc>
      </w:tr>
      <w:tr w:rsidR="007467BA" w:rsidRPr="007467BA" w14:paraId="542BA36E" w14:textId="77777777" w:rsidTr="00B328EE">
        <w:trPr>
          <w:trHeight w:val="619"/>
        </w:trPr>
        <w:tc>
          <w:tcPr>
            <w:tcW w:w="1515" w:type="dxa"/>
          </w:tcPr>
          <w:p w14:paraId="722608B5" w14:textId="77777777" w:rsidR="007467BA" w:rsidRPr="007467BA" w:rsidRDefault="007467BA" w:rsidP="007467BA">
            <w:pPr>
              <w:spacing w:before="60" w:after="60"/>
              <w:ind w:left="111"/>
              <w:rPr>
                <w:rFonts w:eastAsia="Arial"/>
              </w:rPr>
            </w:pPr>
            <w:r w:rsidRPr="007467BA">
              <w:rPr>
                <w:rFonts w:eastAsia="Arial"/>
              </w:rPr>
              <w:t>Result</w:t>
            </w:r>
          </w:p>
        </w:tc>
        <w:tc>
          <w:tcPr>
            <w:tcW w:w="7525" w:type="dxa"/>
          </w:tcPr>
          <w:p w14:paraId="3829015D" w14:textId="77777777" w:rsidR="007467BA" w:rsidRPr="007467BA" w:rsidRDefault="007467BA" w:rsidP="007467BA">
            <w:pPr>
              <w:spacing w:before="60" w:after="60"/>
              <w:ind w:left="145"/>
              <w:jc w:val="left"/>
              <w:rPr>
                <w:rFonts w:eastAsia="Arial"/>
              </w:rPr>
            </w:pPr>
            <w:r w:rsidRPr="007467BA">
              <w:rPr>
                <w:rFonts w:eastAsia="Arial"/>
              </w:rPr>
              <w:t>Pass: Checks 1 and 2 are true</w:t>
            </w:r>
          </w:p>
          <w:p w14:paraId="18261F22" w14:textId="77777777" w:rsidR="007467BA" w:rsidRPr="007467BA" w:rsidRDefault="007467BA" w:rsidP="007467BA">
            <w:pPr>
              <w:spacing w:before="60" w:after="60"/>
              <w:ind w:left="145"/>
              <w:jc w:val="left"/>
              <w:rPr>
                <w:rFonts w:eastAsia="Arial"/>
              </w:rPr>
            </w:pPr>
            <w:r w:rsidRPr="007467BA">
              <w:rPr>
                <w:rFonts w:eastAsia="Arial"/>
              </w:rPr>
              <w:t>Fail: Check 1 or 2 is false</w:t>
            </w:r>
          </w:p>
          <w:p w14:paraId="098526BC" w14:textId="77777777" w:rsidR="007467BA" w:rsidRPr="007467BA" w:rsidRDefault="007467BA" w:rsidP="007467BA">
            <w:pPr>
              <w:spacing w:before="60" w:after="60"/>
              <w:ind w:left="145"/>
              <w:jc w:val="left"/>
              <w:rPr>
                <w:rFonts w:eastAsia="Arial"/>
              </w:rPr>
            </w:pPr>
            <w:r w:rsidRPr="007467BA">
              <w:rPr>
                <w:rFonts w:eastAsia="Arial"/>
              </w:rPr>
              <w:t>Not applicable: Pre-conditions 1 or 2 are not met</w:t>
            </w:r>
          </w:p>
        </w:tc>
      </w:tr>
    </w:tbl>
    <w:p w14:paraId="2929A873" w14:textId="77777777" w:rsidR="007467BA" w:rsidRPr="007467BA" w:rsidRDefault="007467BA" w:rsidP="007467BA"/>
    <w:p w14:paraId="3E30166C" w14:textId="77777777" w:rsidR="007467BA" w:rsidRPr="007A264A" w:rsidRDefault="007467BA" w:rsidP="007A264A">
      <w:pPr>
        <w:rPr>
          <w:rFonts w:eastAsia="Arial"/>
          <w:b/>
          <w:bCs/>
          <w:lang w:val="en-US"/>
        </w:rPr>
      </w:pPr>
      <w:r w:rsidRPr="007A264A">
        <w:rPr>
          <w:rFonts w:eastAsia="Arial"/>
          <w:b/>
          <w:bCs/>
          <w:lang w:val="en-US"/>
        </w:rPr>
        <w:t>6.1.3.13</w:t>
      </w:r>
      <w:r w:rsidRPr="007A264A">
        <w:rPr>
          <w:rFonts w:eastAsia="Arial"/>
          <w:b/>
          <w:bCs/>
          <w:lang w:val="en-US"/>
        </w:rPr>
        <w:tab/>
        <w:t>Volume reset</w:t>
      </w:r>
    </w:p>
    <w:p w14:paraId="55D9147C" w14:textId="77777777" w:rsidR="007467BA" w:rsidRPr="007467BA" w:rsidRDefault="007467BA" w:rsidP="007467BA">
      <w:pPr>
        <w:widowControl w:val="0"/>
        <w:autoSpaceDE w:val="0"/>
        <w:autoSpaceDN w:val="0"/>
        <w:spacing w:before="8" w:after="1" w:line="240" w:lineRule="auto"/>
        <w:jc w:val="left"/>
        <w:rPr>
          <w:rFonts w:eastAsia="Arial" w:cs="Arial"/>
          <w:sz w:val="15"/>
          <w:szCs w:val="22"/>
          <w:lang w:val="en-US"/>
        </w:rPr>
      </w:pP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7467BA" w14:paraId="17F64B45" w14:textId="77777777" w:rsidTr="00B328EE">
        <w:trPr>
          <w:trHeight w:val="206"/>
        </w:trPr>
        <w:tc>
          <w:tcPr>
            <w:tcW w:w="1515" w:type="dxa"/>
          </w:tcPr>
          <w:p w14:paraId="03F3BE6E" w14:textId="77777777" w:rsidR="007467BA" w:rsidRPr="007467BA" w:rsidRDefault="007467BA" w:rsidP="007467BA">
            <w:pPr>
              <w:spacing w:before="60" w:after="60"/>
              <w:jc w:val="center"/>
              <w:rPr>
                <w:rFonts w:eastAsia="Arial"/>
                <w:b/>
                <w:bCs/>
              </w:rPr>
            </w:pPr>
            <w:r w:rsidRPr="007467BA">
              <w:rPr>
                <w:rFonts w:eastAsia="Arial"/>
                <w:b/>
                <w:bCs/>
              </w:rPr>
              <w:t>Type of assessment</w:t>
            </w:r>
          </w:p>
        </w:tc>
        <w:tc>
          <w:tcPr>
            <w:tcW w:w="7525" w:type="dxa"/>
          </w:tcPr>
          <w:p w14:paraId="38DD2C39" w14:textId="77777777" w:rsidR="007467BA" w:rsidRPr="007467BA" w:rsidRDefault="007467BA" w:rsidP="007467BA">
            <w:pPr>
              <w:spacing w:before="60" w:after="60"/>
              <w:jc w:val="center"/>
              <w:rPr>
                <w:rFonts w:eastAsia="Arial"/>
                <w:b/>
                <w:bCs/>
              </w:rPr>
            </w:pPr>
            <w:r w:rsidRPr="007467BA">
              <w:rPr>
                <w:rFonts w:eastAsia="Arial"/>
                <w:b/>
                <w:bCs/>
              </w:rPr>
              <w:t>Inspection and measurement</w:t>
            </w:r>
          </w:p>
        </w:tc>
      </w:tr>
      <w:tr w:rsidR="007467BA" w:rsidRPr="007467BA" w14:paraId="6E628833" w14:textId="77777777" w:rsidTr="00B328EE">
        <w:trPr>
          <w:trHeight w:val="414"/>
        </w:trPr>
        <w:tc>
          <w:tcPr>
            <w:tcW w:w="1515" w:type="dxa"/>
          </w:tcPr>
          <w:p w14:paraId="5EB25142" w14:textId="77777777" w:rsidR="007467BA" w:rsidRPr="007467BA" w:rsidRDefault="007467BA" w:rsidP="007467BA">
            <w:pPr>
              <w:spacing w:before="60" w:after="60"/>
              <w:ind w:left="91"/>
              <w:rPr>
                <w:rFonts w:eastAsia="Arial"/>
              </w:rPr>
            </w:pPr>
            <w:r w:rsidRPr="007467BA">
              <w:rPr>
                <w:rFonts w:eastAsia="Arial"/>
              </w:rPr>
              <w:t>Pre-conditions</w:t>
            </w:r>
          </w:p>
        </w:tc>
        <w:tc>
          <w:tcPr>
            <w:tcW w:w="7525" w:type="dxa"/>
          </w:tcPr>
          <w:p w14:paraId="79E43DD8" w14:textId="77777777" w:rsidR="007467BA" w:rsidRPr="007467BA" w:rsidRDefault="007467BA" w:rsidP="007467BA">
            <w:pPr>
              <w:spacing w:before="60" w:after="60"/>
              <w:ind w:left="135"/>
              <w:jc w:val="left"/>
              <w:rPr>
                <w:rFonts w:eastAsia="Arial"/>
              </w:rPr>
            </w:pPr>
            <w:r w:rsidRPr="007467BA">
              <w:rPr>
                <w:rFonts w:eastAsia="Arial"/>
              </w:rPr>
              <w:t>1.</w:t>
            </w:r>
            <w:r w:rsidRPr="007467BA">
              <w:rPr>
                <w:rFonts w:eastAsia="Arial"/>
              </w:rPr>
              <w:tab/>
              <w:t>The auditory output is provided as non-visual access to closed functionality.</w:t>
            </w:r>
          </w:p>
          <w:p w14:paraId="442584C0" w14:textId="77777777" w:rsidR="007467BA" w:rsidRPr="007467BA" w:rsidRDefault="007467BA" w:rsidP="007467BA">
            <w:pPr>
              <w:spacing w:before="60" w:after="60"/>
              <w:ind w:left="135"/>
              <w:jc w:val="left"/>
              <w:rPr>
                <w:rFonts w:eastAsia="Arial"/>
              </w:rPr>
            </w:pPr>
            <w:r w:rsidRPr="007467BA">
              <w:rPr>
                <w:rFonts w:eastAsia="Arial"/>
              </w:rPr>
              <w:t>2.</w:t>
            </w:r>
            <w:r w:rsidRPr="007467BA">
              <w:rPr>
                <w:rFonts w:eastAsia="Arial"/>
              </w:rPr>
              <w:tab/>
              <w:t>The ICT is not dedicated to a single user.</w:t>
            </w:r>
          </w:p>
        </w:tc>
      </w:tr>
      <w:tr w:rsidR="007467BA" w:rsidRPr="007467BA" w14:paraId="45933678" w14:textId="77777777" w:rsidTr="00B328EE">
        <w:trPr>
          <w:trHeight w:val="414"/>
        </w:trPr>
        <w:tc>
          <w:tcPr>
            <w:tcW w:w="1515" w:type="dxa"/>
          </w:tcPr>
          <w:p w14:paraId="550FED2F" w14:textId="77777777" w:rsidR="007467BA" w:rsidRPr="007467BA" w:rsidRDefault="007467BA" w:rsidP="007467BA">
            <w:pPr>
              <w:spacing w:before="60" w:after="60"/>
              <w:ind w:left="91"/>
              <w:rPr>
                <w:rFonts w:eastAsia="Arial"/>
              </w:rPr>
            </w:pPr>
            <w:r w:rsidRPr="007467BA">
              <w:rPr>
                <w:rFonts w:eastAsia="Arial"/>
              </w:rPr>
              <w:t>Procedure</w:t>
            </w:r>
          </w:p>
        </w:tc>
        <w:tc>
          <w:tcPr>
            <w:tcW w:w="7525" w:type="dxa"/>
          </w:tcPr>
          <w:p w14:paraId="5F0B0A33" w14:textId="77777777" w:rsidR="007467BA" w:rsidRPr="007467BA" w:rsidRDefault="007467BA" w:rsidP="007467BA">
            <w:pPr>
              <w:spacing w:before="60" w:after="60"/>
              <w:ind w:left="135"/>
              <w:jc w:val="left"/>
              <w:rPr>
                <w:rFonts w:eastAsia="Arial"/>
              </w:rPr>
            </w:pPr>
            <w:r w:rsidRPr="007467BA">
              <w:rPr>
                <w:rFonts w:eastAsia="Arial"/>
              </w:rPr>
              <w:t>1. Check that a function is provided to automatically reset the volume to be at a level of 65 dBA or less after every use.</w:t>
            </w:r>
          </w:p>
        </w:tc>
      </w:tr>
      <w:tr w:rsidR="007467BA" w:rsidRPr="007467BA" w14:paraId="1E110D6E" w14:textId="77777777" w:rsidTr="00B328EE">
        <w:trPr>
          <w:trHeight w:val="621"/>
        </w:trPr>
        <w:tc>
          <w:tcPr>
            <w:tcW w:w="1515" w:type="dxa"/>
          </w:tcPr>
          <w:p w14:paraId="3B9D81AB" w14:textId="77777777" w:rsidR="007467BA" w:rsidRPr="007467BA" w:rsidRDefault="007467BA" w:rsidP="007467BA">
            <w:pPr>
              <w:spacing w:before="60" w:after="60"/>
              <w:ind w:left="91"/>
              <w:rPr>
                <w:rFonts w:eastAsia="Arial"/>
              </w:rPr>
            </w:pPr>
            <w:r w:rsidRPr="007467BA">
              <w:rPr>
                <w:rFonts w:eastAsia="Arial"/>
              </w:rPr>
              <w:t>Result</w:t>
            </w:r>
          </w:p>
        </w:tc>
        <w:tc>
          <w:tcPr>
            <w:tcW w:w="7525" w:type="dxa"/>
          </w:tcPr>
          <w:p w14:paraId="2484626D" w14:textId="77777777" w:rsidR="007467BA" w:rsidRPr="007467BA" w:rsidRDefault="007467BA" w:rsidP="007467BA">
            <w:pPr>
              <w:spacing w:before="60" w:after="60"/>
              <w:ind w:left="135"/>
              <w:jc w:val="left"/>
              <w:rPr>
                <w:rFonts w:eastAsia="Arial"/>
              </w:rPr>
            </w:pPr>
            <w:r w:rsidRPr="007467BA">
              <w:rPr>
                <w:rFonts w:eastAsia="Arial"/>
              </w:rPr>
              <w:t>Pass: Check 1 is true</w:t>
            </w:r>
          </w:p>
          <w:p w14:paraId="05C0B942" w14:textId="77777777" w:rsidR="007467BA" w:rsidRPr="007467BA" w:rsidRDefault="007467BA" w:rsidP="007467BA">
            <w:pPr>
              <w:spacing w:before="60" w:after="60"/>
              <w:ind w:left="135"/>
              <w:jc w:val="left"/>
              <w:rPr>
                <w:rFonts w:eastAsia="Arial"/>
              </w:rPr>
            </w:pPr>
            <w:r w:rsidRPr="007467BA">
              <w:rPr>
                <w:rFonts w:eastAsia="Arial"/>
              </w:rPr>
              <w:t>Fail: Check 1 is false</w:t>
            </w:r>
          </w:p>
          <w:p w14:paraId="4D8FBB4B" w14:textId="77777777" w:rsidR="007467BA" w:rsidRPr="007467BA" w:rsidRDefault="007467BA" w:rsidP="007467BA">
            <w:pPr>
              <w:spacing w:before="60" w:after="60"/>
              <w:ind w:left="135"/>
              <w:jc w:val="left"/>
              <w:rPr>
                <w:rFonts w:eastAsia="Arial"/>
              </w:rPr>
            </w:pPr>
            <w:r w:rsidRPr="007467BA">
              <w:rPr>
                <w:rFonts w:eastAsia="Arial"/>
              </w:rPr>
              <w:t>Not applicable: Pre-conditions 1 or 2 are not met</w:t>
            </w:r>
          </w:p>
        </w:tc>
      </w:tr>
    </w:tbl>
    <w:p w14:paraId="0F3CFEFE" w14:textId="5F559ED8" w:rsidR="002D0359" w:rsidRDefault="002D0359" w:rsidP="007467BA">
      <w:pPr>
        <w:tabs>
          <w:tab w:val="left" w:pos="1140"/>
          <w:tab w:val="left" w:pos="1360"/>
        </w:tabs>
        <w:spacing w:before="60" w:after="360" w:line="230" w:lineRule="exact"/>
        <w:outlineLvl w:val="4"/>
        <w:rPr>
          <w:rFonts w:eastAsia="Arial"/>
          <w:b/>
          <w:lang w:val="en-US"/>
        </w:rPr>
      </w:pPr>
      <w:bookmarkStart w:id="27" w:name="C.5.1.3.14_Spoken_languages"/>
      <w:bookmarkEnd w:id="27"/>
    </w:p>
    <w:p w14:paraId="72BBADAA" w14:textId="77777777" w:rsidR="002D0359" w:rsidRDefault="002D0359">
      <w:pPr>
        <w:spacing w:after="0" w:line="240" w:lineRule="auto"/>
        <w:jc w:val="left"/>
        <w:rPr>
          <w:rFonts w:eastAsia="Arial"/>
          <w:b/>
          <w:lang w:val="en-US"/>
        </w:rPr>
      </w:pPr>
      <w:r>
        <w:rPr>
          <w:rFonts w:eastAsia="Arial"/>
          <w:b/>
          <w:lang w:val="en-US"/>
        </w:rPr>
        <w:br w:type="page"/>
      </w:r>
    </w:p>
    <w:p w14:paraId="4608EC14" w14:textId="77777777" w:rsidR="007467BA" w:rsidRPr="007467BA" w:rsidRDefault="007467BA" w:rsidP="007467BA">
      <w:pPr>
        <w:tabs>
          <w:tab w:val="left" w:pos="1140"/>
          <w:tab w:val="left" w:pos="1360"/>
        </w:tabs>
        <w:spacing w:before="60" w:after="360" w:line="230" w:lineRule="exact"/>
        <w:outlineLvl w:val="4"/>
        <w:rPr>
          <w:rFonts w:eastAsia="Arial"/>
          <w:b/>
          <w:lang w:val="en-US"/>
        </w:rPr>
      </w:pPr>
    </w:p>
    <w:p w14:paraId="320F1B6F" w14:textId="77777777" w:rsidR="007467BA" w:rsidRPr="007A264A" w:rsidRDefault="007467BA" w:rsidP="007A264A">
      <w:pPr>
        <w:rPr>
          <w:rFonts w:eastAsia="Arial"/>
          <w:b/>
          <w:bCs/>
          <w:lang w:val="en-US"/>
        </w:rPr>
      </w:pPr>
      <w:r w:rsidRPr="007A264A">
        <w:rPr>
          <w:rFonts w:eastAsia="Arial"/>
          <w:b/>
          <w:bCs/>
          <w:lang w:val="en-US"/>
        </w:rPr>
        <w:t>6.1.3.14</w:t>
      </w:r>
      <w:r w:rsidRPr="007A264A">
        <w:rPr>
          <w:rFonts w:eastAsia="Arial"/>
          <w:b/>
          <w:bCs/>
          <w:lang w:val="en-US"/>
        </w:rPr>
        <w:tab/>
        <w:t>Spoken</w:t>
      </w:r>
      <w:r w:rsidRPr="007A264A">
        <w:rPr>
          <w:rFonts w:eastAsia="Arial"/>
          <w:b/>
          <w:bCs/>
          <w:spacing w:val="-3"/>
          <w:lang w:val="en-US"/>
        </w:rPr>
        <w:t xml:space="preserve"> </w:t>
      </w:r>
      <w:r w:rsidRPr="007A264A">
        <w:rPr>
          <w:rFonts w:eastAsia="Arial"/>
          <w:b/>
          <w:bCs/>
          <w:lang w:val="en-US"/>
        </w:rPr>
        <w:t>languages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23B05C34" w14:textId="77777777" w:rsidTr="00B328EE">
        <w:trPr>
          <w:trHeight w:val="206"/>
        </w:trPr>
        <w:tc>
          <w:tcPr>
            <w:tcW w:w="1657" w:type="dxa"/>
          </w:tcPr>
          <w:p w14:paraId="089C3DE8" w14:textId="77777777" w:rsidR="007467BA" w:rsidRPr="007467BA" w:rsidRDefault="007467BA" w:rsidP="007467BA">
            <w:pPr>
              <w:spacing w:before="60" w:after="60"/>
              <w:jc w:val="center"/>
              <w:rPr>
                <w:rFonts w:eastAsia="Arial"/>
                <w:b/>
                <w:bCs/>
              </w:rPr>
            </w:pPr>
            <w:r w:rsidRPr="007467BA">
              <w:rPr>
                <w:rFonts w:eastAsia="Arial"/>
                <w:b/>
                <w:bCs/>
              </w:rPr>
              <w:t>Type of assessment</w:t>
            </w:r>
          </w:p>
        </w:tc>
        <w:tc>
          <w:tcPr>
            <w:tcW w:w="7383" w:type="dxa"/>
          </w:tcPr>
          <w:p w14:paraId="6CFF92D1" w14:textId="77777777" w:rsidR="007467BA" w:rsidRPr="007467BA" w:rsidRDefault="007467BA" w:rsidP="007467BA">
            <w:pPr>
              <w:spacing w:before="60" w:after="60"/>
              <w:jc w:val="center"/>
              <w:rPr>
                <w:rFonts w:eastAsia="Arial"/>
                <w:b/>
                <w:bCs/>
              </w:rPr>
            </w:pPr>
            <w:r w:rsidRPr="007467BA">
              <w:rPr>
                <w:rFonts w:eastAsia="Arial"/>
                <w:b/>
                <w:bCs/>
              </w:rPr>
              <w:t>Testing</w:t>
            </w:r>
          </w:p>
        </w:tc>
      </w:tr>
      <w:tr w:rsidR="007467BA" w:rsidRPr="007467BA" w14:paraId="586877E8" w14:textId="77777777" w:rsidTr="00B328EE">
        <w:trPr>
          <w:trHeight w:val="1657"/>
        </w:trPr>
        <w:tc>
          <w:tcPr>
            <w:tcW w:w="1657" w:type="dxa"/>
          </w:tcPr>
          <w:p w14:paraId="3FCE0F88" w14:textId="77777777" w:rsidR="007467BA" w:rsidRPr="007467BA" w:rsidRDefault="007467BA" w:rsidP="007467BA">
            <w:pPr>
              <w:spacing w:before="60" w:after="60"/>
              <w:ind w:left="91"/>
              <w:rPr>
                <w:rFonts w:eastAsia="Arial"/>
              </w:rPr>
            </w:pPr>
            <w:r w:rsidRPr="007467BA">
              <w:rPr>
                <w:rFonts w:eastAsia="Arial"/>
              </w:rPr>
              <w:t>Pre-conditions</w:t>
            </w:r>
          </w:p>
        </w:tc>
        <w:tc>
          <w:tcPr>
            <w:tcW w:w="7383" w:type="dxa"/>
          </w:tcPr>
          <w:p w14:paraId="5F36A9AC" w14:textId="77777777" w:rsidR="007467BA" w:rsidRPr="007467BA" w:rsidRDefault="007467BA" w:rsidP="007467BA">
            <w:pPr>
              <w:spacing w:before="60" w:after="60"/>
              <w:ind w:left="177"/>
              <w:jc w:val="left"/>
              <w:rPr>
                <w:rFonts w:eastAsia="Arial"/>
              </w:rPr>
            </w:pPr>
            <w:r w:rsidRPr="007467BA">
              <w:rPr>
                <w:rFonts w:eastAsia="Arial"/>
              </w:rPr>
              <w:t>1.</w:t>
            </w:r>
            <w:r w:rsidRPr="007467BA">
              <w:rPr>
                <w:rFonts w:eastAsia="Arial"/>
              </w:rPr>
              <w:tab/>
              <w:t>The speech output is provided as non-visual access to closed functionality.</w:t>
            </w:r>
          </w:p>
          <w:p w14:paraId="4F182072" w14:textId="77777777" w:rsidR="007467BA" w:rsidRPr="007467BA" w:rsidRDefault="007467BA" w:rsidP="007467BA">
            <w:pPr>
              <w:spacing w:before="60" w:after="60"/>
              <w:ind w:left="177"/>
              <w:jc w:val="left"/>
              <w:rPr>
                <w:rFonts w:eastAsia="Arial"/>
              </w:rPr>
            </w:pPr>
            <w:r w:rsidRPr="007467BA">
              <w:rPr>
                <w:rFonts w:eastAsia="Arial"/>
              </w:rPr>
              <w:t>2.</w:t>
            </w:r>
            <w:r w:rsidRPr="007467BA">
              <w:rPr>
                <w:rFonts w:eastAsia="Arial"/>
              </w:rPr>
              <w:tab/>
              <w:t>The speech output is not proper names, technical terms, words of indeterminate language, and words or phrases that have become part of the vernacular of the immediately surrounding text.</w:t>
            </w:r>
          </w:p>
          <w:p w14:paraId="6BA1A402" w14:textId="77777777" w:rsidR="007467BA" w:rsidRPr="007467BA" w:rsidRDefault="007467BA" w:rsidP="007467BA">
            <w:pPr>
              <w:spacing w:before="60" w:after="60"/>
              <w:ind w:left="177"/>
              <w:jc w:val="left"/>
              <w:rPr>
                <w:rFonts w:eastAsia="Arial"/>
              </w:rPr>
            </w:pPr>
            <w:r w:rsidRPr="007467BA">
              <w:rPr>
                <w:rFonts w:eastAsia="Arial"/>
              </w:rPr>
              <w:t>3.</w:t>
            </w:r>
            <w:r w:rsidRPr="007467BA">
              <w:rPr>
                <w:rFonts w:eastAsia="Arial"/>
              </w:rPr>
              <w:tab/>
              <w:t>The content is not generated externally and is under the control of the ICT vendor.</w:t>
            </w:r>
          </w:p>
          <w:p w14:paraId="331DBE77" w14:textId="77777777" w:rsidR="007467BA" w:rsidRPr="007467BA" w:rsidRDefault="007467BA" w:rsidP="007467BA">
            <w:pPr>
              <w:spacing w:before="60" w:after="60"/>
              <w:ind w:left="177"/>
              <w:jc w:val="left"/>
              <w:rPr>
                <w:rFonts w:eastAsia="Arial"/>
              </w:rPr>
            </w:pPr>
            <w:r w:rsidRPr="007467BA">
              <w:rPr>
                <w:rFonts w:eastAsia="Arial"/>
              </w:rPr>
              <w:t>4.</w:t>
            </w:r>
            <w:r w:rsidRPr="007467BA">
              <w:rPr>
                <w:rFonts w:eastAsia="Arial"/>
              </w:rPr>
              <w:tab/>
              <w:t>The displayed languages can be selected using non-visual access.</w:t>
            </w:r>
          </w:p>
          <w:p w14:paraId="172097B3" w14:textId="77777777" w:rsidR="007467BA" w:rsidRPr="007467BA" w:rsidRDefault="007467BA" w:rsidP="007467BA">
            <w:pPr>
              <w:spacing w:before="60" w:after="60"/>
              <w:ind w:left="177"/>
              <w:jc w:val="left"/>
              <w:rPr>
                <w:rFonts w:eastAsia="Arial"/>
              </w:rPr>
            </w:pPr>
            <w:r w:rsidRPr="007467BA">
              <w:rPr>
                <w:rFonts w:eastAsia="Arial"/>
              </w:rPr>
              <w:t>5.</w:t>
            </w:r>
            <w:r w:rsidRPr="007467BA">
              <w:rPr>
                <w:rFonts w:eastAsia="Arial"/>
              </w:rPr>
              <w:tab/>
              <w:t>The user has not selected a speech language that is different from the language of the displayed content.</w:t>
            </w:r>
          </w:p>
        </w:tc>
      </w:tr>
      <w:tr w:rsidR="007467BA" w:rsidRPr="007467BA" w14:paraId="5FD897BF" w14:textId="77777777" w:rsidTr="00B328EE">
        <w:trPr>
          <w:trHeight w:val="412"/>
        </w:trPr>
        <w:tc>
          <w:tcPr>
            <w:tcW w:w="1657" w:type="dxa"/>
          </w:tcPr>
          <w:p w14:paraId="3ACCDCDE" w14:textId="77777777" w:rsidR="007467BA" w:rsidRPr="007467BA" w:rsidRDefault="007467BA" w:rsidP="007467BA">
            <w:pPr>
              <w:spacing w:before="60" w:after="60"/>
              <w:ind w:left="91"/>
              <w:rPr>
                <w:rFonts w:eastAsia="Arial"/>
              </w:rPr>
            </w:pPr>
            <w:r w:rsidRPr="007467BA">
              <w:rPr>
                <w:rFonts w:eastAsia="Arial"/>
              </w:rPr>
              <w:t>Procedure</w:t>
            </w:r>
          </w:p>
        </w:tc>
        <w:tc>
          <w:tcPr>
            <w:tcW w:w="7383" w:type="dxa"/>
          </w:tcPr>
          <w:p w14:paraId="60420577" w14:textId="77777777" w:rsidR="007467BA" w:rsidRPr="007467BA" w:rsidRDefault="007467BA" w:rsidP="007467BA">
            <w:pPr>
              <w:spacing w:before="60" w:after="60"/>
              <w:ind w:left="177"/>
              <w:jc w:val="left"/>
              <w:rPr>
                <w:rFonts w:eastAsia="Arial"/>
              </w:rPr>
            </w:pPr>
            <w:r w:rsidRPr="007467BA">
              <w:rPr>
                <w:rFonts w:eastAsia="Arial"/>
              </w:rPr>
              <w:t>1. Check that the speech output is in the same human language of the displayed content provided.</w:t>
            </w:r>
          </w:p>
        </w:tc>
      </w:tr>
      <w:tr w:rsidR="007467BA" w:rsidRPr="007467BA" w14:paraId="134E541B" w14:textId="77777777" w:rsidTr="00B328EE">
        <w:trPr>
          <w:trHeight w:val="618"/>
        </w:trPr>
        <w:tc>
          <w:tcPr>
            <w:tcW w:w="1657" w:type="dxa"/>
          </w:tcPr>
          <w:p w14:paraId="13425B59" w14:textId="77777777" w:rsidR="007467BA" w:rsidRPr="007467BA" w:rsidRDefault="007467BA" w:rsidP="007467BA">
            <w:pPr>
              <w:spacing w:before="60" w:after="60"/>
              <w:ind w:left="91"/>
              <w:rPr>
                <w:rFonts w:eastAsia="Arial"/>
              </w:rPr>
            </w:pPr>
            <w:r w:rsidRPr="007467BA">
              <w:rPr>
                <w:rFonts w:eastAsia="Arial"/>
              </w:rPr>
              <w:t>Result</w:t>
            </w:r>
          </w:p>
        </w:tc>
        <w:tc>
          <w:tcPr>
            <w:tcW w:w="7383" w:type="dxa"/>
          </w:tcPr>
          <w:p w14:paraId="73B71A74" w14:textId="77777777" w:rsidR="007467BA" w:rsidRPr="007467BA" w:rsidRDefault="007467BA" w:rsidP="007467BA">
            <w:pPr>
              <w:spacing w:before="60" w:after="60"/>
              <w:ind w:left="177"/>
              <w:jc w:val="left"/>
              <w:rPr>
                <w:rFonts w:eastAsia="Arial"/>
              </w:rPr>
            </w:pPr>
            <w:r w:rsidRPr="007467BA">
              <w:rPr>
                <w:rFonts w:eastAsia="Arial"/>
              </w:rPr>
              <w:t xml:space="preserve">Pass: Check 1 is true </w:t>
            </w:r>
          </w:p>
          <w:p w14:paraId="527ECC06" w14:textId="77777777" w:rsidR="007467BA" w:rsidRPr="007467BA" w:rsidRDefault="007467BA" w:rsidP="007467BA">
            <w:pPr>
              <w:spacing w:before="60" w:after="60"/>
              <w:ind w:left="177"/>
              <w:jc w:val="left"/>
              <w:rPr>
                <w:rFonts w:eastAsia="Arial"/>
              </w:rPr>
            </w:pPr>
            <w:r w:rsidRPr="007467BA">
              <w:rPr>
                <w:rFonts w:eastAsia="Arial"/>
              </w:rPr>
              <w:t>Fail: Check 1 is false</w:t>
            </w:r>
          </w:p>
          <w:p w14:paraId="6565F3FE" w14:textId="77777777" w:rsidR="007467BA" w:rsidRPr="007467BA" w:rsidRDefault="007467BA" w:rsidP="007467BA">
            <w:pPr>
              <w:spacing w:before="60" w:after="60"/>
              <w:ind w:left="177"/>
              <w:jc w:val="left"/>
              <w:rPr>
                <w:rFonts w:eastAsia="Arial"/>
              </w:rPr>
            </w:pPr>
            <w:r w:rsidRPr="007467BA">
              <w:rPr>
                <w:rFonts w:eastAsia="Arial"/>
              </w:rPr>
              <w:t>Not applicable: Pre-conditions 1 or 3 are not met</w:t>
            </w:r>
          </w:p>
        </w:tc>
      </w:tr>
    </w:tbl>
    <w:p w14:paraId="3EFD5AD0" w14:textId="77777777" w:rsidR="007467BA" w:rsidRPr="007467BA" w:rsidRDefault="007467BA" w:rsidP="007467BA"/>
    <w:p w14:paraId="1891B096" w14:textId="77777777" w:rsidR="007467BA" w:rsidRPr="007A264A" w:rsidRDefault="007467BA" w:rsidP="007A264A">
      <w:pPr>
        <w:rPr>
          <w:rFonts w:eastAsia="Arial"/>
          <w:b/>
          <w:bCs/>
          <w:lang w:val="en-US"/>
        </w:rPr>
      </w:pPr>
      <w:r w:rsidRPr="007A264A">
        <w:rPr>
          <w:rFonts w:eastAsia="Arial"/>
          <w:b/>
          <w:bCs/>
          <w:lang w:val="en-US"/>
        </w:rPr>
        <w:t>6.1.3.15</w:t>
      </w:r>
      <w:r w:rsidRPr="007A264A">
        <w:rPr>
          <w:rFonts w:eastAsia="Arial"/>
          <w:b/>
          <w:bCs/>
          <w:lang w:val="en-US"/>
        </w:rPr>
        <w:tab/>
      </w:r>
      <w:proofErr w:type="gramStart"/>
      <w:r w:rsidRPr="007A264A">
        <w:rPr>
          <w:rFonts w:eastAsia="Arial"/>
          <w:b/>
          <w:bCs/>
          <w:lang w:val="en-US"/>
        </w:rPr>
        <w:t>Non-visual</w:t>
      </w:r>
      <w:proofErr w:type="gramEnd"/>
      <w:r w:rsidRPr="007A264A">
        <w:rPr>
          <w:rFonts w:eastAsia="Arial"/>
          <w:b/>
          <w:bCs/>
          <w:lang w:val="en-US"/>
        </w:rPr>
        <w:t xml:space="preserve"> error identification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7A12C628" w14:textId="77777777" w:rsidTr="00B328EE">
        <w:trPr>
          <w:trHeight w:val="205"/>
        </w:trPr>
        <w:tc>
          <w:tcPr>
            <w:tcW w:w="1657" w:type="dxa"/>
          </w:tcPr>
          <w:p w14:paraId="283027DC" w14:textId="77777777" w:rsidR="007467BA" w:rsidRPr="007467BA" w:rsidRDefault="007467BA" w:rsidP="007467BA">
            <w:pPr>
              <w:spacing w:before="60" w:after="60"/>
              <w:jc w:val="center"/>
              <w:rPr>
                <w:rFonts w:eastAsia="Arial"/>
                <w:b/>
                <w:bCs/>
              </w:rPr>
            </w:pPr>
            <w:r w:rsidRPr="007467BA">
              <w:rPr>
                <w:rFonts w:eastAsia="Arial"/>
                <w:b/>
                <w:bCs/>
              </w:rPr>
              <w:t>Type of assessment</w:t>
            </w:r>
          </w:p>
        </w:tc>
        <w:tc>
          <w:tcPr>
            <w:tcW w:w="7383" w:type="dxa"/>
          </w:tcPr>
          <w:p w14:paraId="5A75F3B1" w14:textId="77777777" w:rsidR="007467BA" w:rsidRPr="007467BA" w:rsidRDefault="007467BA" w:rsidP="007467BA">
            <w:pPr>
              <w:spacing w:before="60" w:after="60"/>
              <w:jc w:val="center"/>
              <w:rPr>
                <w:rFonts w:eastAsia="Arial"/>
                <w:b/>
                <w:bCs/>
              </w:rPr>
            </w:pPr>
            <w:r w:rsidRPr="007467BA">
              <w:rPr>
                <w:rFonts w:eastAsia="Arial"/>
                <w:b/>
                <w:bCs/>
              </w:rPr>
              <w:t>Testing</w:t>
            </w:r>
          </w:p>
        </w:tc>
      </w:tr>
      <w:tr w:rsidR="007467BA" w:rsidRPr="007467BA" w14:paraId="596A89DA" w14:textId="77777777" w:rsidTr="00B328EE">
        <w:trPr>
          <w:trHeight w:val="414"/>
        </w:trPr>
        <w:tc>
          <w:tcPr>
            <w:tcW w:w="1657" w:type="dxa"/>
          </w:tcPr>
          <w:p w14:paraId="3D48EC36" w14:textId="77777777" w:rsidR="007467BA" w:rsidRPr="007467BA" w:rsidRDefault="007467BA" w:rsidP="007467BA">
            <w:pPr>
              <w:spacing w:before="60" w:after="60"/>
              <w:ind w:left="91"/>
              <w:rPr>
                <w:rFonts w:eastAsia="Arial"/>
              </w:rPr>
            </w:pPr>
            <w:r w:rsidRPr="007467BA">
              <w:rPr>
                <w:rFonts w:eastAsia="Arial"/>
              </w:rPr>
              <w:t>Pre-conditions</w:t>
            </w:r>
          </w:p>
        </w:tc>
        <w:tc>
          <w:tcPr>
            <w:tcW w:w="7383" w:type="dxa"/>
          </w:tcPr>
          <w:p w14:paraId="319A9AE0" w14:textId="77777777" w:rsidR="007467BA" w:rsidRPr="007467BA" w:rsidRDefault="007467BA" w:rsidP="007467BA">
            <w:pPr>
              <w:spacing w:before="60" w:after="60"/>
              <w:ind w:left="135"/>
              <w:rPr>
                <w:rFonts w:eastAsia="Arial"/>
              </w:rPr>
            </w:pPr>
            <w:r w:rsidRPr="007467BA">
              <w:rPr>
                <w:rFonts w:eastAsia="Arial"/>
              </w:rPr>
              <w:t>1.</w:t>
            </w:r>
            <w:r w:rsidRPr="007467BA">
              <w:rPr>
                <w:rFonts w:eastAsia="Arial"/>
              </w:rPr>
              <w:tab/>
              <w:t>Speech output is provided as non-visual access to closed functionality.</w:t>
            </w:r>
          </w:p>
          <w:p w14:paraId="13345340" w14:textId="77777777" w:rsidR="007467BA" w:rsidRPr="007467BA" w:rsidRDefault="007467BA" w:rsidP="007467BA">
            <w:pPr>
              <w:spacing w:before="60" w:after="60"/>
              <w:ind w:left="135"/>
              <w:rPr>
                <w:rFonts w:eastAsia="Arial"/>
              </w:rPr>
            </w:pPr>
            <w:r w:rsidRPr="007467BA">
              <w:rPr>
                <w:rFonts w:eastAsia="Arial"/>
              </w:rPr>
              <w:t>2.</w:t>
            </w:r>
            <w:r w:rsidRPr="007467BA">
              <w:rPr>
                <w:rFonts w:eastAsia="Arial"/>
              </w:rPr>
              <w:tab/>
              <w:t>An input error is automatically detected.</w:t>
            </w:r>
          </w:p>
        </w:tc>
      </w:tr>
      <w:tr w:rsidR="007467BA" w:rsidRPr="007467BA" w14:paraId="4E8BE25E" w14:textId="77777777" w:rsidTr="00B328EE">
        <w:trPr>
          <w:trHeight w:val="412"/>
        </w:trPr>
        <w:tc>
          <w:tcPr>
            <w:tcW w:w="1657" w:type="dxa"/>
          </w:tcPr>
          <w:p w14:paraId="67375499" w14:textId="77777777" w:rsidR="007467BA" w:rsidRPr="007467BA" w:rsidRDefault="007467BA" w:rsidP="007467BA">
            <w:pPr>
              <w:spacing w:before="60" w:after="60"/>
              <w:ind w:left="91"/>
              <w:rPr>
                <w:rFonts w:eastAsia="Arial"/>
              </w:rPr>
            </w:pPr>
            <w:r w:rsidRPr="007467BA">
              <w:rPr>
                <w:rFonts w:eastAsia="Arial"/>
              </w:rPr>
              <w:t>Procedure</w:t>
            </w:r>
          </w:p>
        </w:tc>
        <w:tc>
          <w:tcPr>
            <w:tcW w:w="7383" w:type="dxa"/>
          </w:tcPr>
          <w:p w14:paraId="50B55AB5" w14:textId="77777777" w:rsidR="007467BA" w:rsidRPr="007467BA" w:rsidRDefault="007467BA" w:rsidP="007467BA">
            <w:pPr>
              <w:spacing w:before="60" w:after="60"/>
              <w:ind w:left="135"/>
              <w:rPr>
                <w:rFonts w:eastAsia="Arial"/>
              </w:rPr>
            </w:pPr>
            <w:r w:rsidRPr="007467BA">
              <w:rPr>
                <w:rFonts w:eastAsia="Arial"/>
              </w:rPr>
              <w:t>1.</w:t>
            </w:r>
            <w:r w:rsidRPr="007467BA">
              <w:rPr>
                <w:rFonts w:eastAsia="Arial"/>
              </w:rPr>
              <w:tab/>
              <w:t>Check that speech output identifies the item that is in error.</w:t>
            </w:r>
          </w:p>
          <w:p w14:paraId="5865A586" w14:textId="77777777" w:rsidR="007467BA" w:rsidRPr="007467BA" w:rsidRDefault="007467BA" w:rsidP="007467BA">
            <w:pPr>
              <w:spacing w:before="60" w:after="60"/>
              <w:ind w:left="135"/>
              <w:rPr>
                <w:rFonts w:eastAsia="Arial"/>
              </w:rPr>
            </w:pPr>
            <w:r w:rsidRPr="007467BA">
              <w:rPr>
                <w:rFonts w:eastAsia="Arial"/>
              </w:rPr>
              <w:t>2.</w:t>
            </w:r>
            <w:r w:rsidRPr="007467BA">
              <w:rPr>
                <w:rFonts w:eastAsia="Arial"/>
              </w:rPr>
              <w:tab/>
              <w:t>Check that the speech output describes the item that is in error.</w:t>
            </w:r>
          </w:p>
        </w:tc>
      </w:tr>
      <w:tr w:rsidR="007467BA" w:rsidRPr="007467BA" w14:paraId="3D938915" w14:textId="77777777" w:rsidTr="00B328EE">
        <w:trPr>
          <w:trHeight w:val="621"/>
        </w:trPr>
        <w:tc>
          <w:tcPr>
            <w:tcW w:w="1657" w:type="dxa"/>
          </w:tcPr>
          <w:p w14:paraId="6777FE12" w14:textId="77777777" w:rsidR="007467BA" w:rsidRPr="007467BA" w:rsidRDefault="007467BA" w:rsidP="007467BA">
            <w:pPr>
              <w:spacing w:before="60" w:after="60"/>
              <w:ind w:left="91"/>
              <w:rPr>
                <w:rFonts w:eastAsia="Arial"/>
              </w:rPr>
            </w:pPr>
            <w:r w:rsidRPr="007467BA">
              <w:rPr>
                <w:rFonts w:eastAsia="Arial"/>
              </w:rPr>
              <w:t>Result</w:t>
            </w:r>
          </w:p>
        </w:tc>
        <w:tc>
          <w:tcPr>
            <w:tcW w:w="7383" w:type="dxa"/>
          </w:tcPr>
          <w:p w14:paraId="015AF526" w14:textId="77777777" w:rsidR="007467BA" w:rsidRPr="007467BA" w:rsidRDefault="007467BA" w:rsidP="007467BA">
            <w:pPr>
              <w:spacing w:before="60" w:after="60"/>
              <w:ind w:left="135"/>
              <w:rPr>
                <w:rFonts w:eastAsia="Arial"/>
              </w:rPr>
            </w:pPr>
            <w:r w:rsidRPr="007467BA">
              <w:rPr>
                <w:rFonts w:eastAsia="Arial"/>
              </w:rPr>
              <w:t xml:space="preserve">Pass: Checks 1 and 2 are true </w:t>
            </w:r>
          </w:p>
          <w:p w14:paraId="197B68E8" w14:textId="77777777" w:rsidR="007467BA" w:rsidRPr="007467BA" w:rsidRDefault="007467BA" w:rsidP="007467BA">
            <w:pPr>
              <w:spacing w:before="60" w:after="60"/>
              <w:ind w:left="135"/>
              <w:rPr>
                <w:rFonts w:eastAsia="Arial"/>
              </w:rPr>
            </w:pPr>
            <w:r w:rsidRPr="007467BA">
              <w:rPr>
                <w:rFonts w:eastAsia="Arial"/>
              </w:rPr>
              <w:t>Fail: Check 1 or check 2 false</w:t>
            </w:r>
          </w:p>
          <w:p w14:paraId="2E74454E" w14:textId="77777777" w:rsidR="007467BA" w:rsidRPr="007467BA" w:rsidRDefault="007467BA" w:rsidP="007467BA">
            <w:pPr>
              <w:spacing w:before="60" w:after="60"/>
              <w:ind w:left="135"/>
              <w:rPr>
                <w:rFonts w:eastAsia="Arial"/>
              </w:rPr>
            </w:pPr>
            <w:r w:rsidRPr="007467BA">
              <w:rPr>
                <w:rFonts w:eastAsia="Arial"/>
              </w:rPr>
              <w:t>Not applicable: Pre-conditions 1 or 2 are not met</w:t>
            </w:r>
          </w:p>
        </w:tc>
      </w:tr>
    </w:tbl>
    <w:p w14:paraId="5FFEAE40" w14:textId="7AC12494" w:rsidR="002D0359" w:rsidRDefault="002D0359" w:rsidP="007467BA"/>
    <w:p w14:paraId="5EA536BA" w14:textId="77777777" w:rsidR="002D0359" w:rsidRDefault="002D0359">
      <w:pPr>
        <w:spacing w:after="0" w:line="240" w:lineRule="auto"/>
        <w:jc w:val="left"/>
      </w:pPr>
      <w:r>
        <w:br w:type="page"/>
      </w:r>
    </w:p>
    <w:p w14:paraId="486FB7A6" w14:textId="77777777" w:rsidR="007467BA" w:rsidRPr="007A264A" w:rsidRDefault="007467BA" w:rsidP="007A264A">
      <w:pPr>
        <w:rPr>
          <w:rFonts w:eastAsia="Arial"/>
          <w:b/>
          <w:bCs/>
          <w:lang w:val="en-US"/>
        </w:rPr>
      </w:pPr>
      <w:r w:rsidRPr="007A264A">
        <w:rPr>
          <w:rFonts w:eastAsia="Arial"/>
          <w:b/>
          <w:bCs/>
          <w:lang w:val="en-US"/>
        </w:rPr>
        <w:lastRenderedPageBreak/>
        <w:t>6.1.3.16</w:t>
      </w:r>
      <w:r w:rsidRPr="007A264A">
        <w:rPr>
          <w:rFonts w:eastAsia="Arial"/>
          <w:b/>
          <w:bCs/>
          <w:lang w:val="en-US"/>
        </w:rPr>
        <w:tab/>
        <w:t xml:space="preserve">Receipts, </w:t>
      </w:r>
      <w:proofErr w:type="gramStart"/>
      <w:r w:rsidRPr="007A264A">
        <w:rPr>
          <w:rFonts w:eastAsia="Arial"/>
          <w:b/>
          <w:bCs/>
          <w:lang w:val="en-US"/>
        </w:rPr>
        <w:t>tickets</w:t>
      </w:r>
      <w:proofErr w:type="gramEnd"/>
      <w:r w:rsidRPr="007A264A">
        <w:rPr>
          <w:rFonts w:eastAsia="Arial"/>
          <w:b/>
          <w:bCs/>
          <w:lang w:val="en-US"/>
        </w:rPr>
        <w:t xml:space="preserve"> and transactional</w:t>
      </w:r>
      <w:r w:rsidRPr="007A264A">
        <w:rPr>
          <w:rFonts w:eastAsia="Arial"/>
          <w:b/>
          <w:bCs/>
          <w:spacing w:val="-3"/>
          <w:lang w:val="en-US"/>
        </w:rPr>
        <w:t xml:space="preserve"> </w:t>
      </w:r>
      <w:r w:rsidRPr="007A264A">
        <w:rPr>
          <w:rFonts w:eastAsia="Arial"/>
          <w:b/>
          <w:bCs/>
          <w:lang w:val="en-US"/>
        </w:rPr>
        <w:t>outputs</w:t>
      </w:r>
    </w:p>
    <w:tbl>
      <w:tblPr>
        <w:tblW w:w="9040" w:type="dxa"/>
        <w:tblInd w:w="5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1"/>
        <w:gridCol w:w="7339"/>
      </w:tblGrid>
      <w:tr w:rsidR="007467BA" w:rsidRPr="007467BA" w14:paraId="1FBBB3DD" w14:textId="77777777" w:rsidTr="00B328EE">
        <w:trPr>
          <w:trHeight w:val="208"/>
        </w:trPr>
        <w:tc>
          <w:tcPr>
            <w:tcW w:w="1701" w:type="dxa"/>
          </w:tcPr>
          <w:p w14:paraId="00E53273" w14:textId="77777777" w:rsidR="007467BA" w:rsidRPr="007467BA" w:rsidRDefault="007467BA" w:rsidP="007467BA">
            <w:pPr>
              <w:spacing w:before="60" w:after="60"/>
              <w:jc w:val="center"/>
              <w:rPr>
                <w:rFonts w:eastAsia="Arial"/>
                <w:b/>
                <w:bCs/>
              </w:rPr>
            </w:pPr>
            <w:r w:rsidRPr="007467BA">
              <w:rPr>
                <w:rFonts w:eastAsia="Arial"/>
                <w:b/>
                <w:bCs/>
              </w:rPr>
              <w:t>Type of assessment</w:t>
            </w:r>
          </w:p>
        </w:tc>
        <w:tc>
          <w:tcPr>
            <w:tcW w:w="7339" w:type="dxa"/>
          </w:tcPr>
          <w:p w14:paraId="73CD22C4" w14:textId="77777777" w:rsidR="007467BA" w:rsidRPr="007467BA" w:rsidRDefault="007467BA" w:rsidP="007467BA">
            <w:pPr>
              <w:spacing w:before="60" w:after="60"/>
              <w:jc w:val="center"/>
              <w:rPr>
                <w:rFonts w:eastAsia="Arial"/>
                <w:b/>
                <w:bCs/>
              </w:rPr>
            </w:pPr>
            <w:r w:rsidRPr="007467BA">
              <w:rPr>
                <w:rFonts w:eastAsia="Arial"/>
                <w:b/>
                <w:bCs/>
              </w:rPr>
              <w:t>Testing</w:t>
            </w:r>
          </w:p>
        </w:tc>
      </w:tr>
      <w:tr w:rsidR="007467BA" w:rsidRPr="007467BA" w14:paraId="795EDD2F" w14:textId="77777777" w:rsidTr="00B328EE">
        <w:trPr>
          <w:trHeight w:val="827"/>
        </w:trPr>
        <w:tc>
          <w:tcPr>
            <w:tcW w:w="1701" w:type="dxa"/>
          </w:tcPr>
          <w:p w14:paraId="7EEFF1A2" w14:textId="77777777" w:rsidR="007467BA" w:rsidRPr="007467BA" w:rsidRDefault="007467BA" w:rsidP="007467BA">
            <w:pPr>
              <w:spacing w:before="60" w:after="60"/>
              <w:ind w:left="91"/>
              <w:rPr>
                <w:rFonts w:eastAsia="Arial"/>
              </w:rPr>
            </w:pPr>
            <w:r w:rsidRPr="007467BA">
              <w:rPr>
                <w:rFonts w:eastAsia="Arial"/>
              </w:rPr>
              <w:t>Pre-conditions</w:t>
            </w:r>
          </w:p>
        </w:tc>
        <w:tc>
          <w:tcPr>
            <w:tcW w:w="7339" w:type="dxa"/>
          </w:tcPr>
          <w:p w14:paraId="5615D793" w14:textId="77777777" w:rsidR="007467BA" w:rsidRPr="007467BA" w:rsidRDefault="007467BA" w:rsidP="007467BA">
            <w:pPr>
              <w:spacing w:before="60" w:after="60"/>
              <w:ind w:left="135"/>
              <w:jc w:val="left"/>
              <w:rPr>
                <w:rFonts w:eastAsia="Arial"/>
              </w:rPr>
            </w:pPr>
            <w:r w:rsidRPr="007467BA">
              <w:rPr>
                <w:rFonts w:eastAsia="Arial"/>
              </w:rPr>
              <w:t>1.</w:t>
            </w:r>
            <w:r w:rsidRPr="007467BA">
              <w:rPr>
                <w:rFonts w:eastAsia="Arial"/>
              </w:rPr>
              <w:tab/>
              <w:t>The ICT is closed to visual access.</w:t>
            </w:r>
          </w:p>
          <w:p w14:paraId="1EFC08D5" w14:textId="77777777" w:rsidR="007467BA" w:rsidRPr="007467BA" w:rsidRDefault="007467BA" w:rsidP="007467BA">
            <w:pPr>
              <w:spacing w:before="60" w:after="60"/>
              <w:ind w:left="135"/>
              <w:jc w:val="left"/>
              <w:rPr>
                <w:rFonts w:eastAsia="Arial"/>
              </w:rPr>
            </w:pPr>
            <w:r w:rsidRPr="007467BA">
              <w:rPr>
                <w:rFonts w:eastAsia="Arial"/>
              </w:rPr>
              <w:t>2.</w:t>
            </w:r>
            <w:r w:rsidRPr="007467BA">
              <w:rPr>
                <w:rFonts w:eastAsia="Arial"/>
              </w:rPr>
              <w:tab/>
              <w:t xml:space="preserve">The ICT provides receipts, tickets, or other outputs </w:t>
            </w:r>
            <w:proofErr w:type="gramStart"/>
            <w:r w:rsidRPr="007467BA">
              <w:rPr>
                <w:rFonts w:eastAsia="Arial"/>
              </w:rPr>
              <w:t>as a result of</w:t>
            </w:r>
            <w:proofErr w:type="gramEnd"/>
            <w:r w:rsidRPr="007467BA">
              <w:rPr>
                <w:rFonts w:eastAsia="Arial"/>
              </w:rPr>
              <w:t xml:space="preserve"> a self-service transaction.</w:t>
            </w:r>
          </w:p>
          <w:p w14:paraId="45EB9278" w14:textId="77777777" w:rsidR="007467BA" w:rsidRPr="007467BA" w:rsidRDefault="007467BA" w:rsidP="007467BA">
            <w:pPr>
              <w:spacing w:before="60" w:after="60"/>
              <w:ind w:left="135"/>
              <w:jc w:val="left"/>
              <w:rPr>
                <w:rFonts w:eastAsia="Arial"/>
              </w:rPr>
            </w:pPr>
            <w:r w:rsidRPr="007467BA">
              <w:rPr>
                <w:rFonts w:eastAsia="Arial"/>
              </w:rPr>
              <w:t>3.</w:t>
            </w:r>
            <w:r w:rsidRPr="007467BA">
              <w:rPr>
                <w:rFonts w:eastAsia="Arial"/>
              </w:rPr>
              <w:tab/>
              <w:t>The information being checked is not printed copies of itineraries and maps.</w:t>
            </w:r>
          </w:p>
        </w:tc>
      </w:tr>
      <w:tr w:rsidR="007467BA" w:rsidRPr="007467BA" w14:paraId="4D21EAAF" w14:textId="77777777" w:rsidTr="00B328EE">
        <w:trPr>
          <w:trHeight w:val="412"/>
        </w:trPr>
        <w:tc>
          <w:tcPr>
            <w:tcW w:w="1701" w:type="dxa"/>
          </w:tcPr>
          <w:p w14:paraId="47583AE0" w14:textId="77777777" w:rsidR="007467BA" w:rsidRPr="007467BA" w:rsidRDefault="007467BA" w:rsidP="007467BA">
            <w:pPr>
              <w:spacing w:before="60" w:after="60"/>
              <w:ind w:left="91"/>
              <w:rPr>
                <w:rFonts w:eastAsia="Arial"/>
              </w:rPr>
            </w:pPr>
            <w:r w:rsidRPr="007467BA">
              <w:rPr>
                <w:rFonts w:eastAsia="Arial"/>
              </w:rPr>
              <w:t>Procedure</w:t>
            </w:r>
          </w:p>
        </w:tc>
        <w:tc>
          <w:tcPr>
            <w:tcW w:w="7339" w:type="dxa"/>
          </w:tcPr>
          <w:p w14:paraId="1ED7854F" w14:textId="77777777" w:rsidR="007467BA" w:rsidRPr="007467BA" w:rsidRDefault="007467BA" w:rsidP="007467BA">
            <w:pPr>
              <w:spacing w:before="60" w:after="60"/>
              <w:ind w:left="135"/>
              <w:jc w:val="left"/>
              <w:rPr>
                <w:rFonts w:eastAsia="Arial"/>
              </w:rPr>
            </w:pPr>
            <w:r w:rsidRPr="007467BA">
              <w:rPr>
                <w:rFonts w:eastAsia="Arial"/>
              </w:rPr>
              <w:t>1. Check that speech output is provided which includes all information necessary to complete or verify the transaction.</w:t>
            </w:r>
          </w:p>
        </w:tc>
      </w:tr>
      <w:tr w:rsidR="007467BA" w:rsidRPr="007467BA" w14:paraId="12F1E32C" w14:textId="77777777" w:rsidTr="00B328EE">
        <w:trPr>
          <w:trHeight w:val="620"/>
        </w:trPr>
        <w:tc>
          <w:tcPr>
            <w:tcW w:w="1701" w:type="dxa"/>
          </w:tcPr>
          <w:p w14:paraId="29352440" w14:textId="77777777" w:rsidR="007467BA" w:rsidRPr="007467BA" w:rsidRDefault="007467BA" w:rsidP="007467BA">
            <w:pPr>
              <w:spacing w:before="60" w:after="60"/>
              <w:ind w:left="91"/>
              <w:rPr>
                <w:rFonts w:eastAsia="Arial"/>
              </w:rPr>
            </w:pPr>
            <w:r w:rsidRPr="007467BA">
              <w:rPr>
                <w:rFonts w:eastAsia="Arial"/>
              </w:rPr>
              <w:t>Result</w:t>
            </w:r>
          </w:p>
        </w:tc>
        <w:tc>
          <w:tcPr>
            <w:tcW w:w="7339" w:type="dxa"/>
          </w:tcPr>
          <w:p w14:paraId="76BC7B92" w14:textId="77777777" w:rsidR="007467BA" w:rsidRPr="007467BA" w:rsidRDefault="007467BA" w:rsidP="007467BA">
            <w:pPr>
              <w:spacing w:before="60" w:after="60"/>
              <w:ind w:left="135"/>
              <w:jc w:val="left"/>
              <w:rPr>
                <w:rFonts w:eastAsia="Arial"/>
              </w:rPr>
            </w:pPr>
            <w:r w:rsidRPr="007467BA">
              <w:rPr>
                <w:rFonts w:eastAsia="Arial"/>
              </w:rPr>
              <w:t>Pass: Check 1 is true</w:t>
            </w:r>
          </w:p>
          <w:p w14:paraId="37DD8574" w14:textId="77777777" w:rsidR="007467BA" w:rsidRPr="007467BA" w:rsidRDefault="007467BA" w:rsidP="007467BA">
            <w:pPr>
              <w:spacing w:before="60" w:after="60"/>
              <w:ind w:left="135"/>
              <w:jc w:val="left"/>
              <w:rPr>
                <w:rFonts w:eastAsia="Arial"/>
              </w:rPr>
            </w:pPr>
            <w:r w:rsidRPr="007467BA">
              <w:rPr>
                <w:rFonts w:eastAsia="Arial"/>
              </w:rPr>
              <w:t>Fail: Check 1 is false</w:t>
            </w:r>
          </w:p>
          <w:p w14:paraId="48557EE5" w14:textId="77777777" w:rsidR="007467BA" w:rsidRPr="007467BA" w:rsidRDefault="007467BA" w:rsidP="007467BA">
            <w:pPr>
              <w:spacing w:before="60" w:after="60"/>
              <w:ind w:left="135"/>
              <w:jc w:val="left"/>
              <w:rPr>
                <w:rFonts w:eastAsia="Arial"/>
              </w:rPr>
            </w:pPr>
            <w:r w:rsidRPr="007467BA">
              <w:rPr>
                <w:rFonts w:eastAsia="Arial"/>
              </w:rPr>
              <w:t>Not applicable: Pre-conditions 1, 2 or 3 are not met</w:t>
            </w:r>
          </w:p>
        </w:tc>
      </w:tr>
    </w:tbl>
    <w:p w14:paraId="64A4C980" w14:textId="77777777" w:rsidR="007467BA" w:rsidRPr="007A264A" w:rsidRDefault="007467BA" w:rsidP="007A264A">
      <w:pPr>
        <w:rPr>
          <w:rFonts w:eastAsia="Arial"/>
          <w:b/>
          <w:bCs/>
          <w:lang w:val="en-US"/>
        </w:rPr>
      </w:pPr>
      <w:bookmarkStart w:id="28" w:name="C.5.1.4_Functionality_closed_to_text_enl"/>
      <w:bookmarkStart w:id="29" w:name="_Toc86905781"/>
      <w:bookmarkEnd w:id="28"/>
      <w:r w:rsidRPr="007A264A">
        <w:rPr>
          <w:rFonts w:eastAsia="Arial"/>
          <w:b/>
          <w:bCs/>
          <w:lang w:val="en-US"/>
        </w:rPr>
        <w:t>6.1.4</w:t>
      </w:r>
      <w:r w:rsidRPr="007A264A">
        <w:rPr>
          <w:rFonts w:eastAsia="Arial"/>
          <w:b/>
          <w:bCs/>
          <w:lang w:val="en-US"/>
        </w:rPr>
        <w:tab/>
        <w:t>Functionality closed to text</w:t>
      </w:r>
      <w:r w:rsidRPr="007A264A">
        <w:rPr>
          <w:rFonts w:eastAsia="Arial"/>
          <w:b/>
          <w:bCs/>
          <w:spacing w:val="-5"/>
          <w:lang w:val="en-US"/>
        </w:rPr>
        <w:t xml:space="preserve"> </w:t>
      </w:r>
      <w:r w:rsidRPr="007A264A">
        <w:rPr>
          <w:rFonts w:eastAsia="Arial"/>
          <w:b/>
          <w:bCs/>
          <w:lang w:val="en-US"/>
        </w:rPr>
        <w:t>enlargement</w:t>
      </w:r>
      <w:bookmarkEnd w:id="29"/>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7467BA" w14:paraId="0A98AAF8" w14:textId="77777777" w:rsidTr="00B328EE">
        <w:trPr>
          <w:trHeight w:val="206"/>
        </w:trPr>
        <w:tc>
          <w:tcPr>
            <w:tcW w:w="1515" w:type="dxa"/>
          </w:tcPr>
          <w:p w14:paraId="20D32E62"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525" w:type="dxa"/>
          </w:tcPr>
          <w:p w14:paraId="60A73B3E"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243809DC" w14:textId="77777777" w:rsidTr="00B328EE">
        <w:trPr>
          <w:trHeight w:val="621"/>
        </w:trPr>
        <w:tc>
          <w:tcPr>
            <w:tcW w:w="1515" w:type="dxa"/>
          </w:tcPr>
          <w:p w14:paraId="1DE39FB9" w14:textId="77777777" w:rsidR="007467BA" w:rsidRPr="007467BA" w:rsidRDefault="007467BA" w:rsidP="007467BA">
            <w:pPr>
              <w:spacing w:before="60" w:after="60"/>
              <w:ind w:left="91"/>
              <w:rPr>
                <w:rFonts w:eastAsia="Arial"/>
                <w:lang w:val="en-US"/>
              </w:rPr>
            </w:pPr>
            <w:r w:rsidRPr="007467BA">
              <w:rPr>
                <w:rFonts w:eastAsia="Arial"/>
                <w:lang w:val="en-US"/>
              </w:rPr>
              <w:t>Pre-conditions</w:t>
            </w:r>
          </w:p>
        </w:tc>
        <w:tc>
          <w:tcPr>
            <w:tcW w:w="7525" w:type="dxa"/>
          </w:tcPr>
          <w:p w14:paraId="40733574"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A</w:t>
            </w:r>
            <w:r w:rsidRPr="007467BA">
              <w:rPr>
                <w:rFonts w:eastAsia="Arial"/>
                <w:spacing w:val="-2"/>
                <w:lang w:val="en-US"/>
              </w:rPr>
              <w:t xml:space="preserve"> </w:t>
            </w:r>
            <w:r w:rsidRPr="007467BA">
              <w:rPr>
                <w:rFonts w:eastAsia="Arial"/>
                <w:lang w:val="en-US"/>
              </w:rPr>
              <w:t>functionality</w:t>
            </w:r>
            <w:r w:rsidRPr="007467BA">
              <w:rPr>
                <w:rFonts w:eastAsia="Arial"/>
                <w:spacing w:val="-3"/>
                <w:lang w:val="en-US"/>
              </w:rPr>
              <w:t xml:space="preserve"> </w:t>
            </w:r>
            <w:r w:rsidRPr="007467BA">
              <w:rPr>
                <w:rFonts w:eastAsia="Arial"/>
                <w:lang w:val="en-US"/>
              </w:rPr>
              <w:t>of</w:t>
            </w:r>
            <w:r w:rsidRPr="007467BA">
              <w:rPr>
                <w:rFonts w:eastAsia="Arial"/>
                <w:spacing w:val="-4"/>
                <w:lang w:val="en-US"/>
              </w:rPr>
              <w:t xml:space="preserve"> </w:t>
            </w:r>
            <w:r w:rsidRPr="007467BA">
              <w:rPr>
                <w:rFonts w:eastAsia="Arial"/>
                <w:lang w:val="en-US"/>
              </w:rPr>
              <w:t>the</w:t>
            </w:r>
            <w:r w:rsidRPr="007467BA">
              <w:rPr>
                <w:rFonts w:eastAsia="Arial"/>
                <w:spacing w:val="-2"/>
                <w:lang w:val="en-US"/>
              </w:rPr>
              <w:t xml:space="preserve"> </w:t>
            </w:r>
            <w:r w:rsidRPr="007467BA">
              <w:rPr>
                <w:rFonts w:eastAsia="Arial"/>
                <w:lang w:val="en-US"/>
              </w:rPr>
              <w:t>ICT</w:t>
            </w:r>
            <w:r w:rsidRPr="007467BA">
              <w:rPr>
                <w:rFonts w:eastAsia="Arial"/>
                <w:spacing w:val="-5"/>
                <w:lang w:val="en-US"/>
              </w:rPr>
              <w:t xml:space="preserve"> </w:t>
            </w:r>
            <w:r w:rsidRPr="007467BA">
              <w:rPr>
                <w:rFonts w:eastAsia="Arial"/>
                <w:lang w:val="en-US"/>
              </w:rPr>
              <w:t>is</w:t>
            </w:r>
            <w:r w:rsidRPr="007467BA">
              <w:rPr>
                <w:rFonts w:eastAsia="Arial"/>
                <w:spacing w:val="-6"/>
                <w:lang w:val="en-US"/>
              </w:rPr>
              <w:t xml:space="preserve"> </w:t>
            </w:r>
            <w:r w:rsidRPr="007467BA">
              <w:rPr>
                <w:rFonts w:eastAsia="Arial"/>
                <w:lang w:val="en-US"/>
              </w:rPr>
              <w:t>closed</w:t>
            </w:r>
            <w:r w:rsidRPr="007467BA">
              <w:rPr>
                <w:rFonts w:eastAsia="Arial"/>
                <w:spacing w:val="-3"/>
                <w:lang w:val="en-US"/>
              </w:rPr>
              <w:t xml:space="preserve"> </w:t>
            </w:r>
            <w:r w:rsidRPr="007467BA">
              <w:rPr>
                <w:rFonts w:eastAsia="Arial"/>
                <w:lang w:val="en-US"/>
              </w:rPr>
              <w:t>to</w:t>
            </w:r>
            <w:r w:rsidRPr="007467BA">
              <w:rPr>
                <w:rFonts w:eastAsia="Arial"/>
                <w:spacing w:val="-2"/>
                <w:lang w:val="en-US"/>
              </w:rPr>
              <w:t xml:space="preserve"> </w:t>
            </w:r>
            <w:r w:rsidRPr="007467BA">
              <w:rPr>
                <w:rFonts w:eastAsia="Arial"/>
                <w:lang w:val="en-US"/>
              </w:rPr>
              <w:t>enlargement</w:t>
            </w:r>
            <w:r w:rsidRPr="007467BA">
              <w:rPr>
                <w:rFonts w:eastAsia="Arial"/>
                <w:spacing w:val="-2"/>
                <w:lang w:val="en-US"/>
              </w:rPr>
              <w:t xml:space="preserve"> </w:t>
            </w:r>
            <w:r w:rsidRPr="007467BA">
              <w:rPr>
                <w:rFonts w:eastAsia="Arial"/>
                <w:lang w:val="en-US"/>
              </w:rPr>
              <w:t>features</w:t>
            </w:r>
            <w:r w:rsidRPr="007467BA">
              <w:rPr>
                <w:rFonts w:eastAsia="Arial"/>
                <w:spacing w:val="-1"/>
                <w:lang w:val="en-US"/>
              </w:rPr>
              <w:t xml:space="preserve"> </w:t>
            </w:r>
            <w:r w:rsidRPr="007467BA">
              <w:rPr>
                <w:rFonts w:eastAsia="Arial"/>
                <w:lang w:val="en-US"/>
              </w:rPr>
              <w:t>of</w:t>
            </w:r>
            <w:r w:rsidRPr="007467BA">
              <w:rPr>
                <w:rFonts w:eastAsia="Arial"/>
                <w:spacing w:val="-4"/>
                <w:lang w:val="en-US"/>
              </w:rPr>
              <w:t xml:space="preserve"> </w:t>
            </w:r>
            <w:r w:rsidRPr="007467BA">
              <w:rPr>
                <w:rFonts w:eastAsia="Arial"/>
                <w:lang w:val="en-US"/>
              </w:rPr>
              <w:t>platform</w:t>
            </w:r>
            <w:r w:rsidRPr="007467BA">
              <w:rPr>
                <w:rFonts w:eastAsia="Arial"/>
                <w:spacing w:val="-3"/>
                <w:lang w:val="en-US"/>
              </w:rPr>
              <w:t xml:space="preserve"> </w:t>
            </w:r>
            <w:r w:rsidRPr="007467BA">
              <w:rPr>
                <w:rFonts w:eastAsia="Arial"/>
                <w:lang w:val="en-US"/>
              </w:rPr>
              <w:t>or</w:t>
            </w:r>
            <w:r w:rsidRPr="007467BA">
              <w:rPr>
                <w:rFonts w:eastAsia="Arial"/>
                <w:spacing w:val="-2"/>
                <w:lang w:val="en-US"/>
              </w:rPr>
              <w:t xml:space="preserve"> </w:t>
            </w:r>
            <w:r w:rsidRPr="007467BA">
              <w:rPr>
                <w:rFonts w:eastAsia="Arial"/>
                <w:lang w:val="en-US"/>
              </w:rPr>
              <w:t>assistive technology.</w:t>
            </w:r>
          </w:p>
          <w:p w14:paraId="1ED6744A"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A viewing distance is specified by the</w:t>
            </w:r>
            <w:r w:rsidRPr="007467BA">
              <w:rPr>
                <w:rFonts w:eastAsia="Arial"/>
                <w:spacing w:val="-10"/>
                <w:lang w:val="en-US"/>
              </w:rPr>
              <w:t xml:space="preserve"> </w:t>
            </w:r>
            <w:r w:rsidRPr="007467BA">
              <w:rPr>
                <w:rFonts w:eastAsia="Arial"/>
                <w:lang w:val="en-US"/>
              </w:rPr>
              <w:t>supplier.</w:t>
            </w:r>
          </w:p>
        </w:tc>
      </w:tr>
      <w:tr w:rsidR="007467BA" w:rsidRPr="007467BA" w14:paraId="4CF9AC3A" w14:textId="77777777" w:rsidTr="00B328EE">
        <w:trPr>
          <w:trHeight w:val="621"/>
        </w:trPr>
        <w:tc>
          <w:tcPr>
            <w:tcW w:w="1515" w:type="dxa"/>
          </w:tcPr>
          <w:p w14:paraId="14DF01A2" w14:textId="77777777" w:rsidR="007467BA" w:rsidRPr="007467BA" w:rsidRDefault="007467BA" w:rsidP="007467BA">
            <w:pPr>
              <w:spacing w:before="60" w:after="60"/>
              <w:ind w:left="91"/>
              <w:rPr>
                <w:rFonts w:eastAsia="Arial"/>
                <w:lang w:val="en-US"/>
              </w:rPr>
            </w:pPr>
            <w:r w:rsidRPr="007467BA">
              <w:rPr>
                <w:rFonts w:eastAsia="Arial"/>
                <w:lang w:val="en-US"/>
              </w:rPr>
              <w:t>Procedure</w:t>
            </w:r>
          </w:p>
        </w:tc>
        <w:tc>
          <w:tcPr>
            <w:tcW w:w="7525" w:type="dxa"/>
          </w:tcPr>
          <w:p w14:paraId="4A4E6CFB"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Measure the height of a capital letter</w:t>
            </w:r>
            <w:r w:rsidRPr="007467BA">
              <w:rPr>
                <w:rFonts w:eastAsia="Arial"/>
                <w:spacing w:val="-8"/>
                <w:lang w:val="en-US"/>
              </w:rPr>
              <w:t xml:space="preserve"> </w:t>
            </w:r>
            <w:r w:rsidRPr="007467BA">
              <w:rPr>
                <w:rFonts w:eastAsia="Arial"/>
                <w:lang w:val="en-US"/>
              </w:rPr>
              <w:t>H.</w:t>
            </w:r>
          </w:p>
          <w:p w14:paraId="3DB7BDD0"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Check that it subtends an angle of at least 0.7 degrees at the specified</w:t>
            </w:r>
            <w:r w:rsidRPr="007467BA">
              <w:rPr>
                <w:rFonts w:eastAsia="Arial"/>
                <w:spacing w:val="-30"/>
                <w:lang w:val="en-US"/>
              </w:rPr>
              <w:t xml:space="preserve"> </w:t>
            </w:r>
            <w:r w:rsidRPr="007467BA">
              <w:rPr>
                <w:rFonts w:eastAsia="Arial"/>
                <w:lang w:val="en-US"/>
              </w:rPr>
              <w:t>viewing distance.</w:t>
            </w:r>
          </w:p>
        </w:tc>
      </w:tr>
      <w:tr w:rsidR="007467BA" w:rsidRPr="007467BA" w14:paraId="7A027A12" w14:textId="77777777" w:rsidTr="00B328EE">
        <w:trPr>
          <w:trHeight w:val="619"/>
        </w:trPr>
        <w:tc>
          <w:tcPr>
            <w:tcW w:w="1515" w:type="dxa"/>
          </w:tcPr>
          <w:p w14:paraId="21511AD8" w14:textId="77777777" w:rsidR="007467BA" w:rsidRPr="007467BA" w:rsidRDefault="007467BA" w:rsidP="007467BA">
            <w:pPr>
              <w:spacing w:before="60" w:after="60"/>
              <w:ind w:left="91"/>
              <w:rPr>
                <w:rFonts w:eastAsia="Arial"/>
                <w:lang w:val="en-US"/>
              </w:rPr>
            </w:pPr>
            <w:r w:rsidRPr="007467BA">
              <w:rPr>
                <w:rFonts w:eastAsia="Arial"/>
                <w:lang w:val="en-US"/>
              </w:rPr>
              <w:t>Result</w:t>
            </w:r>
          </w:p>
        </w:tc>
        <w:tc>
          <w:tcPr>
            <w:tcW w:w="7525" w:type="dxa"/>
          </w:tcPr>
          <w:p w14:paraId="3F7F87EB" w14:textId="77777777" w:rsidR="007467BA" w:rsidRPr="007467BA" w:rsidRDefault="007467BA" w:rsidP="007467BA">
            <w:pPr>
              <w:spacing w:before="60" w:after="60"/>
              <w:ind w:left="135"/>
              <w:jc w:val="left"/>
              <w:rPr>
                <w:rFonts w:eastAsia="Arial"/>
                <w:lang w:val="en-US"/>
              </w:rPr>
            </w:pPr>
            <w:r w:rsidRPr="007467BA">
              <w:rPr>
                <w:rFonts w:eastAsia="Arial"/>
                <w:lang w:val="en-US"/>
              </w:rPr>
              <w:t xml:space="preserve">Pass: Check 2 is true </w:t>
            </w:r>
          </w:p>
          <w:p w14:paraId="1A8E05BC"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2 is false</w:t>
            </w:r>
          </w:p>
          <w:p w14:paraId="557EBC16"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Pre-conditions 1 or 2 are not met</w:t>
            </w:r>
          </w:p>
        </w:tc>
      </w:tr>
    </w:tbl>
    <w:p w14:paraId="4C11FBD3" w14:textId="77777777" w:rsidR="007467BA" w:rsidRPr="007A264A" w:rsidRDefault="007467BA" w:rsidP="007A264A">
      <w:pPr>
        <w:rPr>
          <w:rFonts w:eastAsia="Arial"/>
          <w:b/>
          <w:bCs/>
          <w:lang w:val="en-US"/>
        </w:rPr>
      </w:pPr>
      <w:bookmarkStart w:id="30" w:name="C.5.1.5_Visual_output_for_auditory_infor"/>
      <w:bookmarkEnd w:id="30"/>
    </w:p>
    <w:p w14:paraId="5A815310" w14:textId="77777777" w:rsidR="007467BA" w:rsidRPr="007A264A" w:rsidRDefault="007467BA" w:rsidP="007A264A">
      <w:pPr>
        <w:rPr>
          <w:rFonts w:eastAsia="Arial"/>
          <w:b/>
          <w:bCs/>
          <w:lang w:val="en-US"/>
        </w:rPr>
      </w:pPr>
      <w:bookmarkStart w:id="31" w:name="_Toc86905782"/>
      <w:r w:rsidRPr="007A264A">
        <w:rPr>
          <w:rFonts w:eastAsia="Arial"/>
          <w:b/>
          <w:bCs/>
          <w:lang w:val="en-US"/>
        </w:rPr>
        <w:t>6.1.5</w:t>
      </w:r>
      <w:r w:rsidRPr="007A264A">
        <w:rPr>
          <w:rFonts w:eastAsia="Arial"/>
          <w:b/>
          <w:bCs/>
          <w:lang w:val="en-US"/>
        </w:rPr>
        <w:tab/>
        <w:t>Visual output for auditory</w:t>
      </w:r>
      <w:r w:rsidRPr="007A264A">
        <w:rPr>
          <w:rFonts w:eastAsia="Arial"/>
          <w:b/>
          <w:bCs/>
          <w:spacing w:val="-12"/>
          <w:lang w:val="en-US"/>
        </w:rPr>
        <w:t xml:space="preserve"> </w:t>
      </w:r>
      <w:r w:rsidRPr="007A264A">
        <w:rPr>
          <w:rFonts w:eastAsia="Arial"/>
          <w:b/>
          <w:bCs/>
          <w:lang w:val="en-US"/>
        </w:rPr>
        <w:t>information</w:t>
      </w:r>
      <w:bookmarkEnd w:id="31"/>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7467BA" w14:paraId="5520C709" w14:textId="77777777" w:rsidTr="00B328EE">
        <w:trPr>
          <w:trHeight w:val="205"/>
        </w:trPr>
        <w:tc>
          <w:tcPr>
            <w:tcW w:w="1515" w:type="dxa"/>
          </w:tcPr>
          <w:p w14:paraId="2E5C7B2F" w14:textId="77777777" w:rsidR="007467BA" w:rsidRPr="007467BA" w:rsidRDefault="007467BA" w:rsidP="007467BA">
            <w:pPr>
              <w:spacing w:before="60" w:after="60"/>
              <w:jc w:val="center"/>
              <w:rPr>
                <w:rFonts w:eastAsia="Arial"/>
                <w:b/>
                <w:bCs/>
              </w:rPr>
            </w:pPr>
            <w:r w:rsidRPr="007467BA">
              <w:rPr>
                <w:rFonts w:eastAsia="Arial"/>
                <w:b/>
                <w:bCs/>
              </w:rPr>
              <w:t>Type of assessment</w:t>
            </w:r>
          </w:p>
        </w:tc>
        <w:tc>
          <w:tcPr>
            <w:tcW w:w="7525" w:type="dxa"/>
          </w:tcPr>
          <w:p w14:paraId="2CEE82E8" w14:textId="77777777" w:rsidR="007467BA" w:rsidRPr="007467BA" w:rsidRDefault="007467BA" w:rsidP="007467BA">
            <w:pPr>
              <w:spacing w:before="60" w:after="60"/>
              <w:jc w:val="center"/>
              <w:rPr>
                <w:rFonts w:eastAsia="Arial"/>
                <w:b/>
                <w:bCs/>
              </w:rPr>
            </w:pPr>
            <w:r w:rsidRPr="007467BA">
              <w:rPr>
                <w:rFonts w:eastAsia="Arial"/>
                <w:b/>
                <w:bCs/>
              </w:rPr>
              <w:t>Inspection</w:t>
            </w:r>
          </w:p>
        </w:tc>
      </w:tr>
      <w:tr w:rsidR="007467BA" w:rsidRPr="007467BA" w14:paraId="4E3F3DF9" w14:textId="77777777" w:rsidTr="00B328EE">
        <w:trPr>
          <w:trHeight w:val="414"/>
        </w:trPr>
        <w:tc>
          <w:tcPr>
            <w:tcW w:w="1515" w:type="dxa"/>
          </w:tcPr>
          <w:p w14:paraId="65808C6B" w14:textId="77777777" w:rsidR="007467BA" w:rsidRPr="007467BA" w:rsidRDefault="007467BA" w:rsidP="007467BA">
            <w:pPr>
              <w:spacing w:before="60" w:after="60"/>
              <w:rPr>
                <w:rFonts w:eastAsia="Arial"/>
              </w:rPr>
            </w:pPr>
            <w:r w:rsidRPr="007467BA">
              <w:rPr>
                <w:rFonts w:eastAsia="Arial"/>
              </w:rPr>
              <w:t>Pre-conditions</w:t>
            </w:r>
          </w:p>
        </w:tc>
        <w:tc>
          <w:tcPr>
            <w:tcW w:w="7525" w:type="dxa"/>
          </w:tcPr>
          <w:p w14:paraId="0F97D125" w14:textId="77777777" w:rsidR="007467BA" w:rsidRPr="007467BA" w:rsidRDefault="007467BA" w:rsidP="007467BA">
            <w:pPr>
              <w:spacing w:before="60" w:after="60"/>
              <w:ind w:left="135"/>
              <w:jc w:val="left"/>
              <w:rPr>
                <w:rFonts w:eastAsia="Arial"/>
              </w:rPr>
            </w:pPr>
            <w:r w:rsidRPr="007467BA">
              <w:rPr>
                <w:rFonts w:eastAsia="Arial"/>
              </w:rPr>
              <w:t>1. Pre-recorded auditory information is needed to enable the use of closed functions of ICT.</w:t>
            </w:r>
          </w:p>
        </w:tc>
      </w:tr>
      <w:tr w:rsidR="007467BA" w:rsidRPr="007467BA" w14:paraId="09413036" w14:textId="77777777" w:rsidTr="00B328EE">
        <w:trPr>
          <w:trHeight w:val="203"/>
        </w:trPr>
        <w:tc>
          <w:tcPr>
            <w:tcW w:w="1515" w:type="dxa"/>
          </w:tcPr>
          <w:p w14:paraId="6B3968E0" w14:textId="77777777" w:rsidR="007467BA" w:rsidRPr="007467BA" w:rsidRDefault="007467BA" w:rsidP="007467BA">
            <w:pPr>
              <w:spacing w:before="60" w:after="60"/>
              <w:rPr>
                <w:rFonts w:eastAsia="Arial"/>
              </w:rPr>
            </w:pPr>
            <w:r w:rsidRPr="007467BA">
              <w:rPr>
                <w:rFonts w:eastAsia="Arial"/>
              </w:rPr>
              <w:t>Procedure</w:t>
            </w:r>
          </w:p>
        </w:tc>
        <w:tc>
          <w:tcPr>
            <w:tcW w:w="7525" w:type="dxa"/>
          </w:tcPr>
          <w:p w14:paraId="1479370A" w14:textId="77777777" w:rsidR="007467BA" w:rsidRPr="007467BA" w:rsidRDefault="007467BA" w:rsidP="007467BA">
            <w:pPr>
              <w:spacing w:before="60" w:after="60"/>
              <w:ind w:left="135"/>
              <w:jc w:val="left"/>
              <w:rPr>
                <w:rFonts w:eastAsia="Arial"/>
              </w:rPr>
            </w:pPr>
            <w:r w:rsidRPr="007467BA">
              <w:rPr>
                <w:rFonts w:eastAsia="Arial"/>
              </w:rPr>
              <w:t>1. Check that the visual information is equivalent to the pre-recorded auditory output.</w:t>
            </w:r>
          </w:p>
        </w:tc>
      </w:tr>
      <w:tr w:rsidR="007467BA" w:rsidRPr="007467BA" w14:paraId="2AC7864F" w14:textId="77777777" w:rsidTr="00B328EE">
        <w:trPr>
          <w:trHeight w:val="621"/>
        </w:trPr>
        <w:tc>
          <w:tcPr>
            <w:tcW w:w="1515" w:type="dxa"/>
          </w:tcPr>
          <w:p w14:paraId="24E33639" w14:textId="77777777" w:rsidR="007467BA" w:rsidRPr="007467BA" w:rsidRDefault="007467BA" w:rsidP="007467BA">
            <w:pPr>
              <w:spacing w:before="60" w:after="60"/>
              <w:rPr>
                <w:rFonts w:eastAsia="Arial"/>
              </w:rPr>
            </w:pPr>
            <w:r w:rsidRPr="007467BA">
              <w:rPr>
                <w:rFonts w:eastAsia="Arial"/>
              </w:rPr>
              <w:t>Result</w:t>
            </w:r>
          </w:p>
        </w:tc>
        <w:tc>
          <w:tcPr>
            <w:tcW w:w="7525" w:type="dxa"/>
          </w:tcPr>
          <w:p w14:paraId="3BA401CC" w14:textId="77777777" w:rsidR="007467BA" w:rsidRPr="007467BA" w:rsidRDefault="007467BA" w:rsidP="007467BA">
            <w:pPr>
              <w:spacing w:before="60" w:after="60"/>
              <w:ind w:left="135"/>
              <w:jc w:val="left"/>
              <w:rPr>
                <w:rFonts w:eastAsia="Arial"/>
              </w:rPr>
            </w:pPr>
            <w:r w:rsidRPr="007467BA">
              <w:rPr>
                <w:rFonts w:eastAsia="Arial"/>
              </w:rPr>
              <w:t>Pass: Check 1 is true</w:t>
            </w:r>
          </w:p>
          <w:p w14:paraId="1DE5C7D4" w14:textId="77777777" w:rsidR="007467BA" w:rsidRPr="007467BA" w:rsidRDefault="007467BA" w:rsidP="007467BA">
            <w:pPr>
              <w:spacing w:before="60" w:after="60"/>
              <w:ind w:left="135"/>
              <w:jc w:val="left"/>
              <w:rPr>
                <w:rFonts w:eastAsia="Arial"/>
              </w:rPr>
            </w:pPr>
            <w:r w:rsidRPr="007467BA">
              <w:rPr>
                <w:rFonts w:eastAsia="Arial"/>
              </w:rPr>
              <w:t>Fail: Check 1 is false</w:t>
            </w:r>
          </w:p>
          <w:p w14:paraId="132FC5E4" w14:textId="77777777" w:rsidR="007467BA" w:rsidRPr="007467BA" w:rsidRDefault="007467BA" w:rsidP="007467BA">
            <w:pPr>
              <w:spacing w:before="60" w:after="60"/>
              <w:ind w:left="135"/>
              <w:jc w:val="left"/>
              <w:rPr>
                <w:rFonts w:eastAsia="Arial"/>
              </w:rPr>
            </w:pPr>
            <w:r w:rsidRPr="007467BA">
              <w:rPr>
                <w:rFonts w:eastAsia="Arial"/>
              </w:rPr>
              <w:t>Not applicable: Pre-condition 1 is not met.</w:t>
            </w:r>
          </w:p>
        </w:tc>
      </w:tr>
    </w:tbl>
    <w:p w14:paraId="43784D4E" w14:textId="77777777" w:rsidR="007467BA" w:rsidRPr="007467BA" w:rsidRDefault="007467BA" w:rsidP="007467BA">
      <w:pPr>
        <w:tabs>
          <w:tab w:val="left" w:pos="879"/>
          <w:tab w:val="left" w:pos="1060"/>
        </w:tabs>
        <w:spacing w:before="60" w:after="360" w:line="230" w:lineRule="exact"/>
        <w:outlineLvl w:val="3"/>
        <w:rPr>
          <w:rFonts w:eastAsia="Arial"/>
          <w:b/>
          <w:lang w:val="en-US"/>
        </w:rPr>
      </w:pPr>
      <w:bookmarkStart w:id="32" w:name="C.5.1.6_Operation_without_keyboard_inter"/>
      <w:bookmarkEnd w:id="32"/>
    </w:p>
    <w:p w14:paraId="793A838C" w14:textId="77777777" w:rsidR="007467BA" w:rsidRPr="007A264A" w:rsidRDefault="007467BA" w:rsidP="007A264A">
      <w:pPr>
        <w:rPr>
          <w:rFonts w:eastAsia="Arial"/>
          <w:b/>
          <w:bCs/>
          <w:lang w:val="en-US"/>
        </w:rPr>
      </w:pPr>
      <w:bookmarkStart w:id="33" w:name="_Toc86905783"/>
      <w:r w:rsidRPr="007A264A">
        <w:rPr>
          <w:rFonts w:eastAsia="Arial"/>
          <w:b/>
          <w:bCs/>
          <w:lang w:val="en-US"/>
        </w:rPr>
        <w:t>6.1.6</w:t>
      </w:r>
      <w:r w:rsidRPr="007A264A">
        <w:rPr>
          <w:rFonts w:eastAsia="Arial"/>
          <w:b/>
          <w:bCs/>
          <w:lang w:val="en-US"/>
        </w:rPr>
        <w:tab/>
        <w:t>Operation without keyboard</w:t>
      </w:r>
      <w:r w:rsidRPr="007A264A">
        <w:rPr>
          <w:rFonts w:eastAsia="Arial"/>
          <w:b/>
          <w:bCs/>
          <w:spacing w:val="-15"/>
          <w:lang w:val="en-US"/>
        </w:rPr>
        <w:t xml:space="preserve"> </w:t>
      </w:r>
      <w:r w:rsidRPr="007A264A">
        <w:rPr>
          <w:rFonts w:eastAsia="Arial"/>
          <w:b/>
          <w:bCs/>
          <w:lang w:val="en-US"/>
        </w:rPr>
        <w:t>interface</w:t>
      </w:r>
      <w:bookmarkEnd w:id="33"/>
    </w:p>
    <w:p w14:paraId="54D5865F" w14:textId="77777777" w:rsidR="007467BA" w:rsidRPr="007A264A" w:rsidRDefault="007467BA" w:rsidP="007A264A">
      <w:pPr>
        <w:rPr>
          <w:rFonts w:eastAsia="Arial"/>
          <w:b/>
          <w:bCs/>
          <w:lang w:val="en-US"/>
        </w:rPr>
      </w:pPr>
      <w:bookmarkStart w:id="34" w:name="C.5.1.6.1_Closed_functionality"/>
      <w:bookmarkEnd w:id="34"/>
      <w:r w:rsidRPr="007A264A">
        <w:rPr>
          <w:rFonts w:eastAsia="Arial"/>
          <w:b/>
          <w:bCs/>
          <w:lang w:val="en-US"/>
        </w:rPr>
        <w:t>6.1.6.1</w:t>
      </w:r>
      <w:r w:rsidRPr="007A264A">
        <w:rPr>
          <w:rFonts w:eastAsia="Arial"/>
          <w:b/>
          <w:bCs/>
          <w:lang w:val="en-US"/>
        </w:rPr>
        <w:tab/>
        <w:t>Closed</w:t>
      </w:r>
      <w:r w:rsidRPr="007A264A">
        <w:rPr>
          <w:rFonts w:eastAsia="Arial"/>
          <w:b/>
          <w:bCs/>
          <w:spacing w:val="-3"/>
          <w:lang w:val="en-US"/>
        </w:rPr>
        <w:t xml:space="preserve"> </w:t>
      </w:r>
      <w:r w:rsidRPr="007A264A">
        <w:rPr>
          <w:rFonts w:eastAsia="Arial"/>
          <w:b/>
          <w:bCs/>
          <w:lang w:val="en-US"/>
        </w:rPr>
        <w:t>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7467BA" w14:paraId="676B202B" w14:textId="77777777" w:rsidTr="00B328EE">
        <w:trPr>
          <w:trHeight w:val="206"/>
        </w:trPr>
        <w:tc>
          <w:tcPr>
            <w:tcW w:w="1515" w:type="dxa"/>
          </w:tcPr>
          <w:p w14:paraId="1E90D5BD" w14:textId="77777777" w:rsidR="007467BA" w:rsidRPr="007467BA" w:rsidRDefault="007467BA" w:rsidP="007467BA">
            <w:pPr>
              <w:spacing w:before="60" w:after="60"/>
              <w:jc w:val="center"/>
              <w:rPr>
                <w:rFonts w:eastAsia="Arial"/>
                <w:b/>
                <w:bCs/>
              </w:rPr>
            </w:pPr>
            <w:r w:rsidRPr="007467BA">
              <w:rPr>
                <w:rFonts w:eastAsia="Arial"/>
                <w:b/>
                <w:bCs/>
              </w:rPr>
              <w:t>Type of assessment</w:t>
            </w:r>
          </w:p>
        </w:tc>
        <w:tc>
          <w:tcPr>
            <w:tcW w:w="7525" w:type="dxa"/>
          </w:tcPr>
          <w:p w14:paraId="3564645D" w14:textId="77777777" w:rsidR="007467BA" w:rsidRPr="007467BA" w:rsidRDefault="007467BA" w:rsidP="007467BA">
            <w:pPr>
              <w:spacing w:before="60" w:after="60"/>
              <w:jc w:val="center"/>
              <w:rPr>
                <w:rFonts w:eastAsia="Arial"/>
                <w:b/>
                <w:bCs/>
              </w:rPr>
            </w:pPr>
            <w:r w:rsidRPr="007467BA">
              <w:rPr>
                <w:rFonts w:eastAsia="Arial"/>
                <w:b/>
                <w:bCs/>
              </w:rPr>
              <w:t>Inspection</w:t>
            </w:r>
          </w:p>
        </w:tc>
      </w:tr>
      <w:tr w:rsidR="007467BA" w:rsidRPr="007467BA" w14:paraId="656C769E" w14:textId="77777777" w:rsidTr="00B328EE">
        <w:trPr>
          <w:trHeight w:val="208"/>
        </w:trPr>
        <w:tc>
          <w:tcPr>
            <w:tcW w:w="1515" w:type="dxa"/>
          </w:tcPr>
          <w:p w14:paraId="13BE1067" w14:textId="77777777" w:rsidR="007467BA" w:rsidRPr="007467BA" w:rsidRDefault="007467BA" w:rsidP="007467BA">
            <w:pPr>
              <w:spacing w:before="60" w:after="60"/>
              <w:rPr>
                <w:rFonts w:eastAsia="Arial"/>
              </w:rPr>
            </w:pPr>
            <w:r w:rsidRPr="007467BA">
              <w:rPr>
                <w:rFonts w:eastAsia="Arial"/>
              </w:rPr>
              <w:lastRenderedPageBreak/>
              <w:t>Pre-conditions</w:t>
            </w:r>
          </w:p>
        </w:tc>
        <w:tc>
          <w:tcPr>
            <w:tcW w:w="7525" w:type="dxa"/>
          </w:tcPr>
          <w:p w14:paraId="7D87FFC7" w14:textId="77777777" w:rsidR="007467BA" w:rsidRPr="007467BA" w:rsidRDefault="007467BA" w:rsidP="007467BA">
            <w:pPr>
              <w:spacing w:before="60" w:after="60"/>
              <w:ind w:left="145"/>
              <w:rPr>
                <w:rFonts w:eastAsia="Arial"/>
              </w:rPr>
            </w:pPr>
            <w:r w:rsidRPr="007467BA">
              <w:rPr>
                <w:rFonts w:eastAsia="Arial"/>
              </w:rPr>
              <w:t>1. ICT functionality is closed to keyboards or keyboard interfaces.</w:t>
            </w:r>
          </w:p>
        </w:tc>
      </w:tr>
      <w:tr w:rsidR="007467BA" w:rsidRPr="007467BA" w14:paraId="66C945E7" w14:textId="77777777" w:rsidTr="00B328EE">
        <w:trPr>
          <w:trHeight w:val="205"/>
        </w:trPr>
        <w:tc>
          <w:tcPr>
            <w:tcW w:w="1515" w:type="dxa"/>
          </w:tcPr>
          <w:p w14:paraId="0D0F7906" w14:textId="77777777" w:rsidR="007467BA" w:rsidRPr="007467BA" w:rsidRDefault="007467BA" w:rsidP="007467BA">
            <w:pPr>
              <w:spacing w:before="60" w:after="60"/>
              <w:rPr>
                <w:rFonts w:eastAsia="Arial"/>
              </w:rPr>
            </w:pPr>
            <w:r w:rsidRPr="007467BA">
              <w:rPr>
                <w:rFonts w:eastAsia="Arial"/>
              </w:rPr>
              <w:t>Procedure</w:t>
            </w:r>
          </w:p>
        </w:tc>
        <w:tc>
          <w:tcPr>
            <w:tcW w:w="7525" w:type="dxa"/>
          </w:tcPr>
          <w:p w14:paraId="25A284B1" w14:textId="77777777" w:rsidR="007467BA" w:rsidRPr="007467BA" w:rsidRDefault="007467BA" w:rsidP="007467BA">
            <w:pPr>
              <w:spacing w:before="60" w:after="60"/>
              <w:ind w:left="145"/>
              <w:rPr>
                <w:rFonts w:eastAsia="Arial"/>
              </w:rPr>
            </w:pPr>
            <w:r w:rsidRPr="007467BA">
              <w:rPr>
                <w:rFonts w:eastAsia="Arial"/>
              </w:rPr>
              <w:t>1. Check that all functionality is operable without vision.</w:t>
            </w:r>
          </w:p>
        </w:tc>
      </w:tr>
      <w:tr w:rsidR="007467BA" w:rsidRPr="007467BA" w14:paraId="781BA21B" w14:textId="77777777" w:rsidTr="00B328EE">
        <w:trPr>
          <w:trHeight w:val="621"/>
        </w:trPr>
        <w:tc>
          <w:tcPr>
            <w:tcW w:w="1515" w:type="dxa"/>
          </w:tcPr>
          <w:p w14:paraId="528B9352" w14:textId="77777777" w:rsidR="007467BA" w:rsidRPr="007467BA" w:rsidRDefault="007467BA" w:rsidP="007467BA">
            <w:pPr>
              <w:spacing w:before="60" w:after="60"/>
              <w:rPr>
                <w:rFonts w:eastAsia="Arial"/>
              </w:rPr>
            </w:pPr>
            <w:r w:rsidRPr="007467BA">
              <w:rPr>
                <w:rFonts w:eastAsia="Arial"/>
              </w:rPr>
              <w:t>Result</w:t>
            </w:r>
          </w:p>
        </w:tc>
        <w:tc>
          <w:tcPr>
            <w:tcW w:w="7525" w:type="dxa"/>
          </w:tcPr>
          <w:p w14:paraId="4F9F99EA" w14:textId="77777777" w:rsidR="007467BA" w:rsidRPr="007467BA" w:rsidRDefault="007467BA" w:rsidP="007467BA">
            <w:pPr>
              <w:spacing w:before="60" w:after="60"/>
              <w:ind w:left="145"/>
              <w:rPr>
                <w:rFonts w:eastAsia="Arial"/>
              </w:rPr>
            </w:pPr>
            <w:r w:rsidRPr="007467BA">
              <w:rPr>
                <w:rFonts w:eastAsia="Arial"/>
              </w:rPr>
              <w:t xml:space="preserve">Pass: Check 1 is true </w:t>
            </w:r>
          </w:p>
          <w:p w14:paraId="38E079C7" w14:textId="77777777" w:rsidR="007467BA" w:rsidRPr="007467BA" w:rsidRDefault="007467BA" w:rsidP="007467BA">
            <w:pPr>
              <w:spacing w:before="60" w:after="60"/>
              <w:ind w:left="145"/>
              <w:rPr>
                <w:rFonts w:eastAsia="Arial"/>
              </w:rPr>
            </w:pPr>
            <w:r w:rsidRPr="007467BA">
              <w:rPr>
                <w:rFonts w:eastAsia="Arial"/>
              </w:rPr>
              <w:t>Fail: Check 1 is false</w:t>
            </w:r>
          </w:p>
          <w:p w14:paraId="16ACA3FB" w14:textId="77777777" w:rsidR="007467BA" w:rsidRPr="007467BA" w:rsidRDefault="007467BA" w:rsidP="007467BA">
            <w:pPr>
              <w:spacing w:before="60" w:after="60"/>
              <w:ind w:left="145"/>
              <w:rPr>
                <w:rFonts w:eastAsia="Arial"/>
              </w:rPr>
            </w:pPr>
            <w:r w:rsidRPr="007467BA">
              <w:rPr>
                <w:rFonts w:eastAsia="Arial"/>
              </w:rPr>
              <w:t>Not applicable: Pre-condition 1 is not met.</w:t>
            </w:r>
          </w:p>
        </w:tc>
      </w:tr>
    </w:tbl>
    <w:p w14:paraId="5726E26A" w14:textId="77777777" w:rsidR="007467BA" w:rsidRPr="007A264A" w:rsidRDefault="007467BA" w:rsidP="007A264A">
      <w:pPr>
        <w:rPr>
          <w:rFonts w:eastAsia="Arial"/>
          <w:b/>
          <w:bCs/>
          <w:lang w:val="en-US"/>
        </w:rPr>
      </w:pPr>
      <w:bookmarkStart w:id="35" w:name="C.5.1.6.2_Input_focus"/>
      <w:bookmarkEnd w:id="35"/>
      <w:r w:rsidRPr="007A264A">
        <w:rPr>
          <w:rFonts w:eastAsia="Arial"/>
          <w:b/>
          <w:bCs/>
          <w:lang w:val="en-US"/>
        </w:rPr>
        <w:t>6.1.6.2</w:t>
      </w:r>
      <w:r w:rsidRPr="007A264A">
        <w:rPr>
          <w:rFonts w:eastAsia="Arial"/>
          <w:b/>
          <w:bCs/>
          <w:lang w:val="en-US"/>
        </w:rPr>
        <w:tab/>
        <w:t>Input</w:t>
      </w:r>
      <w:r w:rsidRPr="007A264A">
        <w:rPr>
          <w:rFonts w:eastAsia="Arial"/>
          <w:b/>
          <w:bCs/>
          <w:spacing w:val="-3"/>
          <w:lang w:val="en-US"/>
        </w:rPr>
        <w:t xml:space="preserve"> </w:t>
      </w:r>
      <w:r w:rsidRPr="007A264A">
        <w:rPr>
          <w:rFonts w:eastAsia="Arial"/>
          <w:b/>
          <w:bCs/>
          <w:lang w:val="en-US"/>
        </w:rPr>
        <w:t>focus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761271D0" w14:textId="77777777" w:rsidTr="00B328EE">
        <w:trPr>
          <w:trHeight w:val="209"/>
        </w:trPr>
        <w:tc>
          <w:tcPr>
            <w:tcW w:w="1657" w:type="dxa"/>
          </w:tcPr>
          <w:p w14:paraId="09C8D90C"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793B6158"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57530697" w14:textId="77777777" w:rsidTr="00B328EE">
        <w:trPr>
          <w:trHeight w:val="412"/>
        </w:trPr>
        <w:tc>
          <w:tcPr>
            <w:tcW w:w="1657" w:type="dxa"/>
          </w:tcPr>
          <w:p w14:paraId="3CA53AB7"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29CA4597"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ICT functionality is closed to keyboards or keyboard</w:t>
            </w:r>
            <w:r w:rsidRPr="007467BA">
              <w:rPr>
                <w:rFonts w:eastAsia="Arial"/>
                <w:spacing w:val="-9"/>
                <w:lang w:val="en-US"/>
              </w:rPr>
              <w:t xml:space="preserve"> </w:t>
            </w:r>
            <w:r w:rsidRPr="007467BA">
              <w:rPr>
                <w:rFonts w:eastAsia="Arial"/>
                <w:lang w:val="en-US"/>
              </w:rPr>
              <w:t>interfaces.</w:t>
            </w:r>
          </w:p>
          <w:p w14:paraId="4FDC73CB"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Input focus can be moved to a user interface</w:t>
            </w:r>
            <w:r w:rsidRPr="007467BA">
              <w:rPr>
                <w:rFonts w:eastAsia="Arial"/>
                <w:spacing w:val="-5"/>
                <w:lang w:val="en-US"/>
              </w:rPr>
              <w:t xml:space="preserve"> </w:t>
            </w:r>
            <w:r w:rsidRPr="007467BA">
              <w:rPr>
                <w:rFonts w:eastAsia="Arial"/>
                <w:lang w:val="en-US"/>
              </w:rPr>
              <w:t>element.</w:t>
            </w:r>
          </w:p>
        </w:tc>
      </w:tr>
      <w:tr w:rsidR="007467BA" w:rsidRPr="007467BA" w14:paraId="4C6A9A4F" w14:textId="77777777" w:rsidTr="00B328EE">
        <w:trPr>
          <w:trHeight w:val="414"/>
        </w:trPr>
        <w:tc>
          <w:tcPr>
            <w:tcW w:w="1657" w:type="dxa"/>
          </w:tcPr>
          <w:p w14:paraId="2730B283"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123D1566"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it is possible to move the input focus away from that element using the same mechanism.</w:t>
            </w:r>
          </w:p>
        </w:tc>
      </w:tr>
      <w:tr w:rsidR="007467BA" w:rsidRPr="007467BA" w14:paraId="59026EEF" w14:textId="77777777" w:rsidTr="00B328EE">
        <w:trPr>
          <w:trHeight w:val="619"/>
        </w:trPr>
        <w:tc>
          <w:tcPr>
            <w:tcW w:w="1657" w:type="dxa"/>
          </w:tcPr>
          <w:p w14:paraId="30AEA1A4"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367BDB5C"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489B168A"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00BC75DE"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4D66A3E3" w14:textId="77777777" w:rsidR="007467BA" w:rsidRPr="007467BA" w:rsidRDefault="007467BA" w:rsidP="007467BA"/>
    <w:p w14:paraId="75AA1154" w14:textId="77777777" w:rsidR="007467BA" w:rsidRPr="007A264A" w:rsidRDefault="007467BA" w:rsidP="007A264A">
      <w:pPr>
        <w:rPr>
          <w:rFonts w:eastAsia="Arial"/>
          <w:b/>
          <w:bCs/>
          <w:lang w:val="en-US"/>
        </w:rPr>
      </w:pPr>
      <w:bookmarkStart w:id="36" w:name="_Toc86905784"/>
      <w:r w:rsidRPr="007A264A">
        <w:rPr>
          <w:rFonts w:eastAsia="Arial"/>
          <w:b/>
          <w:bCs/>
          <w:lang w:val="en-US"/>
        </w:rPr>
        <w:t>6.1.7</w:t>
      </w:r>
      <w:r w:rsidRPr="007A264A">
        <w:rPr>
          <w:rFonts w:eastAsia="Arial"/>
          <w:b/>
          <w:bCs/>
          <w:lang w:val="en-US"/>
        </w:rPr>
        <w:tab/>
        <w:t>Access without</w:t>
      </w:r>
      <w:r w:rsidRPr="007A264A">
        <w:rPr>
          <w:rFonts w:eastAsia="Arial"/>
          <w:b/>
          <w:bCs/>
          <w:spacing w:val="-1"/>
          <w:lang w:val="en-US"/>
        </w:rPr>
        <w:t xml:space="preserve"> </w:t>
      </w:r>
      <w:r w:rsidRPr="007A264A">
        <w:rPr>
          <w:rFonts w:eastAsia="Arial"/>
          <w:b/>
          <w:bCs/>
          <w:lang w:val="en-US"/>
        </w:rPr>
        <w:t>speech</w:t>
      </w:r>
      <w:bookmarkEnd w:id="36"/>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7467BA" w:rsidRPr="007467BA" w14:paraId="0BA4DB40" w14:textId="77777777" w:rsidTr="00B328EE">
        <w:trPr>
          <w:trHeight w:val="205"/>
        </w:trPr>
        <w:tc>
          <w:tcPr>
            <w:tcW w:w="1799" w:type="dxa"/>
          </w:tcPr>
          <w:p w14:paraId="1867C9DD"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241" w:type="dxa"/>
          </w:tcPr>
          <w:p w14:paraId="60B7F0FC"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1F998C0C" w14:textId="77777777" w:rsidTr="00B328EE">
        <w:trPr>
          <w:trHeight w:val="208"/>
        </w:trPr>
        <w:tc>
          <w:tcPr>
            <w:tcW w:w="1799" w:type="dxa"/>
          </w:tcPr>
          <w:p w14:paraId="4E7BE8B6" w14:textId="77777777" w:rsidR="007467BA" w:rsidRPr="007467BA" w:rsidRDefault="007467BA" w:rsidP="007467BA">
            <w:pPr>
              <w:spacing w:before="60" w:after="60"/>
              <w:ind w:left="91"/>
              <w:rPr>
                <w:rFonts w:eastAsia="Arial"/>
                <w:lang w:val="en-US"/>
              </w:rPr>
            </w:pPr>
            <w:r w:rsidRPr="007467BA">
              <w:rPr>
                <w:rFonts w:eastAsia="Arial"/>
                <w:lang w:val="en-US"/>
              </w:rPr>
              <w:t>Pre-conditions</w:t>
            </w:r>
          </w:p>
        </w:tc>
        <w:tc>
          <w:tcPr>
            <w:tcW w:w="7241" w:type="dxa"/>
          </w:tcPr>
          <w:p w14:paraId="029B6C62" w14:textId="77777777" w:rsidR="007467BA" w:rsidRPr="007467BA" w:rsidRDefault="007467BA" w:rsidP="007467BA">
            <w:pPr>
              <w:spacing w:before="60" w:after="60"/>
              <w:ind w:left="135"/>
              <w:jc w:val="left"/>
              <w:rPr>
                <w:rFonts w:eastAsia="Arial"/>
                <w:lang w:val="en-US"/>
              </w:rPr>
            </w:pPr>
            <w:r w:rsidRPr="007467BA">
              <w:rPr>
                <w:rFonts w:eastAsia="Arial"/>
                <w:lang w:val="en-US"/>
              </w:rPr>
              <w:t>1. Speech is needed to enable the use of closed functions of ICT.</w:t>
            </w:r>
          </w:p>
        </w:tc>
      </w:tr>
      <w:tr w:rsidR="007467BA" w:rsidRPr="007467BA" w14:paraId="43ABDBC9" w14:textId="77777777" w:rsidTr="00B328EE">
        <w:trPr>
          <w:trHeight w:val="412"/>
        </w:trPr>
        <w:tc>
          <w:tcPr>
            <w:tcW w:w="1799" w:type="dxa"/>
          </w:tcPr>
          <w:p w14:paraId="609E74C9" w14:textId="77777777" w:rsidR="007467BA" w:rsidRPr="007467BA" w:rsidRDefault="007467BA" w:rsidP="007467BA">
            <w:pPr>
              <w:spacing w:before="60" w:after="60"/>
              <w:ind w:left="91"/>
              <w:rPr>
                <w:rFonts w:eastAsia="Arial"/>
                <w:lang w:val="en-US"/>
              </w:rPr>
            </w:pPr>
            <w:r w:rsidRPr="007467BA">
              <w:rPr>
                <w:rFonts w:eastAsia="Arial"/>
                <w:lang w:val="en-US"/>
              </w:rPr>
              <w:t>Procedure</w:t>
            </w:r>
          </w:p>
        </w:tc>
        <w:tc>
          <w:tcPr>
            <w:tcW w:w="7241" w:type="dxa"/>
          </w:tcPr>
          <w:p w14:paraId="39F33E5A"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the closed functions can be enabled by an alternative input mechanism that does not require speech.</w:t>
            </w:r>
          </w:p>
        </w:tc>
      </w:tr>
      <w:tr w:rsidR="007467BA" w:rsidRPr="007467BA" w14:paraId="138B1EDA" w14:textId="77777777" w:rsidTr="00B328EE">
        <w:trPr>
          <w:trHeight w:val="618"/>
        </w:trPr>
        <w:tc>
          <w:tcPr>
            <w:tcW w:w="1799" w:type="dxa"/>
          </w:tcPr>
          <w:p w14:paraId="331B86BC" w14:textId="77777777" w:rsidR="007467BA" w:rsidRPr="007467BA" w:rsidRDefault="007467BA" w:rsidP="007467BA">
            <w:pPr>
              <w:spacing w:before="60" w:after="60"/>
              <w:ind w:left="91"/>
              <w:rPr>
                <w:rFonts w:eastAsia="Arial"/>
                <w:lang w:val="en-US"/>
              </w:rPr>
            </w:pPr>
            <w:r w:rsidRPr="007467BA">
              <w:rPr>
                <w:rFonts w:eastAsia="Arial"/>
                <w:lang w:val="en-US"/>
              </w:rPr>
              <w:t>Result</w:t>
            </w:r>
          </w:p>
        </w:tc>
        <w:tc>
          <w:tcPr>
            <w:tcW w:w="7241" w:type="dxa"/>
          </w:tcPr>
          <w:p w14:paraId="420CB689"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7CC3703F"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70B60FDA"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is not met.</w:t>
            </w:r>
          </w:p>
        </w:tc>
      </w:tr>
    </w:tbl>
    <w:p w14:paraId="5B2B4006" w14:textId="77777777" w:rsidR="007467BA" w:rsidRPr="007467BA" w:rsidRDefault="007467BA" w:rsidP="007467BA"/>
    <w:p w14:paraId="2544142D" w14:textId="77777777" w:rsidR="007467BA" w:rsidRPr="007A264A" w:rsidRDefault="007467BA" w:rsidP="007A264A">
      <w:pPr>
        <w:rPr>
          <w:rFonts w:eastAsia="Arial"/>
          <w:b/>
          <w:bCs/>
          <w:sz w:val="22"/>
          <w:szCs w:val="22"/>
          <w:lang w:val="en-US"/>
        </w:rPr>
      </w:pPr>
      <w:bookmarkStart w:id="37" w:name="_Toc83639765"/>
      <w:bookmarkStart w:id="38" w:name="_Toc86905785"/>
      <w:r w:rsidRPr="007A264A">
        <w:rPr>
          <w:rFonts w:eastAsia="Arial"/>
          <w:b/>
          <w:bCs/>
          <w:sz w:val="22"/>
          <w:szCs w:val="22"/>
          <w:lang w:val="en-US"/>
        </w:rPr>
        <w:t>6.2</w:t>
      </w:r>
      <w:r w:rsidRPr="007A264A">
        <w:rPr>
          <w:rFonts w:eastAsia="Arial"/>
          <w:b/>
          <w:bCs/>
          <w:sz w:val="22"/>
          <w:szCs w:val="22"/>
          <w:lang w:val="en-US"/>
        </w:rPr>
        <w:tab/>
        <w:t>Activation of accessibility</w:t>
      </w:r>
      <w:r w:rsidRPr="007A264A">
        <w:rPr>
          <w:rFonts w:eastAsia="Arial"/>
          <w:b/>
          <w:bCs/>
          <w:spacing w:val="-5"/>
          <w:sz w:val="22"/>
          <w:szCs w:val="22"/>
          <w:lang w:val="en-US"/>
        </w:rPr>
        <w:t xml:space="preserve"> </w:t>
      </w:r>
      <w:r w:rsidRPr="007A264A">
        <w:rPr>
          <w:rFonts w:eastAsia="Arial"/>
          <w:b/>
          <w:bCs/>
          <w:sz w:val="22"/>
          <w:szCs w:val="22"/>
          <w:lang w:val="en-US"/>
        </w:rPr>
        <w:t>features</w:t>
      </w:r>
      <w:bookmarkEnd w:id="37"/>
      <w:bookmarkEnd w:id="38"/>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67D46A3D" w14:textId="77777777" w:rsidTr="00B328EE">
        <w:trPr>
          <w:trHeight w:val="205"/>
        </w:trPr>
        <w:tc>
          <w:tcPr>
            <w:tcW w:w="1657" w:type="dxa"/>
          </w:tcPr>
          <w:p w14:paraId="3FC6CEB3" w14:textId="77777777" w:rsidR="007467BA" w:rsidRPr="007467BA" w:rsidRDefault="007467BA" w:rsidP="007467BA">
            <w:pPr>
              <w:spacing w:before="60" w:after="60"/>
              <w:jc w:val="center"/>
              <w:rPr>
                <w:rFonts w:eastAsia="Arial"/>
                <w:b/>
                <w:bCs/>
              </w:rPr>
            </w:pPr>
            <w:r w:rsidRPr="007467BA">
              <w:rPr>
                <w:rFonts w:eastAsia="Arial"/>
                <w:b/>
                <w:bCs/>
              </w:rPr>
              <w:t>Type of assessment</w:t>
            </w:r>
          </w:p>
        </w:tc>
        <w:tc>
          <w:tcPr>
            <w:tcW w:w="7383" w:type="dxa"/>
          </w:tcPr>
          <w:p w14:paraId="48F48663" w14:textId="77777777" w:rsidR="007467BA" w:rsidRPr="007467BA" w:rsidRDefault="007467BA" w:rsidP="007467BA">
            <w:pPr>
              <w:spacing w:before="60" w:after="60"/>
              <w:jc w:val="center"/>
              <w:rPr>
                <w:rFonts w:eastAsia="Arial"/>
                <w:b/>
                <w:bCs/>
              </w:rPr>
            </w:pPr>
            <w:r w:rsidRPr="007467BA">
              <w:rPr>
                <w:rFonts w:eastAsia="Arial"/>
                <w:b/>
                <w:bCs/>
              </w:rPr>
              <w:t>Inspection</w:t>
            </w:r>
          </w:p>
        </w:tc>
      </w:tr>
      <w:tr w:rsidR="007467BA" w:rsidRPr="007467BA" w14:paraId="62E20248" w14:textId="77777777" w:rsidTr="00B328EE">
        <w:trPr>
          <w:trHeight w:val="205"/>
        </w:trPr>
        <w:tc>
          <w:tcPr>
            <w:tcW w:w="1657" w:type="dxa"/>
          </w:tcPr>
          <w:p w14:paraId="5AFCA40A" w14:textId="77777777" w:rsidR="007467BA" w:rsidRPr="007467BA" w:rsidRDefault="007467BA" w:rsidP="007467BA">
            <w:pPr>
              <w:spacing w:before="60" w:after="60"/>
              <w:jc w:val="left"/>
              <w:rPr>
                <w:rFonts w:eastAsia="Arial"/>
              </w:rPr>
            </w:pPr>
            <w:r w:rsidRPr="007467BA">
              <w:rPr>
                <w:rFonts w:eastAsia="Arial"/>
              </w:rPr>
              <w:t>Pre-conditions</w:t>
            </w:r>
          </w:p>
        </w:tc>
        <w:tc>
          <w:tcPr>
            <w:tcW w:w="7383" w:type="dxa"/>
          </w:tcPr>
          <w:p w14:paraId="292DF378" w14:textId="77777777" w:rsidR="007467BA" w:rsidRPr="007467BA" w:rsidRDefault="007467BA" w:rsidP="007467BA">
            <w:pPr>
              <w:spacing w:before="60" w:after="60"/>
              <w:ind w:left="135"/>
              <w:jc w:val="left"/>
              <w:rPr>
                <w:rFonts w:eastAsia="Arial"/>
              </w:rPr>
            </w:pPr>
            <w:r w:rsidRPr="007467BA">
              <w:rPr>
                <w:rFonts w:eastAsia="Arial"/>
              </w:rPr>
              <w:t>1. The ICT has documented accessibility features to meet a specific need.</w:t>
            </w:r>
          </w:p>
        </w:tc>
      </w:tr>
      <w:tr w:rsidR="007467BA" w:rsidRPr="007467BA" w14:paraId="0F422B02" w14:textId="77777777" w:rsidTr="00B328EE">
        <w:trPr>
          <w:trHeight w:val="414"/>
        </w:trPr>
        <w:tc>
          <w:tcPr>
            <w:tcW w:w="1657" w:type="dxa"/>
          </w:tcPr>
          <w:p w14:paraId="137E6D22" w14:textId="77777777" w:rsidR="007467BA" w:rsidRPr="007467BA" w:rsidRDefault="007467BA" w:rsidP="007467BA">
            <w:pPr>
              <w:spacing w:before="60" w:after="60"/>
              <w:jc w:val="left"/>
              <w:rPr>
                <w:rFonts w:eastAsia="Arial"/>
              </w:rPr>
            </w:pPr>
            <w:r w:rsidRPr="007467BA">
              <w:rPr>
                <w:rFonts w:eastAsia="Arial"/>
              </w:rPr>
              <w:t>Procedure</w:t>
            </w:r>
          </w:p>
        </w:tc>
        <w:tc>
          <w:tcPr>
            <w:tcW w:w="7383" w:type="dxa"/>
          </w:tcPr>
          <w:p w14:paraId="742D772F" w14:textId="77777777" w:rsidR="007467BA" w:rsidRPr="007467BA" w:rsidRDefault="007467BA" w:rsidP="007467BA">
            <w:pPr>
              <w:spacing w:before="60" w:after="60"/>
              <w:ind w:left="135"/>
              <w:jc w:val="left"/>
              <w:rPr>
                <w:rFonts w:eastAsia="Arial"/>
              </w:rPr>
            </w:pPr>
            <w:r w:rsidRPr="007467BA">
              <w:rPr>
                <w:rFonts w:eastAsia="Arial"/>
              </w:rPr>
              <w:t>1. Check that it is possible to activate those accessibility features without relying on a method that does not support that need.</w:t>
            </w:r>
          </w:p>
        </w:tc>
      </w:tr>
      <w:tr w:rsidR="007467BA" w:rsidRPr="007467BA" w14:paraId="665BB1F0" w14:textId="77777777" w:rsidTr="00B328EE">
        <w:trPr>
          <w:trHeight w:val="619"/>
        </w:trPr>
        <w:tc>
          <w:tcPr>
            <w:tcW w:w="1657" w:type="dxa"/>
          </w:tcPr>
          <w:p w14:paraId="7878929C" w14:textId="77777777" w:rsidR="007467BA" w:rsidRPr="007467BA" w:rsidRDefault="007467BA" w:rsidP="007467BA">
            <w:pPr>
              <w:spacing w:before="60" w:after="60"/>
              <w:jc w:val="left"/>
              <w:rPr>
                <w:rFonts w:eastAsia="Arial"/>
              </w:rPr>
            </w:pPr>
            <w:r w:rsidRPr="007467BA">
              <w:rPr>
                <w:rFonts w:eastAsia="Arial"/>
              </w:rPr>
              <w:t>Result</w:t>
            </w:r>
          </w:p>
        </w:tc>
        <w:tc>
          <w:tcPr>
            <w:tcW w:w="7383" w:type="dxa"/>
          </w:tcPr>
          <w:p w14:paraId="449D754A" w14:textId="77777777" w:rsidR="007467BA" w:rsidRPr="007467BA" w:rsidRDefault="007467BA" w:rsidP="007467BA">
            <w:pPr>
              <w:spacing w:before="60" w:after="60"/>
              <w:ind w:left="135"/>
              <w:jc w:val="left"/>
              <w:rPr>
                <w:rFonts w:eastAsia="Arial"/>
              </w:rPr>
            </w:pPr>
            <w:r w:rsidRPr="007467BA">
              <w:rPr>
                <w:rFonts w:eastAsia="Arial"/>
              </w:rPr>
              <w:t>Pass: Check 1 is true</w:t>
            </w:r>
          </w:p>
          <w:p w14:paraId="67A97338" w14:textId="77777777" w:rsidR="007467BA" w:rsidRPr="007467BA" w:rsidRDefault="007467BA" w:rsidP="007467BA">
            <w:pPr>
              <w:spacing w:before="60" w:after="60"/>
              <w:ind w:left="135"/>
              <w:jc w:val="left"/>
              <w:rPr>
                <w:rFonts w:eastAsia="Arial"/>
              </w:rPr>
            </w:pPr>
            <w:r w:rsidRPr="007467BA">
              <w:rPr>
                <w:rFonts w:eastAsia="Arial"/>
              </w:rPr>
              <w:t>Fail: Check 1 is false</w:t>
            </w:r>
          </w:p>
          <w:p w14:paraId="6AB6154A" w14:textId="77777777" w:rsidR="007467BA" w:rsidRPr="007467BA" w:rsidRDefault="007467BA" w:rsidP="007467BA">
            <w:pPr>
              <w:spacing w:before="60" w:after="60"/>
              <w:ind w:left="135"/>
              <w:jc w:val="left"/>
              <w:rPr>
                <w:rFonts w:eastAsia="Arial"/>
              </w:rPr>
            </w:pPr>
            <w:r w:rsidRPr="007467BA">
              <w:rPr>
                <w:rFonts w:eastAsia="Arial"/>
              </w:rPr>
              <w:t>Not applicable: Pre-condition 1 is not met.</w:t>
            </w:r>
          </w:p>
        </w:tc>
      </w:tr>
    </w:tbl>
    <w:p w14:paraId="66C64044" w14:textId="77777777" w:rsidR="007467BA" w:rsidRPr="007467BA" w:rsidRDefault="007467BA" w:rsidP="007467BA">
      <w:pPr>
        <w:tabs>
          <w:tab w:val="left" w:pos="640"/>
          <w:tab w:val="left" w:pos="880"/>
        </w:tabs>
        <w:spacing w:before="60" w:after="360" w:line="250" w:lineRule="exact"/>
        <w:jc w:val="left"/>
        <w:outlineLvl w:val="2"/>
        <w:rPr>
          <w:rFonts w:eastAsia="Arial"/>
          <w:b/>
          <w:sz w:val="22"/>
          <w:lang w:val="en-US"/>
        </w:rPr>
      </w:pPr>
      <w:bookmarkStart w:id="39" w:name="C.5.3_Biometrics"/>
      <w:bookmarkStart w:id="40" w:name="_bookmark250"/>
      <w:bookmarkStart w:id="41" w:name="_Toc83639766"/>
      <w:bookmarkEnd w:id="39"/>
      <w:bookmarkEnd w:id="40"/>
    </w:p>
    <w:p w14:paraId="5E9C691D" w14:textId="77777777" w:rsidR="007467BA" w:rsidRPr="007A264A" w:rsidRDefault="007467BA" w:rsidP="007A264A">
      <w:pPr>
        <w:rPr>
          <w:rFonts w:eastAsia="Arial"/>
          <w:b/>
          <w:bCs/>
          <w:sz w:val="22"/>
          <w:szCs w:val="22"/>
          <w:lang w:val="en-US"/>
        </w:rPr>
      </w:pPr>
      <w:bookmarkStart w:id="42" w:name="_Toc86905786"/>
      <w:r w:rsidRPr="007A264A">
        <w:rPr>
          <w:rFonts w:eastAsia="Arial"/>
          <w:b/>
          <w:bCs/>
          <w:sz w:val="22"/>
          <w:szCs w:val="22"/>
          <w:lang w:val="en-US"/>
        </w:rPr>
        <w:t>6.3</w:t>
      </w:r>
      <w:r w:rsidRPr="007A264A">
        <w:rPr>
          <w:rFonts w:eastAsia="Arial"/>
          <w:b/>
          <w:bCs/>
          <w:sz w:val="22"/>
          <w:szCs w:val="22"/>
          <w:lang w:val="en-US"/>
        </w:rPr>
        <w:tab/>
        <w:t>Biometrics</w:t>
      </w:r>
      <w:bookmarkEnd w:id="41"/>
      <w:bookmarkEnd w:id="42"/>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7467BA" w14:paraId="7FA81B0A" w14:textId="77777777" w:rsidTr="00B328EE">
        <w:trPr>
          <w:trHeight w:val="208"/>
        </w:trPr>
        <w:tc>
          <w:tcPr>
            <w:tcW w:w="1515" w:type="dxa"/>
          </w:tcPr>
          <w:p w14:paraId="31795367" w14:textId="77777777" w:rsidR="007467BA" w:rsidRPr="007467BA" w:rsidRDefault="007467BA" w:rsidP="007467BA">
            <w:pPr>
              <w:spacing w:before="60" w:after="60"/>
              <w:jc w:val="left"/>
              <w:rPr>
                <w:rFonts w:eastAsia="Arial"/>
                <w:b/>
                <w:bCs/>
              </w:rPr>
            </w:pPr>
            <w:r w:rsidRPr="007467BA">
              <w:rPr>
                <w:rFonts w:eastAsia="Arial"/>
                <w:b/>
                <w:bCs/>
              </w:rPr>
              <w:t>Type of assessment</w:t>
            </w:r>
          </w:p>
        </w:tc>
        <w:tc>
          <w:tcPr>
            <w:tcW w:w="7525" w:type="dxa"/>
          </w:tcPr>
          <w:p w14:paraId="16817667" w14:textId="77777777" w:rsidR="007467BA" w:rsidRPr="007467BA" w:rsidRDefault="007467BA" w:rsidP="007467BA">
            <w:pPr>
              <w:spacing w:before="60" w:after="60"/>
              <w:jc w:val="left"/>
              <w:rPr>
                <w:rFonts w:eastAsia="Arial"/>
                <w:b/>
                <w:bCs/>
              </w:rPr>
            </w:pPr>
            <w:r w:rsidRPr="007467BA">
              <w:rPr>
                <w:rFonts w:eastAsia="Arial"/>
                <w:b/>
                <w:bCs/>
              </w:rPr>
              <w:t>Test 1</w:t>
            </w:r>
          </w:p>
        </w:tc>
      </w:tr>
      <w:tr w:rsidR="007467BA" w:rsidRPr="007467BA" w14:paraId="0CF35ECA" w14:textId="77777777" w:rsidTr="00B328EE">
        <w:trPr>
          <w:trHeight w:val="206"/>
        </w:trPr>
        <w:tc>
          <w:tcPr>
            <w:tcW w:w="1515" w:type="dxa"/>
          </w:tcPr>
          <w:p w14:paraId="6F2255BA" w14:textId="77777777" w:rsidR="007467BA" w:rsidRPr="007467BA" w:rsidRDefault="007467BA" w:rsidP="007467BA">
            <w:pPr>
              <w:spacing w:before="60" w:after="60"/>
              <w:ind w:left="91"/>
              <w:jc w:val="left"/>
              <w:rPr>
                <w:rFonts w:eastAsia="Arial"/>
              </w:rPr>
            </w:pPr>
            <w:r w:rsidRPr="007467BA">
              <w:rPr>
                <w:rFonts w:eastAsia="Arial"/>
              </w:rPr>
              <w:lastRenderedPageBreak/>
              <w:t>Pre-conditions</w:t>
            </w:r>
          </w:p>
        </w:tc>
        <w:tc>
          <w:tcPr>
            <w:tcW w:w="7525" w:type="dxa"/>
          </w:tcPr>
          <w:p w14:paraId="133FAD98" w14:textId="77777777" w:rsidR="007467BA" w:rsidRPr="007467BA" w:rsidRDefault="007467BA" w:rsidP="007467BA">
            <w:pPr>
              <w:spacing w:before="60" w:after="60"/>
              <w:ind w:left="135"/>
              <w:jc w:val="left"/>
              <w:rPr>
                <w:rFonts w:eastAsia="Arial"/>
              </w:rPr>
            </w:pPr>
            <w:r w:rsidRPr="007467BA">
              <w:rPr>
                <w:rFonts w:eastAsia="Arial"/>
              </w:rPr>
              <w:t>1. The ICT uses biological characteristic for user identification.</w:t>
            </w:r>
          </w:p>
        </w:tc>
      </w:tr>
      <w:tr w:rsidR="007467BA" w:rsidRPr="007467BA" w14:paraId="6C254C29" w14:textId="77777777" w:rsidTr="00B328EE">
        <w:trPr>
          <w:trHeight w:val="205"/>
        </w:trPr>
        <w:tc>
          <w:tcPr>
            <w:tcW w:w="1515" w:type="dxa"/>
          </w:tcPr>
          <w:p w14:paraId="6F881231" w14:textId="77777777" w:rsidR="007467BA" w:rsidRPr="007467BA" w:rsidRDefault="007467BA" w:rsidP="007467BA">
            <w:pPr>
              <w:spacing w:before="60" w:after="60"/>
              <w:ind w:left="91"/>
              <w:jc w:val="left"/>
              <w:rPr>
                <w:rFonts w:eastAsia="Arial"/>
              </w:rPr>
            </w:pPr>
            <w:r w:rsidRPr="007467BA">
              <w:rPr>
                <w:rFonts w:eastAsia="Arial"/>
              </w:rPr>
              <w:t>Procedure</w:t>
            </w:r>
          </w:p>
        </w:tc>
        <w:tc>
          <w:tcPr>
            <w:tcW w:w="7525" w:type="dxa"/>
          </w:tcPr>
          <w:p w14:paraId="522EE573" w14:textId="77777777" w:rsidR="007467BA" w:rsidRPr="007467BA" w:rsidRDefault="007467BA" w:rsidP="007467BA">
            <w:pPr>
              <w:spacing w:before="60" w:after="60"/>
              <w:ind w:left="135"/>
              <w:jc w:val="left"/>
              <w:rPr>
                <w:rFonts w:eastAsia="Arial"/>
              </w:rPr>
            </w:pPr>
            <w:r w:rsidRPr="007467BA">
              <w:rPr>
                <w:rFonts w:eastAsia="Arial"/>
              </w:rPr>
              <w:t>1. Check that more than one biological means can be used for user identification.</w:t>
            </w:r>
          </w:p>
        </w:tc>
      </w:tr>
      <w:tr w:rsidR="007467BA" w:rsidRPr="007467BA" w14:paraId="54F41E3F" w14:textId="77777777" w:rsidTr="00B328EE">
        <w:trPr>
          <w:trHeight w:val="621"/>
        </w:trPr>
        <w:tc>
          <w:tcPr>
            <w:tcW w:w="1515" w:type="dxa"/>
          </w:tcPr>
          <w:p w14:paraId="6DE7A37F" w14:textId="77777777" w:rsidR="007467BA" w:rsidRPr="007467BA" w:rsidRDefault="007467BA" w:rsidP="007467BA">
            <w:pPr>
              <w:spacing w:before="60" w:after="60"/>
              <w:ind w:left="91"/>
              <w:jc w:val="left"/>
              <w:rPr>
                <w:rFonts w:eastAsia="Arial"/>
              </w:rPr>
            </w:pPr>
            <w:r w:rsidRPr="007467BA">
              <w:rPr>
                <w:rFonts w:eastAsia="Arial"/>
              </w:rPr>
              <w:t>Result</w:t>
            </w:r>
          </w:p>
        </w:tc>
        <w:tc>
          <w:tcPr>
            <w:tcW w:w="7525" w:type="dxa"/>
          </w:tcPr>
          <w:p w14:paraId="6A7840D6" w14:textId="77777777" w:rsidR="007467BA" w:rsidRPr="007467BA" w:rsidRDefault="007467BA" w:rsidP="007467BA">
            <w:pPr>
              <w:spacing w:before="60" w:after="60"/>
              <w:ind w:left="135"/>
              <w:jc w:val="left"/>
              <w:rPr>
                <w:rFonts w:eastAsia="Arial"/>
              </w:rPr>
            </w:pPr>
            <w:r w:rsidRPr="007467BA">
              <w:rPr>
                <w:rFonts w:eastAsia="Arial"/>
              </w:rPr>
              <w:t>Pass: Check 1 is true</w:t>
            </w:r>
          </w:p>
          <w:p w14:paraId="225C3BC5" w14:textId="77777777" w:rsidR="007467BA" w:rsidRPr="007467BA" w:rsidRDefault="007467BA" w:rsidP="007467BA">
            <w:pPr>
              <w:spacing w:before="60" w:after="60"/>
              <w:ind w:left="135"/>
              <w:jc w:val="left"/>
              <w:rPr>
                <w:rFonts w:eastAsia="Arial"/>
              </w:rPr>
            </w:pPr>
            <w:r w:rsidRPr="007467BA">
              <w:rPr>
                <w:rFonts w:eastAsia="Arial"/>
              </w:rPr>
              <w:t>Fail: Check 1 is false</w:t>
            </w:r>
          </w:p>
          <w:p w14:paraId="476DA8DE" w14:textId="77777777" w:rsidR="007467BA" w:rsidRPr="007467BA" w:rsidRDefault="007467BA" w:rsidP="007467BA">
            <w:pPr>
              <w:spacing w:before="60" w:after="60"/>
              <w:ind w:left="135"/>
              <w:jc w:val="left"/>
              <w:rPr>
                <w:rFonts w:eastAsia="Arial"/>
              </w:rPr>
            </w:pPr>
            <w:r w:rsidRPr="007467BA">
              <w:rPr>
                <w:rFonts w:eastAsia="Arial"/>
              </w:rPr>
              <w:t>Not applicable: Pre-condition 1 is not met.</w:t>
            </w:r>
          </w:p>
        </w:tc>
      </w:tr>
      <w:tr w:rsidR="007467BA" w:rsidRPr="007467BA" w14:paraId="67402DBC" w14:textId="77777777" w:rsidTr="00B328EE">
        <w:trPr>
          <w:trHeight w:val="208"/>
        </w:trPr>
        <w:tc>
          <w:tcPr>
            <w:tcW w:w="1515" w:type="dxa"/>
          </w:tcPr>
          <w:p w14:paraId="3439294F" w14:textId="77777777" w:rsidR="007467BA" w:rsidRPr="007467BA" w:rsidRDefault="007467BA" w:rsidP="007467BA">
            <w:pPr>
              <w:spacing w:before="60" w:after="60"/>
              <w:ind w:left="91"/>
              <w:jc w:val="left"/>
              <w:rPr>
                <w:rFonts w:eastAsia="Arial"/>
              </w:rPr>
            </w:pPr>
            <w:r w:rsidRPr="007467BA">
              <w:rPr>
                <w:rFonts w:eastAsia="Arial"/>
              </w:rPr>
              <w:t>Type of assessment</w:t>
            </w:r>
          </w:p>
        </w:tc>
        <w:tc>
          <w:tcPr>
            <w:tcW w:w="7525" w:type="dxa"/>
          </w:tcPr>
          <w:p w14:paraId="0FF28E0C" w14:textId="77777777" w:rsidR="007467BA" w:rsidRPr="007467BA" w:rsidRDefault="007467BA" w:rsidP="007467BA">
            <w:pPr>
              <w:spacing w:before="60" w:after="60"/>
              <w:ind w:left="135"/>
              <w:jc w:val="left"/>
              <w:rPr>
                <w:rFonts w:eastAsia="Arial"/>
              </w:rPr>
            </w:pPr>
            <w:r w:rsidRPr="007467BA">
              <w:rPr>
                <w:rFonts w:eastAsia="Arial"/>
              </w:rPr>
              <w:t>Test 2</w:t>
            </w:r>
          </w:p>
        </w:tc>
      </w:tr>
      <w:tr w:rsidR="007467BA" w:rsidRPr="007467BA" w14:paraId="0EF6C977" w14:textId="77777777" w:rsidTr="00B328EE">
        <w:trPr>
          <w:trHeight w:val="205"/>
        </w:trPr>
        <w:tc>
          <w:tcPr>
            <w:tcW w:w="1515" w:type="dxa"/>
          </w:tcPr>
          <w:p w14:paraId="24277B29" w14:textId="77777777" w:rsidR="007467BA" w:rsidRPr="007467BA" w:rsidRDefault="007467BA" w:rsidP="007467BA">
            <w:pPr>
              <w:spacing w:before="60" w:after="60"/>
              <w:ind w:left="91"/>
              <w:jc w:val="left"/>
              <w:rPr>
                <w:rFonts w:eastAsia="Arial"/>
              </w:rPr>
            </w:pPr>
            <w:r w:rsidRPr="007467BA">
              <w:rPr>
                <w:rFonts w:eastAsia="Arial"/>
              </w:rPr>
              <w:t>Pre-conditions</w:t>
            </w:r>
          </w:p>
        </w:tc>
        <w:tc>
          <w:tcPr>
            <w:tcW w:w="7525" w:type="dxa"/>
          </w:tcPr>
          <w:p w14:paraId="19ACA305" w14:textId="77777777" w:rsidR="007467BA" w:rsidRPr="007467BA" w:rsidRDefault="007467BA" w:rsidP="007467BA">
            <w:pPr>
              <w:spacing w:before="60" w:after="60"/>
              <w:ind w:left="135"/>
              <w:jc w:val="left"/>
              <w:rPr>
                <w:rFonts w:eastAsia="Arial"/>
              </w:rPr>
            </w:pPr>
            <w:r w:rsidRPr="007467BA">
              <w:rPr>
                <w:rFonts w:eastAsia="Arial"/>
              </w:rPr>
              <w:t>1. The ICT uses biological characteristic for control of ICT.</w:t>
            </w:r>
          </w:p>
        </w:tc>
      </w:tr>
      <w:tr w:rsidR="007467BA" w:rsidRPr="007467BA" w14:paraId="11DC7B6B" w14:textId="77777777" w:rsidTr="00B328EE">
        <w:trPr>
          <w:trHeight w:val="208"/>
        </w:trPr>
        <w:tc>
          <w:tcPr>
            <w:tcW w:w="1515" w:type="dxa"/>
          </w:tcPr>
          <w:p w14:paraId="2C9B9B1F" w14:textId="77777777" w:rsidR="007467BA" w:rsidRPr="007467BA" w:rsidRDefault="007467BA" w:rsidP="007467BA">
            <w:pPr>
              <w:spacing w:before="60" w:after="60"/>
              <w:ind w:left="91"/>
              <w:jc w:val="left"/>
              <w:rPr>
                <w:rFonts w:eastAsia="Arial"/>
              </w:rPr>
            </w:pPr>
            <w:r w:rsidRPr="007467BA">
              <w:rPr>
                <w:rFonts w:eastAsia="Arial"/>
              </w:rPr>
              <w:t>Procedure</w:t>
            </w:r>
          </w:p>
        </w:tc>
        <w:tc>
          <w:tcPr>
            <w:tcW w:w="7525" w:type="dxa"/>
          </w:tcPr>
          <w:p w14:paraId="689AB346" w14:textId="77777777" w:rsidR="007467BA" w:rsidRPr="007467BA" w:rsidRDefault="007467BA" w:rsidP="007467BA">
            <w:pPr>
              <w:spacing w:before="60" w:after="60"/>
              <w:ind w:left="135"/>
              <w:jc w:val="left"/>
              <w:rPr>
                <w:rFonts w:eastAsia="Arial"/>
              </w:rPr>
            </w:pPr>
            <w:r w:rsidRPr="007467BA">
              <w:rPr>
                <w:rFonts w:eastAsia="Arial"/>
              </w:rPr>
              <w:t>1. Check that more than one biological means can be used for control of ICT.</w:t>
            </w:r>
          </w:p>
        </w:tc>
      </w:tr>
      <w:tr w:rsidR="007467BA" w:rsidRPr="007467BA" w14:paraId="56E3917D" w14:textId="77777777" w:rsidTr="00B328EE">
        <w:trPr>
          <w:trHeight w:val="621"/>
        </w:trPr>
        <w:tc>
          <w:tcPr>
            <w:tcW w:w="1515" w:type="dxa"/>
          </w:tcPr>
          <w:p w14:paraId="52777C6E" w14:textId="77777777" w:rsidR="007467BA" w:rsidRPr="007467BA" w:rsidRDefault="007467BA" w:rsidP="007467BA">
            <w:pPr>
              <w:spacing w:before="60" w:after="60"/>
              <w:ind w:left="91"/>
              <w:jc w:val="left"/>
              <w:rPr>
                <w:rFonts w:eastAsia="Arial"/>
              </w:rPr>
            </w:pPr>
            <w:r w:rsidRPr="007467BA">
              <w:rPr>
                <w:rFonts w:eastAsia="Arial"/>
              </w:rPr>
              <w:t>Result</w:t>
            </w:r>
          </w:p>
        </w:tc>
        <w:tc>
          <w:tcPr>
            <w:tcW w:w="7525" w:type="dxa"/>
          </w:tcPr>
          <w:p w14:paraId="4CED6984" w14:textId="77777777" w:rsidR="007467BA" w:rsidRPr="007467BA" w:rsidRDefault="007467BA" w:rsidP="007467BA">
            <w:pPr>
              <w:spacing w:before="60" w:after="60"/>
              <w:ind w:left="135"/>
              <w:jc w:val="left"/>
              <w:rPr>
                <w:rFonts w:eastAsia="Arial"/>
              </w:rPr>
            </w:pPr>
            <w:r w:rsidRPr="007467BA">
              <w:rPr>
                <w:rFonts w:eastAsia="Arial"/>
              </w:rPr>
              <w:t>Pass: Check 1 is true</w:t>
            </w:r>
          </w:p>
          <w:p w14:paraId="4AF5D9D3" w14:textId="77777777" w:rsidR="007467BA" w:rsidRPr="007467BA" w:rsidRDefault="007467BA" w:rsidP="007467BA">
            <w:pPr>
              <w:spacing w:before="60" w:after="60"/>
              <w:ind w:left="135"/>
              <w:jc w:val="left"/>
              <w:rPr>
                <w:rFonts w:eastAsia="Arial"/>
              </w:rPr>
            </w:pPr>
            <w:r w:rsidRPr="007467BA">
              <w:rPr>
                <w:rFonts w:eastAsia="Arial"/>
              </w:rPr>
              <w:t>Fail: Check 1 is false</w:t>
            </w:r>
          </w:p>
          <w:p w14:paraId="54B24A91" w14:textId="77777777" w:rsidR="007467BA" w:rsidRPr="007467BA" w:rsidRDefault="007467BA" w:rsidP="007467BA">
            <w:pPr>
              <w:spacing w:before="60" w:after="60"/>
              <w:ind w:left="135"/>
              <w:jc w:val="left"/>
              <w:rPr>
                <w:rFonts w:eastAsia="Arial"/>
              </w:rPr>
            </w:pPr>
            <w:r w:rsidRPr="007467BA">
              <w:rPr>
                <w:rFonts w:eastAsia="Arial"/>
              </w:rPr>
              <w:t>Not applicable: Pre-condition 1 is not met.</w:t>
            </w:r>
          </w:p>
        </w:tc>
      </w:tr>
    </w:tbl>
    <w:p w14:paraId="73514911" w14:textId="77777777" w:rsidR="007467BA" w:rsidRPr="007467BA" w:rsidRDefault="007467BA" w:rsidP="007467BA">
      <w:pPr>
        <w:tabs>
          <w:tab w:val="left" w:pos="640"/>
          <w:tab w:val="left" w:pos="880"/>
        </w:tabs>
        <w:spacing w:before="60" w:after="360" w:line="250" w:lineRule="exact"/>
        <w:jc w:val="left"/>
        <w:outlineLvl w:val="2"/>
        <w:rPr>
          <w:rFonts w:eastAsia="Arial"/>
          <w:b/>
          <w:sz w:val="22"/>
          <w:lang w:val="en-US"/>
        </w:rPr>
      </w:pPr>
      <w:bookmarkStart w:id="43" w:name="C.5.4_Preservation_of_accessibility_info"/>
      <w:bookmarkStart w:id="44" w:name="_bookmark251"/>
      <w:bookmarkStart w:id="45" w:name="_Toc83639767"/>
      <w:bookmarkEnd w:id="43"/>
      <w:bookmarkEnd w:id="44"/>
    </w:p>
    <w:p w14:paraId="3F527540" w14:textId="77777777" w:rsidR="007467BA" w:rsidRPr="007A264A" w:rsidRDefault="007467BA" w:rsidP="007A264A">
      <w:pPr>
        <w:rPr>
          <w:rFonts w:eastAsia="Arial"/>
          <w:b/>
          <w:bCs/>
          <w:sz w:val="22"/>
          <w:szCs w:val="22"/>
          <w:lang w:val="en-US"/>
        </w:rPr>
      </w:pPr>
      <w:bookmarkStart w:id="46" w:name="_Toc86905787"/>
      <w:r w:rsidRPr="007A264A">
        <w:rPr>
          <w:rFonts w:eastAsia="Arial"/>
          <w:b/>
          <w:bCs/>
          <w:sz w:val="22"/>
          <w:szCs w:val="22"/>
          <w:lang w:val="en-US"/>
        </w:rPr>
        <w:t>6.4</w:t>
      </w:r>
      <w:r w:rsidRPr="007A264A">
        <w:rPr>
          <w:rFonts w:eastAsia="Arial"/>
          <w:b/>
          <w:bCs/>
          <w:sz w:val="22"/>
          <w:szCs w:val="22"/>
          <w:lang w:val="en-US"/>
        </w:rPr>
        <w:tab/>
        <w:t>Preservation of accessibility information during</w:t>
      </w:r>
      <w:r w:rsidRPr="007A264A">
        <w:rPr>
          <w:rFonts w:eastAsia="Arial"/>
          <w:b/>
          <w:bCs/>
          <w:spacing w:val="-10"/>
          <w:sz w:val="22"/>
          <w:szCs w:val="22"/>
          <w:lang w:val="en-US"/>
        </w:rPr>
        <w:t xml:space="preserve"> </w:t>
      </w:r>
      <w:r w:rsidRPr="007A264A">
        <w:rPr>
          <w:rFonts w:eastAsia="Arial"/>
          <w:b/>
          <w:bCs/>
          <w:sz w:val="22"/>
          <w:szCs w:val="22"/>
          <w:lang w:val="en-US"/>
        </w:rPr>
        <w:t>conversion</w:t>
      </w:r>
      <w:bookmarkEnd w:id="45"/>
      <w:bookmarkEnd w:id="46"/>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536362F1" w14:textId="77777777" w:rsidTr="00B328EE">
        <w:trPr>
          <w:trHeight w:val="206"/>
        </w:trPr>
        <w:tc>
          <w:tcPr>
            <w:tcW w:w="1657" w:type="dxa"/>
          </w:tcPr>
          <w:p w14:paraId="5968E92C" w14:textId="77777777" w:rsidR="007467BA" w:rsidRPr="007467BA" w:rsidRDefault="007467BA" w:rsidP="007467BA">
            <w:pPr>
              <w:spacing w:before="60" w:after="60"/>
              <w:jc w:val="left"/>
              <w:rPr>
                <w:rFonts w:eastAsia="Arial"/>
                <w:b/>
                <w:bCs/>
                <w:lang w:val="en-US"/>
              </w:rPr>
            </w:pPr>
            <w:r w:rsidRPr="007467BA">
              <w:rPr>
                <w:rFonts w:eastAsia="Arial"/>
                <w:b/>
                <w:bCs/>
                <w:lang w:val="en-US"/>
              </w:rPr>
              <w:t>Type of assessment</w:t>
            </w:r>
          </w:p>
        </w:tc>
        <w:tc>
          <w:tcPr>
            <w:tcW w:w="7383" w:type="dxa"/>
          </w:tcPr>
          <w:p w14:paraId="28C61D6B" w14:textId="77777777" w:rsidR="007467BA" w:rsidRPr="007467BA" w:rsidRDefault="007467BA" w:rsidP="007467BA">
            <w:pPr>
              <w:spacing w:before="60" w:after="60"/>
              <w:jc w:val="left"/>
              <w:rPr>
                <w:rFonts w:eastAsia="Arial"/>
                <w:b/>
                <w:bCs/>
                <w:lang w:val="en-US"/>
              </w:rPr>
            </w:pPr>
            <w:r w:rsidRPr="007467BA">
              <w:rPr>
                <w:rFonts w:eastAsia="Arial"/>
                <w:b/>
                <w:bCs/>
                <w:lang w:val="en-US"/>
              </w:rPr>
              <w:t>Inspection</w:t>
            </w:r>
          </w:p>
        </w:tc>
      </w:tr>
      <w:tr w:rsidR="007467BA" w:rsidRPr="007467BA" w14:paraId="55245AB0" w14:textId="77777777" w:rsidTr="00B328EE">
        <w:trPr>
          <w:trHeight w:val="1242"/>
        </w:trPr>
        <w:tc>
          <w:tcPr>
            <w:tcW w:w="1657" w:type="dxa"/>
          </w:tcPr>
          <w:p w14:paraId="26D7A5EC" w14:textId="77777777" w:rsidR="007467BA" w:rsidRPr="007467BA" w:rsidRDefault="007467BA" w:rsidP="007467BA">
            <w:pPr>
              <w:spacing w:before="60" w:after="60"/>
              <w:ind w:left="91"/>
              <w:jc w:val="left"/>
              <w:rPr>
                <w:rFonts w:eastAsia="Arial"/>
                <w:lang w:val="en-US"/>
              </w:rPr>
            </w:pPr>
            <w:r w:rsidRPr="007467BA">
              <w:rPr>
                <w:rFonts w:eastAsia="Arial"/>
                <w:lang w:val="en-US"/>
              </w:rPr>
              <w:t>Pre-conditions</w:t>
            </w:r>
          </w:p>
        </w:tc>
        <w:tc>
          <w:tcPr>
            <w:tcW w:w="7383" w:type="dxa"/>
          </w:tcPr>
          <w:p w14:paraId="3A051791"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non-proprietary information provided for accessibility is</w:t>
            </w:r>
            <w:r w:rsidRPr="007467BA">
              <w:rPr>
                <w:rFonts w:eastAsia="Arial"/>
                <w:spacing w:val="-13"/>
                <w:lang w:val="en-US"/>
              </w:rPr>
              <w:t xml:space="preserve"> </w:t>
            </w:r>
            <w:r w:rsidRPr="007467BA">
              <w:rPr>
                <w:rFonts w:eastAsia="Arial"/>
                <w:lang w:val="en-US"/>
              </w:rPr>
              <w:t>documented.</w:t>
            </w:r>
          </w:p>
          <w:p w14:paraId="7065DE6E"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ICT converts information or</w:t>
            </w:r>
            <w:r w:rsidRPr="007467BA">
              <w:rPr>
                <w:rFonts w:eastAsia="Arial"/>
                <w:spacing w:val="-5"/>
                <w:lang w:val="en-US"/>
              </w:rPr>
              <w:t xml:space="preserve"> </w:t>
            </w:r>
            <w:r w:rsidRPr="007467BA">
              <w:rPr>
                <w:rFonts w:eastAsia="Arial"/>
                <w:lang w:val="en-US"/>
              </w:rPr>
              <w:t>communication.</w:t>
            </w:r>
          </w:p>
          <w:p w14:paraId="0F130A1D"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The</w:t>
            </w:r>
            <w:r w:rsidRPr="007467BA">
              <w:rPr>
                <w:rFonts w:eastAsia="Arial"/>
                <w:spacing w:val="-3"/>
                <w:lang w:val="en-US"/>
              </w:rPr>
              <w:t xml:space="preserve"> </w:t>
            </w:r>
            <w:r w:rsidRPr="007467BA">
              <w:rPr>
                <w:rFonts w:eastAsia="Arial"/>
                <w:lang w:val="en-US"/>
              </w:rPr>
              <w:t>non-proprietary</w:t>
            </w:r>
            <w:r w:rsidRPr="007467BA">
              <w:rPr>
                <w:rFonts w:eastAsia="Arial"/>
                <w:spacing w:val="-5"/>
                <w:lang w:val="en-US"/>
              </w:rPr>
              <w:t xml:space="preserve"> </w:t>
            </w:r>
            <w:r w:rsidRPr="007467BA">
              <w:rPr>
                <w:rFonts w:eastAsia="Arial"/>
                <w:lang w:val="en-US"/>
              </w:rPr>
              <w:t>information</w:t>
            </w:r>
            <w:r w:rsidRPr="007467BA">
              <w:rPr>
                <w:rFonts w:eastAsia="Arial"/>
                <w:spacing w:val="-4"/>
                <w:lang w:val="en-US"/>
              </w:rPr>
              <w:t xml:space="preserve"> </w:t>
            </w:r>
            <w:r w:rsidRPr="007467BA">
              <w:rPr>
                <w:rFonts w:eastAsia="Arial"/>
                <w:lang w:val="en-US"/>
              </w:rPr>
              <w:t>provided</w:t>
            </w:r>
            <w:r w:rsidRPr="007467BA">
              <w:rPr>
                <w:rFonts w:eastAsia="Arial"/>
                <w:spacing w:val="-3"/>
                <w:lang w:val="en-US"/>
              </w:rPr>
              <w:t xml:space="preserve"> </w:t>
            </w:r>
            <w:r w:rsidRPr="007467BA">
              <w:rPr>
                <w:rFonts w:eastAsia="Arial"/>
                <w:lang w:val="en-US"/>
              </w:rPr>
              <w:t>for</w:t>
            </w:r>
            <w:r w:rsidRPr="007467BA">
              <w:rPr>
                <w:rFonts w:eastAsia="Arial"/>
                <w:spacing w:val="-5"/>
                <w:lang w:val="en-US"/>
              </w:rPr>
              <w:t xml:space="preserve"> </w:t>
            </w:r>
            <w:r w:rsidRPr="007467BA">
              <w:rPr>
                <w:rFonts w:eastAsia="Arial"/>
                <w:lang w:val="en-US"/>
              </w:rPr>
              <w:t>accessibility</w:t>
            </w:r>
            <w:r w:rsidRPr="007467BA">
              <w:rPr>
                <w:rFonts w:eastAsia="Arial"/>
                <w:spacing w:val="-3"/>
                <w:lang w:val="en-US"/>
              </w:rPr>
              <w:t xml:space="preserve"> </w:t>
            </w:r>
            <w:r w:rsidRPr="007467BA">
              <w:rPr>
                <w:rFonts w:eastAsia="Arial"/>
                <w:lang w:val="en-US"/>
              </w:rPr>
              <w:t>can</w:t>
            </w:r>
            <w:r w:rsidRPr="007467BA">
              <w:rPr>
                <w:rFonts w:eastAsia="Arial"/>
                <w:spacing w:val="-3"/>
                <w:lang w:val="en-US"/>
              </w:rPr>
              <w:t xml:space="preserve"> </w:t>
            </w:r>
            <w:r w:rsidRPr="007467BA">
              <w:rPr>
                <w:rFonts w:eastAsia="Arial"/>
                <w:lang w:val="en-US"/>
              </w:rPr>
              <w:t>be</w:t>
            </w:r>
            <w:r w:rsidRPr="007467BA">
              <w:rPr>
                <w:rFonts w:eastAsia="Arial"/>
                <w:spacing w:val="-4"/>
                <w:lang w:val="en-US"/>
              </w:rPr>
              <w:t xml:space="preserve"> </w:t>
            </w:r>
            <w:r w:rsidRPr="007467BA">
              <w:rPr>
                <w:rFonts w:eastAsia="Arial"/>
                <w:lang w:val="en-US"/>
              </w:rPr>
              <w:t>contained</w:t>
            </w:r>
            <w:r w:rsidRPr="007467BA">
              <w:rPr>
                <w:rFonts w:eastAsia="Arial"/>
                <w:spacing w:val="-5"/>
                <w:lang w:val="en-US"/>
              </w:rPr>
              <w:t xml:space="preserve"> </w:t>
            </w:r>
            <w:r w:rsidRPr="007467BA">
              <w:rPr>
                <w:rFonts w:eastAsia="Arial"/>
                <w:lang w:val="en-US"/>
              </w:rPr>
              <w:t>in</w:t>
            </w:r>
            <w:r w:rsidRPr="007467BA">
              <w:rPr>
                <w:rFonts w:eastAsia="Arial"/>
                <w:spacing w:val="-3"/>
                <w:lang w:val="en-US"/>
              </w:rPr>
              <w:t xml:space="preserve"> </w:t>
            </w:r>
            <w:r w:rsidRPr="007467BA">
              <w:rPr>
                <w:rFonts w:eastAsia="Arial"/>
                <w:lang w:val="en-US"/>
              </w:rPr>
              <w:t>the destination</w:t>
            </w:r>
            <w:r w:rsidRPr="007467BA">
              <w:rPr>
                <w:rFonts w:eastAsia="Arial"/>
                <w:spacing w:val="-3"/>
                <w:lang w:val="en-US"/>
              </w:rPr>
              <w:t xml:space="preserve"> </w:t>
            </w:r>
            <w:r w:rsidRPr="007467BA">
              <w:rPr>
                <w:rFonts w:eastAsia="Arial"/>
                <w:lang w:val="en-US"/>
              </w:rPr>
              <w:t>format.</w:t>
            </w:r>
          </w:p>
          <w:p w14:paraId="6877C097" w14:textId="77777777" w:rsidR="007467BA" w:rsidRPr="007467BA" w:rsidRDefault="007467BA" w:rsidP="007467BA">
            <w:pPr>
              <w:spacing w:before="60" w:after="60"/>
              <w:ind w:left="135"/>
              <w:jc w:val="left"/>
              <w:rPr>
                <w:rFonts w:eastAsia="Arial"/>
                <w:lang w:val="en-US"/>
              </w:rPr>
            </w:pPr>
            <w:r w:rsidRPr="007467BA">
              <w:rPr>
                <w:rFonts w:eastAsia="Arial"/>
                <w:lang w:val="en-US"/>
              </w:rPr>
              <w:t>4.</w:t>
            </w:r>
            <w:r w:rsidRPr="007467BA">
              <w:rPr>
                <w:rFonts w:eastAsia="Arial"/>
                <w:lang w:val="en-US"/>
              </w:rPr>
              <w:tab/>
              <w:t>The</w:t>
            </w:r>
            <w:r w:rsidRPr="007467BA">
              <w:rPr>
                <w:rFonts w:eastAsia="Arial"/>
                <w:spacing w:val="-3"/>
                <w:lang w:val="en-US"/>
              </w:rPr>
              <w:t xml:space="preserve"> </w:t>
            </w:r>
            <w:r w:rsidRPr="007467BA">
              <w:rPr>
                <w:rFonts w:eastAsia="Arial"/>
                <w:lang w:val="en-US"/>
              </w:rPr>
              <w:t>non-proprietary</w:t>
            </w:r>
            <w:r w:rsidRPr="007467BA">
              <w:rPr>
                <w:rFonts w:eastAsia="Arial"/>
                <w:spacing w:val="-5"/>
                <w:lang w:val="en-US"/>
              </w:rPr>
              <w:t xml:space="preserve"> </w:t>
            </w:r>
            <w:r w:rsidRPr="007467BA">
              <w:rPr>
                <w:rFonts w:eastAsia="Arial"/>
                <w:lang w:val="en-US"/>
              </w:rPr>
              <w:t>information</w:t>
            </w:r>
            <w:r w:rsidRPr="007467BA">
              <w:rPr>
                <w:rFonts w:eastAsia="Arial"/>
                <w:spacing w:val="-4"/>
                <w:lang w:val="en-US"/>
              </w:rPr>
              <w:t xml:space="preserve"> </w:t>
            </w:r>
            <w:r w:rsidRPr="007467BA">
              <w:rPr>
                <w:rFonts w:eastAsia="Arial"/>
                <w:lang w:val="en-US"/>
              </w:rPr>
              <w:t>provided</w:t>
            </w:r>
            <w:r w:rsidRPr="007467BA">
              <w:rPr>
                <w:rFonts w:eastAsia="Arial"/>
                <w:spacing w:val="-3"/>
                <w:lang w:val="en-US"/>
              </w:rPr>
              <w:t xml:space="preserve"> </w:t>
            </w:r>
            <w:r w:rsidRPr="007467BA">
              <w:rPr>
                <w:rFonts w:eastAsia="Arial"/>
                <w:lang w:val="en-US"/>
              </w:rPr>
              <w:t>for</w:t>
            </w:r>
            <w:r w:rsidRPr="007467BA">
              <w:rPr>
                <w:rFonts w:eastAsia="Arial"/>
                <w:spacing w:val="-5"/>
                <w:lang w:val="en-US"/>
              </w:rPr>
              <w:t xml:space="preserve"> </w:t>
            </w:r>
            <w:r w:rsidRPr="007467BA">
              <w:rPr>
                <w:rFonts w:eastAsia="Arial"/>
                <w:lang w:val="en-US"/>
              </w:rPr>
              <w:t>accessibility</w:t>
            </w:r>
            <w:r w:rsidRPr="007467BA">
              <w:rPr>
                <w:rFonts w:eastAsia="Arial"/>
                <w:spacing w:val="-3"/>
                <w:lang w:val="en-US"/>
              </w:rPr>
              <w:t xml:space="preserve"> </w:t>
            </w:r>
            <w:r w:rsidRPr="007467BA">
              <w:rPr>
                <w:rFonts w:eastAsia="Arial"/>
                <w:lang w:val="en-US"/>
              </w:rPr>
              <w:t>can</w:t>
            </w:r>
            <w:r w:rsidRPr="007467BA">
              <w:rPr>
                <w:rFonts w:eastAsia="Arial"/>
                <w:spacing w:val="-3"/>
                <w:lang w:val="en-US"/>
              </w:rPr>
              <w:t xml:space="preserve"> </w:t>
            </w:r>
            <w:r w:rsidRPr="007467BA">
              <w:rPr>
                <w:rFonts w:eastAsia="Arial"/>
                <w:lang w:val="en-US"/>
              </w:rPr>
              <w:t>be</w:t>
            </w:r>
            <w:r w:rsidRPr="007467BA">
              <w:rPr>
                <w:rFonts w:eastAsia="Arial"/>
                <w:spacing w:val="-4"/>
                <w:lang w:val="en-US"/>
              </w:rPr>
              <w:t xml:space="preserve"> </w:t>
            </w:r>
            <w:r w:rsidRPr="007467BA">
              <w:rPr>
                <w:rFonts w:eastAsia="Arial"/>
                <w:lang w:val="en-US"/>
              </w:rPr>
              <w:t>supported</w:t>
            </w:r>
            <w:r w:rsidRPr="007467BA">
              <w:rPr>
                <w:rFonts w:eastAsia="Arial"/>
                <w:spacing w:val="-3"/>
                <w:lang w:val="en-US"/>
              </w:rPr>
              <w:t xml:space="preserve"> </w:t>
            </w:r>
            <w:r w:rsidRPr="007467BA">
              <w:rPr>
                <w:rFonts w:eastAsia="Arial"/>
                <w:lang w:val="en-US"/>
              </w:rPr>
              <w:t>by</w:t>
            </w:r>
            <w:r w:rsidRPr="007467BA">
              <w:rPr>
                <w:rFonts w:eastAsia="Arial"/>
                <w:spacing w:val="-5"/>
                <w:lang w:val="en-US"/>
              </w:rPr>
              <w:t xml:space="preserve"> </w:t>
            </w:r>
            <w:r w:rsidRPr="007467BA">
              <w:rPr>
                <w:rFonts w:eastAsia="Arial"/>
                <w:lang w:val="en-US"/>
              </w:rPr>
              <w:t>the destination</w:t>
            </w:r>
            <w:r w:rsidRPr="007467BA">
              <w:rPr>
                <w:rFonts w:eastAsia="Arial"/>
                <w:spacing w:val="-3"/>
                <w:lang w:val="en-US"/>
              </w:rPr>
              <w:t xml:space="preserve"> </w:t>
            </w:r>
            <w:r w:rsidRPr="007467BA">
              <w:rPr>
                <w:rFonts w:eastAsia="Arial"/>
                <w:lang w:val="en-US"/>
              </w:rPr>
              <w:t>format.</w:t>
            </w:r>
          </w:p>
        </w:tc>
      </w:tr>
      <w:tr w:rsidR="007467BA" w:rsidRPr="007467BA" w14:paraId="06BD37A9" w14:textId="77777777" w:rsidTr="00B328EE">
        <w:trPr>
          <w:trHeight w:val="412"/>
        </w:trPr>
        <w:tc>
          <w:tcPr>
            <w:tcW w:w="1657" w:type="dxa"/>
          </w:tcPr>
          <w:p w14:paraId="6EB7F91C" w14:textId="77777777" w:rsidR="007467BA" w:rsidRPr="007467BA" w:rsidRDefault="007467BA" w:rsidP="007467BA">
            <w:pPr>
              <w:spacing w:before="60" w:after="60"/>
              <w:ind w:left="91"/>
              <w:jc w:val="left"/>
              <w:rPr>
                <w:rFonts w:eastAsia="Arial"/>
                <w:lang w:val="en-US"/>
              </w:rPr>
            </w:pPr>
            <w:r w:rsidRPr="007467BA">
              <w:rPr>
                <w:rFonts w:eastAsia="Arial"/>
                <w:lang w:val="en-US"/>
              </w:rPr>
              <w:t>Procedure</w:t>
            </w:r>
          </w:p>
        </w:tc>
        <w:tc>
          <w:tcPr>
            <w:tcW w:w="7383" w:type="dxa"/>
          </w:tcPr>
          <w:p w14:paraId="22DCABF2"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the non-proprietary information provided for accessibility is preserved when the ICT converts information or communication.</w:t>
            </w:r>
          </w:p>
        </w:tc>
      </w:tr>
      <w:tr w:rsidR="007467BA" w:rsidRPr="007467BA" w14:paraId="242F2A0B" w14:textId="77777777" w:rsidTr="00B328EE">
        <w:trPr>
          <w:trHeight w:val="621"/>
        </w:trPr>
        <w:tc>
          <w:tcPr>
            <w:tcW w:w="1657" w:type="dxa"/>
          </w:tcPr>
          <w:p w14:paraId="240D1295" w14:textId="77777777" w:rsidR="007467BA" w:rsidRPr="007467BA" w:rsidRDefault="007467BA" w:rsidP="007467BA">
            <w:pPr>
              <w:spacing w:before="60" w:after="60"/>
              <w:ind w:left="91"/>
              <w:jc w:val="left"/>
              <w:rPr>
                <w:rFonts w:eastAsia="Arial"/>
                <w:lang w:val="en-US"/>
              </w:rPr>
            </w:pPr>
            <w:r w:rsidRPr="007467BA">
              <w:rPr>
                <w:rFonts w:eastAsia="Arial"/>
                <w:lang w:val="en-US"/>
              </w:rPr>
              <w:t>Result</w:t>
            </w:r>
          </w:p>
        </w:tc>
        <w:tc>
          <w:tcPr>
            <w:tcW w:w="7383" w:type="dxa"/>
          </w:tcPr>
          <w:p w14:paraId="248E9CD9"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0E23E596"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122B5A2D"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2, 3 or 4 is not met</w:t>
            </w:r>
          </w:p>
        </w:tc>
      </w:tr>
    </w:tbl>
    <w:p w14:paraId="406CBC97" w14:textId="7494BDA6" w:rsidR="00CD3D56" w:rsidRDefault="00CD3D56" w:rsidP="007467BA">
      <w:pPr>
        <w:tabs>
          <w:tab w:val="left" w:pos="640"/>
          <w:tab w:val="left" w:pos="880"/>
        </w:tabs>
        <w:spacing w:before="60" w:after="360" w:line="250" w:lineRule="exact"/>
        <w:jc w:val="left"/>
        <w:outlineLvl w:val="2"/>
        <w:rPr>
          <w:rFonts w:eastAsia="Arial"/>
          <w:b/>
          <w:sz w:val="22"/>
          <w:lang w:val="en-US"/>
        </w:rPr>
      </w:pPr>
      <w:bookmarkStart w:id="47" w:name="C.5.5_Operable_parts"/>
      <w:bookmarkStart w:id="48" w:name="_bookmark252"/>
      <w:bookmarkStart w:id="49" w:name="_Toc83639768"/>
      <w:bookmarkEnd w:id="47"/>
      <w:bookmarkEnd w:id="48"/>
    </w:p>
    <w:p w14:paraId="093C7BE0" w14:textId="77777777" w:rsidR="00CD3D56" w:rsidRDefault="00CD3D56">
      <w:pPr>
        <w:spacing w:after="0" w:line="240" w:lineRule="auto"/>
        <w:jc w:val="left"/>
        <w:rPr>
          <w:rFonts w:eastAsia="Arial"/>
          <w:b/>
          <w:sz w:val="22"/>
          <w:lang w:val="en-US"/>
        </w:rPr>
      </w:pPr>
      <w:r>
        <w:rPr>
          <w:rFonts w:eastAsia="Arial"/>
          <w:b/>
          <w:sz w:val="22"/>
          <w:lang w:val="en-US"/>
        </w:rPr>
        <w:br w:type="page"/>
      </w:r>
    </w:p>
    <w:p w14:paraId="268BC978" w14:textId="77777777" w:rsidR="007467BA" w:rsidRPr="007A264A" w:rsidRDefault="007467BA" w:rsidP="007A264A">
      <w:pPr>
        <w:rPr>
          <w:rFonts w:eastAsia="Arial"/>
          <w:b/>
          <w:bCs/>
          <w:sz w:val="22"/>
          <w:szCs w:val="22"/>
          <w:lang w:val="en-US"/>
        </w:rPr>
      </w:pPr>
      <w:bookmarkStart w:id="50" w:name="_Toc86905788"/>
      <w:r w:rsidRPr="007A264A">
        <w:rPr>
          <w:rFonts w:eastAsia="Arial"/>
          <w:b/>
          <w:bCs/>
          <w:sz w:val="22"/>
          <w:szCs w:val="22"/>
          <w:lang w:val="en-US"/>
        </w:rPr>
        <w:lastRenderedPageBreak/>
        <w:t>6.5</w:t>
      </w:r>
      <w:r w:rsidRPr="007A264A">
        <w:rPr>
          <w:rFonts w:eastAsia="Arial"/>
          <w:b/>
          <w:bCs/>
          <w:sz w:val="22"/>
          <w:szCs w:val="22"/>
          <w:lang w:val="en-US"/>
        </w:rPr>
        <w:tab/>
        <w:t>Operable</w:t>
      </w:r>
      <w:r w:rsidRPr="007A264A">
        <w:rPr>
          <w:rFonts w:eastAsia="Arial"/>
          <w:b/>
          <w:bCs/>
          <w:spacing w:val="-3"/>
          <w:sz w:val="22"/>
          <w:szCs w:val="22"/>
          <w:lang w:val="en-US"/>
        </w:rPr>
        <w:t xml:space="preserve"> </w:t>
      </w:r>
      <w:r w:rsidRPr="007A264A">
        <w:rPr>
          <w:rFonts w:eastAsia="Arial"/>
          <w:b/>
          <w:bCs/>
          <w:sz w:val="22"/>
          <w:szCs w:val="22"/>
          <w:lang w:val="en-US"/>
        </w:rPr>
        <w:t>parts</w:t>
      </w:r>
      <w:bookmarkEnd w:id="49"/>
      <w:bookmarkEnd w:id="50"/>
    </w:p>
    <w:p w14:paraId="5BBCC78D" w14:textId="77777777" w:rsidR="007467BA" w:rsidRPr="007A264A" w:rsidRDefault="007467BA" w:rsidP="007A264A">
      <w:pPr>
        <w:rPr>
          <w:rFonts w:eastAsia="Arial"/>
          <w:b/>
          <w:bCs/>
          <w:lang w:val="en-US"/>
        </w:rPr>
      </w:pPr>
      <w:bookmarkStart w:id="51" w:name="C.5.5.1_Means_of_operation"/>
      <w:bookmarkStart w:id="52" w:name="_Toc86905789"/>
      <w:bookmarkEnd w:id="51"/>
      <w:r w:rsidRPr="007A264A">
        <w:rPr>
          <w:rFonts w:eastAsia="Arial"/>
          <w:b/>
          <w:bCs/>
          <w:lang w:val="en-US"/>
        </w:rPr>
        <w:t>6.5.1</w:t>
      </w:r>
      <w:r w:rsidRPr="007A264A">
        <w:rPr>
          <w:rFonts w:eastAsia="Arial"/>
          <w:b/>
          <w:bCs/>
          <w:lang w:val="en-US"/>
        </w:rPr>
        <w:tab/>
        <w:t>Means of</w:t>
      </w:r>
      <w:r w:rsidRPr="007A264A">
        <w:rPr>
          <w:rFonts w:eastAsia="Arial"/>
          <w:b/>
          <w:bCs/>
          <w:spacing w:val="-1"/>
          <w:lang w:val="en-US"/>
        </w:rPr>
        <w:t xml:space="preserve"> </w:t>
      </w:r>
      <w:r w:rsidRPr="007A264A">
        <w:rPr>
          <w:rFonts w:eastAsia="Arial"/>
          <w:b/>
          <w:bCs/>
          <w:lang w:val="en-US"/>
        </w:rPr>
        <w:t>operation</w:t>
      </w:r>
      <w:bookmarkEnd w:id="52"/>
    </w:p>
    <w:tbl>
      <w:tblPr>
        <w:tblW w:w="0" w:type="auto"/>
        <w:tblInd w:w="100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3"/>
        <w:gridCol w:w="6695"/>
      </w:tblGrid>
      <w:tr w:rsidR="007467BA" w:rsidRPr="007467BA" w14:paraId="29E244BF" w14:textId="77777777" w:rsidTr="00B328EE">
        <w:trPr>
          <w:trHeight w:val="205"/>
        </w:trPr>
        <w:tc>
          <w:tcPr>
            <w:tcW w:w="1813" w:type="dxa"/>
          </w:tcPr>
          <w:p w14:paraId="74404695"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6695" w:type="dxa"/>
          </w:tcPr>
          <w:p w14:paraId="60E0C494" w14:textId="77777777" w:rsidR="007467BA" w:rsidRPr="007467BA" w:rsidRDefault="007467BA" w:rsidP="007467BA">
            <w:pPr>
              <w:spacing w:before="60" w:after="60"/>
              <w:jc w:val="center"/>
              <w:rPr>
                <w:rFonts w:eastAsia="Arial"/>
                <w:b/>
                <w:bCs/>
                <w:lang w:val="en-US"/>
              </w:rPr>
            </w:pPr>
            <w:r w:rsidRPr="007467BA">
              <w:rPr>
                <w:rFonts w:eastAsia="Arial"/>
                <w:b/>
                <w:bCs/>
                <w:lang w:val="en-US"/>
              </w:rPr>
              <w:t>Testing</w:t>
            </w:r>
          </w:p>
        </w:tc>
      </w:tr>
      <w:tr w:rsidR="007467BA" w:rsidRPr="007467BA" w14:paraId="5D48B65D" w14:textId="77777777" w:rsidTr="00B328EE">
        <w:trPr>
          <w:trHeight w:val="414"/>
        </w:trPr>
        <w:tc>
          <w:tcPr>
            <w:tcW w:w="1813" w:type="dxa"/>
          </w:tcPr>
          <w:p w14:paraId="68742B33"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6695" w:type="dxa"/>
          </w:tcPr>
          <w:p w14:paraId="4BAA3F3C" w14:textId="77777777" w:rsidR="007467BA" w:rsidRPr="007467BA" w:rsidRDefault="007467BA" w:rsidP="007467BA">
            <w:pPr>
              <w:spacing w:before="60" w:after="60"/>
              <w:ind w:left="121"/>
              <w:jc w:val="left"/>
              <w:rPr>
                <w:rFonts w:eastAsia="Arial"/>
                <w:lang w:val="en-US"/>
              </w:rPr>
            </w:pPr>
            <w:r w:rsidRPr="007467BA">
              <w:rPr>
                <w:rFonts w:eastAsia="Arial"/>
                <w:lang w:val="en-US"/>
              </w:rPr>
              <w:t>1. The ICT has operable parts that require grasping, pinching, or twisting of the wrist to operate.</w:t>
            </w:r>
          </w:p>
        </w:tc>
      </w:tr>
      <w:tr w:rsidR="007467BA" w:rsidRPr="007467BA" w14:paraId="36C35D3A" w14:textId="77777777" w:rsidTr="00B328EE">
        <w:trPr>
          <w:trHeight w:val="410"/>
        </w:trPr>
        <w:tc>
          <w:tcPr>
            <w:tcW w:w="1813" w:type="dxa"/>
          </w:tcPr>
          <w:p w14:paraId="4988F842"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6695" w:type="dxa"/>
          </w:tcPr>
          <w:p w14:paraId="26A8DA17" w14:textId="77777777" w:rsidR="007467BA" w:rsidRPr="007467BA" w:rsidRDefault="007467BA" w:rsidP="007467BA">
            <w:pPr>
              <w:spacing w:before="60" w:after="60"/>
              <w:ind w:left="121"/>
              <w:jc w:val="left"/>
              <w:rPr>
                <w:rFonts w:eastAsia="Arial"/>
                <w:lang w:val="en-US"/>
              </w:rPr>
            </w:pPr>
            <w:r w:rsidRPr="007467BA">
              <w:rPr>
                <w:rFonts w:eastAsia="Arial"/>
                <w:lang w:val="en-US"/>
              </w:rPr>
              <w:t>1. Check that there is an accessible alternative means of operation that does not require these actions.</w:t>
            </w:r>
          </w:p>
        </w:tc>
      </w:tr>
      <w:tr w:rsidR="007467BA" w:rsidRPr="007467BA" w14:paraId="1783EC5A" w14:textId="77777777" w:rsidTr="00B328EE">
        <w:trPr>
          <w:trHeight w:val="619"/>
        </w:trPr>
        <w:tc>
          <w:tcPr>
            <w:tcW w:w="1813" w:type="dxa"/>
          </w:tcPr>
          <w:p w14:paraId="7FDC4EBC"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6695" w:type="dxa"/>
          </w:tcPr>
          <w:p w14:paraId="41C58C3D" w14:textId="77777777" w:rsidR="007467BA" w:rsidRPr="007467BA" w:rsidRDefault="007467BA" w:rsidP="007467BA">
            <w:pPr>
              <w:spacing w:before="60" w:after="60"/>
              <w:ind w:left="121"/>
              <w:jc w:val="left"/>
              <w:rPr>
                <w:rFonts w:eastAsia="Arial"/>
                <w:lang w:val="en-US"/>
              </w:rPr>
            </w:pPr>
            <w:r w:rsidRPr="007467BA">
              <w:rPr>
                <w:rFonts w:eastAsia="Arial"/>
                <w:lang w:val="en-US"/>
              </w:rPr>
              <w:t xml:space="preserve">Pass: Check 1 is true </w:t>
            </w:r>
          </w:p>
          <w:p w14:paraId="52A1E96F" w14:textId="77777777" w:rsidR="007467BA" w:rsidRPr="007467BA" w:rsidRDefault="007467BA" w:rsidP="007467BA">
            <w:pPr>
              <w:spacing w:before="60" w:after="60"/>
              <w:ind w:left="121"/>
              <w:jc w:val="left"/>
              <w:rPr>
                <w:rFonts w:eastAsia="Arial"/>
                <w:lang w:val="en-US"/>
              </w:rPr>
            </w:pPr>
            <w:r w:rsidRPr="007467BA">
              <w:rPr>
                <w:rFonts w:eastAsia="Arial"/>
                <w:lang w:val="en-US"/>
              </w:rPr>
              <w:t>Fail: Check 1 is false</w:t>
            </w:r>
          </w:p>
          <w:p w14:paraId="28852908" w14:textId="77777777" w:rsidR="007467BA" w:rsidRPr="007467BA" w:rsidRDefault="007467BA" w:rsidP="007467BA">
            <w:pPr>
              <w:spacing w:before="60" w:after="60"/>
              <w:ind w:left="121"/>
              <w:jc w:val="left"/>
              <w:rPr>
                <w:rFonts w:eastAsia="Arial"/>
                <w:lang w:val="en-US"/>
              </w:rPr>
            </w:pPr>
            <w:r w:rsidRPr="007467BA">
              <w:rPr>
                <w:rFonts w:eastAsia="Arial"/>
                <w:lang w:val="en-US"/>
              </w:rPr>
              <w:t>Not applicable: Pre-condition 1 is not met.</w:t>
            </w:r>
          </w:p>
        </w:tc>
      </w:tr>
    </w:tbl>
    <w:p w14:paraId="3B0F075F" w14:textId="77777777" w:rsidR="007467BA" w:rsidRPr="007A264A" w:rsidRDefault="007467BA" w:rsidP="007A264A">
      <w:pPr>
        <w:rPr>
          <w:rFonts w:eastAsia="Arial"/>
          <w:b/>
          <w:bCs/>
          <w:lang w:val="en-US"/>
        </w:rPr>
      </w:pPr>
      <w:bookmarkStart w:id="53" w:name="_Toc86905790"/>
      <w:r w:rsidRPr="007A264A">
        <w:rPr>
          <w:rFonts w:eastAsia="Arial"/>
          <w:b/>
          <w:bCs/>
          <w:lang w:val="en-US"/>
        </w:rPr>
        <w:t>6.5.2</w:t>
      </w:r>
      <w:r w:rsidRPr="007A264A">
        <w:rPr>
          <w:rFonts w:eastAsia="Arial"/>
          <w:b/>
          <w:bCs/>
          <w:lang w:val="en-US"/>
        </w:rPr>
        <w:tab/>
        <w:t>Operable part</w:t>
      </w:r>
      <w:r w:rsidRPr="007A264A">
        <w:rPr>
          <w:rFonts w:eastAsia="Arial"/>
          <w:b/>
          <w:bCs/>
          <w:spacing w:val="-1"/>
          <w:lang w:val="en-US"/>
        </w:rPr>
        <w:t xml:space="preserve"> </w:t>
      </w:r>
      <w:r w:rsidRPr="007A264A">
        <w:rPr>
          <w:rFonts w:eastAsia="Arial"/>
          <w:b/>
          <w:bCs/>
          <w:lang w:val="en-US"/>
        </w:rPr>
        <w:t>discernibility</w:t>
      </w:r>
      <w:bookmarkEnd w:id="53"/>
    </w:p>
    <w:tbl>
      <w:tblPr>
        <w:tblW w:w="8759" w:type="dxa"/>
        <w:tblInd w:w="69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0"/>
        <w:gridCol w:w="6919"/>
      </w:tblGrid>
      <w:tr w:rsidR="007467BA" w:rsidRPr="007467BA" w14:paraId="0B73F211" w14:textId="77777777" w:rsidTr="00B328EE">
        <w:trPr>
          <w:trHeight w:val="205"/>
        </w:trPr>
        <w:tc>
          <w:tcPr>
            <w:tcW w:w="1840" w:type="dxa"/>
          </w:tcPr>
          <w:p w14:paraId="4A9A96B6" w14:textId="77777777" w:rsidR="007467BA" w:rsidRPr="007467BA" w:rsidRDefault="007467BA" w:rsidP="007467BA">
            <w:pPr>
              <w:spacing w:before="60" w:after="60"/>
              <w:jc w:val="left"/>
              <w:rPr>
                <w:rFonts w:eastAsia="Arial"/>
                <w:b/>
                <w:bCs/>
                <w:lang w:val="en-US"/>
              </w:rPr>
            </w:pPr>
            <w:r w:rsidRPr="007467BA">
              <w:rPr>
                <w:rFonts w:eastAsia="Arial"/>
                <w:b/>
                <w:bCs/>
                <w:lang w:val="en-US"/>
              </w:rPr>
              <w:t>Type of assessment</w:t>
            </w:r>
          </w:p>
        </w:tc>
        <w:tc>
          <w:tcPr>
            <w:tcW w:w="6919" w:type="dxa"/>
          </w:tcPr>
          <w:p w14:paraId="27949DBC" w14:textId="77777777" w:rsidR="007467BA" w:rsidRPr="007467BA" w:rsidRDefault="007467BA" w:rsidP="007467BA">
            <w:pPr>
              <w:spacing w:before="60" w:after="60"/>
              <w:jc w:val="left"/>
              <w:rPr>
                <w:rFonts w:eastAsia="Arial"/>
                <w:b/>
                <w:bCs/>
                <w:lang w:val="en-US"/>
              </w:rPr>
            </w:pPr>
            <w:r w:rsidRPr="007467BA">
              <w:rPr>
                <w:rFonts w:eastAsia="Arial"/>
                <w:b/>
                <w:bCs/>
                <w:lang w:val="en-US"/>
              </w:rPr>
              <w:t>Testing</w:t>
            </w:r>
          </w:p>
        </w:tc>
      </w:tr>
      <w:tr w:rsidR="007467BA" w:rsidRPr="007467BA" w14:paraId="597450AF" w14:textId="77777777" w:rsidTr="00B328EE">
        <w:trPr>
          <w:trHeight w:val="208"/>
        </w:trPr>
        <w:tc>
          <w:tcPr>
            <w:tcW w:w="1840" w:type="dxa"/>
          </w:tcPr>
          <w:p w14:paraId="7A1A3590"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6919" w:type="dxa"/>
          </w:tcPr>
          <w:p w14:paraId="5A85C8C7" w14:textId="77777777" w:rsidR="007467BA" w:rsidRPr="007467BA" w:rsidRDefault="007467BA" w:rsidP="007467BA">
            <w:pPr>
              <w:spacing w:before="60" w:after="60"/>
              <w:ind w:left="121"/>
              <w:jc w:val="left"/>
              <w:rPr>
                <w:rFonts w:eastAsia="Arial"/>
                <w:lang w:val="en-US"/>
              </w:rPr>
            </w:pPr>
            <w:r w:rsidRPr="007467BA">
              <w:rPr>
                <w:rFonts w:eastAsia="Arial"/>
                <w:lang w:val="en-US"/>
              </w:rPr>
              <w:t>1. The ICT has operable parts.</w:t>
            </w:r>
          </w:p>
        </w:tc>
      </w:tr>
      <w:tr w:rsidR="007467BA" w:rsidRPr="007467BA" w14:paraId="0A7FF97C" w14:textId="77777777" w:rsidTr="00B328EE">
        <w:trPr>
          <w:trHeight w:val="621"/>
        </w:trPr>
        <w:tc>
          <w:tcPr>
            <w:tcW w:w="1840" w:type="dxa"/>
          </w:tcPr>
          <w:p w14:paraId="5E4833F9"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6919" w:type="dxa"/>
          </w:tcPr>
          <w:p w14:paraId="12FEAE9A" w14:textId="77777777" w:rsidR="007467BA" w:rsidRPr="007467BA" w:rsidRDefault="007467BA" w:rsidP="007467BA">
            <w:pPr>
              <w:spacing w:before="60" w:after="60"/>
              <w:ind w:left="121"/>
              <w:jc w:val="left"/>
              <w:rPr>
                <w:rFonts w:eastAsia="Arial"/>
                <w:lang w:val="en-US"/>
              </w:rPr>
            </w:pPr>
            <w:r w:rsidRPr="007467BA">
              <w:rPr>
                <w:rFonts w:eastAsia="Arial"/>
                <w:lang w:val="en-US"/>
              </w:rPr>
              <w:t>1.</w:t>
            </w:r>
            <w:r w:rsidRPr="007467BA">
              <w:rPr>
                <w:rFonts w:eastAsia="Arial"/>
                <w:lang w:val="en-US"/>
              </w:rPr>
              <w:tab/>
              <w:t>Identify that there is a means to discern each operable part without</w:t>
            </w:r>
            <w:r w:rsidRPr="007467BA">
              <w:rPr>
                <w:rFonts w:eastAsia="Arial"/>
                <w:spacing w:val="-25"/>
                <w:lang w:val="en-US"/>
              </w:rPr>
              <w:t xml:space="preserve"> </w:t>
            </w:r>
            <w:r w:rsidRPr="007467BA">
              <w:rPr>
                <w:rFonts w:eastAsia="Arial"/>
                <w:lang w:val="en-US"/>
              </w:rPr>
              <w:t>vision.</w:t>
            </w:r>
          </w:p>
          <w:p w14:paraId="4F7D06F0" w14:textId="77777777" w:rsidR="007467BA" w:rsidRPr="007467BA" w:rsidRDefault="007467BA" w:rsidP="007467BA">
            <w:pPr>
              <w:spacing w:before="60" w:after="60"/>
              <w:ind w:left="121"/>
              <w:jc w:val="left"/>
              <w:rPr>
                <w:rFonts w:eastAsia="Arial"/>
                <w:lang w:val="en-US"/>
              </w:rPr>
            </w:pPr>
            <w:r w:rsidRPr="007467BA">
              <w:rPr>
                <w:rFonts w:eastAsia="Arial"/>
                <w:lang w:val="en-US"/>
              </w:rPr>
              <w:t>2.</w:t>
            </w:r>
            <w:r w:rsidRPr="007467BA">
              <w:rPr>
                <w:rFonts w:eastAsia="Arial"/>
                <w:lang w:val="en-US"/>
              </w:rPr>
              <w:tab/>
              <w:t>Check that the action associated with the operable part has not been performed when using the means to discern each operable part of step</w:t>
            </w:r>
            <w:r w:rsidRPr="007467BA">
              <w:rPr>
                <w:rFonts w:eastAsia="Arial"/>
                <w:spacing w:val="-30"/>
                <w:lang w:val="en-US"/>
              </w:rPr>
              <w:t xml:space="preserve"> </w:t>
            </w:r>
            <w:r w:rsidRPr="007467BA">
              <w:rPr>
                <w:rFonts w:eastAsia="Arial"/>
                <w:lang w:val="en-US"/>
              </w:rPr>
              <w:t>1.</w:t>
            </w:r>
          </w:p>
        </w:tc>
      </w:tr>
      <w:tr w:rsidR="007467BA" w:rsidRPr="007467BA" w14:paraId="4556DB69" w14:textId="77777777" w:rsidTr="00B328EE">
        <w:trPr>
          <w:trHeight w:val="621"/>
        </w:trPr>
        <w:tc>
          <w:tcPr>
            <w:tcW w:w="1840" w:type="dxa"/>
          </w:tcPr>
          <w:p w14:paraId="6A92CAC8"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6919" w:type="dxa"/>
          </w:tcPr>
          <w:p w14:paraId="1C7A5877" w14:textId="77777777" w:rsidR="007467BA" w:rsidRPr="007467BA" w:rsidRDefault="007467BA" w:rsidP="007467BA">
            <w:pPr>
              <w:spacing w:before="60" w:after="60"/>
              <w:ind w:left="121"/>
              <w:jc w:val="left"/>
              <w:rPr>
                <w:rFonts w:eastAsia="Arial"/>
                <w:lang w:val="en-US"/>
              </w:rPr>
            </w:pPr>
            <w:r w:rsidRPr="007467BA">
              <w:rPr>
                <w:rFonts w:eastAsia="Arial"/>
                <w:lang w:val="en-US"/>
              </w:rPr>
              <w:t>Pass: Checks 1 and 2 are true</w:t>
            </w:r>
          </w:p>
          <w:p w14:paraId="1CA07FBC" w14:textId="77777777" w:rsidR="007467BA" w:rsidRPr="007467BA" w:rsidRDefault="007467BA" w:rsidP="007467BA">
            <w:pPr>
              <w:spacing w:before="60" w:after="60"/>
              <w:ind w:left="121"/>
              <w:jc w:val="left"/>
              <w:rPr>
                <w:rFonts w:eastAsia="Arial"/>
                <w:lang w:val="en-US"/>
              </w:rPr>
            </w:pPr>
            <w:r w:rsidRPr="007467BA">
              <w:rPr>
                <w:rFonts w:eastAsia="Arial"/>
                <w:lang w:val="en-US"/>
              </w:rPr>
              <w:t>Fail: Checks 1 or 2 are false</w:t>
            </w:r>
          </w:p>
          <w:p w14:paraId="5451131B" w14:textId="77777777" w:rsidR="007467BA" w:rsidRPr="007467BA" w:rsidRDefault="007467BA" w:rsidP="007467BA">
            <w:pPr>
              <w:spacing w:before="60" w:after="60"/>
              <w:ind w:left="121"/>
              <w:jc w:val="left"/>
              <w:rPr>
                <w:rFonts w:eastAsia="Arial"/>
                <w:lang w:val="en-US"/>
              </w:rPr>
            </w:pPr>
            <w:r w:rsidRPr="007467BA">
              <w:rPr>
                <w:rFonts w:eastAsia="Arial"/>
                <w:lang w:val="en-US"/>
              </w:rPr>
              <w:t>Not applicable: Pre-condition 1 is not met.</w:t>
            </w:r>
          </w:p>
        </w:tc>
      </w:tr>
    </w:tbl>
    <w:p w14:paraId="302C1480" w14:textId="77777777" w:rsidR="007467BA" w:rsidRPr="007467BA" w:rsidRDefault="007467BA" w:rsidP="007467BA">
      <w:pPr>
        <w:tabs>
          <w:tab w:val="left" w:pos="640"/>
          <w:tab w:val="left" w:pos="880"/>
        </w:tabs>
        <w:spacing w:before="60" w:after="360" w:line="250" w:lineRule="exact"/>
        <w:outlineLvl w:val="2"/>
        <w:rPr>
          <w:rFonts w:eastAsia="Arial"/>
          <w:b/>
          <w:sz w:val="22"/>
          <w:lang w:val="en-US"/>
        </w:rPr>
      </w:pPr>
      <w:bookmarkStart w:id="54" w:name="C.5.6_Locking_or_toggle_controls"/>
      <w:bookmarkStart w:id="55" w:name="_bookmark253"/>
      <w:bookmarkStart w:id="56" w:name="_Toc83639769"/>
      <w:bookmarkEnd w:id="54"/>
      <w:bookmarkEnd w:id="55"/>
    </w:p>
    <w:p w14:paraId="261B45AC" w14:textId="77777777" w:rsidR="007467BA" w:rsidRPr="007A264A" w:rsidRDefault="007467BA" w:rsidP="007A264A">
      <w:pPr>
        <w:rPr>
          <w:rFonts w:eastAsia="Arial"/>
          <w:b/>
          <w:bCs/>
          <w:sz w:val="22"/>
          <w:szCs w:val="22"/>
          <w:lang w:val="en-US"/>
        </w:rPr>
      </w:pPr>
      <w:bookmarkStart w:id="57" w:name="_Toc86905791"/>
      <w:r w:rsidRPr="007A264A">
        <w:rPr>
          <w:rFonts w:eastAsia="Arial"/>
          <w:b/>
          <w:bCs/>
          <w:sz w:val="22"/>
          <w:szCs w:val="22"/>
          <w:lang w:val="en-US"/>
        </w:rPr>
        <w:t>6.6</w:t>
      </w:r>
      <w:r w:rsidRPr="007A264A">
        <w:rPr>
          <w:rFonts w:eastAsia="Arial"/>
          <w:b/>
          <w:bCs/>
          <w:sz w:val="22"/>
          <w:szCs w:val="22"/>
          <w:lang w:val="en-US"/>
        </w:rPr>
        <w:tab/>
        <w:t>Locking or toggle</w:t>
      </w:r>
      <w:r w:rsidRPr="007A264A">
        <w:rPr>
          <w:rFonts w:eastAsia="Arial"/>
          <w:b/>
          <w:bCs/>
          <w:spacing w:val="-8"/>
          <w:sz w:val="22"/>
          <w:szCs w:val="22"/>
          <w:lang w:val="en-US"/>
        </w:rPr>
        <w:t xml:space="preserve"> </w:t>
      </w:r>
      <w:r w:rsidRPr="007A264A">
        <w:rPr>
          <w:rFonts w:eastAsia="Arial"/>
          <w:b/>
          <w:bCs/>
          <w:sz w:val="22"/>
          <w:szCs w:val="22"/>
          <w:lang w:val="en-US"/>
        </w:rPr>
        <w:t>controls</w:t>
      </w:r>
      <w:bookmarkEnd w:id="56"/>
      <w:bookmarkEnd w:id="57"/>
    </w:p>
    <w:p w14:paraId="7F4CA2C9" w14:textId="77777777" w:rsidR="007467BA" w:rsidRPr="007A264A" w:rsidRDefault="007467BA" w:rsidP="007A264A">
      <w:pPr>
        <w:rPr>
          <w:rFonts w:eastAsia="Arial"/>
          <w:b/>
          <w:bCs/>
        </w:rPr>
      </w:pPr>
      <w:bookmarkStart w:id="58" w:name="C.5.6.1_Tactile_or_auditory_status"/>
      <w:bookmarkStart w:id="59" w:name="_Toc86905792"/>
      <w:bookmarkEnd w:id="58"/>
      <w:r w:rsidRPr="007A264A">
        <w:rPr>
          <w:rFonts w:eastAsia="Arial"/>
          <w:b/>
          <w:bCs/>
        </w:rPr>
        <w:t>6.6.1</w:t>
      </w:r>
      <w:r w:rsidRPr="007A264A">
        <w:rPr>
          <w:rFonts w:eastAsia="Arial"/>
          <w:b/>
          <w:bCs/>
        </w:rPr>
        <w:tab/>
        <w:t>Tactile or auditory status</w:t>
      </w:r>
      <w:bookmarkEnd w:id="59"/>
    </w:p>
    <w:tbl>
      <w:tblPr>
        <w:tblW w:w="9639"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1"/>
        <w:gridCol w:w="7938"/>
      </w:tblGrid>
      <w:tr w:rsidR="007467BA" w:rsidRPr="007467BA" w14:paraId="48C9C2E2" w14:textId="77777777" w:rsidTr="00B328EE">
        <w:trPr>
          <w:trHeight w:val="206"/>
        </w:trPr>
        <w:tc>
          <w:tcPr>
            <w:tcW w:w="1701" w:type="dxa"/>
          </w:tcPr>
          <w:p w14:paraId="3A0DE7EA"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938" w:type="dxa"/>
          </w:tcPr>
          <w:p w14:paraId="4286CF41"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08924B23" w14:textId="77777777" w:rsidTr="00B328EE">
        <w:trPr>
          <w:trHeight w:val="414"/>
        </w:trPr>
        <w:tc>
          <w:tcPr>
            <w:tcW w:w="1701" w:type="dxa"/>
          </w:tcPr>
          <w:p w14:paraId="7F4642DF"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938" w:type="dxa"/>
          </w:tcPr>
          <w:p w14:paraId="45805EFF"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has a locking or toggle</w:t>
            </w:r>
            <w:r w:rsidRPr="007467BA">
              <w:rPr>
                <w:rFonts w:eastAsia="Arial"/>
                <w:spacing w:val="-9"/>
                <w:lang w:val="en-US"/>
              </w:rPr>
              <w:t xml:space="preserve"> </w:t>
            </w:r>
            <w:r w:rsidRPr="007467BA">
              <w:rPr>
                <w:rFonts w:eastAsia="Arial"/>
                <w:lang w:val="en-US"/>
              </w:rPr>
              <w:t>control.</w:t>
            </w:r>
          </w:p>
          <w:p w14:paraId="68C92B62"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locking or toggle control is visually presented to the</w:t>
            </w:r>
            <w:r w:rsidRPr="007467BA">
              <w:rPr>
                <w:rFonts w:eastAsia="Arial"/>
                <w:spacing w:val="-8"/>
                <w:lang w:val="en-US"/>
              </w:rPr>
              <w:t xml:space="preserve"> </w:t>
            </w:r>
            <w:r w:rsidRPr="007467BA">
              <w:rPr>
                <w:rFonts w:eastAsia="Arial"/>
                <w:lang w:val="en-US"/>
              </w:rPr>
              <w:t>user.</w:t>
            </w:r>
          </w:p>
        </w:tc>
      </w:tr>
      <w:tr w:rsidR="007467BA" w:rsidRPr="007467BA" w14:paraId="49724DCC" w14:textId="77777777" w:rsidTr="00B328EE">
        <w:trPr>
          <w:trHeight w:val="827"/>
        </w:trPr>
        <w:tc>
          <w:tcPr>
            <w:tcW w:w="1701" w:type="dxa"/>
          </w:tcPr>
          <w:p w14:paraId="6F592CD8"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938" w:type="dxa"/>
          </w:tcPr>
          <w:p w14:paraId="4B1A3DF9"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there is at least one mode of operation where the status of all locking</w:t>
            </w:r>
            <w:r w:rsidRPr="007467BA">
              <w:rPr>
                <w:rFonts w:eastAsia="Arial"/>
                <w:spacing w:val="-33"/>
                <w:lang w:val="en-US"/>
              </w:rPr>
              <w:t xml:space="preserve"> </w:t>
            </w:r>
            <w:r w:rsidRPr="007467BA">
              <w:rPr>
                <w:rFonts w:eastAsia="Arial"/>
                <w:lang w:val="en-US"/>
              </w:rPr>
              <w:t>or toggle controls can be determined through touch without operating the</w:t>
            </w:r>
            <w:r w:rsidRPr="007467BA">
              <w:rPr>
                <w:rFonts w:eastAsia="Arial"/>
                <w:spacing w:val="-20"/>
                <w:lang w:val="en-US"/>
              </w:rPr>
              <w:t xml:space="preserve"> </w:t>
            </w:r>
            <w:r w:rsidRPr="007467BA">
              <w:rPr>
                <w:rFonts w:eastAsia="Arial"/>
                <w:lang w:val="en-US"/>
              </w:rPr>
              <w:t>control.</w:t>
            </w:r>
          </w:p>
          <w:p w14:paraId="48C85BB0"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Check that there is at least one mode of operation where the status of all locking</w:t>
            </w:r>
            <w:r w:rsidRPr="007467BA">
              <w:rPr>
                <w:rFonts w:eastAsia="Arial"/>
                <w:spacing w:val="-33"/>
                <w:lang w:val="en-US"/>
              </w:rPr>
              <w:t xml:space="preserve"> </w:t>
            </w:r>
            <w:r w:rsidRPr="007467BA">
              <w:rPr>
                <w:rFonts w:eastAsia="Arial"/>
                <w:lang w:val="en-US"/>
              </w:rPr>
              <w:t>or toggle controls can be determined through sound without operating the</w:t>
            </w:r>
            <w:r w:rsidRPr="007467BA">
              <w:rPr>
                <w:rFonts w:eastAsia="Arial"/>
                <w:spacing w:val="-19"/>
                <w:lang w:val="en-US"/>
              </w:rPr>
              <w:t xml:space="preserve"> </w:t>
            </w:r>
            <w:r w:rsidRPr="007467BA">
              <w:rPr>
                <w:rFonts w:eastAsia="Arial"/>
                <w:lang w:val="en-US"/>
              </w:rPr>
              <w:t>control.</w:t>
            </w:r>
          </w:p>
        </w:tc>
      </w:tr>
      <w:tr w:rsidR="007467BA" w:rsidRPr="007467BA" w14:paraId="3AA3DBD7" w14:textId="77777777" w:rsidTr="00B328EE">
        <w:trPr>
          <w:trHeight w:val="619"/>
        </w:trPr>
        <w:tc>
          <w:tcPr>
            <w:tcW w:w="1701" w:type="dxa"/>
          </w:tcPr>
          <w:p w14:paraId="411F634D"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938" w:type="dxa"/>
          </w:tcPr>
          <w:p w14:paraId="6C3152CB"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or 2 is true</w:t>
            </w:r>
          </w:p>
          <w:p w14:paraId="3B421D13"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Checks 1 and 2 are false</w:t>
            </w:r>
          </w:p>
          <w:p w14:paraId="726227F5"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2FEE5EDD" w14:textId="77777777" w:rsidR="005674C1" w:rsidRDefault="005674C1" w:rsidP="005674C1">
      <w:pPr>
        <w:pStyle w:val="Heading3"/>
        <w:rPr>
          <w:rFonts w:eastAsia="Arial"/>
        </w:rPr>
      </w:pPr>
      <w:bookmarkStart w:id="60" w:name="C.5.6.2_Visual_status"/>
      <w:bookmarkEnd w:id="60"/>
    </w:p>
    <w:p w14:paraId="1D9BF35C" w14:textId="77777777" w:rsidR="008C6AB5" w:rsidRDefault="008C6AB5">
      <w:pPr>
        <w:spacing w:after="0" w:line="240" w:lineRule="auto"/>
        <w:jc w:val="left"/>
        <w:rPr>
          <w:rFonts w:eastAsia="Arial"/>
          <w:b/>
        </w:rPr>
      </w:pPr>
      <w:bookmarkStart w:id="61" w:name="_Toc86905793"/>
      <w:r>
        <w:rPr>
          <w:rFonts w:eastAsia="Arial"/>
        </w:rPr>
        <w:br w:type="page"/>
      </w:r>
    </w:p>
    <w:p w14:paraId="2A7E5414" w14:textId="75A0319B" w:rsidR="005674C1" w:rsidRPr="007A264A" w:rsidRDefault="005674C1" w:rsidP="007A264A">
      <w:pPr>
        <w:rPr>
          <w:rFonts w:eastAsia="Arial"/>
          <w:b/>
          <w:bCs/>
        </w:rPr>
      </w:pPr>
      <w:r w:rsidRPr="007A264A">
        <w:rPr>
          <w:rFonts w:eastAsia="Arial"/>
          <w:b/>
          <w:bCs/>
        </w:rPr>
        <w:lastRenderedPageBreak/>
        <w:t>6.6.2</w:t>
      </w:r>
      <w:r w:rsidRPr="007A264A">
        <w:rPr>
          <w:rFonts w:eastAsia="Arial"/>
          <w:b/>
          <w:bCs/>
        </w:rPr>
        <w:tab/>
        <w:t>Visual status</w:t>
      </w:r>
      <w:bookmarkEnd w:id="61"/>
    </w:p>
    <w:tbl>
      <w:tblPr>
        <w:tblpPr w:leftFromText="180" w:rightFromText="180" w:vertAnchor="text" w:horzAnchor="margin" w:tblpXSpec="center" w:tblpY="590"/>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28"/>
        <w:gridCol w:w="7513"/>
      </w:tblGrid>
      <w:tr w:rsidR="007467BA" w:rsidRPr="007467BA" w14:paraId="1C746D03" w14:textId="77777777" w:rsidTr="00B328EE">
        <w:trPr>
          <w:trHeight w:val="206"/>
        </w:trPr>
        <w:tc>
          <w:tcPr>
            <w:tcW w:w="1828" w:type="dxa"/>
          </w:tcPr>
          <w:p w14:paraId="0FB1E086"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513" w:type="dxa"/>
          </w:tcPr>
          <w:p w14:paraId="35FF412F"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24ACCCCB" w14:textId="77777777" w:rsidTr="00B328EE">
        <w:trPr>
          <w:trHeight w:val="414"/>
        </w:trPr>
        <w:tc>
          <w:tcPr>
            <w:tcW w:w="1828" w:type="dxa"/>
          </w:tcPr>
          <w:p w14:paraId="3986C3C3"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513" w:type="dxa"/>
          </w:tcPr>
          <w:p w14:paraId="0210E81C"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has a locking or toggle</w:t>
            </w:r>
            <w:r w:rsidRPr="007467BA">
              <w:rPr>
                <w:rFonts w:eastAsia="Arial"/>
                <w:spacing w:val="-6"/>
                <w:lang w:val="en-US"/>
              </w:rPr>
              <w:t xml:space="preserve"> </w:t>
            </w:r>
            <w:r w:rsidRPr="007467BA">
              <w:rPr>
                <w:rFonts w:eastAsia="Arial"/>
                <w:lang w:val="en-US"/>
              </w:rPr>
              <w:t>control.</w:t>
            </w:r>
          </w:p>
          <w:p w14:paraId="5DA52C99"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locking or toggle control is presented to the</w:t>
            </w:r>
            <w:r w:rsidRPr="007467BA">
              <w:rPr>
                <w:rFonts w:eastAsia="Arial"/>
                <w:spacing w:val="-10"/>
                <w:lang w:val="en-US"/>
              </w:rPr>
              <w:t xml:space="preserve"> </w:t>
            </w:r>
            <w:r w:rsidRPr="007467BA">
              <w:rPr>
                <w:rFonts w:eastAsia="Arial"/>
                <w:lang w:val="en-US"/>
              </w:rPr>
              <w:t>user.</w:t>
            </w:r>
          </w:p>
        </w:tc>
      </w:tr>
      <w:tr w:rsidR="007467BA" w:rsidRPr="007467BA" w14:paraId="02F1927E" w14:textId="77777777" w:rsidTr="00B328EE">
        <w:trPr>
          <w:trHeight w:val="415"/>
        </w:trPr>
        <w:tc>
          <w:tcPr>
            <w:tcW w:w="1828" w:type="dxa"/>
          </w:tcPr>
          <w:p w14:paraId="14393EBF"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513" w:type="dxa"/>
          </w:tcPr>
          <w:p w14:paraId="7328E54C"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there is at least one mode of operation where the status of all locking or toggle controls can be visually determined when the control is presented.</w:t>
            </w:r>
          </w:p>
        </w:tc>
      </w:tr>
      <w:tr w:rsidR="007467BA" w:rsidRPr="007467BA" w14:paraId="61F07AB6" w14:textId="77777777" w:rsidTr="00B328EE">
        <w:trPr>
          <w:trHeight w:val="616"/>
        </w:trPr>
        <w:tc>
          <w:tcPr>
            <w:tcW w:w="1828" w:type="dxa"/>
          </w:tcPr>
          <w:p w14:paraId="088DA53F"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513" w:type="dxa"/>
          </w:tcPr>
          <w:p w14:paraId="3D092194"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225A045F"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7266845B"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7A3EFE6F" w14:textId="77777777" w:rsidR="007467BA" w:rsidRPr="007A264A" w:rsidRDefault="007467BA" w:rsidP="007A264A">
      <w:pPr>
        <w:rPr>
          <w:rFonts w:eastAsia="Arial"/>
          <w:b/>
          <w:bCs/>
          <w:sz w:val="22"/>
          <w:szCs w:val="22"/>
          <w:lang w:val="en-US"/>
        </w:rPr>
      </w:pPr>
      <w:bookmarkStart w:id="62" w:name="C.5.7_Key_repeat"/>
      <w:bookmarkStart w:id="63" w:name="_bookmark254"/>
      <w:bookmarkStart w:id="64" w:name="_Toc83639770"/>
      <w:bookmarkStart w:id="65" w:name="_Toc86905794"/>
      <w:bookmarkEnd w:id="62"/>
      <w:bookmarkEnd w:id="63"/>
      <w:r w:rsidRPr="007A264A">
        <w:rPr>
          <w:rFonts w:eastAsia="Arial"/>
          <w:b/>
          <w:bCs/>
          <w:sz w:val="22"/>
          <w:szCs w:val="22"/>
          <w:lang w:val="en-US"/>
        </w:rPr>
        <w:t>6.7</w:t>
      </w:r>
      <w:r w:rsidRPr="007A264A">
        <w:rPr>
          <w:rFonts w:eastAsia="Arial"/>
          <w:b/>
          <w:bCs/>
          <w:sz w:val="22"/>
          <w:szCs w:val="22"/>
          <w:lang w:val="en-US"/>
        </w:rPr>
        <w:tab/>
        <w:t>Key</w:t>
      </w:r>
      <w:r w:rsidRPr="007A264A">
        <w:rPr>
          <w:rFonts w:eastAsia="Arial"/>
          <w:b/>
          <w:bCs/>
          <w:spacing w:val="-3"/>
          <w:sz w:val="22"/>
          <w:szCs w:val="22"/>
          <w:lang w:val="en-US"/>
        </w:rPr>
        <w:t xml:space="preserve"> </w:t>
      </w:r>
      <w:r w:rsidRPr="007A264A">
        <w:rPr>
          <w:rFonts w:eastAsia="Arial"/>
          <w:b/>
          <w:bCs/>
          <w:sz w:val="22"/>
          <w:szCs w:val="22"/>
          <w:lang w:val="en-US"/>
        </w:rPr>
        <w:t>repeat</w:t>
      </w:r>
      <w:bookmarkEnd w:id="64"/>
      <w:bookmarkEnd w:id="65"/>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13F1C8C2" w14:textId="77777777" w:rsidTr="00B328EE">
        <w:trPr>
          <w:trHeight w:val="206"/>
        </w:trPr>
        <w:tc>
          <w:tcPr>
            <w:tcW w:w="1657" w:type="dxa"/>
          </w:tcPr>
          <w:p w14:paraId="5DB3DA37" w14:textId="77777777" w:rsidR="007467BA" w:rsidRPr="007467BA" w:rsidRDefault="007467BA" w:rsidP="007467BA">
            <w:pPr>
              <w:spacing w:before="60" w:after="60"/>
              <w:jc w:val="left"/>
              <w:rPr>
                <w:rFonts w:eastAsia="Arial"/>
                <w:b/>
                <w:bCs/>
                <w:lang w:val="en-US"/>
              </w:rPr>
            </w:pPr>
            <w:r w:rsidRPr="007467BA">
              <w:rPr>
                <w:rFonts w:eastAsia="Arial"/>
                <w:b/>
                <w:bCs/>
                <w:lang w:val="en-US"/>
              </w:rPr>
              <w:t>Type of assessment</w:t>
            </w:r>
          </w:p>
        </w:tc>
        <w:tc>
          <w:tcPr>
            <w:tcW w:w="7383" w:type="dxa"/>
          </w:tcPr>
          <w:p w14:paraId="57C74D6A" w14:textId="77777777" w:rsidR="007467BA" w:rsidRPr="007467BA" w:rsidRDefault="007467BA" w:rsidP="007467BA">
            <w:pPr>
              <w:spacing w:before="60" w:after="60"/>
              <w:jc w:val="left"/>
              <w:rPr>
                <w:rFonts w:eastAsia="Arial"/>
                <w:b/>
                <w:bCs/>
                <w:lang w:val="en-US"/>
              </w:rPr>
            </w:pPr>
            <w:r w:rsidRPr="007467BA">
              <w:rPr>
                <w:rFonts w:eastAsia="Arial"/>
                <w:b/>
                <w:bCs/>
                <w:lang w:val="en-US"/>
              </w:rPr>
              <w:t>Testing</w:t>
            </w:r>
          </w:p>
        </w:tc>
      </w:tr>
      <w:tr w:rsidR="007467BA" w:rsidRPr="007467BA" w14:paraId="0CFA0FEE" w14:textId="77777777" w:rsidTr="00B328EE">
        <w:trPr>
          <w:trHeight w:val="621"/>
        </w:trPr>
        <w:tc>
          <w:tcPr>
            <w:tcW w:w="1657" w:type="dxa"/>
          </w:tcPr>
          <w:p w14:paraId="3DAF6782"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383" w:type="dxa"/>
          </w:tcPr>
          <w:p w14:paraId="0D22C670"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has a key repeat function or a keyboard or keypad where key repeat</w:t>
            </w:r>
            <w:r w:rsidRPr="007467BA">
              <w:rPr>
                <w:rFonts w:eastAsia="Arial"/>
                <w:spacing w:val="-30"/>
                <w:lang w:val="en-US"/>
              </w:rPr>
              <w:t xml:space="preserve"> </w:t>
            </w:r>
            <w:r w:rsidRPr="007467BA">
              <w:rPr>
                <w:rFonts w:eastAsia="Arial"/>
                <w:lang w:val="en-US"/>
              </w:rPr>
              <w:t>is provided.</w:t>
            </w:r>
          </w:p>
          <w:p w14:paraId="0A2372DC"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key repeat cannot be turned</w:t>
            </w:r>
            <w:r w:rsidRPr="007467BA">
              <w:rPr>
                <w:rFonts w:eastAsia="Arial"/>
                <w:spacing w:val="-7"/>
                <w:lang w:val="en-US"/>
              </w:rPr>
              <w:t xml:space="preserve"> </w:t>
            </w:r>
            <w:r w:rsidRPr="007467BA">
              <w:rPr>
                <w:rFonts w:eastAsia="Arial"/>
                <w:lang w:val="en-US"/>
              </w:rPr>
              <w:t>off.</w:t>
            </w:r>
          </w:p>
        </w:tc>
      </w:tr>
      <w:tr w:rsidR="007467BA" w:rsidRPr="007467BA" w14:paraId="54C3986A" w14:textId="77777777" w:rsidTr="00B328EE">
        <w:trPr>
          <w:trHeight w:val="414"/>
        </w:trPr>
        <w:tc>
          <w:tcPr>
            <w:tcW w:w="1657" w:type="dxa"/>
          </w:tcPr>
          <w:p w14:paraId="7041E52A"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383" w:type="dxa"/>
          </w:tcPr>
          <w:p w14:paraId="2B0175F1"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 delay before key repeat can be adjusted to at least 2</w:t>
            </w:r>
            <w:r w:rsidRPr="007467BA">
              <w:rPr>
                <w:rFonts w:eastAsia="Arial"/>
                <w:spacing w:val="-17"/>
                <w:lang w:val="en-US"/>
              </w:rPr>
              <w:t xml:space="preserve"> </w:t>
            </w:r>
            <w:r w:rsidRPr="007467BA">
              <w:rPr>
                <w:rFonts w:eastAsia="Arial"/>
                <w:lang w:val="en-US"/>
              </w:rPr>
              <w:t>seconds.</w:t>
            </w:r>
          </w:p>
          <w:p w14:paraId="721677CA"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Check that the key repeat rate can be adjusted to 2 seconds per</w:t>
            </w:r>
            <w:r w:rsidRPr="007467BA">
              <w:rPr>
                <w:rFonts w:eastAsia="Arial"/>
                <w:spacing w:val="-15"/>
                <w:lang w:val="en-US"/>
              </w:rPr>
              <w:t xml:space="preserve"> </w:t>
            </w:r>
            <w:r w:rsidRPr="007467BA">
              <w:rPr>
                <w:rFonts w:eastAsia="Arial"/>
                <w:lang w:val="en-US"/>
              </w:rPr>
              <w:t>character.</w:t>
            </w:r>
          </w:p>
          <w:p w14:paraId="62FE6708"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Check that the key repeat cannot be turned off</w:t>
            </w:r>
          </w:p>
        </w:tc>
      </w:tr>
      <w:tr w:rsidR="007467BA" w:rsidRPr="007467BA" w14:paraId="018471EF" w14:textId="77777777" w:rsidTr="00B328EE">
        <w:trPr>
          <w:trHeight w:val="621"/>
        </w:trPr>
        <w:tc>
          <w:tcPr>
            <w:tcW w:w="1657" w:type="dxa"/>
          </w:tcPr>
          <w:p w14:paraId="6EBAF3AC"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383" w:type="dxa"/>
          </w:tcPr>
          <w:p w14:paraId="1522ED2C"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Checks 1, 2 and 3 are true</w:t>
            </w:r>
          </w:p>
          <w:p w14:paraId="77F162CF"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1,2 or 3 is false</w:t>
            </w:r>
          </w:p>
          <w:p w14:paraId="02689763"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51137D72" w14:textId="77777777" w:rsidR="007467BA" w:rsidRPr="007467BA" w:rsidRDefault="007467BA" w:rsidP="007467BA">
      <w:pPr>
        <w:tabs>
          <w:tab w:val="left" w:pos="640"/>
          <w:tab w:val="left" w:pos="880"/>
        </w:tabs>
        <w:spacing w:before="60" w:after="360" w:line="250" w:lineRule="exact"/>
        <w:outlineLvl w:val="2"/>
        <w:rPr>
          <w:rFonts w:eastAsia="Arial"/>
          <w:b/>
          <w:sz w:val="22"/>
          <w:lang w:val="en-US"/>
        </w:rPr>
      </w:pPr>
      <w:bookmarkStart w:id="66" w:name="C.5.8_Double-strike_key_acceptance"/>
      <w:bookmarkStart w:id="67" w:name="_bookmark255"/>
      <w:bookmarkStart w:id="68" w:name="_Toc83639771"/>
      <w:bookmarkEnd w:id="66"/>
      <w:bookmarkEnd w:id="67"/>
    </w:p>
    <w:p w14:paraId="73C061E9" w14:textId="77777777" w:rsidR="007467BA" w:rsidRPr="007A264A" w:rsidRDefault="007467BA" w:rsidP="007A264A">
      <w:pPr>
        <w:rPr>
          <w:rFonts w:eastAsia="Arial"/>
          <w:b/>
          <w:bCs/>
          <w:sz w:val="22"/>
          <w:szCs w:val="22"/>
          <w:lang w:val="en-US"/>
        </w:rPr>
      </w:pPr>
      <w:bookmarkStart w:id="69" w:name="_Toc86905795"/>
      <w:r w:rsidRPr="007A264A">
        <w:rPr>
          <w:rFonts w:eastAsia="Arial"/>
          <w:b/>
          <w:bCs/>
          <w:sz w:val="22"/>
          <w:szCs w:val="22"/>
          <w:lang w:val="en-US"/>
        </w:rPr>
        <w:t>6.8</w:t>
      </w:r>
      <w:r w:rsidRPr="007A264A">
        <w:rPr>
          <w:rFonts w:eastAsia="Arial"/>
          <w:b/>
          <w:bCs/>
          <w:sz w:val="22"/>
          <w:szCs w:val="22"/>
          <w:lang w:val="en-US"/>
        </w:rPr>
        <w:tab/>
        <w:t>Double-strike key</w:t>
      </w:r>
      <w:r w:rsidRPr="007A264A">
        <w:rPr>
          <w:rFonts w:eastAsia="Arial"/>
          <w:b/>
          <w:bCs/>
          <w:spacing w:val="-6"/>
          <w:sz w:val="22"/>
          <w:szCs w:val="22"/>
          <w:lang w:val="en-US"/>
        </w:rPr>
        <w:t xml:space="preserve"> </w:t>
      </w:r>
      <w:r w:rsidRPr="007A264A">
        <w:rPr>
          <w:rFonts w:eastAsia="Arial"/>
          <w:b/>
          <w:bCs/>
          <w:sz w:val="22"/>
          <w:szCs w:val="22"/>
          <w:lang w:val="en-US"/>
        </w:rPr>
        <w:t>acceptance</w:t>
      </w:r>
      <w:bookmarkEnd w:id="68"/>
      <w:bookmarkEnd w:id="69"/>
    </w:p>
    <w:tbl>
      <w:tblPr>
        <w:tblW w:w="9216" w:type="dxa"/>
        <w:tblInd w:w="5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33"/>
        <w:gridCol w:w="7383"/>
      </w:tblGrid>
      <w:tr w:rsidR="007467BA" w:rsidRPr="007467BA" w14:paraId="6BF1E4E3" w14:textId="77777777" w:rsidTr="00B328EE">
        <w:trPr>
          <w:trHeight w:val="208"/>
        </w:trPr>
        <w:tc>
          <w:tcPr>
            <w:tcW w:w="1833" w:type="dxa"/>
          </w:tcPr>
          <w:p w14:paraId="36791D22" w14:textId="77777777" w:rsidR="007467BA" w:rsidRPr="007467BA" w:rsidRDefault="007467BA" w:rsidP="007467BA">
            <w:pPr>
              <w:spacing w:before="60" w:after="60"/>
              <w:jc w:val="center"/>
              <w:rPr>
                <w:rFonts w:eastAsia="Arial"/>
                <w:b/>
                <w:bCs/>
              </w:rPr>
            </w:pPr>
            <w:r w:rsidRPr="007467BA">
              <w:rPr>
                <w:rFonts w:eastAsia="Arial"/>
                <w:b/>
                <w:bCs/>
              </w:rPr>
              <w:t>Type of assessment</w:t>
            </w:r>
          </w:p>
        </w:tc>
        <w:tc>
          <w:tcPr>
            <w:tcW w:w="7383" w:type="dxa"/>
          </w:tcPr>
          <w:p w14:paraId="5F5F73FF" w14:textId="77777777" w:rsidR="007467BA" w:rsidRPr="007467BA" w:rsidRDefault="007467BA" w:rsidP="007467BA">
            <w:pPr>
              <w:spacing w:before="60" w:after="60"/>
              <w:jc w:val="center"/>
              <w:rPr>
                <w:rFonts w:eastAsia="Arial"/>
                <w:b/>
                <w:bCs/>
              </w:rPr>
            </w:pPr>
            <w:r w:rsidRPr="007467BA">
              <w:rPr>
                <w:rFonts w:eastAsia="Arial"/>
                <w:b/>
                <w:bCs/>
              </w:rPr>
              <w:t>Testing</w:t>
            </w:r>
          </w:p>
        </w:tc>
      </w:tr>
      <w:tr w:rsidR="007467BA" w:rsidRPr="007467BA" w14:paraId="022AB527" w14:textId="77777777" w:rsidTr="00B328EE">
        <w:trPr>
          <w:trHeight w:val="206"/>
        </w:trPr>
        <w:tc>
          <w:tcPr>
            <w:tcW w:w="1833" w:type="dxa"/>
          </w:tcPr>
          <w:p w14:paraId="39E6BDD8" w14:textId="77777777" w:rsidR="007467BA" w:rsidRPr="007467BA" w:rsidRDefault="007467BA" w:rsidP="007467BA">
            <w:pPr>
              <w:spacing w:before="60" w:after="60"/>
              <w:rPr>
                <w:rFonts w:eastAsia="Arial"/>
              </w:rPr>
            </w:pPr>
            <w:r w:rsidRPr="007467BA">
              <w:rPr>
                <w:rFonts w:eastAsia="Arial"/>
              </w:rPr>
              <w:t>Pre-conditions</w:t>
            </w:r>
          </w:p>
        </w:tc>
        <w:tc>
          <w:tcPr>
            <w:tcW w:w="7383" w:type="dxa"/>
          </w:tcPr>
          <w:p w14:paraId="640DD82A" w14:textId="77777777" w:rsidR="007467BA" w:rsidRPr="007467BA" w:rsidRDefault="007467BA" w:rsidP="007467BA">
            <w:pPr>
              <w:spacing w:before="60" w:after="60"/>
              <w:ind w:left="135"/>
              <w:jc w:val="left"/>
              <w:rPr>
                <w:rFonts w:eastAsia="Arial"/>
              </w:rPr>
            </w:pPr>
            <w:r w:rsidRPr="007467BA">
              <w:rPr>
                <w:rFonts w:eastAsia="Arial"/>
              </w:rPr>
              <w:t>1. The ICT has a keyboard or keypad.</w:t>
            </w:r>
          </w:p>
        </w:tc>
      </w:tr>
      <w:tr w:rsidR="007467BA" w:rsidRPr="007467BA" w14:paraId="3B3A4BF2" w14:textId="77777777" w:rsidTr="00B328EE">
        <w:trPr>
          <w:trHeight w:val="1449"/>
        </w:trPr>
        <w:tc>
          <w:tcPr>
            <w:tcW w:w="1833" w:type="dxa"/>
          </w:tcPr>
          <w:p w14:paraId="3B74503E" w14:textId="77777777" w:rsidR="007467BA" w:rsidRPr="007467BA" w:rsidRDefault="007467BA" w:rsidP="007467BA">
            <w:pPr>
              <w:spacing w:before="60" w:after="60"/>
              <w:rPr>
                <w:rFonts w:eastAsia="Arial"/>
              </w:rPr>
            </w:pPr>
            <w:r w:rsidRPr="007467BA">
              <w:rPr>
                <w:rFonts w:eastAsia="Arial"/>
              </w:rPr>
              <w:t>Procedure</w:t>
            </w:r>
          </w:p>
        </w:tc>
        <w:tc>
          <w:tcPr>
            <w:tcW w:w="7383" w:type="dxa"/>
          </w:tcPr>
          <w:p w14:paraId="78372168" w14:textId="77777777" w:rsidR="007467BA" w:rsidRPr="007467BA" w:rsidRDefault="007467BA" w:rsidP="007467BA">
            <w:pPr>
              <w:spacing w:before="60" w:after="60"/>
              <w:ind w:left="135"/>
              <w:jc w:val="left"/>
              <w:rPr>
                <w:rFonts w:eastAsia="Arial"/>
              </w:rPr>
            </w:pPr>
            <w:r w:rsidRPr="007467BA">
              <w:rPr>
                <w:rFonts w:eastAsia="Arial"/>
              </w:rPr>
              <w:t>1.</w:t>
            </w:r>
            <w:r w:rsidRPr="007467BA">
              <w:rPr>
                <w:rFonts w:eastAsia="Arial"/>
              </w:rPr>
              <w:tab/>
              <w:t xml:space="preserve">Check that there is a mechanism that allows adjustment of the delay after any keystroke, during which an additional </w:t>
            </w:r>
            <w:proofErr w:type="gramStart"/>
            <w:r w:rsidRPr="007467BA">
              <w:rPr>
                <w:rFonts w:eastAsia="Arial"/>
              </w:rPr>
              <w:t>key-press</w:t>
            </w:r>
            <w:proofErr w:type="gramEnd"/>
            <w:r w:rsidRPr="007467BA">
              <w:rPr>
                <w:rFonts w:eastAsia="Arial"/>
              </w:rPr>
              <w:t xml:space="preserve"> will not be accepted if it is identical to the previous keystroke.</w:t>
            </w:r>
          </w:p>
          <w:p w14:paraId="76097D2D" w14:textId="77777777" w:rsidR="007467BA" w:rsidRPr="007467BA" w:rsidRDefault="007467BA" w:rsidP="007467BA">
            <w:pPr>
              <w:spacing w:before="60" w:after="60"/>
              <w:ind w:left="135"/>
              <w:jc w:val="left"/>
              <w:rPr>
                <w:rFonts w:eastAsia="Arial"/>
              </w:rPr>
            </w:pPr>
            <w:r w:rsidRPr="007467BA">
              <w:rPr>
                <w:rFonts w:eastAsia="Arial"/>
              </w:rPr>
              <w:t>2.</w:t>
            </w:r>
            <w:r w:rsidRPr="007467BA">
              <w:rPr>
                <w:rFonts w:eastAsia="Arial"/>
              </w:rPr>
              <w:tab/>
              <w:t>Adjust that mechanism to its maximum setting.</w:t>
            </w:r>
          </w:p>
          <w:p w14:paraId="651424DA" w14:textId="77777777" w:rsidR="007467BA" w:rsidRPr="007467BA" w:rsidRDefault="007467BA" w:rsidP="007467BA">
            <w:pPr>
              <w:spacing w:before="60" w:after="60"/>
              <w:ind w:left="135"/>
              <w:jc w:val="left"/>
              <w:rPr>
                <w:rFonts w:eastAsia="Arial"/>
              </w:rPr>
            </w:pPr>
            <w:r w:rsidRPr="007467BA">
              <w:rPr>
                <w:rFonts w:eastAsia="Arial"/>
              </w:rPr>
              <w:t>3.</w:t>
            </w:r>
            <w:r w:rsidRPr="007467BA">
              <w:rPr>
                <w:rFonts w:eastAsia="Arial"/>
              </w:rPr>
              <w:tab/>
              <w:t>Press any key.</w:t>
            </w:r>
          </w:p>
          <w:p w14:paraId="50D6A2A0" w14:textId="77777777" w:rsidR="007467BA" w:rsidRPr="007467BA" w:rsidRDefault="007467BA" w:rsidP="007467BA">
            <w:pPr>
              <w:spacing w:before="60" w:after="60"/>
              <w:ind w:left="135"/>
              <w:jc w:val="left"/>
              <w:rPr>
                <w:rFonts w:eastAsia="Arial"/>
              </w:rPr>
            </w:pPr>
            <w:r w:rsidRPr="007467BA">
              <w:rPr>
                <w:rFonts w:eastAsia="Arial"/>
              </w:rPr>
              <w:t>4.</w:t>
            </w:r>
            <w:r w:rsidRPr="007467BA">
              <w:rPr>
                <w:rFonts w:eastAsia="Arial"/>
              </w:rPr>
              <w:tab/>
              <w:t>After a delay of 0.5 seconds press the same key as that pressed in step 3.</w:t>
            </w:r>
          </w:p>
          <w:p w14:paraId="5529AF63" w14:textId="77777777" w:rsidR="007467BA" w:rsidRPr="007467BA" w:rsidRDefault="007467BA" w:rsidP="007467BA">
            <w:pPr>
              <w:spacing w:before="60" w:after="60"/>
              <w:ind w:left="135"/>
              <w:jc w:val="left"/>
              <w:rPr>
                <w:rFonts w:eastAsia="Arial"/>
              </w:rPr>
            </w:pPr>
            <w:r w:rsidRPr="007467BA">
              <w:rPr>
                <w:rFonts w:eastAsia="Arial"/>
              </w:rPr>
              <w:t>5.</w:t>
            </w:r>
            <w:r w:rsidRPr="007467BA">
              <w:rPr>
                <w:rFonts w:eastAsia="Arial"/>
              </w:rPr>
              <w:tab/>
              <w:t>Check whether the keystroke of step 4 has been accepted.</w:t>
            </w:r>
          </w:p>
        </w:tc>
      </w:tr>
      <w:tr w:rsidR="007467BA" w:rsidRPr="007467BA" w14:paraId="321AF84D" w14:textId="77777777" w:rsidTr="00B328EE">
        <w:trPr>
          <w:trHeight w:val="621"/>
        </w:trPr>
        <w:tc>
          <w:tcPr>
            <w:tcW w:w="1833" w:type="dxa"/>
          </w:tcPr>
          <w:p w14:paraId="46805ABB" w14:textId="77777777" w:rsidR="007467BA" w:rsidRPr="007467BA" w:rsidRDefault="007467BA" w:rsidP="007467BA">
            <w:pPr>
              <w:spacing w:before="60" w:after="60"/>
              <w:rPr>
                <w:rFonts w:eastAsia="Arial"/>
              </w:rPr>
            </w:pPr>
            <w:r w:rsidRPr="007467BA">
              <w:rPr>
                <w:rFonts w:eastAsia="Arial"/>
              </w:rPr>
              <w:t>Result</w:t>
            </w:r>
          </w:p>
        </w:tc>
        <w:tc>
          <w:tcPr>
            <w:tcW w:w="7383" w:type="dxa"/>
          </w:tcPr>
          <w:p w14:paraId="45258D47" w14:textId="77777777" w:rsidR="007467BA" w:rsidRPr="007467BA" w:rsidRDefault="007467BA" w:rsidP="007467BA">
            <w:pPr>
              <w:spacing w:before="60" w:after="60"/>
              <w:ind w:left="135"/>
              <w:jc w:val="left"/>
              <w:rPr>
                <w:rFonts w:eastAsia="Arial"/>
              </w:rPr>
            </w:pPr>
            <w:r w:rsidRPr="007467BA">
              <w:rPr>
                <w:rFonts w:eastAsia="Arial"/>
              </w:rPr>
              <w:t>Pass: Check 1 is true and check 5 is false</w:t>
            </w:r>
          </w:p>
          <w:p w14:paraId="4CA9B25C" w14:textId="77777777" w:rsidR="007467BA" w:rsidRPr="007467BA" w:rsidRDefault="007467BA" w:rsidP="007467BA">
            <w:pPr>
              <w:spacing w:before="60" w:after="60"/>
              <w:ind w:left="135"/>
              <w:jc w:val="left"/>
              <w:rPr>
                <w:rFonts w:eastAsia="Arial"/>
              </w:rPr>
            </w:pPr>
            <w:r w:rsidRPr="007467BA">
              <w:rPr>
                <w:rFonts w:eastAsia="Arial"/>
              </w:rPr>
              <w:t>Fail: Check 1 is false or check 5 is true</w:t>
            </w:r>
          </w:p>
          <w:p w14:paraId="252C5DE6" w14:textId="77777777" w:rsidR="007467BA" w:rsidRPr="007467BA" w:rsidRDefault="007467BA" w:rsidP="007467BA">
            <w:pPr>
              <w:spacing w:before="60" w:after="60"/>
              <w:ind w:left="135"/>
              <w:jc w:val="left"/>
              <w:rPr>
                <w:rFonts w:eastAsia="Arial"/>
              </w:rPr>
            </w:pPr>
            <w:r w:rsidRPr="007467BA">
              <w:rPr>
                <w:rFonts w:eastAsia="Arial"/>
              </w:rPr>
              <w:t>Not applicable: Pre-condition 1 is not met.</w:t>
            </w:r>
          </w:p>
        </w:tc>
      </w:tr>
    </w:tbl>
    <w:p w14:paraId="4FB48135" w14:textId="0A6D4667" w:rsidR="008C6AB5" w:rsidRDefault="008C6AB5" w:rsidP="007467BA"/>
    <w:p w14:paraId="1D328ECC" w14:textId="77777777" w:rsidR="008C6AB5" w:rsidRDefault="008C6AB5">
      <w:pPr>
        <w:spacing w:after="0" w:line="240" w:lineRule="auto"/>
        <w:jc w:val="left"/>
      </w:pPr>
      <w:r>
        <w:br w:type="page"/>
      </w:r>
    </w:p>
    <w:p w14:paraId="10A7A4E3" w14:textId="77777777" w:rsidR="007467BA" w:rsidRPr="007467BA" w:rsidRDefault="007467BA" w:rsidP="007467BA"/>
    <w:p w14:paraId="1DF01B51" w14:textId="77777777" w:rsidR="007467BA" w:rsidRPr="007A264A" w:rsidRDefault="007467BA" w:rsidP="007A264A">
      <w:pPr>
        <w:rPr>
          <w:rFonts w:eastAsia="Arial"/>
          <w:b/>
          <w:bCs/>
          <w:sz w:val="22"/>
          <w:szCs w:val="22"/>
          <w:lang w:val="en-US"/>
        </w:rPr>
      </w:pPr>
      <w:bookmarkStart w:id="70" w:name="_Toc83639772"/>
      <w:bookmarkStart w:id="71" w:name="_Toc86905796"/>
      <w:r w:rsidRPr="007A264A">
        <w:rPr>
          <w:rFonts w:eastAsia="Arial"/>
          <w:b/>
          <w:bCs/>
          <w:sz w:val="22"/>
          <w:szCs w:val="22"/>
          <w:lang w:val="en-US"/>
        </w:rPr>
        <w:t>6.9</w:t>
      </w:r>
      <w:r w:rsidRPr="007A264A">
        <w:rPr>
          <w:rFonts w:eastAsia="Arial"/>
          <w:b/>
          <w:bCs/>
          <w:sz w:val="22"/>
          <w:szCs w:val="22"/>
          <w:lang w:val="en-US"/>
        </w:rPr>
        <w:tab/>
        <w:t>Simultaneous user</w:t>
      </w:r>
      <w:r w:rsidRPr="007A264A">
        <w:rPr>
          <w:rFonts w:eastAsia="Arial"/>
          <w:b/>
          <w:bCs/>
          <w:spacing w:val="-4"/>
          <w:sz w:val="22"/>
          <w:szCs w:val="22"/>
          <w:lang w:val="en-US"/>
        </w:rPr>
        <w:t xml:space="preserve"> </w:t>
      </w:r>
      <w:r w:rsidRPr="007A264A">
        <w:rPr>
          <w:rFonts w:eastAsia="Arial"/>
          <w:b/>
          <w:bCs/>
          <w:sz w:val="22"/>
          <w:szCs w:val="22"/>
          <w:lang w:val="en-US"/>
        </w:rPr>
        <w:t>actions</w:t>
      </w:r>
      <w:bookmarkEnd w:id="70"/>
      <w:bookmarkEnd w:id="71"/>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068225D6" w14:textId="77777777" w:rsidTr="00B328EE">
        <w:trPr>
          <w:trHeight w:val="206"/>
        </w:trPr>
        <w:tc>
          <w:tcPr>
            <w:tcW w:w="1657" w:type="dxa"/>
          </w:tcPr>
          <w:p w14:paraId="1F54B544"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0FBAA615"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6C74C3AE" w14:textId="77777777" w:rsidTr="00B328EE">
        <w:trPr>
          <w:trHeight w:val="208"/>
        </w:trPr>
        <w:tc>
          <w:tcPr>
            <w:tcW w:w="1657" w:type="dxa"/>
          </w:tcPr>
          <w:p w14:paraId="49F22AAE"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383" w:type="dxa"/>
          </w:tcPr>
          <w:p w14:paraId="6A5C27EE" w14:textId="77777777" w:rsidR="007467BA" w:rsidRPr="007467BA" w:rsidRDefault="007467BA" w:rsidP="007467BA">
            <w:pPr>
              <w:spacing w:before="60" w:after="60"/>
              <w:ind w:left="135"/>
              <w:jc w:val="left"/>
              <w:rPr>
                <w:rFonts w:eastAsia="Arial"/>
                <w:lang w:val="en-US"/>
              </w:rPr>
            </w:pPr>
            <w:r w:rsidRPr="007467BA">
              <w:rPr>
                <w:rFonts w:eastAsia="Arial"/>
                <w:lang w:val="en-US"/>
              </w:rPr>
              <w:t>1. ICT has a mode of operation requiring simultaneous user actions.</w:t>
            </w:r>
          </w:p>
        </w:tc>
      </w:tr>
      <w:tr w:rsidR="007467BA" w:rsidRPr="007467BA" w14:paraId="1CB48240" w14:textId="77777777" w:rsidTr="00B328EE">
        <w:trPr>
          <w:trHeight w:val="827"/>
        </w:trPr>
        <w:tc>
          <w:tcPr>
            <w:tcW w:w="1657" w:type="dxa"/>
          </w:tcPr>
          <w:p w14:paraId="5683CB78"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383" w:type="dxa"/>
          </w:tcPr>
          <w:p w14:paraId="19218BBE"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there is a mode of operation that does not require simultaneous</w:t>
            </w:r>
            <w:r w:rsidRPr="007467BA">
              <w:rPr>
                <w:rFonts w:eastAsia="Arial"/>
                <w:spacing w:val="-32"/>
                <w:lang w:val="en-US"/>
              </w:rPr>
              <w:t xml:space="preserve"> </w:t>
            </w:r>
            <w:r w:rsidRPr="007467BA">
              <w:rPr>
                <w:rFonts w:eastAsia="Arial"/>
                <w:lang w:val="en-US"/>
              </w:rPr>
              <w:t>user actions.</w:t>
            </w:r>
          </w:p>
          <w:p w14:paraId="36FAC700"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Determine all the user controllable functions of the ICT.</w:t>
            </w:r>
          </w:p>
          <w:p w14:paraId="4DB10FB5"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Check that each user controllable function can be operated with a single user</w:t>
            </w:r>
            <w:r w:rsidRPr="007467BA">
              <w:rPr>
                <w:rFonts w:eastAsia="Arial"/>
                <w:spacing w:val="-24"/>
                <w:lang w:val="en-US"/>
              </w:rPr>
              <w:t xml:space="preserve"> </w:t>
            </w:r>
            <w:r w:rsidRPr="007467BA">
              <w:rPr>
                <w:rFonts w:eastAsia="Arial"/>
                <w:lang w:val="en-US"/>
              </w:rPr>
              <w:t>action.</w:t>
            </w:r>
          </w:p>
        </w:tc>
      </w:tr>
      <w:tr w:rsidR="007467BA" w:rsidRPr="007467BA" w14:paraId="12E5A5B0" w14:textId="77777777" w:rsidTr="00B328EE">
        <w:trPr>
          <w:trHeight w:val="621"/>
        </w:trPr>
        <w:tc>
          <w:tcPr>
            <w:tcW w:w="1657" w:type="dxa"/>
          </w:tcPr>
          <w:p w14:paraId="53F58F84"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383" w:type="dxa"/>
          </w:tcPr>
          <w:p w14:paraId="0E8F929F"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3 is true</w:t>
            </w:r>
          </w:p>
          <w:p w14:paraId="34F8A52B"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3 is false for all modes of operation</w:t>
            </w:r>
          </w:p>
          <w:p w14:paraId="41E5406E"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is not met.</w:t>
            </w:r>
          </w:p>
        </w:tc>
      </w:tr>
    </w:tbl>
    <w:p w14:paraId="0F120FBB" w14:textId="77777777" w:rsidR="007467BA" w:rsidRPr="007467BA" w:rsidRDefault="007467BA" w:rsidP="007467BA">
      <w:pPr>
        <w:jc w:val="left"/>
      </w:pPr>
    </w:p>
    <w:p w14:paraId="42F234A7" w14:textId="77777777" w:rsidR="007467BA" w:rsidRPr="007A264A" w:rsidRDefault="007467BA" w:rsidP="007A264A">
      <w:pPr>
        <w:rPr>
          <w:b/>
          <w:bCs/>
          <w:sz w:val="28"/>
          <w:szCs w:val="28"/>
        </w:rPr>
      </w:pPr>
      <w:bookmarkStart w:id="72" w:name="_Toc83639773"/>
      <w:bookmarkStart w:id="73" w:name="_Toc86905797"/>
      <w:r w:rsidRPr="007A264A">
        <w:rPr>
          <w:b/>
          <w:bCs/>
          <w:sz w:val="28"/>
          <w:szCs w:val="28"/>
        </w:rPr>
        <w:t>7</w:t>
      </w:r>
      <w:r w:rsidRPr="007A264A">
        <w:rPr>
          <w:b/>
          <w:bCs/>
          <w:sz w:val="28"/>
          <w:szCs w:val="28"/>
        </w:rPr>
        <w:tab/>
        <w:t>ICT with two-way voice communication</w:t>
      </w:r>
      <w:bookmarkEnd w:id="72"/>
      <w:bookmarkEnd w:id="73"/>
    </w:p>
    <w:p w14:paraId="60DABB97" w14:textId="77777777" w:rsidR="007467BA" w:rsidRPr="007A264A" w:rsidRDefault="007467BA" w:rsidP="007A264A">
      <w:pPr>
        <w:rPr>
          <w:rFonts w:eastAsia="Arial"/>
          <w:b/>
          <w:bCs/>
          <w:sz w:val="22"/>
          <w:szCs w:val="22"/>
        </w:rPr>
      </w:pPr>
      <w:bookmarkStart w:id="74" w:name="C.6.1_Audio_bandwidth_for_speech"/>
      <w:bookmarkStart w:id="75" w:name="_bookmark258"/>
      <w:bookmarkStart w:id="76" w:name="_Toc83639774"/>
      <w:bookmarkStart w:id="77" w:name="_Toc86905798"/>
      <w:bookmarkEnd w:id="74"/>
      <w:bookmarkEnd w:id="75"/>
      <w:r w:rsidRPr="007A264A">
        <w:rPr>
          <w:rFonts w:eastAsia="Arial"/>
          <w:b/>
          <w:bCs/>
          <w:sz w:val="22"/>
          <w:szCs w:val="22"/>
        </w:rPr>
        <w:t>7.1</w:t>
      </w:r>
      <w:r w:rsidRPr="007A264A">
        <w:rPr>
          <w:rFonts w:eastAsia="Arial"/>
          <w:b/>
          <w:bCs/>
          <w:sz w:val="22"/>
          <w:szCs w:val="22"/>
        </w:rPr>
        <w:tab/>
        <w:t>Audio bandwidth for speech</w:t>
      </w:r>
      <w:bookmarkEnd w:id="76"/>
      <w:bookmarkEnd w:id="77"/>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2AA55A03" w14:textId="77777777" w:rsidTr="00B328EE">
        <w:trPr>
          <w:trHeight w:val="208"/>
        </w:trPr>
        <w:tc>
          <w:tcPr>
            <w:tcW w:w="1657" w:type="dxa"/>
          </w:tcPr>
          <w:p w14:paraId="425B704A" w14:textId="77777777" w:rsidR="007467BA" w:rsidRPr="007467BA" w:rsidRDefault="007467BA" w:rsidP="007467BA">
            <w:pPr>
              <w:spacing w:before="60" w:after="60"/>
              <w:jc w:val="left"/>
              <w:rPr>
                <w:rFonts w:eastAsia="Arial"/>
                <w:b/>
                <w:bCs/>
                <w:lang w:val="en-US"/>
              </w:rPr>
            </w:pPr>
            <w:r w:rsidRPr="007467BA">
              <w:rPr>
                <w:rFonts w:eastAsia="Arial"/>
                <w:b/>
                <w:bCs/>
                <w:lang w:val="en-US"/>
              </w:rPr>
              <w:t>Type of assessment</w:t>
            </w:r>
          </w:p>
        </w:tc>
        <w:tc>
          <w:tcPr>
            <w:tcW w:w="7383" w:type="dxa"/>
          </w:tcPr>
          <w:p w14:paraId="48EF97F4" w14:textId="77777777" w:rsidR="007467BA" w:rsidRPr="007467BA" w:rsidRDefault="007467BA" w:rsidP="007467BA">
            <w:pPr>
              <w:spacing w:before="60" w:after="60"/>
              <w:jc w:val="left"/>
              <w:rPr>
                <w:rFonts w:eastAsia="Arial"/>
                <w:b/>
                <w:bCs/>
                <w:lang w:val="en-US"/>
              </w:rPr>
            </w:pPr>
            <w:r w:rsidRPr="007467BA">
              <w:rPr>
                <w:rFonts w:eastAsia="Arial"/>
                <w:b/>
                <w:bCs/>
                <w:lang w:val="en-US"/>
              </w:rPr>
              <w:t>Measurement</w:t>
            </w:r>
          </w:p>
        </w:tc>
      </w:tr>
      <w:tr w:rsidR="007467BA" w:rsidRPr="007467BA" w14:paraId="59BE868F" w14:textId="77777777" w:rsidTr="00B328EE">
        <w:trPr>
          <w:trHeight w:val="206"/>
        </w:trPr>
        <w:tc>
          <w:tcPr>
            <w:tcW w:w="1657" w:type="dxa"/>
          </w:tcPr>
          <w:p w14:paraId="247AEDEC"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383" w:type="dxa"/>
          </w:tcPr>
          <w:p w14:paraId="1B063F7E" w14:textId="77777777" w:rsidR="007467BA" w:rsidRPr="007467BA" w:rsidRDefault="007467BA" w:rsidP="007467BA">
            <w:pPr>
              <w:spacing w:before="60" w:after="60"/>
              <w:ind w:left="135"/>
              <w:jc w:val="left"/>
              <w:rPr>
                <w:rFonts w:eastAsia="Arial"/>
                <w:lang w:val="en-US"/>
              </w:rPr>
            </w:pPr>
            <w:r w:rsidRPr="007467BA">
              <w:rPr>
                <w:rFonts w:eastAsia="Arial"/>
                <w:lang w:val="en-US"/>
              </w:rPr>
              <w:t>1. The ICT under test provides two-way voice communication.</w:t>
            </w:r>
          </w:p>
        </w:tc>
      </w:tr>
      <w:tr w:rsidR="007467BA" w:rsidRPr="007467BA" w14:paraId="77876B93" w14:textId="77777777" w:rsidTr="00B328EE">
        <w:trPr>
          <w:trHeight w:val="414"/>
        </w:trPr>
        <w:tc>
          <w:tcPr>
            <w:tcW w:w="1657" w:type="dxa"/>
          </w:tcPr>
          <w:p w14:paraId="7D3D0838"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383" w:type="dxa"/>
          </w:tcPr>
          <w:p w14:paraId="2971383E"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the ICT can encode and decode audio with a frequency range with an upper limit of at least 7 000 Hz.</w:t>
            </w:r>
          </w:p>
        </w:tc>
      </w:tr>
      <w:tr w:rsidR="007467BA" w:rsidRPr="007467BA" w14:paraId="5672788A" w14:textId="77777777" w:rsidTr="00B328EE">
        <w:trPr>
          <w:trHeight w:val="619"/>
        </w:trPr>
        <w:tc>
          <w:tcPr>
            <w:tcW w:w="1657" w:type="dxa"/>
          </w:tcPr>
          <w:p w14:paraId="2136EA6E"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383" w:type="dxa"/>
          </w:tcPr>
          <w:p w14:paraId="52CC3389" w14:textId="77777777" w:rsidR="007467BA" w:rsidRPr="007467BA" w:rsidRDefault="007467BA" w:rsidP="007467BA">
            <w:pPr>
              <w:spacing w:before="60" w:after="60"/>
              <w:ind w:left="135"/>
              <w:jc w:val="left"/>
              <w:rPr>
                <w:rFonts w:eastAsia="Arial"/>
                <w:lang w:val="en-US"/>
              </w:rPr>
            </w:pPr>
            <w:r w:rsidRPr="007467BA">
              <w:rPr>
                <w:rFonts w:eastAsia="Arial"/>
                <w:lang w:val="en-US"/>
              </w:rPr>
              <w:t xml:space="preserve">Pass: Check 1 is true </w:t>
            </w:r>
          </w:p>
          <w:p w14:paraId="7EE1E3BC"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3AEAA2C0"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is not met.</w:t>
            </w:r>
          </w:p>
        </w:tc>
      </w:tr>
    </w:tbl>
    <w:p w14:paraId="00872958" w14:textId="77777777" w:rsidR="007467BA" w:rsidRPr="007467BA" w:rsidRDefault="007467BA" w:rsidP="007467BA">
      <w:pPr>
        <w:tabs>
          <w:tab w:val="left" w:pos="640"/>
          <w:tab w:val="left" w:pos="880"/>
        </w:tabs>
        <w:spacing w:before="60" w:after="360" w:line="250" w:lineRule="exact"/>
        <w:jc w:val="left"/>
        <w:outlineLvl w:val="2"/>
        <w:rPr>
          <w:rFonts w:eastAsia="Arial"/>
          <w:b/>
          <w:sz w:val="22"/>
          <w:lang w:val="en-US"/>
        </w:rPr>
      </w:pPr>
      <w:bookmarkStart w:id="78" w:name="C.6.2_Real-Time_Text_(RTT)_functionality"/>
      <w:bookmarkStart w:id="79" w:name="_bookmark259"/>
      <w:bookmarkStart w:id="80" w:name="_Toc83639775"/>
      <w:bookmarkEnd w:id="78"/>
      <w:bookmarkEnd w:id="79"/>
    </w:p>
    <w:p w14:paraId="5C49B4F6" w14:textId="77777777" w:rsidR="007467BA" w:rsidRPr="007A264A" w:rsidRDefault="007467BA" w:rsidP="007A264A">
      <w:pPr>
        <w:rPr>
          <w:rFonts w:eastAsia="Arial"/>
          <w:b/>
          <w:bCs/>
          <w:sz w:val="22"/>
          <w:szCs w:val="22"/>
        </w:rPr>
      </w:pPr>
      <w:bookmarkStart w:id="81" w:name="_Toc86905799"/>
      <w:r w:rsidRPr="007A264A">
        <w:rPr>
          <w:rFonts w:eastAsia="Arial"/>
          <w:b/>
          <w:bCs/>
          <w:sz w:val="22"/>
          <w:szCs w:val="22"/>
        </w:rPr>
        <w:t>7.2</w:t>
      </w:r>
      <w:r w:rsidRPr="007A264A">
        <w:rPr>
          <w:rFonts w:eastAsia="Arial"/>
          <w:b/>
          <w:bCs/>
          <w:sz w:val="22"/>
          <w:szCs w:val="22"/>
        </w:rPr>
        <w:tab/>
        <w:t>Real-Time Text (RTT) functionality</w:t>
      </w:r>
      <w:bookmarkEnd w:id="80"/>
      <w:bookmarkEnd w:id="81"/>
    </w:p>
    <w:p w14:paraId="12B030B7" w14:textId="77777777" w:rsidR="007467BA" w:rsidRPr="007A264A" w:rsidRDefault="007467BA" w:rsidP="007A264A">
      <w:pPr>
        <w:rPr>
          <w:rFonts w:eastAsia="Arial"/>
          <w:b/>
          <w:bCs/>
          <w:lang w:val="en-US"/>
        </w:rPr>
      </w:pPr>
      <w:bookmarkStart w:id="82" w:name="C.6.2.1_RTT_provision"/>
      <w:bookmarkStart w:id="83" w:name="_Toc86905800"/>
      <w:bookmarkEnd w:id="82"/>
      <w:r w:rsidRPr="007A264A">
        <w:rPr>
          <w:rFonts w:eastAsia="Arial"/>
          <w:b/>
          <w:bCs/>
          <w:lang w:val="en-US"/>
        </w:rPr>
        <w:t>7.2.1</w:t>
      </w:r>
      <w:r w:rsidRPr="007A264A">
        <w:rPr>
          <w:rFonts w:eastAsia="Arial"/>
          <w:b/>
          <w:bCs/>
          <w:lang w:val="en-US"/>
        </w:rPr>
        <w:tab/>
        <w:t>RTT provision</w:t>
      </w:r>
      <w:bookmarkEnd w:id="83"/>
    </w:p>
    <w:p w14:paraId="0C499847" w14:textId="77777777" w:rsidR="007467BA" w:rsidRPr="007A264A" w:rsidRDefault="007467BA" w:rsidP="007A264A">
      <w:pPr>
        <w:rPr>
          <w:rFonts w:eastAsia="Arial"/>
          <w:b/>
          <w:bCs/>
          <w:lang w:val="en-US"/>
        </w:rPr>
      </w:pPr>
      <w:bookmarkStart w:id="84" w:name="C.6.2.1.1_RTT_communication"/>
      <w:bookmarkEnd w:id="84"/>
      <w:r w:rsidRPr="007A264A">
        <w:rPr>
          <w:rFonts w:eastAsia="Arial"/>
          <w:b/>
          <w:bCs/>
          <w:lang w:val="en-US"/>
        </w:rPr>
        <w:t>7.2.1.1</w:t>
      </w:r>
      <w:r w:rsidRPr="007A264A">
        <w:rPr>
          <w:rFonts w:eastAsia="Arial"/>
          <w:b/>
          <w:bCs/>
          <w:lang w:val="en-US"/>
        </w:rPr>
        <w:tab/>
        <w:t>RTT</w:t>
      </w:r>
      <w:r w:rsidRPr="007A264A">
        <w:rPr>
          <w:rFonts w:eastAsia="Arial"/>
          <w:b/>
          <w:bCs/>
          <w:spacing w:val="1"/>
          <w:lang w:val="en-US"/>
        </w:rPr>
        <w:t xml:space="preserve"> </w:t>
      </w:r>
      <w:r w:rsidRPr="007A264A">
        <w:rPr>
          <w:rFonts w:eastAsia="Arial"/>
          <w:b/>
          <w:bCs/>
          <w:lang w:val="en-US"/>
        </w:rPr>
        <w:t>communication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51"/>
        <w:gridCol w:w="7089"/>
      </w:tblGrid>
      <w:tr w:rsidR="007467BA" w:rsidRPr="007467BA" w14:paraId="1D1A39E5" w14:textId="77777777" w:rsidTr="00B328EE">
        <w:trPr>
          <w:trHeight w:val="208"/>
        </w:trPr>
        <w:tc>
          <w:tcPr>
            <w:tcW w:w="1951" w:type="dxa"/>
          </w:tcPr>
          <w:p w14:paraId="7E638D51"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089" w:type="dxa"/>
          </w:tcPr>
          <w:p w14:paraId="4C315F1A"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0139A912" w14:textId="77777777" w:rsidTr="00B328EE">
        <w:trPr>
          <w:trHeight w:val="827"/>
        </w:trPr>
        <w:tc>
          <w:tcPr>
            <w:tcW w:w="1951" w:type="dxa"/>
          </w:tcPr>
          <w:p w14:paraId="122BCAAE"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089" w:type="dxa"/>
          </w:tcPr>
          <w:p w14:paraId="350B2970"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under test has a mode that provides a means for two-way</w:t>
            </w:r>
            <w:r w:rsidRPr="007467BA">
              <w:rPr>
                <w:rFonts w:eastAsia="Arial"/>
                <w:spacing w:val="-26"/>
                <w:lang w:val="en-US"/>
              </w:rPr>
              <w:t xml:space="preserve"> </w:t>
            </w:r>
            <w:r w:rsidRPr="007467BA">
              <w:rPr>
                <w:rFonts w:eastAsia="Arial"/>
                <w:lang w:val="en-US"/>
              </w:rPr>
              <w:t>voice communication.</w:t>
            </w:r>
          </w:p>
          <w:p w14:paraId="08417852"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ICT is in the mode that provides a means for two-way voice</w:t>
            </w:r>
            <w:r w:rsidRPr="007467BA">
              <w:rPr>
                <w:rFonts w:eastAsia="Arial"/>
                <w:spacing w:val="-21"/>
                <w:lang w:val="en-US"/>
              </w:rPr>
              <w:t xml:space="preserve"> </w:t>
            </w:r>
            <w:r w:rsidRPr="007467BA">
              <w:rPr>
                <w:rFonts w:eastAsia="Arial"/>
                <w:lang w:val="en-US"/>
              </w:rPr>
              <w:t>communication.</w:t>
            </w:r>
          </w:p>
          <w:p w14:paraId="52B191F8" w14:textId="77777777" w:rsidR="007467BA" w:rsidRPr="007467BA" w:rsidRDefault="007467BA" w:rsidP="007467BA">
            <w:pPr>
              <w:spacing w:before="60" w:after="60"/>
              <w:ind w:left="135"/>
              <w:jc w:val="left"/>
              <w:rPr>
                <w:rFonts w:eastAsia="Arial"/>
                <w:lang w:val="en-US"/>
              </w:rPr>
            </w:pPr>
            <w:r w:rsidRPr="007467BA">
              <w:rPr>
                <w:rFonts w:eastAsia="Arial"/>
                <w:lang w:val="en-US"/>
              </w:rPr>
              <w:t>An "RTT reference terminal" is</w:t>
            </w:r>
            <w:r w:rsidRPr="007467BA">
              <w:rPr>
                <w:rFonts w:eastAsia="Arial"/>
                <w:spacing w:val="-4"/>
                <w:lang w:val="en-US"/>
              </w:rPr>
              <w:t xml:space="preserve"> </w:t>
            </w:r>
            <w:r w:rsidRPr="007467BA">
              <w:rPr>
                <w:rFonts w:eastAsia="Arial"/>
                <w:lang w:val="en-US"/>
              </w:rPr>
              <w:t>available.</w:t>
            </w:r>
          </w:p>
        </w:tc>
      </w:tr>
      <w:tr w:rsidR="007467BA" w:rsidRPr="007467BA" w14:paraId="1D388E7B" w14:textId="77777777" w:rsidTr="00B328EE">
        <w:trPr>
          <w:trHeight w:val="206"/>
        </w:trPr>
        <w:tc>
          <w:tcPr>
            <w:tcW w:w="1951" w:type="dxa"/>
          </w:tcPr>
          <w:p w14:paraId="1C17C014"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089" w:type="dxa"/>
          </w:tcPr>
          <w:p w14:paraId="56307D02"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the ICT allows two-way RTT communication with the "reference" ICT.</w:t>
            </w:r>
          </w:p>
        </w:tc>
      </w:tr>
      <w:tr w:rsidR="007467BA" w:rsidRPr="007467BA" w14:paraId="433AFBC9" w14:textId="77777777" w:rsidTr="00B328EE">
        <w:trPr>
          <w:trHeight w:val="830"/>
        </w:trPr>
        <w:tc>
          <w:tcPr>
            <w:tcW w:w="1951" w:type="dxa"/>
          </w:tcPr>
          <w:p w14:paraId="1DBED143"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089" w:type="dxa"/>
          </w:tcPr>
          <w:p w14:paraId="3C6EC33E"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0044FB71"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716ED053" w14:textId="77777777" w:rsidR="007467BA" w:rsidRPr="007467BA" w:rsidRDefault="007467BA" w:rsidP="007467BA">
            <w:pPr>
              <w:spacing w:before="60" w:after="60"/>
              <w:ind w:left="135"/>
              <w:jc w:val="left"/>
              <w:rPr>
                <w:rFonts w:eastAsia="Arial"/>
                <w:lang w:val="en-US"/>
              </w:rPr>
            </w:pPr>
            <w:r w:rsidRPr="007467BA">
              <w:rPr>
                <w:rFonts w:eastAsia="Arial"/>
                <w:lang w:val="en-US"/>
              </w:rPr>
              <w:lastRenderedPageBreak/>
              <w:t>Not applicable: Pre-condition 1 is not met Not testable: Pre-condition 3 is not met</w:t>
            </w:r>
          </w:p>
        </w:tc>
      </w:tr>
      <w:tr w:rsidR="007467BA" w:rsidRPr="007467BA" w14:paraId="74B0AF29" w14:textId="77777777" w:rsidTr="00B328EE">
        <w:trPr>
          <w:trHeight w:val="827"/>
        </w:trPr>
        <w:tc>
          <w:tcPr>
            <w:tcW w:w="9040" w:type="dxa"/>
            <w:gridSpan w:val="2"/>
          </w:tcPr>
          <w:p w14:paraId="48DA2B01" w14:textId="77777777" w:rsidR="007467BA" w:rsidRPr="007467BA" w:rsidRDefault="007467BA" w:rsidP="007467BA">
            <w:pPr>
              <w:spacing w:before="60" w:after="60"/>
              <w:rPr>
                <w:rFonts w:eastAsia="Arial"/>
                <w:lang w:val="en-US"/>
              </w:rPr>
            </w:pPr>
            <w:r w:rsidRPr="007467BA">
              <w:rPr>
                <w:rFonts w:eastAsia="Arial"/>
                <w:lang w:val="en-US"/>
              </w:rPr>
              <w:lastRenderedPageBreak/>
              <w:t>NOTE:</w:t>
            </w:r>
            <w:r w:rsidRPr="007467BA">
              <w:rPr>
                <w:rFonts w:eastAsia="Arial"/>
                <w:lang w:val="en-US"/>
              </w:rPr>
              <w:tab/>
              <w:t>An</w:t>
            </w:r>
            <w:r w:rsidRPr="007467BA">
              <w:rPr>
                <w:rFonts w:eastAsia="Arial"/>
                <w:spacing w:val="-1"/>
                <w:lang w:val="en-US"/>
              </w:rPr>
              <w:t xml:space="preserve"> </w:t>
            </w:r>
            <w:r w:rsidRPr="007467BA">
              <w:rPr>
                <w:rFonts w:eastAsia="Arial"/>
                <w:lang w:val="en-US"/>
              </w:rPr>
              <w:t>"RTT</w:t>
            </w:r>
            <w:r w:rsidRPr="007467BA">
              <w:rPr>
                <w:rFonts w:eastAsia="Arial"/>
                <w:spacing w:val="-4"/>
                <w:lang w:val="en-US"/>
              </w:rPr>
              <w:t xml:space="preserve"> </w:t>
            </w:r>
            <w:r w:rsidRPr="007467BA">
              <w:rPr>
                <w:rFonts w:eastAsia="Arial"/>
                <w:lang w:val="en-US"/>
              </w:rPr>
              <w:t>reference</w:t>
            </w:r>
            <w:r w:rsidRPr="007467BA">
              <w:rPr>
                <w:rFonts w:eastAsia="Arial"/>
                <w:spacing w:val="-4"/>
                <w:lang w:val="en-US"/>
              </w:rPr>
              <w:t xml:space="preserve"> </w:t>
            </w:r>
            <w:r w:rsidRPr="007467BA">
              <w:rPr>
                <w:rFonts w:eastAsia="Arial"/>
                <w:lang w:val="en-US"/>
              </w:rPr>
              <w:t>terminal"</w:t>
            </w:r>
            <w:r w:rsidRPr="007467BA">
              <w:rPr>
                <w:rFonts w:eastAsia="Arial"/>
                <w:spacing w:val="-4"/>
                <w:lang w:val="en-US"/>
              </w:rPr>
              <w:t xml:space="preserve"> </w:t>
            </w:r>
            <w:r w:rsidRPr="007467BA">
              <w:rPr>
                <w:rFonts w:eastAsia="Arial"/>
                <w:lang w:val="en-US"/>
              </w:rPr>
              <w:t>is</w:t>
            </w:r>
            <w:r w:rsidRPr="007467BA">
              <w:rPr>
                <w:rFonts w:eastAsia="Arial"/>
                <w:spacing w:val="-3"/>
                <w:lang w:val="en-US"/>
              </w:rPr>
              <w:t xml:space="preserve"> </w:t>
            </w:r>
            <w:r w:rsidRPr="007467BA">
              <w:rPr>
                <w:rFonts w:eastAsia="Arial"/>
                <w:lang w:val="en-US"/>
              </w:rPr>
              <w:t>a</w:t>
            </w:r>
            <w:r w:rsidRPr="007467BA">
              <w:rPr>
                <w:rFonts w:eastAsia="Arial"/>
                <w:spacing w:val="-2"/>
                <w:lang w:val="en-US"/>
              </w:rPr>
              <w:t xml:space="preserve"> </w:t>
            </w:r>
            <w:r w:rsidRPr="007467BA">
              <w:rPr>
                <w:rFonts w:eastAsia="Arial"/>
                <w:lang w:val="en-US"/>
              </w:rPr>
              <w:t>terminal</w:t>
            </w:r>
            <w:r w:rsidRPr="007467BA">
              <w:rPr>
                <w:rFonts w:eastAsia="Arial"/>
                <w:spacing w:val="-2"/>
                <w:lang w:val="en-US"/>
              </w:rPr>
              <w:t xml:space="preserve"> </w:t>
            </w:r>
            <w:r w:rsidRPr="007467BA">
              <w:rPr>
                <w:rFonts w:eastAsia="Arial"/>
                <w:lang w:val="en-US"/>
              </w:rPr>
              <w:t>specifically</w:t>
            </w:r>
            <w:r w:rsidRPr="007467BA">
              <w:rPr>
                <w:rFonts w:eastAsia="Arial"/>
                <w:spacing w:val="-4"/>
                <w:lang w:val="en-US"/>
              </w:rPr>
              <w:t xml:space="preserve"> </w:t>
            </w:r>
            <w:r w:rsidRPr="007467BA">
              <w:rPr>
                <w:rFonts w:eastAsia="Arial"/>
                <w:lang w:val="en-US"/>
              </w:rPr>
              <w:t>designed</w:t>
            </w:r>
            <w:r w:rsidRPr="007467BA">
              <w:rPr>
                <w:rFonts w:eastAsia="Arial"/>
                <w:spacing w:val="-1"/>
                <w:lang w:val="en-US"/>
              </w:rPr>
              <w:t xml:space="preserve"> </w:t>
            </w:r>
            <w:r w:rsidRPr="007467BA">
              <w:rPr>
                <w:rFonts w:eastAsia="Arial"/>
                <w:lang w:val="en-US"/>
              </w:rPr>
              <w:t>for</w:t>
            </w:r>
            <w:r w:rsidRPr="007467BA">
              <w:rPr>
                <w:rFonts w:eastAsia="Arial"/>
                <w:spacing w:val="-2"/>
                <w:lang w:val="en-US"/>
              </w:rPr>
              <w:t xml:space="preserve"> </w:t>
            </w:r>
            <w:r w:rsidRPr="007467BA">
              <w:rPr>
                <w:rFonts w:eastAsia="Arial"/>
                <w:lang w:val="en-US"/>
              </w:rPr>
              <w:t>testing</w:t>
            </w:r>
            <w:r w:rsidRPr="007467BA">
              <w:rPr>
                <w:rFonts w:eastAsia="Arial"/>
                <w:spacing w:val="-2"/>
                <w:lang w:val="en-US"/>
              </w:rPr>
              <w:t xml:space="preserve"> </w:t>
            </w:r>
            <w:r w:rsidRPr="007467BA">
              <w:rPr>
                <w:rFonts w:eastAsia="Arial"/>
                <w:lang w:val="en-US"/>
              </w:rPr>
              <w:t>RTT</w:t>
            </w:r>
            <w:r w:rsidRPr="007467BA">
              <w:rPr>
                <w:rFonts w:eastAsia="Arial"/>
                <w:spacing w:val="-4"/>
                <w:lang w:val="en-US"/>
              </w:rPr>
              <w:t xml:space="preserve"> </w:t>
            </w:r>
            <w:r w:rsidRPr="007467BA">
              <w:rPr>
                <w:rFonts w:eastAsia="Arial"/>
                <w:lang w:val="en-US"/>
              </w:rPr>
              <w:t>capable</w:t>
            </w:r>
            <w:r w:rsidRPr="007467BA">
              <w:rPr>
                <w:rFonts w:eastAsia="Arial"/>
                <w:spacing w:val="-2"/>
                <w:lang w:val="en-US"/>
              </w:rPr>
              <w:t xml:space="preserve"> </w:t>
            </w:r>
            <w:r w:rsidRPr="007467BA">
              <w:rPr>
                <w:rFonts w:eastAsia="Arial"/>
                <w:lang w:val="en-US"/>
              </w:rPr>
              <w:t>devices</w:t>
            </w:r>
            <w:r w:rsidRPr="007467BA">
              <w:rPr>
                <w:rFonts w:eastAsia="Arial"/>
                <w:spacing w:val="-2"/>
                <w:lang w:val="en-US"/>
              </w:rPr>
              <w:t xml:space="preserve"> </w:t>
            </w:r>
            <w:r w:rsidRPr="007467BA">
              <w:rPr>
                <w:rFonts w:eastAsia="Arial"/>
                <w:lang w:val="en-US"/>
              </w:rPr>
              <w:t>in</w:t>
            </w:r>
            <w:r w:rsidRPr="007467BA">
              <w:rPr>
                <w:rFonts w:eastAsia="Arial"/>
                <w:spacing w:val="-4"/>
                <w:lang w:val="en-US"/>
              </w:rPr>
              <w:t xml:space="preserve"> </w:t>
            </w:r>
            <w:r w:rsidRPr="007467BA">
              <w:rPr>
                <w:rFonts w:eastAsia="Arial"/>
                <w:lang w:val="en-US"/>
              </w:rPr>
              <w:t>a manner that would confirm their functionality and interoperability. These are generally created by a national or international standards entity so that all testing is done with a consistent "RTT reference terminal".</w:t>
            </w:r>
          </w:p>
        </w:tc>
      </w:tr>
    </w:tbl>
    <w:p w14:paraId="393CA404" w14:textId="77777777" w:rsidR="007467BA" w:rsidRPr="007A264A" w:rsidRDefault="007467BA" w:rsidP="007A264A">
      <w:pPr>
        <w:rPr>
          <w:rFonts w:eastAsia="Arial"/>
          <w:b/>
          <w:bCs/>
          <w:lang w:val="en-US"/>
        </w:rPr>
      </w:pPr>
      <w:bookmarkStart w:id="85" w:name="C.6.2.1.2_Concurrent_voice_and_text"/>
      <w:bookmarkEnd w:id="85"/>
      <w:r w:rsidRPr="007A264A">
        <w:rPr>
          <w:rFonts w:eastAsia="Arial"/>
          <w:b/>
          <w:bCs/>
          <w:lang w:val="en-US"/>
        </w:rPr>
        <w:t>7.2.1.2</w:t>
      </w:r>
      <w:r w:rsidRPr="007A264A">
        <w:rPr>
          <w:rFonts w:eastAsia="Arial"/>
          <w:b/>
          <w:bCs/>
          <w:lang w:val="en-US"/>
        </w:rPr>
        <w:tab/>
        <w:t>Concurrent voice and</w:t>
      </w:r>
      <w:r w:rsidRPr="007A264A">
        <w:rPr>
          <w:rFonts w:eastAsia="Arial"/>
          <w:b/>
          <w:bCs/>
          <w:spacing w:val="-1"/>
          <w:lang w:val="en-US"/>
        </w:rPr>
        <w:t xml:space="preserve"> </w:t>
      </w:r>
      <w:r w:rsidRPr="007A264A">
        <w:rPr>
          <w:rFonts w:eastAsia="Arial"/>
          <w:b/>
          <w:bCs/>
          <w:lang w:val="en-US"/>
        </w:rPr>
        <w:t>text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51"/>
        <w:gridCol w:w="7089"/>
      </w:tblGrid>
      <w:tr w:rsidR="007467BA" w:rsidRPr="007467BA" w14:paraId="472DCFA3" w14:textId="77777777" w:rsidTr="00B328EE">
        <w:trPr>
          <w:trHeight w:val="208"/>
        </w:trPr>
        <w:tc>
          <w:tcPr>
            <w:tcW w:w="1951" w:type="dxa"/>
          </w:tcPr>
          <w:p w14:paraId="666D0B7C"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089" w:type="dxa"/>
          </w:tcPr>
          <w:p w14:paraId="005E92AE"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71B62239" w14:textId="77777777" w:rsidTr="00B328EE">
        <w:trPr>
          <w:trHeight w:val="412"/>
        </w:trPr>
        <w:tc>
          <w:tcPr>
            <w:tcW w:w="1951" w:type="dxa"/>
          </w:tcPr>
          <w:p w14:paraId="4383836C"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089" w:type="dxa"/>
          </w:tcPr>
          <w:p w14:paraId="27559AFB" w14:textId="77777777" w:rsidR="007467BA" w:rsidRPr="007467BA" w:rsidRDefault="007467BA" w:rsidP="007467BA">
            <w:pPr>
              <w:spacing w:before="60" w:after="60"/>
              <w:ind w:left="277"/>
              <w:jc w:val="left"/>
              <w:rPr>
                <w:rFonts w:eastAsia="Arial"/>
                <w:lang w:val="en-US"/>
              </w:rPr>
            </w:pPr>
            <w:r w:rsidRPr="007467BA">
              <w:rPr>
                <w:rFonts w:eastAsia="Arial"/>
                <w:lang w:val="en-US"/>
              </w:rPr>
              <w:t>1.</w:t>
            </w:r>
            <w:r w:rsidRPr="007467BA">
              <w:rPr>
                <w:rFonts w:eastAsia="Arial"/>
                <w:lang w:val="en-US"/>
              </w:rPr>
              <w:tab/>
              <w:t>The ICT provides a means for two-way voice</w:t>
            </w:r>
            <w:r w:rsidRPr="007467BA">
              <w:rPr>
                <w:rFonts w:eastAsia="Arial"/>
                <w:spacing w:val="-7"/>
                <w:lang w:val="en-US"/>
              </w:rPr>
              <w:t xml:space="preserve"> </w:t>
            </w:r>
            <w:r w:rsidRPr="007467BA">
              <w:rPr>
                <w:rFonts w:eastAsia="Arial"/>
                <w:lang w:val="en-US"/>
              </w:rPr>
              <w:t>communication.</w:t>
            </w:r>
          </w:p>
          <w:p w14:paraId="1A27535F" w14:textId="77777777" w:rsidR="007467BA" w:rsidRPr="007467BA" w:rsidRDefault="007467BA" w:rsidP="007467BA">
            <w:pPr>
              <w:spacing w:before="60" w:after="60"/>
              <w:ind w:left="277"/>
              <w:jc w:val="left"/>
              <w:rPr>
                <w:rFonts w:eastAsia="Arial"/>
                <w:lang w:val="en-US"/>
              </w:rPr>
            </w:pPr>
            <w:r w:rsidRPr="007467BA">
              <w:rPr>
                <w:rFonts w:eastAsia="Arial"/>
                <w:lang w:val="en-US"/>
              </w:rPr>
              <w:t>2.</w:t>
            </w:r>
            <w:r w:rsidRPr="007467BA">
              <w:rPr>
                <w:rFonts w:eastAsia="Arial"/>
                <w:lang w:val="en-US"/>
              </w:rPr>
              <w:tab/>
              <w:t>The ICT provides a means for two-way RTT</w:t>
            </w:r>
            <w:r w:rsidRPr="007467BA">
              <w:rPr>
                <w:rFonts w:eastAsia="Arial"/>
                <w:spacing w:val="-10"/>
                <w:lang w:val="en-US"/>
              </w:rPr>
              <w:t xml:space="preserve"> </w:t>
            </w:r>
            <w:r w:rsidRPr="007467BA">
              <w:rPr>
                <w:rFonts w:eastAsia="Arial"/>
                <w:lang w:val="en-US"/>
              </w:rPr>
              <w:t>communication.</w:t>
            </w:r>
          </w:p>
        </w:tc>
      </w:tr>
      <w:tr w:rsidR="007467BA" w:rsidRPr="007467BA" w14:paraId="0DEF5509" w14:textId="77777777" w:rsidTr="00B328EE">
        <w:trPr>
          <w:trHeight w:val="414"/>
        </w:trPr>
        <w:tc>
          <w:tcPr>
            <w:tcW w:w="1951" w:type="dxa"/>
          </w:tcPr>
          <w:p w14:paraId="734BE62E"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089" w:type="dxa"/>
          </w:tcPr>
          <w:p w14:paraId="41CA6E1E" w14:textId="77777777" w:rsidR="007467BA" w:rsidRPr="007467BA" w:rsidRDefault="007467BA" w:rsidP="007467BA">
            <w:pPr>
              <w:spacing w:before="60" w:after="60"/>
              <w:ind w:left="277"/>
              <w:jc w:val="left"/>
              <w:rPr>
                <w:rFonts w:eastAsia="Arial"/>
                <w:lang w:val="en-US"/>
              </w:rPr>
            </w:pPr>
            <w:r w:rsidRPr="007467BA">
              <w:rPr>
                <w:rFonts w:eastAsia="Arial"/>
                <w:lang w:val="en-US"/>
              </w:rPr>
              <w:t>1. Check that ICT allows the concurrent use of voice and RTT through a single user connection.</w:t>
            </w:r>
          </w:p>
        </w:tc>
      </w:tr>
      <w:tr w:rsidR="007467BA" w:rsidRPr="007467BA" w14:paraId="44BE9A1E" w14:textId="77777777" w:rsidTr="00B328EE">
        <w:trPr>
          <w:trHeight w:val="619"/>
        </w:trPr>
        <w:tc>
          <w:tcPr>
            <w:tcW w:w="1951" w:type="dxa"/>
          </w:tcPr>
          <w:p w14:paraId="319DEF78"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089" w:type="dxa"/>
          </w:tcPr>
          <w:p w14:paraId="12F8A716" w14:textId="77777777" w:rsidR="007467BA" w:rsidRPr="007467BA" w:rsidRDefault="007467BA" w:rsidP="007467BA">
            <w:pPr>
              <w:spacing w:before="60" w:after="60"/>
              <w:ind w:left="277"/>
              <w:jc w:val="left"/>
              <w:rPr>
                <w:rFonts w:eastAsia="Arial"/>
                <w:lang w:val="en-US"/>
              </w:rPr>
            </w:pPr>
            <w:r w:rsidRPr="007467BA">
              <w:rPr>
                <w:rFonts w:eastAsia="Arial"/>
                <w:lang w:val="en-US"/>
              </w:rPr>
              <w:t xml:space="preserve">Pass: Check 1 is true </w:t>
            </w:r>
          </w:p>
          <w:p w14:paraId="682EBE52" w14:textId="77777777" w:rsidR="007467BA" w:rsidRPr="007467BA" w:rsidRDefault="007467BA" w:rsidP="007467BA">
            <w:pPr>
              <w:spacing w:before="60" w:after="60"/>
              <w:ind w:left="277"/>
              <w:jc w:val="left"/>
              <w:rPr>
                <w:rFonts w:eastAsia="Arial"/>
                <w:lang w:val="en-US"/>
              </w:rPr>
            </w:pPr>
            <w:r w:rsidRPr="007467BA">
              <w:rPr>
                <w:rFonts w:eastAsia="Arial"/>
                <w:lang w:val="en-US"/>
              </w:rPr>
              <w:t>Fail: Check 1 is false</w:t>
            </w:r>
          </w:p>
          <w:p w14:paraId="64484CFE" w14:textId="77777777" w:rsidR="007467BA" w:rsidRPr="007467BA" w:rsidRDefault="007467BA" w:rsidP="007467BA">
            <w:pPr>
              <w:spacing w:before="60" w:after="60"/>
              <w:ind w:left="277"/>
              <w:jc w:val="left"/>
              <w:rPr>
                <w:rFonts w:eastAsia="Arial"/>
                <w:lang w:val="en-US"/>
              </w:rPr>
            </w:pPr>
            <w:r w:rsidRPr="007467BA">
              <w:rPr>
                <w:rFonts w:eastAsia="Arial"/>
                <w:lang w:val="en-US"/>
              </w:rPr>
              <w:t>Not applicable: Pre-condition 1 or 2 is not met</w:t>
            </w:r>
          </w:p>
        </w:tc>
      </w:tr>
    </w:tbl>
    <w:p w14:paraId="5F2B55AD" w14:textId="77777777" w:rsidR="007467BA" w:rsidRPr="007467BA" w:rsidRDefault="007467BA" w:rsidP="007467BA"/>
    <w:p w14:paraId="5D2B284E" w14:textId="77777777" w:rsidR="007467BA" w:rsidRPr="007A264A" w:rsidRDefault="007467BA" w:rsidP="007A264A">
      <w:pPr>
        <w:rPr>
          <w:rFonts w:eastAsia="Arial"/>
          <w:b/>
          <w:bCs/>
          <w:lang w:val="en-US"/>
        </w:rPr>
      </w:pPr>
      <w:bookmarkStart w:id="86" w:name="_Toc83639776"/>
      <w:bookmarkStart w:id="87" w:name="_Toc86905801"/>
      <w:r w:rsidRPr="007A264A">
        <w:rPr>
          <w:rFonts w:eastAsia="Arial"/>
          <w:b/>
          <w:bCs/>
          <w:lang w:val="en-US"/>
        </w:rPr>
        <w:t>7.2.2</w:t>
      </w:r>
      <w:r w:rsidRPr="007A264A">
        <w:rPr>
          <w:rFonts w:eastAsia="Arial"/>
          <w:b/>
          <w:bCs/>
          <w:lang w:val="en-US"/>
        </w:rPr>
        <w:tab/>
        <w:t>Display of RTT</w:t>
      </w:r>
      <w:bookmarkEnd w:id="86"/>
      <w:bookmarkEnd w:id="87"/>
    </w:p>
    <w:p w14:paraId="5BB616E5" w14:textId="77777777" w:rsidR="007467BA" w:rsidRPr="007A264A" w:rsidRDefault="007467BA" w:rsidP="007A264A">
      <w:pPr>
        <w:rPr>
          <w:rFonts w:eastAsia="Arial"/>
          <w:b/>
          <w:bCs/>
          <w:lang w:val="en-US"/>
        </w:rPr>
      </w:pPr>
      <w:bookmarkStart w:id="88" w:name="C.6.2.2.1_Visually_distinguishable_displ"/>
      <w:bookmarkEnd w:id="88"/>
      <w:r w:rsidRPr="007A264A">
        <w:rPr>
          <w:rFonts w:eastAsia="Arial"/>
          <w:b/>
          <w:bCs/>
          <w:lang w:val="en-US"/>
        </w:rPr>
        <w:t>7.2.2.1</w:t>
      </w:r>
      <w:r w:rsidRPr="007A264A">
        <w:rPr>
          <w:rFonts w:eastAsia="Arial"/>
          <w:b/>
          <w:bCs/>
          <w:lang w:val="en-US"/>
        </w:rPr>
        <w:tab/>
        <w:t>Visually distinguishable</w:t>
      </w:r>
      <w:r w:rsidRPr="007A264A">
        <w:rPr>
          <w:rFonts w:eastAsia="Arial"/>
          <w:b/>
          <w:bCs/>
          <w:spacing w:val="-4"/>
          <w:lang w:val="en-US"/>
        </w:rPr>
        <w:t xml:space="preserve"> </w:t>
      </w:r>
      <w:r w:rsidRPr="007A264A">
        <w:rPr>
          <w:rFonts w:eastAsia="Arial"/>
          <w:b/>
          <w:bCs/>
          <w:lang w:val="en-US"/>
        </w:rPr>
        <w:t>display</w:t>
      </w:r>
    </w:p>
    <w:tbl>
      <w:tblPr>
        <w:tblW w:w="904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1"/>
        <w:gridCol w:w="7089"/>
      </w:tblGrid>
      <w:tr w:rsidR="007467BA" w:rsidRPr="007467BA" w14:paraId="45CD7B41" w14:textId="77777777" w:rsidTr="00B328EE">
        <w:trPr>
          <w:trHeight w:val="208"/>
        </w:trPr>
        <w:tc>
          <w:tcPr>
            <w:tcW w:w="1951" w:type="dxa"/>
            <w:tcBorders>
              <w:top w:val="single" w:sz="12" w:space="0" w:color="000000"/>
              <w:left w:val="single" w:sz="12" w:space="0" w:color="000000"/>
              <w:bottom w:val="single" w:sz="6" w:space="0" w:color="000000"/>
              <w:right w:val="single" w:sz="6" w:space="0" w:color="000000"/>
            </w:tcBorders>
          </w:tcPr>
          <w:p w14:paraId="739931DF" w14:textId="77777777" w:rsidR="007467BA" w:rsidRPr="007467BA" w:rsidRDefault="007467BA" w:rsidP="007467BA">
            <w:pPr>
              <w:spacing w:before="60" w:after="60"/>
              <w:rPr>
                <w:rFonts w:eastAsia="Arial"/>
                <w:lang w:val="en-US"/>
              </w:rPr>
            </w:pPr>
            <w:r w:rsidRPr="007467BA">
              <w:rPr>
                <w:rFonts w:eastAsia="Arial"/>
                <w:lang w:val="en-US"/>
              </w:rPr>
              <w:t>Type of assessment</w:t>
            </w:r>
          </w:p>
        </w:tc>
        <w:tc>
          <w:tcPr>
            <w:tcW w:w="7089" w:type="dxa"/>
            <w:tcBorders>
              <w:top w:val="single" w:sz="12" w:space="0" w:color="000000"/>
              <w:left w:val="single" w:sz="6" w:space="0" w:color="000000"/>
              <w:bottom w:val="single" w:sz="6" w:space="0" w:color="000000"/>
              <w:right w:val="single" w:sz="12" w:space="0" w:color="000000"/>
            </w:tcBorders>
          </w:tcPr>
          <w:p w14:paraId="571B1A51" w14:textId="77777777" w:rsidR="007467BA" w:rsidRPr="007467BA" w:rsidRDefault="007467BA" w:rsidP="007467BA">
            <w:pPr>
              <w:spacing w:before="60" w:after="60"/>
              <w:rPr>
                <w:rFonts w:eastAsia="Arial"/>
                <w:lang w:val="en-US"/>
              </w:rPr>
            </w:pPr>
            <w:r w:rsidRPr="007467BA">
              <w:rPr>
                <w:rFonts w:eastAsia="Arial"/>
                <w:lang w:val="en-US"/>
              </w:rPr>
              <w:t>Inspection</w:t>
            </w:r>
          </w:p>
        </w:tc>
      </w:tr>
      <w:tr w:rsidR="007467BA" w:rsidRPr="007467BA" w14:paraId="6CAA21E0" w14:textId="77777777" w:rsidTr="00B328EE">
        <w:trPr>
          <w:trHeight w:val="621"/>
        </w:trPr>
        <w:tc>
          <w:tcPr>
            <w:tcW w:w="1951" w:type="dxa"/>
            <w:tcBorders>
              <w:top w:val="single" w:sz="6" w:space="0" w:color="000000"/>
              <w:left w:val="single" w:sz="12" w:space="0" w:color="000000"/>
              <w:bottom w:val="single" w:sz="6" w:space="0" w:color="000000"/>
              <w:right w:val="single" w:sz="6" w:space="0" w:color="000000"/>
            </w:tcBorders>
          </w:tcPr>
          <w:p w14:paraId="76FE40AE"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089" w:type="dxa"/>
            <w:tcBorders>
              <w:top w:val="single" w:sz="6" w:space="0" w:color="000000"/>
              <w:left w:val="single" w:sz="6" w:space="0" w:color="000000"/>
              <w:bottom w:val="single" w:sz="6" w:space="0" w:color="000000"/>
              <w:right w:val="single" w:sz="12" w:space="0" w:color="000000"/>
            </w:tcBorders>
          </w:tcPr>
          <w:p w14:paraId="13044BC6"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under test has RTT send and receive</w:t>
            </w:r>
            <w:r w:rsidRPr="007467BA">
              <w:rPr>
                <w:rFonts w:eastAsia="Arial"/>
                <w:spacing w:val="-9"/>
                <w:lang w:val="en-US"/>
              </w:rPr>
              <w:t xml:space="preserve"> </w:t>
            </w:r>
            <w:r w:rsidRPr="007467BA">
              <w:rPr>
                <w:rFonts w:eastAsia="Arial"/>
                <w:lang w:val="en-US"/>
              </w:rPr>
              <w:t>capabilities.</w:t>
            </w:r>
          </w:p>
          <w:p w14:paraId="26DBA873"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ICT supports RTT</w:t>
            </w:r>
            <w:r w:rsidRPr="007467BA">
              <w:rPr>
                <w:rFonts w:eastAsia="Arial"/>
                <w:spacing w:val="-5"/>
                <w:lang w:val="en-US"/>
              </w:rPr>
              <w:t xml:space="preserve"> </w:t>
            </w:r>
            <w:r w:rsidRPr="007467BA">
              <w:rPr>
                <w:rFonts w:eastAsia="Arial"/>
                <w:lang w:val="en-US"/>
              </w:rPr>
              <w:t>mechanism(s).</w:t>
            </w:r>
          </w:p>
          <w:p w14:paraId="53D9FC1F"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An "RTT reference terminal" is</w:t>
            </w:r>
            <w:r w:rsidRPr="007467BA">
              <w:rPr>
                <w:rFonts w:eastAsia="Arial"/>
                <w:spacing w:val="-4"/>
                <w:lang w:val="en-US"/>
              </w:rPr>
              <w:t xml:space="preserve"> </w:t>
            </w:r>
            <w:r w:rsidRPr="007467BA">
              <w:rPr>
                <w:rFonts w:eastAsia="Arial"/>
                <w:lang w:val="en-US"/>
              </w:rPr>
              <w:t>available.</w:t>
            </w:r>
          </w:p>
        </w:tc>
      </w:tr>
      <w:tr w:rsidR="007467BA" w:rsidRPr="007467BA" w14:paraId="2E529B75" w14:textId="77777777" w:rsidTr="00B328EE">
        <w:trPr>
          <w:trHeight w:val="1656"/>
        </w:trPr>
        <w:tc>
          <w:tcPr>
            <w:tcW w:w="1951" w:type="dxa"/>
            <w:tcBorders>
              <w:top w:val="single" w:sz="6" w:space="0" w:color="000000"/>
              <w:left w:val="single" w:sz="12" w:space="0" w:color="000000"/>
              <w:bottom w:val="single" w:sz="6" w:space="0" w:color="000000"/>
              <w:right w:val="single" w:sz="6" w:space="0" w:color="000000"/>
            </w:tcBorders>
          </w:tcPr>
          <w:p w14:paraId="55E28ECD"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089" w:type="dxa"/>
            <w:tcBorders>
              <w:top w:val="single" w:sz="6" w:space="0" w:color="000000"/>
              <w:left w:val="single" w:sz="6" w:space="0" w:color="000000"/>
              <w:bottom w:val="single" w:sz="6" w:space="0" w:color="000000"/>
              <w:right w:val="single" w:sz="12" w:space="0" w:color="000000"/>
            </w:tcBorders>
          </w:tcPr>
          <w:p w14:paraId="6F8D3532"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under test is connected to the "RTT reference</w:t>
            </w:r>
            <w:r w:rsidRPr="007467BA">
              <w:rPr>
                <w:rFonts w:eastAsia="Arial"/>
                <w:spacing w:val="-9"/>
                <w:lang w:val="en-US"/>
              </w:rPr>
              <w:t xml:space="preserve"> </w:t>
            </w:r>
            <w:r w:rsidRPr="007467BA">
              <w:rPr>
                <w:rFonts w:eastAsia="Arial"/>
                <w:lang w:val="en-US"/>
              </w:rPr>
              <w:t>terminal".</w:t>
            </w:r>
          </w:p>
          <w:p w14:paraId="173EC07E"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different elements of the ICT are in an operational status (the connection</w:t>
            </w:r>
            <w:r w:rsidRPr="007467BA">
              <w:rPr>
                <w:rFonts w:eastAsia="Arial"/>
                <w:spacing w:val="-34"/>
                <w:lang w:val="en-US"/>
              </w:rPr>
              <w:t xml:space="preserve"> </w:t>
            </w:r>
            <w:r w:rsidRPr="007467BA">
              <w:rPr>
                <w:rFonts w:eastAsia="Arial"/>
                <w:lang w:val="en-US"/>
              </w:rPr>
              <w:t xml:space="preserve">is </w:t>
            </w:r>
            <w:proofErr w:type="gramStart"/>
            <w:r w:rsidRPr="007467BA">
              <w:rPr>
                <w:rFonts w:eastAsia="Arial"/>
                <w:lang w:val="en-US"/>
              </w:rPr>
              <w:t>active</w:t>
            </w:r>
            <w:proofErr w:type="gramEnd"/>
            <w:r w:rsidRPr="007467BA">
              <w:rPr>
                <w:rFonts w:eastAsia="Arial"/>
                <w:lang w:val="en-US"/>
              </w:rPr>
              <w:t xml:space="preserve"> and the terminals are in the relevant RTT mode) and the two terminals are communicating with each</w:t>
            </w:r>
            <w:r w:rsidRPr="007467BA">
              <w:rPr>
                <w:rFonts w:eastAsia="Arial"/>
                <w:spacing w:val="2"/>
                <w:lang w:val="en-US"/>
              </w:rPr>
              <w:t xml:space="preserve"> </w:t>
            </w:r>
            <w:r w:rsidRPr="007467BA">
              <w:rPr>
                <w:rFonts w:eastAsia="Arial"/>
                <w:lang w:val="en-US"/>
              </w:rPr>
              <w:t>other.</w:t>
            </w:r>
          </w:p>
          <w:p w14:paraId="5D6B6907"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A Short text sequence is sent by the ICT under</w:t>
            </w:r>
            <w:r w:rsidRPr="007467BA">
              <w:rPr>
                <w:rFonts w:eastAsia="Arial"/>
                <w:spacing w:val="-6"/>
                <w:lang w:val="en-US"/>
              </w:rPr>
              <w:t xml:space="preserve"> </w:t>
            </w:r>
            <w:r w:rsidRPr="007467BA">
              <w:rPr>
                <w:rFonts w:eastAsia="Arial"/>
                <w:lang w:val="en-US"/>
              </w:rPr>
              <w:t>test.</w:t>
            </w:r>
          </w:p>
          <w:p w14:paraId="7CA927C7" w14:textId="77777777" w:rsidR="007467BA" w:rsidRPr="007467BA" w:rsidRDefault="007467BA" w:rsidP="007467BA">
            <w:pPr>
              <w:spacing w:before="60" w:after="60"/>
              <w:ind w:left="135"/>
              <w:jc w:val="left"/>
              <w:rPr>
                <w:rFonts w:eastAsia="Arial"/>
                <w:lang w:val="en-US"/>
              </w:rPr>
            </w:pPr>
            <w:r w:rsidRPr="007467BA">
              <w:rPr>
                <w:rFonts w:eastAsia="Arial"/>
                <w:lang w:val="en-US"/>
              </w:rPr>
              <w:t>4.</w:t>
            </w:r>
            <w:r w:rsidRPr="007467BA">
              <w:rPr>
                <w:rFonts w:eastAsia="Arial"/>
                <w:lang w:val="en-US"/>
              </w:rPr>
              <w:tab/>
              <w:t>A Short text sequence is sent by the "RTT reference</w:t>
            </w:r>
            <w:r w:rsidRPr="007467BA">
              <w:rPr>
                <w:rFonts w:eastAsia="Arial"/>
                <w:spacing w:val="-8"/>
                <w:lang w:val="en-US"/>
              </w:rPr>
              <w:t xml:space="preserve"> </w:t>
            </w:r>
            <w:r w:rsidRPr="007467BA">
              <w:rPr>
                <w:rFonts w:eastAsia="Arial"/>
                <w:lang w:val="en-US"/>
              </w:rPr>
              <w:t>terminal".</w:t>
            </w:r>
          </w:p>
          <w:p w14:paraId="0067EF43" w14:textId="77777777" w:rsidR="007467BA" w:rsidRPr="007467BA" w:rsidRDefault="007467BA" w:rsidP="007467BA">
            <w:pPr>
              <w:spacing w:before="60" w:after="60"/>
              <w:ind w:left="135"/>
              <w:jc w:val="left"/>
              <w:rPr>
                <w:rFonts w:eastAsia="Arial"/>
                <w:lang w:val="en-US"/>
              </w:rPr>
            </w:pPr>
            <w:r w:rsidRPr="007467BA">
              <w:rPr>
                <w:rFonts w:eastAsia="Arial"/>
                <w:lang w:val="en-US"/>
              </w:rPr>
              <w:t>5.</w:t>
            </w:r>
            <w:r w:rsidRPr="007467BA">
              <w:rPr>
                <w:rFonts w:eastAsia="Arial"/>
                <w:lang w:val="en-US"/>
              </w:rPr>
              <w:tab/>
              <w:t>Check,</w:t>
            </w:r>
            <w:r w:rsidRPr="007467BA">
              <w:rPr>
                <w:rFonts w:eastAsia="Arial"/>
                <w:spacing w:val="-4"/>
                <w:lang w:val="en-US"/>
              </w:rPr>
              <w:t xml:space="preserve"> </w:t>
            </w:r>
            <w:r w:rsidRPr="007467BA">
              <w:rPr>
                <w:rFonts w:eastAsia="Arial"/>
                <w:lang w:val="en-US"/>
              </w:rPr>
              <w:t>on</w:t>
            </w:r>
            <w:r w:rsidRPr="007467BA">
              <w:rPr>
                <w:rFonts w:eastAsia="Arial"/>
                <w:spacing w:val="-3"/>
                <w:lang w:val="en-US"/>
              </w:rPr>
              <w:t xml:space="preserve"> </w:t>
            </w:r>
            <w:r w:rsidRPr="007467BA">
              <w:rPr>
                <w:rFonts w:eastAsia="Arial"/>
                <w:lang w:val="en-US"/>
              </w:rPr>
              <w:t>the</w:t>
            </w:r>
            <w:r w:rsidRPr="007467BA">
              <w:rPr>
                <w:rFonts w:eastAsia="Arial"/>
                <w:spacing w:val="-2"/>
                <w:lang w:val="en-US"/>
              </w:rPr>
              <w:t xml:space="preserve"> </w:t>
            </w:r>
            <w:r w:rsidRPr="007467BA">
              <w:rPr>
                <w:rFonts w:eastAsia="Arial"/>
                <w:lang w:val="en-US"/>
              </w:rPr>
              <w:t>ICT</w:t>
            </w:r>
            <w:r w:rsidRPr="007467BA">
              <w:rPr>
                <w:rFonts w:eastAsia="Arial"/>
                <w:spacing w:val="-4"/>
                <w:lang w:val="en-US"/>
              </w:rPr>
              <w:t xml:space="preserve"> </w:t>
            </w:r>
            <w:r w:rsidRPr="007467BA">
              <w:rPr>
                <w:rFonts w:eastAsia="Arial"/>
                <w:lang w:val="en-US"/>
              </w:rPr>
              <w:t>under</w:t>
            </w:r>
            <w:r w:rsidRPr="007467BA">
              <w:rPr>
                <w:rFonts w:eastAsia="Arial"/>
                <w:spacing w:val="-5"/>
                <w:lang w:val="en-US"/>
              </w:rPr>
              <w:t xml:space="preserve"> </w:t>
            </w:r>
            <w:r w:rsidRPr="007467BA">
              <w:rPr>
                <w:rFonts w:eastAsia="Arial"/>
                <w:lang w:val="en-US"/>
              </w:rPr>
              <w:t>test,</w:t>
            </w:r>
            <w:r w:rsidRPr="007467BA">
              <w:rPr>
                <w:rFonts w:eastAsia="Arial"/>
                <w:spacing w:val="-2"/>
                <w:lang w:val="en-US"/>
              </w:rPr>
              <w:t xml:space="preserve"> </w:t>
            </w:r>
            <w:r w:rsidRPr="007467BA">
              <w:rPr>
                <w:rFonts w:eastAsia="Arial"/>
                <w:lang w:val="en-US"/>
              </w:rPr>
              <w:t>that</w:t>
            </w:r>
            <w:r w:rsidRPr="007467BA">
              <w:rPr>
                <w:rFonts w:eastAsia="Arial"/>
                <w:spacing w:val="-4"/>
                <w:lang w:val="en-US"/>
              </w:rPr>
              <w:t xml:space="preserve"> </w:t>
            </w:r>
            <w:r w:rsidRPr="007467BA">
              <w:rPr>
                <w:rFonts w:eastAsia="Arial"/>
                <w:lang w:val="en-US"/>
              </w:rPr>
              <w:t>displayed</w:t>
            </w:r>
            <w:r w:rsidRPr="007467BA">
              <w:rPr>
                <w:rFonts w:eastAsia="Arial"/>
                <w:spacing w:val="-3"/>
                <w:lang w:val="en-US"/>
              </w:rPr>
              <w:t xml:space="preserve"> </w:t>
            </w:r>
            <w:r w:rsidRPr="007467BA">
              <w:rPr>
                <w:rFonts w:eastAsia="Arial"/>
                <w:lang w:val="en-US"/>
              </w:rPr>
              <w:t>sent</w:t>
            </w:r>
            <w:r w:rsidRPr="007467BA">
              <w:rPr>
                <w:rFonts w:eastAsia="Arial"/>
                <w:spacing w:val="-2"/>
                <w:lang w:val="en-US"/>
              </w:rPr>
              <w:t xml:space="preserve"> </w:t>
            </w:r>
            <w:r w:rsidRPr="007467BA">
              <w:rPr>
                <w:rFonts w:eastAsia="Arial"/>
                <w:lang w:val="en-US"/>
              </w:rPr>
              <w:t>text</w:t>
            </w:r>
            <w:r w:rsidRPr="007467BA">
              <w:rPr>
                <w:rFonts w:eastAsia="Arial"/>
                <w:spacing w:val="-2"/>
                <w:lang w:val="en-US"/>
              </w:rPr>
              <w:t xml:space="preserve"> </w:t>
            </w:r>
            <w:r w:rsidRPr="007467BA">
              <w:rPr>
                <w:rFonts w:eastAsia="Arial"/>
                <w:lang w:val="en-US"/>
              </w:rPr>
              <w:t>is</w:t>
            </w:r>
            <w:r w:rsidRPr="007467BA">
              <w:rPr>
                <w:rFonts w:eastAsia="Arial"/>
                <w:spacing w:val="-1"/>
                <w:lang w:val="en-US"/>
              </w:rPr>
              <w:t xml:space="preserve"> </w:t>
            </w:r>
            <w:r w:rsidRPr="007467BA">
              <w:rPr>
                <w:rFonts w:eastAsia="Arial"/>
                <w:lang w:val="en-US"/>
              </w:rPr>
              <w:t>visually</w:t>
            </w:r>
            <w:r w:rsidRPr="007467BA">
              <w:rPr>
                <w:rFonts w:eastAsia="Arial"/>
                <w:spacing w:val="-4"/>
                <w:lang w:val="en-US"/>
              </w:rPr>
              <w:t xml:space="preserve"> </w:t>
            </w:r>
            <w:r w:rsidRPr="007467BA">
              <w:rPr>
                <w:rFonts w:eastAsia="Arial"/>
                <w:lang w:val="en-US"/>
              </w:rPr>
              <w:t>differentiated</w:t>
            </w:r>
            <w:r w:rsidRPr="007467BA">
              <w:rPr>
                <w:rFonts w:eastAsia="Arial"/>
                <w:spacing w:val="-4"/>
                <w:lang w:val="en-US"/>
              </w:rPr>
              <w:t xml:space="preserve"> </w:t>
            </w:r>
            <w:r w:rsidRPr="007467BA">
              <w:rPr>
                <w:rFonts w:eastAsia="Arial"/>
                <w:lang w:val="en-US"/>
              </w:rPr>
              <w:t>from and separated from received</w:t>
            </w:r>
            <w:r w:rsidRPr="007467BA">
              <w:rPr>
                <w:rFonts w:eastAsia="Arial"/>
                <w:spacing w:val="-6"/>
                <w:lang w:val="en-US"/>
              </w:rPr>
              <w:t xml:space="preserve"> </w:t>
            </w:r>
            <w:r w:rsidRPr="007467BA">
              <w:rPr>
                <w:rFonts w:eastAsia="Arial"/>
                <w:lang w:val="en-US"/>
              </w:rPr>
              <w:t>text.</w:t>
            </w:r>
          </w:p>
        </w:tc>
      </w:tr>
      <w:tr w:rsidR="007467BA" w:rsidRPr="007467BA" w14:paraId="032E85E2" w14:textId="77777777" w:rsidTr="00B328EE">
        <w:trPr>
          <w:trHeight w:val="827"/>
        </w:trPr>
        <w:tc>
          <w:tcPr>
            <w:tcW w:w="1951" w:type="dxa"/>
            <w:tcBorders>
              <w:top w:val="single" w:sz="6" w:space="0" w:color="000000"/>
              <w:left w:val="single" w:sz="12" w:space="0" w:color="000000"/>
              <w:bottom w:val="single" w:sz="12" w:space="0" w:color="000000"/>
              <w:right w:val="single" w:sz="6" w:space="0" w:color="000000"/>
            </w:tcBorders>
          </w:tcPr>
          <w:p w14:paraId="3222A13C"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089" w:type="dxa"/>
            <w:tcBorders>
              <w:top w:val="single" w:sz="6" w:space="0" w:color="000000"/>
              <w:left w:val="single" w:sz="6" w:space="0" w:color="000000"/>
              <w:bottom w:val="single" w:sz="12" w:space="0" w:color="000000"/>
              <w:right w:val="single" w:sz="12" w:space="0" w:color="000000"/>
            </w:tcBorders>
          </w:tcPr>
          <w:p w14:paraId="759058D4" w14:textId="77777777" w:rsidR="007467BA" w:rsidRPr="007467BA" w:rsidRDefault="007467BA" w:rsidP="007467BA">
            <w:pPr>
              <w:spacing w:before="60" w:after="60"/>
              <w:ind w:left="135"/>
              <w:jc w:val="left"/>
              <w:rPr>
                <w:rFonts w:eastAsia="Arial"/>
                <w:lang w:val="en-US"/>
              </w:rPr>
            </w:pPr>
            <w:r w:rsidRPr="007467BA">
              <w:rPr>
                <w:rFonts w:eastAsia="Arial"/>
                <w:lang w:val="en-US"/>
              </w:rPr>
              <w:t xml:space="preserve">Pass: Check 5 is true </w:t>
            </w:r>
          </w:p>
          <w:p w14:paraId="3DACBBA5"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5 is false</w:t>
            </w:r>
          </w:p>
          <w:p w14:paraId="26A781E2"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 Not testable: Pre-condition 3 is not met</w:t>
            </w:r>
          </w:p>
        </w:tc>
      </w:tr>
      <w:tr w:rsidR="007467BA" w:rsidRPr="007467BA" w14:paraId="422A8A8E" w14:textId="77777777" w:rsidTr="00B328EE">
        <w:trPr>
          <w:trHeight w:val="825"/>
        </w:trPr>
        <w:tc>
          <w:tcPr>
            <w:tcW w:w="9040" w:type="dxa"/>
            <w:gridSpan w:val="2"/>
            <w:tcBorders>
              <w:top w:val="single" w:sz="12" w:space="0" w:color="000000"/>
            </w:tcBorders>
          </w:tcPr>
          <w:p w14:paraId="2AD2ED38" w14:textId="77777777" w:rsidR="007467BA" w:rsidRPr="007467BA" w:rsidRDefault="007467BA" w:rsidP="007467BA">
            <w:pPr>
              <w:widowControl w:val="0"/>
              <w:tabs>
                <w:tab w:val="left" w:pos="880"/>
              </w:tabs>
              <w:autoSpaceDE w:val="0"/>
              <w:autoSpaceDN w:val="0"/>
              <w:spacing w:after="0" w:line="240" w:lineRule="auto"/>
              <w:ind w:left="880" w:right="259" w:hanging="852"/>
              <w:jc w:val="left"/>
              <w:rPr>
                <w:rFonts w:eastAsia="Arial" w:cs="Arial"/>
                <w:sz w:val="18"/>
                <w:szCs w:val="22"/>
                <w:lang w:val="en-US"/>
              </w:rPr>
            </w:pPr>
            <w:r w:rsidRPr="007467BA">
              <w:rPr>
                <w:rFonts w:eastAsia="Arial" w:cs="Arial"/>
                <w:sz w:val="18"/>
                <w:szCs w:val="22"/>
                <w:lang w:val="en-US"/>
              </w:rPr>
              <w:t>NOTE:</w:t>
            </w:r>
            <w:r w:rsidRPr="007467BA">
              <w:rPr>
                <w:rFonts w:eastAsia="Arial" w:cs="Arial"/>
                <w:sz w:val="18"/>
                <w:szCs w:val="22"/>
                <w:lang w:val="en-US"/>
              </w:rPr>
              <w:tab/>
              <w:t>An</w:t>
            </w:r>
            <w:r w:rsidRPr="007467BA">
              <w:rPr>
                <w:rFonts w:eastAsia="Arial" w:cs="Arial"/>
                <w:spacing w:val="-1"/>
                <w:sz w:val="18"/>
                <w:szCs w:val="22"/>
                <w:lang w:val="en-US"/>
              </w:rPr>
              <w:t xml:space="preserve"> </w:t>
            </w:r>
            <w:r w:rsidRPr="007467BA">
              <w:rPr>
                <w:rFonts w:eastAsia="Arial" w:cs="Arial"/>
                <w:sz w:val="18"/>
                <w:szCs w:val="22"/>
                <w:lang w:val="en-US"/>
              </w:rPr>
              <w:t>"RTT</w:t>
            </w:r>
            <w:r w:rsidRPr="007467BA">
              <w:rPr>
                <w:rFonts w:eastAsia="Arial" w:cs="Arial"/>
                <w:spacing w:val="-4"/>
                <w:sz w:val="18"/>
                <w:szCs w:val="22"/>
                <w:lang w:val="en-US"/>
              </w:rPr>
              <w:t xml:space="preserve"> </w:t>
            </w:r>
            <w:r w:rsidRPr="007467BA">
              <w:rPr>
                <w:rFonts w:eastAsia="Arial" w:cs="Arial"/>
                <w:sz w:val="18"/>
                <w:szCs w:val="22"/>
                <w:lang w:val="en-US"/>
              </w:rPr>
              <w:t>reference</w:t>
            </w:r>
            <w:r w:rsidRPr="007467BA">
              <w:rPr>
                <w:rFonts w:eastAsia="Arial" w:cs="Arial"/>
                <w:spacing w:val="-4"/>
                <w:sz w:val="18"/>
                <w:szCs w:val="22"/>
                <w:lang w:val="en-US"/>
              </w:rPr>
              <w:t xml:space="preserve"> </w:t>
            </w:r>
            <w:r w:rsidRPr="007467BA">
              <w:rPr>
                <w:rFonts w:eastAsia="Arial" w:cs="Arial"/>
                <w:sz w:val="18"/>
                <w:szCs w:val="22"/>
                <w:lang w:val="en-US"/>
              </w:rPr>
              <w:t>terminal"</w:t>
            </w:r>
            <w:r w:rsidRPr="007467BA">
              <w:rPr>
                <w:rFonts w:eastAsia="Arial" w:cs="Arial"/>
                <w:spacing w:val="-4"/>
                <w:sz w:val="18"/>
                <w:szCs w:val="22"/>
                <w:lang w:val="en-US"/>
              </w:rPr>
              <w:t xml:space="preserve"> </w:t>
            </w:r>
            <w:r w:rsidRPr="007467BA">
              <w:rPr>
                <w:rFonts w:eastAsia="Arial" w:cs="Arial"/>
                <w:sz w:val="18"/>
                <w:szCs w:val="22"/>
                <w:lang w:val="en-US"/>
              </w:rPr>
              <w:t>is</w:t>
            </w:r>
            <w:r w:rsidRPr="007467BA">
              <w:rPr>
                <w:rFonts w:eastAsia="Arial" w:cs="Arial"/>
                <w:spacing w:val="-3"/>
                <w:sz w:val="18"/>
                <w:szCs w:val="22"/>
                <w:lang w:val="en-US"/>
              </w:rPr>
              <w:t xml:space="preserve"> </w:t>
            </w:r>
            <w:r w:rsidRPr="007467BA">
              <w:rPr>
                <w:rFonts w:eastAsia="Arial" w:cs="Arial"/>
                <w:sz w:val="18"/>
                <w:szCs w:val="22"/>
                <w:lang w:val="en-US"/>
              </w:rPr>
              <w:t>a</w:t>
            </w:r>
            <w:r w:rsidRPr="007467BA">
              <w:rPr>
                <w:rFonts w:eastAsia="Arial" w:cs="Arial"/>
                <w:spacing w:val="-2"/>
                <w:sz w:val="18"/>
                <w:szCs w:val="22"/>
                <w:lang w:val="en-US"/>
              </w:rPr>
              <w:t xml:space="preserve"> </w:t>
            </w:r>
            <w:r w:rsidRPr="007467BA">
              <w:rPr>
                <w:rFonts w:eastAsia="Arial" w:cs="Arial"/>
                <w:sz w:val="18"/>
                <w:szCs w:val="22"/>
                <w:lang w:val="en-US"/>
              </w:rPr>
              <w:t>terminal</w:t>
            </w:r>
            <w:r w:rsidRPr="007467BA">
              <w:rPr>
                <w:rFonts w:eastAsia="Arial" w:cs="Arial"/>
                <w:spacing w:val="-2"/>
                <w:sz w:val="18"/>
                <w:szCs w:val="22"/>
                <w:lang w:val="en-US"/>
              </w:rPr>
              <w:t xml:space="preserve"> </w:t>
            </w:r>
            <w:r w:rsidRPr="007467BA">
              <w:rPr>
                <w:rFonts w:eastAsia="Arial" w:cs="Arial"/>
                <w:sz w:val="18"/>
                <w:szCs w:val="22"/>
                <w:lang w:val="en-US"/>
              </w:rPr>
              <w:t>specifically</w:t>
            </w:r>
            <w:r w:rsidRPr="007467BA">
              <w:rPr>
                <w:rFonts w:eastAsia="Arial" w:cs="Arial"/>
                <w:spacing w:val="-4"/>
                <w:sz w:val="18"/>
                <w:szCs w:val="22"/>
                <w:lang w:val="en-US"/>
              </w:rPr>
              <w:t xml:space="preserve"> </w:t>
            </w:r>
            <w:r w:rsidRPr="007467BA">
              <w:rPr>
                <w:rFonts w:eastAsia="Arial" w:cs="Arial"/>
                <w:sz w:val="18"/>
                <w:szCs w:val="22"/>
                <w:lang w:val="en-US"/>
              </w:rPr>
              <w:t>designed</w:t>
            </w:r>
            <w:r w:rsidRPr="007467BA">
              <w:rPr>
                <w:rFonts w:eastAsia="Arial" w:cs="Arial"/>
                <w:spacing w:val="-1"/>
                <w:sz w:val="18"/>
                <w:szCs w:val="22"/>
                <w:lang w:val="en-US"/>
              </w:rPr>
              <w:t xml:space="preserve"> </w:t>
            </w:r>
            <w:r w:rsidRPr="007467BA">
              <w:rPr>
                <w:rFonts w:eastAsia="Arial" w:cs="Arial"/>
                <w:sz w:val="18"/>
                <w:szCs w:val="22"/>
                <w:lang w:val="en-US"/>
              </w:rPr>
              <w:t>for</w:t>
            </w:r>
            <w:r w:rsidRPr="007467BA">
              <w:rPr>
                <w:rFonts w:eastAsia="Arial" w:cs="Arial"/>
                <w:spacing w:val="-2"/>
                <w:sz w:val="18"/>
                <w:szCs w:val="22"/>
                <w:lang w:val="en-US"/>
              </w:rPr>
              <w:t xml:space="preserve"> </w:t>
            </w:r>
            <w:r w:rsidRPr="007467BA">
              <w:rPr>
                <w:rFonts w:eastAsia="Arial" w:cs="Arial"/>
                <w:sz w:val="18"/>
                <w:szCs w:val="22"/>
                <w:lang w:val="en-US"/>
              </w:rPr>
              <w:t>testing</w:t>
            </w:r>
            <w:r w:rsidRPr="007467BA">
              <w:rPr>
                <w:rFonts w:eastAsia="Arial" w:cs="Arial"/>
                <w:spacing w:val="-2"/>
                <w:sz w:val="18"/>
                <w:szCs w:val="22"/>
                <w:lang w:val="en-US"/>
              </w:rPr>
              <w:t xml:space="preserve"> </w:t>
            </w:r>
            <w:r w:rsidRPr="007467BA">
              <w:rPr>
                <w:rFonts w:eastAsia="Arial" w:cs="Arial"/>
                <w:sz w:val="18"/>
                <w:szCs w:val="22"/>
                <w:lang w:val="en-US"/>
              </w:rPr>
              <w:t>RTT</w:t>
            </w:r>
            <w:r w:rsidRPr="007467BA">
              <w:rPr>
                <w:rFonts w:eastAsia="Arial" w:cs="Arial"/>
                <w:spacing w:val="-4"/>
                <w:sz w:val="18"/>
                <w:szCs w:val="22"/>
                <w:lang w:val="en-US"/>
              </w:rPr>
              <w:t xml:space="preserve"> </w:t>
            </w:r>
            <w:r w:rsidRPr="007467BA">
              <w:rPr>
                <w:rFonts w:eastAsia="Arial" w:cs="Arial"/>
                <w:sz w:val="18"/>
                <w:szCs w:val="22"/>
                <w:lang w:val="en-US"/>
              </w:rPr>
              <w:t>capable</w:t>
            </w:r>
            <w:r w:rsidRPr="007467BA">
              <w:rPr>
                <w:rFonts w:eastAsia="Arial" w:cs="Arial"/>
                <w:spacing w:val="-2"/>
                <w:sz w:val="18"/>
                <w:szCs w:val="22"/>
                <w:lang w:val="en-US"/>
              </w:rPr>
              <w:t xml:space="preserve"> </w:t>
            </w:r>
            <w:r w:rsidRPr="007467BA">
              <w:rPr>
                <w:rFonts w:eastAsia="Arial" w:cs="Arial"/>
                <w:sz w:val="18"/>
                <w:szCs w:val="22"/>
                <w:lang w:val="en-US"/>
              </w:rPr>
              <w:t>devices</w:t>
            </w:r>
            <w:r w:rsidRPr="007467BA">
              <w:rPr>
                <w:rFonts w:eastAsia="Arial" w:cs="Arial"/>
                <w:spacing w:val="-2"/>
                <w:sz w:val="18"/>
                <w:szCs w:val="22"/>
                <w:lang w:val="en-US"/>
              </w:rPr>
              <w:t xml:space="preserve"> </w:t>
            </w:r>
            <w:r w:rsidRPr="007467BA">
              <w:rPr>
                <w:rFonts w:eastAsia="Arial" w:cs="Arial"/>
                <w:sz w:val="18"/>
                <w:szCs w:val="22"/>
                <w:lang w:val="en-US"/>
              </w:rPr>
              <w:t>in</w:t>
            </w:r>
            <w:r w:rsidRPr="007467BA">
              <w:rPr>
                <w:rFonts w:eastAsia="Arial" w:cs="Arial"/>
                <w:spacing w:val="-4"/>
                <w:sz w:val="18"/>
                <w:szCs w:val="22"/>
                <w:lang w:val="en-US"/>
              </w:rPr>
              <w:t xml:space="preserve"> </w:t>
            </w:r>
            <w:r w:rsidRPr="007467BA">
              <w:rPr>
                <w:rFonts w:eastAsia="Arial" w:cs="Arial"/>
                <w:sz w:val="18"/>
                <w:szCs w:val="22"/>
                <w:lang w:val="en-US"/>
              </w:rPr>
              <w:t>a manner that would confirm their functionality and interoperability. These are generally created by a national or international standards entity so that all testing is done with a consistent "RTT</w:t>
            </w:r>
            <w:r w:rsidRPr="007467BA">
              <w:rPr>
                <w:rFonts w:eastAsia="Arial" w:cs="Arial"/>
                <w:spacing w:val="-33"/>
                <w:sz w:val="18"/>
                <w:szCs w:val="22"/>
                <w:lang w:val="en-US"/>
              </w:rPr>
              <w:t xml:space="preserve"> </w:t>
            </w:r>
            <w:r w:rsidRPr="007467BA">
              <w:rPr>
                <w:rFonts w:eastAsia="Arial" w:cs="Arial"/>
                <w:sz w:val="18"/>
                <w:szCs w:val="22"/>
                <w:lang w:val="en-US"/>
              </w:rPr>
              <w:t>reference</w:t>
            </w:r>
          </w:p>
          <w:p w14:paraId="78E34713" w14:textId="77777777" w:rsidR="007467BA" w:rsidRPr="007467BA" w:rsidRDefault="007467BA" w:rsidP="007467BA">
            <w:pPr>
              <w:widowControl w:val="0"/>
              <w:autoSpaceDE w:val="0"/>
              <w:autoSpaceDN w:val="0"/>
              <w:spacing w:after="0" w:line="187" w:lineRule="exact"/>
              <w:ind w:left="880"/>
              <w:jc w:val="left"/>
              <w:rPr>
                <w:rFonts w:eastAsia="Arial" w:cs="Arial"/>
                <w:sz w:val="18"/>
                <w:szCs w:val="22"/>
                <w:lang w:val="en-US"/>
              </w:rPr>
            </w:pPr>
            <w:r w:rsidRPr="007467BA">
              <w:rPr>
                <w:rFonts w:eastAsia="Arial" w:cs="Arial"/>
                <w:sz w:val="18"/>
                <w:szCs w:val="22"/>
                <w:lang w:val="en-US"/>
              </w:rPr>
              <w:t>terminal".</w:t>
            </w:r>
          </w:p>
        </w:tc>
      </w:tr>
    </w:tbl>
    <w:p w14:paraId="3D0AF3A1" w14:textId="77777777" w:rsidR="008C6AB5" w:rsidRDefault="008C6AB5" w:rsidP="00A464A5">
      <w:pPr>
        <w:pStyle w:val="Heading4"/>
        <w:rPr>
          <w:rFonts w:eastAsia="Arial"/>
          <w:lang w:val="en-US"/>
        </w:rPr>
      </w:pPr>
      <w:bookmarkStart w:id="89" w:name="C.6.2.2.2_Programmatically_determinable_"/>
      <w:bookmarkEnd w:id="89"/>
    </w:p>
    <w:p w14:paraId="4395D158" w14:textId="77777777" w:rsidR="008C6AB5" w:rsidRDefault="008C6AB5">
      <w:pPr>
        <w:spacing w:after="0" w:line="240" w:lineRule="auto"/>
        <w:jc w:val="left"/>
        <w:rPr>
          <w:rFonts w:eastAsia="Arial"/>
          <w:b/>
          <w:lang w:val="en-US"/>
        </w:rPr>
      </w:pPr>
      <w:r>
        <w:rPr>
          <w:rFonts w:eastAsia="Arial"/>
          <w:lang w:val="en-US"/>
        </w:rPr>
        <w:br w:type="page"/>
      </w:r>
    </w:p>
    <w:p w14:paraId="75123DBA" w14:textId="68313A48" w:rsidR="007467BA" w:rsidRPr="007A264A" w:rsidRDefault="007467BA" w:rsidP="007A264A">
      <w:pPr>
        <w:rPr>
          <w:rFonts w:eastAsia="Arial"/>
          <w:b/>
          <w:bCs/>
          <w:lang w:val="en-US"/>
        </w:rPr>
      </w:pPr>
      <w:r w:rsidRPr="007A264A">
        <w:rPr>
          <w:rFonts w:eastAsia="Arial"/>
          <w:b/>
          <w:bCs/>
          <w:lang w:val="en-US"/>
        </w:rPr>
        <w:lastRenderedPageBreak/>
        <w:t>7.2.2.2</w:t>
      </w:r>
      <w:r w:rsidRPr="007A264A">
        <w:rPr>
          <w:rFonts w:eastAsia="Arial"/>
          <w:b/>
          <w:bCs/>
          <w:lang w:val="en-US"/>
        </w:rPr>
        <w:tab/>
        <w:t>Programmatically determinable send and receive</w:t>
      </w:r>
      <w:r w:rsidRPr="007A264A">
        <w:rPr>
          <w:rFonts w:eastAsia="Arial"/>
          <w:b/>
          <w:bCs/>
          <w:spacing w:val="-6"/>
          <w:lang w:val="en-US"/>
        </w:rPr>
        <w:t xml:space="preserve"> </w:t>
      </w:r>
      <w:r w:rsidRPr="007A264A">
        <w:rPr>
          <w:rFonts w:eastAsia="Arial"/>
          <w:b/>
          <w:bCs/>
          <w:lang w:val="en-US"/>
        </w:rPr>
        <w:t>direction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51"/>
        <w:gridCol w:w="7089"/>
      </w:tblGrid>
      <w:tr w:rsidR="007467BA" w:rsidRPr="007467BA" w14:paraId="186AA510" w14:textId="77777777" w:rsidTr="00B328EE">
        <w:trPr>
          <w:trHeight w:val="205"/>
        </w:trPr>
        <w:tc>
          <w:tcPr>
            <w:tcW w:w="1951" w:type="dxa"/>
          </w:tcPr>
          <w:p w14:paraId="57D70819"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089" w:type="dxa"/>
          </w:tcPr>
          <w:p w14:paraId="6F5E86EA"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63271A63" w14:textId="77777777" w:rsidTr="00B328EE">
        <w:trPr>
          <w:trHeight w:val="621"/>
        </w:trPr>
        <w:tc>
          <w:tcPr>
            <w:tcW w:w="1951" w:type="dxa"/>
          </w:tcPr>
          <w:p w14:paraId="4E4B1993"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089" w:type="dxa"/>
          </w:tcPr>
          <w:p w14:paraId="3220F02C"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has RTT send and receive</w:t>
            </w:r>
            <w:r w:rsidRPr="007467BA">
              <w:rPr>
                <w:rFonts w:eastAsia="Arial"/>
                <w:spacing w:val="-10"/>
                <w:lang w:val="en-US"/>
              </w:rPr>
              <w:t xml:space="preserve"> </w:t>
            </w:r>
            <w:r w:rsidRPr="007467BA">
              <w:rPr>
                <w:rFonts w:eastAsia="Arial"/>
                <w:lang w:val="en-US"/>
              </w:rPr>
              <w:t>capabilities.</w:t>
            </w:r>
          </w:p>
          <w:p w14:paraId="34AAA4AC"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RTT is open</w:t>
            </w:r>
            <w:r w:rsidRPr="007467BA">
              <w:rPr>
                <w:rFonts w:eastAsia="Arial"/>
                <w:spacing w:val="1"/>
                <w:lang w:val="en-US"/>
              </w:rPr>
              <w:t xml:space="preserve"> </w:t>
            </w:r>
            <w:r w:rsidRPr="007467BA">
              <w:rPr>
                <w:rFonts w:eastAsia="Arial"/>
                <w:lang w:val="en-US"/>
              </w:rPr>
              <w:t>functionality.</w:t>
            </w:r>
          </w:p>
          <w:p w14:paraId="117C286A"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An "RTT reference terminal" is</w:t>
            </w:r>
            <w:r w:rsidRPr="007467BA">
              <w:rPr>
                <w:rFonts w:eastAsia="Arial"/>
                <w:spacing w:val="-2"/>
                <w:lang w:val="en-US"/>
              </w:rPr>
              <w:t xml:space="preserve"> </w:t>
            </w:r>
            <w:r w:rsidRPr="007467BA">
              <w:rPr>
                <w:rFonts w:eastAsia="Arial"/>
                <w:lang w:val="en-US"/>
              </w:rPr>
              <w:t>available.</w:t>
            </w:r>
          </w:p>
        </w:tc>
      </w:tr>
      <w:tr w:rsidR="007467BA" w:rsidRPr="007467BA" w14:paraId="5C19B202" w14:textId="77777777" w:rsidTr="00B328EE">
        <w:trPr>
          <w:trHeight w:val="1656"/>
        </w:trPr>
        <w:tc>
          <w:tcPr>
            <w:tcW w:w="1951" w:type="dxa"/>
          </w:tcPr>
          <w:p w14:paraId="6E2C246D"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089" w:type="dxa"/>
          </w:tcPr>
          <w:p w14:paraId="2E7E48FC"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under test is connected to the "RTT reference</w:t>
            </w:r>
            <w:r w:rsidRPr="007467BA">
              <w:rPr>
                <w:rFonts w:eastAsia="Arial"/>
                <w:spacing w:val="-9"/>
                <w:lang w:val="en-US"/>
              </w:rPr>
              <w:t xml:space="preserve"> </w:t>
            </w:r>
            <w:r w:rsidRPr="007467BA">
              <w:rPr>
                <w:rFonts w:eastAsia="Arial"/>
                <w:lang w:val="en-US"/>
              </w:rPr>
              <w:t>terminal".</w:t>
            </w:r>
          </w:p>
          <w:p w14:paraId="3DC2A7DD"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different elements of the ICT are in an operational status (the connection</w:t>
            </w:r>
            <w:r w:rsidRPr="007467BA">
              <w:rPr>
                <w:rFonts w:eastAsia="Arial"/>
                <w:spacing w:val="-34"/>
                <w:lang w:val="en-US"/>
              </w:rPr>
              <w:t xml:space="preserve"> </w:t>
            </w:r>
            <w:r w:rsidRPr="007467BA">
              <w:rPr>
                <w:rFonts w:eastAsia="Arial"/>
                <w:lang w:val="en-US"/>
              </w:rPr>
              <w:t xml:space="preserve">is </w:t>
            </w:r>
            <w:proofErr w:type="gramStart"/>
            <w:r w:rsidRPr="007467BA">
              <w:rPr>
                <w:rFonts w:eastAsia="Arial"/>
                <w:lang w:val="en-US"/>
              </w:rPr>
              <w:t>active</w:t>
            </w:r>
            <w:proofErr w:type="gramEnd"/>
            <w:r w:rsidRPr="007467BA">
              <w:rPr>
                <w:rFonts w:eastAsia="Arial"/>
                <w:lang w:val="en-US"/>
              </w:rPr>
              <w:t xml:space="preserve"> and the terminals are in the relevant RTT mode) and the two terminals are communicating with each</w:t>
            </w:r>
            <w:r w:rsidRPr="007467BA">
              <w:rPr>
                <w:rFonts w:eastAsia="Arial"/>
                <w:spacing w:val="2"/>
                <w:lang w:val="en-US"/>
              </w:rPr>
              <w:t xml:space="preserve"> </w:t>
            </w:r>
            <w:r w:rsidRPr="007467BA">
              <w:rPr>
                <w:rFonts w:eastAsia="Arial"/>
                <w:lang w:val="en-US"/>
              </w:rPr>
              <w:t>other.</w:t>
            </w:r>
          </w:p>
          <w:p w14:paraId="6FAEAB97"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A Short text sequence is sent by the ICT under</w:t>
            </w:r>
            <w:r w:rsidRPr="007467BA">
              <w:rPr>
                <w:rFonts w:eastAsia="Arial"/>
                <w:spacing w:val="-10"/>
                <w:lang w:val="en-US"/>
              </w:rPr>
              <w:t xml:space="preserve"> </w:t>
            </w:r>
            <w:r w:rsidRPr="007467BA">
              <w:rPr>
                <w:rFonts w:eastAsia="Arial"/>
                <w:lang w:val="en-US"/>
              </w:rPr>
              <w:t>test.</w:t>
            </w:r>
          </w:p>
          <w:p w14:paraId="1AF9A5B0" w14:textId="77777777" w:rsidR="007467BA" w:rsidRPr="007467BA" w:rsidRDefault="007467BA" w:rsidP="007467BA">
            <w:pPr>
              <w:spacing w:before="60" w:after="60"/>
              <w:ind w:left="135"/>
              <w:jc w:val="left"/>
              <w:rPr>
                <w:rFonts w:eastAsia="Arial"/>
                <w:lang w:val="en-US"/>
              </w:rPr>
            </w:pPr>
            <w:r w:rsidRPr="007467BA">
              <w:rPr>
                <w:rFonts w:eastAsia="Arial"/>
                <w:lang w:val="en-US"/>
              </w:rPr>
              <w:t>4.</w:t>
            </w:r>
            <w:r w:rsidRPr="007467BA">
              <w:rPr>
                <w:rFonts w:eastAsia="Arial"/>
                <w:lang w:val="en-US"/>
              </w:rPr>
              <w:tab/>
              <w:t>A Short text sequence is sent by the "RTT reference</w:t>
            </w:r>
            <w:r w:rsidRPr="007467BA">
              <w:rPr>
                <w:rFonts w:eastAsia="Arial"/>
                <w:spacing w:val="-9"/>
                <w:lang w:val="en-US"/>
              </w:rPr>
              <w:t xml:space="preserve"> </w:t>
            </w:r>
            <w:r w:rsidRPr="007467BA">
              <w:rPr>
                <w:rFonts w:eastAsia="Arial"/>
                <w:lang w:val="en-US"/>
              </w:rPr>
              <w:t>terminal".</w:t>
            </w:r>
          </w:p>
          <w:p w14:paraId="7655FEB7" w14:textId="77777777" w:rsidR="007467BA" w:rsidRPr="007467BA" w:rsidRDefault="007467BA" w:rsidP="007467BA">
            <w:pPr>
              <w:spacing w:before="60" w:after="60"/>
              <w:ind w:left="135"/>
              <w:jc w:val="left"/>
              <w:rPr>
                <w:rFonts w:eastAsia="Arial"/>
                <w:lang w:val="en-US"/>
              </w:rPr>
            </w:pPr>
            <w:r w:rsidRPr="007467BA">
              <w:rPr>
                <w:rFonts w:eastAsia="Arial"/>
                <w:lang w:val="en-US"/>
              </w:rPr>
              <w:t>5.</w:t>
            </w:r>
            <w:r w:rsidRPr="007467BA">
              <w:rPr>
                <w:rFonts w:eastAsia="Arial"/>
                <w:lang w:val="en-US"/>
              </w:rPr>
              <w:tab/>
              <w:t>Check that the send/receive direction of text sequences are programmatically determinable.</w:t>
            </w:r>
          </w:p>
        </w:tc>
      </w:tr>
      <w:tr w:rsidR="007467BA" w:rsidRPr="007467BA" w14:paraId="63FD198A" w14:textId="77777777" w:rsidTr="00B328EE">
        <w:trPr>
          <w:trHeight w:val="825"/>
        </w:trPr>
        <w:tc>
          <w:tcPr>
            <w:tcW w:w="1951" w:type="dxa"/>
          </w:tcPr>
          <w:p w14:paraId="60CED68F"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089" w:type="dxa"/>
          </w:tcPr>
          <w:p w14:paraId="7A0A1200" w14:textId="77777777" w:rsidR="007467BA" w:rsidRPr="007467BA" w:rsidRDefault="007467BA" w:rsidP="007467BA">
            <w:pPr>
              <w:spacing w:before="60" w:after="60"/>
              <w:ind w:left="135"/>
              <w:jc w:val="left"/>
              <w:rPr>
                <w:rFonts w:eastAsia="Arial"/>
                <w:lang w:val="en-US"/>
              </w:rPr>
            </w:pPr>
            <w:r w:rsidRPr="007467BA">
              <w:rPr>
                <w:rFonts w:eastAsia="Arial"/>
                <w:lang w:val="en-US"/>
              </w:rPr>
              <w:t xml:space="preserve">Pass: Check 5 is true </w:t>
            </w:r>
          </w:p>
          <w:p w14:paraId="6F6172F9"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5 is false</w:t>
            </w:r>
          </w:p>
          <w:p w14:paraId="0884A6BB"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 Not testable: Pre-condition 3 is not met</w:t>
            </w:r>
          </w:p>
        </w:tc>
      </w:tr>
      <w:tr w:rsidR="007467BA" w:rsidRPr="007467BA" w14:paraId="1D9739CC" w14:textId="77777777" w:rsidTr="00B328EE">
        <w:trPr>
          <w:trHeight w:val="825"/>
        </w:trPr>
        <w:tc>
          <w:tcPr>
            <w:tcW w:w="9040" w:type="dxa"/>
            <w:gridSpan w:val="2"/>
          </w:tcPr>
          <w:p w14:paraId="7FC9B984" w14:textId="77777777" w:rsidR="007467BA" w:rsidRPr="007467BA" w:rsidRDefault="007467BA" w:rsidP="007467BA">
            <w:pPr>
              <w:spacing w:before="60" w:after="60"/>
              <w:rPr>
                <w:rFonts w:eastAsia="Arial"/>
                <w:lang w:val="en-US"/>
              </w:rPr>
            </w:pPr>
            <w:r w:rsidRPr="007467BA">
              <w:rPr>
                <w:rFonts w:eastAsia="Arial"/>
                <w:lang w:val="en-US"/>
              </w:rPr>
              <w:t>NOTE:</w:t>
            </w:r>
            <w:r w:rsidRPr="007467BA">
              <w:rPr>
                <w:rFonts w:eastAsia="Arial"/>
                <w:lang w:val="en-US"/>
              </w:rPr>
              <w:tab/>
              <w:t>An</w:t>
            </w:r>
            <w:r w:rsidRPr="007467BA">
              <w:rPr>
                <w:rFonts w:eastAsia="Arial"/>
                <w:spacing w:val="-1"/>
                <w:lang w:val="en-US"/>
              </w:rPr>
              <w:t xml:space="preserve"> </w:t>
            </w:r>
            <w:r w:rsidRPr="007467BA">
              <w:rPr>
                <w:rFonts w:eastAsia="Arial"/>
                <w:lang w:val="en-US"/>
              </w:rPr>
              <w:t>"RTT</w:t>
            </w:r>
            <w:r w:rsidRPr="007467BA">
              <w:rPr>
                <w:rFonts w:eastAsia="Arial"/>
                <w:spacing w:val="-4"/>
                <w:lang w:val="en-US"/>
              </w:rPr>
              <w:t xml:space="preserve"> </w:t>
            </w:r>
            <w:r w:rsidRPr="007467BA">
              <w:rPr>
                <w:rFonts w:eastAsia="Arial"/>
                <w:lang w:val="en-US"/>
              </w:rPr>
              <w:t>reference</w:t>
            </w:r>
            <w:r w:rsidRPr="007467BA">
              <w:rPr>
                <w:rFonts w:eastAsia="Arial"/>
                <w:spacing w:val="-4"/>
                <w:lang w:val="en-US"/>
              </w:rPr>
              <w:t xml:space="preserve"> </w:t>
            </w:r>
            <w:r w:rsidRPr="007467BA">
              <w:rPr>
                <w:rFonts w:eastAsia="Arial"/>
                <w:lang w:val="en-US"/>
              </w:rPr>
              <w:t>terminal"</w:t>
            </w:r>
            <w:r w:rsidRPr="007467BA">
              <w:rPr>
                <w:rFonts w:eastAsia="Arial"/>
                <w:spacing w:val="-4"/>
                <w:lang w:val="en-US"/>
              </w:rPr>
              <w:t xml:space="preserve"> </w:t>
            </w:r>
            <w:r w:rsidRPr="007467BA">
              <w:rPr>
                <w:rFonts w:eastAsia="Arial"/>
                <w:lang w:val="en-US"/>
              </w:rPr>
              <w:t>is</w:t>
            </w:r>
            <w:r w:rsidRPr="007467BA">
              <w:rPr>
                <w:rFonts w:eastAsia="Arial"/>
                <w:spacing w:val="-3"/>
                <w:lang w:val="en-US"/>
              </w:rPr>
              <w:t xml:space="preserve"> </w:t>
            </w:r>
            <w:r w:rsidRPr="007467BA">
              <w:rPr>
                <w:rFonts w:eastAsia="Arial"/>
                <w:lang w:val="en-US"/>
              </w:rPr>
              <w:t>a</w:t>
            </w:r>
            <w:r w:rsidRPr="007467BA">
              <w:rPr>
                <w:rFonts w:eastAsia="Arial"/>
                <w:spacing w:val="-2"/>
                <w:lang w:val="en-US"/>
              </w:rPr>
              <w:t xml:space="preserve"> </w:t>
            </w:r>
            <w:r w:rsidRPr="007467BA">
              <w:rPr>
                <w:rFonts w:eastAsia="Arial"/>
                <w:lang w:val="en-US"/>
              </w:rPr>
              <w:t>terminal</w:t>
            </w:r>
            <w:r w:rsidRPr="007467BA">
              <w:rPr>
                <w:rFonts w:eastAsia="Arial"/>
                <w:spacing w:val="-2"/>
                <w:lang w:val="en-US"/>
              </w:rPr>
              <w:t xml:space="preserve"> </w:t>
            </w:r>
            <w:r w:rsidRPr="007467BA">
              <w:rPr>
                <w:rFonts w:eastAsia="Arial"/>
                <w:lang w:val="en-US"/>
              </w:rPr>
              <w:t>specifically</w:t>
            </w:r>
            <w:r w:rsidRPr="007467BA">
              <w:rPr>
                <w:rFonts w:eastAsia="Arial"/>
                <w:spacing w:val="-4"/>
                <w:lang w:val="en-US"/>
              </w:rPr>
              <w:t xml:space="preserve"> </w:t>
            </w:r>
            <w:r w:rsidRPr="007467BA">
              <w:rPr>
                <w:rFonts w:eastAsia="Arial"/>
                <w:lang w:val="en-US"/>
              </w:rPr>
              <w:t>designed</w:t>
            </w:r>
            <w:r w:rsidRPr="007467BA">
              <w:rPr>
                <w:rFonts w:eastAsia="Arial"/>
                <w:spacing w:val="-1"/>
                <w:lang w:val="en-US"/>
              </w:rPr>
              <w:t xml:space="preserve"> </w:t>
            </w:r>
            <w:r w:rsidRPr="007467BA">
              <w:rPr>
                <w:rFonts w:eastAsia="Arial"/>
                <w:lang w:val="en-US"/>
              </w:rPr>
              <w:t>for</w:t>
            </w:r>
            <w:r w:rsidRPr="007467BA">
              <w:rPr>
                <w:rFonts w:eastAsia="Arial"/>
                <w:spacing w:val="-2"/>
                <w:lang w:val="en-US"/>
              </w:rPr>
              <w:t xml:space="preserve"> </w:t>
            </w:r>
            <w:r w:rsidRPr="007467BA">
              <w:rPr>
                <w:rFonts w:eastAsia="Arial"/>
                <w:lang w:val="en-US"/>
              </w:rPr>
              <w:t>testing</w:t>
            </w:r>
            <w:r w:rsidRPr="007467BA">
              <w:rPr>
                <w:rFonts w:eastAsia="Arial"/>
                <w:spacing w:val="-2"/>
                <w:lang w:val="en-US"/>
              </w:rPr>
              <w:t xml:space="preserve"> </w:t>
            </w:r>
            <w:r w:rsidRPr="007467BA">
              <w:rPr>
                <w:rFonts w:eastAsia="Arial"/>
                <w:lang w:val="en-US"/>
              </w:rPr>
              <w:t>RTT</w:t>
            </w:r>
            <w:r w:rsidRPr="007467BA">
              <w:rPr>
                <w:rFonts w:eastAsia="Arial"/>
                <w:spacing w:val="-4"/>
                <w:lang w:val="en-US"/>
              </w:rPr>
              <w:t xml:space="preserve"> </w:t>
            </w:r>
            <w:r w:rsidRPr="007467BA">
              <w:rPr>
                <w:rFonts w:eastAsia="Arial"/>
                <w:lang w:val="en-US"/>
              </w:rPr>
              <w:t>capable</w:t>
            </w:r>
            <w:r w:rsidRPr="007467BA">
              <w:rPr>
                <w:rFonts w:eastAsia="Arial"/>
                <w:spacing w:val="-2"/>
                <w:lang w:val="en-US"/>
              </w:rPr>
              <w:t xml:space="preserve"> </w:t>
            </w:r>
            <w:r w:rsidRPr="007467BA">
              <w:rPr>
                <w:rFonts w:eastAsia="Arial"/>
                <w:lang w:val="en-US"/>
              </w:rPr>
              <w:t>devices</w:t>
            </w:r>
            <w:r w:rsidRPr="007467BA">
              <w:rPr>
                <w:rFonts w:eastAsia="Arial"/>
                <w:spacing w:val="-2"/>
                <w:lang w:val="en-US"/>
              </w:rPr>
              <w:t xml:space="preserve"> </w:t>
            </w:r>
            <w:r w:rsidRPr="007467BA">
              <w:rPr>
                <w:rFonts w:eastAsia="Arial"/>
                <w:lang w:val="en-US"/>
              </w:rPr>
              <w:t>in</w:t>
            </w:r>
            <w:r w:rsidRPr="007467BA">
              <w:rPr>
                <w:rFonts w:eastAsia="Arial"/>
                <w:spacing w:val="-4"/>
                <w:lang w:val="en-US"/>
              </w:rPr>
              <w:t xml:space="preserve"> </w:t>
            </w:r>
            <w:r w:rsidRPr="007467BA">
              <w:rPr>
                <w:rFonts w:eastAsia="Arial"/>
                <w:lang w:val="en-US"/>
              </w:rPr>
              <w:t>a manner</w:t>
            </w:r>
            <w:r w:rsidRPr="007467BA">
              <w:rPr>
                <w:rFonts w:eastAsia="Arial"/>
                <w:spacing w:val="-3"/>
                <w:lang w:val="en-US"/>
              </w:rPr>
              <w:t xml:space="preserve"> </w:t>
            </w:r>
            <w:r w:rsidRPr="007467BA">
              <w:rPr>
                <w:rFonts w:eastAsia="Arial"/>
                <w:lang w:val="en-US"/>
              </w:rPr>
              <w:t>that</w:t>
            </w:r>
            <w:r w:rsidRPr="007467BA">
              <w:rPr>
                <w:rFonts w:eastAsia="Arial"/>
                <w:spacing w:val="-2"/>
                <w:lang w:val="en-US"/>
              </w:rPr>
              <w:t xml:space="preserve"> </w:t>
            </w:r>
            <w:r w:rsidRPr="007467BA">
              <w:rPr>
                <w:rFonts w:eastAsia="Arial"/>
                <w:lang w:val="en-US"/>
              </w:rPr>
              <w:t>would</w:t>
            </w:r>
            <w:r w:rsidRPr="007467BA">
              <w:rPr>
                <w:rFonts w:eastAsia="Arial"/>
                <w:spacing w:val="-4"/>
                <w:lang w:val="en-US"/>
              </w:rPr>
              <w:t xml:space="preserve"> </w:t>
            </w:r>
            <w:r w:rsidRPr="007467BA">
              <w:rPr>
                <w:rFonts w:eastAsia="Arial"/>
                <w:lang w:val="en-US"/>
              </w:rPr>
              <w:t>confirm</w:t>
            </w:r>
            <w:r w:rsidRPr="007467BA">
              <w:rPr>
                <w:rFonts w:eastAsia="Arial"/>
                <w:spacing w:val="-3"/>
                <w:lang w:val="en-US"/>
              </w:rPr>
              <w:t xml:space="preserve"> </w:t>
            </w:r>
            <w:r w:rsidRPr="007467BA">
              <w:rPr>
                <w:rFonts w:eastAsia="Arial"/>
                <w:lang w:val="en-US"/>
              </w:rPr>
              <w:t>their</w:t>
            </w:r>
            <w:r w:rsidRPr="007467BA">
              <w:rPr>
                <w:rFonts w:eastAsia="Arial"/>
                <w:spacing w:val="-2"/>
                <w:lang w:val="en-US"/>
              </w:rPr>
              <w:t xml:space="preserve"> </w:t>
            </w:r>
            <w:r w:rsidRPr="007467BA">
              <w:rPr>
                <w:rFonts w:eastAsia="Arial"/>
                <w:lang w:val="en-US"/>
              </w:rPr>
              <w:t>functionality</w:t>
            </w:r>
            <w:r w:rsidRPr="007467BA">
              <w:rPr>
                <w:rFonts w:eastAsia="Arial"/>
                <w:spacing w:val="-3"/>
                <w:lang w:val="en-US"/>
              </w:rPr>
              <w:t xml:space="preserve"> </w:t>
            </w:r>
            <w:r w:rsidRPr="007467BA">
              <w:rPr>
                <w:rFonts w:eastAsia="Arial"/>
                <w:lang w:val="en-US"/>
              </w:rPr>
              <w:t>and</w:t>
            </w:r>
            <w:r w:rsidRPr="007467BA">
              <w:rPr>
                <w:rFonts w:eastAsia="Arial"/>
                <w:spacing w:val="-4"/>
                <w:lang w:val="en-US"/>
              </w:rPr>
              <w:t xml:space="preserve"> </w:t>
            </w:r>
            <w:r w:rsidRPr="007467BA">
              <w:rPr>
                <w:rFonts w:eastAsia="Arial"/>
                <w:lang w:val="en-US"/>
              </w:rPr>
              <w:t>interoperability.</w:t>
            </w:r>
            <w:r w:rsidRPr="007467BA">
              <w:rPr>
                <w:rFonts w:eastAsia="Arial"/>
                <w:spacing w:val="-2"/>
                <w:lang w:val="en-US"/>
              </w:rPr>
              <w:t xml:space="preserve"> </w:t>
            </w:r>
            <w:r w:rsidRPr="007467BA">
              <w:rPr>
                <w:rFonts w:eastAsia="Arial"/>
                <w:lang w:val="en-US"/>
              </w:rPr>
              <w:t>These</w:t>
            </w:r>
            <w:r w:rsidRPr="007467BA">
              <w:rPr>
                <w:rFonts w:eastAsia="Arial"/>
                <w:spacing w:val="-4"/>
                <w:lang w:val="en-US"/>
              </w:rPr>
              <w:t xml:space="preserve"> </w:t>
            </w:r>
            <w:r w:rsidRPr="007467BA">
              <w:rPr>
                <w:rFonts w:eastAsia="Arial"/>
                <w:lang w:val="en-US"/>
              </w:rPr>
              <w:t>are</w:t>
            </w:r>
            <w:r w:rsidRPr="007467BA">
              <w:rPr>
                <w:rFonts w:eastAsia="Arial"/>
                <w:spacing w:val="-2"/>
                <w:lang w:val="en-US"/>
              </w:rPr>
              <w:t xml:space="preserve"> </w:t>
            </w:r>
            <w:r w:rsidRPr="007467BA">
              <w:rPr>
                <w:rFonts w:eastAsia="Arial"/>
                <w:lang w:val="en-US"/>
              </w:rPr>
              <w:t>generally</w:t>
            </w:r>
            <w:r w:rsidRPr="007467BA">
              <w:rPr>
                <w:rFonts w:eastAsia="Arial"/>
                <w:spacing w:val="-4"/>
                <w:lang w:val="en-US"/>
              </w:rPr>
              <w:t xml:space="preserve"> </w:t>
            </w:r>
            <w:r w:rsidRPr="007467BA">
              <w:rPr>
                <w:rFonts w:eastAsia="Arial"/>
                <w:lang w:val="en-US"/>
              </w:rPr>
              <w:t>created</w:t>
            </w:r>
            <w:r w:rsidRPr="007467BA">
              <w:rPr>
                <w:rFonts w:eastAsia="Arial"/>
                <w:spacing w:val="-2"/>
                <w:lang w:val="en-US"/>
              </w:rPr>
              <w:t xml:space="preserve"> </w:t>
            </w:r>
            <w:r w:rsidRPr="007467BA">
              <w:rPr>
                <w:rFonts w:eastAsia="Arial"/>
                <w:lang w:val="en-US"/>
              </w:rPr>
              <w:t>by</w:t>
            </w:r>
            <w:r w:rsidRPr="007467BA">
              <w:rPr>
                <w:rFonts w:eastAsia="Arial"/>
                <w:spacing w:val="-4"/>
                <w:lang w:val="en-US"/>
              </w:rPr>
              <w:t xml:space="preserve"> </w:t>
            </w:r>
            <w:r w:rsidRPr="007467BA">
              <w:rPr>
                <w:rFonts w:eastAsia="Arial"/>
                <w:lang w:val="en-US"/>
              </w:rPr>
              <w:t>a</w:t>
            </w:r>
          </w:p>
          <w:p w14:paraId="78DEFCDA" w14:textId="77777777" w:rsidR="007467BA" w:rsidRPr="007467BA" w:rsidRDefault="007467BA" w:rsidP="007467BA">
            <w:pPr>
              <w:spacing w:before="60" w:after="60"/>
              <w:rPr>
                <w:rFonts w:eastAsia="Arial"/>
                <w:lang w:val="en-US"/>
              </w:rPr>
            </w:pPr>
            <w:r w:rsidRPr="007467BA">
              <w:rPr>
                <w:rFonts w:eastAsia="Arial"/>
                <w:lang w:val="en-US"/>
              </w:rPr>
              <w:t>national or international standards entity so that all testing is done with a consistent "RTT reference terminal".</w:t>
            </w:r>
          </w:p>
        </w:tc>
      </w:tr>
    </w:tbl>
    <w:p w14:paraId="4D9111AA" w14:textId="77777777" w:rsidR="007467BA" w:rsidRPr="007467BA" w:rsidRDefault="007467BA" w:rsidP="007467BA"/>
    <w:p w14:paraId="515F7655" w14:textId="77777777" w:rsidR="007467BA" w:rsidRPr="007A264A" w:rsidRDefault="007467BA" w:rsidP="007A264A">
      <w:pPr>
        <w:rPr>
          <w:rFonts w:eastAsia="Arial"/>
          <w:b/>
          <w:bCs/>
          <w:lang w:val="en-US"/>
        </w:rPr>
      </w:pPr>
      <w:r w:rsidRPr="007A264A">
        <w:rPr>
          <w:rFonts w:eastAsia="Arial"/>
          <w:b/>
          <w:bCs/>
          <w:lang w:val="en-US"/>
        </w:rPr>
        <w:t>7.2.2.3</w:t>
      </w:r>
      <w:r w:rsidRPr="007A264A">
        <w:rPr>
          <w:rFonts w:eastAsia="Arial"/>
          <w:b/>
          <w:bCs/>
          <w:lang w:val="en-US"/>
        </w:rPr>
        <w:tab/>
        <w:t>Speaker</w:t>
      </w:r>
      <w:r w:rsidRPr="007A264A">
        <w:rPr>
          <w:rFonts w:eastAsia="Arial"/>
          <w:b/>
          <w:bCs/>
          <w:spacing w:val="-2"/>
          <w:lang w:val="en-US"/>
        </w:rPr>
        <w:t xml:space="preserve"> </w:t>
      </w:r>
      <w:r w:rsidRPr="007A264A">
        <w:rPr>
          <w:rFonts w:eastAsia="Arial"/>
          <w:b/>
          <w:bCs/>
          <w:lang w:val="en-US"/>
        </w:rPr>
        <w:t>Identification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5"/>
        <w:gridCol w:w="7495"/>
      </w:tblGrid>
      <w:tr w:rsidR="007467BA" w:rsidRPr="007467BA" w14:paraId="6FC65ACF" w14:textId="77777777" w:rsidTr="00EC4AC8">
        <w:trPr>
          <w:trHeight w:val="208"/>
        </w:trPr>
        <w:tc>
          <w:tcPr>
            <w:tcW w:w="1545" w:type="dxa"/>
          </w:tcPr>
          <w:p w14:paraId="564B70F8"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495" w:type="dxa"/>
          </w:tcPr>
          <w:p w14:paraId="2739CEFC"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68AE62BF" w14:textId="77777777" w:rsidTr="00EC4AC8">
        <w:trPr>
          <w:trHeight w:val="621"/>
        </w:trPr>
        <w:tc>
          <w:tcPr>
            <w:tcW w:w="1545" w:type="dxa"/>
          </w:tcPr>
          <w:p w14:paraId="2796990F" w14:textId="77777777" w:rsidR="007467BA" w:rsidRPr="007467BA" w:rsidRDefault="007467BA" w:rsidP="007467BA">
            <w:pPr>
              <w:spacing w:before="60" w:after="60"/>
              <w:ind w:left="91"/>
              <w:rPr>
                <w:rFonts w:eastAsia="Arial"/>
                <w:lang w:val="en-US"/>
              </w:rPr>
            </w:pPr>
            <w:r w:rsidRPr="007467BA">
              <w:rPr>
                <w:rFonts w:eastAsia="Arial"/>
                <w:lang w:val="en-US"/>
              </w:rPr>
              <w:t>Pre-conditions</w:t>
            </w:r>
          </w:p>
        </w:tc>
        <w:tc>
          <w:tcPr>
            <w:tcW w:w="7495" w:type="dxa"/>
          </w:tcPr>
          <w:p w14:paraId="577A909E"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The ICT has RTT</w:t>
            </w:r>
            <w:r w:rsidRPr="007467BA">
              <w:rPr>
                <w:rFonts w:eastAsia="Arial"/>
                <w:spacing w:val="-5"/>
                <w:lang w:val="en-US"/>
              </w:rPr>
              <w:t xml:space="preserve"> </w:t>
            </w:r>
            <w:r w:rsidRPr="007467BA">
              <w:rPr>
                <w:rFonts w:eastAsia="Arial"/>
                <w:lang w:val="en-US"/>
              </w:rPr>
              <w:t>capabilities.</w:t>
            </w:r>
          </w:p>
          <w:p w14:paraId="140AD1C5"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The ICT provides speaker identification for</w:t>
            </w:r>
            <w:r w:rsidRPr="007467BA">
              <w:rPr>
                <w:rFonts w:eastAsia="Arial"/>
                <w:spacing w:val="-4"/>
                <w:lang w:val="en-US"/>
              </w:rPr>
              <w:t xml:space="preserve"> </w:t>
            </w:r>
            <w:r w:rsidRPr="007467BA">
              <w:rPr>
                <w:rFonts w:eastAsia="Arial"/>
                <w:lang w:val="en-US"/>
              </w:rPr>
              <w:t>voice.</w:t>
            </w:r>
          </w:p>
          <w:p w14:paraId="7E1E3A45" w14:textId="77777777" w:rsidR="007467BA" w:rsidRPr="007467BA" w:rsidRDefault="007467BA" w:rsidP="007467BA">
            <w:pPr>
              <w:spacing w:before="60" w:after="60"/>
              <w:ind w:left="135"/>
              <w:rPr>
                <w:rFonts w:eastAsia="Arial"/>
                <w:lang w:val="en-US"/>
              </w:rPr>
            </w:pPr>
            <w:r w:rsidRPr="007467BA">
              <w:rPr>
                <w:rFonts w:eastAsia="Arial"/>
                <w:lang w:val="en-US"/>
              </w:rPr>
              <w:t>3.</w:t>
            </w:r>
            <w:r w:rsidRPr="007467BA">
              <w:rPr>
                <w:rFonts w:eastAsia="Arial"/>
                <w:lang w:val="en-US"/>
              </w:rPr>
              <w:tab/>
              <w:t>An "RTT reference terminal" is</w:t>
            </w:r>
            <w:r w:rsidRPr="007467BA">
              <w:rPr>
                <w:rFonts w:eastAsia="Arial"/>
                <w:spacing w:val="-2"/>
                <w:lang w:val="en-US"/>
              </w:rPr>
              <w:t xml:space="preserve"> </w:t>
            </w:r>
            <w:r w:rsidRPr="007467BA">
              <w:rPr>
                <w:rFonts w:eastAsia="Arial"/>
                <w:lang w:val="en-US"/>
              </w:rPr>
              <w:t>available.</w:t>
            </w:r>
          </w:p>
        </w:tc>
      </w:tr>
      <w:tr w:rsidR="007467BA" w:rsidRPr="007467BA" w14:paraId="53475906" w14:textId="77777777" w:rsidTr="00EC4AC8">
        <w:trPr>
          <w:trHeight w:val="827"/>
        </w:trPr>
        <w:tc>
          <w:tcPr>
            <w:tcW w:w="1545" w:type="dxa"/>
          </w:tcPr>
          <w:p w14:paraId="050F38FE" w14:textId="77777777" w:rsidR="007467BA" w:rsidRPr="007467BA" w:rsidRDefault="007467BA" w:rsidP="007467BA">
            <w:pPr>
              <w:spacing w:before="60" w:after="60"/>
              <w:ind w:left="91"/>
              <w:rPr>
                <w:rFonts w:eastAsia="Arial"/>
                <w:lang w:val="en-US"/>
              </w:rPr>
            </w:pPr>
            <w:r w:rsidRPr="007467BA">
              <w:rPr>
                <w:rFonts w:eastAsia="Arial"/>
                <w:lang w:val="en-US"/>
              </w:rPr>
              <w:t>Procedure</w:t>
            </w:r>
          </w:p>
        </w:tc>
        <w:tc>
          <w:tcPr>
            <w:tcW w:w="7495" w:type="dxa"/>
          </w:tcPr>
          <w:p w14:paraId="340A2890"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The ICT under test is connected to the "RTT reference</w:t>
            </w:r>
            <w:r w:rsidRPr="007467BA">
              <w:rPr>
                <w:rFonts w:eastAsia="Arial"/>
                <w:spacing w:val="-9"/>
                <w:lang w:val="en-US"/>
              </w:rPr>
              <w:t xml:space="preserve"> </w:t>
            </w:r>
            <w:r w:rsidRPr="007467BA">
              <w:rPr>
                <w:rFonts w:eastAsia="Arial"/>
                <w:lang w:val="en-US"/>
              </w:rPr>
              <w:t>terminal".</w:t>
            </w:r>
          </w:p>
          <w:p w14:paraId="04C2F050"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RTT is sent from the "RTT reference</w:t>
            </w:r>
            <w:r w:rsidRPr="007467BA">
              <w:rPr>
                <w:rFonts w:eastAsia="Arial"/>
                <w:spacing w:val="-8"/>
                <w:lang w:val="en-US"/>
              </w:rPr>
              <w:t xml:space="preserve"> </w:t>
            </w:r>
            <w:r w:rsidRPr="007467BA">
              <w:rPr>
                <w:rFonts w:eastAsia="Arial"/>
                <w:lang w:val="en-US"/>
              </w:rPr>
              <w:t>terminal".</w:t>
            </w:r>
          </w:p>
          <w:p w14:paraId="4589D1ED" w14:textId="77777777" w:rsidR="007467BA" w:rsidRPr="007467BA" w:rsidRDefault="007467BA" w:rsidP="007467BA">
            <w:pPr>
              <w:spacing w:before="60" w:after="60"/>
              <w:ind w:left="135"/>
              <w:rPr>
                <w:rFonts w:eastAsia="Arial"/>
                <w:lang w:val="en-US"/>
              </w:rPr>
            </w:pPr>
            <w:r w:rsidRPr="007467BA">
              <w:rPr>
                <w:rFonts w:eastAsia="Arial"/>
                <w:lang w:val="en-US"/>
              </w:rPr>
              <w:t>3.</w:t>
            </w:r>
            <w:r w:rsidRPr="007467BA">
              <w:rPr>
                <w:rFonts w:eastAsia="Arial"/>
                <w:lang w:val="en-US"/>
              </w:rPr>
              <w:tab/>
              <w:t>Check by observation whether the ICT under test provides speaker identification for RTT incoming</w:t>
            </w:r>
            <w:r w:rsidRPr="007467BA">
              <w:rPr>
                <w:rFonts w:eastAsia="Arial"/>
                <w:spacing w:val="-5"/>
                <w:lang w:val="en-US"/>
              </w:rPr>
              <w:t xml:space="preserve"> </w:t>
            </w:r>
            <w:r w:rsidRPr="007467BA">
              <w:rPr>
                <w:rFonts w:eastAsia="Arial"/>
                <w:lang w:val="en-US"/>
              </w:rPr>
              <w:t>text.</w:t>
            </w:r>
          </w:p>
        </w:tc>
      </w:tr>
      <w:tr w:rsidR="007467BA" w:rsidRPr="007467BA" w14:paraId="49E7015D" w14:textId="77777777" w:rsidTr="00EC4AC8">
        <w:trPr>
          <w:trHeight w:val="827"/>
        </w:trPr>
        <w:tc>
          <w:tcPr>
            <w:tcW w:w="1545" w:type="dxa"/>
          </w:tcPr>
          <w:p w14:paraId="732F128B" w14:textId="77777777" w:rsidR="007467BA" w:rsidRPr="007467BA" w:rsidRDefault="007467BA" w:rsidP="007467BA">
            <w:pPr>
              <w:spacing w:before="60" w:after="60"/>
              <w:ind w:left="91"/>
              <w:rPr>
                <w:rFonts w:eastAsia="Arial"/>
                <w:lang w:val="en-US"/>
              </w:rPr>
            </w:pPr>
            <w:r w:rsidRPr="007467BA">
              <w:rPr>
                <w:rFonts w:eastAsia="Arial"/>
                <w:lang w:val="en-US"/>
              </w:rPr>
              <w:t>Result</w:t>
            </w:r>
          </w:p>
        </w:tc>
        <w:tc>
          <w:tcPr>
            <w:tcW w:w="7495" w:type="dxa"/>
          </w:tcPr>
          <w:p w14:paraId="6FE756C1" w14:textId="77777777" w:rsidR="007467BA" w:rsidRPr="007467BA" w:rsidRDefault="007467BA" w:rsidP="007467BA">
            <w:pPr>
              <w:spacing w:before="60" w:after="60"/>
              <w:ind w:left="135"/>
              <w:rPr>
                <w:rFonts w:eastAsia="Arial"/>
                <w:lang w:val="en-US"/>
              </w:rPr>
            </w:pPr>
            <w:r w:rsidRPr="007467BA">
              <w:rPr>
                <w:rFonts w:eastAsia="Arial"/>
                <w:lang w:val="en-US"/>
              </w:rPr>
              <w:t>Pass: Check 3 is true</w:t>
            </w:r>
          </w:p>
          <w:p w14:paraId="18F8187C" w14:textId="77777777" w:rsidR="007467BA" w:rsidRPr="007467BA" w:rsidRDefault="007467BA" w:rsidP="007467BA">
            <w:pPr>
              <w:spacing w:before="60" w:after="60"/>
              <w:ind w:left="135"/>
              <w:rPr>
                <w:rFonts w:eastAsia="Arial"/>
                <w:lang w:val="en-US"/>
              </w:rPr>
            </w:pPr>
            <w:r w:rsidRPr="007467BA">
              <w:rPr>
                <w:rFonts w:eastAsia="Arial"/>
                <w:lang w:val="en-US"/>
              </w:rPr>
              <w:t>Fail: Check 3 is false</w:t>
            </w:r>
          </w:p>
          <w:p w14:paraId="00D015F5" w14:textId="77777777" w:rsidR="007467BA" w:rsidRPr="007467BA" w:rsidRDefault="007467BA" w:rsidP="007467BA">
            <w:pPr>
              <w:spacing w:before="60" w:after="60"/>
              <w:ind w:left="135"/>
              <w:rPr>
                <w:rFonts w:eastAsia="Arial"/>
                <w:lang w:val="en-US"/>
              </w:rPr>
            </w:pPr>
            <w:r w:rsidRPr="007467BA">
              <w:rPr>
                <w:rFonts w:eastAsia="Arial"/>
                <w:lang w:val="en-US"/>
              </w:rPr>
              <w:t>Not applicable: Pre-condition 1 or 2 is not met Not testable: Pre-condition 3 is not met</w:t>
            </w:r>
          </w:p>
        </w:tc>
      </w:tr>
      <w:tr w:rsidR="007467BA" w:rsidRPr="007467BA" w14:paraId="47830DD8" w14:textId="77777777" w:rsidTr="00B328EE">
        <w:trPr>
          <w:trHeight w:val="826"/>
        </w:trPr>
        <w:tc>
          <w:tcPr>
            <w:tcW w:w="9040" w:type="dxa"/>
            <w:gridSpan w:val="2"/>
          </w:tcPr>
          <w:p w14:paraId="3E2C30D1" w14:textId="77777777" w:rsidR="007467BA" w:rsidRPr="007467BA" w:rsidRDefault="007467BA" w:rsidP="007467BA">
            <w:pPr>
              <w:spacing w:before="60" w:after="60"/>
              <w:rPr>
                <w:rFonts w:eastAsia="Arial"/>
                <w:lang w:val="en-US"/>
              </w:rPr>
            </w:pPr>
            <w:r w:rsidRPr="007467BA">
              <w:rPr>
                <w:rFonts w:eastAsia="Arial"/>
                <w:lang w:val="en-US"/>
              </w:rPr>
              <w:t>NOTE:</w:t>
            </w:r>
            <w:r w:rsidRPr="007467BA">
              <w:rPr>
                <w:rFonts w:eastAsia="Arial"/>
                <w:lang w:val="en-US"/>
              </w:rPr>
              <w:tab/>
              <w:t>An</w:t>
            </w:r>
            <w:r w:rsidRPr="007467BA">
              <w:rPr>
                <w:rFonts w:eastAsia="Arial"/>
                <w:spacing w:val="-1"/>
                <w:lang w:val="en-US"/>
              </w:rPr>
              <w:t xml:space="preserve"> </w:t>
            </w:r>
            <w:r w:rsidRPr="007467BA">
              <w:rPr>
                <w:rFonts w:eastAsia="Arial"/>
                <w:lang w:val="en-US"/>
              </w:rPr>
              <w:t>"RTT</w:t>
            </w:r>
            <w:r w:rsidRPr="007467BA">
              <w:rPr>
                <w:rFonts w:eastAsia="Arial"/>
                <w:spacing w:val="-4"/>
                <w:lang w:val="en-US"/>
              </w:rPr>
              <w:t xml:space="preserve"> </w:t>
            </w:r>
            <w:r w:rsidRPr="007467BA">
              <w:rPr>
                <w:rFonts w:eastAsia="Arial"/>
                <w:lang w:val="en-US"/>
              </w:rPr>
              <w:t>reference</w:t>
            </w:r>
            <w:r w:rsidRPr="007467BA">
              <w:rPr>
                <w:rFonts w:eastAsia="Arial"/>
                <w:spacing w:val="-4"/>
                <w:lang w:val="en-US"/>
              </w:rPr>
              <w:t xml:space="preserve"> </w:t>
            </w:r>
            <w:r w:rsidRPr="007467BA">
              <w:rPr>
                <w:rFonts w:eastAsia="Arial"/>
                <w:lang w:val="en-US"/>
              </w:rPr>
              <w:t>terminal"</w:t>
            </w:r>
            <w:r w:rsidRPr="007467BA">
              <w:rPr>
                <w:rFonts w:eastAsia="Arial"/>
                <w:spacing w:val="-4"/>
                <w:lang w:val="en-US"/>
              </w:rPr>
              <w:t xml:space="preserve"> </w:t>
            </w:r>
            <w:r w:rsidRPr="007467BA">
              <w:rPr>
                <w:rFonts w:eastAsia="Arial"/>
                <w:lang w:val="en-US"/>
              </w:rPr>
              <w:t>is</w:t>
            </w:r>
            <w:r w:rsidRPr="007467BA">
              <w:rPr>
                <w:rFonts w:eastAsia="Arial"/>
                <w:spacing w:val="-3"/>
                <w:lang w:val="en-US"/>
              </w:rPr>
              <w:t xml:space="preserve"> </w:t>
            </w:r>
            <w:r w:rsidRPr="007467BA">
              <w:rPr>
                <w:rFonts w:eastAsia="Arial"/>
                <w:lang w:val="en-US"/>
              </w:rPr>
              <w:t>a</w:t>
            </w:r>
            <w:r w:rsidRPr="007467BA">
              <w:rPr>
                <w:rFonts w:eastAsia="Arial"/>
                <w:spacing w:val="-2"/>
                <w:lang w:val="en-US"/>
              </w:rPr>
              <w:t xml:space="preserve"> </w:t>
            </w:r>
            <w:r w:rsidRPr="007467BA">
              <w:rPr>
                <w:rFonts w:eastAsia="Arial"/>
                <w:lang w:val="en-US"/>
              </w:rPr>
              <w:t>terminal</w:t>
            </w:r>
            <w:r w:rsidRPr="007467BA">
              <w:rPr>
                <w:rFonts w:eastAsia="Arial"/>
                <w:spacing w:val="-2"/>
                <w:lang w:val="en-US"/>
              </w:rPr>
              <w:t xml:space="preserve"> </w:t>
            </w:r>
            <w:r w:rsidRPr="007467BA">
              <w:rPr>
                <w:rFonts w:eastAsia="Arial"/>
                <w:lang w:val="en-US"/>
              </w:rPr>
              <w:t>specifically</w:t>
            </w:r>
            <w:r w:rsidRPr="007467BA">
              <w:rPr>
                <w:rFonts w:eastAsia="Arial"/>
                <w:spacing w:val="-4"/>
                <w:lang w:val="en-US"/>
              </w:rPr>
              <w:t xml:space="preserve"> </w:t>
            </w:r>
            <w:r w:rsidRPr="007467BA">
              <w:rPr>
                <w:rFonts w:eastAsia="Arial"/>
                <w:lang w:val="en-US"/>
              </w:rPr>
              <w:t>designed</w:t>
            </w:r>
            <w:r w:rsidRPr="007467BA">
              <w:rPr>
                <w:rFonts w:eastAsia="Arial"/>
                <w:spacing w:val="-1"/>
                <w:lang w:val="en-US"/>
              </w:rPr>
              <w:t xml:space="preserve"> </w:t>
            </w:r>
            <w:r w:rsidRPr="007467BA">
              <w:rPr>
                <w:rFonts w:eastAsia="Arial"/>
                <w:lang w:val="en-US"/>
              </w:rPr>
              <w:t>for</w:t>
            </w:r>
            <w:r w:rsidRPr="007467BA">
              <w:rPr>
                <w:rFonts w:eastAsia="Arial"/>
                <w:spacing w:val="-2"/>
                <w:lang w:val="en-US"/>
              </w:rPr>
              <w:t xml:space="preserve"> </w:t>
            </w:r>
            <w:r w:rsidRPr="007467BA">
              <w:rPr>
                <w:rFonts w:eastAsia="Arial"/>
                <w:lang w:val="en-US"/>
              </w:rPr>
              <w:t>testing</w:t>
            </w:r>
            <w:r w:rsidRPr="007467BA">
              <w:rPr>
                <w:rFonts w:eastAsia="Arial"/>
                <w:spacing w:val="-2"/>
                <w:lang w:val="en-US"/>
              </w:rPr>
              <w:t xml:space="preserve"> </w:t>
            </w:r>
            <w:r w:rsidRPr="007467BA">
              <w:rPr>
                <w:rFonts w:eastAsia="Arial"/>
                <w:lang w:val="en-US"/>
              </w:rPr>
              <w:t>RTT</w:t>
            </w:r>
            <w:r w:rsidRPr="007467BA">
              <w:rPr>
                <w:rFonts w:eastAsia="Arial"/>
                <w:spacing w:val="-4"/>
                <w:lang w:val="en-US"/>
              </w:rPr>
              <w:t xml:space="preserve"> </w:t>
            </w:r>
            <w:r w:rsidRPr="007467BA">
              <w:rPr>
                <w:rFonts w:eastAsia="Arial"/>
                <w:lang w:val="en-US"/>
              </w:rPr>
              <w:t>capable</w:t>
            </w:r>
            <w:r w:rsidRPr="007467BA">
              <w:rPr>
                <w:rFonts w:eastAsia="Arial"/>
                <w:spacing w:val="-2"/>
                <w:lang w:val="en-US"/>
              </w:rPr>
              <w:t xml:space="preserve"> </w:t>
            </w:r>
            <w:r w:rsidRPr="007467BA">
              <w:rPr>
                <w:rFonts w:eastAsia="Arial"/>
                <w:lang w:val="en-US"/>
              </w:rPr>
              <w:t>devices</w:t>
            </w:r>
            <w:r w:rsidRPr="007467BA">
              <w:rPr>
                <w:rFonts w:eastAsia="Arial"/>
                <w:spacing w:val="-2"/>
                <w:lang w:val="en-US"/>
              </w:rPr>
              <w:t xml:space="preserve"> </w:t>
            </w:r>
            <w:r w:rsidRPr="007467BA">
              <w:rPr>
                <w:rFonts w:eastAsia="Arial"/>
                <w:lang w:val="en-US"/>
              </w:rPr>
              <w:t>in</w:t>
            </w:r>
            <w:r w:rsidRPr="007467BA">
              <w:rPr>
                <w:rFonts w:eastAsia="Arial"/>
                <w:spacing w:val="-4"/>
                <w:lang w:val="en-US"/>
              </w:rPr>
              <w:t xml:space="preserve"> </w:t>
            </w:r>
            <w:r w:rsidRPr="007467BA">
              <w:rPr>
                <w:rFonts w:eastAsia="Arial"/>
                <w:lang w:val="en-US"/>
              </w:rPr>
              <w:t>a manner that would confirm their functionality and interoperability. These are generally created by a national or international standards entity so that all testing is done with a consistent "RTT</w:t>
            </w:r>
            <w:r w:rsidRPr="007467BA">
              <w:rPr>
                <w:rFonts w:eastAsia="Arial"/>
                <w:spacing w:val="-34"/>
                <w:lang w:val="en-US"/>
              </w:rPr>
              <w:t xml:space="preserve"> </w:t>
            </w:r>
            <w:r w:rsidRPr="007467BA">
              <w:rPr>
                <w:rFonts w:eastAsia="Arial"/>
                <w:lang w:val="en-US"/>
              </w:rPr>
              <w:t>reference</w:t>
            </w:r>
          </w:p>
          <w:p w14:paraId="405993AC" w14:textId="77777777" w:rsidR="007467BA" w:rsidRPr="007467BA" w:rsidRDefault="007467BA" w:rsidP="007467BA">
            <w:pPr>
              <w:spacing w:before="60" w:after="60"/>
              <w:rPr>
                <w:rFonts w:eastAsia="Arial"/>
                <w:lang w:val="en-US"/>
              </w:rPr>
            </w:pPr>
            <w:r w:rsidRPr="007467BA">
              <w:rPr>
                <w:rFonts w:eastAsia="Arial"/>
                <w:lang w:val="en-US"/>
              </w:rPr>
              <w:t>terminal".</w:t>
            </w:r>
          </w:p>
        </w:tc>
      </w:tr>
    </w:tbl>
    <w:p w14:paraId="09B6E194" w14:textId="77777777" w:rsidR="007467BA" w:rsidRPr="007467BA" w:rsidRDefault="007467BA" w:rsidP="007467BA">
      <w:pPr>
        <w:tabs>
          <w:tab w:val="left" w:pos="1140"/>
          <w:tab w:val="left" w:pos="1360"/>
        </w:tabs>
        <w:spacing w:before="60" w:after="360" w:line="230" w:lineRule="exact"/>
        <w:outlineLvl w:val="4"/>
        <w:rPr>
          <w:rFonts w:eastAsia="Arial"/>
          <w:b/>
          <w:lang w:val="en-US"/>
        </w:rPr>
      </w:pPr>
      <w:bookmarkStart w:id="90" w:name="C.6.2.2.4_Visual_indicator_of_audio_with"/>
      <w:bookmarkEnd w:id="90"/>
    </w:p>
    <w:p w14:paraId="47F89088" w14:textId="77777777" w:rsidR="007467BA" w:rsidRPr="007A264A" w:rsidRDefault="007467BA" w:rsidP="007A264A">
      <w:pPr>
        <w:rPr>
          <w:rFonts w:eastAsia="Arial"/>
          <w:b/>
          <w:bCs/>
          <w:lang w:val="en-US"/>
        </w:rPr>
      </w:pPr>
      <w:r w:rsidRPr="007A264A">
        <w:rPr>
          <w:rFonts w:eastAsia="Arial"/>
          <w:b/>
          <w:bCs/>
          <w:lang w:val="en-US"/>
        </w:rPr>
        <w:t>7.2.2.4</w:t>
      </w:r>
      <w:r w:rsidRPr="007A264A">
        <w:rPr>
          <w:rFonts w:eastAsia="Arial"/>
          <w:b/>
          <w:bCs/>
          <w:lang w:val="en-US"/>
        </w:rPr>
        <w:tab/>
        <w:t>Visual indicator of audio with</w:t>
      </w:r>
      <w:r w:rsidRPr="007A264A">
        <w:rPr>
          <w:rFonts w:eastAsia="Arial"/>
          <w:b/>
          <w:bCs/>
          <w:spacing w:val="1"/>
          <w:lang w:val="en-US"/>
        </w:rPr>
        <w:t xml:space="preserve"> </w:t>
      </w:r>
      <w:r w:rsidRPr="007A264A">
        <w:rPr>
          <w:rFonts w:eastAsia="Arial"/>
          <w:b/>
          <w:bCs/>
          <w:lang w:val="en-US"/>
        </w:rPr>
        <w:t>RTT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5"/>
        <w:gridCol w:w="7495"/>
      </w:tblGrid>
      <w:tr w:rsidR="007467BA" w:rsidRPr="007467BA" w14:paraId="73356DB4" w14:textId="77777777" w:rsidTr="00EC4AC8">
        <w:trPr>
          <w:trHeight w:val="206"/>
        </w:trPr>
        <w:tc>
          <w:tcPr>
            <w:tcW w:w="1545" w:type="dxa"/>
          </w:tcPr>
          <w:p w14:paraId="25CD79DD" w14:textId="77777777" w:rsidR="007467BA" w:rsidRPr="007467BA" w:rsidRDefault="007467BA" w:rsidP="007467BA">
            <w:pPr>
              <w:spacing w:before="60" w:after="60"/>
              <w:jc w:val="center"/>
              <w:rPr>
                <w:rFonts w:eastAsia="Arial"/>
                <w:b/>
                <w:bCs/>
                <w:lang w:val="en-US"/>
              </w:rPr>
            </w:pPr>
            <w:r w:rsidRPr="007467BA">
              <w:rPr>
                <w:rFonts w:eastAsia="Arial"/>
                <w:b/>
                <w:bCs/>
                <w:lang w:val="en-US"/>
              </w:rPr>
              <w:lastRenderedPageBreak/>
              <w:t>Type of assessment</w:t>
            </w:r>
          </w:p>
        </w:tc>
        <w:tc>
          <w:tcPr>
            <w:tcW w:w="7495" w:type="dxa"/>
          </w:tcPr>
          <w:p w14:paraId="56C8DF90"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5EF5AD90" w14:textId="77777777" w:rsidTr="00EC4AC8">
        <w:trPr>
          <w:trHeight w:val="414"/>
        </w:trPr>
        <w:tc>
          <w:tcPr>
            <w:tcW w:w="1545" w:type="dxa"/>
          </w:tcPr>
          <w:p w14:paraId="63BE7CC9" w14:textId="77777777" w:rsidR="007467BA" w:rsidRPr="007467BA" w:rsidRDefault="007467BA" w:rsidP="007467BA">
            <w:pPr>
              <w:spacing w:before="60" w:after="60"/>
              <w:ind w:left="91"/>
              <w:rPr>
                <w:rFonts w:eastAsia="Arial"/>
                <w:lang w:val="en-US"/>
              </w:rPr>
            </w:pPr>
            <w:r w:rsidRPr="007467BA">
              <w:rPr>
                <w:rFonts w:eastAsia="Arial"/>
                <w:lang w:val="en-US"/>
              </w:rPr>
              <w:t>Pre-conditions</w:t>
            </w:r>
          </w:p>
        </w:tc>
        <w:tc>
          <w:tcPr>
            <w:tcW w:w="7495" w:type="dxa"/>
          </w:tcPr>
          <w:p w14:paraId="1DC62887"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ICT provides two-way voice</w:t>
            </w:r>
            <w:r w:rsidRPr="007467BA">
              <w:rPr>
                <w:rFonts w:eastAsia="Arial"/>
                <w:spacing w:val="-6"/>
                <w:lang w:val="en-US"/>
              </w:rPr>
              <w:t xml:space="preserve"> </w:t>
            </w:r>
            <w:r w:rsidRPr="007467BA">
              <w:rPr>
                <w:rFonts w:eastAsia="Arial"/>
                <w:lang w:val="en-US"/>
              </w:rPr>
              <w:t>communication.</w:t>
            </w:r>
          </w:p>
          <w:p w14:paraId="560D8009"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ICT has RTT</w:t>
            </w:r>
            <w:r w:rsidRPr="007467BA">
              <w:rPr>
                <w:rFonts w:eastAsia="Arial"/>
                <w:spacing w:val="-4"/>
                <w:lang w:val="en-US"/>
              </w:rPr>
              <w:t xml:space="preserve"> </w:t>
            </w:r>
            <w:r w:rsidRPr="007467BA">
              <w:rPr>
                <w:rFonts w:eastAsia="Arial"/>
                <w:lang w:val="en-US"/>
              </w:rPr>
              <w:t>capabilities.</w:t>
            </w:r>
          </w:p>
        </w:tc>
      </w:tr>
      <w:tr w:rsidR="007467BA" w:rsidRPr="007467BA" w14:paraId="21D3FEDA" w14:textId="77777777" w:rsidTr="00EC4AC8">
        <w:trPr>
          <w:trHeight w:val="827"/>
        </w:trPr>
        <w:tc>
          <w:tcPr>
            <w:tcW w:w="1545" w:type="dxa"/>
          </w:tcPr>
          <w:p w14:paraId="1210546B" w14:textId="77777777" w:rsidR="007467BA" w:rsidRPr="007467BA" w:rsidRDefault="007467BA" w:rsidP="007467BA">
            <w:pPr>
              <w:spacing w:before="60" w:after="60"/>
              <w:ind w:left="91"/>
              <w:rPr>
                <w:rFonts w:eastAsia="Arial"/>
                <w:lang w:val="en-US"/>
              </w:rPr>
            </w:pPr>
            <w:r w:rsidRPr="007467BA">
              <w:rPr>
                <w:rFonts w:eastAsia="Arial"/>
                <w:lang w:val="en-US"/>
              </w:rPr>
              <w:t>Procedure</w:t>
            </w:r>
          </w:p>
        </w:tc>
        <w:tc>
          <w:tcPr>
            <w:tcW w:w="7495" w:type="dxa"/>
          </w:tcPr>
          <w:p w14:paraId="17833DF4"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ICT under test is connected to another ICT providing two-way voice</w:t>
            </w:r>
            <w:r w:rsidRPr="007467BA">
              <w:rPr>
                <w:rFonts w:eastAsia="Arial"/>
                <w:spacing w:val="-29"/>
                <w:lang w:val="en-US"/>
              </w:rPr>
              <w:t xml:space="preserve"> </w:t>
            </w:r>
            <w:r w:rsidRPr="007467BA">
              <w:rPr>
                <w:rFonts w:eastAsia="Arial"/>
                <w:lang w:val="en-US"/>
              </w:rPr>
              <w:t>communication that is compatible with the voice communication on the ICT under</w:t>
            </w:r>
            <w:r w:rsidRPr="007467BA">
              <w:rPr>
                <w:rFonts w:eastAsia="Arial"/>
                <w:spacing w:val="-12"/>
                <w:lang w:val="en-US"/>
              </w:rPr>
              <w:t xml:space="preserve"> </w:t>
            </w:r>
            <w:r w:rsidRPr="007467BA">
              <w:rPr>
                <w:rFonts w:eastAsia="Arial"/>
                <w:lang w:val="en-US"/>
              </w:rPr>
              <w:t>test.</w:t>
            </w:r>
          </w:p>
          <w:p w14:paraId="20EC6C25"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A person speaks into the other</w:t>
            </w:r>
            <w:r w:rsidRPr="007467BA">
              <w:rPr>
                <w:rFonts w:eastAsia="Arial"/>
                <w:spacing w:val="-2"/>
                <w:lang w:val="en-US"/>
              </w:rPr>
              <w:t xml:space="preserve"> </w:t>
            </w:r>
            <w:r w:rsidRPr="007467BA">
              <w:rPr>
                <w:rFonts w:eastAsia="Arial"/>
                <w:lang w:val="en-US"/>
              </w:rPr>
              <w:t>ICT.</w:t>
            </w:r>
          </w:p>
          <w:p w14:paraId="28FD8B41"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Check by observation whether there is a real-time visual indicator of audio</w:t>
            </w:r>
            <w:r w:rsidRPr="007467BA">
              <w:rPr>
                <w:rFonts w:eastAsia="Arial"/>
                <w:spacing w:val="-23"/>
                <w:lang w:val="en-US"/>
              </w:rPr>
              <w:t xml:space="preserve"> </w:t>
            </w:r>
            <w:r w:rsidRPr="007467BA">
              <w:rPr>
                <w:rFonts w:eastAsia="Arial"/>
                <w:lang w:val="en-US"/>
              </w:rPr>
              <w:t>activity.</w:t>
            </w:r>
          </w:p>
        </w:tc>
      </w:tr>
      <w:tr w:rsidR="007467BA" w:rsidRPr="007467BA" w14:paraId="10359ADF" w14:textId="77777777" w:rsidTr="00EC4AC8">
        <w:trPr>
          <w:trHeight w:val="621"/>
        </w:trPr>
        <w:tc>
          <w:tcPr>
            <w:tcW w:w="1545" w:type="dxa"/>
          </w:tcPr>
          <w:p w14:paraId="5CE4BA8C" w14:textId="77777777" w:rsidR="007467BA" w:rsidRPr="007467BA" w:rsidRDefault="007467BA" w:rsidP="007467BA">
            <w:pPr>
              <w:spacing w:before="60" w:after="60"/>
              <w:ind w:left="91"/>
              <w:rPr>
                <w:rFonts w:eastAsia="Arial"/>
                <w:lang w:val="en-US"/>
              </w:rPr>
            </w:pPr>
            <w:r w:rsidRPr="007467BA">
              <w:rPr>
                <w:rFonts w:eastAsia="Arial"/>
                <w:lang w:val="en-US"/>
              </w:rPr>
              <w:t>Result</w:t>
            </w:r>
          </w:p>
        </w:tc>
        <w:tc>
          <w:tcPr>
            <w:tcW w:w="7495" w:type="dxa"/>
          </w:tcPr>
          <w:p w14:paraId="4DD58664"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3 is true</w:t>
            </w:r>
          </w:p>
          <w:p w14:paraId="13919BFF"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3 is false</w:t>
            </w:r>
          </w:p>
          <w:p w14:paraId="541A4E2B"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r w:rsidR="007467BA" w:rsidRPr="007467BA" w14:paraId="04FA0A26" w14:textId="77777777" w:rsidTr="00B328EE">
        <w:trPr>
          <w:trHeight w:val="205"/>
        </w:trPr>
        <w:tc>
          <w:tcPr>
            <w:tcW w:w="9040" w:type="dxa"/>
            <w:gridSpan w:val="2"/>
          </w:tcPr>
          <w:p w14:paraId="738308EB" w14:textId="77777777" w:rsidR="007467BA" w:rsidRPr="007467BA" w:rsidRDefault="007467BA" w:rsidP="007467BA">
            <w:pPr>
              <w:spacing w:before="60" w:after="60"/>
              <w:rPr>
                <w:rFonts w:eastAsia="Arial"/>
                <w:lang w:val="en-US"/>
              </w:rPr>
            </w:pPr>
            <w:r w:rsidRPr="007467BA">
              <w:rPr>
                <w:rFonts w:eastAsia="Arial"/>
                <w:lang w:val="en-US"/>
              </w:rPr>
              <w:t>NOTE:</w:t>
            </w:r>
            <w:r w:rsidRPr="007467BA">
              <w:rPr>
                <w:rFonts w:eastAsia="Arial"/>
                <w:lang w:val="en-US"/>
              </w:rPr>
              <w:tab/>
              <w:t>The indicator should flicker in real time in a way that reflects the audio</w:t>
            </w:r>
            <w:r w:rsidRPr="007467BA">
              <w:rPr>
                <w:rFonts w:eastAsia="Arial"/>
                <w:spacing w:val="-17"/>
                <w:lang w:val="en-US"/>
              </w:rPr>
              <w:t xml:space="preserve"> </w:t>
            </w:r>
            <w:r w:rsidRPr="007467BA">
              <w:rPr>
                <w:rFonts w:eastAsia="Arial"/>
                <w:lang w:val="en-US"/>
              </w:rPr>
              <w:t>activity.</w:t>
            </w:r>
          </w:p>
        </w:tc>
      </w:tr>
    </w:tbl>
    <w:p w14:paraId="07640124" w14:textId="77777777" w:rsidR="007467BA" w:rsidRPr="007467BA" w:rsidRDefault="007467BA" w:rsidP="007467BA">
      <w:pPr>
        <w:tabs>
          <w:tab w:val="left" w:pos="879"/>
          <w:tab w:val="left" w:pos="1060"/>
        </w:tabs>
        <w:spacing w:before="60" w:after="360" w:line="230" w:lineRule="exact"/>
        <w:outlineLvl w:val="3"/>
        <w:rPr>
          <w:rFonts w:eastAsia="Arial"/>
          <w:b/>
          <w:lang w:val="en-US"/>
        </w:rPr>
      </w:pPr>
      <w:bookmarkStart w:id="91" w:name="C.6.2.3.a_Interoperability_(a)"/>
      <w:bookmarkEnd w:id="91"/>
    </w:p>
    <w:p w14:paraId="00E88160" w14:textId="77777777" w:rsidR="007467BA" w:rsidRPr="007A264A" w:rsidRDefault="007467BA" w:rsidP="007A264A">
      <w:pPr>
        <w:rPr>
          <w:rFonts w:eastAsia="Arial"/>
          <w:b/>
          <w:bCs/>
          <w:lang w:val="en-US"/>
        </w:rPr>
      </w:pPr>
      <w:bookmarkStart w:id="92" w:name="_Toc86905802"/>
      <w:r w:rsidRPr="007A264A">
        <w:rPr>
          <w:rFonts w:eastAsia="Arial"/>
          <w:b/>
          <w:bCs/>
          <w:lang w:val="en-US"/>
        </w:rPr>
        <w:t>7.2.3a)</w:t>
      </w:r>
      <w:r w:rsidRPr="007A264A">
        <w:rPr>
          <w:rFonts w:eastAsia="Arial"/>
          <w:b/>
          <w:bCs/>
          <w:lang w:val="en-US"/>
        </w:rPr>
        <w:tab/>
        <w:t>Interoperability</w:t>
      </w:r>
      <w:r w:rsidRPr="007A264A">
        <w:rPr>
          <w:rFonts w:eastAsia="Arial"/>
          <w:b/>
          <w:bCs/>
          <w:spacing w:val="-2"/>
          <w:lang w:val="en-US"/>
        </w:rPr>
        <w:t xml:space="preserve"> </w:t>
      </w:r>
      <w:r w:rsidRPr="007A264A">
        <w:rPr>
          <w:rFonts w:eastAsia="Arial"/>
          <w:b/>
          <w:bCs/>
          <w:lang w:val="en-US"/>
        </w:rPr>
        <w:t>(a)</w:t>
      </w:r>
      <w:bookmarkEnd w:id="92"/>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5"/>
        <w:gridCol w:w="7495"/>
      </w:tblGrid>
      <w:tr w:rsidR="007467BA" w:rsidRPr="007467BA" w14:paraId="347E2FF3" w14:textId="77777777" w:rsidTr="00EC4AC8">
        <w:trPr>
          <w:trHeight w:val="208"/>
        </w:trPr>
        <w:tc>
          <w:tcPr>
            <w:tcW w:w="1545" w:type="dxa"/>
          </w:tcPr>
          <w:p w14:paraId="72B7EF60"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495" w:type="dxa"/>
          </w:tcPr>
          <w:p w14:paraId="15673C3A" w14:textId="77777777" w:rsidR="007467BA" w:rsidRPr="007467BA" w:rsidRDefault="007467BA" w:rsidP="007467BA">
            <w:pPr>
              <w:spacing w:before="60" w:after="60"/>
              <w:jc w:val="center"/>
              <w:rPr>
                <w:rFonts w:eastAsia="Arial"/>
                <w:b/>
                <w:bCs/>
                <w:lang w:val="en-US"/>
              </w:rPr>
            </w:pPr>
            <w:r w:rsidRPr="007467BA">
              <w:rPr>
                <w:rFonts w:eastAsia="Arial"/>
                <w:b/>
                <w:bCs/>
                <w:lang w:val="en-US"/>
              </w:rPr>
              <w:t>Test</w:t>
            </w:r>
          </w:p>
        </w:tc>
      </w:tr>
      <w:tr w:rsidR="007467BA" w:rsidRPr="007467BA" w14:paraId="69CB9F6F" w14:textId="77777777" w:rsidTr="00EC4AC8">
        <w:trPr>
          <w:trHeight w:val="827"/>
        </w:trPr>
        <w:tc>
          <w:tcPr>
            <w:tcW w:w="1545" w:type="dxa"/>
          </w:tcPr>
          <w:p w14:paraId="68023D90" w14:textId="77777777" w:rsidR="007467BA" w:rsidRPr="007467BA" w:rsidRDefault="007467BA" w:rsidP="007467BA">
            <w:pPr>
              <w:spacing w:before="60" w:after="60"/>
              <w:ind w:left="91"/>
              <w:jc w:val="left"/>
              <w:rPr>
                <w:rFonts w:eastAsia="Arial"/>
                <w:lang w:val="en-US"/>
              </w:rPr>
            </w:pPr>
            <w:r w:rsidRPr="007467BA">
              <w:rPr>
                <w:rFonts w:eastAsia="Arial"/>
                <w:lang w:val="en-US"/>
              </w:rPr>
              <w:t>Pre-conditions</w:t>
            </w:r>
          </w:p>
        </w:tc>
        <w:tc>
          <w:tcPr>
            <w:tcW w:w="7495" w:type="dxa"/>
          </w:tcPr>
          <w:p w14:paraId="3900B7AC"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provides a means for two-way voice communication over the Public Switched Telephone Network (PSTN).</w:t>
            </w:r>
          </w:p>
          <w:p w14:paraId="6B930CB6"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ICT provides a means for two-way RTT</w:t>
            </w:r>
            <w:r w:rsidRPr="007467BA">
              <w:rPr>
                <w:rFonts w:eastAsia="Arial"/>
                <w:spacing w:val="-10"/>
                <w:lang w:val="en-US"/>
              </w:rPr>
              <w:t xml:space="preserve"> </w:t>
            </w:r>
            <w:r w:rsidRPr="007467BA">
              <w:rPr>
                <w:rFonts w:eastAsia="Arial"/>
                <w:lang w:val="en-US"/>
              </w:rPr>
              <w:t>communication.</w:t>
            </w:r>
          </w:p>
          <w:p w14:paraId="035B8A0C"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A "V.18 reference terminal" is</w:t>
            </w:r>
            <w:r w:rsidRPr="007467BA">
              <w:rPr>
                <w:rFonts w:eastAsia="Arial"/>
                <w:spacing w:val="-2"/>
                <w:lang w:val="en-US"/>
              </w:rPr>
              <w:t xml:space="preserve"> </w:t>
            </w:r>
            <w:r w:rsidRPr="007467BA">
              <w:rPr>
                <w:rFonts w:eastAsia="Arial"/>
                <w:lang w:val="en-US"/>
              </w:rPr>
              <w:t>available.</w:t>
            </w:r>
          </w:p>
        </w:tc>
      </w:tr>
      <w:tr w:rsidR="007467BA" w:rsidRPr="007467BA" w14:paraId="7F6E8E4A" w14:textId="77777777" w:rsidTr="00EC4AC8">
        <w:trPr>
          <w:trHeight w:val="827"/>
        </w:trPr>
        <w:tc>
          <w:tcPr>
            <w:tcW w:w="1545" w:type="dxa"/>
          </w:tcPr>
          <w:p w14:paraId="43B0648D" w14:textId="77777777" w:rsidR="007467BA" w:rsidRPr="007467BA" w:rsidRDefault="007467BA" w:rsidP="007467BA">
            <w:pPr>
              <w:spacing w:before="60" w:after="60"/>
              <w:ind w:left="91"/>
              <w:jc w:val="left"/>
              <w:rPr>
                <w:rFonts w:eastAsia="Arial"/>
                <w:lang w:val="en-US"/>
              </w:rPr>
            </w:pPr>
            <w:r w:rsidRPr="007467BA">
              <w:rPr>
                <w:rFonts w:eastAsia="Arial"/>
                <w:lang w:val="en-US"/>
              </w:rPr>
              <w:t>Procedure</w:t>
            </w:r>
          </w:p>
        </w:tc>
        <w:tc>
          <w:tcPr>
            <w:tcW w:w="7495" w:type="dxa"/>
          </w:tcPr>
          <w:p w14:paraId="610E5F65" w14:textId="77777777" w:rsidR="007467BA" w:rsidRPr="007467BA" w:rsidRDefault="007467BA" w:rsidP="007467BA">
            <w:pPr>
              <w:spacing w:before="60" w:after="60"/>
              <w:ind w:left="135"/>
              <w:jc w:val="left"/>
              <w:rPr>
                <w:rFonts w:eastAsia="Arial"/>
                <w:lang w:val="en-US"/>
              </w:rPr>
            </w:pPr>
            <w:r w:rsidRPr="007467BA">
              <w:rPr>
                <w:rFonts w:eastAsia="Arial"/>
                <w:lang w:val="en-US"/>
              </w:rPr>
              <w:t xml:space="preserve">1. Check that the ICT interoperates over the Public Switched Telephone Network (PSTN), with the V.18 reference terminal connected to the PSTN as described in Recommendation ITU-T V.18 </w:t>
            </w:r>
            <w:hyperlink w:anchor="_bookmark35" w:history="1">
              <w:r w:rsidRPr="007467BA">
                <w:rPr>
                  <w:rFonts w:eastAsia="Arial"/>
                  <w:lang w:val="en-US"/>
                </w:rPr>
                <w:t xml:space="preserve"> </w:t>
              </w:r>
            </w:hyperlink>
            <w:r w:rsidRPr="007467BA">
              <w:rPr>
                <w:rFonts w:eastAsia="Arial"/>
                <w:lang w:val="en-US"/>
              </w:rPr>
              <w:t>or any of its annexes for text telephony signals at the PSTN interface.</w:t>
            </w:r>
          </w:p>
        </w:tc>
      </w:tr>
      <w:tr w:rsidR="007467BA" w:rsidRPr="007467BA" w14:paraId="6CBDB2AE" w14:textId="77777777" w:rsidTr="00EC4AC8">
        <w:trPr>
          <w:trHeight w:val="827"/>
        </w:trPr>
        <w:tc>
          <w:tcPr>
            <w:tcW w:w="1545" w:type="dxa"/>
          </w:tcPr>
          <w:p w14:paraId="4F559C9A" w14:textId="77777777" w:rsidR="007467BA" w:rsidRPr="007467BA" w:rsidRDefault="007467BA" w:rsidP="007467BA">
            <w:pPr>
              <w:spacing w:before="60" w:after="60"/>
              <w:ind w:left="91"/>
              <w:jc w:val="left"/>
              <w:rPr>
                <w:rFonts w:eastAsia="Arial"/>
                <w:lang w:val="en-US"/>
              </w:rPr>
            </w:pPr>
            <w:r w:rsidRPr="007467BA">
              <w:rPr>
                <w:rFonts w:eastAsia="Arial"/>
                <w:lang w:val="en-US"/>
              </w:rPr>
              <w:t>Result</w:t>
            </w:r>
          </w:p>
        </w:tc>
        <w:tc>
          <w:tcPr>
            <w:tcW w:w="7495" w:type="dxa"/>
          </w:tcPr>
          <w:p w14:paraId="22659331"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2DCC9113"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Checks 1 is false</w:t>
            </w:r>
          </w:p>
          <w:p w14:paraId="1BE64A50"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 Not testable: Pre-condition 3 is not met</w:t>
            </w:r>
          </w:p>
        </w:tc>
      </w:tr>
      <w:tr w:rsidR="007467BA" w:rsidRPr="007467BA" w14:paraId="57002F27" w14:textId="77777777" w:rsidTr="00B328EE">
        <w:trPr>
          <w:trHeight w:val="826"/>
        </w:trPr>
        <w:tc>
          <w:tcPr>
            <w:tcW w:w="9040" w:type="dxa"/>
            <w:gridSpan w:val="2"/>
          </w:tcPr>
          <w:p w14:paraId="447CB253" w14:textId="77777777" w:rsidR="007467BA" w:rsidRPr="007467BA" w:rsidRDefault="007467BA" w:rsidP="007467BA">
            <w:pPr>
              <w:spacing w:before="60" w:after="60"/>
              <w:jc w:val="left"/>
              <w:rPr>
                <w:rFonts w:eastAsia="Arial"/>
                <w:lang w:val="en-US"/>
              </w:rPr>
            </w:pPr>
            <w:r w:rsidRPr="007467BA">
              <w:rPr>
                <w:rFonts w:eastAsia="Arial"/>
                <w:lang w:val="en-US"/>
              </w:rPr>
              <w:t>NOTE:</w:t>
            </w:r>
            <w:r w:rsidRPr="007467BA">
              <w:rPr>
                <w:rFonts w:eastAsia="Arial"/>
                <w:lang w:val="en-US"/>
              </w:rPr>
              <w:tab/>
              <w:t>A</w:t>
            </w:r>
            <w:r w:rsidRPr="007467BA">
              <w:rPr>
                <w:rFonts w:eastAsia="Arial"/>
                <w:spacing w:val="-3"/>
                <w:lang w:val="en-US"/>
              </w:rPr>
              <w:t xml:space="preserve"> </w:t>
            </w:r>
            <w:r w:rsidRPr="007467BA">
              <w:rPr>
                <w:rFonts w:eastAsia="Arial"/>
                <w:lang w:val="en-US"/>
              </w:rPr>
              <w:t>"V.18</w:t>
            </w:r>
            <w:r w:rsidRPr="007467BA">
              <w:rPr>
                <w:rFonts w:eastAsia="Arial"/>
                <w:spacing w:val="-2"/>
                <w:lang w:val="en-US"/>
              </w:rPr>
              <w:t xml:space="preserve"> </w:t>
            </w:r>
            <w:r w:rsidRPr="007467BA">
              <w:rPr>
                <w:rFonts w:eastAsia="Arial"/>
                <w:lang w:val="en-US"/>
              </w:rPr>
              <w:t>reference</w:t>
            </w:r>
            <w:r w:rsidRPr="007467BA">
              <w:rPr>
                <w:rFonts w:eastAsia="Arial"/>
                <w:spacing w:val="-2"/>
                <w:lang w:val="en-US"/>
              </w:rPr>
              <w:t xml:space="preserve"> </w:t>
            </w:r>
            <w:r w:rsidRPr="007467BA">
              <w:rPr>
                <w:rFonts w:eastAsia="Arial"/>
                <w:lang w:val="en-US"/>
              </w:rPr>
              <w:t>terminal"</w:t>
            </w:r>
            <w:r w:rsidRPr="007467BA">
              <w:rPr>
                <w:rFonts w:eastAsia="Arial"/>
                <w:spacing w:val="-4"/>
                <w:lang w:val="en-US"/>
              </w:rPr>
              <w:t xml:space="preserve"> </w:t>
            </w:r>
            <w:r w:rsidRPr="007467BA">
              <w:rPr>
                <w:rFonts w:eastAsia="Arial"/>
                <w:lang w:val="en-US"/>
              </w:rPr>
              <w:t>is</w:t>
            </w:r>
            <w:r w:rsidRPr="007467BA">
              <w:rPr>
                <w:rFonts w:eastAsia="Arial"/>
                <w:spacing w:val="-3"/>
                <w:lang w:val="en-US"/>
              </w:rPr>
              <w:t xml:space="preserve"> </w:t>
            </w:r>
            <w:r w:rsidRPr="007467BA">
              <w:rPr>
                <w:rFonts w:eastAsia="Arial"/>
                <w:lang w:val="en-US"/>
              </w:rPr>
              <w:t>a</w:t>
            </w:r>
            <w:r w:rsidRPr="007467BA">
              <w:rPr>
                <w:rFonts w:eastAsia="Arial"/>
                <w:spacing w:val="-2"/>
                <w:lang w:val="en-US"/>
              </w:rPr>
              <w:t xml:space="preserve"> </w:t>
            </w:r>
            <w:r w:rsidRPr="007467BA">
              <w:rPr>
                <w:rFonts w:eastAsia="Arial"/>
                <w:lang w:val="en-US"/>
              </w:rPr>
              <w:t>terminal</w:t>
            </w:r>
            <w:r w:rsidRPr="007467BA">
              <w:rPr>
                <w:rFonts w:eastAsia="Arial"/>
                <w:spacing w:val="-2"/>
                <w:lang w:val="en-US"/>
              </w:rPr>
              <w:t xml:space="preserve"> </w:t>
            </w:r>
            <w:r w:rsidRPr="007467BA">
              <w:rPr>
                <w:rFonts w:eastAsia="Arial"/>
                <w:lang w:val="en-US"/>
              </w:rPr>
              <w:t>specifically</w:t>
            </w:r>
            <w:r w:rsidRPr="007467BA">
              <w:rPr>
                <w:rFonts w:eastAsia="Arial"/>
                <w:spacing w:val="-4"/>
                <w:lang w:val="en-US"/>
              </w:rPr>
              <w:t xml:space="preserve"> </w:t>
            </w:r>
            <w:r w:rsidRPr="007467BA">
              <w:rPr>
                <w:rFonts w:eastAsia="Arial"/>
                <w:lang w:val="en-US"/>
              </w:rPr>
              <w:t>designed</w:t>
            </w:r>
            <w:r w:rsidRPr="007467BA">
              <w:rPr>
                <w:rFonts w:eastAsia="Arial"/>
                <w:spacing w:val="-2"/>
                <w:lang w:val="en-US"/>
              </w:rPr>
              <w:t xml:space="preserve"> </w:t>
            </w:r>
            <w:r w:rsidRPr="007467BA">
              <w:rPr>
                <w:rFonts w:eastAsia="Arial"/>
                <w:lang w:val="en-US"/>
              </w:rPr>
              <w:t>for</w:t>
            </w:r>
            <w:r w:rsidRPr="007467BA">
              <w:rPr>
                <w:rFonts w:eastAsia="Arial"/>
                <w:spacing w:val="-3"/>
                <w:lang w:val="en-US"/>
              </w:rPr>
              <w:t xml:space="preserve"> </w:t>
            </w:r>
            <w:r w:rsidRPr="007467BA">
              <w:rPr>
                <w:rFonts w:eastAsia="Arial"/>
                <w:lang w:val="en-US"/>
              </w:rPr>
              <w:t>testing</w:t>
            </w:r>
            <w:r w:rsidRPr="007467BA">
              <w:rPr>
                <w:rFonts w:eastAsia="Arial"/>
                <w:spacing w:val="-2"/>
                <w:lang w:val="en-US"/>
              </w:rPr>
              <w:t xml:space="preserve"> </w:t>
            </w:r>
            <w:r w:rsidRPr="007467BA">
              <w:rPr>
                <w:rFonts w:eastAsia="Arial"/>
                <w:lang w:val="en-US"/>
              </w:rPr>
              <w:t>V.18</w:t>
            </w:r>
            <w:r w:rsidRPr="007467BA">
              <w:rPr>
                <w:rFonts w:eastAsia="Arial"/>
                <w:spacing w:val="-4"/>
                <w:lang w:val="en-US"/>
              </w:rPr>
              <w:t xml:space="preserve"> </w:t>
            </w:r>
            <w:r w:rsidRPr="007467BA">
              <w:rPr>
                <w:rFonts w:eastAsia="Arial"/>
                <w:lang w:val="en-US"/>
              </w:rPr>
              <w:t>capable</w:t>
            </w:r>
            <w:r w:rsidRPr="007467BA">
              <w:rPr>
                <w:rFonts w:eastAsia="Arial"/>
                <w:spacing w:val="-4"/>
                <w:lang w:val="en-US"/>
              </w:rPr>
              <w:t xml:space="preserve"> </w:t>
            </w:r>
            <w:r w:rsidRPr="007467BA">
              <w:rPr>
                <w:rFonts w:eastAsia="Arial"/>
                <w:lang w:val="en-US"/>
              </w:rPr>
              <w:t>devices</w:t>
            </w:r>
            <w:r w:rsidRPr="007467BA">
              <w:rPr>
                <w:rFonts w:eastAsia="Arial"/>
                <w:spacing w:val="-3"/>
                <w:lang w:val="en-US"/>
              </w:rPr>
              <w:t xml:space="preserve"> </w:t>
            </w:r>
            <w:r w:rsidRPr="007467BA">
              <w:rPr>
                <w:rFonts w:eastAsia="Arial"/>
                <w:lang w:val="en-US"/>
              </w:rPr>
              <w:t>in</w:t>
            </w:r>
            <w:r w:rsidRPr="007467BA">
              <w:rPr>
                <w:rFonts w:eastAsia="Arial"/>
                <w:spacing w:val="-4"/>
                <w:lang w:val="en-US"/>
              </w:rPr>
              <w:t xml:space="preserve"> </w:t>
            </w:r>
            <w:r w:rsidRPr="007467BA">
              <w:rPr>
                <w:rFonts w:eastAsia="Arial"/>
                <w:lang w:val="en-US"/>
              </w:rPr>
              <w:t>a manner</w:t>
            </w:r>
            <w:r w:rsidRPr="007467BA">
              <w:rPr>
                <w:rFonts w:eastAsia="Arial"/>
                <w:spacing w:val="-3"/>
                <w:lang w:val="en-US"/>
              </w:rPr>
              <w:t xml:space="preserve"> </w:t>
            </w:r>
            <w:r w:rsidRPr="007467BA">
              <w:rPr>
                <w:rFonts w:eastAsia="Arial"/>
                <w:lang w:val="en-US"/>
              </w:rPr>
              <w:t>that</w:t>
            </w:r>
            <w:r w:rsidRPr="007467BA">
              <w:rPr>
                <w:rFonts w:eastAsia="Arial"/>
                <w:spacing w:val="-2"/>
                <w:lang w:val="en-US"/>
              </w:rPr>
              <w:t xml:space="preserve"> </w:t>
            </w:r>
            <w:r w:rsidRPr="007467BA">
              <w:rPr>
                <w:rFonts w:eastAsia="Arial"/>
                <w:lang w:val="en-US"/>
              </w:rPr>
              <w:t>would</w:t>
            </w:r>
            <w:r w:rsidRPr="007467BA">
              <w:rPr>
                <w:rFonts w:eastAsia="Arial"/>
                <w:spacing w:val="-4"/>
                <w:lang w:val="en-US"/>
              </w:rPr>
              <w:t xml:space="preserve"> </w:t>
            </w:r>
            <w:r w:rsidRPr="007467BA">
              <w:rPr>
                <w:rFonts w:eastAsia="Arial"/>
                <w:lang w:val="en-US"/>
              </w:rPr>
              <w:t>confirm</w:t>
            </w:r>
            <w:r w:rsidRPr="007467BA">
              <w:rPr>
                <w:rFonts w:eastAsia="Arial"/>
                <w:spacing w:val="-3"/>
                <w:lang w:val="en-US"/>
              </w:rPr>
              <w:t xml:space="preserve"> </w:t>
            </w:r>
            <w:r w:rsidRPr="007467BA">
              <w:rPr>
                <w:rFonts w:eastAsia="Arial"/>
                <w:lang w:val="en-US"/>
              </w:rPr>
              <w:t>their</w:t>
            </w:r>
            <w:r w:rsidRPr="007467BA">
              <w:rPr>
                <w:rFonts w:eastAsia="Arial"/>
                <w:spacing w:val="-3"/>
                <w:lang w:val="en-US"/>
              </w:rPr>
              <w:t xml:space="preserve"> </w:t>
            </w:r>
            <w:r w:rsidRPr="007467BA">
              <w:rPr>
                <w:rFonts w:eastAsia="Arial"/>
                <w:lang w:val="en-US"/>
              </w:rPr>
              <w:t>functionality</w:t>
            </w:r>
            <w:r w:rsidRPr="007467BA">
              <w:rPr>
                <w:rFonts w:eastAsia="Arial"/>
                <w:spacing w:val="-3"/>
                <w:lang w:val="en-US"/>
              </w:rPr>
              <w:t xml:space="preserve"> </w:t>
            </w:r>
            <w:r w:rsidRPr="007467BA">
              <w:rPr>
                <w:rFonts w:eastAsia="Arial"/>
                <w:lang w:val="en-US"/>
              </w:rPr>
              <w:t>and</w:t>
            </w:r>
            <w:r w:rsidRPr="007467BA">
              <w:rPr>
                <w:rFonts w:eastAsia="Arial"/>
                <w:spacing w:val="-4"/>
                <w:lang w:val="en-US"/>
              </w:rPr>
              <w:t xml:space="preserve"> </w:t>
            </w:r>
            <w:r w:rsidRPr="007467BA">
              <w:rPr>
                <w:rFonts w:eastAsia="Arial"/>
                <w:lang w:val="en-US"/>
              </w:rPr>
              <w:t>interoperability.</w:t>
            </w:r>
            <w:r w:rsidRPr="007467BA">
              <w:rPr>
                <w:rFonts w:eastAsia="Arial"/>
                <w:spacing w:val="-2"/>
                <w:lang w:val="en-US"/>
              </w:rPr>
              <w:t xml:space="preserve"> </w:t>
            </w:r>
            <w:r w:rsidRPr="007467BA">
              <w:rPr>
                <w:rFonts w:eastAsia="Arial"/>
                <w:lang w:val="en-US"/>
              </w:rPr>
              <w:t>These</w:t>
            </w:r>
            <w:r w:rsidRPr="007467BA">
              <w:rPr>
                <w:rFonts w:eastAsia="Arial"/>
                <w:spacing w:val="-5"/>
                <w:lang w:val="en-US"/>
              </w:rPr>
              <w:t xml:space="preserve"> </w:t>
            </w:r>
            <w:r w:rsidRPr="007467BA">
              <w:rPr>
                <w:rFonts w:eastAsia="Arial"/>
                <w:lang w:val="en-US"/>
              </w:rPr>
              <w:t>are</w:t>
            </w:r>
            <w:r w:rsidRPr="007467BA">
              <w:rPr>
                <w:rFonts w:eastAsia="Arial"/>
                <w:spacing w:val="-2"/>
                <w:lang w:val="en-US"/>
              </w:rPr>
              <w:t xml:space="preserve"> </w:t>
            </w:r>
            <w:r w:rsidRPr="007467BA">
              <w:rPr>
                <w:rFonts w:eastAsia="Arial"/>
                <w:lang w:val="en-US"/>
              </w:rPr>
              <w:t>generally</w:t>
            </w:r>
            <w:r w:rsidRPr="007467BA">
              <w:rPr>
                <w:rFonts w:eastAsia="Arial"/>
                <w:spacing w:val="-4"/>
                <w:lang w:val="en-US"/>
              </w:rPr>
              <w:t xml:space="preserve"> </w:t>
            </w:r>
            <w:r w:rsidRPr="007467BA">
              <w:rPr>
                <w:rFonts w:eastAsia="Arial"/>
                <w:lang w:val="en-US"/>
              </w:rPr>
              <w:t>created</w:t>
            </w:r>
            <w:r w:rsidRPr="007467BA">
              <w:rPr>
                <w:rFonts w:eastAsia="Arial"/>
                <w:spacing w:val="-2"/>
                <w:lang w:val="en-US"/>
              </w:rPr>
              <w:t xml:space="preserve"> </w:t>
            </w:r>
            <w:r w:rsidRPr="007467BA">
              <w:rPr>
                <w:rFonts w:eastAsia="Arial"/>
                <w:lang w:val="en-US"/>
              </w:rPr>
              <w:t>by</w:t>
            </w:r>
            <w:r w:rsidRPr="007467BA">
              <w:rPr>
                <w:rFonts w:eastAsia="Arial"/>
                <w:spacing w:val="-5"/>
                <w:lang w:val="en-US"/>
              </w:rPr>
              <w:t xml:space="preserve"> </w:t>
            </w:r>
            <w:r w:rsidRPr="007467BA">
              <w:rPr>
                <w:rFonts w:eastAsia="Arial"/>
                <w:lang w:val="en-US"/>
              </w:rPr>
              <w:t>a</w:t>
            </w:r>
          </w:p>
          <w:p w14:paraId="7ED1F064" w14:textId="77777777" w:rsidR="007467BA" w:rsidRPr="007467BA" w:rsidRDefault="007467BA" w:rsidP="007467BA">
            <w:pPr>
              <w:spacing w:before="60" w:after="60"/>
              <w:jc w:val="left"/>
              <w:rPr>
                <w:rFonts w:eastAsia="Arial"/>
                <w:lang w:val="en-US"/>
              </w:rPr>
            </w:pPr>
            <w:r w:rsidRPr="007467BA">
              <w:rPr>
                <w:rFonts w:eastAsia="Arial"/>
                <w:lang w:val="en-US"/>
              </w:rPr>
              <w:t>national or international standards entity so that all testing is done with a consistent reference terminal.</w:t>
            </w:r>
          </w:p>
        </w:tc>
      </w:tr>
    </w:tbl>
    <w:p w14:paraId="3D1DCAB4" w14:textId="77777777" w:rsidR="007467BA" w:rsidRPr="007467BA" w:rsidRDefault="007467BA" w:rsidP="007467BA">
      <w:pPr>
        <w:jc w:val="left"/>
      </w:pPr>
    </w:p>
    <w:p w14:paraId="27F77DA0" w14:textId="77777777" w:rsidR="00E475E1" w:rsidRDefault="00E475E1">
      <w:pPr>
        <w:spacing w:after="0" w:line="240" w:lineRule="auto"/>
        <w:jc w:val="left"/>
        <w:rPr>
          <w:rFonts w:eastAsia="Arial"/>
          <w:b/>
          <w:lang w:val="en-US"/>
        </w:rPr>
      </w:pPr>
      <w:bookmarkStart w:id="93" w:name="_Toc86905803"/>
      <w:r>
        <w:rPr>
          <w:rFonts w:eastAsia="Arial"/>
          <w:lang w:val="en-US"/>
        </w:rPr>
        <w:br w:type="page"/>
      </w:r>
    </w:p>
    <w:p w14:paraId="3AF62592" w14:textId="255E267E" w:rsidR="007467BA" w:rsidRPr="007A264A" w:rsidRDefault="007467BA" w:rsidP="007A264A">
      <w:pPr>
        <w:rPr>
          <w:rFonts w:eastAsia="Arial"/>
          <w:b/>
          <w:bCs/>
          <w:lang w:val="en-US"/>
        </w:rPr>
      </w:pPr>
      <w:r w:rsidRPr="007A264A">
        <w:rPr>
          <w:rFonts w:eastAsia="Arial"/>
          <w:b/>
          <w:bCs/>
          <w:lang w:val="en-US"/>
        </w:rPr>
        <w:lastRenderedPageBreak/>
        <w:t>7.2.3b)</w:t>
      </w:r>
      <w:r w:rsidRPr="007A264A">
        <w:rPr>
          <w:rFonts w:eastAsia="Arial"/>
          <w:b/>
          <w:bCs/>
          <w:lang w:val="en-US"/>
        </w:rPr>
        <w:tab/>
        <w:t>Interoperability</w:t>
      </w:r>
      <w:r w:rsidRPr="007A264A">
        <w:rPr>
          <w:rFonts w:eastAsia="Arial"/>
          <w:b/>
          <w:bCs/>
          <w:spacing w:val="-6"/>
          <w:lang w:val="en-US"/>
        </w:rPr>
        <w:t xml:space="preserve"> </w:t>
      </w:r>
      <w:r w:rsidRPr="007A264A">
        <w:rPr>
          <w:rFonts w:eastAsia="Arial"/>
          <w:b/>
          <w:bCs/>
          <w:lang w:val="en-US"/>
        </w:rPr>
        <w:t>(b)</w:t>
      </w:r>
      <w:bookmarkEnd w:id="93"/>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87"/>
        <w:gridCol w:w="7353"/>
      </w:tblGrid>
      <w:tr w:rsidR="007467BA" w:rsidRPr="007467BA" w14:paraId="48E5E360" w14:textId="77777777" w:rsidTr="00E475E1">
        <w:trPr>
          <w:trHeight w:val="205"/>
        </w:trPr>
        <w:tc>
          <w:tcPr>
            <w:tcW w:w="1687" w:type="dxa"/>
          </w:tcPr>
          <w:p w14:paraId="100C2523" w14:textId="77777777" w:rsidR="007467BA" w:rsidRPr="00E475E1" w:rsidRDefault="007467BA" w:rsidP="00E475E1">
            <w:pPr>
              <w:spacing w:before="60" w:after="60"/>
              <w:jc w:val="center"/>
              <w:rPr>
                <w:rFonts w:eastAsia="Arial"/>
                <w:b/>
                <w:bCs/>
                <w:lang w:val="en-US"/>
              </w:rPr>
            </w:pPr>
            <w:r w:rsidRPr="00E475E1">
              <w:rPr>
                <w:rFonts w:eastAsia="Arial"/>
                <w:b/>
                <w:bCs/>
                <w:lang w:val="en-US"/>
              </w:rPr>
              <w:t>Type of assessment</w:t>
            </w:r>
          </w:p>
        </w:tc>
        <w:tc>
          <w:tcPr>
            <w:tcW w:w="7353" w:type="dxa"/>
          </w:tcPr>
          <w:p w14:paraId="3CF9740D" w14:textId="77777777" w:rsidR="007467BA" w:rsidRPr="00E475E1" w:rsidRDefault="007467BA" w:rsidP="00E475E1">
            <w:pPr>
              <w:spacing w:before="60" w:after="60"/>
              <w:jc w:val="center"/>
              <w:rPr>
                <w:rFonts w:eastAsia="Arial"/>
                <w:b/>
                <w:bCs/>
                <w:lang w:val="en-US"/>
              </w:rPr>
            </w:pPr>
            <w:r w:rsidRPr="00E475E1">
              <w:rPr>
                <w:rFonts w:eastAsia="Arial"/>
                <w:b/>
                <w:bCs/>
                <w:lang w:val="en-US"/>
              </w:rPr>
              <w:t>Test</w:t>
            </w:r>
          </w:p>
        </w:tc>
      </w:tr>
      <w:tr w:rsidR="007467BA" w:rsidRPr="007467BA" w14:paraId="02776ACA" w14:textId="77777777" w:rsidTr="00E475E1">
        <w:trPr>
          <w:trHeight w:val="827"/>
        </w:trPr>
        <w:tc>
          <w:tcPr>
            <w:tcW w:w="1687" w:type="dxa"/>
          </w:tcPr>
          <w:p w14:paraId="3650ACBF"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353" w:type="dxa"/>
          </w:tcPr>
          <w:p w14:paraId="4FFFF12E"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provides a means for two-way voice communication using VOIP</w:t>
            </w:r>
            <w:r w:rsidRPr="007467BA">
              <w:rPr>
                <w:rFonts w:eastAsia="Arial"/>
                <w:spacing w:val="-26"/>
                <w:lang w:val="en-US"/>
              </w:rPr>
              <w:t xml:space="preserve"> </w:t>
            </w:r>
            <w:r w:rsidRPr="007467BA">
              <w:rPr>
                <w:rFonts w:eastAsia="Arial"/>
                <w:lang w:val="en-US"/>
              </w:rPr>
              <w:t>with Session Initiation Protocol</w:t>
            </w:r>
            <w:r w:rsidRPr="007467BA">
              <w:rPr>
                <w:rFonts w:eastAsia="Arial"/>
                <w:spacing w:val="-1"/>
                <w:lang w:val="en-US"/>
              </w:rPr>
              <w:t xml:space="preserve"> </w:t>
            </w:r>
            <w:r w:rsidRPr="007467BA">
              <w:rPr>
                <w:rFonts w:eastAsia="Arial"/>
                <w:lang w:val="en-US"/>
              </w:rPr>
              <w:t>(SIP).</w:t>
            </w:r>
          </w:p>
          <w:p w14:paraId="28D44ABA"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ICT provides a means for two-way RTT</w:t>
            </w:r>
            <w:r w:rsidRPr="007467BA">
              <w:rPr>
                <w:rFonts w:eastAsia="Arial"/>
                <w:spacing w:val="-10"/>
                <w:lang w:val="en-US"/>
              </w:rPr>
              <w:t xml:space="preserve"> </w:t>
            </w:r>
            <w:r w:rsidRPr="007467BA">
              <w:rPr>
                <w:rFonts w:eastAsia="Arial"/>
                <w:lang w:val="en-US"/>
              </w:rPr>
              <w:t>communication.</w:t>
            </w:r>
          </w:p>
          <w:p w14:paraId="73439350"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An "RTT reference terminal" is</w:t>
            </w:r>
            <w:r w:rsidRPr="007467BA">
              <w:rPr>
                <w:rFonts w:eastAsia="Arial"/>
                <w:spacing w:val="-2"/>
                <w:lang w:val="en-US"/>
              </w:rPr>
              <w:t xml:space="preserve"> </w:t>
            </w:r>
            <w:r w:rsidRPr="007467BA">
              <w:rPr>
                <w:rFonts w:eastAsia="Arial"/>
                <w:lang w:val="en-US"/>
              </w:rPr>
              <w:t>available.</w:t>
            </w:r>
          </w:p>
        </w:tc>
      </w:tr>
      <w:tr w:rsidR="007467BA" w:rsidRPr="007467BA" w14:paraId="0258D006" w14:textId="77777777" w:rsidTr="00E475E1">
        <w:trPr>
          <w:trHeight w:val="1242"/>
        </w:trPr>
        <w:tc>
          <w:tcPr>
            <w:tcW w:w="1687" w:type="dxa"/>
          </w:tcPr>
          <w:p w14:paraId="3A486B46"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353" w:type="dxa"/>
          </w:tcPr>
          <w:p w14:paraId="07483680"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 ICT interoperates with the "RTT reference terminal" using VOIP with Session Initiation Protocol (SIP) and using RTT that conforms to IETF RFC 4103.</w:t>
            </w:r>
          </w:p>
          <w:p w14:paraId="785F7D5A"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 xml:space="preserve">If the ICT interoperates with other ICT using the IP Multimedia Sub-System (IMS) to implement VOIP, check that it follows the set of protocols in ETSI TS 126 114, ETSI TS 122 173 </w:t>
            </w:r>
            <w:hyperlink w:anchor="_bookmark24" w:history="1">
              <w:r w:rsidRPr="007467BA">
                <w:rPr>
                  <w:rFonts w:eastAsia="Arial"/>
                  <w:lang w:val="en-US"/>
                </w:rPr>
                <w:t xml:space="preserve"> </w:t>
              </w:r>
            </w:hyperlink>
            <w:r w:rsidRPr="007467BA">
              <w:rPr>
                <w:rFonts w:eastAsia="Arial"/>
                <w:lang w:val="en-US"/>
              </w:rPr>
              <w:t xml:space="preserve">and ETSI TS 134 229 </w:t>
            </w:r>
            <w:hyperlink w:anchor="_bookmark25" w:history="1">
              <w:r w:rsidRPr="007467BA">
                <w:rPr>
                  <w:rFonts w:eastAsia="Arial"/>
                  <w:lang w:val="en-US"/>
                </w:rPr>
                <w:t xml:space="preserve"> </w:t>
              </w:r>
            </w:hyperlink>
            <w:r w:rsidRPr="007467BA">
              <w:rPr>
                <w:rFonts w:eastAsia="Arial"/>
                <w:lang w:val="en-US"/>
              </w:rPr>
              <w:t>that specify how</w:t>
            </w:r>
            <w:r w:rsidRPr="007467BA">
              <w:rPr>
                <w:rFonts w:eastAsia="Arial"/>
                <w:spacing w:val="-16"/>
                <w:lang w:val="en-US"/>
              </w:rPr>
              <w:t xml:space="preserve"> </w:t>
            </w:r>
            <w:r w:rsidRPr="007467BA">
              <w:rPr>
                <w:rFonts w:eastAsia="Arial"/>
                <w:lang w:val="en-US"/>
              </w:rPr>
              <w:t xml:space="preserve">IETF RFC 4103 </w:t>
            </w:r>
            <w:hyperlink w:anchor="_bookmark26" w:history="1">
              <w:r w:rsidRPr="007467BA">
                <w:rPr>
                  <w:rFonts w:eastAsia="Arial"/>
                  <w:lang w:val="en-US"/>
                </w:rPr>
                <w:t xml:space="preserve"> </w:t>
              </w:r>
            </w:hyperlink>
            <w:r w:rsidRPr="007467BA">
              <w:rPr>
                <w:rFonts w:eastAsia="Arial"/>
                <w:lang w:val="en-US"/>
              </w:rPr>
              <w:t>applies.</w:t>
            </w:r>
          </w:p>
        </w:tc>
      </w:tr>
      <w:tr w:rsidR="007467BA" w:rsidRPr="007467BA" w14:paraId="2B3F360F" w14:textId="77777777" w:rsidTr="00E475E1">
        <w:trPr>
          <w:trHeight w:val="1243"/>
        </w:trPr>
        <w:tc>
          <w:tcPr>
            <w:tcW w:w="1687" w:type="dxa"/>
          </w:tcPr>
          <w:p w14:paraId="24312011"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353" w:type="dxa"/>
          </w:tcPr>
          <w:p w14:paraId="0BA7F443"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 and, if the ICT interoperates with other ICT using the IP Multimedia Sub-System (IMS) to implement VOIP, check 2 is true.</w:t>
            </w:r>
          </w:p>
          <w:p w14:paraId="45526EC7"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 or, if the ICT interoperates with other ICT using the IP Multimedia Sub-System (IMS) to implement VOIP, check 2 is false.</w:t>
            </w:r>
          </w:p>
          <w:p w14:paraId="0670AA3A"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 Not testable: Pre-condition 3 is not met</w:t>
            </w:r>
          </w:p>
        </w:tc>
      </w:tr>
      <w:tr w:rsidR="007467BA" w:rsidRPr="007467BA" w14:paraId="049F3650" w14:textId="77777777" w:rsidTr="00B328EE">
        <w:trPr>
          <w:trHeight w:val="827"/>
        </w:trPr>
        <w:tc>
          <w:tcPr>
            <w:tcW w:w="9040" w:type="dxa"/>
            <w:gridSpan w:val="2"/>
          </w:tcPr>
          <w:p w14:paraId="33099FC3" w14:textId="77777777" w:rsidR="007467BA" w:rsidRPr="007467BA" w:rsidRDefault="007467BA" w:rsidP="007467BA">
            <w:pPr>
              <w:spacing w:before="60" w:after="60"/>
              <w:jc w:val="left"/>
              <w:rPr>
                <w:rFonts w:eastAsia="Arial"/>
                <w:lang w:val="en-US"/>
              </w:rPr>
            </w:pPr>
            <w:r w:rsidRPr="007467BA">
              <w:rPr>
                <w:rFonts w:eastAsia="Arial"/>
                <w:lang w:val="en-US"/>
              </w:rPr>
              <w:t>NOTE:</w:t>
            </w:r>
            <w:r w:rsidRPr="007467BA">
              <w:rPr>
                <w:rFonts w:eastAsia="Arial"/>
                <w:lang w:val="en-US"/>
              </w:rPr>
              <w:tab/>
              <w:t>An</w:t>
            </w:r>
            <w:r w:rsidRPr="007467BA">
              <w:rPr>
                <w:rFonts w:eastAsia="Arial"/>
                <w:spacing w:val="-1"/>
                <w:lang w:val="en-US"/>
              </w:rPr>
              <w:t xml:space="preserve"> </w:t>
            </w:r>
            <w:r w:rsidRPr="007467BA">
              <w:rPr>
                <w:rFonts w:eastAsia="Arial"/>
                <w:lang w:val="en-US"/>
              </w:rPr>
              <w:t>"RTT</w:t>
            </w:r>
            <w:r w:rsidRPr="007467BA">
              <w:rPr>
                <w:rFonts w:eastAsia="Arial"/>
                <w:spacing w:val="-4"/>
                <w:lang w:val="en-US"/>
              </w:rPr>
              <w:t xml:space="preserve"> </w:t>
            </w:r>
            <w:r w:rsidRPr="007467BA">
              <w:rPr>
                <w:rFonts w:eastAsia="Arial"/>
                <w:lang w:val="en-US"/>
              </w:rPr>
              <w:t>reference</w:t>
            </w:r>
            <w:r w:rsidRPr="007467BA">
              <w:rPr>
                <w:rFonts w:eastAsia="Arial"/>
                <w:spacing w:val="-4"/>
                <w:lang w:val="en-US"/>
              </w:rPr>
              <w:t xml:space="preserve"> </w:t>
            </w:r>
            <w:r w:rsidRPr="007467BA">
              <w:rPr>
                <w:rFonts w:eastAsia="Arial"/>
                <w:lang w:val="en-US"/>
              </w:rPr>
              <w:t>terminal"</w:t>
            </w:r>
            <w:r w:rsidRPr="007467BA">
              <w:rPr>
                <w:rFonts w:eastAsia="Arial"/>
                <w:spacing w:val="-4"/>
                <w:lang w:val="en-US"/>
              </w:rPr>
              <w:t xml:space="preserve"> </w:t>
            </w:r>
            <w:r w:rsidRPr="007467BA">
              <w:rPr>
                <w:rFonts w:eastAsia="Arial"/>
                <w:lang w:val="en-US"/>
              </w:rPr>
              <w:t>is</w:t>
            </w:r>
            <w:r w:rsidRPr="007467BA">
              <w:rPr>
                <w:rFonts w:eastAsia="Arial"/>
                <w:spacing w:val="-4"/>
                <w:lang w:val="en-US"/>
              </w:rPr>
              <w:t xml:space="preserve"> </w:t>
            </w:r>
            <w:r w:rsidRPr="007467BA">
              <w:rPr>
                <w:rFonts w:eastAsia="Arial"/>
                <w:lang w:val="en-US"/>
              </w:rPr>
              <w:t>a</w:t>
            </w:r>
            <w:r w:rsidRPr="007467BA">
              <w:rPr>
                <w:rFonts w:eastAsia="Arial"/>
                <w:spacing w:val="-1"/>
                <w:lang w:val="en-US"/>
              </w:rPr>
              <w:t xml:space="preserve"> </w:t>
            </w:r>
            <w:r w:rsidRPr="007467BA">
              <w:rPr>
                <w:rFonts w:eastAsia="Arial"/>
                <w:lang w:val="en-US"/>
              </w:rPr>
              <w:t>terminal</w:t>
            </w:r>
            <w:r w:rsidRPr="007467BA">
              <w:rPr>
                <w:rFonts w:eastAsia="Arial"/>
                <w:spacing w:val="-2"/>
                <w:lang w:val="en-US"/>
              </w:rPr>
              <w:t xml:space="preserve"> </w:t>
            </w:r>
            <w:r w:rsidRPr="007467BA">
              <w:rPr>
                <w:rFonts w:eastAsia="Arial"/>
                <w:lang w:val="en-US"/>
              </w:rPr>
              <w:t>specifically</w:t>
            </w:r>
            <w:r w:rsidRPr="007467BA">
              <w:rPr>
                <w:rFonts w:eastAsia="Arial"/>
                <w:spacing w:val="-4"/>
                <w:lang w:val="en-US"/>
              </w:rPr>
              <w:t xml:space="preserve"> </w:t>
            </w:r>
            <w:r w:rsidRPr="007467BA">
              <w:rPr>
                <w:rFonts w:eastAsia="Arial"/>
                <w:lang w:val="en-US"/>
              </w:rPr>
              <w:t>designed</w:t>
            </w:r>
            <w:r w:rsidRPr="007467BA">
              <w:rPr>
                <w:rFonts w:eastAsia="Arial"/>
                <w:spacing w:val="-2"/>
                <w:lang w:val="en-US"/>
              </w:rPr>
              <w:t xml:space="preserve"> </w:t>
            </w:r>
            <w:r w:rsidRPr="007467BA">
              <w:rPr>
                <w:rFonts w:eastAsia="Arial"/>
                <w:lang w:val="en-US"/>
              </w:rPr>
              <w:t>for</w:t>
            </w:r>
            <w:r w:rsidRPr="007467BA">
              <w:rPr>
                <w:rFonts w:eastAsia="Arial"/>
                <w:spacing w:val="-2"/>
                <w:lang w:val="en-US"/>
              </w:rPr>
              <w:t xml:space="preserve"> </w:t>
            </w:r>
            <w:r w:rsidRPr="007467BA">
              <w:rPr>
                <w:rFonts w:eastAsia="Arial"/>
                <w:lang w:val="en-US"/>
              </w:rPr>
              <w:t>testing</w:t>
            </w:r>
            <w:r w:rsidRPr="007467BA">
              <w:rPr>
                <w:rFonts w:eastAsia="Arial"/>
                <w:spacing w:val="-2"/>
                <w:lang w:val="en-US"/>
              </w:rPr>
              <w:t xml:space="preserve"> </w:t>
            </w:r>
            <w:r w:rsidRPr="007467BA">
              <w:rPr>
                <w:rFonts w:eastAsia="Arial"/>
                <w:lang w:val="en-US"/>
              </w:rPr>
              <w:t>RTT</w:t>
            </w:r>
            <w:r w:rsidRPr="007467BA">
              <w:rPr>
                <w:rFonts w:eastAsia="Arial"/>
                <w:spacing w:val="-4"/>
                <w:lang w:val="en-US"/>
              </w:rPr>
              <w:t xml:space="preserve"> </w:t>
            </w:r>
            <w:r w:rsidRPr="007467BA">
              <w:rPr>
                <w:rFonts w:eastAsia="Arial"/>
                <w:lang w:val="en-US"/>
              </w:rPr>
              <w:t>capable</w:t>
            </w:r>
            <w:r w:rsidRPr="007467BA">
              <w:rPr>
                <w:rFonts w:eastAsia="Arial"/>
                <w:spacing w:val="-1"/>
                <w:lang w:val="en-US"/>
              </w:rPr>
              <w:t xml:space="preserve"> </w:t>
            </w:r>
            <w:r w:rsidRPr="007467BA">
              <w:rPr>
                <w:rFonts w:eastAsia="Arial"/>
                <w:lang w:val="en-US"/>
              </w:rPr>
              <w:t>devices</w:t>
            </w:r>
            <w:r w:rsidRPr="007467BA">
              <w:rPr>
                <w:rFonts w:eastAsia="Arial"/>
                <w:spacing w:val="-3"/>
                <w:lang w:val="en-US"/>
              </w:rPr>
              <w:t xml:space="preserve"> </w:t>
            </w:r>
            <w:r w:rsidRPr="007467BA">
              <w:rPr>
                <w:rFonts w:eastAsia="Arial"/>
                <w:lang w:val="en-US"/>
              </w:rPr>
              <w:t>in</w:t>
            </w:r>
            <w:r w:rsidRPr="007467BA">
              <w:rPr>
                <w:rFonts w:eastAsia="Arial"/>
                <w:spacing w:val="-4"/>
                <w:lang w:val="en-US"/>
              </w:rPr>
              <w:t xml:space="preserve"> </w:t>
            </w:r>
            <w:r w:rsidRPr="007467BA">
              <w:rPr>
                <w:rFonts w:eastAsia="Arial"/>
                <w:lang w:val="en-US"/>
              </w:rPr>
              <w:t>a manner that would confirm their functionality and interoperability. These are generally created by a national or international standards entity so that all testing is done with a consistent "RTT</w:t>
            </w:r>
            <w:r w:rsidRPr="007467BA">
              <w:rPr>
                <w:rFonts w:eastAsia="Arial"/>
                <w:spacing w:val="-34"/>
                <w:lang w:val="en-US"/>
              </w:rPr>
              <w:t xml:space="preserve"> </w:t>
            </w:r>
            <w:r w:rsidRPr="007467BA">
              <w:rPr>
                <w:rFonts w:eastAsia="Arial"/>
                <w:lang w:val="en-US"/>
              </w:rPr>
              <w:t>reference</w:t>
            </w:r>
          </w:p>
          <w:p w14:paraId="1342CC2B" w14:textId="77777777" w:rsidR="007467BA" w:rsidRPr="007467BA" w:rsidRDefault="007467BA" w:rsidP="007467BA">
            <w:pPr>
              <w:spacing w:before="60" w:after="60"/>
              <w:jc w:val="left"/>
              <w:rPr>
                <w:rFonts w:eastAsia="Arial"/>
                <w:lang w:val="en-US"/>
              </w:rPr>
            </w:pPr>
            <w:r w:rsidRPr="007467BA">
              <w:rPr>
                <w:rFonts w:eastAsia="Arial"/>
                <w:lang w:val="en-US"/>
              </w:rPr>
              <w:t>terminal".</w:t>
            </w:r>
          </w:p>
        </w:tc>
      </w:tr>
    </w:tbl>
    <w:p w14:paraId="6AF34060" w14:textId="0692FAD2" w:rsidR="00B60855" w:rsidRDefault="00B60855" w:rsidP="007467BA">
      <w:pPr>
        <w:tabs>
          <w:tab w:val="left" w:pos="879"/>
          <w:tab w:val="left" w:pos="1060"/>
        </w:tabs>
        <w:spacing w:before="60" w:after="360" w:line="230" w:lineRule="exact"/>
        <w:jc w:val="left"/>
        <w:outlineLvl w:val="3"/>
        <w:rPr>
          <w:rFonts w:eastAsia="Arial"/>
          <w:b/>
          <w:lang w:val="en-US"/>
        </w:rPr>
      </w:pPr>
      <w:bookmarkStart w:id="94" w:name="C.6.2.3.c_Interoperability_(c)"/>
      <w:bookmarkEnd w:id="94"/>
    </w:p>
    <w:p w14:paraId="4FACFC6A" w14:textId="77777777" w:rsidR="00B60855" w:rsidRDefault="00B60855">
      <w:pPr>
        <w:spacing w:after="0" w:line="240" w:lineRule="auto"/>
        <w:jc w:val="left"/>
        <w:rPr>
          <w:rFonts w:eastAsia="Arial"/>
          <w:b/>
          <w:lang w:val="en-US"/>
        </w:rPr>
      </w:pPr>
      <w:r>
        <w:rPr>
          <w:rFonts w:eastAsia="Arial"/>
          <w:b/>
          <w:lang w:val="en-US"/>
        </w:rPr>
        <w:br w:type="page"/>
      </w:r>
    </w:p>
    <w:p w14:paraId="26626B94" w14:textId="77777777" w:rsidR="007467BA" w:rsidRPr="007A264A" w:rsidRDefault="007467BA" w:rsidP="007A264A">
      <w:pPr>
        <w:rPr>
          <w:rFonts w:eastAsia="Arial"/>
          <w:b/>
          <w:bCs/>
          <w:lang w:val="en-US"/>
        </w:rPr>
      </w:pPr>
      <w:bookmarkStart w:id="95" w:name="_Toc86905804"/>
      <w:r w:rsidRPr="007A264A">
        <w:rPr>
          <w:rFonts w:eastAsia="Arial"/>
          <w:b/>
          <w:bCs/>
          <w:lang w:val="en-US"/>
        </w:rPr>
        <w:lastRenderedPageBreak/>
        <w:t>7.2.3c)</w:t>
      </w:r>
      <w:r w:rsidRPr="007A264A">
        <w:rPr>
          <w:rFonts w:eastAsia="Arial"/>
          <w:b/>
          <w:bCs/>
          <w:lang w:val="en-US"/>
        </w:rPr>
        <w:tab/>
        <w:t>Interoperability</w:t>
      </w:r>
      <w:r w:rsidRPr="007A264A">
        <w:rPr>
          <w:rFonts w:eastAsia="Arial"/>
          <w:b/>
          <w:bCs/>
          <w:spacing w:val="-4"/>
          <w:lang w:val="en-US"/>
        </w:rPr>
        <w:t xml:space="preserve"> </w:t>
      </w:r>
      <w:r w:rsidRPr="007A264A">
        <w:rPr>
          <w:rFonts w:eastAsia="Arial"/>
          <w:b/>
          <w:bCs/>
          <w:lang w:val="en-US"/>
        </w:rPr>
        <w:t>(c)</w:t>
      </w:r>
      <w:bookmarkEnd w:id="95"/>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04"/>
        <w:gridCol w:w="7636"/>
      </w:tblGrid>
      <w:tr w:rsidR="007467BA" w:rsidRPr="007467BA" w14:paraId="329A4FB0" w14:textId="77777777" w:rsidTr="00B60855">
        <w:trPr>
          <w:trHeight w:val="206"/>
        </w:trPr>
        <w:tc>
          <w:tcPr>
            <w:tcW w:w="1404" w:type="dxa"/>
          </w:tcPr>
          <w:p w14:paraId="475B45F3" w14:textId="77777777" w:rsidR="007467BA" w:rsidRPr="007467BA" w:rsidRDefault="007467BA" w:rsidP="007467BA">
            <w:pPr>
              <w:spacing w:before="60" w:after="60"/>
              <w:jc w:val="left"/>
              <w:rPr>
                <w:rFonts w:eastAsia="Arial"/>
                <w:b/>
                <w:bCs/>
                <w:lang w:val="en-US"/>
              </w:rPr>
            </w:pPr>
            <w:r w:rsidRPr="007467BA">
              <w:rPr>
                <w:rFonts w:eastAsia="Arial"/>
                <w:b/>
                <w:bCs/>
                <w:lang w:val="en-US"/>
              </w:rPr>
              <w:t>Type of assessment</w:t>
            </w:r>
          </w:p>
        </w:tc>
        <w:tc>
          <w:tcPr>
            <w:tcW w:w="7636" w:type="dxa"/>
          </w:tcPr>
          <w:p w14:paraId="139768C0" w14:textId="77777777" w:rsidR="007467BA" w:rsidRPr="007467BA" w:rsidRDefault="007467BA" w:rsidP="007467BA">
            <w:pPr>
              <w:spacing w:before="60" w:after="60"/>
              <w:jc w:val="left"/>
              <w:rPr>
                <w:rFonts w:eastAsia="Arial"/>
                <w:b/>
                <w:bCs/>
                <w:lang w:val="en-US"/>
              </w:rPr>
            </w:pPr>
            <w:r w:rsidRPr="007467BA">
              <w:rPr>
                <w:rFonts w:eastAsia="Arial"/>
                <w:b/>
                <w:bCs/>
                <w:lang w:val="en-US"/>
              </w:rPr>
              <w:t>Test</w:t>
            </w:r>
          </w:p>
        </w:tc>
      </w:tr>
      <w:tr w:rsidR="007467BA" w:rsidRPr="007467BA" w14:paraId="229560A5" w14:textId="77777777" w:rsidTr="00B60855">
        <w:trPr>
          <w:trHeight w:val="830"/>
        </w:trPr>
        <w:tc>
          <w:tcPr>
            <w:tcW w:w="1404" w:type="dxa"/>
          </w:tcPr>
          <w:p w14:paraId="64EFE6C8"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636" w:type="dxa"/>
          </w:tcPr>
          <w:p w14:paraId="62756A4F"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provides a means for two-way voice communication using technologies other than PSTN or VOIP with Session Initiation Protocol</w:t>
            </w:r>
            <w:r w:rsidRPr="007467BA">
              <w:rPr>
                <w:rFonts w:eastAsia="Arial"/>
                <w:spacing w:val="-4"/>
                <w:lang w:val="en-US"/>
              </w:rPr>
              <w:t xml:space="preserve"> </w:t>
            </w:r>
            <w:r w:rsidRPr="007467BA">
              <w:rPr>
                <w:rFonts w:eastAsia="Arial"/>
                <w:lang w:val="en-US"/>
              </w:rPr>
              <w:t>(SIP).</w:t>
            </w:r>
          </w:p>
          <w:p w14:paraId="4D7C48DE"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ICT provides a means for two-way RTT</w:t>
            </w:r>
            <w:r w:rsidRPr="007467BA">
              <w:rPr>
                <w:rFonts w:eastAsia="Arial"/>
                <w:spacing w:val="-19"/>
                <w:lang w:val="en-US"/>
              </w:rPr>
              <w:t xml:space="preserve"> </w:t>
            </w:r>
            <w:r w:rsidRPr="007467BA">
              <w:rPr>
                <w:rFonts w:eastAsia="Arial"/>
                <w:lang w:val="en-US"/>
              </w:rPr>
              <w:t>communication.</w:t>
            </w:r>
          </w:p>
          <w:p w14:paraId="34044344"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An "RTT reference terminal" is available for that mode of RTT</w:t>
            </w:r>
            <w:r w:rsidRPr="007467BA">
              <w:rPr>
                <w:rFonts w:eastAsia="Arial"/>
                <w:spacing w:val="-17"/>
                <w:lang w:val="en-US"/>
              </w:rPr>
              <w:t xml:space="preserve"> </w:t>
            </w:r>
            <w:r w:rsidRPr="007467BA">
              <w:rPr>
                <w:rFonts w:eastAsia="Arial"/>
                <w:lang w:val="en-US"/>
              </w:rPr>
              <w:t>communication.</w:t>
            </w:r>
          </w:p>
        </w:tc>
      </w:tr>
      <w:tr w:rsidR="007467BA" w:rsidRPr="007467BA" w14:paraId="25DDC5C1" w14:textId="77777777" w:rsidTr="00B60855">
        <w:trPr>
          <w:trHeight w:val="1034"/>
        </w:trPr>
        <w:tc>
          <w:tcPr>
            <w:tcW w:w="1404" w:type="dxa"/>
          </w:tcPr>
          <w:p w14:paraId="57A964B8"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636" w:type="dxa"/>
          </w:tcPr>
          <w:p w14:paraId="1889CB53"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 ICT interoperates with the "RTT reference terminal" using a relevant and applicable common specification for RTT exchange that is published and</w:t>
            </w:r>
            <w:r w:rsidRPr="007467BA">
              <w:rPr>
                <w:rFonts w:eastAsia="Arial"/>
                <w:spacing w:val="-34"/>
                <w:lang w:val="en-US"/>
              </w:rPr>
              <w:t xml:space="preserve"> </w:t>
            </w:r>
            <w:r w:rsidRPr="007467BA">
              <w:rPr>
                <w:rFonts w:eastAsia="Arial"/>
                <w:lang w:val="en-US"/>
              </w:rPr>
              <w:t>available for the environment in which the ICT will be</w:t>
            </w:r>
            <w:r w:rsidRPr="007467BA">
              <w:rPr>
                <w:rFonts w:eastAsia="Arial"/>
                <w:spacing w:val="-4"/>
                <w:lang w:val="en-US"/>
              </w:rPr>
              <w:t xml:space="preserve"> </w:t>
            </w:r>
            <w:r w:rsidRPr="007467BA">
              <w:rPr>
                <w:rFonts w:eastAsia="Arial"/>
                <w:lang w:val="en-US"/>
              </w:rPr>
              <w:t>operating.</w:t>
            </w:r>
          </w:p>
          <w:p w14:paraId="7949F8E1"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Check that the common specification in check 1 includes a method for</w:t>
            </w:r>
            <w:r w:rsidRPr="007467BA">
              <w:rPr>
                <w:rFonts w:eastAsia="Arial"/>
                <w:spacing w:val="-26"/>
                <w:lang w:val="en-US"/>
              </w:rPr>
              <w:t xml:space="preserve"> </w:t>
            </w:r>
            <w:r w:rsidRPr="007467BA">
              <w:rPr>
                <w:rFonts w:eastAsia="Arial"/>
                <w:lang w:val="en-US"/>
              </w:rPr>
              <w:t>indicating loss or corruption of</w:t>
            </w:r>
            <w:r w:rsidRPr="007467BA">
              <w:rPr>
                <w:rFonts w:eastAsia="Arial"/>
                <w:spacing w:val="-4"/>
                <w:lang w:val="en-US"/>
              </w:rPr>
              <w:t xml:space="preserve"> </w:t>
            </w:r>
            <w:r w:rsidRPr="007467BA">
              <w:rPr>
                <w:rFonts w:eastAsia="Arial"/>
                <w:lang w:val="en-US"/>
              </w:rPr>
              <w:t>characters.</w:t>
            </w:r>
          </w:p>
        </w:tc>
      </w:tr>
      <w:tr w:rsidR="007467BA" w:rsidRPr="007467BA" w14:paraId="110554AF" w14:textId="77777777" w:rsidTr="00B60855">
        <w:trPr>
          <w:trHeight w:val="824"/>
        </w:trPr>
        <w:tc>
          <w:tcPr>
            <w:tcW w:w="1404" w:type="dxa"/>
          </w:tcPr>
          <w:p w14:paraId="47F833E3"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636" w:type="dxa"/>
          </w:tcPr>
          <w:p w14:paraId="17EB5CD7" w14:textId="77777777" w:rsidR="007467BA" w:rsidRPr="007467BA" w:rsidRDefault="007467BA" w:rsidP="007467BA">
            <w:pPr>
              <w:spacing w:before="60" w:after="60"/>
              <w:ind w:left="135"/>
              <w:jc w:val="left"/>
              <w:rPr>
                <w:rFonts w:eastAsia="Arial"/>
                <w:lang w:val="en-US"/>
              </w:rPr>
            </w:pPr>
            <w:r w:rsidRPr="007467BA">
              <w:rPr>
                <w:rFonts w:eastAsia="Arial"/>
                <w:lang w:val="en-US"/>
              </w:rPr>
              <w:t xml:space="preserve">Pass: Checks 1 and 2 are true </w:t>
            </w:r>
          </w:p>
          <w:p w14:paraId="3B55619F"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Checks 1 or 2 are false</w:t>
            </w:r>
          </w:p>
          <w:p w14:paraId="558EEF78" w14:textId="77777777" w:rsidR="007467BA" w:rsidRPr="007467BA" w:rsidRDefault="007467BA" w:rsidP="007467BA">
            <w:pPr>
              <w:spacing w:before="60" w:after="60"/>
              <w:ind w:left="135"/>
              <w:jc w:val="left"/>
              <w:rPr>
                <w:rFonts w:eastAsia="Arial"/>
                <w:lang w:val="en-US"/>
              </w:rPr>
            </w:pPr>
            <w:r w:rsidRPr="007467BA">
              <w:rPr>
                <w:rFonts w:eastAsia="Arial"/>
                <w:lang w:val="en-US"/>
              </w:rPr>
              <w:t xml:space="preserve">Not applicable: Pre-condition 1 or 2 is not met </w:t>
            </w:r>
          </w:p>
          <w:p w14:paraId="6785BF35" w14:textId="77777777" w:rsidR="007467BA" w:rsidRPr="007467BA" w:rsidRDefault="007467BA" w:rsidP="007467BA">
            <w:pPr>
              <w:spacing w:before="60" w:after="60"/>
              <w:ind w:left="135"/>
              <w:jc w:val="left"/>
              <w:rPr>
                <w:rFonts w:eastAsia="Arial"/>
                <w:lang w:val="en-US"/>
              </w:rPr>
            </w:pPr>
            <w:r w:rsidRPr="007467BA">
              <w:rPr>
                <w:rFonts w:eastAsia="Arial"/>
                <w:lang w:val="en-US"/>
              </w:rPr>
              <w:t>Not testable: Pre-condition 3 is not met</w:t>
            </w:r>
          </w:p>
        </w:tc>
      </w:tr>
      <w:tr w:rsidR="007467BA" w:rsidRPr="007467BA" w14:paraId="77973A7E" w14:textId="77777777" w:rsidTr="00B328EE">
        <w:trPr>
          <w:trHeight w:val="825"/>
        </w:trPr>
        <w:tc>
          <w:tcPr>
            <w:tcW w:w="9040" w:type="dxa"/>
            <w:gridSpan w:val="2"/>
          </w:tcPr>
          <w:p w14:paraId="148E7DCA" w14:textId="77777777" w:rsidR="007467BA" w:rsidRPr="007467BA" w:rsidRDefault="007467BA" w:rsidP="007467BA">
            <w:pPr>
              <w:spacing w:before="60" w:after="60"/>
              <w:jc w:val="left"/>
              <w:rPr>
                <w:rFonts w:eastAsia="Arial"/>
                <w:lang w:val="en-US"/>
              </w:rPr>
            </w:pPr>
            <w:r w:rsidRPr="007467BA">
              <w:rPr>
                <w:rFonts w:eastAsia="Arial"/>
                <w:lang w:val="en-US"/>
              </w:rPr>
              <w:t>NOTE:</w:t>
            </w:r>
            <w:r w:rsidRPr="007467BA">
              <w:rPr>
                <w:rFonts w:eastAsia="Arial"/>
                <w:lang w:val="en-US"/>
              </w:rPr>
              <w:tab/>
              <w:t>An</w:t>
            </w:r>
            <w:r w:rsidRPr="007467BA">
              <w:rPr>
                <w:rFonts w:eastAsia="Arial"/>
                <w:spacing w:val="-1"/>
                <w:lang w:val="en-US"/>
              </w:rPr>
              <w:t xml:space="preserve"> </w:t>
            </w:r>
            <w:r w:rsidRPr="007467BA">
              <w:rPr>
                <w:rFonts w:eastAsia="Arial"/>
                <w:lang w:val="en-US"/>
              </w:rPr>
              <w:t>"RTT</w:t>
            </w:r>
            <w:r w:rsidRPr="007467BA">
              <w:rPr>
                <w:rFonts w:eastAsia="Arial"/>
                <w:spacing w:val="-4"/>
                <w:lang w:val="en-US"/>
              </w:rPr>
              <w:t xml:space="preserve"> </w:t>
            </w:r>
            <w:r w:rsidRPr="007467BA">
              <w:rPr>
                <w:rFonts w:eastAsia="Arial"/>
                <w:lang w:val="en-US"/>
              </w:rPr>
              <w:t>reference</w:t>
            </w:r>
            <w:r w:rsidRPr="007467BA">
              <w:rPr>
                <w:rFonts w:eastAsia="Arial"/>
                <w:spacing w:val="-4"/>
                <w:lang w:val="en-US"/>
              </w:rPr>
              <w:t xml:space="preserve"> </w:t>
            </w:r>
            <w:r w:rsidRPr="007467BA">
              <w:rPr>
                <w:rFonts w:eastAsia="Arial"/>
                <w:lang w:val="en-US"/>
              </w:rPr>
              <w:t>terminal"</w:t>
            </w:r>
            <w:r w:rsidRPr="007467BA">
              <w:rPr>
                <w:rFonts w:eastAsia="Arial"/>
                <w:spacing w:val="-4"/>
                <w:lang w:val="en-US"/>
              </w:rPr>
              <w:t xml:space="preserve"> </w:t>
            </w:r>
            <w:r w:rsidRPr="007467BA">
              <w:rPr>
                <w:rFonts w:eastAsia="Arial"/>
                <w:lang w:val="en-US"/>
              </w:rPr>
              <w:t>is</w:t>
            </w:r>
            <w:r w:rsidRPr="007467BA">
              <w:rPr>
                <w:rFonts w:eastAsia="Arial"/>
                <w:spacing w:val="-3"/>
                <w:lang w:val="en-US"/>
              </w:rPr>
              <w:t xml:space="preserve"> </w:t>
            </w:r>
            <w:r w:rsidRPr="007467BA">
              <w:rPr>
                <w:rFonts w:eastAsia="Arial"/>
                <w:lang w:val="en-US"/>
              </w:rPr>
              <w:t>a</w:t>
            </w:r>
            <w:r w:rsidRPr="007467BA">
              <w:rPr>
                <w:rFonts w:eastAsia="Arial"/>
                <w:spacing w:val="-2"/>
                <w:lang w:val="en-US"/>
              </w:rPr>
              <w:t xml:space="preserve"> </w:t>
            </w:r>
            <w:r w:rsidRPr="007467BA">
              <w:rPr>
                <w:rFonts w:eastAsia="Arial"/>
                <w:lang w:val="en-US"/>
              </w:rPr>
              <w:t>terminal</w:t>
            </w:r>
            <w:r w:rsidRPr="007467BA">
              <w:rPr>
                <w:rFonts w:eastAsia="Arial"/>
                <w:spacing w:val="-2"/>
                <w:lang w:val="en-US"/>
              </w:rPr>
              <w:t xml:space="preserve"> </w:t>
            </w:r>
            <w:r w:rsidRPr="007467BA">
              <w:rPr>
                <w:rFonts w:eastAsia="Arial"/>
                <w:lang w:val="en-US"/>
              </w:rPr>
              <w:t>specifically</w:t>
            </w:r>
            <w:r w:rsidRPr="007467BA">
              <w:rPr>
                <w:rFonts w:eastAsia="Arial"/>
                <w:spacing w:val="-4"/>
                <w:lang w:val="en-US"/>
              </w:rPr>
              <w:t xml:space="preserve"> </w:t>
            </w:r>
            <w:r w:rsidRPr="007467BA">
              <w:rPr>
                <w:rFonts w:eastAsia="Arial"/>
                <w:lang w:val="en-US"/>
              </w:rPr>
              <w:t>designed</w:t>
            </w:r>
            <w:r w:rsidRPr="007467BA">
              <w:rPr>
                <w:rFonts w:eastAsia="Arial"/>
                <w:spacing w:val="-1"/>
                <w:lang w:val="en-US"/>
              </w:rPr>
              <w:t xml:space="preserve"> </w:t>
            </w:r>
            <w:r w:rsidRPr="007467BA">
              <w:rPr>
                <w:rFonts w:eastAsia="Arial"/>
                <w:lang w:val="en-US"/>
              </w:rPr>
              <w:t>for</w:t>
            </w:r>
            <w:r w:rsidRPr="007467BA">
              <w:rPr>
                <w:rFonts w:eastAsia="Arial"/>
                <w:spacing w:val="-2"/>
                <w:lang w:val="en-US"/>
              </w:rPr>
              <w:t xml:space="preserve"> </w:t>
            </w:r>
            <w:r w:rsidRPr="007467BA">
              <w:rPr>
                <w:rFonts w:eastAsia="Arial"/>
                <w:lang w:val="en-US"/>
              </w:rPr>
              <w:t>testing</w:t>
            </w:r>
            <w:r w:rsidRPr="007467BA">
              <w:rPr>
                <w:rFonts w:eastAsia="Arial"/>
                <w:spacing w:val="-2"/>
                <w:lang w:val="en-US"/>
              </w:rPr>
              <w:t xml:space="preserve"> </w:t>
            </w:r>
            <w:r w:rsidRPr="007467BA">
              <w:rPr>
                <w:rFonts w:eastAsia="Arial"/>
                <w:lang w:val="en-US"/>
              </w:rPr>
              <w:t>RTT</w:t>
            </w:r>
            <w:r w:rsidRPr="007467BA">
              <w:rPr>
                <w:rFonts w:eastAsia="Arial"/>
                <w:spacing w:val="-4"/>
                <w:lang w:val="en-US"/>
              </w:rPr>
              <w:t xml:space="preserve"> </w:t>
            </w:r>
            <w:r w:rsidRPr="007467BA">
              <w:rPr>
                <w:rFonts w:eastAsia="Arial"/>
                <w:lang w:val="en-US"/>
              </w:rPr>
              <w:t>capable</w:t>
            </w:r>
            <w:r w:rsidRPr="007467BA">
              <w:rPr>
                <w:rFonts w:eastAsia="Arial"/>
                <w:spacing w:val="-2"/>
                <w:lang w:val="en-US"/>
              </w:rPr>
              <w:t xml:space="preserve"> </w:t>
            </w:r>
            <w:r w:rsidRPr="007467BA">
              <w:rPr>
                <w:rFonts w:eastAsia="Arial"/>
                <w:lang w:val="en-US"/>
              </w:rPr>
              <w:t>devices</w:t>
            </w:r>
            <w:r w:rsidRPr="007467BA">
              <w:rPr>
                <w:rFonts w:eastAsia="Arial"/>
                <w:spacing w:val="-2"/>
                <w:lang w:val="en-US"/>
              </w:rPr>
              <w:t xml:space="preserve"> </w:t>
            </w:r>
            <w:r w:rsidRPr="007467BA">
              <w:rPr>
                <w:rFonts w:eastAsia="Arial"/>
                <w:lang w:val="en-US"/>
              </w:rPr>
              <w:t>in</w:t>
            </w:r>
            <w:r w:rsidRPr="007467BA">
              <w:rPr>
                <w:rFonts w:eastAsia="Arial"/>
                <w:spacing w:val="-4"/>
                <w:lang w:val="en-US"/>
              </w:rPr>
              <w:t xml:space="preserve"> </w:t>
            </w:r>
            <w:r w:rsidRPr="007467BA">
              <w:rPr>
                <w:rFonts w:eastAsia="Arial"/>
                <w:lang w:val="en-US"/>
              </w:rPr>
              <w:t>a manner that would confirm their functionality and interoperability. These are generally created by a national or international standards entity so that all testing is done with a consistent "RTT</w:t>
            </w:r>
            <w:r w:rsidRPr="007467BA">
              <w:rPr>
                <w:rFonts w:eastAsia="Arial"/>
                <w:spacing w:val="-34"/>
                <w:lang w:val="en-US"/>
              </w:rPr>
              <w:t xml:space="preserve"> </w:t>
            </w:r>
            <w:r w:rsidRPr="007467BA">
              <w:rPr>
                <w:rFonts w:eastAsia="Arial"/>
                <w:lang w:val="en-US"/>
              </w:rPr>
              <w:t>reference</w:t>
            </w:r>
          </w:p>
          <w:p w14:paraId="397C7B69" w14:textId="77777777" w:rsidR="007467BA" w:rsidRPr="007467BA" w:rsidRDefault="007467BA" w:rsidP="007467BA">
            <w:pPr>
              <w:spacing w:before="60" w:after="60"/>
              <w:jc w:val="left"/>
              <w:rPr>
                <w:rFonts w:eastAsia="Arial"/>
                <w:lang w:val="en-US"/>
              </w:rPr>
            </w:pPr>
            <w:r w:rsidRPr="007467BA">
              <w:rPr>
                <w:rFonts w:eastAsia="Arial"/>
                <w:lang w:val="en-US"/>
              </w:rPr>
              <w:t>terminal".</w:t>
            </w:r>
          </w:p>
        </w:tc>
      </w:tr>
    </w:tbl>
    <w:p w14:paraId="6D76E8CF" w14:textId="77777777" w:rsidR="00AE247B" w:rsidRDefault="00AE247B" w:rsidP="00A464A5">
      <w:pPr>
        <w:pStyle w:val="Heading3"/>
        <w:rPr>
          <w:rFonts w:eastAsia="Arial"/>
          <w:lang w:val="en-US"/>
        </w:rPr>
      </w:pPr>
      <w:bookmarkStart w:id="96" w:name="C.6.2.3.d_Interoperability_(d)"/>
      <w:bookmarkStart w:id="97" w:name="_Toc86905805"/>
      <w:bookmarkEnd w:id="96"/>
    </w:p>
    <w:p w14:paraId="7FABDB52" w14:textId="4049E22F" w:rsidR="007467BA" w:rsidRPr="007A264A" w:rsidRDefault="007467BA" w:rsidP="007A264A">
      <w:pPr>
        <w:rPr>
          <w:rFonts w:eastAsia="Arial"/>
          <w:b/>
          <w:bCs/>
          <w:lang w:val="en-US"/>
        </w:rPr>
      </w:pPr>
      <w:r w:rsidRPr="007A264A">
        <w:rPr>
          <w:rFonts w:eastAsia="Arial"/>
          <w:b/>
          <w:bCs/>
          <w:lang w:val="en-US"/>
        </w:rPr>
        <w:t>7.2.3d)</w:t>
      </w:r>
      <w:r w:rsidRPr="007A264A">
        <w:rPr>
          <w:rFonts w:eastAsia="Arial"/>
          <w:b/>
          <w:bCs/>
          <w:lang w:val="en-US"/>
        </w:rPr>
        <w:tab/>
        <w:t>Interoperability</w:t>
      </w:r>
      <w:r w:rsidRPr="007A264A">
        <w:rPr>
          <w:rFonts w:eastAsia="Arial"/>
          <w:b/>
          <w:bCs/>
          <w:spacing w:val="-6"/>
          <w:lang w:val="en-US"/>
        </w:rPr>
        <w:t xml:space="preserve"> </w:t>
      </w:r>
      <w:r w:rsidRPr="007A264A">
        <w:rPr>
          <w:rFonts w:eastAsia="Arial"/>
          <w:b/>
          <w:bCs/>
          <w:lang w:val="en-US"/>
        </w:rPr>
        <w:t>(d)</w:t>
      </w:r>
      <w:bookmarkEnd w:id="97"/>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51"/>
        <w:gridCol w:w="7089"/>
      </w:tblGrid>
      <w:tr w:rsidR="007467BA" w:rsidRPr="007467BA" w14:paraId="19AEF081" w14:textId="77777777" w:rsidTr="00B328EE">
        <w:trPr>
          <w:trHeight w:val="208"/>
        </w:trPr>
        <w:tc>
          <w:tcPr>
            <w:tcW w:w="1951" w:type="dxa"/>
          </w:tcPr>
          <w:p w14:paraId="7F09DA30" w14:textId="77777777" w:rsidR="007467BA" w:rsidRPr="007467BA" w:rsidRDefault="007467BA" w:rsidP="007467BA">
            <w:pPr>
              <w:spacing w:before="60" w:after="60"/>
              <w:jc w:val="left"/>
              <w:rPr>
                <w:rFonts w:eastAsia="Arial"/>
                <w:b/>
                <w:bCs/>
                <w:lang w:val="en-US"/>
              </w:rPr>
            </w:pPr>
            <w:r w:rsidRPr="007467BA">
              <w:rPr>
                <w:rFonts w:eastAsia="Arial"/>
                <w:b/>
                <w:bCs/>
                <w:lang w:val="en-US"/>
              </w:rPr>
              <w:t>Type of assessment</w:t>
            </w:r>
          </w:p>
        </w:tc>
        <w:tc>
          <w:tcPr>
            <w:tcW w:w="7089" w:type="dxa"/>
          </w:tcPr>
          <w:p w14:paraId="380457F4" w14:textId="77777777" w:rsidR="007467BA" w:rsidRPr="007467BA" w:rsidRDefault="007467BA" w:rsidP="007467BA">
            <w:pPr>
              <w:spacing w:before="60" w:after="60"/>
              <w:jc w:val="left"/>
              <w:rPr>
                <w:rFonts w:eastAsia="Arial"/>
                <w:b/>
                <w:bCs/>
                <w:lang w:val="en-US"/>
              </w:rPr>
            </w:pPr>
            <w:r w:rsidRPr="007467BA">
              <w:rPr>
                <w:rFonts w:eastAsia="Arial"/>
                <w:b/>
                <w:bCs/>
                <w:lang w:val="en-US"/>
              </w:rPr>
              <w:t>Test</w:t>
            </w:r>
          </w:p>
        </w:tc>
      </w:tr>
      <w:tr w:rsidR="007467BA" w:rsidRPr="007467BA" w14:paraId="712B2E12" w14:textId="77777777" w:rsidTr="00B328EE">
        <w:trPr>
          <w:trHeight w:val="621"/>
        </w:trPr>
        <w:tc>
          <w:tcPr>
            <w:tcW w:w="1951" w:type="dxa"/>
          </w:tcPr>
          <w:p w14:paraId="674D3591"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089" w:type="dxa"/>
          </w:tcPr>
          <w:p w14:paraId="180CD811"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provides a means for two-way voice</w:t>
            </w:r>
            <w:r w:rsidRPr="007467BA">
              <w:rPr>
                <w:rFonts w:eastAsia="Arial"/>
                <w:spacing w:val="-9"/>
                <w:lang w:val="en-US"/>
              </w:rPr>
              <w:t xml:space="preserve"> </w:t>
            </w:r>
            <w:r w:rsidRPr="007467BA">
              <w:rPr>
                <w:rFonts w:eastAsia="Arial"/>
                <w:lang w:val="en-US"/>
              </w:rPr>
              <w:t>communication.</w:t>
            </w:r>
          </w:p>
          <w:p w14:paraId="3FC9B63A"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ICT provides a means for two-way RTT</w:t>
            </w:r>
            <w:r w:rsidRPr="007467BA">
              <w:rPr>
                <w:rFonts w:eastAsia="Arial"/>
                <w:spacing w:val="-10"/>
                <w:lang w:val="en-US"/>
              </w:rPr>
              <w:t xml:space="preserve"> </w:t>
            </w:r>
            <w:r w:rsidRPr="007467BA">
              <w:rPr>
                <w:rFonts w:eastAsia="Arial"/>
                <w:lang w:val="en-US"/>
              </w:rPr>
              <w:t>communication.</w:t>
            </w:r>
          </w:p>
          <w:p w14:paraId="3860B5CC"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An "RTT reference terminal" is available using the new RTT</w:t>
            </w:r>
            <w:r w:rsidRPr="007467BA">
              <w:rPr>
                <w:rFonts w:eastAsia="Arial"/>
                <w:spacing w:val="-14"/>
                <w:lang w:val="en-US"/>
              </w:rPr>
              <w:t xml:space="preserve"> </w:t>
            </w:r>
            <w:r w:rsidRPr="007467BA">
              <w:rPr>
                <w:rFonts w:eastAsia="Arial"/>
                <w:lang w:val="en-US"/>
              </w:rPr>
              <w:t>Standard.</w:t>
            </w:r>
          </w:p>
        </w:tc>
      </w:tr>
      <w:tr w:rsidR="007467BA" w:rsidRPr="007467BA" w14:paraId="153CCE83" w14:textId="77777777" w:rsidTr="00B328EE">
        <w:trPr>
          <w:trHeight w:val="827"/>
        </w:trPr>
        <w:tc>
          <w:tcPr>
            <w:tcW w:w="1951" w:type="dxa"/>
          </w:tcPr>
          <w:p w14:paraId="20935603"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089" w:type="dxa"/>
          </w:tcPr>
          <w:p w14:paraId="4F57731A"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 ICT under test interoperates with the "RTT reference terminal" for the new RTT standard that has been introduced for</w:t>
            </w:r>
            <w:r w:rsidRPr="007467BA">
              <w:rPr>
                <w:rFonts w:eastAsia="Arial"/>
                <w:spacing w:val="-11"/>
                <w:lang w:val="en-US"/>
              </w:rPr>
              <w:t xml:space="preserve"> </w:t>
            </w:r>
            <w:r w:rsidRPr="007467BA">
              <w:rPr>
                <w:rFonts w:eastAsia="Arial"/>
                <w:lang w:val="en-US"/>
              </w:rPr>
              <w:t>use.</w:t>
            </w:r>
          </w:p>
          <w:p w14:paraId="68E78742"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 xml:space="preserve">Check that the new RTT standard is supported by </w:t>
            </w:r>
            <w:proofErr w:type="gramStart"/>
            <w:r w:rsidRPr="007467BA">
              <w:rPr>
                <w:rFonts w:eastAsia="Arial"/>
                <w:lang w:val="en-US"/>
              </w:rPr>
              <w:t>all of</w:t>
            </w:r>
            <w:proofErr w:type="gramEnd"/>
            <w:r w:rsidRPr="007467BA">
              <w:rPr>
                <w:rFonts w:eastAsia="Arial"/>
                <w:lang w:val="en-US"/>
              </w:rPr>
              <w:t xml:space="preserve"> the other active ICT that support voice and RTT in the same</w:t>
            </w:r>
            <w:r w:rsidRPr="007467BA">
              <w:rPr>
                <w:rFonts w:eastAsia="Arial"/>
                <w:spacing w:val="-5"/>
                <w:lang w:val="en-US"/>
              </w:rPr>
              <w:t xml:space="preserve"> </w:t>
            </w:r>
            <w:r w:rsidRPr="007467BA">
              <w:rPr>
                <w:rFonts w:eastAsia="Arial"/>
                <w:lang w:val="en-US"/>
              </w:rPr>
              <w:t>environment.</w:t>
            </w:r>
          </w:p>
        </w:tc>
      </w:tr>
      <w:tr w:rsidR="007467BA" w:rsidRPr="007467BA" w14:paraId="37853762" w14:textId="77777777" w:rsidTr="00B328EE">
        <w:trPr>
          <w:trHeight w:val="825"/>
        </w:trPr>
        <w:tc>
          <w:tcPr>
            <w:tcW w:w="1951" w:type="dxa"/>
          </w:tcPr>
          <w:p w14:paraId="58CB41C5"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089" w:type="dxa"/>
          </w:tcPr>
          <w:p w14:paraId="08A6F5AA"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and Check 2 are true</w:t>
            </w:r>
          </w:p>
          <w:p w14:paraId="082B3F19"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Checks 1 or 2 are false</w:t>
            </w:r>
          </w:p>
          <w:p w14:paraId="7E20485E"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 Not testable: Pre-condition 3 is not met</w:t>
            </w:r>
          </w:p>
        </w:tc>
      </w:tr>
    </w:tbl>
    <w:p w14:paraId="0CAA808C" w14:textId="77777777" w:rsidR="007467BA" w:rsidRPr="007467BA" w:rsidRDefault="007467BA" w:rsidP="007467BA"/>
    <w:p w14:paraId="04123B74" w14:textId="77777777" w:rsidR="007467BA" w:rsidRPr="007467BA" w:rsidRDefault="007467BA" w:rsidP="007467BA">
      <w:pPr>
        <w:spacing w:after="0" w:line="240" w:lineRule="auto"/>
        <w:jc w:val="left"/>
        <w:rPr>
          <w:rFonts w:eastAsia="Arial"/>
          <w:b/>
          <w:lang w:val="en-US"/>
        </w:rPr>
      </w:pPr>
      <w:r w:rsidRPr="007467BA">
        <w:rPr>
          <w:rFonts w:eastAsia="Arial"/>
          <w:lang w:val="en-US"/>
        </w:rPr>
        <w:br w:type="page"/>
      </w:r>
    </w:p>
    <w:p w14:paraId="4A7F7448" w14:textId="77777777" w:rsidR="007467BA" w:rsidRPr="007A264A" w:rsidRDefault="007467BA" w:rsidP="007A264A">
      <w:pPr>
        <w:rPr>
          <w:rFonts w:eastAsia="Arial"/>
          <w:b/>
          <w:bCs/>
          <w:lang w:val="en-US"/>
        </w:rPr>
      </w:pPr>
      <w:bookmarkStart w:id="98" w:name="_Toc86905806"/>
      <w:r w:rsidRPr="007A264A">
        <w:rPr>
          <w:rFonts w:eastAsia="Arial"/>
          <w:b/>
          <w:bCs/>
          <w:lang w:val="en-US"/>
        </w:rPr>
        <w:lastRenderedPageBreak/>
        <w:t>7.2.4</w:t>
      </w:r>
      <w:r w:rsidRPr="007A264A">
        <w:rPr>
          <w:rFonts w:eastAsia="Arial"/>
          <w:b/>
          <w:bCs/>
          <w:lang w:val="en-US"/>
        </w:rPr>
        <w:tab/>
        <w:t>RTT</w:t>
      </w:r>
      <w:r w:rsidRPr="007A264A">
        <w:rPr>
          <w:rFonts w:eastAsia="Arial"/>
          <w:b/>
          <w:bCs/>
          <w:spacing w:val="1"/>
          <w:lang w:val="en-US"/>
        </w:rPr>
        <w:t xml:space="preserve"> </w:t>
      </w:r>
      <w:r w:rsidRPr="007A264A">
        <w:rPr>
          <w:rFonts w:eastAsia="Arial"/>
          <w:b/>
          <w:bCs/>
          <w:lang w:val="en-US"/>
        </w:rPr>
        <w:t>responsiveness</w:t>
      </w:r>
      <w:bookmarkEnd w:id="98"/>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5"/>
        <w:gridCol w:w="7495"/>
      </w:tblGrid>
      <w:tr w:rsidR="007467BA" w:rsidRPr="007467BA" w14:paraId="5183F67B" w14:textId="77777777" w:rsidTr="00AE247B">
        <w:trPr>
          <w:trHeight w:val="205"/>
        </w:trPr>
        <w:tc>
          <w:tcPr>
            <w:tcW w:w="1545" w:type="dxa"/>
          </w:tcPr>
          <w:p w14:paraId="169CCF44"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495" w:type="dxa"/>
          </w:tcPr>
          <w:p w14:paraId="18C826C4"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of measurement data or test</w:t>
            </w:r>
          </w:p>
        </w:tc>
      </w:tr>
      <w:tr w:rsidR="007467BA" w:rsidRPr="007467BA" w14:paraId="01F98F22" w14:textId="77777777" w:rsidTr="00AE247B">
        <w:trPr>
          <w:trHeight w:val="621"/>
        </w:trPr>
        <w:tc>
          <w:tcPr>
            <w:tcW w:w="1545" w:type="dxa"/>
          </w:tcPr>
          <w:p w14:paraId="4E93BF40" w14:textId="77777777" w:rsidR="007467BA" w:rsidRPr="007467BA" w:rsidRDefault="007467BA" w:rsidP="007467BA">
            <w:pPr>
              <w:spacing w:before="60" w:after="60"/>
              <w:ind w:left="91"/>
              <w:rPr>
                <w:rFonts w:eastAsia="Arial"/>
                <w:lang w:val="en-US"/>
              </w:rPr>
            </w:pPr>
            <w:r w:rsidRPr="007467BA">
              <w:rPr>
                <w:rFonts w:eastAsia="Arial"/>
                <w:lang w:val="en-US"/>
              </w:rPr>
              <w:t>Pre-conditions</w:t>
            </w:r>
          </w:p>
        </w:tc>
        <w:tc>
          <w:tcPr>
            <w:tcW w:w="7495" w:type="dxa"/>
          </w:tcPr>
          <w:p w14:paraId="151CC9AD"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under test utilizes RTT</w:t>
            </w:r>
            <w:r w:rsidRPr="007467BA">
              <w:rPr>
                <w:rFonts w:eastAsia="Arial"/>
                <w:spacing w:val="-7"/>
                <w:lang w:val="en-US"/>
              </w:rPr>
              <w:t xml:space="preserve"> </w:t>
            </w:r>
            <w:r w:rsidRPr="007467BA">
              <w:rPr>
                <w:rFonts w:eastAsia="Arial"/>
                <w:lang w:val="en-US"/>
              </w:rPr>
              <w:t>input.</w:t>
            </w:r>
          </w:p>
          <w:p w14:paraId="0C71BA02"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ICT under test is connected to a device or software that can determine when characters are transmitted by the ICT under</w:t>
            </w:r>
            <w:r w:rsidRPr="007467BA">
              <w:rPr>
                <w:rFonts w:eastAsia="Arial"/>
                <w:spacing w:val="-8"/>
                <w:lang w:val="en-US"/>
              </w:rPr>
              <w:t xml:space="preserve"> </w:t>
            </w:r>
            <w:r w:rsidRPr="007467BA">
              <w:rPr>
                <w:rFonts w:eastAsia="Arial"/>
                <w:lang w:val="en-US"/>
              </w:rPr>
              <w:t>test.</w:t>
            </w:r>
          </w:p>
        </w:tc>
      </w:tr>
      <w:tr w:rsidR="007467BA" w:rsidRPr="007467BA" w14:paraId="322EC46A" w14:textId="77777777" w:rsidTr="00AE247B">
        <w:trPr>
          <w:trHeight w:val="1033"/>
        </w:trPr>
        <w:tc>
          <w:tcPr>
            <w:tcW w:w="1545" w:type="dxa"/>
          </w:tcPr>
          <w:p w14:paraId="5DF4CBDD" w14:textId="77777777" w:rsidR="007467BA" w:rsidRPr="007467BA" w:rsidRDefault="007467BA" w:rsidP="007467BA">
            <w:pPr>
              <w:spacing w:before="60" w:after="60"/>
              <w:ind w:left="91"/>
              <w:rPr>
                <w:rFonts w:eastAsia="Arial"/>
                <w:lang w:val="en-US"/>
              </w:rPr>
            </w:pPr>
            <w:r w:rsidRPr="007467BA">
              <w:rPr>
                <w:rFonts w:eastAsia="Arial"/>
                <w:lang w:val="en-US"/>
              </w:rPr>
              <w:t>Procedure</w:t>
            </w:r>
          </w:p>
        </w:tc>
        <w:tc>
          <w:tcPr>
            <w:tcW w:w="7495" w:type="dxa"/>
          </w:tcPr>
          <w:p w14:paraId="133DC631"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Enter single characters to the terminal under</w:t>
            </w:r>
            <w:r w:rsidRPr="007467BA">
              <w:rPr>
                <w:rFonts w:eastAsia="Arial"/>
                <w:spacing w:val="-4"/>
                <w:lang w:val="en-US"/>
              </w:rPr>
              <w:t xml:space="preserve"> </w:t>
            </w:r>
            <w:r w:rsidRPr="007467BA">
              <w:rPr>
                <w:rFonts w:eastAsia="Arial"/>
                <w:lang w:val="en-US"/>
              </w:rPr>
              <w:t>test.</w:t>
            </w:r>
          </w:p>
          <w:p w14:paraId="43E8F54E"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Check the time at which input entry has occurred (</w:t>
            </w:r>
            <w:proofErr w:type="gramStart"/>
            <w:r w:rsidRPr="007467BA">
              <w:rPr>
                <w:rFonts w:eastAsia="Arial"/>
                <w:lang w:val="en-US"/>
              </w:rPr>
              <w:t>e.g.</w:t>
            </w:r>
            <w:proofErr w:type="gramEnd"/>
            <w:r w:rsidRPr="007467BA">
              <w:rPr>
                <w:rFonts w:eastAsia="Arial"/>
                <w:lang w:val="en-US"/>
              </w:rPr>
              <w:t xml:space="preserve"> characters appear up on</w:t>
            </w:r>
            <w:r w:rsidRPr="007467BA">
              <w:rPr>
                <w:rFonts w:eastAsia="Arial"/>
                <w:spacing w:val="-30"/>
                <w:lang w:val="en-US"/>
              </w:rPr>
              <w:t xml:space="preserve"> </w:t>
            </w:r>
            <w:r w:rsidRPr="007467BA">
              <w:rPr>
                <w:rFonts w:eastAsia="Arial"/>
                <w:lang w:val="en-US"/>
              </w:rPr>
              <w:t>the local</w:t>
            </w:r>
            <w:r w:rsidRPr="007467BA">
              <w:rPr>
                <w:rFonts w:eastAsia="Arial"/>
                <w:spacing w:val="-1"/>
                <w:lang w:val="en-US"/>
              </w:rPr>
              <w:t xml:space="preserve"> </w:t>
            </w:r>
            <w:r w:rsidRPr="007467BA">
              <w:rPr>
                <w:rFonts w:eastAsia="Arial"/>
                <w:lang w:val="en-US"/>
              </w:rPr>
              <w:t>screen).</w:t>
            </w:r>
          </w:p>
          <w:p w14:paraId="5B179151"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Check the period between input entry to the ICT under test and the time when</w:t>
            </w:r>
            <w:r w:rsidRPr="007467BA">
              <w:rPr>
                <w:rFonts w:eastAsia="Arial"/>
                <w:spacing w:val="-34"/>
                <w:lang w:val="en-US"/>
              </w:rPr>
              <w:t xml:space="preserve"> </w:t>
            </w:r>
            <w:r w:rsidRPr="007467BA">
              <w:rPr>
                <w:rFonts w:eastAsia="Arial"/>
                <w:lang w:val="en-US"/>
              </w:rPr>
              <w:t>the text is transmitted to the ICT network or</w:t>
            </w:r>
            <w:r w:rsidRPr="007467BA">
              <w:rPr>
                <w:rFonts w:eastAsia="Arial"/>
                <w:spacing w:val="-2"/>
                <w:lang w:val="en-US"/>
              </w:rPr>
              <w:t xml:space="preserve"> </w:t>
            </w:r>
            <w:r w:rsidRPr="007467BA">
              <w:rPr>
                <w:rFonts w:eastAsia="Arial"/>
                <w:lang w:val="en-US"/>
              </w:rPr>
              <w:t>platform.</w:t>
            </w:r>
          </w:p>
        </w:tc>
      </w:tr>
      <w:tr w:rsidR="007467BA" w:rsidRPr="007467BA" w14:paraId="493ABC4E" w14:textId="77777777" w:rsidTr="00AE247B">
        <w:trPr>
          <w:trHeight w:val="827"/>
        </w:trPr>
        <w:tc>
          <w:tcPr>
            <w:tcW w:w="1545" w:type="dxa"/>
          </w:tcPr>
          <w:p w14:paraId="4731F73D" w14:textId="77777777" w:rsidR="007467BA" w:rsidRPr="007467BA" w:rsidRDefault="007467BA" w:rsidP="007467BA">
            <w:pPr>
              <w:spacing w:before="60" w:after="60"/>
              <w:ind w:left="91"/>
              <w:rPr>
                <w:rFonts w:eastAsia="Arial"/>
                <w:lang w:val="en-US"/>
              </w:rPr>
            </w:pPr>
            <w:r w:rsidRPr="007467BA">
              <w:rPr>
                <w:rFonts w:eastAsia="Arial"/>
                <w:lang w:val="en-US"/>
              </w:rPr>
              <w:t>Result</w:t>
            </w:r>
          </w:p>
        </w:tc>
        <w:tc>
          <w:tcPr>
            <w:tcW w:w="7495" w:type="dxa"/>
          </w:tcPr>
          <w:p w14:paraId="62E6CC1B"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3 is less than or equal to 500 milliseconds.</w:t>
            </w:r>
          </w:p>
          <w:p w14:paraId="4B3105B2"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3 is greater than 500 milliseconds.</w:t>
            </w:r>
          </w:p>
          <w:p w14:paraId="32B447FE"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is not met Not testable: Pre-condition 2 is not met</w:t>
            </w:r>
          </w:p>
        </w:tc>
      </w:tr>
      <w:tr w:rsidR="007467BA" w:rsidRPr="007467BA" w14:paraId="38ADDF26" w14:textId="77777777" w:rsidTr="00B328EE">
        <w:trPr>
          <w:trHeight w:val="415"/>
        </w:trPr>
        <w:tc>
          <w:tcPr>
            <w:tcW w:w="9040" w:type="dxa"/>
            <w:gridSpan w:val="2"/>
          </w:tcPr>
          <w:p w14:paraId="6D56DECA" w14:textId="77777777" w:rsidR="007467BA" w:rsidRPr="007467BA" w:rsidRDefault="007467BA" w:rsidP="007467BA">
            <w:pPr>
              <w:spacing w:before="60" w:after="60"/>
              <w:jc w:val="left"/>
              <w:rPr>
                <w:rFonts w:eastAsia="Arial"/>
                <w:lang w:val="en-US"/>
              </w:rPr>
            </w:pPr>
            <w:r w:rsidRPr="007467BA">
              <w:rPr>
                <w:rFonts w:eastAsia="Arial"/>
                <w:lang w:val="en-US"/>
              </w:rPr>
              <w:t>NOTE:</w:t>
            </w:r>
            <w:r w:rsidRPr="007467BA">
              <w:rPr>
                <w:rFonts w:eastAsia="Arial"/>
                <w:lang w:val="en-US"/>
              </w:rPr>
              <w:tab/>
              <w:t>As</w:t>
            </w:r>
            <w:r w:rsidRPr="007467BA">
              <w:rPr>
                <w:rFonts w:eastAsia="Arial"/>
                <w:spacing w:val="-2"/>
                <w:lang w:val="en-US"/>
              </w:rPr>
              <w:t xml:space="preserve"> </w:t>
            </w:r>
            <w:r w:rsidRPr="007467BA">
              <w:rPr>
                <w:rFonts w:eastAsia="Arial"/>
                <w:lang w:val="en-US"/>
              </w:rPr>
              <w:t>described</w:t>
            </w:r>
            <w:r w:rsidRPr="007467BA">
              <w:rPr>
                <w:rFonts w:eastAsia="Arial"/>
                <w:spacing w:val="-4"/>
                <w:lang w:val="en-US"/>
              </w:rPr>
              <w:t xml:space="preserve"> </w:t>
            </w:r>
            <w:r w:rsidRPr="007467BA">
              <w:rPr>
                <w:rFonts w:eastAsia="Arial"/>
                <w:lang w:val="en-US"/>
              </w:rPr>
              <w:t>in</w:t>
            </w:r>
            <w:r w:rsidRPr="007467BA">
              <w:rPr>
                <w:rFonts w:eastAsia="Arial"/>
                <w:spacing w:val="-3"/>
                <w:lang w:val="en-US"/>
              </w:rPr>
              <w:t xml:space="preserve"> </w:t>
            </w:r>
            <w:r w:rsidRPr="007467BA">
              <w:rPr>
                <w:rFonts w:eastAsia="Arial"/>
                <w:lang w:val="en-US"/>
              </w:rPr>
              <w:t>the</w:t>
            </w:r>
            <w:r w:rsidRPr="007467BA">
              <w:rPr>
                <w:rFonts w:eastAsia="Arial"/>
                <w:spacing w:val="-4"/>
                <w:lang w:val="en-US"/>
              </w:rPr>
              <w:t xml:space="preserve"> </w:t>
            </w:r>
            <w:r w:rsidRPr="007467BA">
              <w:rPr>
                <w:rFonts w:eastAsia="Arial"/>
                <w:lang w:val="en-US"/>
              </w:rPr>
              <w:t>notes to</w:t>
            </w:r>
            <w:r w:rsidRPr="007467BA">
              <w:rPr>
                <w:rFonts w:eastAsia="Arial"/>
                <w:spacing w:val="-4"/>
                <w:lang w:val="en-US"/>
              </w:rPr>
              <w:t xml:space="preserve"> </w:t>
            </w:r>
            <w:r w:rsidRPr="007467BA">
              <w:rPr>
                <w:rFonts w:eastAsia="Arial"/>
                <w:lang w:val="en-US"/>
              </w:rPr>
              <w:t>clause</w:t>
            </w:r>
            <w:r w:rsidRPr="007467BA">
              <w:rPr>
                <w:rFonts w:eastAsia="Arial"/>
                <w:spacing w:val="-3"/>
                <w:lang w:val="en-US"/>
              </w:rPr>
              <w:t xml:space="preserve"> </w:t>
            </w:r>
            <w:r w:rsidRPr="007467BA">
              <w:rPr>
                <w:rFonts w:eastAsia="Arial"/>
                <w:lang w:val="en-US"/>
              </w:rPr>
              <w:t>7.2.4</w:t>
            </w:r>
            <w:r w:rsidRPr="007467BA">
              <w:t xml:space="preserve"> </w:t>
            </w:r>
            <w:r w:rsidRPr="007467BA">
              <w:rPr>
                <w:rFonts w:eastAsia="Arial"/>
                <w:lang w:val="en-US"/>
              </w:rPr>
              <w:t>of part 1,</w:t>
            </w:r>
            <w:r w:rsidRPr="007467BA">
              <w:rPr>
                <w:rFonts w:eastAsia="Arial"/>
                <w:spacing w:val="-2"/>
                <w:lang w:val="en-US"/>
              </w:rPr>
              <w:t xml:space="preserve"> </w:t>
            </w:r>
            <w:r w:rsidRPr="007467BA">
              <w:rPr>
                <w:rFonts w:eastAsia="Arial"/>
                <w:lang w:val="en-US"/>
              </w:rPr>
              <w:t>the</w:t>
            </w:r>
            <w:r w:rsidRPr="007467BA">
              <w:rPr>
                <w:rFonts w:eastAsia="Arial"/>
                <w:spacing w:val="-1"/>
                <w:lang w:val="en-US"/>
              </w:rPr>
              <w:t xml:space="preserve"> </w:t>
            </w:r>
            <w:r w:rsidRPr="007467BA">
              <w:rPr>
                <w:rFonts w:eastAsia="Arial"/>
                <w:lang w:val="en-US"/>
              </w:rPr>
              <w:t>identification</w:t>
            </w:r>
            <w:r w:rsidRPr="007467BA">
              <w:rPr>
                <w:rFonts w:eastAsia="Arial"/>
                <w:spacing w:val="-2"/>
                <w:lang w:val="en-US"/>
              </w:rPr>
              <w:t xml:space="preserve"> </w:t>
            </w:r>
            <w:r w:rsidRPr="007467BA">
              <w:rPr>
                <w:rFonts w:eastAsia="Arial"/>
                <w:lang w:val="en-US"/>
              </w:rPr>
              <w:t>of</w:t>
            </w:r>
            <w:r w:rsidRPr="007467BA">
              <w:rPr>
                <w:rFonts w:eastAsia="Arial"/>
                <w:spacing w:val="-3"/>
                <w:lang w:val="en-US"/>
              </w:rPr>
              <w:t xml:space="preserve"> </w:t>
            </w:r>
            <w:r w:rsidRPr="007467BA">
              <w:rPr>
                <w:rFonts w:eastAsia="Arial"/>
                <w:lang w:val="en-US"/>
              </w:rPr>
              <w:t>when</w:t>
            </w:r>
            <w:r w:rsidRPr="007467BA">
              <w:rPr>
                <w:rFonts w:eastAsia="Arial"/>
                <w:spacing w:val="-2"/>
                <w:lang w:val="en-US"/>
              </w:rPr>
              <w:t xml:space="preserve"> </w:t>
            </w:r>
            <w:r w:rsidRPr="007467BA">
              <w:rPr>
                <w:rFonts w:eastAsia="Arial"/>
                <w:lang w:val="en-US"/>
              </w:rPr>
              <w:t>input</w:t>
            </w:r>
            <w:r w:rsidRPr="007467BA">
              <w:rPr>
                <w:rFonts w:eastAsia="Arial"/>
                <w:spacing w:val="-4"/>
                <w:lang w:val="en-US"/>
              </w:rPr>
              <w:t xml:space="preserve"> </w:t>
            </w:r>
            <w:r w:rsidRPr="007467BA">
              <w:rPr>
                <w:rFonts w:eastAsia="Arial"/>
                <w:lang w:val="en-US"/>
              </w:rPr>
              <w:t>entry</w:t>
            </w:r>
            <w:r w:rsidRPr="007467BA">
              <w:rPr>
                <w:rFonts w:eastAsia="Arial"/>
                <w:spacing w:val="-2"/>
                <w:lang w:val="en-US"/>
              </w:rPr>
              <w:t xml:space="preserve"> </w:t>
            </w:r>
            <w:r w:rsidRPr="007467BA">
              <w:rPr>
                <w:rFonts w:eastAsia="Arial"/>
                <w:lang w:val="en-US"/>
              </w:rPr>
              <w:t>has</w:t>
            </w:r>
            <w:r w:rsidRPr="007467BA">
              <w:rPr>
                <w:rFonts w:eastAsia="Arial"/>
                <w:spacing w:val="-1"/>
                <w:lang w:val="en-US"/>
              </w:rPr>
              <w:t xml:space="preserve"> </w:t>
            </w:r>
            <w:r w:rsidRPr="007467BA">
              <w:rPr>
                <w:rFonts w:eastAsia="Arial"/>
                <w:lang w:val="en-US"/>
              </w:rPr>
              <w:t>occurred</w:t>
            </w:r>
            <w:r w:rsidRPr="007467BA">
              <w:rPr>
                <w:rFonts w:eastAsia="Arial"/>
                <w:spacing w:val="-1"/>
                <w:lang w:val="en-US"/>
              </w:rPr>
              <w:t xml:space="preserve"> </w:t>
            </w:r>
            <w:r w:rsidRPr="007467BA">
              <w:rPr>
                <w:rFonts w:eastAsia="Arial"/>
                <w:lang w:val="en-US"/>
              </w:rPr>
              <w:t>may vary according to the type of RTT system under</w:t>
            </w:r>
            <w:r w:rsidRPr="007467BA">
              <w:rPr>
                <w:rFonts w:eastAsia="Arial"/>
                <w:spacing w:val="-11"/>
                <w:lang w:val="en-US"/>
              </w:rPr>
              <w:t xml:space="preserve"> </w:t>
            </w:r>
            <w:r w:rsidRPr="007467BA">
              <w:rPr>
                <w:rFonts w:eastAsia="Arial"/>
                <w:lang w:val="en-US"/>
              </w:rPr>
              <w:t>test.</w:t>
            </w:r>
          </w:p>
        </w:tc>
      </w:tr>
    </w:tbl>
    <w:p w14:paraId="5349814C" w14:textId="77777777" w:rsidR="00A464A5" w:rsidRPr="00A464A5" w:rsidRDefault="00A464A5" w:rsidP="00A464A5">
      <w:pPr>
        <w:pStyle w:val="Heading2"/>
        <w:rPr>
          <w:rFonts w:eastAsia="Arial"/>
          <w:sz w:val="20"/>
          <w:lang w:val="en-US"/>
        </w:rPr>
      </w:pPr>
      <w:bookmarkStart w:id="99" w:name="C.6.3_Caller_ID"/>
      <w:bookmarkStart w:id="100" w:name="_bookmark260"/>
      <w:bookmarkStart w:id="101" w:name="_Toc83639777"/>
      <w:bookmarkEnd w:id="99"/>
      <w:bookmarkEnd w:id="100"/>
    </w:p>
    <w:p w14:paraId="6E9479AA" w14:textId="00DDAD2E" w:rsidR="007467BA" w:rsidRPr="007A264A" w:rsidRDefault="007467BA" w:rsidP="007A264A">
      <w:pPr>
        <w:rPr>
          <w:rFonts w:eastAsia="Arial"/>
          <w:b/>
          <w:bCs/>
          <w:sz w:val="22"/>
          <w:szCs w:val="22"/>
          <w:lang w:val="en-US"/>
        </w:rPr>
      </w:pPr>
      <w:bookmarkStart w:id="102" w:name="_Toc86905807"/>
      <w:r w:rsidRPr="007A264A">
        <w:rPr>
          <w:rFonts w:eastAsia="Arial"/>
          <w:b/>
          <w:bCs/>
          <w:sz w:val="22"/>
          <w:szCs w:val="22"/>
          <w:lang w:val="en-US"/>
        </w:rPr>
        <w:t>7.3</w:t>
      </w:r>
      <w:r w:rsidRPr="007A264A">
        <w:rPr>
          <w:rFonts w:eastAsia="Arial"/>
          <w:b/>
          <w:bCs/>
          <w:sz w:val="22"/>
          <w:szCs w:val="22"/>
          <w:lang w:val="en-US"/>
        </w:rPr>
        <w:tab/>
        <w:t>Caller</w:t>
      </w:r>
      <w:r w:rsidRPr="007A264A">
        <w:rPr>
          <w:rFonts w:eastAsia="Arial"/>
          <w:b/>
          <w:bCs/>
          <w:spacing w:val="1"/>
          <w:sz w:val="22"/>
          <w:szCs w:val="22"/>
          <w:lang w:val="en-US"/>
        </w:rPr>
        <w:t xml:space="preserve"> </w:t>
      </w:r>
      <w:r w:rsidRPr="007A264A">
        <w:rPr>
          <w:rFonts w:eastAsia="Arial"/>
          <w:b/>
          <w:bCs/>
          <w:sz w:val="22"/>
          <w:szCs w:val="22"/>
          <w:lang w:val="en-US"/>
        </w:rPr>
        <w:t>ID</w:t>
      </w:r>
      <w:bookmarkEnd w:id="101"/>
      <w:bookmarkEnd w:id="102"/>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5"/>
        <w:gridCol w:w="7495"/>
      </w:tblGrid>
      <w:tr w:rsidR="007467BA" w:rsidRPr="007467BA" w14:paraId="5B6437BA" w14:textId="77777777" w:rsidTr="009223B3">
        <w:trPr>
          <w:trHeight w:val="206"/>
        </w:trPr>
        <w:tc>
          <w:tcPr>
            <w:tcW w:w="1545" w:type="dxa"/>
          </w:tcPr>
          <w:p w14:paraId="510C6DC3" w14:textId="77777777" w:rsidR="007467BA" w:rsidRPr="009223B3" w:rsidRDefault="007467BA" w:rsidP="009223B3">
            <w:pPr>
              <w:spacing w:before="60" w:after="60"/>
              <w:jc w:val="center"/>
              <w:rPr>
                <w:rFonts w:eastAsia="Arial"/>
                <w:b/>
                <w:bCs/>
                <w:lang w:val="en-US"/>
              </w:rPr>
            </w:pPr>
            <w:r w:rsidRPr="009223B3">
              <w:rPr>
                <w:rFonts w:eastAsia="Arial"/>
                <w:b/>
                <w:bCs/>
                <w:lang w:val="en-US"/>
              </w:rPr>
              <w:t>Type of assessment</w:t>
            </w:r>
          </w:p>
        </w:tc>
        <w:tc>
          <w:tcPr>
            <w:tcW w:w="7495" w:type="dxa"/>
          </w:tcPr>
          <w:p w14:paraId="64DBB2B8" w14:textId="77777777" w:rsidR="007467BA" w:rsidRPr="009223B3" w:rsidRDefault="007467BA" w:rsidP="009223B3">
            <w:pPr>
              <w:spacing w:before="60" w:after="60"/>
              <w:jc w:val="center"/>
              <w:rPr>
                <w:rFonts w:eastAsia="Arial"/>
                <w:b/>
                <w:bCs/>
                <w:lang w:val="en-US"/>
              </w:rPr>
            </w:pPr>
            <w:r w:rsidRPr="009223B3">
              <w:rPr>
                <w:rFonts w:eastAsia="Arial"/>
                <w:b/>
                <w:bCs/>
                <w:lang w:val="en-US"/>
              </w:rPr>
              <w:t>Inspection</w:t>
            </w:r>
          </w:p>
        </w:tc>
      </w:tr>
      <w:tr w:rsidR="007467BA" w:rsidRPr="007467BA" w14:paraId="658D8E70" w14:textId="77777777" w:rsidTr="009223B3">
        <w:trPr>
          <w:trHeight w:val="414"/>
        </w:trPr>
        <w:tc>
          <w:tcPr>
            <w:tcW w:w="1545" w:type="dxa"/>
          </w:tcPr>
          <w:p w14:paraId="2EBAB037"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495" w:type="dxa"/>
          </w:tcPr>
          <w:p w14:paraId="4B06F90F" w14:textId="77777777" w:rsidR="007467BA" w:rsidRPr="007467BA" w:rsidRDefault="007467BA" w:rsidP="007467BA">
            <w:pPr>
              <w:spacing w:before="60" w:after="60"/>
              <w:ind w:left="135"/>
              <w:jc w:val="left"/>
              <w:rPr>
                <w:rFonts w:eastAsia="Arial"/>
                <w:lang w:val="en-US"/>
              </w:rPr>
            </w:pPr>
            <w:r w:rsidRPr="007467BA">
              <w:rPr>
                <w:rFonts w:eastAsia="Arial"/>
                <w:lang w:val="en-US"/>
              </w:rPr>
              <w:t>1. The ICT provides caller identification, or similar telecommunications functions are provided.</w:t>
            </w:r>
          </w:p>
        </w:tc>
      </w:tr>
      <w:tr w:rsidR="007467BA" w:rsidRPr="007467BA" w14:paraId="68A704D7" w14:textId="77777777" w:rsidTr="009223B3">
        <w:trPr>
          <w:trHeight w:val="621"/>
        </w:trPr>
        <w:tc>
          <w:tcPr>
            <w:tcW w:w="1545" w:type="dxa"/>
          </w:tcPr>
          <w:p w14:paraId="029E3E4D"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495" w:type="dxa"/>
          </w:tcPr>
          <w:p w14:paraId="0BC8BAC3"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 information delivered by each function is available in text</w:t>
            </w:r>
            <w:r w:rsidRPr="007467BA">
              <w:rPr>
                <w:rFonts w:eastAsia="Arial"/>
                <w:spacing w:val="-16"/>
                <w:lang w:val="en-US"/>
              </w:rPr>
              <w:t xml:space="preserve"> </w:t>
            </w:r>
            <w:r w:rsidRPr="007467BA">
              <w:rPr>
                <w:rFonts w:eastAsia="Arial"/>
                <w:lang w:val="en-US"/>
              </w:rPr>
              <w:t>form.</w:t>
            </w:r>
          </w:p>
          <w:p w14:paraId="2EB17374"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Check that the information delivered by each function is programmatically determinable.</w:t>
            </w:r>
          </w:p>
        </w:tc>
      </w:tr>
      <w:tr w:rsidR="007467BA" w:rsidRPr="007467BA" w14:paraId="2FE1BE7F" w14:textId="77777777" w:rsidTr="009223B3">
        <w:trPr>
          <w:trHeight w:val="621"/>
        </w:trPr>
        <w:tc>
          <w:tcPr>
            <w:tcW w:w="1545" w:type="dxa"/>
          </w:tcPr>
          <w:p w14:paraId="6A71A9A5"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495" w:type="dxa"/>
          </w:tcPr>
          <w:p w14:paraId="258618ED"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 and either check 2 is true or the functionality is closed</w:t>
            </w:r>
          </w:p>
          <w:p w14:paraId="24770AD9"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 or check 2 is false when the functionality is not closed</w:t>
            </w:r>
          </w:p>
          <w:p w14:paraId="05E7FD01"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is not met.</w:t>
            </w:r>
          </w:p>
        </w:tc>
      </w:tr>
    </w:tbl>
    <w:p w14:paraId="0255CB48" w14:textId="77777777" w:rsidR="007467BA" w:rsidRPr="007A264A" w:rsidRDefault="007467BA" w:rsidP="007A264A">
      <w:pPr>
        <w:rPr>
          <w:rFonts w:eastAsia="Arial"/>
          <w:b/>
          <w:bCs/>
          <w:sz w:val="22"/>
          <w:szCs w:val="22"/>
          <w:lang w:val="en-US"/>
        </w:rPr>
      </w:pPr>
      <w:bookmarkStart w:id="103" w:name="C.6.4_Alternatives_to_voice-based_servic"/>
      <w:bookmarkStart w:id="104" w:name="_bookmark261"/>
      <w:bookmarkStart w:id="105" w:name="_Toc83639778"/>
      <w:bookmarkStart w:id="106" w:name="_Toc86905808"/>
      <w:bookmarkEnd w:id="103"/>
      <w:bookmarkEnd w:id="104"/>
      <w:r w:rsidRPr="007A264A">
        <w:rPr>
          <w:rFonts w:eastAsia="Arial"/>
          <w:b/>
          <w:bCs/>
          <w:sz w:val="22"/>
          <w:szCs w:val="22"/>
          <w:lang w:val="en-US"/>
        </w:rPr>
        <w:t>7.4</w:t>
      </w:r>
      <w:r w:rsidRPr="007A264A">
        <w:rPr>
          <w:rFonts w:eastAsia="Arial"/>
          <w:b/>
          <w:bCs/>
          <w:sz w:val="22"/>
          <w:szCs w:val="22"/>
          <w:lang w:val="en-US"/>
        </w:rPr>
        <w:tab/>
        <w:t>Alternatives to access voice-based</w:t>
      </w:r>
      <w:r w:rsidRPr="007A264A">
        <w:rPr>
          <w:rFonts w:eastAsia="Arial"/>
          <w:b/>
          <w:bCs/>
          <w:spacing w:val="-5"/>
          <w:sz w:val="22"/>
          <w:szCs w:val="22"/>
          <w:lang w:val="en-US"/>
        </w:rPr>
        <w:t xml:space="preserve"> </w:t>
      </w:r>
      <w:r w:rsidRPr="007A264A">
        <w:rPr>
          <w:rFonts w:eastAsia="Arial"/>
          <w:b/>
          <w:bCs/>
          <w:sz w:val="22"/>
          <w:szCs w:val="22"/>
          <w:lang w:val="en-US"/>
        </w:rPr>
        <w:t>services</w:t>
      </w:r>
      <w:bookmarkEnd w:id="105"/>
      <w:bookmarkEnd w:id="106"/>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87"/>
        <w:gridCol w:w="7353"/>
      </w:tblGrid>
      <w:tr w:rsidR="007467BA" w:rsidRPr="007467BA" w14:paraId="7AF82CD3" w14:textId="77777777" w:rsidTr="009223B3">
        <w:trPr>
          <w:trHeight w:val="206"/>
        </w:trPr>
        <w:tc>
          <w:tcPr>
            <w:tcW w:w="1687" w:type="dxa"/>
          </w:tcPr>
          <w:p w14:paraId="30644506"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53" w:type="dxa"/>
          </w:tcPr>
          <w:p w14:paraId="11B8D60B"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2947558A" w14:textId="77777777" w:rsidTr="009223B3">
        <w:trPr>
          <w:trHeight w:val="414"/>
        </w:trPr>
        <w:tc>
          <w:tcPr>
            <w:tcW w:w="1687" w:type="dxa"/>
          </w:tcPr>
          <w:p w14:paraId="1DDC89C6" w14:textId="77777777" w:rsidR="007467BA" w:rsidRPr="007467BA" w:rsidRDefault="007467BA" w:rsidP="007467BA">
            <w:pPr>
              <w:spacing w:before="60" w:after="60"/>
              <w:ind w:left="91"/>
              <w:rPr>
                <w:rFonts w:eastAsia="Arial"/>
                <w:lang w:val="en-US"/>
              </w:rPr>
            </w:pPr>
            <w:r w:rsidRPr="007467BA">
              <w:rPr>
                <w:rFonts w:eastAsia="Arial"/>
                <w:lang w:val="en-US"/>
              </w:rPr>
              <w:t>Pre-conditions</w:t>
            </w:r>
          </w:p>
        </w:tc>
        <w:tc>
          <w:tcPr>
            <w:tcW w:w="7353" w:type="dxa"/>
          </w:tcPr>
          <w:p w14:paraId="309E32CB"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The ICT provides real-time voice-based</w:t>
            </w:r>
            <w:r w:rsidRPr="007467BA">
              <w:rPr>
                <w:rFonts w:eastAsia="Arial"/>
                <w:spacing w:val="-9"/>
                <w:lang w:val="en-US"/>
              </w:rPr>
              <w:t xml:space="preserve"> </w:t>
            </w:r>
            <w:r w:rsidRPr="007467BA">
              <w:rPr>
                <w:rFonts w:eastAsia="Arial"/>
                <w:lang w:val="en-US"/>
              </w:rPr>
              <w:t>communication.</w:t>
            </w:r>
          </w:p>
          <w:p w14:paraId="400F629F"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 xml:space="preserve">The ICT provides voice mail, </w:t>
            </w:r>
            <w:proofErr w:type="gramStart"/>
            <w:r w:rsidRPr="007467BA">
              <w:rPr>
                <w:rFonts w:eastAsia="Arial"/>
                <w:lang w:val="en-US"/>
              </w:rPr>
              <w:t>auto-attendant</w:t>
            </w:r>
            <w:proofErr w:type="gramEnd"/>
            <w:r w:rsidRPr="007467BA">
              <w:rPr>
                <w:rFonts w:eastAsia="Arial"/>
                <w:lang w:val="en-US"/>
              </w:rPr>
              <w:t>, or interactive voice response</w:t>
            </w:r>
            <w:r w:rsidRPr="007467BA">
              <w:rPr>
                <w:rFonts w:eastAsia="Arial"/>
                <w:spacing w:val="-28"/>
                <w:lang w:val="en-US"/>
              </w:rPr>
              <w:t xml:space="preserve"> </w:t>
            </w:r>
            <w:r w:rsidRPr="007467BA">
              <w:rPr>
                <w:rFonts w:eastAsia="Arial"/>
                <w:lang w:val="en-US"/>
              </w:rPr>
              <w:t>facilities.</w:t>
            </w:r>
          </w:p>
        </w:tc>
      </w:tr>
      <w:tr w:rsidR="007467BA" w:rsidRPr="007467BA" w14:paraId="02713436" w14:textId="77777777" w:rsidTr="009223B3">
        <w:trPr>
          <w:trHeight w:val="827"/>
        </w:trPr>
        <w:tc>
          <w:tcPr>
            <w:tcW w:w="1687" w:type="dxa"/>
          </w:tcPr>
          <w:p w14:paraId="30A95890" w14:textId="77777777" w:rsidR="007467BA" w:rsidRPr="007467BA" w:rsidRDefault="007467BA" w:rsidP="007467BA">
            <w:pPr>
              <w:spacing w:before="60" w:after="60"/>
              <w:ind w:left="91"/>
              <w:rPr>
                <w:rFonts w:eastAsia="Arial"/>
                <w:lang w:val="en-US"/>
              </w:rPr>
            </w:pPr>
            <w:r w:rsidRPr="007467BA">
              <w:rPr>
                <w:rFonts w:eastAsia="Arial"/>
                <w:lang w:val="en-US"/>
              </w:rPr>
              <w:t>Procedure</w:t>
            </w:r>
          </w:p>
        </w:tc>
        <w:tc>
          <w:tcPr>
            <w:tcW w:w="7353" w:type="dxa"/>
          </w:tcPr>
          <w:p w14:paraId="6BB76673"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Check that the ICT offers users a means to access the information without the use</w:t>
            </w:r>
            <w:r w:rsidRPr="007467BA">
              <w:rPr>
                <w:rFonts w:eastAsia="Arial"/>
                <w:spacing w:val="-34"/>
                <w:lang w:val="en-US"/>
              </w:rPr>
              <w:t xml:space="preserve"> </w:t>
            </w:r>
            <w:r w:rsidRPr="007467BA">
              <w:rPr>
                <w:rFonts w:eastAsia="Arial"/>
                <w:lang w:val="en-US"/>
              </w:rPr>
              <w:t>of hearing or</w:t>
            </w:r>
            <w:r w:rsidRPr="007467BA">
              <w:rPr>
                <w:rFonts w:eastAsia="Arial"/>
                <w:spacing w:val="-3"/>
                <w:lang w:val="en-US"/>
              </w:rPr>
              <w:t xml:space="preserve"> </w:t>
            </w:r>
            <w:r w:rsidRPr="007467BA">
              <w:rPr>
                <w:rFonts w:eastAsia="Arial"/>
                <w:lang w:val="en-US"/>
              </w:rPr>
              <w:t>speech.</w:t>
            </w:r>
          </w:p>
          <w:p w14:paraId="75E23752"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Check</w:t>
            </w:r>
            <w:r w:rsidRPr="007467BA">
              <w:rPr>
                <w:rFonts w:eastAsia="Arial"/>
                <w:spacing w:val="-1"/>
                <w:lang w:val="en-US"/>
              </w:rPr>
              <w:t xml:space="preserve"> </w:t>
            </w:r>
            <w:r w:rsidRPr="007467BA">
              <w:rPr>
                <w:rFonts w:eastAsia="Arial"/>
                <w:lang w:val="en-US"/>
              </w:rPr>
              <w:t>that</w:t>
            </w:r>
            <w:r w:rsidRPr="007467BA">
              <w:rPr>
                <w:rFonts w:eastAsia="Arial"/>
                <w:spacing w:val="-3"/>
                <w:lang w:val="en-US"/>
              </w:rPr>
              <w:t xml:space="preserve"> </w:t>
            </w:r>
            <w:r w:rsidRPr="007467BA">
              <w:rPr>
                <w:rFonts w:eastAsia="Arial"/>
                <w:lang w:val="en-US"/>
              </w:rPr>
              <w:t>a</w:t>
            </w:r>
            <w:r w:rsidRPr="007467BA">
              <w:rPr>
                <w:rFonts w:eastAsia="Arial"/>
                <w:spacing w:val="-2"/>
                <w:lang w:val="en-US"/>
              </w:rPr>
              <w:t xml:space="preserve"> </w:t>
            </w:r>
            <w:r w:rsidRPr="007467BA">
              <w:rPr>
                <w:rFonts w:eastAsia="Arial"/>
                <w:lang w:val="en-US"/>
              </w:rPr>
              <w:t>user</w:t>
            </w:r>
            <w:r w:rsidRPr="007467BA">
              <w:rPr>
                <w:rFonts w:eastAsia="Arial"/>
                <w:spacing w:val="-1"/>
                <w:lang w:val="en-US"/>
              </w:rPr>
              <w:t xml:space="preserve"> </w:t>
            </w:r>
            <w:r w:rsidRPr="007467BA">
              <w:rPr>
                <w:rFonts w:eastAsia="Arial"/>
                <w:lang w:val="en-US"/>
              </w:rPr>
              <w:t>can</w:t>
            </w:r>
            <w:r w:rsidRPr="007467BA">
              <w:rPr>
                <w:rFonts w:eastAsia="Arial"/>
                <w:spacing w:val="-3"/>
                <w:lang w:val="en-US"/>
              </w:rPr>
              <w:t xml:space="preserve"> </w:t>
            </w:r>
            <w:r w:rsidRPr="007467BA">
              <w:rPr>
                <w:rFonts w:eastAsia="Arial"/>
                <w:lang w:val="en-US"/>
              </w:rPr>
              <w:t>carry</w:t>
            </w:r>
            <w:r w:rsidRPr="007467BA">
              <w:rPr>
                <w:rFonts w:eastAsia="Arial"/>
                <w:spacing w:val="-6"/>
                <w:lang w:val="en-US"/>
              </w:rPr>
              <w:t xml:space="preserve"> </w:t>
            </w:r>
            <w:r w:rsidRPr="007467BA">
              <w:rPr>
                <w:rFonts w:eastAsia="Arial"/>
                <w:lang w:val="en-US"/>
              </w:rPr>
              <w:t>out</w:t>
            </w:r>
            <w:r w:rsidRPr="007467BA">
              <w:rPr>
                <w:rFonts w:eastAsia="Arial"/>
                <w:spacing w:val="-1"/>
                <w:lang w:val="en-US"/>
              </w:rPr>
              <w:t xml:space="preserve"> </w:t>
            </w:r>
            <w:r w:rsidRPr="007467BA">
              <w:rPr>
                <w:rFonts w:eastAsia="Arial"/>
                <w:lang w:val="en-US"/>
              </w:rPr>
              <w:t>the</w:t>
            </w:r>
            <w:r w:rsidRPr="007467BA">
              <w:rPr>
                <w:rFonts w:eastAsia="Arial"/>
                <w:spacing w:val="-1"/>
                <w:lang w:val="en-US"/>
              </w:rPr>
              <w:t xml:space="preserve"> </w:t>
            </w:r>
            <w:r w:rsidRPr="007467BA">
              <w:rPr>
                <w:rFonts w:eastAsia="Arial"/>
                <w:lang w:val="en-US"/>
              </w:rPr>
              <w:t>tasks</w:t>
            </w:r>
            <w:r w:rsidRPr="007467BA">
              <w:rPr>
                <w:rFonts w:eastAsia="Arial"/>
                <w:spacing w:val="-1"/>
                <w:lang w:val="en-US"/>
              </w:rPr>
              <w:t xml:space="preserve"> </w:t>
            </w:r>
            <w:r w:rsidRPr="007467BA">
              <w:rPr>
                <w:rFonts w:eastAsia="Arial"/>
                <w:lang w:val="en-US"/>
              </w:rPr>
              <w:t>provided</w:t>
            </w:r>
            <w:r w:rsidRPr="007467BA">
              <w:rPr>
                <w:rFonts w:eastAsia="Arial"/>
                <w:spacing w:val="-3"/>
                <w:lang w:val="en-US"/>
              </w:rPr>
              <w:t xml:space="preserve"> </w:t>
            </w:r>
            <w:r w:rsidRPr="007467BA">
              <w:rPr>
                <w:rFonts w:eastAsia="Arial"/>
                <w:lang w:val="en-US"/>
              </w:rPr>
              <w:t>by</w:t>
            </w:r>
            <w:r w:rsidRPr="007467BA">
              <w:rPr>
                <w:rFonts w:eastAsia="Arial"/>
                <w:spacing w:val="-3"/>
                <w:lang w:val="en-US"/>
              </w:rPr>
              <w:t xml:space="preserve"> </w:t>
            </w:r>
            <w:r w:rsidRPr="007467BA">
              <w:rPr>
                <w:rFonts w:eastAsia="Arial"/>
                <w:lang w:val="en-US"/>
              </w:rPr>
              <w:t>the</w:t>
            </w:r>
            <w:r w:rsidRPr="007467BA">
              <w:rPr>
                <w:rFonts w:eastAsia="Arial"/>
                <w:spacing w:val="-4"/>
                <w:lang w:val="en-US"/>
              </w:rPr>
              <w:t xml:space="preserve"> </w:t>
            </w:r>
            <w:r w:rsidRPr="007467BA">
              <w:rPr>
                <w:rFonts w:eastAsia="Arial"/>
                <w:lang w:val="en-US"/>
              </w:rPr>
              <w:t>system without</w:t>
            </w:r>
            <w:r w:rsidRPr="007467BA">
              <w:rPr>
                <w:rFonts w:eastAsia="Arial"/>
                <w:spacing w:val="-4"/>
                <w:lang w:val="en-US"/>
              </w:rPr>
              <w:t xml:space="preserve"> </w:t>
            </w:r>
            <w:r w:rsidRPr="007467BA">
              <w:rPr>
                <w:rFonts w:eastAsia="Arial"/>
                <w:lang w:val="en-US"/>
              </w:rPr>
              <w:t>the</w:t>
            </w:r>
            <w:r w:rsidRPr="007467BA">
              <w:rPr>
                <w:rFonts w:eastAsia="Arial"/>
                <w:spacing w:val="-3"/>
                <w:lang w:val="en-US"/>
              </w:rPr>
              <w:t xml:space="preserve"> </w:t>
            </w:r>
            <w:r w:rsidRPr="007467BA">
              <w:rPr>
                <w:rFonts w:eastAsia="Arial"/>
                <w:lang w:val="en-US"/>
              </w:rPr>
              <w:t>use</w:t>
            </w:r>
            <w:r w:rsidRPr="007467BA">
              <w:rPr>
                <w:rFonts w:eastAsia="Arial"/>
                <w:spacing w:val="-1"/>
                <w:lang w:val="en-US"/>
              </w:rPr>
              <w:t xml:space="preserve"> </w:t>
            </w:r>
            <w:r w:rsidRPr="007467BA">
              <w:rPr>
                <w:rFonts w:eastAsia="Arial"/>
                <w:lang w:val="en-US"/>
              </w:rPr>
              <w:t>of hearing or</w:t>
            </w:r>
            <w:r w:rsidRPr="007467BA">
              <w:rPr>
                <w:rFonts w:eastAsia="Arial"/>
                <w:spacing w:val="-3"/>
                <w:lang w:val="en-US"/>
              </w:rPr>
              <w:t xml:space="preserve"> </w:t>
            </w:r>
            <w:r w:rsidRPr="007467BA">
              <w:rPr>
                <w:rFonts w:eastAsia="Arial"/>
                <w:lang w:val="en-US"/>
              </w:rPr>
              <w:t>speech.</w:t>
            </w:r>
          </w:p>
        </w:tc>
      </w:tr>
      <w:tr w:rsidR="007467BA" w:rsidRPr="007467BA" w14:paraId="1D1EA4EA" w14:textId="77777777" w:rsidTr="009223B3">
        <w:trPr>
          <w:trHeight w:val="619"/>
        </w:trPr>
        <w:tc>
          <w:tcPr>
            <w:tcW w:w="1687" w:type="dxa"/>
          </w:tcPr>
          <w:p w14:paraId="4BECB2FD" w14:textId="77777777" w:rsidR="007467BA" w:rsidRPr="007467BA" w:rsidRDefault="007467BA" w:rsidP="007467BA">
            <w:pPr>
              <w:spacing w:before="60" w:after="60"/>
              <w:ind w:left="91"/>
              <w:rPr>
                <w:rFonts w:eastAsia="Arial"/>
                <w:lang w:val="en-US"/>
              </w:rPr>
            </w:pPr>
            <w:r w:rsidRPr="007467BA">
              <w:rPr>
                <w:rFonts w:eastAsia="Arial"/>
                <w:lang w:val="en-US"/>
              </w:rPr>
              <w:t>Result</w:t>
            </w:r>
          </w:p>
        </w:tc>
        <w:tc>
          <w:tcPr>
            <w:tcW w:w="7353" w:type="dxa"/>
          </w:tcPr>
          <w:p w14:paraId="529B76AB" w14:textId="77777777" w:rsidR="007467BA" w:rsidRPr="007467BA" w:rsidRDefault="007467BA" w:rsidP="007467BA">
            <w:pPr>
              <w:spacing w:before="60" w:after="60"/>
              <w:ind w:left="135"/>
              <w:rPr>
                <w:rFonts w:eastAsia="Arial"/>
                <w:lang w:val="en-US"/>
              </w:rPr>
            </w:pPr>
            <w:r w:rsidRPr="007467BA">
              <w:rPr>
                <w:rFonts w:eastAsia="Arial"/>
                <w:lang w:val="en-US"/>
              </w:rPr>
              <w:t>Pass: Checks 1 and 2 are true</w:t>
            </w:r>
          </w:p>
          <w:p w14:paraId="31245809" w14:textId="77777777" w:rsidR="007467BA" w:rsidRPr="007467BA" w:rsidRDefault="007467BA" w:rsidP="007467BA">
            <w:pPr>
              <w:spacing w:before="60" w:after="60"/>
              <w:ind w:left="135"/>
              <w:rPr>
                <w:rFonts w:eastAsia="Arial"/>
                <w:lang w:val="en-US"/>
              </w:rPr>
            </w:pPr>
            <w:r w:rsidRPr="007467BA">
              <w:rPr>
                <w:rFonts w:eastAsia="Arial"/>
                <w:lang w:val="en-US"/>
              </w:rPr>
              <w:t>Fail: Check 1 or 2 is false</w:t>
            </w:r>
          </w:p>
          <w:p w14:paraId="5A5229E9" w14:textId="77777777" w:rsidR="007467BA" w:rsidRPr="007467BA" w:rsidRDefault="007467BA" w:rsidP="007467BA">
            <w:pPr>
              <w:spacing w:before="60" w:after="60"/>
              <w:ind w:left="135"/>
              <w:rPr>
                <w:rFonts w:eastAsia="Arial"/>
                <w:lang w:val="en-US"/>
              </w:rPr>
            </w:pPr>
            <w:r w:rsidRPr="007467BA">
              <w:rPr>
                <w:rFonts w:eastAsia="Arial"/>
                <w:lang w:val="en-US"/>
              </w:rPr>
              <w:t>Not applicable: Pre-condition 1 or 2 is not met</w:t>
            </w:r>
          </w:p>
        </w:tc>
      </w:tr>
    </w:tbl>
    <w:p w14:paraId="3BA9739C" w14:textId="77777777" w:rsidR="007467BA" w:rsidRPr="007467BA" w:rsidRDefault="007467BA" w:rsidP="007467BA">
      <w:pPr>
        <w:tabs>
          <w:tab w:val="left" w:pos="640"/>
          <w:tab w:val="left" w:pos="880"/>
        </w:tabs>
        <w:spacing w:before="60" w:after="360" w:line="250" w:lineRule="exact"/>
        <w:outlineLvl w:val="2"/>
        <w:rPr>
          <w:rFonts w:eastAsia="Arial"/>
          <w:b/>
          <w:sz w:val="22"/>
          <w:lang w:val="en-US"/>
        </w:rPr>
      </w:pPr>
      <w:bookmarkStart w:id="107" w:name="C.6.5_Video_communication"/>
      <w:bookmarkStart w:id="108" w:name="_bookmark262"/>
      <w:bookmarkStart w:id="109" w:name="_Toc83639779"/>
      <w:bookmarkEnd w:id="107"/>
      <w:bookmarkEnd w:id="108"/>
    </w:p>
    <w:p w14:paraId="6EC4EFE6" w14:textId="77777777" w:rsidR="007467BA" w:rsidRPr="007A264A" w:rsidRDefault="007467BA" w:rsidP="007A264A">
      <w:pPr>
        <w:rPr>
          <w:rFonts w:eastAsia="Arial"/>
          <w:b/>
          <w:bCs/>
          <w:sz w:val="22"/>
          <w:szCs w:val="22"/>
          <w:lang w:val="en-US"/>
        </w:rPr>
      </w:pPr>
      <w:bookmarkStart w:id="110" w:name="_Toc86905809"/>
      <w:r w:rsidRPr="007A264A">
        <w:rPr>
          <w:rFonts w:eastAsia="Arial"/>
          <w:b/>
          <w:bCs/>
          <w:sz w:val="22"/>
          <w:szCs w:val="22"/>
          <w:lang w:val="en-US"/>
        </w:rPr>
        <w:lastRenderedPageBreak/>
        <w:t>7.5</w:t>
      </w:r>
      <w:r w:rsidRPr="007A264A">
        <w:rPr>
          <w:rFonts w:eastAsia="Arial"/>
          <w:b/>
          <w:bCs/>
          <w:sz w:val="22"/>
          <w:szCs w:val="22"/>
          <w:lang w:val="en-US"/>
        </w:rPr>
        <w:tab/>
        <w:t>Video</w:t>
      </w:r>
      <w:r w:rsidRPr="007A264A">
        <w:rPr>
          <w:rFonts w:eastAsia="Arial"/>
          <w:b/>
          <w:bCs/>
          <w:spacing w:val="-3"/>
          <w:sz w:val="22"/>
          <w:szCs w:val="22"/>
          <w:lang w:val="en-US"/>
        </w:rPr>
        <w:t xml:space="preserve"> </w:t>
      </w:r>
      <w:r w:rsidRPr="007A264A">
        <w:rPr>
          <w:rFonts w:eastAsia="Arial"/>
          <w:b/>
          <w:bCs/>
          <w:sz w:val="22"/>
          <w:szCs w:val="22"/>
          <w:lang w:val="en-US"/>
        </w:rPr>
        <w:t>communication</w:t>
      </w:r>
      <w:bookmarkEnd w:id="109"/>
      <w:bookmarkEnd w:id="110"/>
    </w:p>
    <w:p w14:paraId="14344EA8" w14:textId="77777777" w:rsidR="007467BA" w:rsidRPr="007A264A" w:rsidRDefault="007467BA" w:rsidP="007A264A">
      <w:pPr>
        <w:rPr>
          <w:rFonts w:eastAsia="Arial"/>
          <w:b/>
          <w:bCs/>
        </w:rPr>
      </w:pPr>
      <w:bookmarkStart w:id="111" w:name="C.6.5.1_General"/>
      <w:bookmarkStart w:id="112" w:name="_Toc86905810"/>
      <w:bookmarkEnd w:id="111"/>
      <w:r w:rsidRPr="007A264A">
        <w:rPr>
          <w:rFonts w:eastAsia="Arial"/>
          <w:b/>
          <w:bCs/>
        </w:rPr>
        <w:t>7.5.1</w:t>
      </w:r>
      <w:r w:rsidRPr="007A264A">
        <w:rPr>
          <w:rFonts w:eastAsia="Arial"/>
          <w:b/>
          <w:bCs/>
        </w:rPr>
        <w:tab/>
        <w:t>General</w:t>
      </w:r>
      <w:bookmarkEnd w:id="112"/>
    </w:p>
    <w:p w14:paraId="35BA3F80" w14:textId="77777777" w:rsidR="007467BA" w:rsidRPr="007467BA" w:rsidRDefault="007467BA" w:rsidP="007467BA">
      <w:pPr>
        <w:rPr>
          <w:lang w:val="en-US"/>
        </w:rPr>
      </w:pPr>
      <w:r w:rsidRPr="007467BA">
        <w:rPr>
          <w:lang w:val="en-US"/>
        </w:rPr>
        <w:t>Clause 7.5.1 of part 1 is informative only and contains no requirements requiring test.</w:t>
      </w:r>
    </w:p>
    <w:p w14:paraId="4522DB61" w14:textId="77777777" w:rsidR="007467BA" w:rsidRPr="007A264A" w:rsidRDefault="007467BA" w:rsidP="007A264A">
      <w:pPr>
        <w:rPr>
          <w:rFonts w:eastAsia="Arial"/>
          <w:b/>
          <w:bCs/>
        </w:rPr>
      </w:pPr>
      <w:bookmarkStart w:id="113" w:name="C.6.5.2_Resolution"/>
      <w:bookmarkStart w:id="114" w:name="_Toc86905811"/>
      <w:bookmarkEnd w:id="113"/>
      <w:r w:rsidRPr="007A264A">
        <w:rPr>
          <w:b/>
          <w:bCs/>
        </w:rPr>
        <w:t>7.5.2</w:t>
      </w:r>
      <w:r w:rsidRPr="007A264A">
        <w:rPr>
          <w:b/>
          <w:bCs/>
        </w:rPr>
        <w:tab/>
      </w:r>
      <w:r w:rsidRPr="007A264A">
        <w:rPr>
          <w:rFonts w:eastAsia="Arial"/>
          <w:b/>
          <w:bCs/>
        </w:rPr>
        <w:t>Resolution</w:t>
      </w:r>
      <w:bookmarkEnd w:id="114"/>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87"/>
        <w:gridCol w:w="7353"/>
      </w:tblGrid>
      <w:tr w:rsidR="007467BA" w:rsidRPr="007467BA" w14:paraId="45EE111C" w14:textId="77777777" w:rsidTr="009223B3">
        <w:trPr>
          <w:trHeight w:val="206"/>
        </w:trPr>
        <w:tc>
          <w:tcPr>
            <w:tcW w:w="1687" w:type="dxa"/>
          </w:tcPr>
          <w:p w14:paraId="6546F5D2"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53" w:type="dxa"/>
          </w:tcPr>
          <w:p w14:paraId="6E517478"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762EC41F" w14:textId="77777777" w:rsidTr="009223B3">
        <w:trPr>
          <w:trHeight w:val="414"/>
        </w:trPr>
        <w:tc>
          <w:tcPr>
            <w:tcW w:w="1687" w:type="dxa"/>
          </w:tcPr>
          <w:p w14:paraId="59134034"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353" w:type="dxa"/>
          </w:tcPr>
          <w:p w14:paraId="5292ED58"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provides 2-way voice</w:t>
            </w:r>
            <w:r w:rsidRPr="007467BA">
              <w:rPr>
                <w:rFonts w:eastAsia="Arial"/>
                <w:spacing w:val="-5"/>
                <w:lang w:val="en-US"/>
              </w:rPr>
              <w:t xml:space="preserve"> </w:t>
            </w:r>
            <w:r w:rsidRPr="007467BA">
              <w:rPr>
                <w:rFonts w:eastAsia="Arial"/>
                <w:lang w:val="en-US"/>
              </w:rPr>
              <w:t>communication.</w:t>
            </w:r>
          </w:p>
          <w:p w14:paraId="69A83CBB"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ICT includes real-time video</w:t>
            </w:r>
            <w:r w:rsidRPr="007467BA">
              <w:rPr>
                <w:rFonts w:eastAsia="Arial"/>
                <w:spacing w:val="-5"/>
                <w:lang w:val="en-US"/>
              </w:rPr>
              <w:t xml:space="preserve"> </w:t>
            </w:r>
            <w:r w:rsidRPr="007467BA">
              <w:rPr>
                <w:rFonts w:eastAsia="Arial"/>
                <w:lang w:val="en-US"/>
              </w:rPr>
              <w:t>functionality.</w:t>
            </w:r>
          </w:p>
        </w:tc>
      </w:tr>
      <w:tr w:rsidR="007467BA" w:rsidRPr="007467BA" w14:paraId="275FF850" w14:textId="77777777" w:rsidTr="009223B3">
        <w:trPr>
          <w:trHeight w:val="208"/>
        </w:trPr>
        <w:tc>
          <w:tcPr>
            <w:tcW w:w="1687" w:type="dxa"/>
          </w:tcPr>
          <w:p w14:paraId="7B26D291"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353" w:type="dxa"/>
          </w:tcPr>
          <w:p w14:paraId="1B6907E1"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the video communication resolution is QVGA resolution or higher.</w:t>
            </w:r>
          </w:p>
        </w:tc>
      </w:tr>
      <w:tr w:rsidR="007467BA" w:rsidRPr="007467BA" w14:paraId="05949B62" w14:textId="77777777" w:rsidTr="009223B3">
        <w:trPr>
          <w:trHeight w:val="621"/>
        </w:trPr>
        <w:tc>
          <w:tcPr>
            <w:tcW w:w="1687" w:type="dxa"/>
          </w:tcPr>
          <w:p w14:paraId="27C5EA08"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353" w:type="dxa"/>
          </w:tcPr>
          <w:p w14:paraId="6EB00DFE"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7315C859"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25B400EF"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3119A7D0" w14:textId="77777777" w:rsidR="007467BA" w:rsidRPr="007A264A" w:rsidRDefault="007467BA" w:rsidP="007A264A">
      <w:pPr>
        <w:rPr>
          <w:b/>
          <w:bCs/>
        </w:rPr>
      </w:pPr>
    </w:p>
    <w:p w14:paraId="4047ACA8" w14:textId="77777777" w:rsidR="007467BA" w:rsidRPr="007A264A" w:rsidRDefault="007467BA" w:rsidP="007A264A">
      <w:pPr>
        <w:rPr>
          <w:rFonts w:eastAsia="Arial"/>
          <w:b/>
          <w:bCs/>
          <w:lang w:val="en-US"/>
        </w:rPr>
      </w:pPr>
      <w:bookmarkStart w:id="115" w:name="_Toc86905812"/>
      <w:r w:rsidRPr="007A264A">
        <w:rPr>
          <w:rFonts w:eastAsia="Arial"/>
          <w:b/>
          <w:bCs/>
          <w:lang w:val="en-US"/>
        </w:rPr>
        <w:t>7.5.3</w:t>
      </w:r>
      <w:r w:rsidRPr="007A264A">
        <w:rPr>
          <w:rFonts w:eastAsia="Arial"/>
          <w:b/>
          <w:bCs/>
          <w:lang w:val="en-US"/>
        </w:rPr>
        <w:tab/>
        <w:t>Frame</w:t>
      </w:r>
      <w:r w:rsidRPr="007A264A">
        <w:rPr>
          <w:rFonts w:eastAsia="Arial"/>
          <w:b/>
          <w:bCs/>
          <w:spacing w:val="-1"/>
          <w:lang w:val="en-US"/>
        </w:rPr>
        <w:t xml:space="preserve"> </w:t>
      </w:r>
      <w:r w:rsidRPr="007A264A">
        <w:rPr>
          <w:rFonts w:eastAsia="Arial"/>
          <w:b/>
          <w:bCs/>
          <w:lang w:val="en-US"/>
        </w:rPr>
        <w:t>rate</w:t>
      </w:r>
      <w:bookmarkEnd w:id="115"/>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5"/>
        <w:gridCol w:w="7495"/>
      </w:tblGrid>
      <w:tr w:rsidR="007467BA" w:rsidRPr="007467BA" w14:paraId="2D617B7A" w14:textId="77777777" w:rsidTr="009223B3">
        <w:trPr>
          <w:trHeight w:val="205"/>
        </w:trPr>
        <w:tc>
          <w:tcPr>
            <w:tcW w:w="1545" w:type="dxa"/>
          </w:tcPr>
          <w:p w14:paraId="18B7778F" w14:textId="77777777" w:rsidR="007467BA" w:rsidRPr="007467BA" w:rsidRDefault="007467BA" w:rsidP="007467BA">
            <w:pPr>
              <w:spacing w:before="60" w:after="60"/>
              <w:jc w:val="left"/>
              <w:rPr>
                <w:rFonts w:eastAsia="Arial"/>
                <w:b/>
                <w:bCs/>
                <w:lang w:val="en-US"/>
              </w:rPr>
            </w:pPr>
            <w:r w:rsidRPr="007467BA">
              <w:rPr>
                <w:rFonts w:eastAsia="Arial"/>
                <w:b/>
                <w:bCs/>
                <w:lang w:val="en-US"/>
              </w:rPr>
              <w:t>Type of assessment</w:t>
            </w:r>
          </w:p>
        </w:tc>
        <w:tc>
          <w:tcPr>
            <w:tcW w:w="7495" w:type="dxa"/>
          </w:tcPr>
          <w:p w14:paraId="51726A36" w14:textId="77777777" w:rsidR="007467BA" w:rsidRPr="007467BA" w:rsidRDefault="007467BA" w:rsidP="007467BA">
            <w:pPr>
              <w:spacing w:before="60" w:after="60"/>
              <w:jc w:val="left"/>
              <w:rPr>
                <w:rFonts w:eastAsia="Arial"/>
                <w:b/>
                <w:bCs/>
                <w:lang w:val="en-US"/>
              </w:rPr>
            </w:pPr>
            <w:r w:rsidRPr="007467BA">
              <w:rPr>
                <w:rFonts w:eastAsia="Arial"/>
                <w:b/>
                <w:bCs/>
                <w:lang w:val="en-US"/>
              </w:rPr>
              <w:t>Inspection</w:t>
            </w:r>
          </w:p>
        </w:tc>
      </w:tr>
      <w:tr w:rsidR="007467BA" w:rsidRPr="007467BA" w14:paraId="48B1A8C6" w14:textId="77777777" w:rsidTr="009223B3">
        <w:trPr>
          <w:trHeight w:val="414"/>
        </w:trPr>
        <w:tc>
          <w:tcPr>
            <w:tcW w:w="1545" w:type="dxa"/>
          </w:tcPr>
          <w:p w14:paraId="0FCAB357"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495" w:type="dxa"/>
          </w:tcPr>
          <w:p w14:paraId="6E4ED709"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provides 2-way voice</w:t>
            </w:r>
            <w:r w:rsidRPr="007467BA">
              <w:rPr>
                <w:rFonts w:eastAsia="Arial"/>
                <w:spacing w:val="-8"/>
                <w:lang w:val="en-US"/>
              </w:rPr>
              <w:t xml:space="preserve"> </w:t>
            </w:r>
            <w:r w:rsidRPr="007467BA">
              <w:rPr>
                <w:rFonts w:eastAsia="Arial"/>
                <w:lang w:val="en-US"/>
              </w:rPr>
              <w:t>communication.</w:t>
            </w:r>
          </w:p>
          <w:p w14:paraId="619C6A94"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ICT includes real-time video</w:t>
            </w:r>
            <w:r w:rsidRPr="007467BA">
              <w:rPr>
                <w:rFonts w:eastAsia="Arial"/>
                <w:spacing w:val="-5"/>
                <w:lang w:val="en-US"/>
              </w:rPr>
              <w:t xml:space="preserve"> </w:t>
            </w:r>
            <w:r w:rsidRPr="007467BA">
              <w:rPr>
                <w:rFonts w:eastAsia="Arial"/>
                <w:lang w:val="en-US"/>
              </w:rPr>
              <w:t>functionality.</w:t>
            </w:r>
          </w:p>
        </w:tc>
      </w:tr>
      <w:tr w:rsidR="007467BA" w:rsidRPr="007467BA" w14:paraId="7FE957FA" w14:textId="77777777" w:rsidTr="009223B3">
        <w:trPr>
          <w:trHeight w:val="414"/>
        </w:trPr>
        <w:tc>
          <w:tcPr>
            <w:tcW w:w="1545" w:type="dxa"/>
          </w:tcPr>
          <w:p w14:paraId="62A49B2E"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495" w:type="dxa"/>
          </w:tcPr>
          <w:p w14:paraId="5FE21916"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the video communication frame rate is equal to or higher than 20 frames per second.</w:t>
            </w:r>
          </w:p>
        </w:tc>
      </w:tr>
      <w:tr w:rsidR="007467BA" w:rsidRPr="007467BA" w14:paraId="27F1D302" w14:textId="77777777" w:rsidTr="009223B3">
        <w:trPr>
          <w:trHeight w:val="621"/>
        </w:trPr>
        <w:tc>
          <w:tcPr>
            <w:tcW w:w="1545" w:type="dxa"/>
          </w:tcPr>
          <w:p w14:paraId="35E0FCBE"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495" w:type="dxa"/>
          </w:tcPr>
          <w:p w14:paraId="134CE6A8"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08398883"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2236B606"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0338AA81" w14:textId="77777777" w:rsidR="007467BA" w:rsidRPr="007A264A" w:rsidRDefault="007467BA" w:rsidP="007A264A">
      <w:pPr>
        <w:rPr>
          <w:rFonts w:eastAsia="Arial"/>
          <w:b/>
          <w:bCs/>
          <w:lang w:val="en-US"/>
        </w:rPr>
      </w:pPr>
      <w:bookmarkStart w:id="116" w:name="C.6.5.4_Synchronization_between_audio_an"/>
      <w:bookmarkStart w:id="117" w:name="_Toc86905813"/>
      <w:bookmarkEnd w:id="116"/>
      <w:r w:rsidRPr="007A264A">
        <w:rPr>
          <w:rFonts w:eastAsia="Arial"/>
          <w:b/>
          <w:bCs/>
          <w:lang w:val="en-US"/>
        </w:rPr>
        <w:t>7.5.4</w:t>
      </w:r>
      <w:r w:rsidRPr="007A264A">
        <w:rPr>
          <w:rFonts w:eastAsia="Arial"/>
          <w:b/>
          <w:bCs/>
          <w:lang w:val="en-US"/>
        </w:rPr>
        <w:tab/>
        <w:t>Synchronization between audio and</w:t>
      </w:r>
      <w:r w:rsidRPr="007A264A">
        <w:rPr>
          <w:rFonts w:eastAsia="Arial"/>
          <w:b/>
          <w:bCs/>
          <w:spacing w:val="-3"/>
          <w:lang w:val="en-US"/>
        </w:rPr>
        <w:t xml:space="preserve"> </w:t>
      </w:r>
      <w:r w:rsidRPr="007A264A">
        <w:rPr>
          <w:rFonts w:eastAsia="Arial"/>
          <w:b/>
          <w:bCs/>
          <w:lang w:val="en-US"/>
        </w:rPr>
        <w:t>video</w:t>
      </w:r>
      <w:bookmarkEnd w:id="117"/>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04"/>
        <w:gridCol w:w="7636"/>
      </w:tblGrid>
      <w:tr w:rsidR="007467BA" w:rsidRPr="007467BA" w14:paraId="79E2FF8A" w14:textId="77777777" w:rsidTr="009223B3">
        <w:trPr>
          <w:trHeight w:val="205"/>
        </w:trPr>
        <w:tc>
          <w:tcPr>
            <w:tcW w:w="1404" w:type="dxa"/>
          </w:tcPr>
          <w:p w14:paraId="2FF1C1E0" w14:textId="77777777" w:rsidR="007467BA" w:rsidRPr="007467BA" w:rsidRDefault="007467BA" w:rsidP="007467BA">
            <w:pPr>
              <w:spacing w:before="60" w:after="60"/>
              <w:jc w:val="left"/>
              <w:rPr>
                <w:rFonts w:eastAsia="Arial"/>
                <w:b/>
                <w:bCs/>
                <w:lang w:val="en-US"/>
              </w:rPr>
            </w:pPr>
            <w:r w:rsidRPr="007467BA">
              <w:rPr>
                <w:rFonts w:eastAsia="Arial"/>
                <w:b/>
                <w:bCs/>
                <w:lang w:val="en-US"/>
              </w:rPr>
              <w:t>Type of assessment</w:t>
            </w:r>
          </w:p>
        </w:tc>
        <w:tc>
          <w:tcPr>
            <w:tcW w:w="7636" w:type="dxa"/>
          </w:tcPr>
          <w:p w14:paraId="68A76BE4" w14:textId="77777777" w:rsidR="007467BA" w:rsidRPr="007467BA" w:rsidRDefault="007467BA" w:rsidP="007467BA">
            <w:pPr>
              <w:spacing w:before="60" w:after="60"/>
              <w:jc w:val="left"/>
              <w:rPr>
                <w:rFonts w:eastAsia="Arial"/>
                <w:b/>
                <w:bCs/>
                <w:lang w:val="en-US"/>
              </w:rPr>
            </w:pPr>
            <w:r w:rsidRPr="007467BA">
              <w:rPr>
                <w:rFonts w:eastAsia="Arial"/>
                <w:b/>
                <w:bCs/>
                <w:lang w:val="en-US"/>
              </w:rPr>
              <w:t>Measurement</w:t>
            </w:r>
          </w:p>
        </w:tc>
      </w:tr>
      <w:tr w:rsidR="007467BA" w:rsidRPr="007467BA" w14:paraId="3D4FC380" w14:textId="77777777" w:rsidTr="009223B3">
        <w:trPr>
          <w:trHeight w:val="414"/>
        </w:trPr>
        <w:tc>
          <w:tcPr>
            <w:tcW w:w="1404" w:type="dxa"/>
          </w:tcPr>
          <w:p w14:paraId="147238B0"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636" w:type="dxa"/>
          </w:tcPr>
          <w:p w14:paraId="7CF56C9C"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 xml:space="preserve">The ICT provides </w:t>
            </w:r>
            <w:proofErr w:type="gramStart"/>
            <w:r w:rsidRPr="007467BA">
              <w:rPr>
                <w:rFonts w:eastAsia="Arial"/>
                <w:lang w:val="en-US"/>
              </w:rPr>
              <w:t>2 way</w:t>
            </w:r>
            <w:proofErr w:type="gramEnd"/>
            <w:r w:rsidRPr="007467BA">
              <w:rPr>
                <w:rFonts w:eastAsia="Arial"/>
                <w:lang w:val="en-US"/>
              </w:rPr>
              <w:t xml:space="preserve"> voice</w:t>
            </w:r>
            <w:r w:rsidRPr="007467BA">
              <w:rPr>
                <w:rFonts w:eastAsia="Arial"/>
                <w:spacing w:val="-21"/>
                <w:lang w:val="en-US"/>
              </w:rPr>
              <w:t xml:space="preserve"> </w:t>
            </w:r>
            <w:r w:rsidRPr="007467BA">
              <w:rPr>
                <w:rFonts w:eastAsia="Arial"/>
                <w:lang w:val="en-US"/>
              </w:rPr>
              <w:t>communication.</w:t>
            </w:r>
          </w:p>
          <w:p w14:paraId="6E54911C"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ICT includes real-time video</w:t>
            </w:r>
            <w:r w:rsidRPr="007467BA">
              <w:rPr>
                <w:rFonts w:eastAsia="Arial"/>
                <w:spacing w:val="-18"/>
                <w:lang w:val="en-US"/>
              </w:rPr>
              <w:t xml:space="preserve"> </w:t>
            </w:r>
            <w:r w:rsidRPr="007467BA">
              <w:rPr>
                <w:rFonts w:eastAsia="Arial"/>
                <w:lang w:val="en-US"/>
              </w:rPr>
              <w:t>functionality.</w:t>
            </w:r>
          </w:p>
        </w:tc>
      </w:tr>
      <w:tr w:rsidR="007467BA" w:rsidRPr="007467BA" w14:paraId="2EC176F0" w14:textId="77777777" w:rsidTr="009223B3">
        <w:trPr>
          <w:trHeight w:val="412"/>
        </w:trPr>
        <w:tc>
          <w:tcPr>
            <w:tcW w:w="1404" w:type="dxa"/>
          </w:tcPr>
          <w:p w14:paraId="380BE7BB"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636" w:type="dxa"/>
          </w:tcPr>
          <w:p w14:paraId="3BC5CFCB"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the time difference between the speech and video presented to the user is equal to or less than 100 milliseconds.</w:t>
            </w:r>
          </w:p>
        </w:tc>
      </w:tr>
      <w:tr w:rsidR="007467BA" w:rsidRPr="007467BA" w14:paraId="0E30FFEF" w14:textId="77777777" w:rsidTr="009223B3">
        <w:trPr>
          <w:trHeight w:val="619"/>
        </w:trPr>
        <w:tc>
          <w:tcPr>
            <w:tcW w:w="1404" w:type="dxa"/>
          </w:tcPr>
          <w:p w14:paraId="4EFCA702"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636" w:type="dxa"/>
          </w:tcPr>
          <w:p w14:paraId="4D9FDF0D"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093CE213"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7FB9990A"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08D72B80" w14:textId="77777777" w:rsidR="007467BA" w:rsidRPr="007467BA" w:rsidRDefault="007467BA" w:rsidP="007467BA">
      <w:pPr>
        <w:tabs>
          <w:tab w:val="left" w:pos="879"/>
          <w:tab w:val="left" w:pos="1060"/>
        </w:tabs>
        <w:spacing w:before="60" w:after="360" w:line="230" w:lineRule="exact"/>
        <w:jc w:val="left"/>
        <w:outlineLvl w:val="3"/>
        <w:rPr>
          <w:rFonts w:eastAsia="Arial"/>
          <w:b/>
          <w:lang w:val="en-US"/>
        </w:rPr>
      </w:pPr>
      <w:bookmarkStart w:id="118" w:name="C.6.5.5_Visual_indicator_of_audio_with_v"/>
      <w:bookmarkEnd w:id="118"/>
    </w:p>
    <w:p w14:paraId="41AC7F67" w14:textId="77777777" w:rsidR="007467BA" w:rsidRPr="007467BA" w:rsidRDefault="007467BA" w:rsidP="007467BA">
      <w:pPr>
        <w:spacing w:after="0" w:line="240" w:lineRule="auto"/>
        <w:jc w:val="left"/>
        <w:rPr>
          <w:rFonts w:eastAsia="Arial"/>
          <w:b/>
          <w:lang w:val="en-US"/>
        </w:rPr>
      </w:pPr>
      <w:r w:rsidRPr="007467BA">
        <w:rPr>
          <w:rFonts w:eastAsia="Arial"/>
          <w:lang w:val="en-US"/>
        </w:rPr>
        <w:br w:type="page"/>
      </w:r>
    </w:p>
    <w:p w14:paraId="11A06B36" w14:textId="77777777" w:rsidR="007467BA" w:rsidRPr="007A264A" w:rsidRDefault="007467BA" w:rsidP="007A264A">
      <w:pPr>
        <w:rPr>
          <w:rFonts w:eastAsia="Arial"/>
          <w:b/>
          <w:bCs/>
          <w:lang w:val="en-US"/>
        </w:rPr>
      </w:pPr>
      <w:bookmarkStart w:id="119" w:name="_Toc86905814"/>
      <w:r w:rsidRPr="007A264A">
        <w:rPr>
          <w:rFonts w:eastAsia="Arial"/>
          <w:b/>
          <w:bCs/>
          <w:lang w:val="en-US"/>
        </w:rPr>
        <w:lastRenderedPageBreak/>
        <w:t>7.5.5</w:t>
      </w:r>
      <w:r w:rsidRPr="007A264A">
        <w:rPr>
          <w:rFonts w:eastAsia="Arial"/>
          <w:b/>
          <w:bCs/>
          <w:lang w:val="en-US"/>
        </w:rPr>
        <w:tab/>
        <w:t>Visual indicator of audio with</w:t>
      </w:r>
      <w:r w:rsidRPr="007A264A">
        <w:rPr>
          <w:rFonts w:eastAsia="Arial"/>
          <w:b/>
          <w:bCs/>
          <w:spacing w:val="-1"/>
          <w:lang w:val="en-US"/>
        </w:rPr>
        <w:t xml:space="preserve"> </w:t>
      </w:r>
      <w:r w:rsidRPr="007A264A">
        <w:rPr>
          <w:rFonts w:eastAsia="Arial"/>
          <w:b/>
          <w:bCs/>
          <w:lang w:val="en-US"/>
        </w:rPr>
        <w:t>video</w:t>
      </w:r>
      <w:bookmarkEnd w:id="119"/>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04"/>
        <w:gridCol w:w="7636"/>
      </w:tblGrid>
      <w:tr w:rsidR="007467BA" w:rsidRPr="007467BA" w14:paraId="271C860D" w14:textId="77777777" w:rsidTr="009223B3">
        <w:trPr>
          <w:trHeight w:val="208"/>
        </w:trPr>
        <w:tc>
          <w:tcPr>
            <w:tcW w:w="1404" w:type="dxa"/>
          </w:tcPr>
          <w:p w14:paraId="523DB375" w14:textId="77777777" w:rsidR="007467BA" w:rsidRPr="007467BA" w:rsidRDefault="007467BA" w:rsidP="007467BA">
            <w:pPr>
              <w:spacing w:before="60" w:after="60"/>
              <w:jc w:val="center"/>
              <w:rPr>
                <w:rFonts w:eastAsia="Arial"/>
                <w:b/>
                <w:bCs/>
              </w:rPr>
            </w:pPr>
            <w:r w:rsidRPr="007467BA">
              <w:rPr>
                <w:rFonts w:eastAsia="Arial"/>
                <w:b/>
                <w:bCs/>
              </w:rPr>
              <w:t>Type of assessment</w:t>
            </w:r>
          </w:p>
        </w:tc>
        <w:tc>
          <w:tcPr>
            <w:tcW w:w="7636" w:type="dxa"/>
          </w:tcPr>
          <w:p w14:paraId="241A7C3A" w14:textId="77777777" w:rsidR="007467BA" w:rsidRPr="007467BA" w:rsidRDefault="007467BA" w:rsidP="007467BA">
            <w:pPr>
              <w:spacing w:before="60" w:after="60"/>
              <w:jc w:val="center"/>
              <w:rPr>
                <w:rFonts w:eastAsia="Arial"/>
                <w:b/>
                <w:bCs/>
              </w:rPr>
            </w:pPr>
            <w:r w:rsidRPr="007467BA">
              <w:rPr>
                <w:rFonts w:eastAsia="Arial"/>
                <w:b/>
                <w:bCs/>
              </w:rPr>
              <w:t>Inspection</w:t>
            </w:r>
          </w:p>
        </w:tc>
      </w:tr>
      <w:tr w:rsidR="007467BA" w:rsidRPr="007467BA" w14:paraId="65A5F7E5" w14:textId="77777777" w:rsidTr="009223B3">
        <w:trPr>
          <w:trHeight w:val="412"/>
        </w:trPr>
        <w:tc>
          <w:tcPr>
            <w:tcW w:w="1404" w:type="dxa"/>
          </w:tcPr>
          <w:p w14:paraId="0C4F776B" w14:textId="77777777" w:rsidR="007467BA" w:rsidRPr="007467BA" w:rsidRDefault="007467BA" w:rsidP="007467BA">
            <w:pPr>
              <w:spacing w:before="60" w:after="60"/>
              <w:rPr>
                <w:rFonts w:eastAsia="Arial"/>
              </w:rPr>
            </w:pPr>
            <w:r w:rsidRPr="007467BA">
              <w:rPr>
                <w:rFonts w:eastAsia="Arial"/>
              </w:rPr>
              <w:t>Pre-conditions</w:t>
            </w:r>
          </w:p>
        </w:tc>
        <w:tc>
          <w:tcPr>
            <w:tcW w:w="7636" w:type="dxa"/>
          </w:tcPr>
          <w:p w14:paraId="5FA4FD6A" w14:textId="77777777" w:rsidR="007467BA" w:rsidRPr="007467BA" w:rsidRDefault="007467BA" w:rsidP="007467BA">
            <w:pPr>
              <w:spacing w:before="60" w:after="60"/>
              <w:ind w:left="135"/>
              <w:jc w:val="left"/>
              <w:rPr>
                <w:rFonts w:eastAsia="Arial"/>
              </w:rPr>
            </w:pPr>
            <w:r w:rsidRPr="007467BA">
              <w:rPr>
                <w:rFonts w:eastAsia="Arial"/>
              </w:rPr>
              <w:t>1.</w:t>
            </w:r>
            <w:r w:rsidRPr="007467BA">
              <w:rPr>
                <w:rFonts w:eastAsia="Arial"/>
              </w:rPr>
              <w:tab/>
              <w:t>ICT provides two-way voice communication.</w:t>
            </w:r>
          </w:p>
          <w:p w14:paraId="579AB887" w14:textId="77777777" w:rsidR="007467BA" w:rsidRPr="007467BA" w:rsidRDefault="007467BA" w:rsidP="007467BA">
            <w:pPr>
              <w:spacing w:before="60" w:after="60"/>
              <w:ind w:left="135"/>
              <w:jc w:val="left"/>
              <w:rPr>
                <w:rFonts w:eastAsia="Arial"/>
              </w:rPr>
            </w:pPr>
            <w:r w:rsidRPr="007467BA">
              <w:rPr>
                <w:rFonts w:eastAsia="Arial"/>
              </w:rPr>
              <w:t>2.</w:t>
            </w:r>
            <w:r w:rsidRPr="007467BA">
              <w:rPr>
                <w:rFonts w:eastAsia="Arial"/>
              </w:rPr>
              <w:tab/>
              <w:t>ICT has real-time video capabilities.</w:t>
            </w:r>
          </w:p>
        </w:tc>
      </w:tr>
      <w:tr w:rsidR="007467BA" w:rsidRPr="007467BA" w14:paraId="4842A57A" w14:textId="77777777" w:rsidTr="009223B3">
        <w:trPr>
          <w:trHeight w:val="830"/>
        </w:trPr>
        <w:tc>
          <w:tcPr>
            <w:tcW w:w="1404" w:type="dxa"/>
          </w:tcPr>
          <w:p w14:paraId="2B23F8C4" w14:textId="77777777" w:rsidR="007467BA" w:rsidRPr="007467BA" w:rsidRDefault="007467BA" w:rsidP="007467BA">
            <w:pPr>
              <w:spacing w:before="60" w:after="60"/>
              <w:rPr>
                <w:rFonts w:eastAsia="Arial"/>
              </w:rPr>
            </w:pPr>
            <w:r w:rsidRPr="007467BA">
              <w:rPr>
                <w:rFonts w:eastAsia="Arial"/>
              </w:rPr>
              <w:t>Procedure</w:t>
            </w:r>
          </w:p>
        </w:tc>
        <w:tc>
          <w:tcPr>
            <w:tcW w:w="7636" w:type="dxa"/>
          </w:tcPr>
          <w:p w14:paraId="1E0B3240" w14:textId="77777777" w:rsidR="007467BA" w:rsidRPr="007467BA" w:rsidRDefault="007467BA" w:rsidP="007467BA">
            <w:pPr>
              <w:spacing w:before="60" w:after="60"/>
              <w:ind w:left="135"/>
              <w:jc w:val="left"/>
              <w:rPr>
                <w:rFonts w:eastAsia="Arial"/>
              </w:rPr>
            </w:pPr>
            <w:r w:rsidRPr="007467BA">
              <w:rPr>
                <w:rFonts w:eastAsia="Arial"/>
              </w:rPr>
              <w:t>1.</w:t>
            </w:r>
            <w:r w:rsidRPr="007467BA">
              <w:rPr>
                <w:rFonts w:eastAsia="Arial"/>
              </w:rPr>
              <w:tab/>
              <w:t>ICT under test is connected to another ICT providing two-way voice communication that is compatible with the voice communication on the ICT under test.</w:t>
            </w:r>
          </w:p>
          <w:p w14:paraId="2E9379D2" w14:textId="77777777" w:rsidR="007467BA" w:rsidRPr="007467BA" w:rsidRDefault="007467BA" w:rsidP="007467BA">
            <w:pPr>
              <w:spacing w:before="60" w:after="60"/>
              <w:ind w:left="135"/>
              <w:jc w:val="left"/>
              <w:rPr>
                <w:rFonts w:eastAsia="Arial"/>
              </w:rPr>
            </w:pPr>
            <w:r w:rsidRPr="007467BA">
              <w:rPr>
                <w:rFonts w:eastAsia="Arial"/>
              </w:rPr>
              <w:t>2.</w:t>
            </w:r>
            <w:r w:rsidRPr="007467BA">
              <w:rPr>
                <w:rFonts w:eastAsia="Arial"/>
              </w:rPr>
              <w:tab/>
              <w:t>A person speaks into the other ICT.</w:t>
            </w:r>
          </w:p>
          <w:p w14:paraId="6AB54C72" w14:textId="77777777" w:rsidR="007467BA" w:rsidRPr="007467BA" w:rsidRDefault="007467BA" w:rsidP="007467BA">
            <w:pPr>
              <w:spacing w:before="60" w:after="60"/>
              <w:ind w:left="135"/>
              <w:jc w:val="left"/>
              <w:rPr>
                <w:rFonts w:eastAsia="Arial"/>
              </w:rPr>
            </w:pPr>
            <w:r w:rsidRPr="007467BA">
              <w:rPr>
                <w:rFonts w:eastAsia="Arial"/>
              </w:rPr>
              <w:t>3.</w:t>
            </w:r>
            <w:r w:rsidRPr="007467BA">
              <w:rPr>
                <w:rFonts w:eastAsia="Arial"/>
              </w:rPr>
              <w:tab/>
              <w:t>Check by observation whether there is a real-time visual indicator of audio activity.</w:t>
            </w:r>
          </w:p>
        </w:tc>
      </w:tr>
      <w:tr w:rsidR="007467BA" w:rsidRPr="007467BA" w14:paraId="4438156F" w14:textId="77777777" w:rsidTr="009223B3">
        <w:trPr>
          <w:trHeight w:val="621"/>
        </w:trPr>
        <w:tc>
          <w:tcPr>
            <w:tcW w:w="1404" w:type="dxa"/>
          </w:tcPr>
          <w:p w14:paraId="3FD32105" w14:textId="77777777" w:rsidR="007467BA" w:rsidRPr="007467BA" w:rsidRDefault="007467BA" w:rsidP="007467BA">
            <w:pPr>
              <w:spacing w:before="60" w:after="60"/>
              <w:rPr>
                <w:rFonts w:eastAsia="Arial"/>
              </w:rPr>
            </w:pPr>
            <w:r w:rsidRPr="007467BA">
              <w:rPr>
                <w:rFonts w:eastAsia="Arial"/>
              </w:rPr>
              <w:t>Result</w:t>
            </w:r>
          </w:p>
        </w:tc>
        <w:tc>
          <w:tcPr>
            <w:tcW w:w="7636" w:type="dxa"/>
          </w:tcPr>
          <w:p w14:paraId="21A6A5A5" w14:textId="77777777" w:rsidR="007467BA" w:rsidRPr="007467BA" w:rsidRDefault="007467BA" w:rsidP="007467BA">
            <w:pPr>
              <w:spacing w:before="60" w:after="60"/>
              <w:ind w:left="135"/>
              <w:jc w:val="left"/>
              <w:rPr>
                <w:rFonts w:eastAsia="Arial"/>
              </w:rPr>
            </w:pPr>
            <w:r w:rsidRPr="007467BA">
              <w:rPr>
                <w:rFonts w:eastAsia="Arial"/>
              </w:rPr>
              <w:t>Pass: Check 3 is true</w:t>
            </w:r>
          </w:p>
          <w:p w14:paraId="112D62D7" w14:textId="77777777" w:rsidR="007467BA" w:rsidRPr="007467BA" w:rsidRDefault="007467BA" w:rsidP="007467BA">
            <w:pPr>
              <w:spacing w:before="60" w:after="60"/>
              <w:ind w:left="135"/>
              <w:jc w:val="left"/>
              <w:rPr>
                <w:rFonts w:eastAsia="Arial"/>
              </w:rPr>
            </w:pPr>
            <w:r w:rsidRPr="007467BA">
              <w:rPr>
                <w:rFonts w:eastAsia="Arial"/>
              </w:rPr>
              <w:t>Fail: Check 3 is false</w:t>
            </w:r>
          </w:p>
          <w:p w14:paraId="153598EA" w14:textId="77777777" w:rsidR="007467BA" w:rsidRPr="007467BA" w:rsidRDefault="007467BA" w:rsidP="007467BA">
            <w:pPr>
              <w:spacing w:before="60" w:after="60"/>
              <w:ind w:left="135"/>
              <w:jc w:val="left"/>
              <w:rPr>
                <w:rFonts w:eastAsia="Arial"/>
              </w:rPr>
            </w:pPr>
            <w:r w:rsidRPr="007467BA">
              <w:rPr>
                <w:rFonts w:eastAsia="Arial"/>
              </w:rPr>
              <w:t>Not applicable: Pre-condition 1 or 2 is not met</w:t>
            </w:r>
          </w:p>
        </w:tc>
      </w:tr>
      <w:tr w:rsidR="007467BA" w:rsidRPr="007467BA" w14:paraId="794D13D2" w14:textId="77777777" w:rsidTr="00B328EE">
        <w:trPr>
          <w:trHeight w:val="206"/>
        </w:trPr>
        <w:tc>
          <w:tcPr>
            <w:tcW w:w="9040" w:type="dxa"/>
            <w:gridSpan w:val="2"/>
          </w:tcPr>
          <w:p w14:paraId="369B27A7" w14:textId="77777777" w:rsidR="007467BA" w:rsidRPr="007467BA" w:rsidRDefault="007467BA" w:rsidP="007467BA">
            <w:pPr>
              <w:spacing w:before="60" w:after="60"/>
              <w:jc w:val="left"/>
              <w:rPr>
                <w:rFonts w:eastAsia="Arial"/>
              </w:rPr>
            </w:pPr>
            <w:r w:rsidRPr="007467BA">
              <w:rPr>
                <w:rFonts w:eastAsia="Arial"/>
              </w:rPr>
              <w:t>NOTE:</w:t>
            </w:r>
            <w:r w:rsidRPr="007467BA">
              <w:rPr>
                <w:rFonts w:eastAsia="Arial"/>
              </w:rPr>
              <w:tab/>
              <w:t>The indicator should flicker in real time in a way that reflects the audio activity.</w:t>
            </w:r>
          </w:p>
        </w:tc>
      </w:tr>
    </w:tbl>
    <w:p w14:paraId="1CFE5D8C" w14:textId="77777777" w:rsidR="007467BA" w:rsidRPr="007467BA" w:rsidRDefault="007467BA" w:rsidP="007467BA">
      <w:pPr>
        <w:tabs>
          <w:tab w:val="left" w:pos="879"/>
          <w:tab w:val="left" w:pos="1060"/>
        </w:tabs>
        <w:spacing w:before="60" w:after="360" w:line="230" w:lineRule="exact"/>
        <w:outlineLvl w:val="3"/>
        <w:rPr>
          <w:rFonts w:eastAsia="Arial"/>
          <w:b/>
          <w:lang w:val="en-US"/>
        </w:rPr>
      </w:pPr>
      <w:bookmarkStart w:id="120" w:name="C.6.5.6_Speaker_identification_with_vide"/>
      <w:bookmarkEnd w:id="120"/>
    </w:p>
    <w:p w14:paraId="655779E1" w14:textId="77777777" w:rsidR="007467BA" w:rsidRPr="007A264A" w:rsidRDefault="007467BA" w:rsidP="007A264A">
      <w:pPr>
        <w:rPr>
          <w:rFonts w:eastAsia="Arial"/>
          <w:b/>
          <w:bCs/>
          <w:lang w:val="en-US"/>
        </w:rPr>
      </w:pPr>
      <w:bookmarkStart w:id="121" w:name="_Toc86905815"/>
      <w:r w:rsidRPr="007A264A">
        <w:rPr>
          <w:rFonts w:eastAsia="Arial"/>
          <w:b/>
          <w:bCs/>
          <w:lang w:val="en-US"/>
        </w:rPr>
        <w:t>7.5.6</w:t>
      </w:r>
      <w:r w:rsidRPr="007A264A">
        <w:rPr>
          <w:rFonts w:eastAsia="Arial"/>
          <w:b/>
          <w:bCs/>
          <w:lang w:val="en-US"/>
        </w:rPr>
        <w:tab/>
        <w:t>Speaker identification with video (sign language)</w:t>
      </w:r>
      <w:r w:rsidRPr="007A264A">
        <w:rPr>
          <w:rFonts w:eastAsia="Arial"/>
          <w:b/>
          <w:bCs/>
          <w:spacing w:val="-4"/>
          <w:lang w:val="en-US"/>
        </w:rPr>
        <w:t xml:space="preserve"> </w:t>
      </w:r>
      <w:r w:rsidRPr="007A264A">
        <w:rPr>
          <w:rFonts w:eastAsia="Arial"/>
          <w:b/>
          <w:bCs/>
          <w:lang w:val="en-US"/>
        </w:rPr>
        <w:t>communication</w:t>
      </w:r>
      <w:bookmarkEnd w:id="121"/>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87"/>
        <w:gridCol w:w="7353"/>
      </w:tblGrid>
      <w:tr w:rsidR="007467BA" w:rsidRPr="007467BA" w14:paraId="7A22672C" w14:textId="77777777" w:rsidTr="002E04E2">
        <w:trPr>
          <w:trHeight w:val="205"/>
        </w:trPr>
        <w:tc>
          <w:tcPr>
            <w:tcW w:w="1687" w:type="dxa"/>
          </w:tcPr>
          <w:p w14:paraId="67EBAB84" w14:textId="77777777" w:rsidR="007467BA" w:rsidRPr="009223B3" w:rsidRDefault="007467BA" w:rsidP="009223B3">
            <w:pPr>
              <w:spacing w:before="60" w:after="60"/>
              <w:jc w:val="center"/>
              <w:rPr>
                <w:rFonts w:eastAsia="Arial"/>
                <w:b/>
                <w:bCs/>
                <w:lang w:val="en-US"/>
              </w:rPr>
            </w:pPr>
            <w:r w:rsidRPr="009223B3">
              <w:rPr>
                <w:rFonts w:eastAsia="Arial"/>
                <w:b/>
                <w:bCs/>
                <w:lang w:val="en-US"/>
              </w:rPr>
              <w:t>Type of assessment</w:t>
            </w:r>
          </w:p>
        </w:tc>
        <w:tc>
          <w:tcPr>
            <w:tcW w:w="7353" w:type="dxa"/>
          </w:tcPr>
          <w:p w14:paraId="571FCDAE" w14:textId="77777777" w:rsidR="007467BA" w:rsidRPr="009223B3" w:rsidRDefault="007467BA" w:rsidP="009223B3">
            <w:pPr>
              <w:spacing w:before="60" w:after="60"/>
              <w:jc w:val="center"/>
              <w:rPr>
                <w:rFonts w:eastAsia="Arial"/>
                <w:b/>
                <w:bCs/>
                <w:lang w:val="en-US"/>
              </w:rPr>
            </w:pPr>
            <w:r w:rsidRPr="009223B3">
              <w:rPr>
                <w:rFonts w:eastAsia="Arial"/>
                <w:b/>
                <w:bCs/>
                <w:lang w:val="en-US"/>
              </w:rPr>
              <w:t>Measurement</w:t>
            </w:r>
          </w:p>
        </w:tc>
      </w:tr>
      <w:tr w:rsidR="007467BA" w:rsidRPr="007467BA" w14:paraId="7F4BE2BC" w14:textId="77777777" w:rsidTr="002E04E2">
        <w:trPr>
          <w:trHeight w:val="414"/>
        </w:trPr>
        <w:tc>
          <w:tcPr>
            <w:tcW w:w="1687" w:type="dxa"/>
          </w:tcPr>
          <w:p w14:paraId="14DCF075"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53" w:type="dxa"/>
          </w:tcPr>
          <w:p w14:paraId="7B017A83"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 xml:space="preserve">The ICT provides </w:t>
            </w:r>
            <w:proofErr w:type="gramStart"/>
            <w:r w:rsidRPr="007467BA">
              <w:rPr>
                <w:rFonts w:eastAsia="Arial"/>
                <w:lang w:val="en-US"/>
              </w:rPr>
              <w:t>2 way</w:t>
            </w:r>
            <w:proofErr w:type="gramEnd"/>
            <w:r w:rsidRPr="007467BA">
              <w:rPr>
                <w:rFonts w:eastAsia="Arial"/>
                <w:lang w:val="en-US"/>
              </w:rPr>
              <w:t xml:space="preserve"> voice</w:t>
            </w:r>
            <w:r w:rsidRPr="007467BA">
              <w:rPr>
                <w:rFonts w:eastAsia="Arial"/>
                <w:spacing w:val="-9"/>
                <w:lang w:val="en-US"/>
              </w:rPr>
              <w:t xml:space="preserve"> </w:t>
            </w:r>
            <w:r w:rsidRPr="007467BA">
              <w:rPr>
                <w:rFonts w:eastAsia="Arial"/>
                <w:lang w:val="en-US"/>
              </w:rPr>
              <w:t>communication.</w:t>
            </w:r>
          </w:p>
          <w:p w14:paraId="02C5F4C5"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ICT includes real-time</w:t>
            </w:r>
            <w:r w:rsidRPr="007467BA">
              <w:rPr>
                <w:rFonts w:eastAsia="Arial"/>
                <w:spacing w:val="-3"/>
                <w:lang w:val="en-US"/>
              </w:rPr>
              <w:t xml:space="preserve"> </w:t>
            </w:r>
            <w:r w:rsidRPr="007467BA">
              <w:rPr>
                <w:rFonts w:eastAsia="Arial"/>
                <w:lang w:val="en-US"/>
              </w:rPr>
              <w:t>video.</w:t>
            </w:r>
          </w:p>
        </w:tc>
      </w:tr>
      <w:tr w:rsidR="007467BA" w:rsidRPr="007467BA" w14:paraId="668A880B" w14:textId="77777777" w:rsidTr="002E04E2">
        <w:trPr>
          <w:trHeight w:val="827"/>
        </w:trPr>
        <w:tc>
          <w:tcPr>
            <w:tcW w:w="1687" w:type="dxa"/>
          </w:tcPr>
          <w:p w14:paraId="1D4636D8"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53" w:type="dxa"/>
          </w:tcPr>
          <w:p w14:paraId="29B2C048"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under test is connected to a compatible ICT that supports video and</w:t>
            </w:r>
            <w:r w:rsidRPr="007467BA">
              <w:rPr>
                <w:rFonts w:eastAsia="Arial"/>
                <w:spacing w:val="-32"/>
                <w:lang w:val="en-US"/>
              </w:rPr>
              <w:t xml:space="preserve"> </w:t>
            </w:r>
            <w:r w:rsidRPr="007467BA">
              <w:rPr>
                <w:rFonts w:eastAsia="Arial"/>
                <w:lang w:val="en-US"/>
              </w:rPr>
              <w:t>a person communicates in sign</w:t>
            </w:r>
            <w:r w:rsidRPr="007467BA">
              <w:rPr>
                <w:rFonts w:eastAsia="Arial"/>
                <w:spacing w:val="-4"/>
                <w:lang w:val="en-US"/>
              </w:rPr>
              <w:t xml:space="preserve"> </w:t>
            </w:r>
            <w:r w:rsidRPr="007467BA">
              <w:rPr>
                <w:rFonts w:eastAsia="Arial"/>
                <w:lang w:val="en-US"/>
              </w:rPr>
              <w:t>language.</w:t>
            </w:r>
          </w:p>
          <w:p w14:paraId="49874C65"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Check by observation whether the ICT under test provides a means for</w:t>
            </w:r>
            <w:r w:rsidRPr="007467BA">
              <w:rPr>
                <w:rFonts w:eastAsia="Arial"/>
                <w:spacing w:val="-31"/>
                <w:lang w:val="en-US"/>
              </w:rPr>
              <w:t xml:space="preserve"> </w:t>
            </w:r>
            <w:r w:rsidRPr="007467BA">
              <w:rPr>
                <w:rFonts w:eastAsia="Arial"/>
                <w:lang w:val="en-US"/>
              </w:rPr>
              <w:t>speaker identification for the sign language</w:t>
            </w:r>
            <w:r w:rsidRPr="007467BA">
              <w:rPr>
                <w:rFonts w:eastAsia="Arial"/>
                <w:spacing w:val="-4"/>
                <w:lang w:val="en-US"/>
              </w:rPr>
              <w:t xml:space="preserve"> </w:t>
            </w:r>
            <w:r w:rsidRPr="007467BA">
              <w:rPr>
                <w:rFonts w:eastAsia="Arial"/>
                <w:lang w:val="en-US"/>
              </w:rPr>
              <w:t>users.</w:t>
            </w:r>
          </w:p>
        </w:tc>
      </w:tr>
      <w:tr w:rsidR="007467BA" w:rsidRPr="007467BA" w14:paraId="7E83F562" w14:textId="77777777" w:rsidTr="002E04E2">
        <w:trPr>
          <w:trHeight w:val="619"/>
        </w:trPr>
        <w:tc>
          <w:tcPr>
            <w:tcW w:w="1687" w:type="dxa"/>
          </w:tcPr>
          <w:p w14:paraId="6B920787"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53" w:type="dxa"/>
          </w:tcPr>
          <w:p w14:paraId="5C37B7B5"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2 is true</w:t>
            </w:r>
          </w:p>
          <w:p w14:paraId="608F89B9"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2 is false</w:t>
            </w:r>
          </w:p>
          <w:p w14:paraId="7DA3586B"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27699BD3" w14:textId="77777777" w:rsidR="007467BA" w:rsidRPr="007A264A" w:rsidRDefault="007467BA" w:rsidP="007A264A">
      <w:pPr>
        <w:rPr>
          <w:rFonts w:eastAsia="Arial"/>
          <w:b/>
          <w:bCs/>
          <w:sz w:val="22"/>
          <w:szCs w:val="22"/>
          <w:lang w:val="en-US"/>
        </w:rPr>
      </w:pPr>
      <w:bookmarkStart w:id="122" w:name="C.6.6_Alternatives_to_video-based_servic"/>
      <w:bookmarkStart w:id="123" w:name="_bookmark263"/>
      <w:bookmarkStart w:id="124" w:name="_Toc83639780"/>
      <w:bookmarkStart w:id="125" w:name="_Toc86905816"/>
      <w:bookmarkEnd w:id="122"/>
      <w:bookmarkEnd w:id="123"/>
      <w:r w:rsidRPr="007A264A">
        <w:rPr>
          <w:rFonts w:eastAsia="Arial"/>
          <w:b/>
          <w:bCs/>
          <w:sz w:val="22"/>
          <w:szCs w:val="22"/>
          <w:lang w:val="en-US"/>
        </w:rPr>
        <w:t>7.6</w:t>
      </w:r>
      <w:r w:rsidRPr="007A264A">
        <w:rPr>
          <w:rFonts w:eastAsia="Arial"/>
          <w:b/>
          <w:bCs/>
          <w:sz w:val="22"/>
          <w:szCs w:val="22"/>
          <w:lang w:val="en-US"/>
        </w:rPr>
        <w:tab/>
        <w:t>Alternatives to access video-based</w:t>
      </w:r>
      <w:r w:rsidRPr="007A264A">
        <w:rPr>
          <w:rFonts w:eastAsia="Arial"/>
          <w:b/>
          <w:bCs/>
          <w:spacing w:val="-5"/>
          <w:sz w:val="22"/>
          <w:szCs w:val="22"/>
          <w:lang w:val="en-US"/>
        </w:rPr>
        <w:t xml:space="preserve"> </w:t>
      </w:r>
      <w:r w:rsidRPr="007A264A">
        <w:rPr>
          <w:rFonts w:eastAsia="Arial"/>
          <w:b/>
          <w:bCs/>
          <w:sz w:val="22"/>
          <w:szCs w:val="22"/>
          <w:lang w:val="en-US"/>
        </w:rPr>
        <w:t>services</w:t>
      </w:r>
      <w:bookmarkEnd w:id="124"/>
      <w:bookmarkEnd w:id="125"/>
    </w:p>
    <w:p w14:paraId="198BC4CC" w14:textId="77777777" w:rsidR="007467BA" w:rsidRPr="007467BA" w:rsidRDefault="007467BA" w:rsidP="007467BA">
      <w:r w:rsidRPr="007467BA">
        <w:rPr>
          <w:rFonts w:eastAsia="Arial"/>
          <w:lang w:val="en-US"/>
        </w:rPr>
        <w:t>Clause 7.6</w:t>
      </w:r>
      <w:r w:rsidRPr="007467BA">
        <w:t xml:space="preserve"> </w:t>
      </w:r>
      <w:r w:rsidRPr="007467BA">
        <w:rPr>
          <w:rFonts w:eastAsia="Arial"/>
          <w:lang w:val="en-US"/>
        </w:rPr>
        <w:t>of part 1 is advisory only and contains no requirements for testing.</w:t>
      </w:r>
    </w:p>
    <w:p w14:paraId="2209831A" w14:textId="77777777" w:rsidR="007467BA" w:rsidRPr="007A264A" w:rsidRDefault="007467BA" w:rsidP="007A264A">
      <w:pPr>
        <w:rPr>
          <w:rFonts w:eastAsia="Arial"/>
          <w:b/>
          <w:bCs/>
          <w:sz w:val="22"/>
          <w:szCs w:val="22"/>
          <w:lang w:val="en-US"/>
        </w:rPr>
      </w:pPr>
      <w:bookmarkStart w:id="126" w:name="_Toc83639781"/>
      <w:bookmarkStart w:id="127" w:name="_Toc86905817"/>
      <w:r w:rsidRPr="007A264A">
        <w:rPr>
          <w:rFonts w:eastAsia="Arial"/>
          <w:b/>
          <w:bCs/>
          <w:sz w:val="22"/>
          <w:szCs w:val="22"/>
          <w:lang w:val="en-US"/>
        </w:rPr>
        <w:t>8</w:t>
      </w:r>
      <w:r w:rsidRPr="007A264A">
        <w:rPr>
          <w:rFonts w:eastAsia="Arial"/>
          <w:b/>
          <w:bCs/>
          <w:sz w:val="22"/>
          <w:szCs w:val="22"/>
          <w:lang w:val="en-US"/>
        </w:rPr>
        <w:tab/>
        <w:t>ICT with video</w:t>
      </w:r>
      <w:r w:rsidRPr="007A264A">
        <w:rPr>
          <w:rFonts w:eastAsia="Arial"/>
          <w:b/>
          <w:bCs/>
          <w:spacing w:val="-1"/>
          <w:sz w:val="22"/>
          <w:szCs w:val="22"/>
          <w:lang w:val="en-US"/>
        </w:rPr>
        <w:t xml:space="preserve"> </w:t>
      </w:r>
      <w:r w:rsidRPr="007A264A">
        <w:rPr>
          <w:rFonts w:eastAsia="Arial"/>
          <w:b/>
          <w:bCs/>
          <w:sz w:val="22"/>
          <w:szCs w:val="22"/>
          <w:lang w:val="en-US"/>
        </w:rPr>
        <w:t>capabilities</w:t>
      </w:r>
      <w:bookmarkEnd w:id="126"/>
      <w:bookmarkEnd w:id="127"/>
    </w:p>
    <w:p w14:paraId="61F750BD" w14:textId="77777777" w:rsidR="007467BA" w:rsidRPr="007A264A" w:rsidRDefault="007467BA" w:rsidP="007A264A">
      <w:pPr>
        <w:rPr>
          <w:rFonts w:eastAsia="Arial"/>
          <w:b/>
          <w:bCs/>
          <w:sz w:val="22"/>
          <w:szCs w:val="22"/>
          <w:lang w:val="en-US"/>
        </w:rPr>
      </w:pPr>
      <w:bookmarkStart w:id="128" w:name="C.7.1_Caption_processing_technology"/>
      <w:bookmarkStart w:id="129" w:name="_bookmark265"/>
      <w:bookmarkStart w:id="130" w:name="_Toc83639782"/>
      <w:bookmarkStart w:id="131" w:name="_Toc86905818"/>
      <w:bookmarkEnd w:id="128"/>
      <w:bookmarkEnd w:id="129"/>
      <w:r w:rsidRPr="007A264A">
        <w:rPr>
          <w:rFonts w:eastAsia="Arial"/>
          <w:b/>
          <w:bCs/>
          <w:sz w:val="22"/>
          <w:szCs w:val="22"/>
          <w:lang w:val="en-US"/>
        </w:rPr>
        <w:t>8.1</w:t>
      </w:r>
      <w:r w:rsidRPr="007A264A">
        <w:rPr>
          <w:rFonts w:eastAsia="Arial"/>
          <w:b/>
          <w:bCs/>
          <w:sz w:val="22"/>
          <w:szCs w:val="22"/>
          <w:lang w:val="en-US"/>
        </w:rPr>
        <w:tab/>
        <w:t>Caption processing</w:t>
      </w:r>
      <w:r w:rsidRPr="007A264A">
        <w:rPr>
          <w:rFonts w:eastAsia="Arial"/>
          <w:b/>
          <w:bCs/>
          <w:spacing w:val="-5"/>
          <w:sz w:val="22"/>
          <w:szCs w:val="22"/>
          <w:lang w:val="en-US"/>
        </w:rPr>
        <w:t xml:space="preserve"> </w:t>
      </w:r>
      <w:r w:rsidRPr="007A264A">
        <w:rPr>
          <w:rFonts w:eastAsia="Arial"/>
          <w:b/>
          <w:bCs/>
          <w:sz w:val="22"/>
          <w:szCs w:val="22"/>
          <w:lang w:val="en-US"/>
        </w:rPr>
        <w:t>technology</w:t>
      </w:r>
      <w:bookmarkEnd w:id="130"/>
      <w:bookmarkEnd w:id="131"/>
    </w:p>
    <w:p w14:paraId="0A2A20C1" w14:textId="77777777" w:rsidR="00A464A5" w:rsidRDefault="00A464A5">
      <w:pPr>
        <w:spacing w:after="0" w:line="240" w:lineRule="auto"/>
        <w:jc w:val="left"/>
        <w:rPr>
          <w:rFonts w:eastAsia="Arial"/>
          <w:b/>
          <w:lang w:val="en-US"/>
        </w:rPr>
      </w:pPr>
      <w:bookmarkStart w:id="132" w:name="C.7.1.1_Captioning_playback"/>
      <w:bookmarkEnd w:id="132"/>
      <w:r>
        <w:rPr>
          <w:rFonts w:eastAsia="Arial"/>
          <w:b/>
          <w:lang w:val="en-US"/>
        </w:rPr>
        <w:br w:type="page"/>
      </w:r>
    </w:p>
    <w:p w14:paraId="48D79548" w14:textId="3A34799C" w:rsidR="007467BA" w:rsidRPr="007467BA" w:rsidRDefault="007467BA" w:rsidP="00FF42D4">
      <w:pPr>
        <w:rPr>
          <w:rFonts w:eastAsia="Arial"/>
          <w:lang w:val="en-US"/>
        </w:rPr>
      </w:pPr>
      <w:bookmarkStart w:id="133" w:name="_Toc86905819"/>
      <w:r w:rsidRPr="007467BA">
        <w:rPr>
          <w:rFonts w:eastAsia="Arial"/>
          <w:lang w:val="en-US"/>
        </w:rPr>
        <w:lastRenderedPageBreak/>
        <w:t>8.1.1</w:t>
      </w:r>
      <w:r w:rsidRPr="007467BA">
        <w:rPr>
          <w:rFonts w:eastAsia="Arial"/>
          <w:lang w:val="en-US"/>
        </w:rPr>
        <w:tab/>
        <w:t>Captioning</w:t>
      </w:r>
      <w:r w:rsidRPr="007467BA">
        <w:rPr>
          <w:rFonts w:eastAsia="Arial"/>
          <w:spacing w:val="-2"/>
          <w:lang w:val="en-US"/>
        </w:rPr>
        <w:t xml:space="preserve"> </w:t>
      </w:r>
      <w:r w:rsidRPr="007467BA">
        <w:rPr>
          <w:rFonts w:eastAsia="Arial"/>
          <w:lang w:val="en-US"/>
        </w:rPr>
        <w:t>playback</w:t>
      </w:r>
      <w:bookmarkEnd w:id="133"/>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73C31B82" w14:textId="77777777" w:rsidTr="00B328EE">
        <w:trPr>
          <w:trHeight w:val="208"/>
        </w:trPr>
        <w:tc>
          <w:tcPr>
            <w:tcW w:w="1657" w:type="dxa"/>
          </w:tcPr>
          <w:p w14:paraId="1186C406"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7A1ADDFD"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1CBF1D08" w14:textId="77777777" w:rsidTr="00B328EE">
        <w:trPr>
          <w:trHeight w:val="412"/>
        </w:trPr>
        <w:tc>
          <w:tcPr>
            <w:tcW w:w="1657" w:type="dxa"/>
          </w:tcPr>
          <w:p w14:paraId="1F0339F2"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383" w:type="dxa"/>
          </w:tcPr>
          <w:p w14:paraId="59D2CC28"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The ICT displays or processes video with synchronized</w:t>
            </w:r>
            <w:r w:rsidRPr="007467BA">
              <w:rPr>
                <w:rFonts w:eastAsia="Arial"/>
                <w:spacing w:val="-9"/>
                <w:lang w:val="en-US"/>
              </w:rPr>
              <w:t xml:space="preserve"> </w:t>
            </w:r>
            <w:r w:rsidRPr="007467BA">
              <w:rPr>
                <w:rFonts w:eastAsia="Arial"/>
                <w:lang w:val="en-US"/>
              </w:rPr>
              <w:t>audio.</w:t>
            </w:r>
          </w:p>
          <w:p w14:paraId="06EF132B"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Captions are provided in the</w:t>
            </w:r>
            <w:r w:rsidRPr="007467BA">
              <w:rPr>
                <w:rFonts w:eastAsia="Arial"/>
                <w:spacing w:val="-4"/>
                <w:lang w:val="en-US"/>
              </w:rPr>
              <w:t xml:space="preserve"> </w:t>
            </w:r>
            <w:r w:rsidRPr="007467BA">
              <w:rPr>
                <w:rFonts w:eastAsia="Arial"/>
                <w:lang w:val="en-US"/>
              </w:rPr>
              <w:t>video.</w:t>
            </w:r>
          </w:p>
        </w:tc>
      </w:tr>
      <w:tr w:rsidR="007467BA" w:rsidRPr="007467BA" w14:paraId="3555CDFD" w14:textId="77777777" w:rsidTr="00B328EE">
        <w:trPr>
          <w:trHeight w:val="208"/>
        </w:trPr>
        <w:tc>
          <w:tcPr>
            <w:tcW w:w="1657" w:type="dxa"/>
          </w:tcPr>
          <w:p w14:paraId="6AC98F86"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383" w:type="dxa"/>
          </w:tcPr>
          <w:p w14:paraId="5193FCCB" w14:textId="77777777" w:rsidR="007467BA" w:rsidRPr="007467BA" w:rsidRDefault="007467BA" w:rsidP="007467BA">
            <w:pPr>
              <w:spacing w:before="60" w:after="60"/>
              <w:ind w:left="135"/>
              <w:rPr>
                <w:rFonts w:eastAsia="Arial"/>
                <w:lang w:val="en-US"/>
              </w:rPr>
            </w:pPr>
            <w:r w:rsidRPr="007467BA">
              <w:rPr>
                <w:rFonts w:eastAsia="Arial"/>
                <w:lang w:val="en-US"/>
              </w:rPr>
              <w:t>1. Check that there is a mechanism to display the captions.</w:t>
            </w:r>
          </w:p>
        </w:tc>
      </w:tr>
      <w:tr w:rsidR="007467BA" w:rsidRPr="007467BA" w14:paraId="024F6273" w14:textId="77777777" w:rsidTr="00B328EE">
        <w:trPr>
          <w:trHeight w:val="412"/>
        </w:trPr>
        <w:tc>
          <w:tcPr>
            <w:tcW w:w="1657" w:type="dxa"/>
          </w:tcPr>
          <w:p w14:paraId="37CC3F5F"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383" w:type="dxa"/>
          </w:tcPr>
          <w:p w14:paraId="31A7FEE6" w14:textId="77777777" w:rsidR="007467BA" w:rsidRPr="007467BA" w:rsidRDefault="007467BA" w:rsidP="007467BA">
            <w:pPr>
              <w:spacing w:before="60" w:after="60"/>
              <w:ind w:left="135"/>
              <w:rPr>
                <w:rFonts w:eastAsia="Arial"/>
                <w:lang w:val="en-US"/>
              </w:rPr>
            </w:pPr>
            <w:r w:rsidRPr="007467BA">
              <w:rPr>
                <w:rFonts w:eastAsia="Arial"/>
                <w:lang w:val="en-US"/>
              </w:rPr>
              <w:t>Pass: Check 1 is true</w:t>
            </w:r>
          </w:p>
          <w:p w14:paraId="14EA79CD" w14:textId="77777777" w:rsidR="007467BA" w:rsidRPr="007467BA" w:rsidRDefault="007467BA" w:rsidP="007467BA">
            <w:pPr>
              <w:spacing w:before="60" w:after="60"/>
              <w:ind w:left="135"/>
              <w:rPr>
                <w:rFonts w:eastAsia="Arial"/>
                <w:lang w:val="en-US"/>
              </w:rPr>
            </w:pPr>
            <w:r w:rsidRPr="007467BA">
              <w:rPr>
                <w:rFonts w:eastAsia="Arial"/>
                <w:lang w:val="en-US"/>
              </w:rPr>
              <w:t>Fail: Check 1 is false</w:t>
            </w:r>
          </w:p>
        </w:tc>
      </w:tr>
      <w:tr w:rsidR="007467BA" w:rsidRPr="007467BA" w14:paraId="73B75367" w14:textId="77777777" w:rsidTr="00B328EE">
        <w:trPr>
          <w:trHeight w:val="205"/>
        </w:trPr>
        <w:tc>
          <w:tcPr>
            <w:tcW w:w="1657" w:type="dxa"/>
          </w:tcPr>
          <w:p w14:paraId="3A80995D" w14:textId="77777777" w:rsidR="007467BA" w:rsidRPr="007467BA" w:rsidRDefault="007467BA" w:rsidP="007467BA">
            <w:pPr>
              <w:spacing w:before="60" w:after="60"/>
              <w:jc w:val="left"/>
              <w:rPr>
                <w:rFonts w:eastAsia="Arial"/>
                <w:lang w:val="en-US"/>
              </w:rPr>
            </w:pPr>
            <w:r w:rsidRPr="007467BA">
              <w:rPr>
                <w:rFonts w:eastAsia="Arial"/>
                <w:lang w:val="en-US"/>
              </w:rPr>
              <w:t>Type of assessment</w:t>
            </w:r>
          </w:p>
        </w:tc>
        <w:tc>
          <w:tcPr>
            <w:tcW w:w="7383" w:type="dxa"/>
          </w:tcPr>
          <w:p w14:paraId="7288587B" w14:textId="77777777" w:rsidR="007467BA" w:rsidRPr="007467BA" w:rsidRDefault="007467BA" w:rsidP="007467BA">
            <w:pPr>
              <w:spacing w:before="60" w:after="60"/>
              <w:ind w:left="135"/>
              <w:rPr>
                <w:rFonts w:eastAsia="Arial"/>
                <w:lang w:val="en-US"/>
              </w:rPr>
            </w:pPr>
            <w:r w:rsidRPr="007467BA">
              <w:rPr>
                <w:rFonts w:eastAsia="Arial"/>
                <w:lang w:val="en-US"/>
              </w:rPr>
              <w:t>Testing</w:t>
            </w:r>
          </w:p>
        </w:tc>
      </w:tr>
      <w:tr w:rsidR="007467BA" w:rsidRPr="007467BA" w14:paraId="2F8CA12E" w14:textId="77777777" w:rsidTr="00B328EE">
        <w:trPr>
          <w:trHeight w:val="412"/>
        </w:trPr>
        <w:tc>
          <w:tcPr>
            <w:tcW w:w="1657" w:type="dxa"/>
          </w:tcPr>
          <w:p w14:paraId="5B0785D6"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383" w:type="dxa"/>
          </w:tcPr>
          <w:p w14:paraId="4AA6407A"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The ICT displays or processes video with synchronized</w:t>
            </w:r>
            <w:r w:rsidRPr="007467BA">
              <w:rPr>
                <w:rFonts w:eastAsia="Arial"/>
                <w:spacing w:val="-9"/>
                <w:lang w:val="en-US"/>
              </w:rPr>
              <w:t xml:space="preserve"> </w:t>
            </w:r>
            <w:r w:rsidRPr="007467BA">
              <w:rPr>
                <w:rFonts w:eastAsia="Arial"/>
                <w:lang w:val="en-US"/>
              </w:rPr>
              <w:t>audio.</w:t>
            </w:r>
          </w:p>
          <w:p w14:paraId="67046B13"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Closed captions are provided by the</w:t>
            </w:r>
            <w:r w:rsidRPr="007467BA">
              <w:rPr>
                <w:rFonts w:eastAsia="Arial"/>
                <w:spacing w:val="-3"/>
                <w:lang w:val="en-US"/>
              </w:rPr>
              <w:t xml:space="preserve"> </w:t>
            </w:r>
            <w:r w:rsidRPr="007467BA">
              <w:rPr>
                <w:rFonts w:eastAsia="Arial"/>
                <w:lang w:val="en-US"/>
              </w:rPr>
              <w:t>content.</w:t>
            </w:r>
          </w:p>
        </w:tc>
      </w:tr>
      <w:tr w:rsidR="007467BA" w:rsidRPr="007467BA" w14:paraId="44CB0E15" w14:textId="77777777" w:rsidTr="00B328EE">
        <w:trPr>
          <w:trHeight w:val="208"/>
        </w:trPr>
        <w:tc>
          <w:tcPr>
            <w:tcW w:w="1657" w:type="dxa"/>
          </w:tcPr>
          <w:p w14:paraId="41101D0E"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383" w:type="dxa"/>
          </w:tcPr>
          <w:p w14:paraId="22377688" w14:textId="77777777" w:rsidR="007467BA" w:rsidRPr="007467BA" w:rsidRDefault="007467BA" w:rsidP="007467BA">
            <w:pPr>
              <w:spacing w:before="60" w:after="60"/>
              <w:ind w:left="135"/>
              <w:rPr>
                <w:rFonts w:eastAsia="Arial"/>
                <w:lang w:val="en-US"/>
              </w:rPr>
            </w:pPr>
            <w:r w:rsidRPr="007467BA">
              <w:rPr>
                <w:rFonts w:eastAsia="Arial"/>
                <w:lang w:val="en-US"/>
              </w:rPr>
              <w:t>1. Check that there is a mechanism to choose to display the captions.</w:t>
            </w:r>
          </w:p>
        </w:tc>
      </w:tr>
      <w:tr w:rsidR="007467BA" w:rsidRPr="007467BA" w14:paraId="3839A745" w14:textId="77777777" w:rsidTr="00B328EE">
        <w:trPr>
          <w:trHeight w:val="621"/>
        </w:trPr>
        <w:tc>
          <w:tcPr>
            <w:tcW w:w="1657" w:type="dxa"/>
          </w:tcPr>
          <w:p w14:paraId="3CE80AD4"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383" w:type="dxa"/>
          </w:tcPr>
          <w:p w14:paraId="2CF440A2" w14:textId="77777777" w:rsidR="007467BA" w:rsidRPr="007467BA" w:rsidRDefault="007467BA" w:rsidP="007467BA">
            <w:pPr>
              <w:spacing w:before="60" w:after="60"/>
              <w:ind w:left="135"/>
              <w:rPr>
                <w:rFonts w:eastAsia="Arial"/>
                <w:lang w:val="en-US"/>
              </w:rPr>
            </w:pPr>
            <w:r w:rsidRPr="007467BA">
              <w:rPr>
                <w:rFonts w:eastAsia="Arial"/>
                <w:lang w:val="en-US"/>
              </w:rPr>
              <w:t>Pass: Check 1 is true</w:t>
            </w:r>
          </w:p>
          <w:p w14:paraId="3160439F" w14:textId="77777777" w:rsidR="007467BA" w:rsidRPr="007467BA" w:rsidRDefault="007467BA" w:rsidP="007467BA">
            <w:pPr>
              <w:spacing w:before="60" w:after="60"/>
              <w:ind w:left="135"/>
              <w:rPr>
                <w:rFonts w:eastAsia="Arial"/>
                <w:lang w:val="en-US"/>
              </w:rPr>
            </w:pPr>
            <w:r w:rsidRPr="007467BA">
              <w:rPr>
                <w:rFonts w:eastAsia="Arial"/>
                <w:lang w:val="en-US"/>
              </w:rPr>
              <w:t>Fail: Check 1 is false</w:t>
            </w:r>
          </w:p>
          <w:p w14:paraId="550EEA26" w14:textId="77777777" w:rsidR="007467BA" w:rsidRPr="007467BA" w:rsidRDefault="007467BA" w:rsidP="007467BA">
            <w:pPr>
              <w:spacing w:before="60" w:after="60"/>
              <w:ind w:left="135"/>
              <w:rPr>
                <w:rFonts w:eastAsia="Arial"/>
                <w:lang w:val="en-US"/>
              </w:rPr>
            </w:pPr>
            <w:r w:rsidRPr="007467BA">
              <w:rPr>
                <w:rFonts w:eastAsia="Arial"/>
                <w:lang w:val="en-US"/>
              </w:rPr>
              <w:t>Not applicable: Pre-condition 1 or 2 is not met</w:t>
            </w:r>
          </w:p>
        </w:tc>
      </w:tr>
    </w:tbl>
    <w:p w14:paraId="16D2D863" w14:textId="77777777" w:rsidR="007467BA" w:rsidRPr="007467BA" w:rsidRDefault="007467BA" w:rsidP="00FF42D4">
      <w:pPr>
        <w:rPr>
          <w:rFonts w:eastAsia="Arial"/>
          <w:lang w:val="en-US"/>
        </w:rPr>
      </w:pPr>
      <w:bookmarkStart w:id="134" w:name="C.7.1.2_Captioning_synchronization"/>
      <w:bookmarkStart w:id="135" w:name="_Toc86905820"/>
      <w:bookmarkEnd w:id="134"/>
      <w:r w:rsidRPr="007467BA">
        <w:rPr>
          <w:rFonts w:eastAsia="Arial"/>
          <w:lang w:val="en-US"/>
        </w:rPr>
        <w:t>8.1.2</w:t>
      </w:r>
      <w:r w:rsidRPr="007467BA">
        <w:rPr>
          <w:rFonts w:eastAsia="Arial"/>
          <w:lang w:val="en-US"/>
        </w:rPr>
        <w:tab/>
        <w:t>Captioning</w:t>
      </w:r>
      <w:r w:rsidRPr="007467BA">
        <w:rPr>
          <w:rFonts w:eastAsia="Arial"/>
          <w:spacing w:val="-2"/>
          <w:lang w:val="en-US"/>
        </w:rPr>
        <w:t xml:space="preserve"> </w:t>
      </w:r>
      <w:r w:rsidRPr="007467BA">
        <w:rPr>
          <w:rFonts w:eastAsia="Arial"/>
          <w:lang w:val="en-US"/>
        </w:rPr>
        <w:t>synchronization</w:t>
      </w:r>
      <w:bookmarkEnd w:id="135"/>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7467BA" w14:paraId="094E0D9B" w14:textId="77777777" w:rsidTr="00B328EE">
        <w:trPr>
          <w:trHeight w:val="206"/>
        </w:trPr>
        <w:tc>
          <w:tcPr>
            <w:tcW w:w="1515" w:type="dxa"/>
          </w:tcPr>
          <w:p w14:paraId="31C40B08"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525" w:type="dxa"/>
          </w:tcPr>
          <w:p w14:paraId="48E80D2B"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3FCFBAA5" w14:textId="77777777" w:rsidTr="00B328EE">
        <w:trPr>
          <w:trHeight w:val="208"/>
        </w:trPr>
        <w:tc>
          <w:tcPr>
            <w:tcW w:w="1515" w:type="dxa"/>
          </w:tcPr>
          <w:p w14:paraId="126CA4C4"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525" w:type="dxa"/>
          </w:tcPr>
          <w:p w14:paraId="6CF9A22E" w14:textId="77777777" w:rsidR="007467BA" w:rsidRPr="007467BA" w:rsidRDefault="007467BA" w:rsidP="007467BA">
            <w:pPr>
              <w:spacing w:before="60" w:after="60"/>
              <w:ind w:left="135"/>
              <w:jc w:val="left"/>
              <w:rPr>
                <w:rFonts w:eastAsia="Arial"/>
                <w:lang w:val="en-US"/>
              </w:rPr>
            </w:pPr>
            <w:r w:rsidRPr="007467BA">
              <w:rPr>
                <w:rFonts w:eastAsia="Arial"/>
                <w:lang w:val="en-US"/>
              </w:rPr>
              <w:t>1. The ICT has a mechanism to display captions.</w:t>
            </w:r>
          </w:p>
        </w:tc>
      </w:tr>
      <w:tr w:rsidR="007467BA" w:rsidRPr="007467BA" w14:paraId="55CFBE65" w14:textId="77777777" w:rsidTr="00B328EE">
        <w:trPr>
          <w:trHeight w:val="621"/>
        </w:trPr>
        <w:tc>
          <w:tcPr>
            <w:tcW w:w="1515" w:type="dxa"/>
          </w:tcPr>
          <w:p w14:paraId="1F381034"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525" w:type="dxa"/>
          </w:tcPr>
          <w:p w14:paraId="44D26093"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the mechanism to display the captions preserves the synchronization between the audio and corresponding captions within 100 milliseconds of the time stamp of the caption, or the availability of the caption to the player if a live caption.</w:t>
            </w:r>
          </w:p>
        </w:tc>
      </w:tr>
      <w:tr w:rsidR="007467BA" w:rsidRPr="007467BA" w14:paraId="379174F6" w14:textId="77777777" w:rsidTr="00B328EE">
        <w:trPr>
          <w:trHeight w:val="621"/>
        </w:trPr>
        <w:tc>
          <w:tcPr>
            <w:tcW w:w="1515" w:type="dxa"/>
          </w:tcPr>
          <w:p w14:paraId="1DC7FE1D"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525" w:type="dxa"/>
          </w:tcPr>
          <w:p w14:paraId="1C6C54B6"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02FA8A1C"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60910C4B"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is not met.</w:t>
            </w:r>
          </w:p>
        </w:tc>
      </w:tr>
    </w:tbl>
    <w:p w14:paraId="6240D86F" w14:textId="77777777" w:rsidR="007467BA" w:rsidRPr="007467BA" w:rsidRDefault="007467BA" w:rsidP="00FF42D4">
      <w:pPr>
        <w:rPr>
          <w:rFonts w:eastAsia="Arial"/>
          <w:lang w:val="en-US"/>
        </w:rPr>
      </w:pPr>
      <w:bookmarkStart w:id="136" w:name="C.7.1.3_Preservation_of_captioning"/>
      <w:bookmarkStart w:id="137" w:name="_Toc86905821"/>
      <w:bookmarkEnd w:id="136"/>
      <w:r w:rsidRPr="007467BA">
        <w:rPr>
          <w:rFonts w:eastAsia="Arial"/>
          <w:lang w:val="en-US"/>
        </w:rPr>
        <w:t>8.1.3</w:t>
      </w:r>
      <w:r w:rsidRPr="007467BA">
        <w:rPr>
          <w:rFonts w:eastAsia="Arial"/>
          <w:lang w:val="en-US"/>
        </w:rPr>
        <w:tab/>
        <w:t>Preservation of</w:t>
      </w:r>
      <w:r w:rsidRPr="007467BA">
        <w:rPr>
          <w:rFonts w:eastAsia="Arial"/>
          <w:spacing w:val="-1"/>
          <w:lang w:val="en-US"/>
        </w:rPr>
        <w:t xml:space="preserve"> </w:t>
      </w:r>
      <w:r w:rsidRPr="007467BA">
        <w:rPr>
          <w:rFonts w:eastAsia="Arial"/>
          <w:lang w:val="en-US"/>
        </w:rPr>
        <w:t>captioning</w:t>
      </w:r>
      <w:bookmarkEnd w:id="137"/>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74"/>
        <w:gridCol w:w="7666"/>
      </w:tblGrid>
      <w:tr w:rsidR="007467BA" w:rsidRPr="007467BA" w14:paraId="1B5A5423" w14:textId="77777777" w:rsidTr="00B328EE">
        <w:trPr>
          <w:trHeight w:val="205"/>
        </w:trPr>
        <w:tc>
          <w:tcPr>
            <w:tcW w:w="1374" w:type="dxa"/>
          </w:tcPr>
          <w:p w14:paraId="6CBBF6B5" w14:textId="77777777" w:rsidR="007467BA" w:rsidRPr="007467BA" w:rsidRDefault="007467BA" w:rsidP="007467BA">
            <w:pPr>
              <w:spacing w:before="60" w:after="60"/>
              <w:jc w:val="left"/>
              <w:rPr>
                <w:rFonts w:eastAsia="Arial"/>
                <w:b/>
                <w:bCs/>
                <w:lang w:val="en-US"/>
              </w:rPr>
            </w:pPr>
            <w:r w:rsidRPr="007467BA">
              <w:rPr>
                <w:rFonts w:eastAsia="Arial"/>
                <w:b/>
                <w:bCs/>
                <w:lang w:val="en-US"/>
              </w:rPr>
              <w:t>Type of assessment</w:t>
            </w:r>
          </w:p>
        </w:tc>
        <w:tc>
          <w:tcPr>
            <w:tcW w:w="7666" w:type="dxa"/>
          </w:tcPr>
          <w:p w14:paraId="01F47C89" w14:textId="77777777" w:rsidR="007467BA" w:rsidRPr="007467BA" w:rsidRDefault="007467BA" w:rsidP="007467BA">
            <w:pPr>
              <w:spacing w:before="60" w:after="60"/>
              <w:jc w:val="left"/>
              <w:rPr>
                <w:rFonts w:eastAsia="Arial"/>
                <w:b/>
                <w:bCs/>
                <w:lang w:val="en-US"/>
              </w:rPr>
            </w:pPr>
            <w:r w:rsidRPr="007467BA">
              <w:rPr>
                <w:rFonts w:eastAsia="Arial"/>
                <w:b/>
                <w:bCs/>
                <w:lang w:val="en-US"/>
              </w:rPr>
              <w:t>Inspection</w:t>
            </w:r>
          </w:p>
        </w:tc>
      </w:tr>
      <w:tr w:rsidR="007467BA" w:rsidRPr="007467BA" w14:paraId="4E3F3301" w14:textId="77777777" w:rsidTr="00B328EE">
        <w:trPr>
          <w:trHeight w:val="206"/>
        </w:trPr>
        <w:tc>
          <w:tcPr>
            <w:tcW w:w="1374" w:type="dxa"/>
          </w:tcPr>
          <w:p w14:paraId="735A7750"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666" w:type="dxa"/>
          </w:tcPr>
          <w:p w14:paraId="70A03C88" w14:textId="77777777" w:rsidR="007467BA" w:rsidRPr="007467BA" w:rsidRDefault="007467BA" w:rsidP="007467BA">
            <w:pPr>
              <w:spacing w:before="60" w:after="60"/>
              <w:ind w:left="135"/>
              <w:jc w:val="left"/>
              <w:rPr>
                <w:rFonts w:eastAsia="Arial"/>
                <w:lang w:val="en-US"/>
              </w:rPr>
            </w:pPr>
            <w:r w:rsidRPr="007467BA">
              <w:rPr>
                <w:rFonts w:eastAsia="Arial"/>
                <w:lang w:val="en-US"/>
              </w:rPr>
              <w:t>1. The ICT transmits converts or records video with synchronized audio.</w:t>
            </w:r>
          </w:p>
        </w:tc>
      </w:tr>
      <w:tr w:rsidR="007467BA" w:rsidRPr="007467BA" w14:paraId="7C5BF822" w14:textId="77777777" w:rsidTr="00B328EE">
        <w:trPr>
          <w:trHeight w:val="414"/>
        </w:trPr>
        <w:tc>
          <w:tcPr>
            <w:tcW w:w="1374" w:type="dxa"/>
          </w:tcPr>
          <w:p w14:paraId="6994821B"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666" w:type="dxa"/>
          </w:tcPr>
          <w:p w14:paraId="0150305C"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the ICT preserves caption data such that it can be displayed in a manner consistent with clauses 8.1.1 and 8.1.2</w:t>
            </w:r>
            <w:r w:rsidRPr="007467BA">
              <w:t xml:space="preserve"> </w:t>
            </w:r>
            <w:r w:rsidRPr="007467BA">
              <w:rPr>
                <w:rFonts w:eastAsia="Arial"/>
                <w:lang w:val="en-US"/>
              </w:rPr>
              <w:t>of part 1.</w:t>
            </w:r>
          </w:p>
        </w:tc>
      </w:tr>
      <w:tr w:rsidR="007467BA" w:rsidRPr="007467BA" w14:paraId="40DD0B04" w14:textId="77777777" w:rsidTr="00B328EE">
        <w:trPr>
          <w:trHeight w:val="619"/>
        </w:trPr>
        <w:tc>
          <w:tcPr>
            <w:tcW w:w="1374" w:type="dxa"/>
          </w:tcPr>
          <w:p w14:paraId="6F4B31D4"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666" w:type="dxa"/>
          </w:tcPr>
          <w:p w14:paraId="32C37299"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0F1036AB"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7C0E04DA"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is not met.</w:t>
            </w:r>
          </w:p>
        </w:tc>
      </w:tr>
    </w:tbl>
    <w:p w14:paraId="7AFC80FA" w14:textId="77777777" w:rsidR="007467BA" w:rsidRPr="007467BA" w:rsidRDefault="007467BA" w:rsidP="007467BA">
      <w:pPr>
        <w:tabs>
          <w:tab w:val="left" w:pos="879"/>
          <w:tab w:val="left" w:pos="1060"/>
        </w:tabs>
        <w:spacing w:before="60" w:after="360" w:line="230" w:lineRule="exact"/>
        <w:outlineLvl w:val="3"/>
        <w:rPr>
          <w:rFonts w:eastAsia="Arial"/>
          <w:b/>
          <w:lang w:val="en-US"/>
        </w:rPr>
      </w:pPr>
      <w:bookmarkStart w:id="138" w:name="C.7.1.4_Captions_characteristics"/>
      <w:bookmarkEnd w:id="138"/>
    </w:p>
    <w:p w14:paraId="43ECDF92" w14:textId="77777777" w:rsidR="007467BA" w:rsidRPr="007467BA" w:rsidRDefault="007467BA" w:rsidP="007467BA">
      <w:pPr>
        <w:spacing w:after="0" w:line="240" w:lineRule="auto"/>
        <w:jc w:val="left"/>
        <w:rPr>
          <w:rFonts w:eastAsia="Arial"/>
          <w:b/>
          <w:lang w:val="en-US"/>
        </w:rPr>
      </w:pPr>
      <w:r w:rsidRPr="007467BA">
        <w:rPr>
          <w:rFonts w:eastAsia="Arial"/>
          <w:lang w:val="en-US"/>
        </w:rPr>
        <w:br w:type="page"/>
      </w:r>
    </w:p>
    <w:p w14:paraId="7149BB7A" w14:textId="77777777" w:rsidR="007467BA" w:rsidRPr="00FF42D4" w:rsidRDefault="007467BA" w:rsidP="00FF42D4">
      <w:pPr>
        <w:rPr>
          <w:rFonts w:eastAsia="Arial"/>
          <w:b/>
          <w:bCs/>
          <w:lang w:val="en-US"/>
        </w:rPr>
      </w:pPr>
      <w:bookmarkStart w:id="139" w:name="_Toc86905822"/>
      <w:r w:rsidRPr="00FF42D4">
        <w:rPr>
          <w:rFonts w:eastAsia="Arial"/>
          <w:b/>
          <w:bCs/>
          <w:lang w:val="en-US"/>
        </w:rPr>
        <w:lastRenderedPageBreak/>
        <w:t>8.1.4</w:t>
      </w:r>
      <w:r w:rsidRPr="00FF42D4">
        <w:rPr>
          <w:rFonts w:eastAsia="Arial"/>
          <w:b/>
          <w:bCs/>
          <w:lang w:val="en-US"/>
        </w:rPr>
        <w:tab/>
        <w:t>Captions</w:t>
      </w:r>
      <w:r w:rsidRPr="00FF42D4">
        <w:rPr>
          <w:rFonts w:eastAsia="Arial"/>
          <w:b/>
          <w:bCs/>
          <w:spacing w:val="-4"/>
          <w:lang w:val="en-US"/>
        </w:rPr>
        <w:t xml:space="preserve"> </w:t>
      </w:r>
      <w:r w:rsidRPr="00FF42D4">
        <w:rPr>
          <w:rFonts w:eastAsia="Arial"/>
          <w:b/>
          <w:bCs/>
          <w:lang w:val="en-US"/>
        </w:rPr>
        <w:t>characteristics</w:t>
      </w:r>
      <w:bookmarkEnd w:id="139"/>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04"/>
        <w:gridCol w:w="7636"/>
      </w:tblGrid>
      <w:tr w:rsidR="007467BA" w:rsidRPr="007467BA" w14:paraId="4BE4723F" w14:textId="77777777" w:rsidTr="002E04E2">
        <w:trPr>
          <w:trHeight w:val="208"/>
        </w:trPr>
        <w:tc>
          <w:tcPr>
            <w:tcW w:w="1404" w:type="dxa"/>
          </w:tcPr>
          <w:p w14:paraId="34AA368D" w14:textId="77777777" w:rsidR="007467BA" w:rsidRPr="007467BA" w:rsidRDefault="007467BA" w:rsidP="007467BA">
            <w:pPr>
              <w:spacing w:before="60" w:after="60"/>
              <w:jc w:val="left"/>
              <w:rPr>
                <w:rFonts w:eastAsia="Arial"/>
                <w:b/>
                <w:bCs/>
                <w:lang w:val="en-US"/>
              </w:rPr>
            </w:pPr>
            <w:r w:rsidRPr="007467BA">
              <w:rPr>
                <w:rFonts w:eastAsia="Arial"/>
                <w:b/>
                <w:bCs/>
                <w:lang w:val="en-US"/>
              </w:rPr>
              <w:t>Type of assessment</w:t>
            </w:r>
          </w:p>
        </w:tc>
        <w:tc>
          <w:tcPr>
            <w:tcW w:w="7636" w:type="dxa"/>
          </w:tcPr>
          <w:p w14:paraId="00FB8330" w14:textId="77777777" w:rsidR="007467BA" w:rsidRPr="007467BA" w:rsidRDefault="007467BA" w:rsidP="007467BA">
            <w:pPr>
              <w:spacing w:before="60" w:after="60"/>
              <w:jc w:val="left"/>
              <w:rPr>
                <w:rFonts w:eastAsia="Arial"/>
                <w:b/>
                <w:bCs/>
                <w:lang w:val="en-US"/>
              </w:rPr>
            </w:pPr>
            <w:r w:rsidRPr="007467BA">
              <w:rPr>
                <w:rFonts w:eastAsia="Arial"/>
                <w:b/>
                <w:bCs/>
                <w:lang w:val="en-US"/>
              </w:rPr>
              <w:t>Inspection</w:t>
            </w:r>
          </w:p>
        </w:tc>
      </w:tr>
      <w:tr w:rsidR="007467BA" w:rsidRPr="007467BA" w14:paraId="77016168" w14:textId="77777777" w:rsidTr="002E04E2">
        <w:trPr>
          <w:trHeight w:val="412"/>
        </w:trPr>
        <w:tc>
          <w:tcPr>
            <w:tcW w:w="1404" w:type="dxa"/>
          </w:tcPr>
          <w:p w14:paraId="15FFC25E"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636" w:type="dxa"/>
          </w:tcPr>
          <w:p w14:paraId="0FD0492C"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displays</w:t>
            </w:r>
            <w:r w:rsidRPr="007467BA">
              <w:rPr>
                <w:rFonts w:eastAsia="Arial"/>
                <w:spacing w:val="-5"/>
                <w:lang w:val="en-US"/>
              </w:rPr>
              <w:t xml:space="preserve"> </w:t>
            </w:r>
            <w:r w:rsidRPr="007467BA">
              <w:rPr>
                <w:rFonts w:eastAsia="Arial"/>
                <w:lang w:val="en-US"/>
              </w:rPr>
              <w:t>captions.</w:t>
            </w:r>
          </w:p>
          <w:p w14:paraId="4493D93A"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captions under test are displayed as modifiable</w:t>
            </w:r>
            <w:r w:rsidRPr="007467BA">
              <w:rPr>
                <w:rFonts w:eastAsia="Arial"/>
                <w:spacing w:val="-16"/>
                <w:lang w:val="en-US"/>
              </w:rPr>
              <w:t xml:space="preserve"> </w:t>
            </w:r>
            <w:r w:rsidRPr="007467BA">
              <w:rPr>
                <w:rFonts w:eastAsia="Arial"/>
                <w:lang w:val="en-US"/>
              </w:rPr>
              <w:t>characters.</w:t>
            </w:r>
          </w:p>
        </w:tc>
      </w:tr>
      <w:tr w:rsidR="007467BA" w:rsidRPr="007467BA" w14:paraId="772926F2" w14:textId="77777777" w:rsidTr="002E04E2">
        <w:trPr>
          <w:trHeight w:val="415"/>
        </w:trPr>
        <w:tc>
          <w:tcPr>
            <w:tcW w:w="1404" w:type="dxa"/>
          </w:tcPr>
          <w:p w14:paraId="0B02BCBC"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636" w:type="dxa"/>
          </w:tcPr>
          <w:p w14:paraId="030F25C8"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the ICT provides a way for the user to adapt the displayed characteristics of captions to their individual requirements.</w:t>
            </w:r>
          </w:p>
        </w:tc>
      </w:tr>
      <w:tr w:rsidR="007467BA" w:rsidRPr="007467BA" w14:paraId="517E8C9F" w14:textId="77777777" w:rsidTr="002E04E2">
        <w:trPr>
          <w:trHeight w:val="616"/>
        </w:trPr>
        <w:tc>
          <w:tcPr>
            <w:tcW w:w="1404" w:type="dxa"/>
          </w:tcPr>
          <w:p w14:paraId="00C80217"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636" w:type="dxa"/>
          </w:tcPr>
          <w:p w14:paraId="1404CD41"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1742E021"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7B9D02BA"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7EE59955" w14:textId="77777777" w:rsidR="007467BA" w:rsidRPr="007467BA" w:rsidRDefault="007467BA" w:rsidP="007467BA"/>
    <w:p w14:paraId="49384F75" w14:textId="77777777" w:rsidR="007467BA" w:rsidRPr="00FF42D4" w:rsidRDefault="007467BA" w:rsidP="00FF42D4">
      <w:pPr>
        <w:rPr>
          <w:rFonts w:eastAsia="Arial"/>
          <w:b/>
          <w:bCs/>
          <w:lang w:val="en-US"/>
        </w:rPr>
      </w:pPr>
      <w:bookmarkStart w:id="140" w:name="_Toc86905823"/>
      <w:r w:rsidRPr="00FF42D4">
        <w:rPr>
          <w:rFonts w:eastAsia="Arial"/>
          <w:b/>
          <w:bCs/>
          <w:lang w:val="en-US"/>
        </w:rPr>
        <w:t>8.1.5</w:t>
      </w:r>
      <w:r w:rsidRPr="00FF42D4">
        <w:rPr>
          <w:rFonts w:eastAsia="Arial"/>
          <w:b/>
          <w:bCs/>
          <w:lang w:val="en-US"/>
        </w:rPr>
        <w:tab/>
        <w:t>Spoken</w:t>
      </w:r>
      <w:r w:rsidRPr="00FF42D4">
        <w:rPr>
          <w:rFonts w:eastAsia="Arial"/>
          <w:b/>
          <w:bCs/>
          <w:spacing w:val="-1"/>
          <w:lang w:val="en-US"/>
        </w:rPr>
        <w:t xml:space="preserve"> </w:t>
      </w:r>
      <w:r w:rsidRPr="00FF42D4">
        <w:rPr>
          <w:rFonts w:eastAsia="Arial"/>
          <w:b/>
          <w:bCs/>
          <w:lang w:val="en-US"/>
        </w:rPr>
        <w:t>subtitles</w:t>
      </w:r>
      <w:bookmarkEnd w:id="140"/>
    </w:p>
    <w:tbl>
      <w:tblPr>
        <w:tblW w:w="90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74"/>
        <w:gridCol w:w="7666"/>
      </w:tblGrid>
      <w:tr w:rsidR="007467BA" w:rsidRPr="007467BA" w14:paraId="744746E9" w14:textId="77777777" w:rsidTr="00B328EE">
        <w:trPr>
          <w:trHeight w:val="205"/>
        </w:trPr>
        <w:tc>
          <w:tcPr>
            <w:tcW w:w="1374" w:type="dxa"/>
          </w:tcPr>
          <w:p w14:paraId="104D25D5"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666" w:type="dxa"/>
          </w:tcPr>
          <w:p w14:paraId="7AB10630"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52D459C8" w14:textId="77777777" w:rsidTr="00B328EE">
        <w:trPr>
          <w:trHeight w:val="414"/>
        </w:trPr>
        <w:tc>
          <w:tcPr>
            <w:tcW w:w="1374" w:type="dxa"/>
          </w:tcPr>
          <w:p w14:paraId="6D785300"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666" w:type="dxa"/>
          </w:tcPr>
          <w:p w14:paraId="3C1518AB"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displays video with synchronized</w:t>
            </w:r>
            <w:r w:rsidRPr="007467BA">
              <w:rPr>
                <w:rFonts w:eastAsia="Arial"/>
                <w:spacing w:val="-8"/>
                <w:lang w:val="en-US"/>
              </w:rPr>
              <w:t xml:space="preserve"> </w:t>
            </w:r>
            <w:r w:rsidRPr="007467BA">
              <w:rPr>
                <w:rFonts w:eastAsia="Arial"/>
                <w:lang w:val="en-US"/>
              </w:rPr>
              <w:t>audio.</w:t>
            </w:r>
          </w:p>
          <w:p w14:paraId="106020BB"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content of the captions under test are programmatically</w:t>
            </w:r>
            <w:r w:rsidRPr="007467BA">
              <w:rPr>
                <w:rFonts w:eastAsia="Arial"/>
                <w:spacing w:val="-17"/>
                <w:lang w:val="en-US"/>
              </w:rPr>
              <w:t xml:space="preserve"> </w:t>
            </w:r>
            <w:r w:rsidRPr="007467BA">
              <w:rPr>
                <w:rFonts w:eastAsia="Arial"/>
                <w:lang w:val="en-US"/>
              </w:rPr>
              <w:t>determinable.</w:t>
            </w:r>
          </w:p>
        </w:tc>
      </w:tr>
      <w:tr w:rsidR="007467BA" w:rsidRPr="007467BA" w14:paraId="083593AB" w14:textId="77777777" w:rsidTr="00B328EE">
        <w:trPr>
          <w:trHeight w:val="414"/>
        </w:trPr>
        <w:tc>
          <w:tcPr>
            <w:tcW w:w="1374" w:type="dxa"/>
          </w:tcPr>
          <w:p w14:paraId="3785422C"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666" w:type="dxa"/>
          </w:tcPr>
          <w:p w14:paraId="0E4856C6"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there is a mode of operation to provide a spoken output of the available captions.</w:t>
            </w:r>
          </w:p>
        </w:tc>
      </w:tr>
      <w:tr w:rsidR="007467BA" w:rsidRPr="007467BA" w14:paraId="77591472" w14:textId="77777777" w:rsidTr="00B328EE">
        <w:trPr>
          <w:trHeight w:val="621"/>
        </w:trPr>
        <w:tc>
          <w:tcPr>
            <w:tcW w:w="1374" w:type="dxa"/>
          </w:tcPr>
          <w:p w14:paraId="0A6EC145"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666" w:type="dxa"/>
          </w:tcPr>
          <w:p w14:paraId="55F925BE"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5229D445"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29C14AA3"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2F725353" w14:textId="77777777" w:rsidR="007467BA" w:rsidRPr="007467BA" w:rsidRDefault="007467BA" w:rsidP="00A464A5">
      <w:pPr>
        <w:pStyle w:val="Heading2"/>
        <w:rPr>
          <w:rFonts w:eastAsia="Arial"/>
          <w:lang w:val="en-US"/>
        </w:rPr>
      </w:pPr>
      <w:bookmarkStart w:id="141" w:name="C.7.2_Audio_description_technology"/>
      <w:bookmarkStart w:id="142" w:name="_bookmark266"/>
      <w:bookmarkStart w:id="143" w:name="_Toc83639783"/>
      <w:bookmarkStart w:id="144" w:name="_Toc86905824"/>
      <w:bookmarkEnd w:id="141"/>
      <w:bookmarkEnd w:id="142"/>
      <w:r w:rsidRPr="007467BA">
        <w:rPr>
          <w:rFonts w:eastAsia="Arial"/>
          <w:lang w:val="en-US"/>
        </w:rPr>
        <w:t>8.2</w:t>
      </w:r>
      <w:r w:rsidRPr="007467BA">
        <w:rPr>
          <w:rFonts w:eastAsia="Arial"/>
          <w:lang w:val="en-US"/>
        </w:rPr>
        <w:tab/>
        <w:t>Audio description</w:t>
      </w:r>
      <w:r w:rsidRPr="007467BA">
        <w:rPr>
          <w:rFonts w:eastAsia="Arial"/>
          <w:spacing w:val="-2"/>
          <w:lang w:val="en-US"/>
        </w:rPr>
        <w:t xml:space="preserve"> </w:t>
      </w:r>
      <w:r w:rsidRPr="007467BA">
        <w:rPr>
          <w:rFonts w:eastAsia="Arial"/>
          <w:lang w:val="en-US"/>
        </w:rPr>
        <w:t>technology</w:t>
      </w:r>
      <w:bookmarkEnd w:id="143"/>
      <w:bookmarkEnd w:id="144"/>
    </w:p>
    <w:p w14:paraId="4FF35F02" w14:textId="77777777" w:rsidR="007467BA" w:rsidRPr="00FF42D4" w:rsidRDefault="007467BA" w:rsidP="00FF42D4">
      <w:pPr>
        <w:rPr>
          <w:rFonts w:eastAsia="Arial"/>
          <w:b/>
          <w:bCs/>
          <w:lang w:val="en-US"/>
        </w:rPr>
      </w:pPr>
      <w:bookmarkStart w:id="145" w:name="C.7.2.1_Audio_description_playback"/>
      <w:bookmarkStart w:id="146" w:name="_Toc86905825"/>
      <w:bookmarkEnd w:id="145"/>
      <w:r w:rsidRPr="00FF42D4">
        <w:rPr>
          <w:rFonts w:eastAsia="Arial"/>
          <w:b/>
          <w:bCs/>
          <w:lang w:val="en-US"/>
        </w:rPr>
        <w:t>8.2.1</w:t>
      </w:r>
      <w:r w:rsidRPr="00FF42D4">
        <w:rPr>
          <w:rFonts w:eastAsia="Arial"/>
          <w:b/>
          <w:bCs/>
          <w:lang w:val="en-US"/>
        </w:rPr>
        <w:tab/>
        <w:t>Audio description</w:t>
      </w:r>
      <w:r w:rsidRPr="00FF42D4">
        <w:rPr>
          <w:rFonts w:eastAsia="Arial"/>
          <w:b/>
          <w:bCs/>
          <w:spacing w:val="-3"/>
          <w:lang w:val="en-US"/>
        </w:rPr>
        <w:t xml:space="preserve"> </w:t>
      </w:r>
      <w:r w:rsidRPr="00FF42D4">
        <w:rPr>
          <w:rFonts w:eastAsia="Arial"/>
          <w:b/>
          <w:bCs/>
          <w:lang w:val="en-US"/>
        </w:rPr>
        <w:t>playback</w:t>
      </w:r>
      <w:bookmarkEnd w:id="146"/>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29"/>
        <w:gridCol w:w="7211"/>
      </w:tblGrid>
      <w:tr w:rsidR="007467BA" w:rsidRPr="007467BA" w14:paraId="0803AFE7" w14:textId="77777777" w:rsidTr="007B29F6">
        <w:trPr>
          <w:trHeight w:val="206"/>
        </w:trPr>
        <w:tc>
          <w:tcPr>
            <w:tcW w:w="1829" w:type="dxa"/>
          </w:tcPr>
          <w:p w14:paraId="4690B0FC" w14:textId="77777777" w:rsidR="007467BA" w:rsidRPr="007B29F6" w:rsidRDefault="007467BA" w:rsidP="007B29F6">
            <w:pPr>
              <w:spacing w:before="60" w:after="60"/>
              <w:jc w:val="center"/>
              <w:rPr>
                <w:rFonts w:eastAsia="Arial"/>
                <w:b/>
                <w:bCs/>
                <w:lang w:val="en-US"/>
              </w:rPr>
            </w:pPr>
            <w:r w:rsidRPr="007B29F6">
              <w:rPr>
                <w:rFonts w:eastAsia="Arial"/>
                <w:b/>
                <w:bCs/>
                <w:lang w:val="en-US"/>
              </w:rPr>
              <w:t>Type of assessment</w:t>
            </w:r>
          </w:p>
        </w:tc>
        <w:tc>
          <w:tcPr>
            <w:tcW w:w="7211" w:type="dxa"/>
          </w:tcPr>
          <w:p w14:paraId="37E2848C" w14:textId="77777777" w:rsidR="007467BA" w:rsidRPr="007B29F6" w:rsidRDefault="007467BA" w:rsidP="007B29F6">
            <w:pPr>
              <w:spacing w:before="60" w:after="60"/>
              <w:jc w:val="center"/>
              <w:rPr>
                <w:rFonts w:eastAsia="Arial"/>
                <w:b/>
                <w:bCs/>
                <w:lang w:val="en-US"/>
              </w:rPr>
            </w:pPr>
            <w:r w:rsidRPr="007B29F6">
              <w:rPr>
                <w:rFonts w:eastAsia="Arial"/>
                <w:b/>
                <w:bCs/>
                <w:lang w:val="en-US"/>
              </w:rPr>
              <w:t>Inspection</w:t>
            </w:r>
          </w:p>
        </w:tc>
      </w:tr>
      <w:tr w:rsidR="007467BA" w:rsidRPr="007467BA" w14:paraId="7EE94BFA" w14:textId="77777777" w:rsidTr="007B29F6">
        <w:trPr>
          <w:trHeight w:val="208"/>
        </w:trPr>
        <w:tc>
          <w:tcPr>
            <w:tcW w:w="1829" w:type="dxa"/>
          </w:tcPr>
          <w:p w14:paraId="107FD782"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211" w:type="dxa"/>
          </w:tcPr>
          <w:p w14:paraId="137B5E9C"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displays video with synchronized audio.</w:t>
            </w:r>
          </w:p>
        </w:tc>
      </w:tr>
      <w:tr w:rsidR="007467BA" w:rsidRPr="007467BA" w14:paraId="1CE0E5EB" w14:textId="77777777" w:rsidTr="007B29F6">
        <w:trPr>
          <w:trHeight w:val="827"/>
        </w:trPr>
        <w:tc>
          <w:tcPr>
            <w:tcW w:w="1829" w:type="dxa"/>
          </w:tcPr>
          <w:p w14:paraId="5714B6B2"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211" w:type="dxa"/>
          </w:tcPr>
          <w:p w14:paraId="50B1B4B0"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there is an explicit and separate mechanism for audio</w:t>
            </w:r>
            <w:r w:rsidRPr="007467BA">
              <w:rPr>
                <w:rFonts w:eastAsia="Arial"/>
                <w:spacing w:val="-18"/>
                <w:lang w:val="en-US"/>
              </w:rPr>
              <w:t xml:space="preserve"> </w:t>
            </w:r>
            <w:r w:rsidRPr="007467BA">
              <w:rPr>
                <w:rFonts w:eastAsia="Arial"/>
                <w:lang w:val="en-US"/>
              </w:rPr>
              <w:t>description.</w:t>
            </w:r>
          </w:p>
          <w:p w14:paraId="4C6D9E9A"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Check that there is a mechanism to select and play the audio description to</w:t>
            </w:r>
            <w:r w:rsidRPr="007467BA">
              <w:rPr>
                <w:rFonts w:eastAsia="Arial"/>
                <w:spacing w:val="-35"/>
                <w:lang w:val="en-US"/>
              </w:rPr>
              <w:t xml:space="preserve"> </w:t>
            </w:r>
            <w:r w:rsidRPr="007467BA">
              <w:rPr>
                <w:rFonts w:eastAsia="Arial"/>
                <w:lang w:val="en-US"/>
              </w:rPr>
              <w:t>the default audio</w:t>
            </w:r>
            <w:r w:rsidRPr="007467BA">
              <w:rPr>
                <w:rFonts w:eastAsia="Arial"/>
                <w:spacing w:val="-3"/>
                <w:lang w:val="en-US"/>
              </w:rPr>
              <w:t xml:space="preserve"> </w:t>
            </w:r>
            <w:r w:rsidRPr="007467BA">
              <w:rPr>
                <w:rFonts w:eastAsia="Arial"/>
                <w:lang w:val="en-US"/>
              </w:rPr>
              <w:t>channel.</w:t>
            </w:r>
          </w:p>
          <w:p w14:paraId="246A4B8B"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Check that the ICT enables the user to select and play several audio</w:t>
            </w:r>
            <w:r w:rsidRPr="007467BA">
              <w:rPr>
                <w:rFonts w:eastAsia="Arial"/>
                <w:spacing w:val="-15"/>
                <w:lang w:val="en-US"/>
              </w:rPr>
              <w:t xml:space="preserve"> </w:t>
            </w:r>
            <w:r w:rsidRPr="007467BA">
              <w:rPr>
                <w:rFonts w:eastAsia="Arial"/>
                <w:lang w:val="en-US"/>
              </w:rPr>
              <w:t>tracks.</w:t>
            </w:r>
          </w:p>
        </w:tc>
      </w:tr>
      <w:tr w:rsidR="007467BA" w:rsidRPr="007467BA" w14:paraId="4B57C9D1" w14:textId="77777777" w:rsidTr="007B29F6">
        <w:trPr>
          <w:trHeight w:val="621"/>
        </w:trPr>
        <w:tc>
          <w:tcPr>
            <w:tcW w:w="1829" w:type="dxa"/>
          </w:tcPr>
          <w:p w14:paraId="7AE13AB7"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211" w:type="dxa"/>
          </w:tcPr>
          <w:p w14:paraId="2D967039"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and 2 are true or 1 is false and 3 is true</w:t>
            </w:r>
          </w:p>
          <w:p w14:paraId="7F5C0A5A"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true and 2 is false or 1 is false and 3 is false</w:t>
            </w:r>
          </w:p>
          <w:p w14:paraId="09062220"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is not met.</w:t>
            </w:r>
          </w:p>
        </w:tc>
      </w:tr>
    </w:tbl>
    <w:p w14:paraId="01E62681" w14:textId="77777777" w:rsidR="007467BA" w:rsidRPr="007467BA" w:rsidRDefault="007467BA" w:rsidP="007467BA">
      <w:pPr>
        <w:tabs>
          <w:tab w:val="left" w:pos="879"/>
          <w:tab w:val="left" w:pos="1060"/>
        </w:tabs>
        <w:spacing w:before="60" w:after="360" w:line="230" w:lineRule="exact"/>
        <w:outlineLvl w:val="3"/>
        <w:rPr>
          <w:rFonts w:eastAsia="Arial"/>
          <w:b/>
          <w:lang w:val="en-US"/>
        </w:rPr>
      </w:pPr>
      <w:bookmarkStart w:id="147" w:name="C.7.2.2_Audio_description_synchronizatio"/>
      <w:bookmarkEnd w:id="147"/>
    </w:p>
    <w:p w14:paraId="755FD297" w14:textId="77777777" w:rsidR="007467BA" w:rsidRPr="007467BA" w:rsidRDefault="007467BA" w:rsidP="007467BA">
      <w:pPr>
        <w:spacing w:after="0" w:line="240" w:lineRule="auto"/>
        <w:jc w:val="left"/>
        <w:rPr>
          <w:rFonts w:eastAsia="Arial"/>
          <w:b/>
          <w:lang w:val="en-US"/>
        </w:rPr>
      </w:pPr>
      <w:r w:rsidRPr="007467BA">
        <w:rPr>
          <w:rFonts w:eastAsia="Arial"/>
          <w:lang w:val="en-US"/>
        </w:rPr>
        <w:br w:type="page"/>
      </w:r>
    </w:p>
    <w:p w14:paraId="781EDFBE" w14:textId="77777777" w:rsidR="007467BA" w:rsidRPr="00FF42D4" w:rsidRDefault="007467BA" w:rsidP="00FF42D4">
      <w:pPr>
        <w:rPr>
          <w:rFonts w:eastAsia="Arial"/>
          <w:b/>
          <w:bCs/>
          <w:lang w:val="en-US"/>
        </w:rPr>
      </w:pPr>
      <w:bookmarkStart w:id="148" w:name="_Toc86905826"/>
      <w:r w:rsidRPr="00FF42D4">
        <w:rPr>
          <w:rFonts w:eastAsia="Arial"/>
          <w:b/>
          <w:bCs/>
          <w:lang w:val="en-US"/>
        </w:rPr>
        <w:lastRenderedPageBreak/>
        <w:t>8.2.2</w:t>
      </w:r>
      <w:r w:rsidRPr="00FF42D4">
        <w:rPr>
          <w:rFonts w:eastAsia="Arial"/>
          <w:b/>
          <w:bCs/>
          <w:lang w:val="en-US"/>
        </w:rPr>
        <w:tab/>
        <w:t>Audio description</w:t>
      </w:r>
      <w:r w:rsidRPr="00FF42D4">
        <w:rPr>
          <w:rFonts w:eastAsia="Arial"/>
          <w:b/>
          <w:bCs/>
          <w:spacing w:val="-3"/>
          <w:lang w:val="en-US"/>
        </w:rPr>
        <w:t xml:space="preserve"> </w:t>
      </w:r>
      <w:r w:rsidRPr="00FF42D4">
        <w:rPr>
          <w:rFonts w:eastAsia="Arial"/>
          <w:b/>
          <w:bCs/>
          <w:lang w:val="en-US"/>
        </w:rPr>
        <w:t>synchronization</w:t>
      </w:r>
      <w:bookmarkEnd w:id="148"/>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87"/>
        <w:gridCol w:w="7353"/>
      </w:tblGrid>
      <w:tr w:rsidR="007467BA" w:rsidRPr="007467BA" w14:paraId="027F8279" w14:textId="77777777" w:rsidTr="00452D60">
        <w:trPr>
          <w:trHeight w:val="206"/>
        </w:trPr>
        <w:tc>
          <w:tcPr>
            <w:tcW w:w="1687" w:type="dxa"/>
          </w:tcPr>
          <w:p w14:paraId="537A7ABA"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53" w:type="dxa"/>
          </w:tcPr>
          <w:p w14:paraId="1CC31168"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210B4305" w14:textId="77777777" w:rsidTr="00452D60">
        <w:trPr>
          <w:trHeight w:val="208"/>
        </w:trPr>
        <w:tc>
          <w:tcPr>
            <w:tcW w:w="1687" w:type="dxa"/>
          </w:tcPr>
          <w:p w14:paraId="70BD1E91"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53" w:type="dxa"/>
          </w:tcPr>
          <w:p w14:paraId="224A8CE0" w14:textId="77777777" w:rsidR="007467BA" w:rsidRPr="007467BA" w:rsidRDefault="007467BA" w:rsidP="007467BA">
            <w:pPr>
              <w:spacing w:before="60" w:after="60"/>
              <w:jc w:val="left"/>
              <w:rPr>
                <w:rFonts w:eastAsia="Arial"/>
                <w:lang w:val="en-US"/>
              </w:rPr>
            </w:pPr>
            <w:r w:rsidRPr="007467BA">
              <w:rPr>
                <w:rFonts w:eastAsia="Arial"/>
                <w:lang w:val="en-US"/>
              </w:rPr>
              <w:t>1. The ICT has a mechanism to play audio description.</w:t>
            </w:r>
          </w:p>
        </w:tc>
      </w:tr>
      <w:tr w:rsidR="007467BA" w:rsidRPr="007467BA" w14:paraId="58AC0C51" w14:textId="77777777" w:rsidTr="00452D60">
        <w:trPr>
          <w:trHeight w:val="412"/>
        </w:trPr>
        <w:tc>
          <w:tcPr>
            <w:tcW w:w="1687" w:type="dxa"/>
          </w:tcPr>
          <w:p w14:paraId="4816E1E5"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53" w:type="dxa"/>
          </w:tcPr>
          <w:p w14:paraId="30E4E82E" w14:textId="77777777" w:rsidR="007467BA" w:rsidRPr="007467BA" w:rsidRDefault="007467BA" w:rsidP="007467BA">
            <w:pPr>
              <w:spacing w:before="60" w:after="60"/>
              <w:jc w:val="left"/>
              <w:rPr>
                <w:rFonts w:eastAsia="Arial"/>
                <w:lang w:val="en-US"/>
              </w:rPr>
            </w:pPr>
            <w:r w:rsidRPr="007467BA">
              <w:rPr>
                <w:rFonts w:eastAsia="Arial"/>
                <w:lang w:val="en-US"/>
              </w:rPr>
              <w:t>1. Check that the synchronization between the audio/visual content and the corresponding audio description is preserved.</w:t>
            </w:r>
          </w:p>
        </w:tc>
      </w:tr>
      <w:tr w:rsidR="007467BA" w:rsidRPr="007467BA" w14:paraId="5105B156" w14:textId="77777777" w:rsidTr="00452D60">
        <w:trPr>
          <w:trHeight w:val="618"/>
        </w:trPr>
        <w:tc>
          <w:tcPr>
            <w:tcW w:w="1687" w:type="dxa"/>
          </w:tcPr>
          <w:p w14:paraId="5B6176EF"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53" w:type="dxa"/>
          </w:tcPr>
          <w:p w14:paraId="451CA429" w14:textId="77777777" w:rsidR="007467BA" w:rsidRPr="007467BA" w:rsidRDefault="007467BA" w:rsidP="007467BA">
            <w:pPr>
              <w:spacing w:before="60" w:after="60"/>
              <w:jc w:val="left"/>
              <w:rPr>
                <w:rFonts w:eastAsia="Arial"/>
                <w:lang w:val="en-US"/>
              </w:rPr>
            </w:pPr>
            <w:r w:rsidRPr="007467BA">
              <w:rPr>
                <w:rFonts w:eastAsia="Arial"/>
                <w:lang w:val="en-US"/>
              </w:rPr>
              <w:t>Pass: Check 1 is true</w:t>
            </w:r>
          </w:p>
          <w:p w14:paraId="76D2A3F7" w14:textId="77777777" w:rsidR="007467BA" w:rsidRPr="007467BA" w:rsidRDefault="007467BA" w:rsidP="007467BA">
            <w:pPr>
              <w:spacing w:before="60" w:after="60"/>
              <w:jc w:val="left"/>
              <w:rPr>
                <w:rFonts w:eastAsia="Arial"/>
                <w:lang w:val="en-US"/>
              </w:rPr>
            </w:pPr>
            <w:r w:rsidRPr="007467BA">
              <w:rPr>
                <w:rFonts w:eastAsia="Arial"/>
                <w:lang w:val="en-US"/>
              </w:rPr>
              <w:t>Fail: Check 1 is false</w:t>
            </w:r>
          </w:p>
          <w:p w14:paraId="09E92A3A" w14:textId="77777777" w:rsidR="007467BA" w:rsidRPr="007467BA" w:rsidRDefault="007467BA" w:rsidP="007467BA">
            <w:pPr>
              <w:spacing w:before="60" w:after="60"/>
              <w:jc w:val="left"/>
              <w:rPr>
                <w:rFonts w:eastAsia="Arial"/>
                <w:lang w:val="en-US"/>
              </w:rPr>
            </w:pPr>
            <w:r w:rsidRPr="007467BA">
              <w:rPr>
                <w:rFonts w:eastAsia="Arial"/>
                <w:lang w:val="en-US"/>
              </w:rPr>
              <w:t>Not applicable: Pre-condition 1 is not met.</w:t>
            </w:r>
          </w:p>
        </w:tc>
      </w:tr>
    </w:tbl>
    <w:p w14:paraId="627107E8" w14:textId="77777777" w:rsidR="007467BA" w:rsidRPr="00FF42D4" w:rsidRDefault="007467BA" w:rsidP="00FF42D4">
      <w:pPr>
        <w:rPr>
          <w:rFonts w:eastAsia="Arial"/>
          <w:b/>
          <w:bCs/>
          <w:lang w:val="en-US"/>
        </w:rPr>
      </w:pPr>
      <w:bookmarkStart w:id="149" w:name="C.7.2.3_Preservation_of_audio_descriptio"/>
      <w:bookmarkStart w:id="150" w:name="_Toc86905827"/>
      <w:bookmarkEnd w:id="149"/>
      <w:r w:rsidRPr="00FF42D4">
        <w:rPr>
          <w:rFonts w:eastAsia="Arial"/>
          <w:b/>
          <w:bCs/>
          <w:lang w:val="en-US"/>
        </w:rPr>
        <w:t>8.2.3</w:t>
      </w:r>
      <w:r w:rsidRPr="00FF42D4">
        <w:rPr>
          <w:rFonts w:eastAsia="Arial"/>
          <w:b/>
          <w:bCs/>
          <w:lang w:val="en-US"/>
        </w:rPr>
        <w:tab/>
        <w:t>Preservation of audio</w:t>
      </w:r>
      <w:r w:rsidRPr="00FF42D4">
        <w:rPr>
          <w:rFonts w:eastAsia="Arial"/>
          <w:b/>
          <w:bCs/>
          <w:spacing w:val="-3"/>
          <w:lang w:val="en-US"/>
        </w:rPr>
        <w:t xml:space="preserve"> </w:t>
      </w:r>
      <w:r w:rsidRPr="00FF42D4">
        <w:rPr>
          <w:rFonts w:eastAsia="Arial"/>
          <w:b/>
          <w:bCs/>
          <w:lang w:val="en-US"/>
        </w:rPr>
        <w:t>description</w:t>
      </w:r>
      <w:bookmarkEnd w:id="150"/>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29"/>
        <w:gridCol w:w="7211"/>
      </w:tblGrid>
      <w:tr w:rsidR="007467BA" w:rsidRPr="007467BA" w14:paraId="7DECC020" w14:textId="77777777" w:rsidTr="00487945">
        <w:trPr>
          <w:trHeight w:val="208"/>
        </w:trPr>
        <w:tc>
          <w:tcPr>
            <w:tcW w:w="1829" w:type="dxa"/>
          </w:tcPr>
          <w:p w14:paraId="25493D0E"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211" w:type="dxa"/>
          </w:tcPr>
          <w:p w14:paraId="05B7F989"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28A30FA3" w14:textId="77777777" w:rsidTr="00487945">
        <w:trPr>
          <w:trHeight w:val="205"/>
        </w:trPr>
        <w:tc>
          <w:tcPr>
            <w:tcW w:w="1829" w:type="dxa"/>
          </w:tcPr>
          <w:p w14:paraId="7E939723"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211" w:type="dxa"/>
          </w:tcPr>
          <w:p w14:paraId="7F1A224E" w14:textId="77777777" w:rsidR="007467BA" w:rsidRPr="007467BA" w:rsidRDefault="007467BA" w:rsidP="007467BA">
            <w:pPr>
              <w:spacing w:before="60" w:after="60"/>
              <w:ind w:left="135"/>
              <w:jc w:val="left"/>
              <w:rPr>
                <w:rFonts w:eastAsia="Arial"/>
                <w:lang w:val="en-US"/>
              </w:rPr>
            </w:pPr>
            <w:r w:rsidRPr="007467BA">
              <w:rPr>
                <w:rFonts w:eastAsia="Arial"/>
                <w:lang w:val="en-US"/>
              </w:rPr>
              <w:t>1. The ICT transmits converts or records video with synchronized audio.</w:t>
            </w:r>
          </w:p>
        </w:tc>
      </w:tr>
      <w:tr w:rsidR="007467BA" w:rsidRPr="007467BA" w14:paraId="77E1F7F9" w14:textId="77777777" w:rsidTr="00487945">
        <w:trPr>
          <w:trHeight w:val="414"/>
        </w:trPr>
        <w:tc>
          <w:tcPr>
            <w:tcW w:w="1829" w:type="dxa"/>
          </w:tcPr>
          <w:p w14:paraId="129B9917"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211" w:type="dxa"/>
          </w:tcPr>
          <w:p w14:paraId="764CB5A8"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the ICT preserves audio description data such that it can be played in a manner consistent with clauses 8.2.1 and 8.2.2</w:t>
            </w:r>
            <w:r w:rsidRPr="007467BA">
              <w:t xml:space="preserve"> </w:t>
            </w:r>
            <w:r w:rsidRPr="007467BA">
              <w:rPr>
                <w:rFonts w:eastAsia="Arial"/>
                <w:lang w:val="en-US"/>
              </w:rPr>
              <w:t>of part 1.</w:t>
            </w:r>
          </w:p>
        </w:tc>
      </w:tr>
      <w:tr w:rsidR="007467BA" w:rsidRPr="007467BA" w14:paraId="3B1CB409" w14:textId="77777777" w:rsidTr="00487945">
        <w:trPr>
          <w:trHeight w:val="619"/>
        </w:trPr>
        <w:tc>
          <w:tcPr>
            <w:tcW w:w="1829" w:type="dxa"/>
          </w:tcPr>
          <w:p w14:paraId="32F2F4BB"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211" w:type="dxa"/>
          </w:tcPr>
          <w:p w14:paraId="2DA38BB7"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7633C6E4"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3B6209BF"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is not met.</w:t>
            </w:r>
          </w:p>
        </w:tc>
      </w:tr>
    </w:tbl>
    <w:p w14:paraId="57339A54" w14:textId="77777777" w:rsidR="007467BA" w:rsidRPr="007467BA" w:rsidRDefault="007467BA" w:rsidP="00A464A5">
      <w:pPr>
        <w:pStyle w:val="Heading2"/>
        <w:rPr>
          <w:rFonts w:eastAsia="Arial"/>
          <w:lang w:val="en-US"/>
        </w:rPr>
      </w:pPr>
      <w:bookmarkStart w:id="151" w:name="C.7.3_User_controls_for_captions_and_aud"/>
      <w:bookmarkStart w:id="152" w:name="_bookmark267"/>
      <w:bookmarkStart w:id="153" w:name="_Toc83639784"/>
      <w:bookmarkStart w:id="154" w:name="_Toc86905828"/>
      <w:bookmarkEnd w:id="151"/>
      <w:bookmarkEnd w:id="152"/>
      <w:r w:rsidRPr="007467BA">
        <w:rPr>
          <w:rFonts w:eastAsia="Arial"/>
          <w:lang w:val="en-US"/>
        </w:rPr>
        <w:t>8.3</w:t>
      </w:r>
      <w:r w:rsidRPr="007467BA">
        <w:rPr>
          <w:rFonts w:eastAsia="Arial"/>
          <w:lang w:val="en-US"/>
        </w:rPr>
        <w:tab/>
        <w:t>User controls for captions and audio</w:t>
      </w:r>
      <w:r w:rsidRPr="007467BA">
        <w:rPr>
          <w:rFonts w:eastAsia="Arial"/>
          <w:spacing w:val="-4"/>
          <w:lang w:val="en-US"/>
        </w:rPr>
        <w:t xml:space="preserve"> </w:t>
      </w:r>
      <w:r w:rsidRPr="007467BA">
        <w:rPr>
          <w:rFonts w:eastAsia="Arial"/>
          <w:lang w:val="en-US"/>
        </w:rPr>
        <w:t>description</w:t>
      </w:r>
      <w:bookmarkEnd w:id="153"/>
      <w:bookmarkEnd w:id="154"/>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29"/>
        <w:gridCol w:w="7211"/>
      </w:tblGrid>
      <w:tr w:rsidR="007467BA" w:rsidRPr="007467BA" w14:paraId="422287DE" w14:textId="77777777" w:rsidTr="007239E7">
        <w:trPr>
          <w:trHeight w:val="206"/>
        </w:trPr>
        <w:tc>
          <w:tcPr>
            <w:tcW w:w="1829" w:type="dxa"/>
          </w:tcPr>
          <w:p w14:paraId="71B47948"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211" w:type="dxa"/>
          </w:tcPr>
          <w:p w14:paraId="339DA728"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18ABD0A0" w14:textId="77777777" w:rsidTr="007239E7">
        <w:trPr>
          <w:trHeight w:val="208"/>
        </w:trPr>
        <w:tc>
          <w:tcPr>
            <w:tcW w:w="1829" w:type="dxa"/>
          </w:tcPr>
          <w:p w14:paraId="41C31D6D"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211" w:type="dxa"/>
          </w:tcPr>
          <w:p w14:paraId="754CA6E7" w14:textId="77777777" w:rsidR="007467BA" w:rsidRPr="007467BA" w:rsidRDefault="007467BA" w:rsidP="007467BA">
            <w:pPr>
              <w:spacing w:before="60" w:after="60"/>
              <w:ind w:left="135"/>
              <w:jc w:val="left"/>
              <w:rPr>
                <w:rFonts w:eastAsia="Arial"/>
                <w:lang w:val="en-US"/>
              </w:rPr>
            </w:pPr>
            <w:r w:rsidRPr="007467BA">
              <w:rPr>
                <w:rFonts w:eastAsia="Arial"/>
                <w:lang w:val="en-US"/>
              </w:rPr>
              <w:t>1. The ICT primarily display materials containing video with associated audio content.</w:t>
            </w:r>
          </w:p>
        </w:tc>
      </w:tr>
      <w:tr w:rsidR="007467BA" w:rsidRPr="007467BA" w14:paraId="792715CA" w14:textId="77777777" w:rsidTr="007239E7">
        <w:trPr>
          <w:trHeight w:val="413"/>
        </w:trPr>
        <w:tc>
          <w:tcPr>
            <w:tcW w:w="1829" w:type="dxa"/>
          </w:tcPr>
          <w:p w14:paraId="126F4266"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211" w:type="dxa"/>
          </w:tcPr>
          <w:p w14:paraId="51530657"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user controls to activate subtitling and audio descriptions are provided to the user at the same level of interaction as the primary media controls.</w:t>
            </w:r>
          </w:p>
        </w:tc>
      </w:tr>
      <w:tr w:rsidR="007467BA" w:rsidRPr="007467BA" w14:paraId="5A446602" w14:textId="77777777" w:rsidTr="007239E7">
        <w:trPr>
          <w:trHeight w:val="621"/>
        </w:trPr>
        <w:tc>
          <w:tcPr>
            <w:tcW w:w="1829" w:type="dxa"/>
          </w:tcPr>
          <w:p w14:paraId="6B7BCC95"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211" w:type="dxa"/>
          </w:tcPr>
          <w:p w14:paraId="0764670B"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31D1CEAA"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58F2160A"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is not met.</w:t>
            </w:r>
          </w:p>
        </w:tc>
      </w:tr>
    </w:tbl>
    <w:p w14:paraId="0D0A358B" w14:textId="77777777" w:rsidR="007467BA" w:rsidRPr="007467BA" w:rsidRDefault="007467BA" w:rsidP="007467BA"/>
    <w:p w14:paraId="5BB4CEAA" w14:textId="77777777" w:rsidR="007467BA" w:rsidRPr="00FF42D4" w:rsidRDefault="007467BA" w:rsidP="00FF42D4">
      <w:pPr>
        <w:rPr>
          <w:rFonts w:eastAsia="Arial"/>
          <w:b/>
          <w:bCs/>
          <w:sz w:val="28"/>
          <w:szCs w:val="28"/>
          <w:lang w:val="en-US"/>
        </w:rPr>
      </w:pPr>
      <w:bookmarkStart w:id="155" w:name="_Toc83639785"/>
      <w:bookmarkStart w:id="156" w:name="_Toc86905829"/>
      <w:r w:rsidRPr="00FF42D4">
        <w:rPr>
          <w:rFonts w:eastAsia="Arial"/>
          <w:b/>
          <w:bCs/>
          <w:sz w:val="28"/>
          <w:szCs w:val="28"/>
          <w:lang w:val="en-US"/>
        </w:rPr>
        <w:t>9</w:t>
      </w:r>
      <w:r w:rsidRPr="00FF42D4">
        <w:rPr>
          <w:rFonts w:eastAsia="Arial"/>
          <w:b/>
          <w:bCs/>
          <w:sz w:val="28"/>
          <w:szCs w:val="28"/>
          <w:lang w:val="en-US"/>
        </w:rPr>
        <w:tab/>
        <w:t>Hardware</w:t>
      </w:r>
      <w:bookmarkEnd w:id="155"/>
      <w:bookmarkEnd w:id="156"/>
    </w:p>
    <w:p w14:paraId="4269404D" w14:textId="77777777" w:rsidR="007467BA" w:rsidRPr="00FF42D4" w:rsidRDefault="007467BA" w:rsidP="00FF42D4">
      <w:pPr>
        <w:rPr>
          <w:rFonts w:eastAsia="Arial"/>
          <w:b/>
          <w:bCs/>
          <w:sz w:val="22"/>
          <w:szCs w:val="22"/>
          <w:lang w:val="en-US"/>
        </w:rPr>
      </w:pPr>
      <w:bookmarkStart w:id="157" w:name="C.8.1_General"/>
      <w:bookmarkStart w:id="158" w:name="_bookmark269"/>
      <w:bookmarkStart w:id="159" w:name="_Toc83639786"/>
      <w:bookmarkStart w:id="160" w:name="_Toc86905830"/>
      <w:bookmarkEnd w:id="157"/>
      <w:bookmarkEnd w:id="158"/>
      <w:r w:rsidRPr="00FF42D4">
        <w:rPr>
          <w:rFonts w:eastAsia="Arial"/>
          <w:b/>
          <w:bCs/>
          <w:sz w:val="22"/>
          <w:szCs w:val="22"/>
          <w:lang w:val="en-US"/>
        </w:rPr>
        <w:t>9.1</w:t>
      </w:r>
      <w:r w:rsidRPr="00FF42D4">
        <w:rPr>
          <w:rFonts w:eastAsia="Arial"/>
          <w:b/>
          <w:bCs/>
          <w:sz w:val="22"/>
          <w:szCs w:val="22"/>
          <w:lang w:val="en-US"/>
        </w:rPr>
        <w:tab/>
        <w:t>General</w:t>
      </w:r>
      <w:bookmarkEnd w:id="159"/>
      <w:bookmarkEnd w:id="160"/>
    </w:p>
    <w:p w14:paraId="5AD49D11" w14:textId="77777777" w:rsidR="007467BA" w:rsidRPr="00FF42D4" w:rsidRDefault="007467BA" w:rsidP="00FF42D4">
      <w:pPr>
        <w:rPr>
          <w:rFonts w:eastAsia="Arial"/>
          <w:b/>
          <w:bCs/>
          <w:lang w:val="en-US"/>
        </w:rPr>
      </w:pPr>
      <w:bookmarkStart w:id="161" w:name="C.8.1.1_Generic_requirements"/>
      <w:bookmarkStart w:id="162" w:name="_Toc86905831"/>
      <w:bookmarkEnd w:id="161"/>
      <w:r w:rsidRPr="00FF42D4">
        <w:rPr>
          <w:rFonts w:eastAsia="Arial"/>
          <w:b/>
          <w:bCs/>
          <w:lang w:val="en-US"/>
        </w:rPr>
        <w:t>9.1.1</w:t>
      </w:r>
      <w:r w:rsidRPr="00FF42D4">
        <w:rPr>
          <w:rFonts w:eastAsia="Arial"/>
          <w:b/>
          <w:bCs/>
          <w:lang w:val="en-US"/>
        </w:rPr>
        <w:tab/>
        <w:t>Generic</w:t>
      </w:r>
      <w:r w:rsidRPr="00FF42D4">
        <w:rPr>
          <w:rFonts w:eastAsia="Arial"/>
          <w:b/>
          <w:bCs/>
          <w:spacing w:val="-1"/>
          <w:lang w:val="en-US"/>
        </w:rPr>
        <w:t xml:space="preserve"> </w:t>
      </w:r>
      <w:r w:rsidRPr="00FF42D4">
        <w:rPr>
          <w:rFonts w:eastAsia="Arial"/>
          <w:b/>
          <w:bCs/>
          <w:lang w:val="en-US"/>
        </w:rPr>
        <w:t>requirements</w:t>
      </w:r>
      <w:bookmarkEnd w:id="162"/>
    </w:p>
    <w:p w14:paraId="299A7FE0" w14:textId="77777777" w:rsidR="007467BA" w:rsidRPr="007467BA" w:rsidRDefault="007467BA" w:rsidP="007467BA">
      <w:pPr>
        <w:rPr>
          <w:lang w:val="en-US"/>
        </w:rPr>
      </w:pPr>
      <w:r w:rsidRPr="007467BA">
        <w:rPr>
          <w:lang w:val="en-US"/>
        </w:rPr>
        <w:t>Clause 9.1.1 is advisory only and contains no requirements for testing.</w:t>
      </w:r>
    </w:p>
    <w:p w14:paraId="27288107" w14:textId="77777777" w:rsidR="007467BA" w:rsidRPr="007467BA" w:rsidRDefault="007467BA" w:rsidP="007467BA">
      <w:pPr>
        <w:spacing w:after="0" w:line="240" w:lineRule="auto"/>
        <w:jc w:val="left"/>
        <w:rPr>
          <w:b/>
        </w:rPr>
      </w:pPr>
      <w:bookmarkStart w:id="163" w:name="C.8.1.2_Standard_connections"/>
      <w:bookmarkEnd w:id="163"/>
      <w:r w:rsidRPr="007467BA">
        <w:br w:type="page"/>
      </w:r>
    </w:p>
    <w:p w14:paraId="57EABC6A" w14:textId="77777777" w:rsidR="007467BA" w:rsidRPr="00FF42D4" w:rsidRDefault="007467BA" w:rsidP="00FF42D4">
      <w:pPr>
        <w:rPr>
          <w:rFonts w:eastAsia="Arial"/>
          <w:b/>
          <w:bCs/>
        </w:rPr>
      </w:pPr>
      <w:bookmarkStart w:id="164" w:name="_Toc86905832"/>
      <w:r w:rsidRPr="00FF42D4">
        <w:rPr>
          <w:b/>
          <w:bCs/>
        </w:rPr>
        <w:lastRenderedPageBreak/>
        <w:t>9.1.2</w:t>
      </w:r>
      <w:r w:rsidRPr="00FF42D4">
        <w:rPr>
          <w:b/>
          <w:bCs/>
        </w:rPr>
        <w:tab/>
      </w:r>
      <w:r w:rsidRPr="00FF42D4">
        <w:rPr>
          <w:rFonts w:eastAsia="Arial"/>
          <w:b/>
          <w:bCs/>
        </w:rPr>
        <w:t>Standard connections</w:t>
      </w:r>
      <w:bookmarkEnd w:id="164"/>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5"/>
        <w:gridCol w:w="7495"/>
      </w:tblGrid>
      <w:tr w:rsidR="007467BA" w:rsidRPr="007467BA" w14:paraId="657479A8" w14:textId="77777777" w:rsidTr="00660028">
        <w:trPr>
          <w:trHeight w:val="206"/>
        </w:trPr>
        <w:tc>
          <w:tcPr>
            <w:tcW w:w="1545" w:type="dxa"/>
          </w:tcPr>
          <w:p w14:paraId="634B044D"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495" w:type="dxa"/>
          </w:tcPr>
          <w:p w14:paraId="4FF0D6FD"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63DFEE73" w14:textId="77777777" w:rsidTr="00660028">
        <w:trPr>
          <w:trHeight w:val="208"/>
        </w:trPr>
        <w:tc>
          <w:tcPr>
            <w:tcW w:w="1545" w:type="dxa"/>
          </w:tcPr>
          <w:p w14:paraId="406C0264"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495" w:type="dxa"/>
          </w:tcPr>
          <w:p w14:paraId="0AA48070" w14:textId="77777777" w:rsidR="007467BA" w:rsidRPr="007467BA" w:rsidRDefault="007467BA" w:rsidP="007467BA">
            <w:pPr>
              <w:spacing w:before="60" w:after="60"/>
              <w:ind w:left="135"/>
              <w:jc w:val="left"/>
              <w:rPr>
                <w:rFonts w:eastAsia="Arial"/>
                <w:lang w:val="en-US"/>
              </w:rPr>
            </w:pPr>
            <w:r w:rsidRPr="007467BA">
              <w:rPr>
                <w:rFonts w:eastAsia="Arial"/>
                <w:lang w:val="en-US"/>
              </w:rPr>
              <w:t>1. The ICT provides user input or output device connection points.</w:t>
            </w:r>
          </w:p>
        </w:tc>
      </w:tr>
      <w:tr w:rsidR="007467BA" w:rsidRPr="007467BA" w14:paraId="15EC1E77" w14:textId="77777777" w:rsidTr="00660028">
        <w:trPr>
          <w:trHeight w:val="828"/>
        </w:trPr>
        <w:tc>
          <w:tcPr>
            <w:tcW w:w="1545" w:type="dxa"/>
          </w:tcPr>
          <w:p w14:paraId="20CBA099"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495" w:type="dxa"/>
          </w:tcPr>
          <w:p w14:paraId="3EDCD9DC"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one type of connection conforms to an industry standard non-proprietary format.</w:t>
            </w:r>
          </w:p>
          <w:p w14:paraId="399EA351"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 xml:space="preserve">Check that one type of connection conforms to an industry standard non-proprietary format </w:t>
            </w:r>
            <w:proofErr w:type="gramStart"/>
            <w:r w:rsidRPr="007467BA">
              <w:rPr>
                <w:rFonts w:eastAsia="Arial"/>
                <w:lang w:val="en-US"/>
              </w:rPr>
              <w:t>through the use of</w:t>
            </w:r>
            <w:proofErr w:type="gramEnd"/>
            <w:r w:rsidRPr="007467BA">
              <w:rPr>
                <w:rFonts w:eastAsia="Arial"/>
                <w:lang w:val="en-US"/>
              </w:rPr>
              <w:t xml:space="preserve"> commercially available</w:t>
            </w:r>
            <w:r w:rsidRPr="007467BA">
              <w:rPr>
                <w:rFonts w:eastAsia="Arial"/>
                <w:spacing w:val="-16"/>
                <w:lang w:val="en-US"/>
              </w:rPr>
              <w:t xml:space="preserve"> </w:t>
            </w:r>
            <w:r w:rsidRPr="007467BA">
              <w:rPr>
                <w:rFonts w:eastAsia="Arial"/>
                <w:lang w:val="en-US"/>
              </w:rPr>
              <w:t>adapters.</w:t>
            </w:r>
          </w:p>
        </w:tc>
      </w:tr>
      <w:tr w:rsidR="007467BA" w:rsidRPr="007467BA" w14:paraId="1D643A30" w14:textId="77777777" w:rsidTr="00660028">
        <w:trPr>
          <w:trHeight w:val="618"/>
        </w:trPr>
        <w:tc>
          <w:tcPr>
            <w:tcW w:w="1545" w:type="dxa"/>
          </w:tcPr>
          <w:p w14:paraId="1E596C03"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495" w:type="dxa"/>
          </w:tcPr>
          <w:p w14:paraId="67916C14"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or 2 is true</w:t>
            </w:r>
          </w:p>
          <w:p w14:paraId="50EC35EC"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Checks 1 and 2 are false</w:t>
            </w:r>
          </w:p>
          <w:p w14:paraId="10DD85D7"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is not met.</w:t>
            </w:r>
          </w:p>
        </w:tc>
      </w:tr>
      <w:tr w:rsidR="007467BA" w:rsidRPr="007467BA" w14:paraId="3D9FE25D" w14:textId="77777777" w:rsidTr="00B328EE">
        <w:trPr>
          <w:trHeight w:val="205"/>
        </w:trPr>
        <w:tc>
          <w:tcPr>
            <w:tcW w:w="9040" w:type="dxa"/>
            <w:gridSpan w:val="2"/>
          </w:tcPr>
          <w:p w14:paraId="2918F5F1" w14:textId="77777777" w:rsidR="007467BA" w:rsidRPr="007467BA" w:rsidRDefault="007467BA" w:rsidP="007467BA">
            <w:pPr>
              <w:spacing w:before="60" w:after="60"/>
              <w:rPr>
                <w:rFonts w:eastAsia="Arial"/>
                <w:lang w:val="en-US"/>
              </w:rPr>
            </w:pPr>
            <w:r w:rsidRPr="007467BA">
              <w:rPr>
                <w:rFonts w:eastAsia="Arial"/>
                <w:lang w:val="en-US"/>
              </w:rPr>
              <w:t>NOTE:</w:t>
            </w:r>
            <w:r w:rsidRPr="007467BA">
              <w:rPr>
                <w:rFonts w:eastAsia="Arial"/>
                <w:lang w:val="en-US"/>
              </w:rPr>
              <w:tab/>
              <w:t>The connections may be physical or wireless</w:t>
            </w:r>
            <w:r w:rsidRPr="007467BA">
              <w:rPr>
                <w:rFonts w:eastAsia="Arial"/>
                <w:spacing w:val="-4"/>
                <w:lang w:val="en-US"/>
              </w:rPr>
              <w:t xml:space="preserve"> </w:t>
            </w:r>
            <w:r w:rsidRPr="007467BA">
              <w:rPr>
                <w:rFonts w:eastAsia="Arial"/>
                <w:lang w:val="en-US"/>
              </w:rPr>
              <w:t>connections.</w:t>
            </w:r>
          </w:p>
        </w:tc>
      </w:tr>
    </w:tbl>
    <w:p w14:paraId="39BBCC06" w14:textId="77777777" w:rsidR="007467BA" w:rsidRPr="007467BA" w:rsidRDefault="007467BA" w:rsidP="007467BA">
      <w:pPr>
        <w:tabs>
          <w:tab w:val="left" w:pos="879"/>
          <w:tab w:val="left" w:pos="1060"/>
        </w:tabs>
        <w:spacing w:before="60" w:after="360" w:line="230" w:lineRule="exact"/>
        <w:outlineLvl w:val="3"/>
        <w:rPr>
          <w:rFonts w:eastAsia="Arial"/>
          <w:b/>
          <w:lang w:val="en-US"/>
        </w:rPr>
      </w:pPr>
      <w:bookmarkStart w:id="165" w:name="C.8.1.3_Colour"/>
      <w:bookmarkEnd w:id="165"/>
    </w:p>
    <w:p w14:paraId="748ECB88" w14:textId="77777777" w:rsidR="007467BA" w:rsidRPr="00FF42D4" w:rsidRDefault="007467BA" w:rsidP="00FF42D4">
      <w:pPr>
        <w:rPr>
          <w:rFonts w:eastAsia="Arial"/>
          <w:b/>
          <w:bCs/>
          <w:lang w:val="en-US"/>
        </w:rPr>
      </w:pPr>
      <w:bookmarkStart w:id="166" w:name="_Toc86905833"/>
      <w:r w:rsidRPr="00FF42D4">
        <w:rPr>
          <w:rFonts w:eastAsia="Arial"/>
          <w:b/>
          <w:bCs/>
          <w:lang w:val="en-US"/>
        </w:rPr>
        <w:t>9.1.3</w:t>
      </w:r>
      <w:r w:rsidRPr="00FF42D4">
        <w:rPr>
          <w:rFonts w:eastAsia="Arial"/>
          <w:b/>
          <w:bCs/>
          <w:lang w:val="en-US"/>
        </w:rPr>
        <w:tab/>
        <w:t>Colour</w:t>
      </w:r>
      <w:bookmarkEnd w:id="166"/>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5"/>
        <w:gridCol w:w="7495"/>
      </w:tblGrid>
      <w:tr w:rsidR="007467BA" w:rsidRPr="007467BA" w14:paraId="776B42D4" w14:textId="77777777" w:rsidTr="00660028">
        <w:trPr>
          <w:trHeight w:val="208"/>
        </w:trPr>
        <w:tc>
          <w:tcPr>
            <w:tcW w:w="1545" w:type="dxa"/>
          </w:tcPr>
          <w:p w14:paraId="252319F1"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495" w:type="dxa"/>
          </w:tcPr>
          <w:p w14:paraId="4EA6FE01"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3293015D" w14:textId="77777777" w:rsidTr="00660028">
        <w:trPr>
          <w:trHeight w:val="412"/>
        </w:trPr>
        <w:tc>
          <w:tcPr>
            <w:tcW w:w="1545" w:type="dxa"/>
          </w:tcPr>
          <w:p w14:paraId="68EFB061"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495" w:type="dxa"/>
          </w:tcPr>
          <w:p w14:paraId="4E4E72B2" w14:textId="77777777" w:rsidR="007467BA" w:rsidRPr="007467BA" w:rsidRDefault="007467BA" w:rsidP="007467BA">
            <w:pPr>
              <w:spacing w:before="60" w:after="60"/>
              <w:ind w:left="135"/>
              <w:jc w:val="left"/>
              <w:rPr>
                <w:rFonts w:eastAsia="Arial"/>
                <w:lang w:val="en-US"/>
              </w:rPr>
            </w:pPr>
            <w:r w:rsidRPr="007467BA">
              <w:rPr>
                <w:rFonts w:eastAsia="Arial"/>
                <w:lang w:val="en-US"/>
              </w:rPr>
              <w:t xml:space="preserve">1. The hardware aspects of the ICT conveys visual information using colour coding </w:t>
            </w:r>
            <w:proofErr w:type="gramStart"/>
            <w:r w:rsidRPr="007467BA">
              <w:rPr>
                <w:rFonts w:eastAsia="Arial"/>
                <w:lang w:val="en-US"/>
              </w:rPr>
              <w:t>as a means to</w:t>
            </w:r>
            <w:proofErr w:type="gramEnd"/>
            <w:r w:rsidRPr="007467BA">
              <w:rPr>
                <w:rFonts w:eastAsia="Arial"/>
                <w:lang w:val="en-US"/>
              </w:rPr>
              <w:t xml:space="preserve"> indicate an action, to prompt a response, or to distinguish a visual element.</w:t>
            </w:r>
          </w:p>
        </w:tc>
      </w:tr>
      <w:tr w:rsidR="007467BA" w:rsidRPr="007467BA" w14:paraId="4B5633BE" w14:textId="77777777" w:rsidTr="00660028">
        <w:trPr>
          <w:trHeight w:val="205"/>
        </w:trPr>
        <w:tc>
          <w:tcPr>
            <w:tcW w:w="1545" w:type="dxa"/>
          </w:tcPr>
          <w:p w14:paraId="4CA81970"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495" w:type="dxa"/>
          </w:tcPr>
          <w:p w14:paraId="67E4B08E"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an alternative form of visual coding is provided.</w:t>
            </w:r>
          </w:p>
        </w:tc>
      </w:tr>
      <w:tr w:rsidR="007467BA" w:rsidRPr="007467BA" w14:paraId="5CE595E1" w14:textId="77777777" w:rsidTr="00660028">
        <w:trPr>
          <w:trHeight w:val="621"/>
        </w:trPr>
        <w:tc>
          <w:tcPr>
            <w:tcW w:w="1545" w:type="dxa"/>
          </w:tcPr>
          <w:p w14:paraId="450BD90A"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495" w:type="dxa"/>
          </w:tcPr>
          <w:p w14:paraId="72922660"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6BD73798"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3A7CB2D6"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is not met.</w:t>
            </w:r>
          </w:p>
        </w:tc>
      </w:tr>
    </w:tbl>
    <w:p w14:paraId="6EB3C648" w14:textId="77777777" w:rsidR="007467BA" w:rsidRPr="00FF42D4" w:rsidRDefault="007467BA" w:rsidP="00FF42D4">
      <w:pPr>
        <w:rPr>
          <w:rFonts w:eastAsia="Arial"/>
          <w:b/>
          <w:bCs/>
          <w:sz w:val="22"/>
          <w:szCs w:val="22"/>
          <w:lang w:val="en-US"/>
        </w:rPr>
      </w:pPr>
      <w:bookmarkStart w:id="167" w:name="C.8.2_Hardware_products_with_speech_outp"/>
      <w:bookmarkStart w:id="168" w:name="_bookmark270"/>
      <w:bookmarkStart w:id="169" w:name="_Toc83639787"/>
      <w:bookmarkStart w:id="170" w:name="_Toc86905834"/>
      <w:bookmarkEnd w:id="167"/>
      <w:bookmarkEnd w:id="168"/>
      <w:r w:rsidRPr="00FF42D4">
        <w:rPr>
          <w:rFonts w:eastAsia="Arial"/>
          <w:b/>
          <w:bCs/>
          <w:sz w:val="22"/>
          <w:szCs w:val="22"/>
          <w:lang w:val="en-US"/>
        </w:rPr>
        <w:t>9.2</w:t>
      </w:r>
      <w:r w:rsidRPr="00FF42D4">
        <w:rPr>
          <w:rFonts w:eastAsia="Arial"/>
          <w:b/>
          <w:bCs/>
          <w:sz w:val="22"/>
          <w:szCs w:val="22"/>
          <w:lang w:val="en-US"/>
        </w:rPr>
        <w:tab/>
        <w:t>Hardware products with speech</w:t>
      </w:r>
      <w:r w:rsidRPr="00FF42D4">
        <w:rPr>
          <w:rFonts w:eastAsia="Arial"/>
          <w:b/>
          <w:bCs/>
          <w:spacing w:val="-4"/>
          <w:sz w:val="22"/>
          <w:szCs w:val="22"/>
          <w:lang w:val="en-US"/>
        </w:rPr>
        <w:t xml:space="preserve"> </w:t>
      </w:r>
      <w:r w:rsidRPr="00FF42D4">
        <w:rPr>
          <w:rFonts w:eastAsia="Arial"/>
          <w:b/>
          <w:bCs/>
          <w:sz w:val="22"/>
          <w:szCs w:val="22"/>
          <w:lang w:val="en-US"/>
        </w:rPr>
        <w:t>output</w:t>
      </w:r>
      <w:bookmarkEnd w:id="169"/>
      <w:bookmarkEnd w:id="170"/>
    </w:p>
    <w:p w14:paraId="01CAA76E" w14:textId="77777777" w:rsidR="007467BA" w:rsidRPr="00FF42D4" w:rsidRDefault="007467BA" w:rsidP="00FF42D4">
      <w:pPr>
        <w:rPr>
          <w:rFonts w:eastAsia="Arial"/>
          <w:b/>
          <w:bCs/>
          <w:lang w:val="en-US"/>
        </w:rPr>
      </w:pPr>
      <w:bookmarkStart w:id="171" w:name="C.8.2.1_Speech_volume_gain"/>
      <w:bookmarkStart w:id="172" w:name="_Toc83639788"/>
      <w:bookmarkStart w:id="173" w:name="_Toc86905835"/>
      <w:bookmarkEnd w:id="171"/>
      <w:r w:rsidRPr="00FF42D4">
        <w:rPr>
          <w:rFonts w:eastAsia="Arial"/>
          <w:b/>
          <w:bCs/>
        </w:rPr>
        <w:t>9.2.1</w:t>
      </w:r>
      <w:r w:rsidRPr="00FF42D4">
        <w:rPr>
          <w:rFonts w:eastAsia="Arial"/>
          <w:b/>
          <w:bCs/>
        </w:rPr>
        <w:tab/>
      </w:r>
      <w:r w:rsidRPr="00FF42D4">
        <w:rPr>
          <w:rFonts w:eastAsia="Arial"/>
          <w:b/>
          <w:bCs/>
          <w:lang w:val="en-US"/>
        </w:rPr>
        <w:t>Speech volume gain</w:t>
      </w:r>
      <w:bookmarkEnd w:id="172"/>
      <w:bookmarkEnd w:id="173"/>
    </w:p>
    <w:p w14:paraId="5685D065" w14:textId="77777777" w:rsidR="007467BA" w:rsidRPr="00FF42D4" w:rsidRDefault="007467BA" w:rsidP="00FF42D4">
      <w:pPr>
        <w:rPr>
          <w:rFonts w:eastAsia="Arial"/>
          <w:b/>
          <w:bCs/>
        </w:rPr>
      </w:pPr>
      <w:bookmarkStart w:id="174" w:name="C.8.2.1.1_Speech_volume_range"/>
      <w:bookmarkEnd w:id="174"/>
      <w:r w:rsidRPr="00FF42D4">
        <w:rPr>
          <w:rFonts w:eastAsia="Arial"/>
          <w:b/>
          <w:bCs/>
        </w:rPr>
        <w:t>9.2.1.1</w:t>
      </w:r>
      <w:r w:rsidRPr="00FF42D4">
        <w:rPr>
          <w:rFonts w:eastAsia="Arial"/>
          <w:b/>
          <w:bCs/>
        </w:rPr>
        <w:tab/>
        <w:t>Speech volume range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7467BA" w14:paraId="2D427CEA" w14:textId="77777777" w:rsidTr="00B328EE">
        <w:trPr>
          <w:trHeight w:val="205"/>
        </w:trPr>
        <w:tc>
          <w:tcPr>
            <w:tcW w:w="1515" w:type="dxa"/>
          </w:tcPr>
          <w:p w14:paraId="66989DB0"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525" w:type="dxa"/>
          </w:tcPr>
          <w:p w14:paraId="07E66878"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based on measurement data</w:t>
            </w:r>
          </w:p>
        </w:tc>
      </w:tr>
      <w:tr w:rsidR="007467BA" w:rsidRPr="007467BA" w14:paraId="22960EC5" w14:textId="77777777" w:rsidTr="00B328EE">
        <w:trPr>
          <w:trHeight w:val="206"/>
        </w:trPr>
        <w:tc>
          <w:tcPr>
            <w:tcW w:w="1515" w:type="dxa"/>
          </w:tcPr>
          <w:p w14:paraId="6ABEF51F"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525" w:type="dxa"/>
          </w:tcPr>
          <w:p w14:paraId="3ACE977B" w14:textId="77777777" w:rsidR="007467BA" w:rsidRPr="007467BA" w:rsidRDefault="007467BA" w:rsidP="007467BA">
            <w:pPr>
              <w:spacing w:before="60" w:after="60"/>
              <w:ind w:left="135"/>
              <w:jc w:val="left"/>
              <w:rPr>
                <w:rFonts w:eastAsia="Arial"/>
                <w:lang w:val="en-US"/>
              </w:rPr>
            </w:pPr>
            <w:r w:rsidRPr="007467BA">
              <w:rPr>
                <w:rFonts w:eastAsia="Arial"/>
                <w:lang w:val="en-US"/>
              </w:rPr>
              <w:t>1. The ICT hardware has speech output.</w:t>
            </w:r>
          </w:p>
        </w:tc>
      </w:tr>
      <w:tr w:rsidR="007467BA" w:rsidRPr="007467BA" w14:paraId="1883758D" w14:textId="77777777" w:rsidTr="00B328EE">
        <w:trPr>
          <w:trHeight w:val="827"/>
        </w:trPr>
        <w:tc>
          <w:tcPr>
            <w:tcW w:w="1515" w:type="dxa"/>
          </w:tcPr>
          <w:p w14:paraId="71C1612C"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525" w:type="dxa"/>
          </w:tcPr>
          <w:p w14:paraId="22B9CB60"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 ICT is certified to meet ANSI/TIA-4965.</w:t>
            </w:r>
          </w:p>
          <w:p w14:paraId="4CBBD50D"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Measure the level (in dBA) of the speech output at the lowest volume</w:t>
            </w:r>
            <w:r w:rsidRPr="007467BA">
              <w:rPr>
                <w:rFonts w:eastAsia="Arial"/>
                <w:spacing w:val="-16"/>
                <w:lang w:val="en-US"/>
              </w:rPr>
              <w:t xml:space="preserve"> </w:t>
            </w:r>
            <w:r w:rsidRPr="007467BA">
              <w:rPr>
                <w:rFonts w:eastAsia="Arial"/>
                <w:lang w:val="en-US"/>
              </w:rPr>
              <w:t>setting.</w:t>
            </w:r>
          </w:p>
          <w:p w14:paraId="5CE92FE2"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Measure the level (in dBA) of the speech output at the highest volume</w:t>
            </w:r>
            <w:r w:rsidRPr="007467BA">
              <w:rPr>
                <w:rFonts w:eastAsia="Arial"/>
                <w:spacing w:val="-17"/>
                <w:lang w:val="en-US"/>
              </w:rPr>
              <w:t xml:space="preserve"> </w:t>
            </w:r>
            <w:r w:rsidRPr="007467BA">
              <w:rPr>
                <w:rFonts w:eastAsia="Arial"/>
                <w:lang w:val="en-US"/>
              </w:rPr>
              <w:t>setting.</w:t>
            </w:r>
          </w:p>
          <w:p w14:paraId="78DEDAF9" w14:textId="77777777" w:rsidR="007467BA" w:rsidRPr="007467BA" w:rsidRDefault="007467BA" w:rsidP="007467BA">
            <w:pPr>
              <w:spacing w:before="60" w:after="60"/>
              <w:ind w:left="135"/>
              <w:jc w:val="left"/>
              <w:rPr>
                <w:rFonts w:eastAsia="Arial"/>
                <w:lang w:val="en-US"/>
              </w:rPr>
            </w:pPr>
            <w:r w:rsidRPr="007467BA">
              <w:rPr>
                <w:rFonts w:eastAsia="Arial"/>
                <w:lang w:val="en-US"/>
              </w:rPr>
              <w:t>4.</w:t>
            </w:r>
            <w:r w:rsidRPr="007467BA">
              <w:rPr>
                <w:rFonts w:eastAsia="Arial"/>
                <w:lang w:val="en-US"/>
              </w:rPr>
              <w:tab/>
              <w:t>Check that the range between 1 and 2 is greater than or equal to 18</w:t>
            </w:r>
            <w:r w:rsidRPr="007467BA">
              <w:rPr>
                <w:rFonts w:eastAsia="Arial"/>
                <w:spacing w:val="-17"/>
                <w:lang w:val="en-US"/>
              </w:rPr>
              <w:t xml:space="preserve"> </w:t>
            </w:r>
            <w:r w:rsidRPr="007467BA">
              <w:rPr>
                <w:rFonts w:eastAsia="Arial"/>
                <w:lang w:val="en-US"/>
              </w:rPr>
              <w:t>dBA.</w:t>
            </w:r>
          </w:p>
        </w:tc>
      </w:tr>
      <w:tr w:rsidR="007467BA" w:rsidRPr="007467BA" w14:paraId="5D064AD5" w14:textId="77777777" w:rsidTr="00B328EE">
        <w:trPr>
          <w:trHeight w:val="624"/>
        </w:trPr>
        <w:tc>
          <w:tcPr>
            <w:tcW w:w="1515" w:type="dxa"/>
          </w:tcPr>
          <w:p w14:paraId="064155B4"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525" w:type="dxa"/>
          </w:tcPr>
          <w:p w14:paraId="138185B4"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or 4 is true</w:t>
            </w:r>
          </w:p>
          <w:p w14:paraId="6AF2FD6A"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and 4 are false</w:t>
            </w:r>
          </w:p>
          <w:p w14:paraId="06F0C01A"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is not met.</w:t>
            </w:r>
          </w:p>
        </w:tc>
      </w:tr>
    </w:tbl>
    <w:p w14:paraId="5571BFB8" w14:textId="77777777" w:rsidR="007467BA" w:rsidRPr="007467BA" w:rsidRDefault="007467BA" w:rsidP="007467BA">
      <w:pPr>
        <w:tabs>
          <w:tab w:val="left" w:pos="879"/>
          <w:tab w:val="left" w:pos="1060"/>
        </w:tabs>
        <w:spacing w:before="60" w:after="360" w:line="230" w:lineRule="exact"/>
        <w:outlineLvl w:val="3"/>
        <w:rPr>
          <w:rFonts w:eastAsia="Arial"/>
          <w:b/>
          <w:lang w:val="en-US"/>
        </w:rPr>
      </w:pPr>
      <w:bookmarkStart w:id="175" w:name="C.8.2.1.2_Incremental_volume_control"/>
      <w:bookmarkEnd w:id="175"/>
    </w:p>
    <w:p w14:paraId="0B3E7218" w14:textId="77777777" w:rsidR="007467BA" w:rsidRPr="00FF42D4" w:rsidRDefault="007467BA" w:rsidP="00FF42D4">
      <w:pPr>
        <w:rPr>
          <w:rFonts w:eastAsia="Arial"/>
          <w:b/>
          <w:bCs/>
          <w:lang w:val="en-US"/>
        </w:rPr>
      </w:pPr>
      <w:r w:rsidRPr="00FF42D4">
        <w:rPr>
          <w:rFonts w:eastAsia="Arial"/>
          <w:b/>
          <w:bCs/>
          <w:lang w:val="en-US"/>
        </w:rPr>
        <w:t>9.2.1.2</w:t>
      </w:r>
      <w:r w:rsidRPr="00FF42D4">
        <w:rPr>
          <w:rFonts w:eastAsia="Arial"/>
          <w:b/>
          <w:bCs/>
          <w:lang w:val="en-US"/>
        </w:rPr>
        <w:tab/>
        <w:t>Incremental volume</w:t>
      </w:r>
      <w:r w:rsidRPr="00FF42D4">
        <w:rPr>
          <w:rFonts w:eastAsia="Arial"/>
          <w:b/>
          <w:bCs/>
          <w:spacing w:val="-3"/>
          <w:lang w:val="en-US"/>
        </w:rPr>
        <w:t xml:space="preserve"> </w:t>
      </w:r>
      <w:r w:rsidRPr="00FF42D4">
        <w:rPr>
          <w:rFonts w:eastAsia="Arial"/>
          <w:b/>
          <w:bCs/>
          <w:lang w:val="en-US"/>
        </w:rPr>
        <w:t>control</w:t>
      </w:r>
    </w:p>
    <w:tbl>
      <w:tblPr>
        <w:tblW w:w="917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513"/>
      </w:tblGrid>
      <w:tr w:rsidR="007467BA" w:rsidRPr="007467BA" w14:paraId="49105A67" w14:textId="77777777" w:rsidTr="00B328EE">
        <w:trPr>
          <w:trHeight w:val="206"/>
        </w:trPr>
        <w:tc>
          <w:tcPr>
            <w:tcW w:w="1657" w:type="dxa"/>
          </w:tcPr>
          <w:p w14:paraId="75ABB1FF" w14:textId="77777777" w:rsidR="007467BA" w:rsidRPr="007467BA" w:rsidRDefault="007467BA" w:rsidP="007467BA">
            <w:pPr>
              <w:spacing w:before="60" w:after="60"/>
              <w:jc w:val="center"/>
              <w:rPr>
                <w:rFonts w:eastAsia="Arial"/>
                <w:b/>
                <w:bCs/>
                <w:lang w:val="en-US"/>
              </w:rPr>
            </w:pPr>
            <w:r w:rsidRPr="007467BA">
              <w:rPr>
                <w:rFonts w:eastAsia="Arial"/>
                <w:b/>
                <w:bCs/>
                <w:lang w:val="en-US"/>
              </w:rPr>
              <w:lastRenderedPageBreak/>
              <w:t>Type of assessment</w:t>
            </w:r>
          </w:p>
        </w:tc>
        <w:tc>
          <w:tcPr>
            <w:tcW w:w="7513" w:type="dxa"/>
          </w:tcPr>
          <w:p w14:paraId="56D87514"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based on measurement data</w:t>
            </w:r>
          </w:p>
        </w:tc>
      </w:tr>
      <w:tr w:rsidR="007467BA" w:rsidRPr="007467BA" w14:paraId="4E521937" w14:textId="77777777" w:rsidTr="00B328EE">
        <w:trPr>
          <w:trHeight w:val="414"/>
        </w:trPr>
        <w:tc>
          <w:tcPr>
            <w:tcW w:w="1657" w:type="dxa"/>
          </w:tcPr>
          <w:p w14:paraId="13690EF7"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513" w:type="dxa"/>
          </w:tcPr>
          <w:p w14:paraId="406FE2A3"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The ICT hardware has speech</w:t>
            </w:r>
            <w:r w:rsidRPr="007467BA">
              <w:rPr>
                <w:rFonts w:eastAsia="Arial"/>
                <w:spacing w:val="-6"/>
                <w:lang w:val="en-US"/>
              </w:rPr>
              <w:t xml:space="preserve"> </w:t>
            </w:r>
            <w:r w:rsidRPr="007467BA">
              <w:rPr>
                <w:rFonts w:eastAsia="Arial"/>
                <w:lang w:val="en-US"/>
              </w:rPr>
              <w:t>output.</w:t>
            </w:r>
          </w:p>
          <w:p w14:paraId="1F5656F1"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The volume control is incremental.</w:t>
            </w:r>
          </w:p>
        </w:tc>
      </w:tr>
      <w:tr w:rsidR="007467BA" w:rsidRPr="007467BA" w14:paraId="2730CE99" w14:textId="77777777" w:rsidTr="00B328EE">
        <w:trPr>
          <w:trHeight w:val="621"/>
        </w:trPr>
        <w:tc>
          <w:tcPr>
            <w:tcW w:w="1657" w:type="dxa"/>
          </w:tcPr>
          <w:p w14:paraId="3E9E3FA0"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513" w:type="dxa"/>
          </w:tcPr>
          <w:p w14:paraId="57FBC580"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Measure the level (in dBA) of the speech output at the lowest volume</w:t>
            </w:r>
            <w:r w:rsidRPr="007467BA">
              <w:rPr>
                <w:rFonts w:eastAsia="Arial"/>
                <w:spacing w:val="-16"/>
                <w:lang w:val="en-US"/>
              </w:rPr>
              <w:t xml:space="preserve"> </w:t>
            </w:r>
            <w:r w:rsidRPr="007467BA">
              <w:rPr>
                <w:rFonts w:eastAsia="Arial"/>
                <w:lang w:val="en-US"/>
              </w:rPr>
              <w:t>setting.</w:t>
            </w:r>
          </w:p>
          <w:p w14:paraId="70D49A4F"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Check</w:t>
            </w:r>
            <w:r w:rsidRPr="007467BA">
              <w:rPr>
                <w:rFonts w:eastAsia="Arial"/>
                <w:spacing w:val="-4"/>
                <w:lang w:val="en-US"/>
              </w:rPr>
              <w:t xml:space="preserve"> </w:t>
            </w:r>
            <w:r w:rsidRPr="007467BA">
              <w:rPr>
                <w:rFonts w:eastAsia="Arial"/>
                <w:lang w:val="en-US"/>
              </w:rPr>
              <w:t>if</w:t>
            </w:r>
            <w:r w:rsidRPr="007467BA">
              <w:rPr>
                <w:rFonts w:eastAsia="Arial"/>
                <w:spacing w:val="-2"/>
                <w:lang w:val="en-US"/>
              </w:rPr>
              <w:t xml:space="preserve"> </w:t>
            </w:r>
            <w:r w:rsidRPr="007467BA">
              <w:rPr>
                <w:rFonts w:eastAsia="Arial"/>
                <w:lang w:val="en-US"/>
              </w:rPr>
              <w:t>one</w:t>
            </w:r>
            <w:r w:rsidRPr="007467BA">
              <w:rPr>
                <w:rFonts w:eastAsia="Arial"/>
                <w:spacing w:val="-2"/>
                <w:lang w:val="en-US"/>
              </w:rPr>
              <w:t xml:space="preserve"> </w:t>
            </w:r>
            <w:r w:rsidRPr="007467BA">
              <w:rPr>
                <w:rFonts w:eastAsia="Arial"/>
                <w:lang w:val="en-US"/>
              </w:rPr>
              <w:t>intermediate</w:t>
            </w:r>
            <w:r w:rsidRPr="007467BA">
              <w:rPr>
                <w:rFonts w:eastAsia="Arial"/>
                <w:spacing w:val="-4"/>
                <w:lang w:val="en-US"/>
              </w:rPr>
              <w:t xml:space="preserve"> </w:t>
            </w:r>
            <w:r w:rsidRPr="007467BA">
              <w:rPr>
                <w:rFonts w:eastAsia="Arial"/>
                <w:lang w:val="en-US"/>
              </w:rPr>
              <w:t>step</w:t>
            </w:r>
            <w:r w:rsidRPr="007467BA">
              <w:rPr>
                <w:rFonts w:eastAsia="Arial"/>
                <w:spacing w:val="-3"/>
                <w:lang w:val="en-US"/>
              </w:rPr>
              <w:t xml:space="preserve"> </w:t>
            </w:r>
            <w:r w:rsidRPr="007467BA">
              <w:rPr>
                <w:rFonts w:eastAsia="Arial"/>
                <w:lang w:val="en-US"/>
              </w:rPr>
              <w:t>provides</w:t>
            </w:r>
            <w:r w:rsidRPr="007467BA">
              <w:rPr>
                <w:rFonts w:eastAsia="Arial"/>
                <w:spacing w:val="-3"/>
                <w:lang w:val="en-US"/>
              </w:rPr>
              <w:t xml:space="preserve"> </w:t>
            </w:r>
            <w:r w:rsidRPr="007467BA">
              <w:rPr>
                <w:rFonts w:eastAsia="Arial"/>
                <w:lang w:val="en-US"/>
              </w:rPr>
              <w:t>a</w:t>
            </w:r>
            <w:r w:rsidRPr="007467BA">
              <w:rPr>
                <w:rFonts w:eastAsia="Arial"/>
                <w:spacing w:val="-2"/>
                <w:lang w:val="en-US"/>
              </w:rPr>
              <w:t xml:space="preserve"> </w:t>
            </w:r>
            <w:r w:rsidRPr="007467BA">
              <w:rPr>
                <w:rFonts w:eastAsia="Arial"/>
                <w:lang w:val="en-US"/>
              </w:rPr>
              <w:t>level</w:t>
            </w:r>
            <w:r w:rsidRPr="007467BA">
              <w:rPr>
                <w:rFonts w:eastAsia="Arial"/>
                <w:spacing w:val="-2"/>
                <w:lang w:val="en-US"/>
              </w:rPr>
              <w:t xml:space="preserve"> </w:t>
            </w:r>
            <w:r w:rsidRPr="007467BA">
              <w:rPr>
                <w:rFonts w:eastAsia="Arial"/>
                <w:lang w:val="en-US"/>
              </w:rPr>
              <w:t>12</w:t>
            </w:r>
            <w:r w:rsidRPr="007467BA">
              <w:rPr>
                <w:rFonts w:eastAsia="Arial"/>
                <w:spacing w:val="-5"/>
                <w:lang w:val="en-US"/>
              </w:rPr>
              <w:t xml:space="preserve"> </w:t>
            </w:r>
            <w:r w:rsidRPr="007467BA">
              <w:rPr>
                <w:rFonts w:eastAsia="Arial"/>
                <w:lang w:val="en-US"/>
              </w:rPr>
              <w:t>dBA</w:t>
            </w:r>
            <w:r w:rsidRPr="007467BA">
              <w:rPr>
                <w:rFonts w:eastAsia="Arial"/>
                <w:spacing w:val="-2"/>
                <w:lang w:val="en-US"/>
              </w:rPr>
              <w:t xml:space="preserve"> </w:t>
            </w:r>
            <w:r w:rsidRPr="007467BA">
              <w:rPr>
                <w:rFonts w:eastAsia="Arial"/>
                <w:lang w:val="en-US"/>
              </w:rPr>
              <w:t>above</w:t>
            </w:r>
            <w:r w:rsidRPr="007467BA">
              <w:rPr>
                <w:rFonts w:eastAsia="Arial"/>
                <w:spacing w:val="-2"/>
                <w:lang w:val="en-US"/>
              </w:rPr>
              <w:t xml:space="preserve"> </w:t>
            </w:r>
            <w:r w:rsidRPr="007467BA">
              <w:rPr>
                <w:rFonts w:eastAsia="Arial"/>
                <w:lang w:val="en-US"/>
              </w:rPr>
              <w:t>the</w:t>
            </w:r>
            <w:r w:rsidRPr="007467BA">
              <w:rPr>
                <w:rFonts w:eastAsia="Arial"/>
                <w:spacing w:val="-3"/>
                <w:lang w:val="en-US"/>
              </w:rPr>
              <w:t xml:space="preserve"> </w:t>
            </w:r>
            <w:r w:rsidRPr="007467BA">
              <w:rPr>
                <w:rFonts w:eastAsia="Arial"/>
                <w:lang w:val="en-US"/>
              </w:rPr>
              <w:t>lowest</w:t>
            </w:r>
            <w:r w:rsidRPr="007467BA">
              <w:rPr>
                <w:rFonts w:eastAsia="Arial"/>
                <w:spacing w:val="-2"/>
                <w:lang w:val="en-US"/>
              </w:rPr>
              <w:t xml:space="preserve"> </w:t>
            </w:r>
            <w:r w:rsidRPr="007467BA">
              <w:rPr>
                <w:rFonts w:eastAsia="Arial"/>
                <w:lang w:val="en-US"/>
              </w:rPr>
              <w:t>volume</w:t>
            </w:r>
            <w:r w:rsidRPr="007467BA">
              <w:rPr>
                <w:rFonts w:eastAsia="Arial"/>
                <w:spacing w:val="-2"/>
                <w:lang w:val="en-US"/>
              </w:rPr>
              <w:t xml:space="preserve"> </w:t>
            </w:r>
            <w:r w:rsidRPr="007467BA">
              <w:rPr>
                <w:rFonts w:eastAsia="Arial"/>
                <w:lang w:val="en-US"/>
              </w:rPr>
              <w:t>level measured in step</w:t>
            </w:r>
            <w:r w:rsidRPr="007467BA">
              <w:rPr>
                <w:rFonts w:eastAsia="Arial"/>
                <w:spacing w:val="-4"/>
                <w:lang w:val="en-US"/>
              </w:rPr>
              <w:t xml:space="preserve"> </w:t>
            </w:r>
            <w:r w:rsidRPr="007467BA">
              <w:rPr>
                <w:rFonts w:eastAsia="Arial"/>
                <w:lang w:val="en-US"/>
              </w:rPr>
              <w:t>1.</w:t>
            </w:r>
          </w:p>
        </w:tc>
      </w:tr>
      <w:tr w:rsidR="007467BA" w:rsidRPr="007467BA" w14:paraId="320E4B1F" w14:textId="77777777" w:rsidTr="00B328EE">
        <w:trPr>
          <w:trHeight w:val="619"/>
        </w:trPr>
        <w:tc>
          <w:tcPr>
            <w:tcW w:w="1657" w:type="dxa"/>
          </w:tcPr>
          <w:p w14:paraId="16728DD7"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513" w:type="dxa"/>
          </w:tcPr>
          <w:p w14:paraId="43B824CE" w14:textId="77777777" w:rsidR="007467BA" w:rsidRPr="007467BA" w:rsidRDefault="007467BA" w:rsidP="007467BA">
            <w:pPr>
              <w:spacing w:before="60" w:after="60"/>
              <w:ind w:left="135"/>
              <w:rPr>
                <w:rFonts w:eastAsia="Arial"/>
                <w:lang w:val="en-US"/>
              </w:rPr>
            </w:pPr>
            <w:r w:rsidRPr="007467BA">
              <w:rPr>
                <w:rFonts w:eastAsia="Arial"/>
                <w:lang w:val="en-US"/>
              </w:rPr>
              <w:t>Pass: Check 2 is true</w:t>
            </w:r>
          </w:p>
          <w:p w14:paraId="0A68D96B" w14:textId="77777777" w:rsidR="007467BA" w:rsidRPr="007467BA" w:rsidRDefault="007467BA" w:rsidP="007467BA">
            <w:pPr>
              <w:spacing w:before="60" w:after="60"/>
              <w:ind w:left="135"/>
              <w:rPr>
                <w:rFonts w:eastAsia="Arial"/>
                <w:lang w:val="en-US"/>
              </w:rPr>
            </w:pPr>
            <w:r w:rsidRPr="007467BA">
              <w:rPr>
                <w:rFonts w:eastAsia="Arial"/>
                <w:lang w:val="en-US"/>
              </w:rPr>
              <w:t>Fail: Check 2 is false</w:t>
            </w:r>
          </w:p>
          <w:p w14:paraId="73698488" w14:textId="77777777" w:rsidR="007467BA" w:rsidRPr="007467BA" w:rsidRDefault="007467BA" w:rsidP="007467BA">
            <w:pPr>
              <w:spacing w:before="60" w:after="60"/>
              <w:ind w:left="135"/>
              <w:rPr>
                <w:rFonts w:eastAsia="Arial"/>
                <w:lang w:val="en-US"/>
              </w:rPr>
            </w:pPr>
            <w:r w:rsidRPr="007467BA">
              <w:rPr>
                <w:rFonts w:eastAsia="Arial"/>
                <w:lang w:val="en-US"/>
              </w:rPr>
              <w:t>Not applicable: Pre-condition 1 or 2 is not met</w:t>
            </w:r>
          </w:p>
        </w:tc>
      </w:tr>
    </w:tbl>
    <w:p w14:paraId="6964A586" w14:textId="77777777" w:rsidR="007467BA" w:rsidRPr="007467BA" w:rsidRDefault="007467BA" w:rsidP="007467BA"/>
    <w:p w14:paraId="552EE789" w14:textId="77777777" w:rsidR="007467BA" w:rsidRPr="00FF42D4" w:rsidRDefault="007467BA" w:rsidP="00FF42D4">
      <w:pPr>
        <w:rPr>
          <w:rFonts w:eastAsia="Arial"/>
          <w:b/>
          <w:bCs/>
          <w:lang w:val="en-US"/>
        </w:rPr>
      </w:pPr>
      <w:bookmarkStart w:id="176" w:name="_Toc86905836"/>
      <w:r w:rsidRPr="00FF42D4">
        <w:rPr>
          <w:rFonts w:eastAsia="Arial"/>
          <w:b/>
          <w:bCs/>
          <w:lang w:val="en-US"/>
        </w:rPr>
        <w:t>9.2.2</w:t>
      </w:r>
      <w:r w:rsidRPr="00FF42D4">
        <w:rPr>
          <w:rFonts w:eastAsia="Arial"/>
          <w:b/>
          <w:bCs/>
          <w:lang w:val="en-US"/>
        </w:rPr>
        <w:tab/>
        <w:t>Magnetic</w:t>
      </w:r>
      <w:r w:rsidRPr="00FF42D4">
        <w:rPr>
          <w:rFonts w:eastAsia="Arial"/>
          <w:b/>
          <w:bCs/>
          <w:spacing w:val="-1"/>
          <w:lang w:val="en-US"/>
        </w:rPr>
        <w:t xml:space="preserve"> </w:t>
      </w:r>
      <w:r w:rsidRPr="00FF42D4">
        <w:rPr>
          <w:rFonts w:eastAsia="Arial"/>
          <w:b/>
          <w:bCs/>
          <w:lang w:val="en-US"/>
        </w:rPr>
        <w:t>coupling</w:t>
      </w:r>
      <w:bookmarkEnd w:id="176"/>
    </w:p>
    <w:p w14:paraId="03755528" w14:textId="77777777" w:rsidR="007467BA" w:rsidRPr="00FF42D4" w:rsidRDefault="007467BA" w:rsidP="00FF42D4">
      <w:pPr>
        <w:rPr>
          <w:rFonts w:eastAsia="Arial"/>
          <w:b/>
          <w:bCs/>
          <w:lang w:val="en-US"/>
        </w:rPr>
      </w:pPr>
      <w:bookmarkStart w:id="177" w:name="C.8.2.2.1_Fixed-line_devices"/>
      <w:bookmarkEnd w:id="177"/>
      <w:r w:rsidRPr="00FF42D4">
        <w:rPr>
          <w:rFonts w:eastAsia="Arial"/>
          <w:b/>
          <w:bCs/>
          <w:lang w:val="en-US"/>
        </w:rPr>
        <w:t>9.2.2.1</w:t>
      </w:r>
      <w:r w:rsidRPr="00FF42D4">
        <w:rPr>
          <w:rFonts w:eastAsia="Arial"/>
          <w:b/>
          <w:bCs/>
          <w:lang w:val="en-US"/>
        </w:rPr>
        <w:tab/>
        <w:t>Fixed-line</w:t>
      </w:r>
      <w:r w:rsidRPr="00FF42D4">
        <w:rPr>
          <w:rFonts w:eastAsia="Arial"/>
          <w:b/>
          <w:bCs/>
          <w:spacing w:val="-1"/>
          <w:lang w:val="en-US"/>
        </w:rPr>
        <w:t xml:space="preserve"> </w:t>
      </w:r>
      <w:r w:rsidRPr="00FF42D4">
        <w:rPr>
          <w:rFonts w:eastAsia="Arial"/>
          <w:b/>
          <w:bCs/>
          <w:lang w:val="en-US"/>
        </w:rPr>
        <w:t>devices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77E151C2" w14:textId="77777777" w:rsidTr="00B328EE">
        <w:trPr>
          <w:trHeight w:val="208"/>
        </w:trPr>
        <w:tc>
          <w:tcPr>
            <w:tcW w:w="1657" w:type="dxa"/>
          </w:tcPr>
          <w:p w14:paraId="47507F9A"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763C06E4"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based on measurement data</w:t>
            </w:r>
          </w:p>
        </w:tc>
      </w:tr>
      <w:tr w:rsidR="007467BA" w:rsidRPr="007467BA" w14:paraId="195F88BE" w14:textId="77777777" w:rsidTr="00B328EE">
        <w:trPr>
          <w:trHeight w:val="412"/>
        </w:trPr>
        <w:tc>
          <w:tcPr>
            <w:tcW w:w="1657" w:type="dxa"/>
          </w:tcPr>
          <w:p w14:paraId="1A0A8646"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20CDFC94" w14:textId="77777777" w:rsidR="007467BA" w:rsidRPr="007467BA" w:rsidRDefault="007467BA" w:rsidP="007467BA">
            <w:pPr>
              <w:spacing w:before="60" w:after="60"/>
              <w:jc w:val="left"/>
              <w:rPr>
                <w:rFonts w:eastAsia="Arial"/>
                <w:lang w:val="en-US"/>
              </w:rPr>
            </w:pPr>
            <w:r w:rsidRPr="007467BA">
              <w:rPr>
                <w:rFonts w:eastAsia="Arial"/>
                <w:lang w:val="en-US"/>
              </w:rPr>
              <w:t>1.</w:t>
            </w:r>
            <w:r w:rsidRPr="007467BA">
              <w:rPr>
                <w:rFonts w:eastAsia="Arial"/>
                <w:lang w:val="en-US"/>
              </w:rPr>
              <w:tab/>
              <w:t>The ICT hardware is a fixed line communication device with an audio output that is normally held to the ear.</w:t>
            </w:r>
          </w:p>
        </w:tc>
      </w:tr>
      <w:tr w:rsidR="007467BA" w:rsidRPr="007467BA" w14:paraId="3964983B" w14:textId="77777777" w:rsidTr="00B328EE">
        <w:trPr>
          <w:trHeight w:val="824"/>
        </w:trPr>
        <w:tc>
          <w:tcPr>
            <w:tcW w:w="1657" w:type="dxa"/>
          </w:tcPr>
          <w:p w14:paraId="010DA5BD"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039BE66E" w14:textId="77777777" w:rsidR="007467BA" w:rsidRPr="007467BA" w:rsidRDefault="007467BA" w:rsidP="007467BA">
            <w:pPr>
              <w:spacing w:before="60" w:after="60"/>
              <w:jc w:val="left"/>
              <w:rPr>
                <w:rFonts w:eastAsia="Arial"/>
                <w:lang w:val="en-US"/>
              </w:rPr>
            </w:pPr>
            <w:r w:rsidRPr="007467BA">
              <w:rPr>
                <w:rFonts w:eastAsia="Arial"/>
                <w:lang w:val="en-US"/>
              </w:rPr>
              <w:t>1.</w:t>
            </w:r>
            <w:r w:rsidRPr="007467BA">
              <w:rPr>
                <w:rFonts w:eastAsia="Arial"/>
                <w:lang w:val="en-US"/>
              </w:rPr>
              <w:tab/>
              <w:t>Check that the ICT is certified to meet TIA-1083-A.</w:t>
            </w:r>
          </w:p>
          <w:p w14:paraId="0EE3C83B" w14:textId="77777777" w:rsidR="007467BA" w:rsidRPr="007467BA" w:rsidRDefault="007467BA" w:rsidP="007467BA">
            <w:pPr>
              <w:spacing w:before="60" w:after="60"/>
              <w:jc w:val="left"/>
              <w:rPr>
                <w:rFonts w:eastAsia="Arial"/>
                <w:lang w:val="en-US"/>
              </w:rPr>
            </w:pPr>
            <w:r w:rsidRPr="007467BA">
              <w:rPr>
                <w:rFonts w:eastAsia="Arial"/>
                <w:lang w:val="en-US"/>
              </w:rPr>
              <w:t>2.</w:t>
            </w:r>
            <w:r w:rsidRPr="007467BA">
              <w:rPr>
                <w:rFonts w:eastAsia="Arial"/>
                <w:lang w:val="en-US"/>
              </w:rPr>
              <w:tab/>
              <w:t>Measurements are made according to ETSI ES 200 381-1</w:t>
            </w:r>
            <w:hyperlink w:anchor="_bookmark9" w:history="1">
              <w:r w:rsidRPr="007467BA">
                <w:rPr>
                  <w:rFonts w:eastAsia="Arial"/>
                  <w:lang w:val="en-US"/>
                </w:rPr>
                <w:t xml:space="preserve"> </w:t>
              </w:r>
            </w:hyperlink>
            <w:r w:rsidRPr="007467BA">
              <w:rPr>
                <w:rFonts w:eastAsia="Arial"/>
                <w:lang w:val="en-US"/>
              </w:rPr>
              <w:t>which prove that the requirements defined in that standard are</w:t>
            </w:r>
            <w:r w:rsidRPr="007467BA">
              <w:rPr>
                <w:rFonts w:eastAsia="Arial"/>
                <w:spacing w:val="-11"/>
                <w:lang w:val="en-US"/>
              </w:rPr>
              <w:t xml:space="preserve"> </w:t>
            </w:r>
            <w:r w:rsidRPr="007467BA">
              <w:rPr>
                <w:rFonts w:eastAsia="Arial"/>
                <w:lang w:val="en-US"/>
              </w:rPr>
              <w:t>fulfilled.</w:t>
            </w:r>
          </w:p>
          <w:p w14:paraId="53853C3B" w14:textId="77777777" w:rsidR="007467BA" w:rsidRPr="007467BA" w:rsidRDefault="007467BA" w:rsidP="007467BA">
            <w:pPr>
              <w:spacing w:before="60" w:after="60"/>
              <w:jc w:val="left"/>
              <w:rPr>
                <w:rFonts w:eastAsia="Arial"/>
                <w:lang w:val="en-US"/>
              </w:rPr>
            </w:pPr>
            <w:r w:rsidRPr="007467BA">
              <w:rPr>
                <w:rFonts w:eastAsia="Arial"/>
                <w:lang w:val="en-US"/>
              </w:rPr>
              <w:t>3.</w:t>
            </w:r>
            <w:r w:rsidRPr="007467BA">
              <w:rPr>
                <w:rFonts w:eastAsia="Arial"/>
                <w:lang w:val="en-US"/>
              </w:rPr>
              <w:tab/>
              <w:t>The ICT carries the "T" symbol specified in ETSI ETS 300 381.</w:t>
            </w:r>
            <w:r w:rsidRPr="007467BA">
              <w:rPr>
                <w:rFonts w:eastAsia="Arial"/>
                <w:spacing w:val="-6"/>
                <w:lang w:val="en-US"/>
              </w:rPr>
              <w:t xml:space="preserve"> </w:t>
            </w:r>
          </w:p>
        </w:tc>
      </w:tr>
      <w:tr w:rsidR="007467BA" w:rsidRPr="007467BA" w14:paraId="7654123E" w14:textId="77777777" w:rsidTr="00B328EE">
        <w:trPr>
          <w:trHeight w:val="623"/>
        </w:trPr>
        <w:tc>
          <w:tcPr>
            <w:tcW w:w="1657" w:type="dxa"/>
          </w:tcPr>
          <w:p w14:paraId="6330D198"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62E59CF7" w14:textId="77777777" w:rsidR="007467BA" w:rsidRPr="007467BA" w:rsidRDefault="007467BA" w:rsidP="007467BA">
            <w:pPr>
              <w:spacing w:before="60" w:after="60"/>
              <w:jc w:val="left"/>
              <w:rPr>
                <w:rFonts w:eastAsia="Arial"/>
                <w:lang w:val="en-US"/>
              </w:rPr>
            </w:pPr>
            <w:r w:rsidRPr="007467BA">
              <w:rPr>
                <w:rFonts w:eastAsia="Arial"/>
                <w:lang w:val="en-US"/>
              </w:rPr>
              <w:t xml:space="preserve">Pass: Check 1 or 2 is true and check 3 is true </w:t>
            </w:r>
          </w:p>
          <w:p w14:paraId="1DC3AD63" w14:textId="77777777" w:rsidR="007467BA" w:rsidRPr="007467BA" w:rsidRDefault="007467BA" w:rsidP="007467BA">
            <w:pPr>
              <w:spacing w:before="60" w:after="60"/>
              <w:jc w:val="left"/>
              <w:rPr>
                <w:rFonts w:eastAsia="Arial"/>
                <w:lang w:val="en-US"/>
              </w:rPr>
            </w:pPr>
            <w:r w:rsidRPr="007467BA">
              <w:rPr>
                <w:rFonts w:eastAsia="Arial"/>
                <w:lang w:val="en-US"/>
              </w:rPr>
              <w:t xml:space="preserve">Fail: Checks 1 and 2 are false or check 3 is false </w:t>
            </w:r>
          </w:p>
          <w:p w14:paraId="76DF79E4" w14:textId="77777777" w:rsidR="007467BA" w:rsidRPr="007467BA" w:rsidRDefault="007467BA" w:rsidP="007467BA">
            <w:pPr>
              <w:spacing w:before="60" w:after="60"/>
              <w:jc w:val="left"/>
              <w:rPr>
                <w:rFonts w:eastAsia="Arial"/>
                <w:lang w:val="en-US"/>
              </w:rPr>
            </w:pPr>
            <w:r w:rsidRPr="007467BA">
              <w:rPr>
                <w:rFonts w:eastAsia="Arial"/>
                <w:lang w:val="en-US"/>
              </w:rPr>
              <w:t>Not applicable: Pre-condition 1 is not met.</w:t>
            </w:r>
          </w:p>
        </w:tc>
      </w:tr>
    </w:tbl>
    <w:p w14:paraId="124CBC74" w14:textId="77777777" w:rsidR="007467BA" w:rsidRPr="00FF42D4" w:rsidRDefault="007467BA" w:rsidP="00FF42D4">
      <w:pPr>
        <w:rPr>
          <w:rFonts w:eastAsia="Arial"/>
          <w:b/>
          <w:bCs/>
          <w:lang w:val="en-US"/>
        </w:rPr>
      </w:pPr>
      <w:bookmarkStart w:id="178" w:name="C.8.2.2.2_Wireless_communication_devices"/>
      <w:bookmarkEnd w:id="178"/>
      <w:r w:rsidRPr="00FF42D4">
        <w:rPr>
          <w:rFonts w:eastAsia="Arial"/>
          <w:b/>
          <w:bCs/>
          <w:lang w:val="en-US"/>
        </w:rPr>
        <w:t>9.2.2.2</w:t>
      </w:r>
      <w:r w:rsidRPr="00FF42D4">
        <w:rPr>
          <w:rFonts w:eastAsia="Arial"/>
          <w:b/>
          <w:bCs/>
          <w:lang w:val="en-US"/>
        </w:rPr>
        <w:tab/>
        <w:t>Wireless communication</w:t>
      </w:r>
      <w:r w:rsidRPr="00FF42D4">
        <w:rPr>
          <w:rFonts w:eastAsia="Arial"/>
          <w:b/>
          <w:bCs/>
          <w:spacing w:val="-3"/>
          <w:lang w:val="en-US"/>
        </w:rPr>
        <w:t xml:space="preserve"> </w:t>
      </w:r>
      <w:r w:rsidRPr="00FF42D4">
        <w:rPr>
          <w:rFonts w:eastAsia="Arial"/>
          <w:b/>
          <w:bCs/>
          <w:lang w:val="en-US"/>
        </w:rPr>
        <w:t>devices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06DD9B6E" w14:textId="77777777" w:rsidTr="00B328EE">
        <w:trPr>
          <w:trHeight w:val="206"/>
        </w:trPr>
        <w:tc>
          <w:tcPr>
            <w:tcW w:w="1657" w:type="dxa"/>
          </w:tcPr>
          <w:p w14:paraId="24E65F38"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34DFC036"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based on measurement data</w:t>
            </w:r>
          </w:p>
        </w:tc>
      </w:tr>
      <w:tr w:rsidR="007467BA" w:rsidRPr="007467BA" w14:paraId="20EFFF59" w14:textId="77777777" w:rsidTr="00B328EE">
        <w:trPr>
          <w:trHeight w:val="414"/>
        </w:trPr>
        <w:tc>
          <w:tcPr>
            <w:tcW w:w="1657" w:type="dxa"/>
          </w:tcPr>
          <w:p w14:paraId="7EA08D32"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7055A6E1" w14:textId="77777777" w:rsidR="007467BA" w:rsidRPr="007467BA" w:rsidRDefault="007467BA" w:rsidP="007467BA">
            <w:pPr>
              <w:spacing w:before="60" w:after="60"/>
              <w:ind w:left="135"/>
              <w:jc w:val="left"/>
              <w:rPr>
                <w:rFonts w:eastAsia="Arial"/>
                <w:lang w:val="en-US"/>
              </w:rPr>
            </w:pPr>
            <w:r w:rsidRPr="007467BA">
              <w:rPr>
                <w:rFonts w:eastAsia="Arial"/>
                <w:lang w:val="en-US"/>
              </w:rPr>
              <w:t>1. The ICT hardware is a wireless communication device which is normally held to the ear.</w:t>
            </w:r>
          </w:p>
        </w:tc>
      </w:tr>
      <w:tr w:rsidR="007467BA" w:rsidRPr="007467BA" w14:paraId="214F672F" w14:textId="77777777" w:rsidTr="00B328EE">
        <w:trPr>
          <w:trHeight w:val="619"/>
        </w:trPr>
        <w:tc>
          <w:tcPr>
            <w:tcW w:w="1657" w:type="dxa"/>
          </w:tcPr>
          <w:p w14:paraId="3223CBAE"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22499D97"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 ICT is certified to meet ANSI/IEEE C63.19.</w:t>
            </w:r>
          </w:p>
          <w:p w14:paraId="7D2F795A"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Check that the ICT provide a means of magnetic coupling to hearing</w:t>
            </w:r>
            <w:r w:rsidRPr="007467BA">
              <w:rPr>
                <w:rFonts w:eastAsia="Arial"/>
                <w:spacing w:val="-33"/>
                <w:lang w:val="en-US"/>
              </w:rPr>
              <w:t xml:space="preserve"> </w:t>
            </w:r>
            <w:r w:rsidRPr="007467BA">
              <w:rPr>
                <w:rFonts w:eastAsia="Arial"/>
                <w:lang w:val="en-US"/>
              </w:rPr>
              <w:t>technologies which meets the requirements of ETSI ES 200 381-2.</w:t>
            </w:r>
          </w:p>
        </w:tc>
      </w:tr>
      <w:tr w:rsidR="007467BA" w:rsidRPr="007467BA" w14:paraId="474EC318" w14:textId="77777777" w:rsidTr="00B328EE">
        <w:trPr>
          <w:trHeight w:val="619"/>
        </w:trPr>
        <w:tc>
          <w:tcPr>
            <w:tcW w:w="1657" w:type="dxa"/>
          </w:tcPr>
          <w:p w14:paraId="7E3648B7"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0390A219"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or 2 is true</w:t>
            </w:r>
          </w:p>
          <w:p w14:paraId="5EA7583F"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Checks 1 and 2 are false</w:t>
            </w:r>
          </w:p>
          <w:p w14:paraId="54F14772"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is not met.</w:t>
            </w:r>
          </w:p>
        </w:tc>
      </w:tr>
    </w:tbl>
    <w:p w14:paraId="339F5207" w14:textId="77777777" w:rsidR="007467BA" w:rsidRPr="007467BA" w:rsidRDefault="007467BA" w:rsidP="00A464A5">
      <w:pPr>
        <w:pStyle w:val="Heading2"/>
        <w:rPr>
          <w:rFonts w:eastAsia="Arial"/>
          <w:lang w:val="en-US"/>
        </w:rPr>
      </w:pPr>
      <w:bookmarkStart w:id="179" w:name="C.8.3_Stationary_ICT"/>
      <w:bookmarkStart w:id="180" w:name="_bookmark271"/>
      <w:bookmarkStart w:id="181" w:name="_Toc83639789"/>
      <w:bookmarkStart w:id="182" w:name="_Toc86905837"/>
      <w:bookmarkEnd w:id="179"/>
      <w:bookmarkEnd w:id="180"/>
      <w:r w:rsidRPr="007467BA">
        <w:rPr>
          <w:rFonts w:eastAsia="Arial"/>
          <w:lang w:val="en-US"/>
        </w:rPr>
        <w:t>9.3</w:t>
      </w:r>
      <w:r w:rsidRPr="007467BA">
        <w:rPr>
          <w:rFonts w:eastAsia="Arial"/>
          <w:lang w:val="en-US"/>
        </w:rPr>
        <w:tab/>
        <w:t>Stationary</w:t>
      </w:r>
      <w:r w:rsidRPr="007467BA">
        <w:rPr>
          <w:rFonts w:eastAsia="Arial"/>
          <w:spacing w:val="-3"/>
          <w:lang w:val="en-US"/>
        </w:rPr>
        <w:t xml:space="preserve"> </w:t>
      </w:r>
      <w:r w:rsidRPr="007467BA">
        <w:rPr>
          <w:rFonts w:eastAsia="Arial"/>
          <w:lang w:val="en-US"/>
        </w:rPr>
        <w:t>ICT</w:t>
      </w:r>
      <w:bookmarkEnd w:id="181"/>
      <w:bookmarkEnd w:id="182"/>
    </w:p>
    <w:p w14:paraId="021A9603" w14:textId="77777777" w:rsidR="007467BA" w:rsidRPr="00FF42D4" w:rsidRDefault="007467BA" w:rsidP="00FF42D4">
      <w:pPr>
        <w:rPr>
          <w:rFonts w:eastAsia="Arial"/>
          <w:b/>
          <w:bCs/>
        </w:rPr>
      </w:pPr>
      <w:bookmarkStart w:id="183" w:name="C.8.3.0_General"/>
      <w:bookmarkStart w:id="184" w:name="_Toc86905838"/>
      <w:bookmarkEnd w:id="183"/>
      <w:r w:rsidRPr="00FF42D4">
        <w:rPr>
          <w:rFonts w:eastAsia="Arial"/>
          <w:b/>
          <w:bCs/>
        </w:rPr>
        <w:t>9.3.1</w:t>
      </w:r>
      <w:r w:rsidRPr="00FF42D4">
        <w:rPr>
          <w:rFonts w:eastAsia="Arial"/>
          <w:b/>
          <w:bCs/>
        </w:rPr>
        <w:tab/>
        <w:t>General</w:t>
      </w:r>
      <w:bookmarkEnd w:id="184"/>
    </w:p>
    <w:p w14:paraId="50F99ECC" w14:textId="77777777" w:rsidR="007467BA" w:rsidRPr="007467BA" w:rsidRDefault="007467BA" w:rsidP="002E04E2">
      <w:pPr>
        <w:rPr>
          <w:rFonts w:ascii="Times New Roman" w:hAnsi="Times New Roman"/>
          <w:lang w:val="en-US"/>
        </w:rPr>
      </w:pPr>
      <w:r w:rsidRPr="007467BA">
        <w:t>Clause 9.3.1 is advisory only and contains no requirements for testing</w:t>
      </w:r>
      <w:r w:rsidRPr="007467BA">
        <w:rPr>
          <w:rFonts w:ascii="Times New Roman" w:hAnsi="Times New Roman"/>
          <w:lang w:val="en-US"/>
        </w:rPr>
        <w:t>.</w:t>
      </w:r>
    </w:p>
    <w:p w14:paraId="134DCA50" w14:textId="77777777" w:rsidR="007467BA" w:rsidRPr="00FF42D4" w:rsidRDefault="007467BA" w:rsidP="00FF42D4">
      <w:pPr>
        <w:rPr>
          <w:rFonts w:eastAsia="Arial"/>
          <w:b/>
          <w:bCs/>
          <w:lang w:val="en-US"/>
        </w:rPr>
      </w:pPr>
      <w:bookmarkStart w:id="185" w:name="C.8.3.1_Forward_or_side_reach"/>
      <w:bookmarkStart w:id="186" w:name="_Toc86905839"/>
      <w:bookmarkEnd w:id="185"/>
      <w:r w:rsidRPr="00FF42D4">
        <w:rPr>
          <w:rFonts w:eastAsia="Arial"/>
          <w:b/>
          <w:bCs/>
          <w:lang w:val="en-US"/>
        </w:rPr>
        <w:t>9.3.2</w:t>
      </w:r>
      <w:r w:rsidRPr="00FF42D4">
        <w:rPr>
          <w:rFonts w:eastAsia="Arial"/>
          <w:b/>
          <w:bCs/>
          <w:lang w:val="en-US"/>
        </w:rPr>
        <w:tab/>
        <w:t>Forward or side</w:t>
      </w:r>
      <w:r w:rsidRPr="00FF42D4">
        <w:rPr>
          <w:rFonts w:eastAsia="Arial"/>
          <w:b/>
          <w:bCs/>
          <w:spacing w:val="-1"/>
          <w:lang w:val="en-US"/>
        </w:rPr>
        <w:t xml:space="preserve"> </w:t>
      </w:r>
      <w:r w:rsidRPr="00FF42D4">
        <w:rPr>
          <w:rFonts w:eastAsia="Arial"/>
          <w:b/>
          <w:bCs/>
          <w:lang w:val="en-US"/>
        </w:rPr>
        <w:t>reach</w:t>
      </w:r>
      <w:bookmarkEnd w:id="186"/>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7467BA" w14:paraId="600A3519" w14:textId="77777777" w:rsidTr="00B328EE">
        <w:trPr>
          <w:trHeight w:val="205"/>
        </w:trPr>
        <w:tc>
          <w:tcPr>
            <w:tcW w:w="1515" w:type="dxa"/>
          </w:tcPr>
          <w:p w14:paraId="2A570D25" w14:textId="77777777" w:rsidR="007467BA" w:rsidRPr="007467BA" w:rsidRDefault="007467BA" w:rsidP="007467BA">
            <w:pPr>
              <w:spacing w:before="60" w:after="60"/>
              <w:jc w:val="center"/>
              <w:rPr>
                <w:rFonts w:eastAsia="Arial"/>
                <w:b/>
                <w:bCs/>
                <w:lang w:val="en-US"/>
              </w:rPr>
            </w:pPr>
            <w:r w:rsidRPr="007467BA">
              <w:rPr>
                <w:rFonts w:eastAsia="Arial"/>
                <w:b/>
                <w:bCs/>
                <w:lang w:val="en-US"/>
              </w:rPr>
              <w:lastRenderedPageBreak/>
              <w:t>Type of assessment</w:t>
            </w:r>
          </w:p>
        </w:tc>
        <w:tc>
          <w:tcPr>
            <w:tcW w:w="7525" w:type="dxa"/>
          </w:tcPr>
          <w:p w14:paraId="68A0131D"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489EA580" w14:textId="77777777" w:rsidTr="00B328EE">
        <w:trPr>
          <w:trHeight w:val="208"/>
        </w:trPr>
        <w:tc>
          <w:tcPr>
            <w:tcW w:w="1515" w:type="dxa"/>
          </w:tcPr>
          <w:p w14:paraId="02A3D9B3"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525" w:type="dxa"/>
          </w:tcPr>
          <w:p w14:paraId="62E364CB" w14:textId="77777777" w:rsidR="007467BA" w:rsidRPr="007467BA" w:rsidRDefault="007467BA" w:rsidP="007467BA">
            <w:pPr>
              <w:spacing w:before="60" w:after="60"/>
              <w:ind w:left="135"/>
              <w:rPr>
                <w:rFonts w:eastAsia="Arial"/>
                <w:lang w:val="en-US"/>
              </w:rPr>
            </w:pPr>
            <w:r w:rsidRPr="007467BA">
              <w:rPr>
                <w:rFonts w:eastAsia="Arial"/>
                <w:lang w:val="en-US"/>
              </w:rPr>
              <w:t>1. The ICT is stationary ICT.</w:t>
            </w:r>
          </w:p>
        </w:tc>
      </w:tr>
      <w:tr w:rsidR="007467BA" w:rsidRPr="007467BA" w14:paraId="59C4FE3A" w14:textId="77777777" w:rsidTr="00B328EE">
        <w:trPr>
          <w:trHeight w:val="412"/>
        </w:trPr>
        <w:tc>
          <w:tcPr>
            <w:tcW w:w="1515" w:type="dxa"/>
          </w:tcPr>
          <w:p w14:paraId="0940039C"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525" w:type="dxa"/>
          </w:tcPr>
          <w:p w14:paraId="77D71E8E"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Check whether the ICT conforms to clause</w:t>
            </w:r>
            <w:r w:rsidRPr="007467BA">
              <w:rPr>
                <w:rFonts w:eastAsia="Arial"/>
                <w:spacing w:val="-16"/>
                <w:lang w:val="en-US"/>
              </w:rPr>
              <w:t xml:space="preserve"> </w:t>
            </w:r>
            <w:r w:rsidRPr="007467BA">
              <w:rPr>
                <w:rFonts w:eastAsia="Arial"/>
                <w:lang w:val="en-US"/>
              </w:rPr>
              <w:t>9.3.3.2</w:t>
            </w:r>
            <w:r w:rsidRPr="007467BA">
              <w:t xml:space="preserve"> </w:t>
            </w:r>
            <w:r w:rsidRPr="007467BA">
              <w:rPr>
                <w:rFonts w:eastAsia="Arial"/>
                <w:lang w:val="en-US"/>
              </w:rPr>
              <w:t>of part 1.</w:t>
            </w:r>
          </w:p>
          <w:p w14:paraId="12BC3835"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Check whether the ICT conforms to clause</w:t>
            </w:r>
            <w:r w:rsidRPr="007467BA">
              <w:rPr>
                <w:rFonts w:eastAsia="Arial"/>
                <w:spacing w:val="-15"/>
                <w:lang w:val="en-US"/>
              </w:rPr>
              <w:t xml:space="preserve"> </w:t>
            </w:r>
            <w:r w:rsidRPr="007467BA">
              <w:rPr>
                <w:rFonts w:eastAsia="Arial"/>
                <w:lang w:val="en-US"/>
              </w:rPr>
              <w:t>9.3.3.3</w:t>
            </w:r>
            <w:r w:rsidRPr="007467BA">
              <w:t xml:space="preserve"> </w:t>
            </w:r>
            <w:r w:rsidRPr="007467BA">
              <w:rPr>
                <w:rFonts w:eastAsia="Arial"/>
                <w:lang w:val="en-US"/>
              </w:rPr>
              <w:t>of part 1.</w:t>
            </w:r>
          </w:p>
        </w:tc>
      </w:tr>
      <w:tr w:rsidR="007467BA" w:rsidRPr="007467BA" w14:paraId="7AB0E624" w14:textId="77777777" w:rsidTr="00B328EE">
        <w:trPr>
          <w:trHeight w:val="621"/>
        </w:trPr>
        <w:tc>
          <w:tcPr>
            <w:tcW w:w="1515" w:type="dxa"/>
          </w:tcPr>
          <w:p w14:paraId="7559E104"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525" w:type="dxa"/>
          </w:tcPr>
          <w:p w14:paraId="141A5084" w14:textId="77777777" w:rsidR="007467BA" w:rsidRPr="007467BA" w:rsidRDefault="007467BA" w:rsidP="007467BA">
            <w:pPr>
              <w:spacing w:before="60" w:after="60"/>
              <w:ind w:left="135"/>
              <w:rPr>
                <w:rFonts w:eastAsia="Arial"/>
                <w:lang w:val="en-US"/>
              </w:rPr>
            </w:pPr>
            <w:r w:rsidRPr="007467BA">
              <w:rPr>
                <w:rFonts w:eastAsia="Arial"/>
                <w:lang w:val="en-US"/>
              </w:rPr>
              <w:t>Pass: Check 1 or 2 is true</w:t>
            </w:r>
          </w:p>
          <w:p w14:paraId="508F8762" w14:textId="77777777" w:rsidR="007467BA" w:rsidRPr="007467BA" w:rsidRDefault="007467BA" w:rsidP="007467BA">
            <w:pPr>
              <w:spacing w:before="60" w:after="60"/>
              <w:ind w:left="135"/>
              <w:rPr>
                <w:rFonts w:eastAsia="Arial"/>
                <w:lang w:val="en-US"/>
              </w:rPr>
            </w:pPr>
            <w:r w:rsidRPr="007467BA">
              <w:rPr>
                <w:rFonts w:eastAsia="Arial"/>
                <w:lang w:val="en-US"/>
              </w:rPr>
              <w:t>Fail: Checks 1 and 2 are false</w:t>
            </w:r>
          </w:p>
          <w:p w14:paraId="2D49939E" w14:textId="77777777" w:rsidR="007467BA" w:rsidRPr="007467BA" w:rsidRDefault="007467BA" w:rsidP="007467BA">
            <w:pPr>
              <w:spacing w:before="60" w:after="60"/>
              <w:ind w:left="135"/>
              <w:rPr>
                <w:rFonts w:eastAsia="Arial"/>
                <w:lang w:val="en-US"/>
              </w:rPr>
            </w:pPr>
            <w:r w:rsidRPr="007467BA">
              <w:rPr>
                <w:rFonts w:eastAsia="Arial"/>
                <w:lang w:val="en-US"/>
              </w:rPr>
              <w:t>Not applicable: Pre-condition 1 is not met.</w:t>
            </w:r>
          </w:p>
        </w:tc>
      </w:tr>
    </w:tbl>
    <w:p w14:paraId="6F79F9CC" w14:textId="77777777" w:rsidR="007467BA" w:rsidRPr="00FF42D4" w:rsidRDefault="007467BA" w:rsidP="00FF42D4">
      <w:pPr>
        <w:rPr>
          <w:rFonts w:eastAsia="Arial"/>
          <w:b/>
          <w:bCs/>
          <w:lang w:val="en-US"/>
        </w:rPr>
      </w:pPr>
      <w:bookmarkStart w:id="187" w:name="C.8.3.2_Forward_reach"/>
      <w:bookmarkStart w:id="188" w:name="_Toc86905840"/>
      <w:bookmarkEnd w:id="187"/>
      <w:r w:rsidRPr="00FF42D4">
        <w:rPr>
          <w:rFonts w:eastAsia="Arial"/>
          <w:b/>
          <w:bCs/>
          <w:lang w:val="en-US"/>
        </w:rPr>
        <w:t>9.3.3</w:t>
      </w:r>
      <w:r w:rsidRPr="00FF42D4">
        <w:rPr>
          <w:rFonts w:eastAsia="Arial"/>
          <w:b/>
          <w:bCs/>
          <w:lang w:val="en-US"/>
        </w:rPr>
        <w:tab/>
        <w:t>Forward</w:t>
      </w:r>
      <w:r w:rsidRPr="00FF42D4">
        <w:rPr>
          <w:rFonts w:eastAsia="Arial"/>
          <w:b/>
          <w:bCs/>
          <w:spacing w:val="-1"/>
          <w:lang w:val="en-US"/>
        </w:rPr>
        <w:t xml:space="preserve"> </w:t>
      </w:r>
      <w:r w:rsidRPr="00FF42D4">
        <w:rPr>
          <w:rFonts w:eastAsia="Arial"/>
          <w:b/>
          <w:bCs/>
          <w:lang w:val="en-US"/>
        </w:rPr>
        <w:t>reach</w:t>
      </w:r>
      <w:bookmarkEnd w:id="188"/>
    </w:p>
    <w:p w14:paraId="3570F7BA" w14:textId="77777777" w:rsidR="007467BA" w:rsidRPr="00FF42D4" w:rsidRDefault="007467BA" w:rsidP="00FF42D4">
      <w:pPr>
        <w:rPr>
          <w:rFonts w:eastAsia="Arial"/>
          <w:b/>
          <w:bCs/>
          <w:lang w:val="en-US"/>
        </w:rPr>
      </w:pPr>
      <w:bookmarkStart w:id="189" w:name="C.8.3.2.1_Unobstructed_high_forward_reac"/>
      <w:bookmarkEnd w:id="189"/>
      <w:r w:rsidRPr="00FF42D4">
        <w:rPr>
          <w:rFonts w:eastAsia="Arial"/>
          <w:b/>
          <w:bCs/>
          <w:lang w:val="en-US"/>
        </w:rPr>
        <w:t>9.3.3.1</w:t>
      </w:r>
      <w:r w:rsidRPr="00FF42D4">
        <w:rPr>
          <w:rFonts w:eastAsia="Arial"/>
          <w:b/>
          <w:bCs/>
          <w:lang w:val="en-US"/>
        </w:rPr>
        <w:tab/>
        <w:t>Unobstructed high forward</w:t>
      </w:r>
      <w:r w:rsidRPr="00FF42D4">
        <w:rPr>
          <w:rFonts w:eastAsia="Arial"/>
          <w:b/>
          <w:bCs/>
          <w:spacing w:val="-3"/>
          <w:lang w:val="en-US"/>
        </w:rPr>
        <w:t xml:space="preserve"> </w:t>
      </w:r>
      <w:r w:rsidRPr="00FF42D4">
        <w:rPr>
          <w:rFonts w:eastAsia="Arial"/>
          <w:b/>
          <w:bCs/>
          <w:lang w:val="en-US"/>
        </w:rPr>
        <w:t>reach</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364E1FE1" w14:textId="77777777" w:rsidTr="00B328EE">
        <w:trPr>
          <w:trHeight w:val="206"/>
        </w:trPr>
        <w:tc>
          <w:tcPr>
            <w:tcW w:w="1657" w:type="dxa"/>
          </w:tcPr>
          <w:p w14:paraId="49DC74B5"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2976314D"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13D296FE" w14:textId="77777777" w:rsidTr="00B328EE">
        <w:trPr>
          <w:trHeight w:val="414"/>
        </w:trPr>
        <w:tc>
          <w:tcPr>
            <w:tcW w:w="1657" w:type="dxa"/>
          </w:tcPr>
          <w:p w14:paraId="6E29CA76"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5448F4E5"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2"/>
                <w:lang w:val="en-US"/>
              </w:rPr>
              <w:t xml:space="preserve"> </w:t>
            </w:r>
            <w:r w:rsidRPr="007467BA">
              <w:rPr>
                <w:rFonts w:eastAsia="Arial"/>
                <w:lang w:val="en-US"/>
              </w:rPr>
              <w:t>ICT.</w:t>
            </w:r>
          </w:p>
          <w:p w14:paraId="0DE7E1EA"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No part of the stationary ICT obstructs the forward</w:t>
            </w:r>
            <w:r w:rsidRPr="007467BA">
              <w:rPr>
                <w:rFonts w:eastAsia="Arial"/>
                <w:spacing w:val="-11"/>
                <w:lang w:val="en-US"/>
              </w:rPr>
              <w:t xml:space="preserve"> </w:t>
            </w:r>
            <w:r w:rsidRPr="007467BA">
              <w:rPr>
                <w:rFonts w:eastAsia="Arial"/>
                <w:lang w:val="en-US"/>
              </w:rPr>
              <w:t>reach.</w:t>
            </w:r>
          </w:p>
        </w:tc>
      </w:tr>
      <w:tr w:rsidR="007467BA" w:rsidRPr="007467BA" w14:paraId="6A348D37" w14:textId="77777777" w:rsidTr="00B328EE">
        <w:trPr>
          <w:trHeight w:val="414"/>
        </w:trPr>
        <w:tc>
          <w:tcPr>
            <w:tcW w:w="1657" w:type="dxa"/>
          </w:tcPr>
          <w:p w14:paraId="10F73E9B"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782979DA"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at least one of each type of operable part is located no higher than 1 200 mm above the floor of the access space.</w:t>
            </w:r>
          </w:p>
        </w:tc>
      </w:tr>
      <w:tr w:rsidR="007467BA" w:rsidRPr="007467BA" w14:paraId="3E20FE68" w14:textId="77777777" w:rsidTr="00B328EE">
        <w:trPr>
          <w:trHeight w:val="621"/>
        </w:trPr>
        <w:tc>
          <w:tcPr>
            <w:tcW w:w="1657" w:type="dxa"/>
          </w:tcPr>
          <w:p w14:paraId="7D1A5BE8"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7744C6D1"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248C43BA"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340EFD87"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12CCB7DF" w14:textId="77777777" w:rsidR="007467BA" w:rsidRPr="007467BA" w:rsidRDefault="007467BA" w:rsidP="007467BA"/>
    <w:p w14:paraId="52B6A28E" w14:textId="77777777" w:rsidR="007467BA" w:rsidRPr="00FF42D4" w:rsidRDefault="007467BA" w:rsidP="00FF42D4">
      <w:pPr>
        <w:rPr>
          <w:rFonts w:eastAsia="Arial"/>
          <w:b/>
          <w:bCs/>
          <w:lang w:val="en-US"/>
        </w:rPr>
      </w:pPr>
      <w:r w:rsidRPr="00FF42D4">
        <w:rPr>
          <w:rFonts w:eastAsia="Arial"/>
          <w:b/>
          <w:bCs/>
          <w:lang w:val="en-US"/>
        </w:rPr>
        <w:t>9.3.3.2</w:t>
      </w:r>
      <w:r w:rsidRPr="00FF42D4">
        <w:rPr>
          <w:rFonts w:eastAsia="Arial"/>
          <w:b/>
          <w:bCs/>
          <w:lang w:val="en-US"/>
        </w:rPr>
        <w:tab/>
        <w:t>Unobstructed low forward</w:t>
      </w:r>
      <w:r w:rsidRPr="00FF42D4">
        <w:rPr>
          <w:rFonts w:eastAsia="Arial"/>
          <w:b/>
          <w:bCs/>
          <w:spacing w:val="-5"/>
          <w:lang w:val="en-US"/>
        </w:rPr>
        <w:t xml:space="preserve"> </w:t>
      </w:r>
      <w:r w:rsidRPr="00FF42D4">
        <w:rPr>
          <w:rFonts w:eastAsia="Arial"/>
          <w:b/>
          <w:bCs/>
          <w:lang w:val="en-US"/>
        </w:rPr>
        <w:t>reach</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7467BA" w14:paraId="08C0CB94" w14:textId="77777777" w:rsidTr="00B328EE">
        <w:trPr>
          <w:trHeight w:val="208"/>
        </w:trPr>
        <w:tc>
          <w:tcPr>
            <w:tcW w:w="1515" w:type="dxa"/>
          </w:tcPr>
          <w:p w14:paraId="4386F26F"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525" w:type="dxa"/>
          </w:tcPr>
          <w:p w14:paraId="2B0F65CA"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3A31135B" w14:textId="77777777" w:rsidTr="00B328EE">
        <w:trPr>
          <w:trHeight w:val="412"/>
        </w:trPr>
        <w:tc>
          <w:tcPr>
            <w:tcW w:w="1515" w:type="dxa"/>
          </w:tcPr>
          <w:p w14:paraId="674EB465"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525" w:type="dxa"/>
          </w:tcPr>
          <w:p w14:paraId="516B7968"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231D6825"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No part of the stationary ICT obstructs the forward</w:t>
            </w:r>
            <w:r w:rsidRPr="007467BA">
              <w:rPr>
                <w:rFonts w:eastAsia="Arial"/>
                <w:spacing w:val="-6"/>
                <w:lang w:val="en-US"/>
              </w:rPr>
              <w:t xml:space="preserve"> </w:t>
            </w:r>
            <w:r w:rsidRPr="007467BA">
              <w:rPr>
                <w:rFonts w:eastAsia="Arial"/>
                <w:lang w:val="en-US"/>
              </w:rPr>
              <w:t>reach.</w:t>
            </w:r>
          </w:p>
        </w:tc>
      </w:tr>
      <w:tr w:rsidR="007467BA" w:rsidRPr="007467BA" w14:paraId="21B6F7DA" w14:textId="77777777" w:rsidTr="00B328EE">
        <w:trPr>
          <w:trHeight w:val="414"/>
        </w:trPr>
        <w:tc>
          <w:tcPr>
            <w:tcW w:w="1515" w:type="dxa"/>
          </w:tcPr>
          <w:p w14:paraId="07C06194"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525" w:type="dxa"/>
          </w:tcPr>
          <w:p w14:paraId="7A6C243B"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at least one of each type of operable part is located no lower than 380 mm above the floor of the access space.</w:t>
            </w:r>
          </w:p>
        </w:tc>
      </w:tr>
      <w:tr w:rsidR="007467BA" w:rsidRPr="007467BA" w14:paraId="1E5A8FB2" w14:textId="77777777" w:rsidTr="00B328EE">
        <w:trPr>
          <w:trHeight w:val="619"/>
        </w:trPr>
        <w:tc>
          <w:tcPr>
            <w:tcW w:w="1515" w:type="dxa"/>
          </w:tcPr>
          <w:p w14:paraId="034F28F6"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525" w:type="dxa"/>
          </w:tcPr>
          <w:p w14:paraId="0EE312C7"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3854129E"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0C5B1C55"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372F81B1" w14:textId="77777777" w:rsidR="002E04E2" w:rsidRDefault="002E04E2" w:rsidP="00A464A5">
      <w:pPr>
        <w:pStyle w:val="Heading4"/>
        <w:rPr>
          <w:rFonts w:eastAsia="Arial"/>
          <w:lang w:val="en-US"/>
        </w:rPr>
      </w:pPr>
      <w:bookmarkStart w:id="190" w:name="C.8.3.2.3_Obstructed_forward_reach"/>
      <w:bookmarkEnd w:id="190"/>
    </w:p>
    <w:p w14:paraId="76405EB6" w14:textId="77777777" w:rsidR="002E04E2" w:rsidRDefault="002E04E2">
      <w:pPr>
        <w:spacing w:after="0" w:line="240" w:lineRule="auto"/>
        <w:jc w:val="left"/>
        <w:rPr>
          <w:rFonts w:eastAsia="Arial"/>
          <w:b/>
          <w:lang w:val="en-US"/>
        </w:rPr>
      </w:pPr>
      <w:r>
        <w:rPr>
          <w:rFonts w:eastAsia="Arial"/>
          <w:lang w:val="en-US"/>
        </w:rPr>
        <w:br w:type="page"/>
      </w:r>
    </w:p>
    <w:p w14:paraId="13475697" w14:textId="348F3DBE" w:rsidR="007467BA" w:rsidRPr="00FF42D4" w:rsidRDefault="007467BA" w:rsidP="00FF42D4">
      <w:pPr>
        <w:rPr>
          <w:rFonts w:eastAsia="Arial"/>
          <w:b/>
          <w:bCs/>
          <w:lang w:val="en-US"/>
        </w:rPr>
      </w:pPr>
      <w:r w:rsidRPr="00FF42D4">
        <w:rPr>
          <w:rFonts w:eastAsia="Arial"/>
          <w:b/>
          <w:bCs/>
          <w:lang w:val="en-US"/>
        </w:rPr>
        <w:lastRenderedPageBreak/>
        <w:t>9.3.3.3</w:t>
      </w:r>
      <w:r w:rsidRPr="00FF42D4">
        <w:rPr>
          <w:rFonts w:eastAsia="Arial"/>
          <w:b/>
          <w:bCs/>
          <w:lang w:val="en-US"/>
        </w:rPr>
        <w:tab/>
        <w:t>Obstructed forward</w:t>
      </w:r>
      <w:r w:rsidRPr="00FF42D4">
        <w:rPr>
          <w:rFonts w:eastAsia="Arial"/>
          <w:b/>
          <w:bCs/>
          <w:spacing w:val="-2"/>
          <w:lang w:val="en-US"/>
        </w:rPr>
        <w:t xml:space="preserve"> </w:t>
      </w:r>
      <w:r w:rsidRPr="00FF42D4">
        <w:rPr>
          <w:rFonts w:eastAsia="Arial"/>
          <w:b/>
          <w:bCs/>
          <w:lang w:val="en-US"/>
        </w:rPr>
        <w:t>reach</w:t>
      </w:r>
    </w:p>
    <w:p w14:paraId="2DB96F1D" w14:textId="77777777" w:rsidR="007467BA" w:rsidRPr="00FF42D4" w:rsidRDefault="007467BA" w:rsidP="00FF42D4">
      <w:pPr>
        <w:rPr>
          <w:rFonts w:eastAsia="Arial"/>
          <w:b/>
          <w:bCs/>
        </w:rPr>
      </w:pPr>
      <w:bookmarkStart w:id="191" w:name="C.8.3.2.3.1_Clear_space"/>
      <w:bookmarkEnd w:id="191"/>
      <w:r w:rsidRPr="00FF42D4">
        <w:rPr>
          <w:rFonts w:eastAsia="Arial"/>
          <w:b/>
          <w:bCs/>
        </w:rPr>
        <w:t>9.3.3.3.1</w:t>
      </w:r>
      <w:r w:rsidRPr="00FF42D4">
        <w:rPr>
          <w:rFonts w:eastAsia="Arial"/>
          <w:b/>
          <w:bCs/>
        </w:rPr>
        <w:tab/>
        <w:t>Clear space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404A6308" w14:textId="77777777" w:rsidTr="00B328EE">
        <w:trPr>
          <w:trHeight w:val="208"/>
        </w:trPr>
        <w:tc>
          <w:tcPr>
            <w:tcW w:w="1657" w:type="dxa"/>
          </w:tcPr>
          <w:p w14:paraId="3DE864A2"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17695E11"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545A1696" w14:textId="77777777" w:rsidTr="00B328EE">
        <w:trPr>
          <w:trHeight w:val="621"/>
        </w:trPr>
        <w:tc>
          <w:tcPr>
            <w:tcW w:w="1657" w:type="dxa"/>
          </w:tcPr>
          <w:p w14:paraId="00C5EDDF"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44432DD2"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6041B8C4"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An integral part of the stationary ICT forms an obstruction which hinders to any type of operable</w:t>
            </w:r>
            <w:r w:rsidRPr="007467BA">
              <w:rPr>
                <w:rFonts w:eastAsia="Arial"/>
                <w:spacing w:val="-1"/>
                <w:lang w:val="en-US"/>
              </w:rPr>
              <w:t xml:space="preserve"> </w:t>
            </w:r>
            <w:r w:rsidRPr="007467BA">
              <w:rPr>
                <w:rFonts w:eastAsia="Arial"/>
                <w:lang w:val="en-US"/>
              </w:rPr>
              <w:t>part.</w:t>
            </w:r>
          </w:p>
        </w:tc>
      </w:tr>
      <w:tr w:rsidR="007467BA" w:rsidRPr="007467BA" w14:paraId="5D6057D1" w14:textId="77777777" w:rsidTr="00B328EE">
        <w:trPr>
          <w:trHeight w:val="412"/>
        </w:trPr>
        <w:tc>
          <w:tcPr>
            <w:tcW w:w="1657" w:type="dxa"/>
          </w:tcPr>
          <w:p w14:paraId="1F215B1A"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5DB0A96B" w14:textId="77777777" w:rsidR="007467BA" w:rsidRPr="007467BA" w:rsidRDefault="007467BA" w:rsidP="007467BA">
            <w:pPr>
              <w:spacing w:before="60" w:after="60"/>
              <w:ind w:left="135"/>
              <w:rPr>
                <w:rFonts w:eastAsia="Arial"/>
                <w:lang w:val="en-US"/>
              </w:rPr>
            </w:pPr>
            <w:r w:rsidRPr="007467BA">
              <w:rPr>
                <w:rFonts w:eastAsia="Arial"/>
                <w:lang w:val="en-US"/>
              </w:rPr>
              <w:t>1. Check that the ICT provides a clear space which extends beneath the obstructing element for a distance not less than the required reach depth over the obstruction.</w:t>
            </w:r>
          </w:p>
        </w:tc>
      </w:tr>
      <w:tr w:rsidR="007467BA" w:rsidRPr="007467BA" w14:paraId="45BE3162" w14:textId="77777777" w:rsidTr="00B328EE">
        <w:trPr>
          <w:trHeight w:val="618"/>
        </w:trPr>
        <w:tc>
          <w:tcPr>
            <w:tcW w:w="1657" w:type="dxa"/>
          </w:tcPr>
          <w:p w14:paraId="5415E6FC"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674B2743" w14:textId="77777777" w:rsidR="007467BA" w:rsidRPr="007467BA" w:rsidRDefault="007467BA" w:rsidP="007467BA">
            <w:pPr>
              <w:spacing w:before="60" w:after="60"/>
              <w:ind w:left="135"/>
              <w:rPr>
                <w:rFonts w:eastAsia="Arial"/>
                <w:lang w:val="en-US"/>
              </w:rPr>
            </w:pPr>
            <w:r w:rsidRPr="007467BA">
              <w:rPr>
                <w:rFonts w:eastAsia="Arial"/>
                <w:lang w:val="en-US"/>
              </w:rPr>
              <w:t>Pass: Check 1 is true</w:t>
            </w:r>
          </w:p>
          <w:p w14:paraId="492E2DC0" w14:textId="77777777" w:rsidR="007467BA" w:rsidRPr="007467BA" w:rsidRDefault="007467BA" w:rsidP="007467BA">
            <w:pPr>
              <w:spacing w:before="60" w:after="60"/>
              <w:ind w:left="135"/>
              <w:rPr>
                <w:rFonts w:eastAsia="Arial"/>
                <w:lang w:val="en-US"/>
              </w:rPr>
            </w:pPr>
            <w:r w:rsidRPr="007467BA">
              <w:rPr>
                <w:rFonts w:eastAsia="Arial"/>
                <w:lang w:val="en-US"/>
              </w:rPr>
              <w:t>Fail: Check 1 is false</w:t>
            </w:r>
          </w:p>
          <w:p w14:paraId="0B9DF49F" w14:textId="77777777" w:rsidR="007467BA" w:rsidRPr="007467BA" w:rsidRDefault="007467BA" w:rsidP="007467BA">
            <w:pPr>
              <w:spacing w:before="60" w:after="60"/>
              <w:ind w:left="135"/>
              <w:rPr>
                <w:rFonts w:eastAsia="Arial"/>
                <w:lang w:val="en-US"/>
              </w:rPr>
            </w:pPr>
            <w:r w:rsidRPr="007467BA">
              <w:rPr>
                <w:rFonts w:eastAsia="Arial"/>
                <w:lang w:val="en-US"/>
              </w:rPr>
              <w:t>Not applicable: Pre-condition 1 or 2 is not met</w:t>
            </w:r>
          </w:p>
        </w:tc>
      </w:tr>
    </w:tbl>
    <w:p w14:paraId="2C794A3B" w14:textId="77777777" w:rsidR="007467BA" w:rsidRPr="00FF42D4" w:rsidRDefault="007467BA" w:rsidP="00FF42D4">
      <w:pPr>
        <w:rPr>
          <w:rFonts w:eastAsia="Arial"/>
          <w:b/>
          <w:bCs/>
          <w:lang w:val="en-US"/>
        </w:rPr>
      </w:pPr>
      <w:bookmarkStart w:id="192" w:name="C.8.3.2.3.2_Obstructed_(&lt;_510_mm)_forwar"/>
      <w:bookmarkEnd w:id="192"/>
      <w:r w:rsidRPr="00FF42D4">
        <w:rPr>
          <w:rFonts w:eastAsia="Arial"/>
          <w:b/>
          <w:bCs/>
          <w:lang w:val="en-US"/>
        </w:rPr>
        <w:t>9.3.3.3.2</w:t>
      </w:r>
      <w:r w:rsidRPr="00FF42D4">
        <w:rPr>
          <w:rFonts w:eastAsia="Arial"/>
          <w:b/>
          <w:bCs/>
          <w:lang w:val="en-US"/>
        </w:rPr>
        <w:tab/>
        <w:t>Obstructed (&lt; 510 mm) forward</w:t>
      </w:r>
      <w:r w:rsidRPr="00FF42D4">
        <w:rPr>
          <w:rFonts w:eastAsia="Arial"/>
          <w:b/>
          <w:bCs/>
          <w:spacing w:val="-14"/>
          <w:lang w:val="en-US"/>
        </w:rPr>
        <w:t xml:space="preserve"> </w:t>
      </w:r>
      <w:r w:rsidRPr="00FF42D4">
        <w:rPr>
          <w:rFonts w:eastAsia="Arial"/>
          <w:b/>
          <w:bCs/>
          <w:lang w:val="en-US"/>
        </w:rPr>
        <w:t>reach</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71A022C1" w14:textId="77777777" w:rsidTr="00B328EE">
        <w:trPr>
          <w:trHeight w:val="208"/>
        </w:trPr>
        <w:tc>
          <w:tcPr>
            <w:tcW w:w="1657" w:type="dxa"/>
          </w:tcPr>
          <w:p w14:paraId="442173CE"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52646C6B"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7816095B" w14:textId="77777777" w:rsidTr="00B328EE">
        <w:trPr>
          <w:trHeight w:val="618"/>
        </w:trPr>
        <w:tc>
          <w:tcPr>
            <w:tcW w:w="1657" w:type="dxa"/>
          </w:tcPr>
          <w:p w14:paraId="276236CF"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7DDD5DDD"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3066F01B"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An integral part of the stationary ICT forms an obstruction which is less than 510 mm deep.</w:t>
            </w:r>
          </w:p>
        </w:tc>
      </w:tr>
      <w:tr w:rsidR="007467BA" w:rsidRPr="007467BA" w14:paraId="7279B654" w14:textId="77777777" w:rsidTr="00B328EE">
        <w:trPr>
          <w:trHeight w:val="412"/>
        </w:trPr>
        <w:tc>
          <w:tcPr>
            <w:tcW w:w="1657" w:type="dxa"/>
          </w:tcPr>
          <w:p w14:paraId="0071E831"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2CE5444B"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 forward reach to at least one of each type of operable part is no higher than 1 220 mm above the floor contact of the ICT.</w:t>
            </w:r>
          </w:p>
        </w:tc>
      </w:tr>
      <w:tr w:rsidR="007467BA" w:rsidRPr="007467BA" w14:paraId="4FF256BB" w14:textId="77777777" w:rsidTr="00B328EE">
        <w:trPr>
          <w:trHeight w:val="619"/>
        </w:trPr>
        <w:tc>
          <w:tcPr>
            <w:tcW w:w="1657" w:type="dxa"/>
          </w:tcPr>
          <w:p w14:paraId="4254ABFD"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4556E7B2"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320368E3"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47DBA268"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1EF633CE" w14:textId="77777777" w:rsidR="007467BA" w:rsidRPr="007467BA" w:rsidRDefault="007467BA" w:rsidP="007467BA">
      <w:pPr>
        <w:tabs>
          <w:tab w:val="left" w:pos="1140"/>
          <w:tab w:val="left" w:pos="1360"/>
        </w:tabs>
        <w:spacing w:before="60" w:after="360" w:line="230" w:lineRule="exact"/>
        <w:outlineLvl w:val="5"/>
        <w:rPr>
          <w:rFonts w:eastAsia="Arial"/>
          <w:b/>
          <w:lang w:val="en-US"/>
        </w:rPr>
      </w:pPr>
      <w:bookmarkStart w:id="193" w:name="C.8.3.2.3.3_Obstructed_(&lt;_635_mm)_forwar"/>
      <w:bookmarkEnd w:id="193"/>
    </w:p>
    <w:p w14:paraId="662E2094" w14:textId="77777777" w:rsidR="007467BA" w:rsidRPr="00FF42D4" w:rsidRDefault="007467BA" w:rsidP="00FF42D4">
      <w:pPr>
        <w:rPr>
          <w:rFonts w:eastAsia="Arial"/>
          <w:b/>
          <w:bCs/>
          <w:lang w:val="en-US"/>
        </w:rPr>
      </w:pPr>
      <w:r w:rsidRPr="00FF42D4">
        <w:rPr>
          <w:rFonts w:eastAsia="Arial"/>
          <w:b/>
          <w:bCs/>
          <w:lang w:val="en-US"/>
        </w:rPr>
        <w:t>9.3.3.3.3</w:t>
      </w:r>
      <w:r w:rsidRPr="00FF42D4">
        <w:rPr>
          <w:rFonts w:eastAsia="Arial"/>
          <w:b/>
          <w:bCs/>
          <w:lang w:val="en-US"/>
        </w:rPr>
        <w:tab/>
        <w:t>Obstructed (&lt; 635 mm) forward</w:t>
      </w:r>
      <w:r w:rsidRPr="00FF42D4">
        <w:rPr>
          <w:rFonts w:eastAsia="Arial"/>
          <w:b/>
          <w:bCs/>
          <w:spacing w:val="-14"/>
          <w:lang w:val="en-US"/>
        </w:rPr>
        <w:t xml:space="preserve"> </w:t>
      </w:r>
      <w:r w:rsidRPr="00FF42D4">
        <w:rPr>
          <w:rFonts w:eastAsia="Arial"/>
          <w:b/>
          <w:bCs/>
          <w:lang w:val="en-US"/>
        </w:rPr>
        <w:t>reach</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7467BA" w:rsidRPr="007467BA" w14:paraId="35B49DD5" w14:textId="77777777" w:rsidTr="00B328EE">
        <w:trPr>
          <w:trHeight w:val="206"/>
        </w:trPr>
        <w:tc>
          <w:tcPr>
            <w:tcW w:w="1799" w:type="dxa"/>
          </w:tcPr>
          <w:p w14:paraId="12A4B731"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241" w:type="dxa"/>
          </w:tcPr>
          <w:p w14:paraId="54149C14"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5E7B5661" w14:textId="77777777" w:rsidTr="00B328EE">
        <w:trPr>
          <w:trHeight w:val="621"/>
        </w:trPr>
        <w:tc>
          <w:tcPr>
            <w:tcW w:w="1799" w:type="dxa"/>
          </w:tcPr>
          <w:p w14:paraId="6D17C3CD"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241" w:type="dxa"/>
          </w:tcPr>
          <w:p w14:paraId="43BF7DFE"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2451501E"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An integral part of the stationary ICT forms an obstruction which is not less than 510 mm but is less than 635 mm deep.</w:t>
            </w:r>
          </w:p>
        </w:tc>
      </w:tr>
      <w:tr w:rsidR="007467BA" w:rsidRPr="007467BA" w14:paraId="20282D9E" w14:textId="77777777" w:rsidTr="00B328EE">
        <w:trPr>
          <w:trHeight w:val="412"/>
        </w:trPr>
        <w:tc>
          <w:tcPr>
            <w:tcW w:w="1799" w:type="dxa"/>
          </w:tcPr>
          <w:p w14:paraId="3CADAC04"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241" w:type="dxa"/>
          </w:tcPr>
          <w:p w14:paraId="6DACFB0E"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the forward reach to at least one of each type of operable part is not higher than 1 120 mm above the floor contact of the ICT.</w:t>
            </w:r>
          </w:p>
        </w:tc>
      </w:tr>
      <w:tr w:rsidR="007467BA" w:rsidRPr="007467BA" w14:paraId="7C75062F" w14:textId="77777777" w:rsidTr="00B328EE">
        <w:trPr>
          <w:trHeight w:val="621"/>
        </w:trPr>
        <w:tc>
          <w:tcPr>
            <w:tcW w:w="1799" w:type="dxa"/>
          </w:tcPr>
          <w:p w14:paraId="406ABEAB"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241" w:type="dxa"/>
          </w:tcPr>
          <w:p w14:paraId="5A218FC5"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549556C0"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002DE9F5"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307B4365" w14:textId="77777777" w:rsidR="007467BA" w:rsidRPr="007467BA" w:rsidRDefault="007467BA" w:rsidP="007467BA">
      <w:pPr>
        <w:tabs>
          <w:tab w:val="left" w:pos="1140"/>
          <w:tab w:val="left" w:pos="1360"/>
        </w:tabs>
        <w:spacing w:before="60" w:after="360" w:line="230" w:lineRule="exact"/>
        <w:outlineLvl w:val="4"/>
        <w:rPr>
          <w:rFonts w:eastAsia="Arial"/>
          <w:b/>
          <w:lang w:val="en-US"/>
        </w:rPr>
      </w:pPr>
      <w:bookmarkStart w:id="194" w:name="C.8.3.2.4_Knee_and_toe_clearance_width"/>
      <w:bookmarkEnd w:id="194"/>
    </w:p>
    <w:p w14:paraId="03D54765" w14:textId="77777777" w:rsidR="007467BA" w:rsidRPr="007467BA" w:rsidRDefault="007467BA" w:rsidP="007467BA">
      <w:pPr>
        <w:spacing w:after="0" w:line="240" w:lineRule="auto"/>
        <w:jc w:val="left"/>
        <w:rPr>
          <w:rFonts w:eastAsia="Arial"/>
          <w:b/>
          <w:lang w:val="en-US"/>
        </w:rPr>
      </w:pPr>
      <w:r w:rsidRPr="007467BA">
        <w:rPr>
          <w:rFonts w:eastAsia="Arial"/>
          <w:lang w:val="en-US"/>
        </w:rPr>
        <w:br w:type="page"/>
      </w:r>
    </w:p>
    <w:p w14:paraId="2820AF08" w14:textId="77777777" w:rsidR="007467BA" w:rsidRPr="007467BA" w:rsidRDefault="007467BA" w:rsidP="007467BA">
      <w:pPr>
        <w:tabs>
          <w:tab w:val="left" w:pos="1140"/>
          <w:tab w:val="left" w:pos="1360"/>
        </w:tabs>
        <w:spacing w:before="60" w:after="360" w:line="230" w:lineRule="exact"/>
        <w:outlineLvl w:val="4"/>
        <w:rPr>
          <w:rFonts w:eastAsia="Arial"/>
          <w:b/>
          <w:lang w:val="en-US"/>
        </w:rPr>
      </w:pPr>
    </w:p>
    <w:p w14:paraId="08E7885F" w14:textId="77777777" w:rsidR="007467BA" w:rsidRPr="00FF42D4" w:rsidRDefault="007467BA" w:rsidP="00FF42D4">
      <w:pPr>
        <w:rPr>
          <w:rFonts w:eastAsia="Arial"/>
          <w:b/>
          <w:bCs/>
          <w:lang w:val="en-US"/>
        </w:rPr>
      </w:pPr>
      <w:r w:rsidRPr="00FF42D4">
        <w:rPr>
          <w:rFonts w:eastAsia="Arial"/>
          <w:b/>
          <w:bCs/>
          <w:lang w:val="en-US"/>
        </w:rPr>
        <w:t>9.3.3.4</w:t>
      </w:r>
      <w:r w:rsidRPr="00FF42D4">
        <w:rPr>
          <w:rFonts w:eastAsia="Arial"/>
          <w:b/>
          <w:bCs/>
          <w:lang w:val="en-US"/>
        </w:rPr>
        <w:tab/>
        <w:t>Knee and toe clearance</w:t>
      </w:r>
      <w:r w:rsidRPr="00FF42D4">
        <w:rPr>
          <w:rFonts w:eastAsia="Arial"/>
          <w:b/>
          <w:bCs/>
          <w:spacing w:val="-5"/>
          <w:lang w:val="en-US"/>
        </w:rPr>
        <w:t xml:space="preserve"> </w:t>
      </w:r>
      <w:r w:rsidRPr="00FF42D4">
        <w:rPr>
          <w:rFonts w:eastAsia="Arial"/>
          <w:b/>
          <w:bCs/>
          <w:lang w:val="en-US"/>
        </w:rPr>
        <w:t>width</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10EBD312" w14:textId="77777777" w:rsidTr="00B328EE">
        <w:trPr>
          <w:trHeight w:val="208"/>
        </w:trPr>
        <w:tc>
          <w:tcPr>
            <w:tcW w:w="1657" w:type="dxa"/>
          </w:tcPr>
          <w:p w14:paraId="35675C69"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5950EEF3"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0AA17912" w14:textId="77777777" w:rsidTr="00B328EE">
        <w:trPr>
          <w:trHeight w:val="621"/>
        </w:trPr>
        <w:tc>
          <w:tcPr>
            <w:tcW w:w="1657" w:type="dxa"/>
          </w:tcPr>
          <w:p w14:paraId="420D1781"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0B4B9206"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6D2DA1B4"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 space under an obstacle that is an integral part of the ICT is part of an access space.</w:t>
            </w:r>
          </w:p>
        </w:tc>
      </w:tr>
      <w:tr w:rsidR="007467BA" w:rsidRPr="007467BA" w14:paraId="7E9ECBB5" w14:textId="77777777" w:rsidTr="00B328EE">
        <w:trPr>
          <w:trHeight w:val="412"/>
        </w:trPr>
        <w:tc>
          <w:tcPr>
            <w:tcW w:w="1657" w:type="dxa"/>
          </w:tcPr>
          <w:p w14:paraId="6FAE529F"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0DA4889D"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 xml:space="preserve">Check that the width of the knee clearance is greater than 760 mm </w:t>
            </w:r>
          </w:p>
          <w:p w14:paraId="7C19A368"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 xml:space="preserve">Check that the width of the toe clearance is greater than 760 mm </w:t>
            </w:r>
          </w:p>
        </w:tc>
      </w:tr>
      <w:tr w:rsidR="007467BA" w:rsidRPr="007467BA" w14:paraId="45F457D5" w14:textId="77777777" w:rsidTr="00B328EE">
        <w:trPr>
          <w:trHeight w:val="621"/>
        </w:trPr>
        <w:tc>
          <w:tcPr>
            <w:tcW w:w="1657" w:type="dxa"/>
          </w:tcPr>
          <w:p w14:paraId="2CF9D392"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07364269"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Checks 1 and 2 are true</w:t>
            </w:r>
          </w:p>
          <w:p w14:paraId="479E7CBA"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Checks 1 or 2 are false</w:t>
            </w:r>
          </w:p>
          <w:p w14:paraId="2623C975"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49DA6769" w14:textId="77777777" w:rsidR="007467BA" w:rsidRPr="007467BA" w:rsidRDefault="007467BA" w:rsidP="007467BA"/>
    <w:p w14:paraId="5ABE0999" w14:textId="77777777" w:rsidR="007467BA" w:rsidRPr="00FF42D4" w:rsidRDefault="007467BA" w:rsidP="00FF42D4">
      <w:pPr>
        <w:rPr>
          <w:rFonts w:eastAsia="Arial"/>
          <w:b/>
          <w:bCs/>
          <w:lang w:val="en-US"/>
        </w:rPr>
      </w:pPr>
      <w:r w:rsidRPr="00FF42D4">
        <w:rPr>
          <w:rFonts w:eastAsia="Arial"/>
          <w:b/>
          <w:bCs/>
          <w:lang w:val="en-US"/>
        </w:rPr>
        <w:t>9.3.3.5</w:t>
      </w:r>
      <w:r w:rsidRPr="00FF42D4">
        <w:rPr>
          <w:rFonts w:eastAsia="Arial"/>
          <w:b/>
          <w:bCs/>
          <w:lang w:val="en-US"/>
        </w:rPr>
        <w:tab/>
        <w:t>Toe</w:t>
      </w:r>
      <w:r w:rsidRPr="00FF42D4">
        <w:rPr>
          <w:rFonts w:eastAsia="Arial"/>
          <w:b/>
          <w:bCs/>
          <w:spacing w:val="-2"/>
          <w:lang w:val="en-US"/>
        </w:rPr>
        <w:t xml:space="preserve"> </w:t>
      </w:r>
      <w:r w:rsidRPr="00FF42D4">
        <w:rPr>
          <w:rFonts w:eastAsia="Arial"/>
          <w:b/>
          <w:bCs/>
          <w:lang w:val="en-US"/>
        </w:rPr>
        <w:t>clearance</w:t>
      </w:r>
    </w:p>
    <w:p w14:paraId="47832659" w14:textId="77777777" w:rsidR="007467BA" w:rsidRPr="007467BA" w:rsidRDefault="007467BA" w:rsidP="007467BA">
      <w:pPr>
        <w:widowControl w:val="0"/>
        <w:autoSpaceDE w:val="0"/>
        <w:autoSpaceDN w:val="0"/>
        <w:spacing w:before="179" w:after="0" w:line="240" w:lineRule="auto"/>
        <w:ind w:left="432"/>
        <w:jc w:val="left"/>
        <w:rPr>
          <w:rFonts w:cs="Arial"/>
          <w:lang w:val="en-US"/>
        </w:rPr>
      </w:pPr>
      <w:r w:rsidRPr="007467BA">
        <w:rPr>
          <w:rFonts w:cs="Arial"/>
          <w:lang w:val="en-US"/>
        </w:rPr>
        <w:t>a)</w:t>
      </w:r>
    </w:p>
    <w:p w14:paraId="0D62F02A" w14:textId="77777777" w:rsidR="007467BA" w:rsidRPr="007467BA" w:rsidRDefault="007467BA" w:rsidP="007467BA">
      <w:pPr>
        <w:widowControl w:val="0"/>
        <w:autoSpaceDE w:val="0"/>
        <w:autoSpaceDN w:val="0"/>
        <w:spacing w:before="179" w:after="0" w:line="240" w:lineRule="auto"/>
        <w:ind w:left="432"/>
        <w:jc w:val="left"/>
        <w:rPr>
          <w:rFonts w:cs="Arial"/>
          <w:lang w:val="en-US"/>
        </w:rPr>
      </w:pP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1533FC8C" w14:textId="77777777" w:rsidTr="00B328EE">
        <w:trPr>
          <w:trHeight w:val="208"/>
        </w:trPr>
        <w:tc>
          <w:tcPr>
            <w:tcW w:w="1657" w:type="dxa"/>
          </w:tcPr>
          <w:p w14:paraId="27A427D8"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5F993FDD"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4537A1A5" w14:textId="77777777" w:rsidTr="00B328EE">
        <w:trPr>
          <w:trHeight w:val="827"/>
        </w:trPr>
        <w:tc>
          <w:tcPr>
            <w:tcW w:w="1657" w:type="dxa"/>
          </w:tcPr>
          <w:p w14:paraId="066C329F"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7FDEB43B"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3"/>
                <w:lang w:val="en-US"/>
              </w:rPr>
              <w:t xml:space="preserve"> </w:t>
            </w:r>
            <w:r w:rsidRPr="007467BA">
              <w:rPr>
                <w:rFonts w:eastAsia="Arial"/>
                <w:lang w:val="en-US"/>
              </w:rPr>
              <w:t>ICT.</w:t>
            </w:r>
          </w:p>
          <w:p w14:paraId="1DB53DA9"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There is an obstacle that is an integral part of the</w:t>
            </w:r>
            <w:r w:rsidRPr="007467BA">
              <w:rPr>
                <w:rFonts w:eastAsia="Arial"/>
                <w:spacing w:val="-11"/>
                <w:lang w:val="en-US"/>
              </w:rPr>
              <w:t xml:space="preserve"> </w:t>
            </w:r>
            <w:r w:rsidRPr="007467BA">
              <w:rPr>
                <w:rFonts w:eastAsia="Arial"/>
                <w:lang w:val="en-US"/>
              </w:rPr>
              <w:t>ICT.</w:t>
            </w:r>
          </w:p>
          <w:p w14:paraId="4D0B4A8B" w14:textId="77777777" w:rsidR="007467BA" w:rsidRPr="007467BA" w:rsidRDefault="007467BA" w:rsidP="007467BA">
            <w:pPr>
              <w:spacing w:before="60" w:after="60"/>
              <w:ind w:left="135"/>
              <w:rPr>
                <w:rFonts w:eastAsia="Arial"/>
                <w:lang w:val="en-US"/>
              </w:rPr>
            </w:pPr>
            <w:r w:rsidRPr="007467BA">
              <w:rPr>
                <w:rFonts w:eastAsia="Arial"/>
                <w:lang w:val="en-US"/>
              </w:rPr>
              <w:t>3.</w:t>
            </w:r>
            <w:r w:rsidRPr="007467BA">
              <w:rPr>
                <w:rFonts w:eastAsia="Arial"/>
                <w:lang w:val="en-US"/>
              </w:rPr>
              <w:tab/>
              <w:t>There is a toe clearance space under any obstacle that is an integral part of the ICT that is less than 230 mm above the floor.</w:t>
            </w:r>
          </w:p>
        </w:tc>
      </w:tr>
      <w:tr w:rsidR="007467BA" w:rsidRPr="007467BA" w14:paraId="11C49C20" w14:textId="77777777" w:rsidTr="00B328EE">
        <w:trPr>
          <w:trHeight w:val="412"/>
        </w:trPr>
        <w:tc>
          <w:tcPr>
            <w:tcW w:w="1657" w:type="dxa"/>
          </w:tcPr>
          <w:p w14:paraId="0241070B"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13B7EB25"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Check that the toe clearance does not extend more than 635 mm under the obstacle.</w:t>
            </w:r>
          </w:p>
        </w:tc>
      </w:tr>
      <w:tr w:rsidR="007467BA" w:rsidRPr="007467BA" w14:paraId="5E60BC17" w14:textId="77777777" w:rsidTr="00B328EE">
        <w:trPr>
          <w:trHeight w:val="618"/>
        </w:trPr>
        <w:tc>
          <w:tcPr>
            <w:tcW w:w="1657" w:type="dxa"/>
          </w:tcPr>
          <w:p w14:paraId="3EA62C26"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07F8944F" w14:textId="77777777" w:rsidR="007467BA" w:rsidRPr="007467BA" w:rsidRDefault="007467BA" w:rsidP="007467BA">
            <w:pPr>
              <w:spacing w:before="60" w:after="60"/>
              <w:ind w:left="135"/>
              <w:rPr>
                <w:rFonts w:eastAsia="Arial"/>
                <w:lang w:val="en-US"/>
              </w:rPr>
            </w:pPr>
            <w:r w:rsidRPr="007467BA">
              <w:rPr>
                <w:rFonts w:eastAsia="Arial"/>
                <w:lang w:val="en-US"/>
              </w:rPr>
              <w:t>Pass: Check 1 is true</w:t>
            </w:r>
          </w:p>
          <w:p w14:paraId="665E60C1" w14:textId="77777777" w:rsidR="007467BA" w:rsidRPr="007467BA" w:rsidRDefault="007467BA" w:rsidP="007467BA">
            <w:pPr>
              <w:spacing w:before="60" w:after="60"/>
              <w:ind w:left="135"/>
              <w:rPr>
                <w:rFonts w:eastAsia="Arial"/>
                <w:lang w:val="en-US"/>
              </w:rPr>
            </w:pPr>
            <w:r w:rsidRPr="007467BA">
              <w:rPr>
                <w:rFonts w:eastAsia="Arial"/>
                <w:lang w:val="en-US"/>
              </w:rPr>
              <w:t>Fail: Check 1 is false</w:t>
            </w:r>
          </w:p>
          <w:p w14:paraId="4DB2C5F2" w14:textId="77777777" w:rsidR="007467BA" w:rsidRPr="007467BA" w:rsidRDefault="007467BA" w:rsidP="007467BA">
            <w:pPr>
              <w:spacing w:before="60" w:after="60"/>
              <w:ind w:left="135"/>
              <w:rPr>
                <w:rFonts w:eastAsia="Arial"/>
                <w:lang w:val="en-US"/>
              </w:rPr>
            </w:pPr>
            <w:r w:rsidRPr="007467BA">
              <w:rPr>
                <w:rFonts w:eastAsia="Arial"/>
                <w:lang w:val="en-US"/>
              </w:rPr>
              <w:t>Not applicable: Pre-condition 1, 2 or 3 is not met</w:t>
            </w:r>
          </w:p>
        </w:tc>
      </w:tr>
    </w:tbl>
    <w:p w14:paraId="401C9CC4" w14:textId="77777777" w:rsidR="007467BA" w:rsidRPr="007467BA" w:rsidRDefault="007467BA" w:rsidP="007467BA">
      <w:pPr>
        <w:widowControl w:val="0"/>
        <w:autoSpaceDE w:val="0"/>
        <w:autoSpaceDN w:val="0"/>
        <w:spacing w:before="120" w:after="0" w:line="240" w:lineRule="auto"/>
        <w:ind w:left="432"/>
        <w:jc w:val="left"/>
        <w:rPr>
          <w:rFonts w:cs="Arial"/>
          <w:lang w:val="en-US"/>
        </w:rPr>
      </w:pPr>
      <w:r w:rsidRPr="007467BA">
        <w:rPr>
          <w:rFonts w:cs="Arial"/>
          <w:lang w:val="en-US"/>
        </w:rPr>
        <w:t>b)</w:t>
      </w:r>
    </w:p>
    <w:p w14:paraId="24B6DFF3" w14:textId="77777777" w:rsidR="007467BA" w:rsidRPr="007467BA" w:rsidRDefault="007467BA" w:rsidP="007467BA"/>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5C7BFF07" w14:textId="77777777" w:rsidTr="00B328EE">
        <w:trPr>
          <w:trHeight w:val="208"/>
        </w:trPr>
        <w:tc>
          <w:tcPr>
            <w:tcW w:w="1657" w:type="dxa"/>
          </w:tcPr>
          <w:p w14:paraId="16BA3177"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000860F3"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2BB91325" w14:textId="77777777" w:rsidTr="00B328EE">
        <w:trPr>
          <w:trHeight w:val="827"/>
        </w:trPr>
        <w:tc>
          <w:tcPr>
            <w:tcW w:w="1657" w:type="dxa"/>
          </w:tcPr>
          <w:p w14:paraId="1BF38497"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68325C2F"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6F077447"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There is an obstacle that is an integral part of the</w:t>
            </w:r>
            <w:r w:rsidRPr="007467BA">
              <w:rPr>
                <w:rFonts w:eastAsia="Arial"/>
                <w:spacing w:val="-11"/>
                <w:lang w:val="en-US"/>
              </w:rPr>
              <w:t xml:space="preserve"> </w:t>
            </w:r>
            <w:r w:rsidRPr="007467BA">
              <w:rPr>
                <w:rFonts w:eastAsia="Arial"/>
                <w:lang w:val="en-US"/>
              </w:rPr>
              <w:t>ICT.</w:t>
            </w:r>
          </w:p>
          <w:p w14:paraId="0C04B5A4"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There is a toe clearance space under any obstacle that is an integral part of the</w:t>
            </w:r>
            <w:r w:rsidRPr="007467BA">
              <w:rPr>
                <w:rFonts w:eastAsia="Arial"/>
                <w:spacing w:val="-36"/>
                <w:lang w:val="en-US"/>
              </w:rPr>
              <w:t xml:space="preserve"> </w:t>
            </w:r>
            <w:r w:rsidRPr="007467BA">
              <w:rPr>
                <w:rFonts w:eastAsia="Arial"/>
                <w:lang w:val="en-US"/>
              </w:rPr>
              <w:t>ICT that is less than 230 mm above the</w:t>
            </w:r>
            <w:r w:rsidRPr="007467BA">
              <w:rPr>
                <w:rFonts w:eastAsia="Arial"/>
                <w:spacing w:val="-4"/>
                <w:lang w:val="en-US"/>
              </w:rPr>
              <w:t xml:space="preserve"> </w:t>
            </w:r>
            <w:r w:rsidRPr="007467BA">
              <w:rPr>
                <w:rFonts w:eastAsia="Arial"/>
                <w:lang w:val="en-US"/>
              </w:rPr>
              <w:t>floor.</w:t>
            </w:r>
          </w:p>
        </w:tc>
      </w:tr>
      <w:tr w:rsidR="007467BA" w:rsidRPr="007467BA" w14:paraId="72BDB1F5" w14:textId="77777777" w:rsidTr="00B328EE">
        <w:trPr>
          <w:trHeight w:val="410"/>
        </w:trPr>
        <w:tc>
          <w:tcPr>
            <w:tcW w:w="1657" w:type="dxa"/>
          </w:tcPr>
          <w:p w14:paraId="76203F9D"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4E356DAF"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 toe clearance is at least 430 mm deep and 230 mm above the floor under the obstacle.</w:t>
            </w:r>
          </w:p>
        </w:tc>
      </w:tr>
      <w:tr w:rsidR="007467BA" w:rsidRPr="007467BA" w14:paraId="57742C1B" w14:textId="77777777" w:rsidTr="00B328EE">
        <w:trPr>
          <w:trHeight w:val="619"/>
        </w:trPr>
        <w:tc>
          <w:tcPr>
            <w:tcW w:w="1657" w:type="dxa"/>
          </w:tcPr>
          <w:p w14:paraId="7260E69B"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0A7BCA03"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4A0198C0"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3A4DD86A"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2 or 3 is not met</w:t>
            </w:r>
          </w:p>
        </w:tc>
      </w:tr>
    </w:tbl>
    <w:p w14:paraId="1ECCDA3B" w14:textId="77777777" w:rsidR="007467BA" w:rsidRPr="007467BA" w:rsidRDefault="007467BA" w:rsidP="007467BA">
      <w:pPr>
        <w:widowControl w:val="0"/>
        <w:autoSpaceDE w:val="0"/>
        <w:autoSpaceDN w:val="0"/>
        <w:spacing w:before="120" w:after="0" w:line="240" w:lineRule="auto"/>
        <w:ind w:left="432"/>
        <w:jc w:val="left"/>
        <w:rPr>
          <w:rFonts w:cs="Arial"/>
          <w:lang w:val="en-US"/>
        </w:rPr>
      </w:pPr>
      <w:r w:rsidRPr="007467BA">
        <w:rPr>
          <w:rFonts w:cs="Arial"/>
          <w:lang w:val="en-US"/>
        </w:rPr>
        <w:t>c)</w:t>
      </w:r>
    </w:p>
    <w:p w14:paraId="33DCDBC8" w14:textId="77777777" w:rsidR="007467BA" w:rsidRPr="007467BA" w:rsidRDefault="007467BA" w:rsidP="007467BA"/>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7467BA" w14:paraId="3BEF07B1" w14:textId="77777777" w:rsidTr="00B328EE">
        <w:trPr>
          <w:trHeight w:val="208"/>
        </w:trPr>
        <w:tc>
          <w:tcPr>
            <w:tcW w:w="1515" w:type="dxa"/>
          </w:tcPr>
          <w:p w14:paraId="3AE85309" w14:textId="77777777" w:rsidR="007467BA" w:rsidRPr="007467BA" w:rsidRDefault="007467BA" w:rsidP="007467BA">
            <w:pPr>
              <w:spacing w:before="60" w:after="60"/>
              <w:jc w:val="center"/>
              <w:rPr>
                <w:rFonts w:eastAsia="Arial"/>
                <w:b/>
                <w:bCs/>
                <w:lang w:val="en-US"/>
              </w:rPr>
            </w:pPr>
            <w:r w:rsidRPr="007467BA">
              <w:rPr>
                <w:rFonts w:eastAsia="Arial"/>
                <w:b/>
                <w:bCs/>
                <w:lang w:val="en-US"/>
              </w:rPr>
              <w:lastRenderedPageBreak/>
              <w:t>Type of assessment</w:t>
            </w:r>
          </w:p>
        </w:tc>
        <w:tc>
          <w:tcPr>
            <w:tcW w:w="7525" w:type="dxa"/>
          </w:tcPr>
          <w:p w14:paraId="7DC64FC4"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64C4FFAA" w14:textId="77777777" w:rsidTr="00B328EE">
        <w:trPr>
          <w:trHeight w:val="828"/>
        </w:trPr>
        <w:tc>
          <w:tcPr>
            <w:tcW w:w="1515" w:type="dxa"/>
          </w:tcPr>
          <w:p w14:paraId="5C06E3F2"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525" w:type="dxa"/>
          </w:tcPr>
          <w:p w14:paraId="0F63A22B"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7C510AA2"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There is an obstacle that is an integral part of the</w:t>
            </w:r>
            <w:r w:rsidRPr="007467BA">
              <w:rPr>
                <w:rFonts w:eastAsia="Arial"/>
                <w:spacing w:val="-7"/>
                <w:lang w:val="en-US"/>
              </w:rPr>
              <w:t xml:space="preserve"> </w:t>
            </w:r>
            <w:r w:rsidRPr="007467BA">
              <w:rPr>
                <w:rFonts w:eastAsia="Arial"/>
                <w:lang w:val="en-US"/>
              </w:rPr>
              <w:t>ICT.</w:t>
            </w:r>
          </w:p>
          <w:p w14:paraId="4C11DFD6"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There is a toe clearance space under any obstacle that is an integral part of the</w:t>
            </w:r>
            <w:r w:rsidRPr="007467BA">
              <w:rPr>
                <w:rFonts w:eastAsia="Arial"/>
                <w:spacing w:val="-36"/>
                <w:lang w:val="en-US"/>
              </w:rPr>
              <w:t xml:space="preserve"> </w:t>
            </w:r>
            <w:r w:rsidRPr="007467BA">
              <w:rPr>
                <w:rFonts w:eastAsia="Arial"/>
                <w:lang w:val="en-US"/>
              </w:rPr>
              <w:t>ICT that is less than 230 mm above the</w:t>
            </w:r>
            <w:r w:rsidRPr="007467BA">
              <w:rPr>
                <w:rFonts w:eastAsia="Arial"/>
                <w:spacing w:val="-4"/>
                <w:lang w:val="en-US"/>
              </w:rPr>
              <w:t xml:space="preserve"> </w:t>
            </w:r>
            <w:r w:rsidRPr="007467BA">
              <w:rPr>
                <w:rFonts w:eastAsia="Arial"/>
                <w:lang w:val="en-US"/>
              </w:rPr>
              <w:t>floor.</w:t>
            </w:r>
          </w:p>
        </w:tc>
      </w:tr>
      <w:tr w:rsidR="007467BA" w:rsidRPr="007467BA" w14:paraId="3930BAD1" w14:textId="77777777" w:rsidTr="00B328EE">
        <w:trPr>
          <w:trHeight w:val="408"/>
        </w:trPr>
        <w:tc>
          <w:tcPr>
            <w:tcW w:w="1515" w:type="dxa"/>
          </w:tcPr>
          <w:p w14:paraId="7490FE50"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525" w:type="dxa"/>
          </w:tcPr>
          <w:p w14:paraId="79792FEE"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 toe clearance extends not more than 150 mm beyond any obstruction at 230 mm above the floor.</w:t>
            </w:r>
          </w:p>
        </w:tc>
      </w:tr>
      <w:tr w:rsidR="007467BA" w:rsidRPr="007467BA" w14:paraId="75C34C4F" w14:textId="77777777" w:rsidTr="00B328EE">
        <w:trPr>
          <w:trHeight w:val="623"/>
        </w:trPr>
        <w:tc>
          <w:tcPr>
            <w:tcW w:w="1515" w:type="dxa"/>
          </w:tcPr>
          <w:p w14:paraId="1D7BB96C"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525" w:type="dxa"/>
          </w:tcPr>
          <w:p w14:paraId="2E852161"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445E421B"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6F1AE4AA"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2 or 3 is not met</w:t>
            </w:r>
          </w:p>
        </w:tc>
      </w:tr>
    </w:tbl>
    <w:p w14:paraId="60536AF5" w14:textId="77777777" w:rsidR="007467BA" w:rsidRPr="00FF42D4" w:rsidRDefault="007467BA" w:rsidP="00FF42D4">
      <w:pPr>
        <w:rPr>
          <w:rFonts w:eastAsia="Arial"/>
          <w:b/>
          <w:bCs/>
          <w:lang w:val="en-US"/>
        </w:rPr>
      </w:pPr>
      <w:bookmarkStart w:id="195" w:name="C.8.3.2.6_Knee_clearance"/>
      <w:bookmarkEnd w:id="195"/>
      <w:r w:rsidRPr="00FF42D4">
        <w:rPr>
          <w:rFonts w:eastAsia="Arial"/>
          <w:b/>
          <w:bCs/>
          <w:lang w:val="en-US"/>
        </w:rPr>
        <w:t>9.3.3.6</w:t>
      </w:r>
      <w:r w:rsidRPr="00FF42D4">
        <w:rPr>
          <w:rFonts w:eastAsia="Arial"/>
          <w:b/>
          <w:bCs/>
          <w:lang w:val="en-US"/>
        </w:rPr>
        <w:tab/>
        <w:t>Knee clearance</w:t>
      </w:r>
    </w:p>
    <w:p w14:paraId="7B3B275F" w14:textId="77777777" w:rsidR="007467BA" w:rsidRPr="007467BA" w:rsidRDefault="007467BA" w:rsidP="007467BA">
      <w:pPr>
        <w:widowControl w:val="0"/>
        <w:autoSpaceDE w:val="0"/>
        <w:autoSpaceDN w:val="0"/>
        <w:spacing w:before="179" w:after="0" w:line="240" w:lineRule="auto"/>
        <w:ind w:left="432"/>
        <w:jc w:val="left"/>
        <w:rPr>
          <w:rFonts w:cs="Arial"/>
          <w:lang w:val="en-US"/>
        </w:rPr>
      </w:pPr>
      <w:r w:rsidRPr="007467BA">
        <w:rPr>
          <w:rFonts w:cs="Arial"/>
          <w:lang w:val="en-US"/>
        </w:rPr>
        <w:t>a)</w:t>
      </w:r>
    </w:p>
    <w:p w14:paraId="276256B5" w14:textId="77777777" w:rsidR="007467BA" w:rsidRPr="007467BA" w:rsidRDefault="007467BA" w:rsidP="007467BA">
      <w:pPr>
        <w:widowControl w:val="0"/>
        <w:autoSpaceDE w:val="0"/>
        <w:autoSpaceDN w:val="0"/>
        <w:spacing w:before="179" w:after="0" w:line="240" w:lineRule="auto"/>
        <w:ind w:left="432"/>
        <w:jc w:val="left"/>
        <w:rPr>
          <w:rFonts w:cs="Arial"/>
          <w:lang w:val="en-US"/>
        </w:rPr>
      </w:pP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1F4A1C27" w14:textId="77777777" w:rsidTr="00B328EE">
        <w:trPr>
          <w:trHeight w:val="206"/>
        </w:trPr>
        <w:tc>
          <w:tcPr>
            <w:tcW w:w="1657" w:type="dxa"/>
          </w:tcPr>
          <w:p w14:paraId="02A52683" w14:textId="77777777" w:rsidR="007467BA" w:rsidRPr="007467BA" w:rsidRDefault="007467BA" w:rsidP="007467BA">
            <w:pPr>
              <w:spacing w:before="60" w:after="60"/>
              <w:jc w:val="left"/>
              <w:rPr>
                <w:rFonts w:eastAsia="Arial"/>
                <w:b/>
                <w:bCs/>
                <w:lang w:val="en-US"/>
              </w:rPr>
            </w:pPr>
            <w:r w:rsidRPr="007467BA">
              <w:rPr>
                <w:rFonts w:eastAsia="Arial"/>
                <w:b/>
                <w:bCs/>
                <w:lang w:val="en-US"/>
              </w:rPr>
              <w:t>Type of assessment</w:t>
            </w:r>
          </w:p>
        </w:tc>
        <w:tc>
          <w:tcPr>
            <w:tcW w:w="7383" w:type="dxa"/>
          </w:tcPr>
          <w:p w14:paraId="14C33161" w14:textId="77777777" w:rsidR="007467BA" w:rsidRPr="007467BA" w:rsidRDefault="007467BA" w:rsidP="007467BA">
            <w:pPr>
              <w:spacing w:before="60" w:after="60"/>
              <w:jc w:val="left"/>
              <w:rPr>
                <w:rFonts w:eastAsia="Arial"/>
                <w:b/>
                <w:bCs/>
                <w:lang w:val="en-US"/>
              </w:rPr>
            </w:pPr>
            <w:r w:rsidRPr="007467BA">
              <w:rPr>
                <w:rFonts w:eastAsia="Arial"/>
                <w:b/>
                <w:bCs/>
                <w:lang w:val="en-US"/>
              </w:rPr>
              <w:t>Inspection and measurement</w:t>
            </w:r>
          </w:p>
        </w:tc>
      </w:tr>
      <w:tr w:rsidR="007467BA" w:rsidRPr="007467BA" w14:paraId="271EBC79" w14:textId="77777777" w:rsidTr="00B328EE">
        <w:trPr>
          <w:trHeight w:val="827"/>
        </w:trPr>
        <w:tc>
          <w:tcPr>
            <w:tcW w:w="1657" w:type="dxa"/>
          </w:tcPr>
          <w:p w14:paraId="7926BA57"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383" w:type="dxa"/>
          </w:tcPr>
          <w:p w14:paraId="5DC781F5"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2"/>
                <w:lang w:val="en-US"/>
              </w:rPr>
              <w:t xml:space="preserve"> </w:t>
            </w:r>
            <w:r w:rsidRPr="007467BA">
              <w:rPr>
                <w:rFonts w:eastAsia="Arial"/>
                <w:lang w:val="en-US"/>
              </w:rPr>
              <w:t>ICT.</w:t>
            </w:r>
          </w:p>
          <w:p w14:paraId="49D172A3"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There is an obstacle that is an integral part of the</w:t>
            </w:r>
            <w:r w:rsidRPr="007467BA">
              <w:rPr>
                <w:rFonts w:eastAsia="Arial"/>
                <w:spacing w:val="-5"/>
                <w:lang w:val="en-US"/>
              </w:rPr>
              <w:t xml:space="preserve"> </w:t>
            </w:r>
            <w:r w:rsidRPr="007467BA">
              <w:rPr>
                <w:rFonts w:eastAsia="Arial"/>
                <w:lang w:val="en-US"/>
              </w:rPr>
              <w:t>ICT.</w:t>
            </w:r>
          </w:p>
          <w:p w14:paraId="0327C0DE"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There is a knee clearance space under the obstacle between 230 mm and 685 mm above the</w:t>
            </w:r>
            <w:r w:rsidRPr="007467BA">
              <w:rPr>
                <w:rFonts w:eastAsia="Arial"/>
                <w:spacing w:val="-3"/>
                <w:lang w:val="en-US"/>
              </w:rPr>
              <w:t xml:space="preserve"> </w:t>
            </w:r>
            <w:r w:rsidRPr="007467BA">
              <w:rPr>
                <w:rFonts w:eastAsia="Arial"/>
                <w:lang w:val="en-US"/>
              </w:rPr>
              <w:t>floor.</w:t>
            </w:r>
          </w:p>
        </w:tc>
      </w:tr>
      <w:tr w:rsidR="007467BA" w:rsidRPr="007467BA" w14:paraId="1EBC7849" w14:textId="77777777" w:rsidTr="00B328EE">
        <w:trPr>
          <w:trHeight w:val="413"/>
        </w:trPr>
        <w:tc>
          <w:tcPr>
            <w:tcW w:w="1657" w:type="dxa"/>
          </w:tcPr>
          <w:p w14:paraId="61312DCC"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383" w:type="dxa"/>
          </w:tcPr>
          <w:p w14:paraId="36B6D2A9"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there is a knee clearance that extends less than 635 mm under the obstacle at a height of 230 mm above the floor.</w:t>
            </w:r>
          </w:p>
        </w:tc>
      </w:tr>
      <w:tr w:rsidR="007467BA" w:rsidRPr="007467BA" w14:paraId="75C61050" w14:textId="77777777" w:rsidTr="00B328EE">
        <w:trPr>
          <w:trHeight w:val="621"/>
        </w:trPr>
        <w:tc>
          <w:tcPr>
            <w:tcW w:w="1657" w:type="dxa"/>
          </w:tcPr>
          <w:p w14:paraId="3F5F48A9"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383" w:type="dxa"/>
          </w:tcPr>
          <w:p w14:paraId="45734174"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71A2D29C"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0E7691DA"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2 or 3 is not met</w:t>
            </w:r>
          </w:p>
        </w:tc>
      </w:tr>
    </w:tbl>
    <w:p w14:paraId="4A6CCF23" w14:textId="77777777" w:rsidR="007467BA" w:rsidRPr="007467BA" w:rsidRDefault="007467BA" w:rsidP="007467BA"/>
    <w:p w14:paraId="4B535824" w14:textId="77777777" w:rsidR="007467BA" w:rsidRPr="007467BA" w:rsidRDefault="007467BA" w:rsidP="007467BA">
      <w:pPr>
        <w:widowControl w:val="0"/>
        <w:autoSpaceDE w:val="0"/>
        <w:autoSpaceDN w:val="0"/>
        <w:spacing w:before="91" w:after="0" w:line="240" w:lineRule="auto"/>
        <w:ind w:left="432"/>
        <w:jc w:val="left"/>
        <w:rPr>
          <w:rFonts w:cs="Arial"/>
          <w:lang w:val="en-US"/>
        </w:rPr>
      </w:pPr>
      <w:r w:rsidRPr="007467BA">
        <w:rPr>
          <w:rFonts w:cs="Arial"/>
          <w:lang w:val="en-US"/>
        </w:rPr>
        <w:t>b)</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79F3476F" w14:textId="77777777" w:rsidTr="00B328EE">
        <w:trPr>
          <w:trHeight w:val="205"/>
        </w:trPr>
        <w:tc>
          <w:tcPr>
            <w:tcW w:w="1657" w:type="dxa"/>
          </w:tcPr>
          <w:p w14:paraId="57694288"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7C2A32FE"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0BCE36F8" w14:textId="77777777" w:rsidTr="00B328EE">
        <w:trPr>
          <w:trHeight w:val="827"/>
        </w:trPr>
        <w:tc>
          <w:tcPr>
            <w:tcW w:w="1657" w:type="dxa"/>
          </w:tcPr>
          <w:p w14:paraId="0508759F"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309517D3"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62BFC2EE"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There is an obstacle that is an integral part of the</w:t>
            </w:r>
            <w:r w:rsidRPr="007467BA">
              <w:rPr>
                <w:rFonts w:eastAsia="Arial"/>
                <w:spacing w:val="-11"/>
                <w:lang w:val="en-US"/>
              </w:rPr>
              <w:t xml:space="preserve"> </w:t>
            </w:r>
            <w:r w:rsidRPr="007467BA">
              <w:rPr>
                <w:rFonts w:eastAsia="Arial"/>
                <w:lang w:val="en-US"/>
              </w:rPr>
              <w:t>ICT.</w:t>
            </w:r>
          </w:p>
          <w:p w14:paraId="71A61706"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There is a knee clearance space under the obstacle between 230 mm and 685 mm above the</w:t>
            </w:r>
            <w:r w:rsidRPr="007467BA">
              <w:rPr>
                <w:rFonts w:eastAsia="Arial"/>
                <w:spacing w:val="-4"/>
                <w:lang w:val="en-US"/>
              </w:rPr>
              <w:t xml:space="preserve"> </w:t>
            </w:r>
            <w:r w:rsidRPr="007467BA">
              <w:rPr>
                <w:rFonts w:eastAsia="Arial"/>
                <w:lang w:val="en-US"/>
              </w:rPr>
              <w:t>floor.</w:t>
            </w:r>
          </w:p>
        </w:tc>
      </w:tr>
      <w:tr w:rsidR="007467BA" w:rsidRPr="007467BA" w14:paraId="33F138EB" w14:textId="77777777" w:rsidTr="00B328EE">
        <w:trPr>
          <w:trHeight w:val="412"/>
        </w:trPr>
        <w:tc>
          <w:tcPr>
            <w:tcW w:w="1657" w:type="dxa"/>
          </w:tcPr>
          <w:p w14:paraId="011F9041"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32EDBE05"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there is a knee clearance that extends at least 280 mm under</w:t>
            </w:r>
          </w:p>
          <w:p w14:paraId="659F8654" w14:textId="77777777" w:rsidR="007467BA" w:rsidRPr="007467BA" w:rsidRDefault="007467BA" w:rsidP="007467BA">
            <w:pPr>
              <w:spacing w:before="60" w:after="60"/>
              <w:ind w:left="135"/>
              <w:jc w:val="left"/>
              <w:rPr>
                <w:rFonts w:eastAsia="Arial"/>
                <w:lang w:val="en-US"/>
              </w:rPr>
            </w:pPr>
            <w:r w:rsidRPr="007467BA">
              <w:rPr>
                <w:rFonts w:eastAsia="Arial"/>
                <w:lang w:val="en-US"/>
              </w:rPr>
              <w:t>the obstacle at a height of 230 mm above the floor.</w:t>
            </w:r>
          </w:p>
        </w:tc>
      </w:tr>
      <w:tr w:rsidR="007467BA" w:rsidRPr="007467BA" w14:paraId="01051DE7" w14:textId="77777777" w:rsidTr="00B328EE">
        <w:trPr>
          <w:trHeight w:val="621"/>
        </w:trPr>
        <w:tc>
          <w:tcPr>
            <w:tcW w:w="1657" w:type="dxa"/>
          </w:tcPr>
          <w:p w14:paraId="48215CD9"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42F3C3A1"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1CA4C651"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7858C832"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2 or 3 is not met</w:t>
            </w:r>
          </w:p>
        </w:tc>
      </w:tr>
    </w:tbl>
    <w:p w14:paraId="3C58E496" w14:textId="77777777" w:rsidR="007467BA" w:rsidRPr="007467BA" w:rsidRDefault="007467BA" w:rsidP="007467BA">
      <w:pPr>
        <w:widowControl w:val="0"/>
        <w:autoSpaceDE w:val="0"/>
        <w:autoSpaceDN w:val="0"/>
        <w:spacing w:before="120" w:after="0" w:line="240" w:lineRule="auto"/>
        <w:ind w:left="432"/>
        <w:jc w:val="left"/>
        <w:rPr>
          <w:rFonts w:cs="Arial"/>
          <w:lang w:val="en-US"/>
        </w:rPr>
      </w:pPr>
    </w:p>
    <w:p w14:paraId="394614C7" w14:textId="77777777" w:rsidR="007467BA" w:rsidRPr="007467BA" w:rsidRDefault="007467BA" w:rsidP="007467BA">
      <w:pPr>
        <w:spacing w:after="0" w:line="240" w:lineRule="auto"/>
        <w:jc w:val="left"/>
        <w:rPr>
          <w:rFonts w:cs="Arial"/>
          <w:lang w:val="en-US"/>
        </w:rPr>
      </w:pPr>
      <w:r w:rsidRPr="007467BA">
        <w:rPr>
          <w:rFonts w:cs="Arial"/>
          <w:lang w:val="en-US"/>
        </w:rPr>
        <w:br w:type="page"/>
      </w:r>
    </w:p>
    <w:p w14:paraId="5097E3C5" w14:textId="77777777" w:rsidR="007467BA" w:rsidRPr="007467BA" w:rsidRDefault="007467BA" w:rsidP="007467BA">
      <w:pPr>
        <w:widowControl w:val="0"/>
        <w:autoSpaceDE w:val="0"/>
        <w:autoSpaceDN w:val="0"/>
        <w:spacing w:before="120" w:after="0" w:line="240" w:lineRule="auto"/>
        <w:ind w:left="432"/>
        <w:jc w:val="left"/>
        <w:rPr>
          <w:rFonts w:cs="Arial"/>
          <w:lang w:val="en-US"/>
        </w:rPr>
      </w:pPr>
      <w:r w:rsidRPr="007467BA">
        <w:rPr>
          <w:rFonts w:cs="Arial"/>
          <w:lang w:val="en-US"/>
        </w:rPr>
        <w:lastRenderedPageBreak/>
        <w:t>c)</w:t>
      </w:r>
    </w:p>
    <w:p w14:paraId="6E09CF5C" w14:textId="77777777" w:rsidR="007467BA" w:rsidRPr="007467BA" w:rsidRDefault="007467BA" w:rsidP="007467BA">
      <w:pPr>
        <w:widowControl w:val="0"/>
        <w:autoSpaceDE w:val="0"/>
        <w:autoSpaceDN w:val="0"/>
        <w:spacing w:before="7" w:after="1" w:line="240" w:lineRule="auto"/>
        <w:jc w:val="left"/>
        <w:rPr>
          <w:rFonts w:ascii="Times New Roman" w:hAnsi="Times New Roman"/>
          <w:sz w:val="15"/>
          <w:lang w:val="en-US"/>
        </w:rPr>
      </w:pP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0D923893" w14:textId="77777777" w:rsidTr="00B328EE">
        <w:trPr>
          <w:trHeight w:val="205"/>
        </w:trPr>
        <w:tc>
          <w:tcPr>
            <w:tcW w:w="1657" w:type="dxa"/>
          </w:tcPr>
          <w:p w14:paraId="0964F19D"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0095CAD0"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224CF405" w14:textId="77777777" w:rsidTr="00B328EE">
        <w:trPr>
          <w:trHeight w:val="828"/>
        </w:trPr>
        <w:tc>
          <w:tcPr>
            <w:tcW w:w="1657" w:type="dxa"/>
          </w:tcPr>
          <w:p w14:paraId="3D911CEC"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030F4D96"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7D2025FE"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There is an obstacle that is an integral part of the</w:t>
            </w:r>
            <w:r w:rsidRPr="007467BA">
              <w:rPr>
                <w:rFonts w:eastAsia="Arial"/>
                <w:spacing w:val="-11"/>
                <w:lang w:val="en-US"/>
              </w:rPr>
              <w:t xml:space="preserve"> </w:t>
            </w:r>
            <w:r w:rsidRPr="007467BA">
              <w:rPr>
                <w:rFonts w:eastAsia="Arial"/>
                <w:lang w:val="en-US"/>
              </w:rPr>
              <w:t>ICT.</w:t>
            </w:r>
          </w:p>
          <w:p w14:paraId="555E6B73" w14:textId="77777777" w:rsidR="007467BA" w:rsidRPr="007467BA" w:rsidRDefault="007467BA" w:rsidP="007467BA">
            <w:pPr>
              <w:spacing w:before="60" w:after="60"/>
              <w:ind w:left="135"/>
              <w:rPr>
                <w:rFonts w:eastAsia="Arial"/>
                <w:lang w:val="en-US"/>
              </w:rPr>
            </w:pPr>
            <w:r w:rsidRPr="007467BA">
              <w:rPr>
                <w:rFonts w:eastAsia="Arial"/>
                <w:lang w:val="en-US"/>
              </w:rPr>
              <w:t>3.</w:t>
            </w:r>
            <w:r w:rsidRPr="007467BA">
              <w:rPr>
                <w:rFonts w:eastAsia="Arial"/>
                <w:lang w:val="en-US"/>
              </w:rPr>
              <w:tab/>
              <w:t>There is a knee clearance space under the obstacle between 230 mm and 685 mm above the</w:t>
            </w:r>
            <w:r w:rsidRPr="007467BA">
              <w:rPr>
                <w:rFonts w:eastAsia="Arial"/>
                <w:spacing w:val="-3"/>
                <w:lang w:val="en-US"/>
              </w:rPr>
              <w:t xml:space="preserve"> </w:t>
            </w:r>
            <w:r w:rsidRPr="007467BA">
              <w:rPr>
                <w:rFonts w:eastAsia="Arial"/>
                <w:lang w:val="en-US"/>
              </w:rPr>
              <w:t>floor.</w:t>
            </w:r>
          </w:p>
        </w:tc>
      </w:tr>
      <w:tr w:rsidR="007467BA" w:rsidRPr="007467BA" w14:paraId="0CA0F124" w14:textId="77777777" w:rsidTr="00B328EE">
        <w:trPr>
          <w:trHeight w:val="412"/>
        </w:trPr>
        <w:tc>
          <w:tcPr>
            <w:tcW w:w="1657" w:type="dxa"/>
          </w:tcPr>
          <w:p w14:paraId="7D3A241A"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3A87F3CE"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Check that there is a knee clearance that extends more than 205 mm under the obstruction at a height of 685 mm above the floor.</w:t>
            </w:r>
          </w:p>
        </w:tc>
      </w:tr>
      <w:tr w:rsidR="007467BA" w:rsidRPr="007467BA" w14:paraId="21430051" w14:textId="77777777" w:rsidTr="00B328EE">
        <w:trPr>
          <w:trHeight w:val="618"/>
        </w:trPr>
        <w:tc>
          <w:tcPr>
            <w:tcW w:w="1657" w:type="dxa"/>
          </w:tcPr>
          <w:p w14:paraId="154FBA9D"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2EB6C5EB" w14:textId="77777777" w:rsidR="007467BA" w:rsidRPr="007467BA" w:rsidRDefault="007467BA" w:rsidP="007467BA">
            <w:pPr>
              <w:spacing w:before="60" w:after="60"/>
              <w:ind w:left="135"/>
              <w:rPr>
                <w:rFonts w:eastAsia="Arial"/>
                <w:lang w:val="en-US"/>
              </w:rPr>
            </w:pPr>
            <w:r w:rsidRPr="007467BA">
              <w:rPr>
                <w:rFonts w:eastAsia="Arial"/>
                <w:lang w:val="en-US"/>
              </w:rPr>
              <w:t xml:space="preserve">Pass: Check 1 is true </w:t>
            </w:r>
          </w:p>
          <w:p w14:paraId="34D39AA5" w14:textId="77777777" w:rsidR="007467BA" w:rsidRPr="007467BA" w:rsidRDefault="007467BA" w:rsidP="007467BA">
            <w:pPr>
              <w:spacing w:before="60" w:after="60"/>
              <w:ind w:left="135"/>
              <w:rPr>
                <w:rFonts w:eastAsia="Arial"/>
                <w:lang w:val="en-US"/>
              </w:rPr>
            </w:pPr>
            <w:r w:rsidRPr="007467BA">
              <w:rPr>
                <w:rFonts w:eastAsia="Arial"/>
                <w:lang w:val="en-US"/>
              </w:rPr>
              <w:t>Fail: Check 1 is false</w:t>
            </w:r>
          </w:p>
          <w:p w14:paraId="34E0705A" w14:textId="77777777" w:rsidR="007467BA" w:rsidRPr="007467BA" w:rsidRDefault="007467BA" w:rsidP="007467BA">
            <w:pPr>
              <w:spacing w:before="60" w:after="60"/>
              <w:ind w:left="135"/>
              <w:rPr>
                <w:rFonts w:eastAsia="Arial"/>
                <w:lang w:val="en-US"/>
              </w:rPr>
            </w:pPr>
            <w:r w:rsidRPr="007467BA">
              <w:rPr>
                <w:rFonts w:eastAsia="Arial"/>
                <w:lang w:val="en-US"/>
              </w:rPr>
              <w:t>Not applicable: Pre-condition 1, 2 or 3 is not met</w:t>
            </w:r>
          </w:p>
        </w:tc>
      </w:tr>
    </w:tbl>
    <w:p w14:paraId="226FF22D" w14:textId="77777777" w:rsidR="007467BA" w:rsidRPr="007467BA" w:rsidRDefault="007467BA" w:rsidP="007467BA">
      <w:pPr>
        <w:widowControl w:val="0"/>
        <w:autoSpaceDE w:val="0"/>
        <w:autoSpaceDN w:val="0"/>
        <w:spacing w:before="120" w:after="0" w:line="240" w:lineRule="auto"/>
        <w:ind w:left="432"/>
        <w:jc w:val="left"/>
        <w:rPr>
          <w:rFonts w:cs="Arial"/>
          <w:lang w:val="en-US"/>
        </w:rPr>
      </w:pPr>
      <w:r w:rsidRPr="007467BA">
        <w:rPr>
          <w:rFonts w:cs="Arial"/>
          <w:lang w:val="en-US"/>
        </w:rPr>
        <w:t>d)</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7467BA" w14:paraId="0727EFEC" w14:textId="77777777" w:rsidTr="00B328EE">
        <w:trPr>
          <w:trHeight w:val="206"/>
        </w:trPr>
        <w:tc>
          <w:tcPr>
            <w:tcW w:w="1515" w:type="dxa"/>
          </w:tcPr>
          <w:p w14:paraId="3BAA7E84"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525" w:type="dxa"/>
          </w:tcPr>
          <w:p w14:paraId="16C46373"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4719921C" w14:textId="77777777" w:rsidTr="00B328EE">
        <w:trPr>
          <w:trHeight w:val="827"/>
        </w:trPr>
        <w:tc>
          <w:tcPr>
            <w:tcW w:w="1515" w:type="dxa"/>
          </w:tcPr>
          <w:p w14:paraId="222BEC9B"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525" w:type="dxa"/>
          </w:tcPr>
          <w:p w14:paraId="0A20AECF"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22DEED07"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There is an obstacle that is an integral part of the</w:t>
            </w:r>
            <w:r w:rsidRPr="007467BA">
              <w:rPr>
                <w:rFonts w:eastAsia="Arial"/>
                <w:spacing w:val="-11"/>
                <w:lang w:val="en-US"/>
              </w:rPr>
              <w:t xml:space="preserve"> </w:t>
            </w:r>
            <w:r w:rsidRPr="007467BA">
              <w:rPr>
                <w:rFonts w:eastAsia="Arial"/>
                <w:lang w:val="en-US"/>
              </w:rPr>
              <w:t>ICT.</w:t>
            </w:r>
          </w:p>
          <w:p w14:paraId="5D37F75D" w14:textId="77777777" w:rsidR="007467BA" w:rsidRPr="007467BA" w:rsidRDefault="007467BA" w:rsidP="007467BA">
            <w:pPr>
              <w:spacing w:before="60" w:after="60"/>
              <w:ind w:left="135"/>
              <w:rPr>
                <w:rFonts w:eastAsia="Arial"/>
                <w:lang w:val="en-US"/>
              </w:rPr>
            </w:pPr>
            <w:r w:rsidRPr="007467BA">
              <w:rPr>
                <w:rFonts w:eastAsia="Arial"/>
                <w:lang w:val="en-US"/>
              </w:rPr>
              <w:t>3.</w:t>
            </w:r>
            <w:r w:rsidRPr="007467BA">
              <w:rPr>
                <w:rFonts w:eastAsia="Arial"/>
                <w:lang w:val="en-US"/>
              </w:rPr>
              <w:tab/>
              <w:t>There is a knee clearance space under the obstacle between 230 mm and 685 mm above the</w:t>
            </w:r>
            <w:r w:rsidRPr="007467BA">
              <w:rPr>
                <w:rFonts w:eastAsia="Arial"/>
                <w:spacing w:val="-4"/>
                <w:lang w:val="en-US"/>
              </w:rPr>
              <w:t xml:space="preserve"> </w:t>
            </w:r>
            <w:r w:rsidRPr="007467BA">
              <w:rPr>
                <w:rFonts w:eastAsia="Arial"/>
                <w:lang w:val="en-US"/>
              </w:rPr>
              <w:t>floor.</w:t>
            </w:r>
          </w:p>
        </w:tc>
      </w:tr>
      <w:tr w:rsidR="007467BA" w:rsidRPr="007467BA" w14:paraId="4AD23739" w14:textId="77777777" w:rsidTr="00B328EE">
        <w:trPr>
          <w:trHeight w:val="413"/>
        </w:trPr>
        <w:tc>
          <w:tcPr>
            <w:tcW w:w="1515" w:type="dxa"/>
          </w:tcPr>
          <w:p w14:paraId="3B072885"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525" w:type="dxa"/>
          </w:tcPr>
          <w:p w14:paraId="1CAA42D2"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Check that the reduction in depth of the knee clearance is no greater than 25 mm for each 150 mm in height.</w:t>
            </w:r>
          </w:p>
        </w:tc>
      </w:tr>
      <w:tr w:rsidR="007467BA" w:rsidRPr="007467BA" w14:paraId="267C9471" w14:textId="77777777" w:rsidTr="00B328EE">
        <w:trPr>
          <w:trHeight w:val="619"/>
        </w:trPr>
        <w:tc>
          <w:tcPr>
            <w:tcW w:w="1515" w:type="dxa"/>
          </w:tcPr>
          <w:p w14:paraId="7D9D63BD"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525" w:type="dxa"/>
          </w:tcPr>
          <w:p w14:paraId="1A08484B" w14:textId="77777777" w:rsidR="007467BA" w:rsidRPr="007467BA" w:rsidRDefault="007467BA" w:rsidP="007467BA">
            <w:pPr>
              <w:spacing w:before="60" w:after="60"/>
              <w:ind w:left="135"/>
              <w:rPr>
                <w:rFonts w:eastAsia="Arial"/>
                <w:lang w:val="en-US"/>
              </w:rPr>
            </w:pPr>
            <w:r w:rsidRPr="007467BA">
              <w:rPr>
                <w:rFonts w:eastAsia="Arial"/>
                <w:lang w:val="en-US"/>
              </w:rPr>
              <w:t>Pass: Check 1 is true</w:t>
            </w:r>
          </w:p>
          <w:p w14:paraId="4ACA17D3" w14:textId="77777777" w:rsidR="007467BA" w:rsidRPr="007467BA" w:rsidRDefault="007467BA" w:rsidP="007467BA">
            <w:pPr>
              <w:spacing w:before="60" w:after="60"/>
              <w:ind w:left="135"/>
              <w:rPr>
                <w:rFonts w:eastAsia="Arial"/>
                <w:lang w:val="en-US"/>
              </w:rPr>
            </w:pPr>
            <w:r w:rsidRPr="007467BA">
              <w:rPr>
                <w:rFonts w:eastAsia="Arial"/>
                <w:lang w:val="en-US"/>
              </w:rPr>
              <w:t>Fail: Check 1 is false</w:t>
            </w:r>
          </w:p>
          <w:p w14:paraId="4600C46E" w14:textId="77777777" w:rsidR="007467BA" w:rsidRPr="007467BA" w:rsidRDefault="007467BA" w:rsidP="007467BA">
            <w:pPr>
              <w:spacing w:before="60" w:after="60"/>
              <w:ind w:left="135"/>
              <w:rPr>
                <w:rFonts w:eastAsia="Arial"/>
                <w:lang w:val="en-US"/>
              </w:rPr>
            </w:pPr>
            <w:r w:rsidRPr="007467BA">
              <w:rPr>
                <w:rFonts w:eastAsia="Arial"/>
                <w:lang w:val="en-US"/>
              </w:rPr>
              <w:t>Not applicable: Pre-condition 1, 2 or 3 is not met</w:t>
            </w:r>
          </w:p>
        </w:tc>
      </w:tr>
    </w:tbl>
    <w:p w14:paraId="4E4C4234" w14:textId="77777777" w:rsidR="00A464A5" w:rsidRDefault="00A464A5" w:rsidP="00A464A5">
      <w:pPr>
        <w:pStyle w:val="Heading3"/>
        <w:rPr>
          <w:rFonts w:eastAsia="Arial"/>
          <w:lang w:val="en-US"/>
        </w:rPr>
      </w:pPr>
      <w:bookmarkStart w:id="196" w:name="C.8.3.3_Side_reach"/>
      <w:bookmarkEnd w:id="196"/>
    </w:p>
    <w:p w14:paraId="14577CC9" w14:textId="755B655B" w:rsidR="007467BA" w:rsidRPr="00FF42D4" w:rsidRDefault="007467BA" w:rsidP="00FF42D4">
      <w:pPr>
        <w:rPr>
          <w:rFonts w:eastAsia="Arial"/>
          <w:b/>
          <w:bCs/>
          <w:lang w:val="en-US"/>
        </w:rPr>
      </w:pPr>
      <w:bookmarkStart w:id="197" w:name="_Toc86905841"/>
      <w:r w:rsidRPr="00FF42D4">
        <w:rPr>
          <w:rFonts w:eastAsia="Arial"/>
          <w:b/>
          <w:bCs/>
          <w:lang w:val="en-US"/>
        </w:rPr>
        <w:t>9.3.4</w:t>
      </w:r>
      <w:r w:rsidRPr="00FF42D4">
        <w:rPr>
          <w:rFonts w:eastAsia="Arial"/>
          <w:b/>
          <w:bCs/>
          <w:lang w:val="en-US"/>
        </w:rPr>
        <w:tab/>
        <w:t>Side reach</w:t>
      </w:r>
      <w:bookmarkEnd w:id="197"/>
    </w:p>
    <w:p w14:paraId="7B5AD44D" w14:textId="77777777" w:rsidR="007467BA" w:rsidRPr="00FF42D4" w:rsidRDefault="007467BA" w:rsidP="00FF42D4">
      <w:pPr>
        <w:rPr>
          <w:rFonts w:eastAsia="Arial"/>
          <w:b/>
          <w:bCs/>
        </w:rPr>
      </w:pPr>
      <w:bookmarkStart w:id="198" w:name="C.8.3.3.1_Unobstructed_high_side_reach"/>
      <w:bookmarkEnd w:id="198"/>
      <w:r w:rsidRPr="00FF42D4">
        <w:rPr>
          <w:rFonts w:eastAsia="Arial"/>
          <w:b/>
          <w:bCs/>
        </w:rPr>
        <w:t>9.3.4.1</w:t>
      </w:r>
      <w:r w:rsidRPr="00FF42D4">
        <w:rPr>
          <w:rFonts w:eastAsia="Arial"/>
          <w:b/>
          <w:bCs/>
        </w:rPr>
        <w:tab/>
        <w:t>Unobstructed high side reach</w:t>
      </w:r>
    </w:p>
    <w:p w14:paraId="668F9165" w14:textId="77777777" w:rsidR="007467BA" w:rsidRPr="007467BA" w:rsidRDefault="007467BA" w:rsidP="007467BA">
      <w:pPr>
        <w:widowControl w:val="0"/>
        <w:autoSpaceDE w:val="0"/>
        <w:autoSpaceDN w:val="0"/>
        <w:spacing w:before="8" w:after="1" w:line="240" w:lineRule="auto"/>
        <w:jc w:val="left"/>
        <w:rPr>
          <w:rFonts w:eastAsia="Arial" w:cs="Arial"/>
          <w:sz w:val="15"/>
          <w:szCs w:val="22"/>
          <w:lang w:val="en-US"/>
        </w:rPr>
      </w:pP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338376FB" w14:textId="77777777" w:rsidTr="00B328EE">
        <w:trPr>
          <w:trHeight w:val="205"/>
        </w:trPr>
        <w:tc>
          <w:tcPr>
            <w:tcW w:w="1657" w:type="dxa"/>
          </w:tcPr>
          <w:p w14:paraId="2CC9C09C"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52EEF03F"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6DE24619" w14:textId="77777777" w:rsidTr="00B328EE">
        <w:trPr>
          <w:trHeight w:val="621"/>
        </w:trPr>
        <w:tc>
          <w:tcPr>
            <w:tcW w:w="1657" w:type="dxa"/>
          </w:tcPr>
          <w:p w14:paraId="557849B5"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02B08C62"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4A064718"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 xml:space="preserve">Side reach is unobstructed or is obstructed by an element that is an integral part of the stationary ICT which is less than 510 mm </w:t>
            </w:r>
          </w:p>
        </w:tc>
      </w:tr>
      <w:tr w:rsidR="007467BA" w:rsidRPr="007467BA" w14:paraId="62FCBAD0" w14:textId="77777777" w:rsidTr="00B328EE">
        <w:trPr>
          <w:trHeight w:val="410"/>
        </w:trPr>
        <w:tc>
          <w:tcPr>
            <w:tcW w:w="1657" w:type="dxa"/>
          </w:tcPr>
          <w:p w14:paraId="1CA830E2"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7B68150E"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 high side reach to at least one of each type of operable part is not higher than 1 220 mm above the floor of the access space.</w:t>
            </w:r>
          </w:p>
        </w:tc>
      </w:tr>
      <w:tr w:rsidR="007467BA" w:rsidRPr="007467BA" w14:paraId="0A7C4699" w14:textId="77777777" w:rsidTr="00B328EE">
        <w:trPr>
          <w:trHeight w:val="622"/>
        </w:trPr>
        <w:tc>
          <w:tcPr>
            <w:tcW w:w="1657" w:type="dxa"/>
          </w:tcPr>
          <w:p w14:paraId="149799CD"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16F417F4" w14:textId="77777777" w:rsidR="007467BA" w:rsidRPr="007467BA" w:rsidRDefault="007467BA" w:rsidP="007467BA">
            <w:pPr>
              <w:spacing w:before="60" w:after="60"/>
              <w:ind w:left="135"/>
              <w:jc w:val="left"/>
              <w:rPr>
                <w:rFonts w:eastAsia="Arial"/>
                <w:lang w:val="en-US"/>
              </w:rPr>
            </w:pPr>
            <w:r w:rsidRPr="007467BA">
              <w:rPr>
                <w:rFonts w:eastAsia="Arial"/>
                <w:lang w:val="en-US"/>
              </w:rPr>
              <w:t xml:space="preserve">Pass: Check 1 is true </w:t>
            </w:r>
          </w:p>
          <w:p w14:paraId="2D47B43F"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32DAAF1A"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5CAD205D" w14:textId="77777777" w:rsidR="007467BA" w:rsidRPr="007467BA" w:rsidRDefault="007467BA" w:rsidP="007467BA"/>
    <w:p w14:paraId="78BF863E" w14:textId="77777777" w:rsidR="007467BA" w:rsidRPr="007467BA" w:rsidRDefault="007467BA" w:rsidP="007467BA">
      <w:pPr>
        <w:spacing w:after="0" w:line="240" w:lineRule="auto"/>
        <w:jc w:val="left"/>
        <w:rPr>
          <w:rFonts w:eastAsia="Arial"/>
          <w:b/>
          <w:lang w:val="en-US"/>
        </w:rPr>
      </w:pPr>
      <w:r w:rsidRPr="007467BA">
        <w:rPr>
          <w:rFonts w:eastAsia="Arial"/>
          <w:lang w:val="en-US"/>
        </w:rPr>
        <w:br w:type="page"/>
      </w:r>
    </w:p>
    <w:p w14:paraId="668DFF64" w14:textId="77777777" w:rsidR="007467BA" w:rsidRPr="00FF42D4" w:rsidRDefault="007467BA" w:rsidP="00FF42D4">
      <w:pPr>
        <w:rPr>
          <w:rFonts w:eastAsia="Arial"/>
          <w:b/>
          <w:bCs/>
          <w:lang w:val="en-US"/>
        </w:rPr>
      </w:pPr>
      <w:r w:rsidRPr="00FF42D4">
        <w:rPr>
          <w:rFonts w:eastAsia="Arial"/>
          <w:b/>
          <w:bCs/>
          <w:lang w:val="en-US"/>
        </w:rPr>
        <w:lastRenderedPageBreak/>
        <w:t>9.3.4.2</w:t>
      </w:r>
      <w:r w:rsidRPr="00FF42D4">
        <w:rPr>
          <w:rFonts w:eastAsia="Arial"/>
          <w:b/>
          <w:bCs/>
          <w:lang w:val="en-US"/>
        </w:rPr>
        <w:tab/>
        <w:t>Unobstructed low side</w:t>
      </w:r>
      <w:r w:rsidRPr="00FF42D4">
        <w:rPr>
          <w:rFonts w:eastAsia="Arial"/>
          <w:b/>
          <w:bCs/>
          <w:spacing w:val="-4"/>
          <w:lang w:val="en-US"/>
        </w:rPr>
        <w:t xml:space="preserve"> </w:t>
      </w:r>
      <w:r w:rsidRPr="00FF42D4">
        <w:rPr>
          <w:rFonts w:eastAsia="Arial"/>
          <w:b/>
          <w:bCs/>
          <w:lang w:val="en-US"/>
        </w:rPr>
        <w:t>reach</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201A496E" w14:textId="77777777" w:rsidTr="00B328EE">
        <w:trPr>
          <w:trHeight w:val="208"/>
        </w:trPr>
        <w:tc>
          <w:tcPr>
            <w:tcW w:w="1657" w:type="dxa"/>
          </w:tcPr>
          <w:p w14:paraId="708B9DBB"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372EF92F"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600BC78E" w14:textId="77777777" w:rsidTr="00B328EE">
        <w:trPr>
          <w:trHeight w:val="621"/>
        </w:trPr>
        <w:tc>
          <w:tcPr>
            <w:tcW w:w="1657" w:type="dxa"/>
          </w:tcPr>
          <w:p w14:paraId="2B7FD422"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61F9E7A7"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4B38E090"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Side reach is unobstructed or is obstructed by an element that is an integral part</w:t>
            </w:r>
            <w:r w:rsidRPr="007467BA">
              <w:rPr>
                <w:rFonts w:eastAsia="Arial"/>
                <w:spacing w:val="-33"/>
                <w:lang w:val="en-US"/>
              </w:rPr>
              <w:t xml:space="preserve"> </w:t>
            </w:r>
            <w:r w:rsidRPr="007467BA">
              <w:rPr>
                <w:rFonts w:eastAsia="Arial"/>
                <w:lang w:val="en-US"/>
              </w:rPr>
              <w:t xml:space="preserve">of the stationary ICT which is less than 510 mm </w:t>
            </w:r>
          </w:p>
        </w:tc>
      </w:tr>
      <w:tr w:rsidR="007467BA" w:rsidRPr="007467BA" w14:paraId="0B602886" w14:textId="77777777" w:rsidTr="00B328EE">
        <w:trPr>
          <w:trHeight w:val="412"/>
        </w:trPr>
        <w:tc>
          <w:tcPr>
            <w:tcW w:w="1657" w:type="dxa"/>
          </w:tcPr>
          <w:p w14:paraId="3EF38B39"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2030CE1E" w14:textId="77777777" w:rsidR="007467BA" w:rsidRPr="007467BA" w:rsidRDefault="007467BA" w:rsidP="007467BA">
            <w:pPr>
              <w:spacing w:before="60" w:after="60"/>
              <w:ind w:left="135"/>
              <w:rPr>
                <w:rFonts w:eastAsia="Arial"/>
                <w:lang w:val="en-US"/>
              </w:rPr>
            </w:pPr>
            <w:r w:rsidRPr="007467BA">
              <w:rPr>
                <w:rFonts w:eastAsia="Arial"/>
                <w:lang w:val="en-US"/>
              </w:rPr>
              <w:t>1. Check that the low side reach to at least one of each type of operable part is greater than or equal to 380 mm above the floor of the access space.</w:t>
            </w:r>
          </w:p>
        </w:tc>
      </w:tr>
      <w:tr w:rsidR="007467BA" w:rsidRPr="007467BA" w14:paraId="537ACD0A" w14:textId="77777777" w:rsidTr="00B328EE">
        <w:trPr>
          <w:trHeight w:val="618"/>
        </w:trPr>
        <w:tc>
          <w:tcPr>
            <w:tcW w:w="1657" w:type="dxa"/>
          </w:tcPr>
          <w:p w14:paraId="02FF4512"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16097359" w14:textId="77777777" w:rsidR="007467BA" w:rsidRPr="007467BA" w:rsidRDefault="007467BA" w:rsidP="007467BA">
            <w:pPr>
              <w:spacing w:before="60" w:after="60"/>
              <w:ind w:left="135"/>
              <w:rPr>
                <w:rFonts w:eastAsia="Arial"/>
                <w:lang w:val="en-US"/>
              </w:rPr>
            </w:pPr>
            <w:r w:rsidRPr="007467BA">
              <w:rPr>
                <w:rFonts w:eastAsia="Arial"/>
                <w:lang w:val="en-US"/>
              </w:rPr>
              <w:t>Pass: Check 1 is true</w:t>
            </w:r>
          </w:p>
          <w:p w14:paraId="039ACC78" w14:textId="77777777" w:rsidR="007467BA" w:rsidRPr="007467BA" w:rsidRDefault="007467BA" w:rsidP="007467BA">
            <w:pPr>
              <w:spacing w:before="60" w:after="60"/>
              <w:ind w:left="135"/>
              <w:rPr>
                <w:rFonts w:eastAsia="Arial"/>
                <w:lang w:val="en-US"/>
              </w:rPr>
            </w:pPr>
            <w:r w:rsidRPr="007467BA">
              <w:rPr>
                <w:rFonts w:eastAsia="Arial"/>
                <w:lang w:val="en-US"/>
              </w:rPr>
              <w:t>Fail: Check 1 is false</w:t>
            </w:r>
          </w:p>
          <w:p w14:paraId="64A2C55F" w14:textId="77777777" w:rsidR="007467BA" w:rsidRPr="007467BA" w:rsidRDefault="007467BA" w:rsidP="007467BA">
            <w:pPr>
              <w:spacing w:before="60" w:after="60"/>
              <w:ind w:left="135"/>
              <w:rPr>
                <w:rFonts w:eastAsia="Arial"/>
                <w:lang w:val="en-US"/>
              </w:rPr>
            </w:pPr>
            <w:r w:rsidRPr="007467BA">
              <w:rPr>
                <w:rFonts w:eastAsia="Arial"/>
                <w:lang w:val="en-US"/>
              </w:rPr>
              <w:t>Not applicable: Pre-condition 1 or 2 is not met</w:t>
            </w:r>
          </w:p>
        </w:tc>
      </w:tr>
    </w:tbl>
    <w:p w14:paraId="2918D851" w14:textId="77777777" w:rsidR="007467BA" w:rsidRPr="00FF42D4" w:rsidRDefault="007467BA" w:rsidP="00FF42D4">
      <w:pPr>
        <w:rPr>
          <w:rFonts w:eastAsia="Arial"/>
          <w:b/>
          <w:bCs/>
          <w:lang w:val="en-US"/>
        </w:rPr>
      </w:pPr>
      <w:bookmarkStart w:id="199" w:name="C.8.3.3.3_Obstructed_side_reach"/>
      <w:bookmarkEnd w:id="199"/>
      <w:r w:rsidRPr="00FF42D4">
        <w:rPr>
          <w:rFonts w:eastAsia="Arial"/>
          <w:b/>
          <w:bCs/>
          <w:lang w:val="en-US"/>
        </w:rPr>
        <w:t>9.3.4.3</w:t>
      </w:r>
      <w:r w:rsidRPr="00FF42D4">
        <w:rPr>
          <w:rFonts w:eastAsia="Arial"/>
          <w:b/>
          <w:bCs/>
          <w:lang w:val="en-US"/>
        </w:rPr>
        <w:tab/>
        <w:t>Obstructed side</w:t>
      </w:r>
      <w:r w:rsidRPr="00FF42D4">
        <w:rPr>
          <w:rFonts w:eastAsia="Arial"/>
          <w:b/>
          <w:bCs/>
          <w:spacing w:val="-3"/>
          <w:lang w:val="en-US"/>
        </w:rPr>
        <w:t xml:space="preserve"> </w:t>
      </w:r>
      <w:r w:rsidRPr="00FF42D4">
        <w:rPr>
          <w:rFonts w:eastAsia="Arial"/>
          <w:b/>
          <w:bCs/>
          <w:lang w:val="en-US"/>
        </w:rPr>
        <w:t>reach</w:t>
      </w:r>
    </w:p>
    <w:p w14:paraId="392F738B" w14:textId="77777777" w:rsidR="007467BA" w:rsidRPr="00FF42D4" w:rsidRDefault="007467BA" w:rsidP="00FF42D4">
      <w:pPr>
        <w:rPr>
          <w:rFonts w:eastAsia="Arial"/>
          <w:b/>
          <w:bCs/>
          <w:lang w:val="en-US"/>
        </w:rPr>
      </w:pPr>
      <w:bookmarkStart w:id="200" w:name="C.8.3.3.3.1_Obstructed_(&lt;_255_mm)_side_r"/>
      <w:bookmarkEnd w:id="200"/>
      <w:r w:rsidRPr="00FF42D4">
        <w:rPr>
          <w:rFonts w:eastAsia="Arial"/>
          <w:b/>
          <w:bCs/>
          <w:lang w:val="en-US"/>
        </w:rPr>
        <w:t>9.3.4.3.1</w:t>
      </w:r>
      <w:r w:rsidRPr="00FF42D4">
        <w:rPr>
          <w:rFonts w:eastAsia="Arial"/>
          <w:b/>
          <w:bCs/>
          <w:lang w:val="en-US"/>
        </w:rPr>
        <w:tab/>
        <w:t>Obstructed (≤ 255 mm) side</w:t>
      </w:r>
      <w:r w:rsidRPr="00FF42D4">
        <w:rPr>
          <w:rFonts w:eastAsia="Arial"/>
          <w:b/>
          <w:bCs/>
          <w:spacing w:val="-11"/>
          <w:lang w:val="en-US"/>
        </w:rPr>
        <w:t xml:space="preserve"> </w:t>
      </w:r>
      <w:r w:rsidRPr="00FF42D4">
        <w:rPr>
          <w:rFonts w:eastAsia="Arial"/>
          <w:b/>
          <w:bCs/>
          <w:lang w:val="en-US"/>
        </w:rPr>
        <w:t>reach</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12E8716B" w14:textId="77777777" w:rsidTr="00B328EE">
        <w:trPr>
          <w:trHeight w:val="206"/>
        </w:trPr>
        <w:tc>
          <w:tcPr>
            <w:tcW w:w="1657" w:type="dxa"/>
          </w:tcPr>
          <w:p w14:paraId="6C706659"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2F134FC8"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04E0CD71" w14:textId="77777777" w:rsidTr="00B328EE">
        <w:trPr>
          <w:trHeight w:val="621"/>
        </w:trPr>
        <w:tc>
          <w:tcPr>
            <w:tcW w:w="1657" w:type="dxa"/>
          </w:tcPr>
          <w:p w14:paraId="7A53CD77"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7BFE45E3"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64CC18D0"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There is an obstruction, less than or equal to 255 mm in depth, that is</w:t>
            </w:r>
            <w:r w:rsidRPr="007467BA">
              <w:rPr>
                <w:rFonts w:eastAsia="Arial"/>
                <w:spacing w:val="-36"/>
                <w:lang w:val="en-US"/>
              </w:rPr>
              <w:t xml:space="preserve"> </w:t>
            </w:r>
            <w:r w:rsidRPr="007467BA">
              <w:rPr>
                <w:rFonts w:eastAsia="Arial"/>
                <w:lang w:val="en-US"/>
              </w:rPr>
              <w:t>an integral part of the</w:t>
            </w:r>
            <w:r w:rsidRPr="007467BA">
              <w:rPr>
                <w:rFonts w:eastAsia="Arial"/>
                <w:spacing w:val="-3"/>
                <w:lang w:val="en-US"/>
              </w:rPr>
              <w:t xml:space="preserve"> </w:t>
            </w:r>
            <w:r w:rsidRPr="007467BA">
              <w:rPr>
                <w:rFonts w:eastAsia="Arial"/>
                <w:lang w:val="en-US"/>
              </w:rPr>
              <w:t>ICT.</w:t>
            </w:r>
          </w:p>
        </w:tc>
      </w:tr>
      <w:tr w:rsidR="007467BA" w:rsidRPr="007467BA" w14:paraId="34397201" w14:textId="77777777" w:rsidTr="00B328EE">
        <w:trPr>
          <w:trHeight w:val="412"/>
        </w:trPr>
        <w:tc>
          <w:tcPr>
            <w:tcW w:w="1657" w:type="dxa"/>
          </w:tcPr>
          <w:p w14:paraId="3F360E6A"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17D3D25A"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 high side reach to at least one of each type of operable part is not higher than 1 220 mm above the floor of the access space.</w:t>
            </w:r>
          </w:p>
        </w:tc>
      </w:tr>
      <w:tr w:rsidR="007467BA" w:rsidRPr="007467BA" w14:paraId="4EA7E2F0" w14:textId="77777777" w:rsidTr="00B328EE">
        <w:trPr>
          <w:trHeight w:val="621"/>
        </w:trPr>
        <w:tc>
          <w:tcPr>
            <w:tcW w:w="1657" w:type="dxa"/>
          </w:tcPr>
          <w:p w14:paraId="1AD769C1"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5500DF56" w14:textId="77777777" w:rsidR="007467BA" w:rsidRPr="007467BA" w:rsidRDefault="007467BA" w:rsidP="007467BA">
            <w:pPr>
              <w:spacing w:before="60" w:after="60"/>
              <w:ind w:left="135"/>
              <w:jc w:val="left"/>
              <w:rPr>
                <w:rFonts w:eastAsia="Arial"/>
                <w:lang w:val="en-US"/>
              </w:rPr>
            </w:pPr>
            <w:r w:rsidRPr="007467BA">
              <w:rPr>
                <w:rFonts w:eastAsia="Arial"/>
                <w:lang w:val="en-US"/>
              </w:rPr>
              <w:t xml:space="preserve">Pass: Check 1 is true </w:t>
            </w:r>
          </w:p>
          <w:p w14:paraId="1D84D85C"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0C6D0D67"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19B9E5B6" w14:textId="77777777" w:rsidR="007467BA" w:rsidRPr="007467BA" w:rsidRDefault="007467BA" w:rsidP="007467BA">
      <w:pPr>
        <w:tabs>
          <w:tab w:val="left" w:pos="1140"/>
          <w:tab w:val="left" w:pos="1360"/>
        </w:tabs>
        <w:spacing w:before="60" w:after="360" w:line="230" w:lineRule="exact"/>
        <w:outlineLvl w:val="4"/>
        <w:rPr>
          <w:rFonts w:eastAsia="Arial"/>
          <w:b/>
          <w:lang w:val="en-US"/>
        </w:rPr>
      </w:pPr>
      <w:bookmarkStart w:id="201" w:name="C.8.3.3.3.2_Obstructed_(&lt;_610_mm)_side_r"/>
      <w:bookmarkEnd w:id="201"/>
    </w:p>
    <w:p w14:paraId="0BAE2667" w14:textId="77777777" w:rsidR="007467BA" w:rsidRPr="00FF42D4" w:rsidRDefault="007467BA" w:rsidP="00FF42D4">
      <w:pPr>
        <w:rPr>
          <w:rFonts w:eastAsia="Arial"/>
          <w:b/>
          <w:bCs/>
          <w:lang w:val="en-US"/>
        </w:rPr>
      </w:pPr>
      <w:r w:rsidRPr="00FF42D4">
        <w:rPr>
          <w:rFonts w:eastAsia="Arial"/>
          <w:b/>
          <w:bCs/>
          <w:lang w:val="en-US"/>
        </w:rPr>
        <w:t>9.3.4.3.2</w:t>
      </w:r>
      <w:r w:rsidRPr="00FF42D4">
        <w:rPr>
          <w:rFonts w:eastAsia="Arial"/>
          <w:b/>
          <w:bCs/>
          <w:lang w:val="en-US"/>
        </w:rPr>
        <w:tab/>
        <w:t>Obstructed (≤ 610 mm) side</w:t>
      </w:r>
      <w:r w:rsidRPr="00FF42D4">
        <w:rPr>
          <w:rFonts w:eastAsia="Arial"/>
          <w:b/>
          <w:bCs/>
          <w:spacing w:val="-11"/>
          <w:lang w:val="en-US"/>
        </w:rPr>
        <w:t xml:space="preserve"> </w:t>
      </w:r>
      <w:r w:rsidRPr="00FF42D4">
        <w:rPr>
          <w:rFonts w:eastAsia="Arial"/>
          <w:b/>
          <w:bCs/>
          <w:lang w:val="en-US"/>
        </w:rPr>
        <w:t>reach</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24714537" w14:textId="77777777" w:rsidTr="00B328EE">
        <w:trPr>
          <w:trHeight w:val="208"/>
        </w:trPr>
        <w:tc>
          <w:tcPr>
            <w:tcW w:w="1657" w:type="dxa"/>
          </w:tcPr>
          <w:p w14:paraId="3303E222"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37070C57"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46F0C02E" w14:textId="77777777" w:rsidTr="00B328EE">
        <w:trPr>
          <w:trHeight w:val="621"/>
        </w:trPr>
        <w:tc>
          <w:tcPr>
            <w:tcW w:w="1657" w:type="dxa"/>
          </w:tcPr>
          <w:p w14:paraId="28792021"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49D260F6"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 ICT.</w:t>
            </w:r>
          </w:p>
          <w:p w14:paraId="26DEA871"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There is an obstruction, greater than 255 mm and not more than 610 mm in depth, that is an integral part of the</w:t>
            </w:r>
            <w:r w:rsidRPr="007467BA">
              <w:rPr>
                <w:rFonts w:eastAsia="Arial"/>
                <w:spacing w:val="-9"/>
                <w:lang w:val="en-US"/>
              </w:rPr>
              <w:t xml:space="preserve"> </w:t>
            </w:r>
            <w:r w:rsidRPr="007467BA">
              <w:rPr>
                <w:rFonts w:eastAsia="Arial"/>
                <w:lang w:val="en-US"/>
              </w:rPr>
              <w:t>ICT.</w:t>
            </w:r>
          </w:p>
        </w:tc>
      </w:tr>
      <w:tr w:rsidR="007467BA" w:rsidRPr="007467BA" w14:paraId="588592D6" w14:textId="77777777" w:rsidTr="00B328EE">
        <w:trPr>
          <w:trHeight w:val="412"/>
        </w:trPr>
        <w:tc>
          <w:tcPr>
            <w:tcW w:w="1657" w:type="dxa"/>
          </w:tcPr>
          <w:p w14:paraId="1D098958"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11E6A646" w14:textId="77777777" w:rsidR="007467BA" w:rsidRPr="007467BA" w:rsidRDefault="007467BA" w:rsidP="007467BA">
            <w:pPr>
              <w:spacing w:before="60" w:after="60"/>
              <w:ind w:left="135"/>
              <w:jc w:val="left"/>
              <w:rPr>
                <w:rFonts w:eastAsia="Arial"/>
                <w:lang w:val="en-US"/>
              </w:rPr>
            </w:pPr>
            <w:r w:rsidRPr="007467BA">
              <w:rPr>
                <w:rFonts w:eastAsia="Arial"/>
                <w:lang w:val="en-US"/>
              </w:rPr>
              <w:t xml:space="preserve">1. </w:t>
            </w:r>
            <w:r w:rsidRPr="007467BA">
              <w:rPr>
                <w:rFonts w:eastAsia="Arial"/>
                <w:lang w:val="en-US"/>
              </w:rPr>
              <w:tab/>
              <w:t>Check that the high side reach to at least one of each type of operable part is not higher than 1 170 mm above the floor of the access space.</w:t>
            </w:r>
          </w:p>
        </w:tc>
      </w:tr>
      <w:tr w:rsidR="007467BA" w:rsidRPr="007467BA" w14:paraId="3E1656E6" w14:textId="77777777" w:rsidTr="00B328EE">
        <w:trPr>
          <w:trHeight w:val="619"/>
        </w:trPr>
        <w:tc>
          <w:tcPr>
            <w:tcW w:w="1657" w:type="dxa"/>
          </w:tcPr>
          <w:p w14:paraId="175EF98E"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31987FF3" w14:textId="77777777" w:rsidR="007467BA" w:rsidRPr="007467BA" w:rsidRDefault="007467BA" w:rsidP="007467BA">
            <w:pPr>
              <w:spacing w:before="60" w:after="60"/>
              <w:ind w:left="135"/>
              <w:jc w:val="left"/>
              <w:rPr>
                <w:rFonts w:eastAsia="Arial"/>
                <w:lang w:val="en-US"/>
              </w:rPr>
            </w:pPr>
            <w:r w:rsidRPr="007467BA">
              <w:rPr>
                <w:rFonts w:eastAsia="Arial"/>
                <w:lang w:val="en-US"/>
              </w:rPr>
              <w:t xml:space="preserve">Pass: Check 1 is true </w:t>
            </w:r>
          </w:p>
          <w:p w14:paraId="42714C11"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0F800A43"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7A1095FC" w14:textId="77777777" w:rsidR="007467BA" w:rsidRPr="007467BA" w:rsidRDefault="007467BA" w:rsidP="007467BA">
      <w:pPr>
        <w:tabs>
          <w:tab w:val="left" w:pos="640"/>
          <w:tab w:val="left" w:pos="880"/>
        </w:tabs>
        <w:spacing w:before="60" w:after="360" w:line="250" w:lineRule="exact"/>
        <w:outlineLvl w:val="2"/>
        <w:rPr>
          <w:rFonts w:eastAsia="Arial"/>
          <w:b/>
          <w:sz w:val="22"/>
          <w:lang w:val="en-US"/>
        </w:rPr>
      </w:pPr>
      <w:bookmarkStart w:id="202" w:name="C.8.3.4_Clear_floor_or_ground_space"/>
      <w:bookmarkStart w:id="203" w:name="_Toc83639790"/>
      <w:bookmarkEnd w:id="202"/>
    </w:p>
    <w:p w14:paraId="6956DBFB" w14:textId="77777777" w:rsidR="007467BA" w:rsidRPr="007467BA" w:rsidRDefault="007467BA" w:rsidP="007467BA">
      <w:pPr>
        <w:spacing w:after="0" w:line="240" w:lineRule="auto"/>
        <w:jc w:val="left"/>
        <w:rPr>
          <w:rFonts w:eastAsia="Arial"/>
          <w:b/>
          <w:sz w:val="22"/>
          <w:lang w:val="en-US"/>
        </w:rPr>
      </w:pPr>
      <w:r w:rsidRPr="007467BA">
        <w:rPr>
          <w:rFonts w:eastAsia="Arial"/>
          <w:lang w:val="en-US"/>
        </w:rPr>
        <w:br w:type="page"/>
      </w:r>
    </w:p>
    <w:p w14:paraId="44421AB4" w14:textId="77777777" w:rsidR="007467BA" w:rsidRPr="00FF42D4" w:rsidRDefault="007467BA" w:rsidP="00FF42D4">
      <w:pPr>
        <w:rPr>
          <w:rFonts w:eastAsia="Arial"/>
          <w:b/>
          <w:bCs/>
          <w:lang w:val="en-US"/>
        </w:rPr>
      </w:pPr>
      <w:bookmarkStart w:id="204" w:name="_Toc86905842"/>
      <w:r w:rsidRPr="00FF42D4">
        <w:rPr>
          <w:rFonts w:eastAsia="Arial"/>
          <w:b/>
          <w:bCs/>
          <w:lang w:val="en-US"/>
        </w:rPr>
        <w:lastRenderedPageBreak/>
        <w:t>9.3.5</w:t>
      </w:r>
      <w:r w:rsidRPr="00FF42D4">
        <w:rPr>
          <w:rFonts w:eastAsia="Arial"/>
          <w:b/>
          <w:bCs/>
          <w:lang w:val="en-US"/>
        </w:rPr>
        <w:tab/>
        <w:t>Clear floor or ground</w:t>
      </w:r>
      <w:r w:rsidRPr="00FF42D4">
        <w:rPr>
          <w:rFonts w:eastAsia="Arial"/>
          <w:b/>
          <w:bCs/>
          <w:spacing w:val="-1"/>
          <w:lang w:val="en-US"/>
        </w:rPr>
        <w:t xml:space="preserve"> </w:t>
      </w:r>
      <w:r w:rsidRPr="00FF42D4">
        <w:rPr>
          <w:rFonts w:eastAsia="Arial"/>
          <w:b/>
          <w:bCs/>
          <w:lang w:val="en-US"/>
        </w:rPr>
        <w:t>space</w:t>
      </w:r>
      <w:bookmarkEnd w:id="203"/>
      <w:bookmarkEnd w:id="204"/>
    </w:p>
    <w:p w14:paraId="37074229" w14:textId="77777777" w:rsidR="007467BA" w:rsidRPr="00FF42D4" w:rsidRDefault="007467BA" w:rsidP="00FF42D4">
      <w:pPr>
        <w:rPr>
          <w:rFonts w:eastAsia="Arial"/>
          <w:b/>
          <w:bCs/>
          <w:lang w:val="en-US"/>
        </w:rPr>
      </w:pPr>
      <w:bookmarkStart w:id="205" w:name="C.8.3.4.1_Change_in_level"/>
      <w:bookmarkEnd w:id="205"/>
      <w:r w:rsidRPr="00FF42D4">
        <w:rPr>
          <w:rFonts w:eastAsia="Arial"/>
          <w:b/>
          <w:bCs/>
          <w:lang w:val="en-US"/>
        </w:rPr>
        <w:t>9.3.5.1</w:t>
      </w:r>
      <w:r w:rsidRPr="00FF42D4">
        <w:rPr>
          <w:rFonts w:eastAsia="Arial"/>
          <w:b/>
          <w:bCs/>
          <w:lang w:val="en-US"/>
        </w:rPr>
        <w:tab/>
        <w:t>Change in</w:t>
      </w:r>
      <w:r w:rsidRPr="00FF42D4">
        <w:rPr>
          <w:rFonts w:eastAsia="Arial"/>
          <w:b/>
          <w:bCs/>
          <w:spacing w:val="-3"/>
          <w:lang w:val="en-US"/>
        </w:rPr>
        <w:t xml:space="preserve"> </w:t>
      </w:r>
      <w:r w:rsidRPr="00FF42D4">
        <w:rPr>
          <w:rFonts w:eastAsia="Arial"/>
          <w:b/>
          <w:bCs/>
          <w:lang w:val="en-US"/>
        </w:rPr>
        <w:t>level</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7467BA" w14:paraId="63CFD570" w14:textId="77777777" w:rsidTr="00B328EE">
        <w:trPr>
          <w:trHeight w:val="205"/>
        </w:trPr>
        <w:tc>
          <w:tcPr>
            <w:tcW w:w="1515" w:type="dxa"/>
          </w:tcPr>
          <w:p w14:paraId="2C81DF69"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525" w:type="dxa"/>
          </w:tcPr>
          <w:p w14:paraId="0D6481AF"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7BA948D1" w14:textId="77777777" w:rsidTr="00B328EE">
        <w:trPr>
          <w:trHeight w:val="621"/>
        </w:trPr>
        <w:tc>
          <w:tcPr>
            <w:tcW w:w="1515" w:type="dxa"/>
          </w:tcPr>
          <w:p w14:paraId="373C12BD"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525" w:type="dxa"/>
          </w:tcPr>
          <w:p w14:paraId="16A7A977"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391CF4AD"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There is a floor within the</w:t>
            </w:r>
            <w:r w:rsidRPr="007467BA">
              <w:rPr>
                <w:rFonts w:eastAsia="Arial"/>
                <w:spacing w:val="-4"/>
                <w:lang w:val="en-US"/>
              </w:rPr>
              <w:t xml:space="preserve"> </w:t>
            </w:r>
            <w:r w:rsidRPr="007467BA">
              <w:rPr>
                <w:rFonts w:eastAsia="Arial"/>
                <w:lang w:val="en-US"/>
              </w:rPr>
              <w:t>ICT.</w:t>
            </w:r>
          </w:p>
          <w:p w14:paraId="26E35E66"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The floor has a change in level.</w:t>
            </w:r>
          </w:p>
        </w:tc>
      </w:tr>
      <w:tr w:rsidR="007467BA" w:rsidRPr="007467BA" w14:paraId="1628AA4F" w14:textId="77777777" w:rsidTr="00B328EE">
        <w:trPr>
          <w:trHeight w:val="1034"/>
        </w:trPr>
        <w:tc>
          <w:tcPr>
            <w:tcW w:w="1515" w:type="dxa"/>
          </w:tcPr>
          <w:p w14:paraId="285B6AFF"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525" w:type="dxa"/>
          </w:tcPr>
          <w:p w14:paraId="56246FDC"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If the change in level is ramped, check that it has a slope less than</w:t>
            </w:r>
            <w:r w:rsidRPr="007467BA">
              <w:rPr>
                <w:rFonts w:eastAsia="Arial"/>
                <w:spacing w:val="-16"/>
                <w:lang w:val="en-US"/>
              </w:rPr>
              <w:t xml:space="preserve"> </w:t>
            </w:r>
            <w:r w:rsidRPr="007467BA">
              <w:rPr>
                <w:rFonts w:eastAsia="Arial"/>
                <w:lang w:val="en-US"/>
              </w:rPr>
              <w:t>1:48.</w:t>
            </w:r>
          </w:p>
          <w:p w14:paraId="4EE41FBD"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If there is a vertical change of floor level, check that it is less than or equal</w:t>
            </w:r>
            <w:r w:rsidRPr="007467BA">
              <w:rPr>
                <w:rFonts w:eastAsia="Arial"/>
                <w:spacing w:val="-32"/>
                <w:lang w:val="en-US"/>
              </w:rPr>
              <w:t xml:space="preserve"> </w:t>
            </w:r>
            <w:r w:rsidRPr="007467BA">
              <w:rPr>
                <w:rFonts w:eastAsia="Arial"/>
                <w:lang w:val="en-US"/>
              </w:rPr>
              <w:t>to 6.4</w:t>
            </w:r>
            <w:r w:rsidRPr="007467BA">
              <w:rPr>
                <w:rFonts w:eastAsia="Arial"/>
                <w:spacing w:val="1"/>
                <w:lang w:val="en-US"/>
              </w:rPr>
              <w:t xml:space="preserve"> </w:t>
            </w:r>
            <w:r w:rsidRPr="007467BA">
              <w:rPr>
                <w:rFonts w:eastAsia="Arial"/>
                <w:lang w:val="en-US"/>
              </w:rPr>
              <w:t>mm.</w:t>
            </w:r>
          </w:p>
          <w:p w14:paraId="20A2872E"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If there is a vertical or sloped change in floor level, check that the slope is</w:t>
            </w:r>
            <w:r w:rsidRPr="007467BA">
              <w:rPr>
                <w:rFonts w:eastAsia="Arial"/>
                <w:spacing w:val="-33"/>
                <w:lang w:val="en-US"/>
              </w:rPr>
              <w:t xml:space="preserve"> </w:t>
            </w:r>
            <w:r w:rsidRPr="007467BA">
              <w:rPr>
                <w:rFonts w:eastAsia="Arial"/>
                <w:lang w:val="en-US"/>
              </w:rPr>
              <w:t>not greater than</w:t>
            </w:r>
            <w:r w:rsidRPr="007467BA">
              <w:rPr>
                <w:rFonts w:eastAsia="Arial"/>
                <w:spacing w:val="-4"/>
                <w:lang w:val="en-US"/>
              </w:rPr>
              <w:t xml:space="preserve"> </w:t>
            </w:r>
            <w:r w:rsidRPr="007467BA">
              <w:rPr>
                <w:rFonts w:eastAsia="Arial"/>
                <w:lang w:val="en-US"/>
              </w:rPr>
              <w:t>1:2.</w:t>
            </w:r>
          </w:p>
        </w:tc>
      </w:tr>
      <w:tr w:rsidR="007467BA" w:rsidRPr="007467BA" w14:paraId="31651CB4" w14:textId="77777777" w:rsidTr="00B328EE">
        <w:trPr>
          <w:trHeight w:val="621"/>
        </w:trPr>
        <w:tc>
          <w:tcPr>
            <w:tcW w:w="1515" w:type="dxa"/>
          </w:tcPr>
          <w:p w14:paraId="311A4DD3"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525" w:type="dxa"/>
          </w:tcPr>
          <w:p w14:paraId="5928692C"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or 2 or 3 is true</w:t>
            </w:r>
          </w:p>
          <w:p w14:paraId="7E57AECC"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Checks 1 and 2 and 3 are false</w:t>
            </w:r>
          </w:p>
          <w:p w14:paraId="04D9C4F2"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or 3 is not met</w:t>
            </w:r>
          </w:p>
        </w:tc>
      </w:tr>
    </w:tbl>
    <w:p w14:paraId="0F0B065A" w14:textId="77777777" w:rsidR="007467BA" w:rsidRPr="007467BA" w:rsidRDefault="007467BA" w:rsidP="007467BA">
      <w:pPr>
        <w:tabs>
          <w:tab w:val="left" w:pos="879"/>
          <w:tab w:val="left" w:pos="1060"/>
        </w:tabs>
        <w:spacing w:before="60" w:after="360" w:line="230" w:lineRule="exact"/>
        <w:jc w:val="left"/>
        <w:outlineLvl w:val="3"/>
        <w:rPr>
          <w:rFonts w:eastAsia="Arial"/>
          <w:b/>
          <w:lang w:val="en-US"/>
        </w:rPr>
      </w:pPr>
      <w:bookmarkStart w:id="206" w:name="C.8.3.4.2_Clear_floor_or_ground_space"/>
      <w:bookmarkEnd w:id="206"/>
    </w:p>
    <w:p w14:paraId="34FF5FD2" w14:textId="77777777" w:rsidR="007467BA" w:rsidRPr="00FF42D4" w:rsidRDefault="007467BA" w:rsidP="00FF42D4">
      <w:pPr>
        <w:rPr>
          <w:rFonts w:eastAsia="Arial"/>
          <w:b/>
          <w:bCs/>
          <w:lang w:val="en-US"/>
        </w:rPr>
      </w:pPr>
      <w:r w:rsidRPr="00FF42D4">
        <w:rPr>
          <w:rFonts w:eastAsia="Arial"/>
          <w:b/>
          <w:bCs/>
          <w:lang w:val="en-US"/>
        </w:rPr>
        <w:t>9.3.5.2</w:t>
      </w:r>
      <w:r w:rsidRPr="00FF42D4">
        <w:rPr>
          <w:rFonts w:eastAsia="Arial"/>
          <w:b/>
          <w:bCs/>
          <w:lang w:val="en-US"/>
        </w:rPr>
        <w:tab/>
        <w:t>Level ground</w:t>
      </w:r>
      <w:r w:rsidRPr="00FF42D4">
        <w:rPr>
          <w:rFonts w:eastAsia="Arial"/>
          <w:b/>
          <w:bCs/>
          <w:spacing w:val="-9"/>
          <w:lang w:val="en-US"/>
        </w:rPr>
        <w:t xml:space="preserve"> space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578F56EB" w14:textId="77777777" w:rsidTr="00B328EE">
        <w:trPr>
          <w:trHeight w:val="205"/>
        </w:trPr>
        <w:tc>
          <w:tcPr>
            <w:tcW w:w="1657" w:type="dxa"/>
          </w:tcPr>
          <w:p w14:paraId="440BCCD0"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13BD1305"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164B5754" w14:textId="77777777" w:rsidTr="00B328EE">
        <w:trPr>
          <w:trHeight w:val="414"/>
        </w:trPr>
        <w:tc>
          <w:tcPr>
            <w:tcW w:w="1657" w:type="dxa"/>
          </w:tcPr>
          <w:p w14:paraId="310666BD" w14:textId="77777777" w:rsidR="007467BA" w:rsidRPr="007467BA" w:rsidRDefault="007467BA" w:rsidP="007467BA">
            <w:pPr>
              <w:spacing w:before="60" w:after="60"/>
              <w:ind w:left="91"/>
              <w:jc w:val="left"/>
              <w:rPr>
                <w:rFonts w:eastAsia="Arial"/>
                <w:lang w:val="en-US"/>
              </w:rPr>
            </w:pPr>
            <w:r w:rsidRPr="007467BA">
              <w:rPr>
                <w:rFonts w:eastAsia="Arial"/>
                <w:lang w:val="en-US"/>
              </w:rPr>
              <w:t>Pre-conditions</w:t>
            </w:r>
          </w:p>
        </w:tc>
        <w:tc>
          <w:tcPr>
            <w:tcW w:w="7383" w:type="dxa"/>
          </w:tcPr>
          <w:p w14:paraId="5DA033AE"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3"/>
                <w:lang w:val="en-US"/>
              </w:rPr>
              <w:t xml:space="preserve"> </w:t>
            </w:r>
            <w:r w:rsidRPr="007467BA">
              <w:rPr>
                <w:rFonts w:eastAsia="Arial"/>
                <w:lang w:val="en-US"/>
              </w:rPr>
              <w:t>ICT.</w:t>
            </w:r>
          </w:p>
          <w:p w14:paraId="65EB7DF0"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There is an operating area within</w:t>
            </w:r>
            <w:r w:rsidRPr="007467BA">
              <w:rPr>
                <w:rFonts w:eastAsia="Arial"/>
                <w:spacing w:val="-4"/>
                <w:lang w:val="en-US"/>
              </w:rPr>
              <w:t xml:space="preserve"> </w:t>
            </w:r>
            <w:r w:rsidRPr="007467BA">
              <w:rPr>
                <w:rFonts w:eastAsia="Arial"/>
                <w:lang w:val="en-US"/>
              </w:rPr>
              <w:t>it.</w:t>
            </w:r>
          </w:p>
        </w:tc>
      </w:tr>
      <w:tr w:rsidR="007467BA" w:rsidRPr="007467BA" w14:paraId="3C4E5505" w14:textId="77777777" w:rsidTr="00B328EE">
        <w:trPr>
          <w:trHeight w:val="414"/>
        </w:trPr>
        <w:tc>
          <w:tcPr>
            <w:tcW w:w="1657" w:type="dxa"/>
          </w:tcPr>
          <w:p w14:paraId="6361DDA6" w14:textId="77777777" w:rsidR="007467BA" w:rsidRPr="007467BA" w:rsidRDefault="007467BA" w:rsidP="007467BA">
            <w:pPr>
              <w:spacing w:before="60" w:after="60"/>
              <w:ind w:left="91"/>
              <w:jc w:val="left"/>
              <w:rPr>
                <w:rFonts w:eastAsia="Arial"/>
                <w:lang w:val="en-US"/>
              </w:rPr>
            </w:pPr>
            <w:r w:rsidRPr="007467BA">
              <w:rPr>
                <w:rFonts w:eastAsia="Arial"/>
                <w:lang w:val="en-US"/>
              </w:rPr>
              <w:t>Procedure</w:t>
            </w:r>
          </w:p>
        </w:tc>
        <w:tc>
          <w:tcPr>
            <w:tcW w:w="7383" w:type="dxa"/>
          </w:tcPr>
          <w:p w14:paraId="3C81029F"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there is a clear floor area with minimum rectangular dimensions of 760 mm on one edge and 1 220 mm on the other edge.</w:t>
            </w:r>
          </w:p>
        </w:tc>
      </w:tr>
      <w:tr w:rsidR="007467BA" w:rsidRPr="007467BA" w14:paraId="27A225C8" w14:textId="77777777" w:rsidTr="00B328EE">
        <w:trPr>
          <w:trHeight w:val="621"/>
        </w:trPr>
        <w:tc>
          <w:tcPr>
            <w:tcW w:w="1657" w:type="dxa"/>
          </w:tcPr>
          <w:p w14:paraId="242070B1" w14:textId="77777777" w:rsidR="007467BA" w:rsidRPr="007467BA" w:rsidRDefault="007467BA" w:rsidP="007467BA">
            <w:pPr>
              <w:spacing w:before="60" w:after="60"/>
              <w:ind w:left="91"/>
              <w:jc w:val="left"/>
              <w:rPr>
                <w:rFonts w:eastAsia="Arial"/>
                <w:lang w:val="en-US"/>
              </w:rPr>
            </w:pPr>
            <w:r w:rsidRPr="007467BA">
              <w:rPr>
                <w:rFonts w:eastAsia="Arial"/>
                <w:lang w:val="en-US"/>
              </w:rPr>
              <w:t>Result</w:t>
            </w:r>
          </w:p>
        </w:tc>
        <w:tc>
          <w:tcPr>
            <w:tcW w:w="7383" w:type="dxa"/>
          </w:tcPr>
          <w:p w14:paraId="0B9001E8"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2EA5DF53"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2C7535EA"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12901FFB" w14:textId="77777777" w:rsidR="007467BA" w:rsidRPr="007467BA" w:rsidRDefault="007467BA" w:rsidP="007467BA">
      <w:pPr>
        <w:jc w:val="left"/>
      </w:pPr>
    </w:p>
    <w:p w14:paraId="3E27AE1C" w14:textId="77777777" w:rsidR="007467BA" w:rsidRPr="00FF42D4" w:rsidRDefault="007467BA" w:rsidP="00FF42D4">
      <w:pPr>
        <w:rPr>
          <w:rFonts w:eastAsia="Arial"/>
          <w:b/>
          <w:bCs/>
          <w:lang w:val="en-US"/>
        </w:rPr>
      </w:pPr>
      <w:r w:rsidRPr="00FF42D4">
        <w:rPr>
          <w:rFonts w:eastAsia="Arial"/>
          <w:b/>
          <w:bCs/>
          <w:lang w:val="en-US"/>
        </w:rPr>
        <w:t>9.3.5.3</w:t>
      </w:r>
      <w:r w:rsidRPr="00FF42D4">
        <w:rPr>
          <w:rFonts w:eastAsia="Arial"/>
          <w:b/>
          <w:bCs/>
          <w:lang w:val="en-US"/>
        </w:rPr>
        <w:tab/>
        <w:t>Approach</w:t>
      </w:r>
    </w:p>
    <w:p w14:paraId="134F3E6B" w14:textId="77777777" w:rsidR="007467BA" w:rsidRPr="00FF42D4" w:rsidRDefault="007467BA" w:rsidP="00FF42D4">
      <w:pPr>
        <w:rPr>
          <w:rFonts w:eastAsia="Arial"/>
          <w:b/>
          <w:bCs/>
          <w:lang w:val="en-US"/>
        </w:rPr>
      </w:pPr>
      <w:bookmarkStart w:id="207" w:name="C.8.3.4.3.1_General"/>
      <w:bookmarkEnd w:id="207"/>
      <w:r w:rsidRPr="00FF42D4">
        <w:rPr>
          <w:rFonts w:eastAsia="Arial"/>
          <w:b/>
          <w:bCs/>
          <w:lang w:val="en-US"/>
        </w:rPr>
        <w:t>9.3.5.3.1</w:t>
      </w:r>
      <w:r w:rsidRPr="00FF42D4">
        <w:rPr>
          <w:rFonts w:eastAsia="Arial"/>
          <w:b/>
          <w:bCs/>
          <w:lang w:val="en-US"/>
        </w:rPr>
        <w:tab/>
        <w:t>General</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7467BA" w:rsidRPr="007467BA" w14:paraId="1075D3EE" w14:textId="77777777" w:rsidTr="00B328EE">
        <w:trPr>
          <w:trHeight w:val="208"/>
        </w:trPr>
        <w:tc>
          <w:tcPr>
            <w:tcW w:w="1515" w:type="dxa"/>
          </w:tcPr>
          <w:p w14:paraId="621A44F8"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525" w:type="dxa"/>
          </w:tcPr>
          <w:p w14:paraId="24D4BD7B"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w:t>
            </w:r>
          </w:p>
        </w:tc>
      </w:tr>
      <w:tr w:rsidR="007467BA" w:rsidRPr="007467BA" w14:paraId="4E5F1858" w14:textId="77777777" w:rsidTr="00B328EE">
        <w:trPr>
          <w:trHeight w:val="412"/>
        </w:trPr>
        <w:tc>
          <w:tcPr>
            <w:tcW w:w="1515" w:type="dxa"/>
          </w:tcPr>
          <w:p w14:paraId="13500670" w14:textId="77777777" w:rsidR="007467BA" w:rsidRPr="007467BA" w:rsidRDefault="007467BA" w:rsidP="007467BA">
            <w:pPr>
              <w:spacing w:before="60" w:after="60"/>
              <w:jc w:val="left"/>
              <w:rPr>
                <w:rFonts w:eastAsia="Arial"/>
                <w:lang w:val="en-US"/>
              </w:rPr>
            </w:pPr>
            <w:r w:rsidRPr="007467BA">
              <w:rPr>
                <w:rFonts w:eastAsia="Arial"/>
                <w:lang w:val="en-US"/>
              </w:rPr>
              <w:t>Pre-conditions</w:t>
            </w:r>
          </w:p>
        </w:tc>
        <w:tc>
          <w:tcPr>
            <w:tcW w:w="7525" w:type="dxa"/>
          </w:tcPr>
          <w:p w14:paraId="0013BA47"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0FDDE321"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There is an access space inside</w:t>
            </w:r>
            <w:r w:rsidRPr="007467BA">
              <w:rPr>
                <w:rFonts w:eastAsia="Arial"/>
                <w:spacing w:val="-7"/>
                <w:lang w:val="en-US"/>
              </w:rPr>
              <w:t xml:space="preserve"> </w:t>
            </w:r>
            <w:r w:rsidRPr="007467BA">
              <w:rPr>
                <w:rFonts w:eastAsia="Arial"/>
                <w:lang w:val="en-US"/>
              </w:rPr>
              <w:t>it.</w:t>
            </w:r>
          </w:p>
        </w:tc>
      </w:tr>
      <w:tr w:rsidR="007467BA" w:rsidRPr="007467BA" w14:paraId="0295B162" w14:textId="77777777" w:rsidTr="00B328EE">
        <w:trPr>
          <w:trHeight w:val="208"/>
        </w:trPr>
        <w:tc>
          <w:tcPr>
            <w:tcW w:w="1515" w:type="dxa"/>
          </w:tcPr>
          <w:p w14:paraId="3135C7AC" w14:textId="77777777" w:rsidR="007467BA" w:rsidRPr="007467BA" w:rsidRDefault="007467BA" w:rsidP="007467BA">
            <w:pPr>
              <w:spacing w:before="60" w:after="60"/>
              <w:jc w:val="left"/>
              <w:rPr>
                <w:rFonts w:eastAsia="Arial"/>
                <w:lang w:val="en-US"/>
              </w:rPr>
            </w:pPr>
            <w:r w:rsidRPr="007467BA">
              <w:rPr>
                <w:rFonts w:eastAsia="Arial"/>
                <w:lang w:val="en-US"/>
              </w:rPr>
              <w:t>Procedure</w:t>
            </w:r>
          </w:p>
        </w:tc>
        <w:tc>
          <w:tcPr>
            <w:tcW w:w="7525" w:type="dxa"/>
          </w:tcPr>
          <w:p w14:paraId="7739E1BB"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one full side of the space is unobstructed.</w:t>
            </w:r>
          </w:p>
        </w:tc>
      </w:tr>
      <w:tr w:rsidR="007467BA" w:rsidRPr="007467BA" w14:paraId="07200AC2" w14:textId="77777777" w:rsidTr="00B328EE">
        <w:trPr>
          <w:trHeight w:val="621"/>
        </w:trPr>
        <w:tc>
          <w:tcPr>
            <w:tcW w:w="1515" w:type="dxa"/>
          </w:tcPr>
          <w:p w14:paraId="43C2A630" w14:textId="77777777" w:rsidR="007467BA" w:rsidRPr="007467BA" w:rsidRDefault="007467BA" w:rsidP="007467BA">
            <w:pPr>
              <w:spacing w:before="60" w:after="60"/>
              <w:jc w:val="left"/>
              <w:rPr>
                <w:rFonts w:eastAsia="Arial"/>
                <w:lang w:val="en-US"/>
              </w:rPr>
            </w:pPr>
            <w:r w:rsidRPr="007467BA">
              <w:rPr>
                <w:rFonts w:eastAsia="Arial"/>
                <w:lang w:val="en-US"/>
              </w:rPr>
              <w:t>Result</w:t>
            </w:r>
          </w:p>
        </w:tc>
        <w:tc>
          <w:tcPr>
            <w:tcW w:w="7525" w:type="dxa"/>
          </w:tcPr>
          <w:p w14:paraId="1D6E5203"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2C4D0E04"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231F6986"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7349561E" w14:textId="77777777" w:rsidR="007467BA" w:rsidRPr="007467BA" w:rsidRDefault="007467BA" w:rsidP="007467BA">
      <w:pPr>
        <w:tabs>
          <w:tab w:val="left" w:pos="1140"/>
          <w:tab w:val="left" w:pos="1360"/>
        </w:tabs>
        <w:spacing w:before="60" w:after="360" w:line="230" w:lineRule="exact"/>
        <w:jc w:val="left"/>
        <w:outlineLvl w:val="4"/>
        <w:rPr>
          <w:rFonts w:eastAsia="Arial"/>
          <w:b/>
          <w:lang w:val="en-US"/>
        </w:rPr>
      </w:pPr>
      <w:bookmarkStart w:id="208" w:name="C.8.3.4.3.2_Forward_Approach"/>
      <w:bookmarkEnd w:id="208"/>
    </w:p>
    <w:p w14:paraId="5F79AC17" w14:textId="77777777" w:rsidR="007467BA" w:rsidRPr="00FF42D4" w:rsidRDefault="007467BA" w:rsidP="00FF42D4">
      <w:pPr>
        <w:rPr>
          <w:rFonts w:eastAsia="Arial"/>
          <w:b/>
          <w:bCs/>
          <w:lang w:val="en-US"/>
        </w:rPr>
      </w:pPr>
      <w:r w:rsidRPr="00FF42D4">
        <w:rPr>
          <w:rFonts w:eastAsia="Arial"/>
          <w:b/>
          <w:bCs/>
          <w:lang w:val="en-US"/>
        </w:rPr>
        <w:t>9.3.5.3.2</w:t>
      </w:r>
      <w:r w:rsidRPr="00FF42D4">
        <w:rPr>
          <w:rFonts w:eastAsia="Arial"/>
          <w:b/>
          <w:bCs/>
          <w:lang w:val="en-US"/>
        </w:rPr>
        <w:tab/>
        <w:t>Forward</w:t>
      </w:r>
      <w:r w:rsidRPr="00FF42D4">
        <w:rPr>
          <w:rFonts w:eastAsia="Arial"/>
          <w:b/>
          <w:bCs/>
          <w:spacing w:val="-2"/>
          <w:lang w:val="en-US"/>
        </w:rPr>
        <w:t xml:space="preserve"> </w:t>
      </w:r>
      <w:r w:rsidRPr="00FF42D4">
        <w:rPr>
          <w:rFonts w:eastAsia="Arial"/>
          <w:b/>
          <w:bCs/>
          <w:lang w:val="en-US"/>
        </w:rPr>
        <w:t>approach</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770D1F14" w14:textId="77777777" w:rsidTr="00B328EE">
        <w:trPr>
          <w:trHeight w:val="208"/>
        </w:trPr>
        <w:tc>
          <w:tcPr>
            <w:tcW w:w="1657" w:type="dxa"/>
          </w:tcPr>
          <w:p w14:paraId="59CBDD79" w14:textId="77777777" w:rsidR="007467BA" w:rsidRPr="007467BA" w:rsidRDefault="007467BA" w:rsidP="007467BA">
            <w:pPr>
              <w:spacing w:before="60" w:after="60"/>
              <w:jc w:val="center"/>
              <w:rPr>
                <w:rFonts w:eastAsia="Arial"/>
                <w:b/>
                <w:bCs/>
                <w:lang w:val="en-US"/>
              </w:rPr>
            </w:pPr>
            <w:r w:rsidRPr="007467BA">
              <w:rPr>
                <w:rFonts w:eastAsia="Arial"/>
                <w:b/>
                <w:bCs/>
                <w:lang w:val="en-US"/>
              </w:rPr>
              <w:lastRenderedPageBreak/>
              <w:t>Type of assessment</w:t>
            </w:r>
          </w:p>
        </w:tc>
        <w:tc>
          <w:tcPr>
            <w:tcW w:w="7383" w:type="dxa"/>
          </w:tcPr>
          <w:p w14:paraId="7CFC531B"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5595E4BA" w14:textId="77777777" w:rsidTr="00B328EE">
        <w:trPr>
          <w:trHeight w:val="828"/>
        </w:trPr>
        <w:tc>
          <w:tcPr>
            <w:tcW w:w="1657" w:type="dxa"/>
          </w:tcPr>
          <w:p w14:paraId="4D6E2E3D" w14:textId="77777777" w:rsidR="007467BA" w:rsidRPr="007467BA" w:rsidRDefault="007467BA" w:rsidP="007467BA">
            <w:pPr>
              <w:spacing w:before="60" w:after="60"/>
              <w:ind w:left="91"/>
              <w:rPr>
                <w:rFonts w:eastAsia="Arial"/>
                <w:lang w:val="en-US"/>
              </w:rPr>
            </w:pPr>
            <w:r w:rsidRPr="007467BA">
              <w:rPr>
                <w:rFonts w:eastAsia="Arial"/>
                <w:lang w:val="en-US"/>
              </w:rPr>
              <w:t>Pre-conditions</w:t>
            </w:r>
          </w:p>
        </w:tc>
        <w:tc>
          <w:tcPr>
            <w:tcW w:w="7383" w:type="dxa"/>
          </w:tcPr>
          <w:p w14:paraId="16F0AA43"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The ICT is stationary ICT containing an</w:t>
            </w:r>
            <w:r w:rsidRPr="007467BA">
              <w:rPr>
                <w:rFonts w:eastAsia="Arial"/>
                <w:spacing w:val="-10"/>
                <w:lang w:val="en-US"/>
              </w:rPr>
              <w:t xml:space="preserve"> </w:t>
            </w:r>
            <w:r w:rsidRPr="007467BA">
              <w:rPr>
                <w:rFonts w:eastAsia="Arial"/>
                <w:lang w:val="en-US"/>
              </w:rPr>
              <w:t>alcove.</w:t>
            </w:r>
          </w:p>
          <w:p w14:paraId="29C0867C"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The operating area is within the</w:t>
            </w:r>
            <w:r w:rsidRPr="007467BA">
              <w:rPr>
                <w:rFonts w:eastAsia="Arial"/>
                <w:spacing w:val="-2"/>
                <w:lang w:val="en-US"/>
              </w:rPr>
              <w:t xml:space="preserve"> </w:t>
            </w:r>
            <w:r w:rsidRPr="007467BA">
              <w:rPr>
                <w:rFonts w:eastAsia="Arial"/>
                <w:lang w:val="en-US"/>
              </w:rPr>
              <w:t>alcove.</w:t>
            </w:r>
          </w:p>
          <w:p w14:paraId="59F41B16" w14:textId="77777777" w:rsidR="007467BA" w:rsidRPr="007467BA" w:rsidRDefault="007467BA" w:rsidP="007467BA">
            <w:pPr>
              <w:spacing w:before="60" w:after="60"/>
              <w:ind w:left="135"/>
              <w:rPr>
                <w:rFonts w:eastAsia="Arial"/>
                <w:lang w:val="en-US"/>
              </w:rPr>
            </w:pPr>
            <w:r w:rsidRPr="007467BA">
              <w:rPr>
                <w:rFonts w:eastAsia="Arial"/>
                <w:lang w:val="en-US"/>
              </w:rPr>
              <w:t>3.</w:t>
            </w:r>
            <w:r w:rsidRPr="007467BA">
              <w:rPr>
                <w:rFonts w:eastAsia="Arial"/>
                <w:lang w:val="en-US"/>
              </w:rPr>
              <w:tab/>
              <w:t>The depth of the alcove is greater than 610</w:t>
            </w:r>
            <w:r w:rsidRPr="007467BA">
              <w:rPr>
                <w:rFonts w:eastAsia="Arial"/>
                <w:spacing w:val="-9"/>
                <w:lang w:val="en-US"/>
              </w:rPr>
              <w:t xml:space="preserve"> </w:t>
            </w:r>
            <w:r w:rsidRPr="007467BA">
              <w:rPr>
                <w:rFonts w:eastAsia="Arial"/>
                <w:lang w:val="en-US"/>
              </w:rPr>
              <w:t>mm.</w:t>
            </w:r>
          </w:p>
          <w:p w14:paraId="04C0053F" w14:textId="77777777" w:rsidR="007467BA" w:rsidRPr="007467BA" w:rsidRDefault="007467BA" w:rsidP="007467BA">
            <w:pPr>
              <w:spacing w:before="60" w:after="60"/>
              <w:ind w:left="135"/>
              <w:rPr>
                <w:rFonts w:eastAsia="Arial"/>
                <w:lang w:val="en-US"/>
              </w:rPr>
            </w:pPr>
            <w:r w:rsidRPr="007467BA">
              <w:rPr>
                <w:rFonts w:eastAsia="Arial"/>
                <w:lang w:val="en-US"/>
              </w:rPr>
              <w:t>4.</w:t>
            </w:r>
            <w:r w:rsidRPr="007467BA">
              <w:rPr>
                <w:rFonts w:eastAsia="Arial"/>
                <w:lang w:val="en-US"/>
              </w:rPr>
              <w:tab/>
              <w:t>A forward approach is</w:t>
            </w:r>
            <w:r w:rsidRPr="007467BA">
              <w:rPr>
                <w:rFonts w:eastAsia="Arial"/>
                <w:spacing w:val="-2"/>
                <w:lang w:val="en-US"/>
              </w:rPr>
              <w:t xml:space="preserve"> </w:t>
            </w:r>
            <w:r w:rsidRPr="007467BA">
              <w:rPr>
                <w:rFonts w:eastAsia="Arial"/>
                <w:lang w:val="en-US"/>
              </w:rPr>
              <w:t>necessary.</w:t>
            </w:r>
          </w:p>
        </w:tc>
      </w:tr>
      <w:tr w:rsidR="007467BA" w:rsidRPr="007467BA" w14:paraId="6545217A" w14:textId="77777777" w:rsidTr="00B328EE">
        <w:trPr>
          <w:trHeight w:val="206"/>
        </w:trPr>
        <w:tc>
          <w:tcPr>
            <w:tcW w:w="1657" w:type="dxa"/>
          </w:tcPr>
          <w:p w14:paraId="72749F2A" w14:textId="77777777" w:rsidR="007467BA" w:rsidRPr="007467BA" w:rsidRDefault="007467BA" w:rsidP="007467BA">
            <w:pPr>
              <w:spacing w:before="60" w:after="60"/>
              <w:ind w:left="91"/>
              <w:rPr>
                <w:rFonts w:eastAsia="Arial"/>
                <w:lang w:val="en-US"/>
              </w:rPr>
            </w:pPr>
            <w:r w:rsidRPr="007467BA">
              <w:rPr>
                <w:rFonts w:eastAsia="Arial"/>
                <w:lang w:val="en-US"/>
              </w:rPr>
              <w:t>Procedure</w:t>
            </w:r>
          </w:p>
        </w:tc>
        <w:tc>
          <w:tcPr>
            <w:tcW w:w="7383" w:type="dxa"/>
          </w:tcPr>
          <w:p w14:paraId="7F0B082A" w14:textId="77777777" w:rsidR="007467BA" w:rsidRPr="007467BA" w:rsidRDefault="007467BA" w:rsidP="007467BA">
            <w:pPr>
              <w:spacing w:before="60" w:after="60"/>
              <w:ind w:left="135"/>
              <w:rPr>
                <w:rFonts w:eastAsia="Arial"/>
                <w:lang w:val="en-US"/>
              </w:rPr>
            </w:pPr>
            <w:r w:rsidRPr="007467BA">
              <w:rPr>
                <w:rFonts w:eastAsia="Arial"/>
                <w:lang w:val="en-US"/>
              </w:rPr>
              <w:t>1. Check that the width of the alcove is greater than 915 mm.</w:t>
            </w:r>
          </w:p>
        </w:tc>
      </w:tr>
      <w:tr w:rsidR="007467BA" w:rsidRPr="007467BA" w14:paraId="072D5F13" w14:textId="77777777" w:rsidTr="00B328EE">
        <w:trPr>
          <w:trHeight w:val="621"/>
        </w:trPr>
        <w:tc>
          <w:tcPr>
            <w:tcW w:w="1657" w:type="dxa"/>
          </w:tcPr>
          <w:p w14:paraId="282226A7" w14:textId="77777777" w:rsidR="007467BA" w:rsidRPr="007467BA" w:rsidRDefault="007467BA" w:rsidP="007467BA">
            <w:pPr>
              <w:spacing w:before="60" w:after="60"/>
              <w:ind w:left="91"/>
              <w:rPr>
                <w:rFonts w:eastAsia="Arial"/>
                <w:lang w:val="en-US"/>
              </w:rPr>
            </w:pPr>
            <w:r w:rsidRPr="007467BA">
              <w:rPr>
                <w:rFonts w:eastAsia="Arial"/>
                <w:lang w:val="en-US"/>
              </w:rPr>
              <w:t>Result</w:t>
            </w:r>
          </w:p>
        </w:tc>
        <w:tc>
          <w:tcPr>
            <w:tcW w:w="7383" w:type="dxa"/>
          </w:tcPr>
          <w:p w14:paraId="4131ACA2" w14:textId="77777777" w:rsidR="007467BA" w:rsidRPr="007467BA" w:rsidRDefault="007467BA" w:rsidP="007467BA">
            <w:pPr>
              <w:spacing w:before="60" w:after="60"/>
              <w:ind w:left="135"/>
              <w:rPr>
                <w:rFonts w:eastAsia="Arial"/>
                <w:lang w:val="en-US"/>
              </w:rPr>
            </w:pPr>
            <w:r w:rsidRPr="007467BA">
              <w:rPr>
                <w:rFonts w:eastAsia="Arial"/>
                <w:lang w:val="en-US"/>
              </w:rPr>
              <w:t>Pass: Check 1 is true</w:t>
            </w:r>
          </w:p>
          <w:p w14:paraId="29B8A622" w14:textId="77777777" w:rsidR="007467BA" w:rsidRPr="007467BA" w:rsidRDefault="007467BA" w:rsidP="007467BA">
            <w:pPr>
              <w:spacing w:before="60" w:after="60"/>
              <w:ind w:left="135"/>
              <w:rPr>
                <w:rFonts w:eastAsia="Arial"/>
                <w:lang w:val="en-US"/>
              </w:rPr>
            </w:pPr>
            <w:r w:rsidRPr="007467BA">
              <w:rPr>
                <w:rFonts w:eastAsia="Arial"/>
                <w:lang w:val="en-US"/>
              </w:rPr>
              <w:t>Fail: Check 1 is false</w:t>
            </w:r>
          </w:p>
          <w:p w14:paraId="2BCA33AE" w14:textId="77777777" w:rsidR="007467BA" w:rsidRPr="007467BA" w:rsidRDefault="007467BA" w:rsidP="007467BA">
            <w:pPr>
              <w:spacing w:before="60" w:after="60"/>
              <w:ind w:left="135"/>
              <w:rPr>
                <w:rFonts w:eastAsia="Arial"/>
                <w:lang w:val="en-US"/>
              </w:rPr>
            </w:pPr>
            <w:r w:rsidRPr="007467BA">
              <w:rPr>
                <w:rFonts w:eastAsia="Arial"/>
                <w:lang w:val="en-US"/>
              </w:rPr>
              <w:t>Not applicable: Pre-condition 1, 2, 3 or 4 is not met</w:t>
            </w:r>
          </w:p>
        </w:tc>
      </w:tr>
    </w:tbl>
    <w:p w14:paraId="72A50C9A" w14:textId="77777777" w:rsidR="007467BA" w:rsidRPr="007467BA" w:rsidRDefault="007467BA" w:rsidP="007467BA">
      <w:pPr>
        <w:tabs>
          <w:tab w:val="left" w:pos="1140"/>
          <w:tab w:val="left" w:pos="1360"/>
        </w:tabs>
        <w:spacing w:before="60" w:after="360" w:line="230" w:lineRule="exact"/>
        <w:outlineLvl w:val="4"/>
        <w:rPr>
          <w:rFonts w:eastAsia="Arial"/>
          <w:b/>
          <w:lang w:val="en-US"/>
        </w:rPr>
      </w:pPr>
      <w:bookmarkStart w:id="209" w:name="C.8.3.4.3.3_Parallel_Approach"/>
      <w:bookmarkEnd w:id="209"/>
    </w:p>
    <w:p w14:paraId="40E172B2" w14:textId="77777777" w:rsidR="007467BA" w:rsidRPr="00FF42D4" w:rsidRDefault="007467BA" w:rsidP="00FF42D4">
      <w:pPr>
        <w:rPr>
          <w:rFonts w:eastAsia="Arial"/>
          <w:b/>
          <w:bCs/>
          <w:lang w:val="en-US"/>
        </w:rPr>
      </w:pPr>
      <w:r w:rsidRPr="00FF42D4">
        <w:rPr>
          <w:rFonts w:eastAsia="Arial"/>
          <w:b/>
          <w:bCs/>
          <w:lang w:val="en-US"/>
        </w:rPr>
        <w:t>9.3.5.3.3</w:t>
      </w:r>
      <w:r w:rsidRPr="00FF42D4">
        <w:rPr>
          <w:rFonts w:eastAsia="Arial"/>
          <w:b/>
          <w:bCs/>
          <w:lang w:val="en-US"/>
        </w:rPr>
        <w:tab/>
        <w:t>Parallel</w:t>
      </w:r>
      <w:r w:rsidRPr="00FF42D4">
        <w:rPr>
          <w:rFonts w:eastAsia="Arial"/>
          <w:b/>
          <w:bCs/>
          <w:spacing w:val="-1"/>
          <w:lang w:val="en-US"/>
        </w:rPr>
        <w:t xml:space="preserve"> </w:t>
      </w:r>
      <w:r w:rsidRPr="00FF42D4">
        <w:rPr>
          <w:rFonts w:eastAsia="Arial"/>
          <w:b/>
          <w:bCs/>
          <w:lang w:val="en-US"/>
        </w:rPr>
        <w:t>approach</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4FED2D20" w14:textId="77777777" w:rsidTr="00B328EE">
        <w:trPr>
          <w:trHeight w:val="208"/>
        </w:trPr>
        <w:tc>
          <w:tcPr>
            <w:tcW w:w="1657" w:type="dxa"/>
          </w:tcPr>
          <w:p w14:paraId="23F9EF28"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465898DD"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78308167" w14:textId="77777777" w:rsidTr="00B328EE">
        <w:trPr>
          <w:trHeight w:val="827"/>
        </w:trPr>
        <w:tc>
          <w:tcPr>
            <w:tcW w:w="1657" w:type="dxa"/>
          </w:tcPr>
          <w:p w14:paraId="58E91278" w14:textId="77777777" w:rsidR="007467BA" w:rsidRPr="007467BA" w:rsidRDefault="007467BA" w:rsidP="007467BA">
            <w:pPr>
              <w:spacing w:before="60" w:after="60"/>
              <w:ind w:left="91"/>
              <w:rPr>
                <w:rFonts w:eastAsia="Arial"/>
                <w:lang w:val="en-US"/>
              </w:rPr>
            </w:pPr>
            <w:r w:rsidRPr="007467BA">
              <w:rPr>
                <w:rFonts w:eastAsia="Arial"/>
                <w:lang w:val="en-US"/>
              </w:rPr>
              <w:t>Pre-conditions</w:t>
            </w:r>
          </w:p>
        </w:tc>
        <w:tc>
          <w:tcPr>
            <w:tcW w:w="7383" w:type="dxa"/>
          </w:tcPr>
          <w:p w14:paraId="00766A60" w14:textId="77777777" w:rsidR="007467BA" w:rsidRPr="007467BA" w:rsidRDefault="007467BA" w:rsidP="007467BA">
            <w:pPr>
              <w:spacing w:before="60" w:after="60"/>
              <w:ind w:left="135"/>
              <w:rPr>
                <w:rFonts w:eastAsia="Arial"/>
                <w:lang w:val="en-US"/>
              </w:rPr>
            </w:pPr>
            <w:r w:rsidRPr="007467BA">
              <w:rPr>
                <w:rFonts w:eastAsia="Arial"/>
                <w:lang w:val="en-US"/>
              </w:rPr>
              <w:t>1.</w:t>
            </w:r>
            <w:r w:rsidRPr="007467BA">
              <w:rPr>
                <w:rFonts w:eastAsia="Arial"/>
                <w:lang w:val="en-US"/>
              </w:rPr>
              <w:tab/>
              <w:t>The ICT is stationary ICT containing an</w:t>
            </w:r>
            <w:r w:rsidRPr="007467BA">
              <w:rPr>
                <w:rFonts w:eastAsia="Arial"/>
                <w:spacing w:val="-10"/>
                <w:lang w:val="en-US"/>
              </w:rPr>
              <w:t xml:space="preserve"> </w:t>
            </w:r>
            <w:r w:rsidRPr="007467BA">
              <w:rPr>
                <w:rFonts w:eastAsia="Arial"/>
                <w:lang w:val="en-US"/>
              </w:rPr>
              <w:t>alcove.</w:t>
            </w:r>
          </w:p>
          <w:p w14:paraId="59DBA41D" w14:textId="77777777" w:rsidR="007467BA" w:rsidRPr="007467BA" w:rsidRDefault="007467BA" w:rsidP="007467BA">
            <w:pPr>
              <w:spacing w:before="60" w:after="60"/>
              <w:ind w:left="135"/>
              <w:rPr>
                <w:rFonts w:eastAsia="Arial"/>
                <w:lang w:val="en-US"/>
              </w:rPr>
            </w:pPr>
            <w:r w:rsidRPr="007467BA">
              <w:rPr>
                <w:rFonts w:eastAsia="Arial"/>
                <w:lang w:val="en-US"/>
              </w:rPr>
              <w:t>2.</w:t>
            </w:r>
            <w:r w:rsidRPr="007467BA">
              <w:rPr>
                <w:rFonts w:eastAsia="Arial"/>
                <w:lang w:val="en-US"/>
              </w:rPr>
              <w:tab/>
              <w:t>The operating area is within the</w:t>
            </w:r>
            <w:r w:rsidRPr="007467BA">
              <w:rPr>
                <w:rFonts w:eastAsia="Arial"/>
                <w:spacing w:val="-3"/>
                <w:lang w:val="en-US"/>
              </w:rPr>
              <w:t xml:space="preserve"> </w:t>
            </w:r>
            <w:r w:rsidRPr="007467BA">
              <w:rPr>
                <w:rFonts w:eastAsia="Arial"/>
                <w:lang w:val="en-US"/>
              </w:rPr>
              <w:t>alcove.</w:t>
            </w:r>
          </w:p>
          <w:p w14:paraId="5A33D210" w14:textId="77777777" w:rsidR="007467BA" w:rsidRPr="007467BA" w:rsidRDefault="007467BA" w:rsidP="007467BA">
            <w:pPr>
              <w:spacing w:before="60" w:after="60"/>
              <w:ind w:left="135"/>
              <w:rPr>
                <w:rFonts w:eastAsia="Arial"/>
                <w:lang w:val="en-US"/>
              </w:rPr>
            </w:pPr>
            <w:r w:rsidRPr="007467BA">
              <w:rPr>
                <w:rFonts w:eastAsia="Arial"/>
                <w:lang w:val="en-US"/>
              </w:rPr>
              <w:t>3.</w:t>
            </w:r>
            <w:r w:rsidRPr="007467BA">
              <w:rPr>
                <w:rFonts w:eastAsia="Arial"/>
                <w:lang w:val="en-US"/>
              </w:rPr>
              <w:tab/>
              <w:t>The depth of the alcove is greater than 380</w:t>
            </w:r>
            <w:r w:rsidRPr="007467BA">
              <w:rPr>
                <w:rFonts w:eastAsia="Arial"/>
                <w:spacing w:val="-7"/>
                <w:lang w:val="en-US"/>
              </w:rPr>
              <w:t xml:space="preserve"> </w:t>
            </w:r>
            <w:r w:rsidRPr="007467BA">
              <w:rPr>
                <w:rFonts w:eastAsia="Arial"/>
                <w:lang w:val="en-US"/>
              </w:rPr>
              <w:t>mm.</w:t>
            </w:r>
          </w:p>
          <w:p w14:paraId="110E99D7" w14:textId="77777777" w:rsidR="007467BA" w:rsidRPr="007467BA" w:rsidRDefault="007467BA" w:rsidP="007467BA">
            <w:pPr>
              <w:spacing w:before="60" w:after="60"/>
              <w:ind w:left="135"/>
              <w:rPr>
                <w:rFonts w:eastAsia="Arial"/>
                <w:lang w:val="en-US"/>
              </w:rPr>
            </w:pPr>
            <w:r w:rsidRPr="007467BA">
              <w:rPr>
                <w:rFonts w:eastAsia="Arial"/>
                <w:lang w:val="en-US"/>
              </w:rPr>
              <w:t>4.</w:t>
            </w:r>
            <w:r w:rsidRPr="007467BA">
              <w:rPr>
                <w:rFonts w:eastAsia="Arial"/>
                <w:lang w:val="en-US"/>
              </w:rPr>
              <w:tab/>
              <w:t>A parallel approach is</w:t>
            </w:r>
            <w:r w:rsidRPr="007467BA">
              <w:rPr>
                <w:rFonts w:eastAsia="Arial"/>
                <w:spacing w:val="-4"/>
                <w:lang w:val="en-US"/>
              </w:rPr>
              <w:t xml:space="preserve"> </w:t>
            </w:r>
            <w:r w:rsidRPr="007467BA">
              <w:rPr>
                <w:rFonts w:eastAsia="Arial"/>
                <w:lang w:val="en-US"/>
              </w:rPr>
              <w:t>possible.</w:t>
            </w:r>
          </w:p>
        </w:tc>
      </w:tr>
      <w:tr w:rsidR="007467BA" w:rsidRPr="007467BA" w14:paraId="2EAD78B0" w14:textId="77777777" w:rsidTr="00B328EE">
        <w:trPr>
          <w:trHeight w:val="206"/>
        </w:trPr>
        <w:tc>
          <w:tcPr>
            <w:tcW w:w="1657" w:type="dxa"/>
          </w:tcPr>
          <w:p w14:paraId="77E14460" w14:textId="77777777" w:rsidR="007467BA" w:rsidRPr="007467BA" w:rsidRDefault="007467BA" w:rsidP="007467BA">
            <w:pPr>
              <w:spacing w:before="60" w:after="60"/>
              <w:ind w:left="91"/>
              <w:rPr>
                <w:rFonts w:eastAsia="Arial"/>
                <w:lang w:val="en-US"/>
              </w:rPr>
            </w:pPr>
            <w:r w:rsidRPr="007467BA">
              <w:rPr>
                <w:rFonts w:eastAsia="Arial"/>
                <w:lang w:val="en-US"/>
              </w:rPr>
              <w:t>Procedure</w:t>
            </w:r>
          </w:p>
        </w:tc>
        <w:tc>
          <w:tcPr>
            <w:tcW w:w="7383" w:type="dxa"/>
          </w:tcPr>
          <w:p w14:paraId="18090FBD" w14:textId="77777777" w:rsidR="007467BA" w:rsidRPr="007467BA" w:rsidRDefault="007467BA" w:rsidP="007467BA">
            <w:pPr>
              <w:spacing w:before="60" w:after="60"/>
              <w:ind w:left="135"/>
              <w:rPr>
                <w:rFonts w:eastAsia="Arial"/>
                <w:lang w:val="en-US"/>
              </w:rPr>
            </w:pPr>
            <w:r w:rsidRPr="007467BA">
              <w:rPr>
                <w:rFonts w:eastAsia="Arial"/>
                <w:lang w:val="en-US"/>
              </w:rPr>
              <w:t>1. Check that the width of the access space is greater than 1 525 mm.</w:t>
            </w:r>
          </w:p>
        </w:tc>
      </w:tr>
      <w:tr w:rsidR="007467BA" w:rsidRPr="007467BA" w14:paraId="7F4F3CF7" w14:textId="77777777" w:rsidTr="00B328EE">
        <w:trPr>
          <w:trHeight w:val="621"/>
        </w:trPr>
        <w:tc>
          <w:tcPr>
            <w:tcW w:w="1657" w:type="dxa"/>
          </w:tcPr>
          <w:p w14:paraId="4FFBC629" w14:textId="77777777" w:rsidR="007467BA" w:rsidRPr="007467BA" w:rsidRDefault="007467BA" w:rsidP="007467BA">
            <w:pPr>
              <w:spacing w:before="60" w:after="60"/>
              <w:ind w:left="91"/>
              <w:rPr>
                <w:rFonts w:eastAsia="Arial"/>
                <w:lang w:val="en-US"/>
              </w:rPr>
            </w:pPr>
            <w:r w:rsidRPr="007467BA">
              <w:rPr>
                <w:rFonts w:eastAsia="Arial"/>
                <w:lang w:val="en-US"/>
              </w:rPr>
              <w:t>Result</w:t>
            </w:r>
          </w:p>
        </w:tc>
        <w:tc>
          <w:tcPr>
            <w:tcW w:w="7383" w:type="dxa"/>
          </w:tcPr>
          <w:p w14:paraId="08EE0504" w14:textId="77777777" w:rsidR="007467BA" w:rsidRPr="007467BA" w:rsidRDefault="007467BA" w:rsidP="007467BA">
            <w:pPr>
              <w:spacing w:before="60" w:after="60"/>
              <w:ind w:left="135"/>
              <w:rPr>
                <w:rFonts w:eastAsia="Arial"/>
                <w:lang w:val="en-US"/>
              </w:rPr>
            </w:pPr>
            <w:r w:rsidRPr="007467BA">
              <w:rPr>
                <w:rFonts w:eastAsia="Arial"/>
                <w:lang w:val="en-US"/>
              </w:rPr>
              <w:t xml:space="preserve">Pass: Check 1 is true </w:t>
            </w:r>
          </w:p>
          <w:p w14:paraId="2E431012" w14:textId="77777777" w:rsidR="007467BA" w:rsidRPr="007467BA" w:rsidRDefault="007467BA" w:rsidP="007467BA">
            <w:pPr>
              <w:spacing w:before="60" w:after="60"/>
              <w:ind w:left="135"/>
              <w:rPr>
                <w:rFonts w:eastAsia="Arial"/>
                <w:lang w:val="en-US"/>
              </w:rPr>
            </w:pPr>
            <w:r w:rsidRPr="007467BA">
              <w:rPr>
                <w:rFonts w:eastAsia="Arial"/>
                <w:lang w:val="en-US"/>
              </w:rPr>
              <w:t>Fail: Check 1 is false</w:t>
            </w:r>
          </w:p>
          <w:p w14:paraId="5DCC3D0E" w14:textId="77777777" w:rsidR="007467BA" w:rsidRPr="007467BA" w:rsidRDefault="007467BA" w:rsidP="007467BA">
            <w:pPr>
              <w:spacing w:before="60" w:after="60"/>
              <w:ind w:left="135"/>
              <w:rPr>
                <w:rFonts w:eastAsia="Arial"/>
                <w:lang w:val="en-US"/>
              </w:rPr>
            </w:pPr>
            <w:r w:rsidRPr="007467BA">
              <w:rPr>
                <w:rFonts w:eastAsia="Arial"/>
                <w:lang w:val="en-US"/>
              </w:rPr>
              <w:t>Not applicable: Pre-condition 1, 2, 3 or 4 is not met</w:t>
            </w:r>
          </w:p>
        </w:tc>
      </w:tr>
    </w:tbl>
    <w:p w14:paraId="1DE2CBBD" w14:textId="77777777" w:rsidR="007467BA" w:rsidRPr="007467BA" w:rsidRDefault="007467BA" w:rsidP="007467BA">
      <w:pPr>
        <w:tabs>
          <w:tab w:val="left" w:pos="640"/>
          <w:tab w:val="left" w:pos="880"/>
        </w:tabs>
        <w:spacing w:before="60" w:after="360" w:line="250" w:lineRule="exact"/>
        <w:outlineLvl w:val="2"/>
        <w:rPr>
          <w:rFonts w:eastAsia="Arial"/>
          <w:b/>
          <w:sz w:val="22"/>
        </w:rPr>
      </w:pPr>
      <w:bookmarkStart w:id="210" w:name="C.8.3.5_Visibility"/>
      <w:bookmarkStart w:id="211" w:name="_Toc83639791"/>
      <w:bookmarkEnd w:id="210"/>
    </w:p>
    <w:p w14:paraId="20AEDCD1" w14:textId="77777777" w:rsidR="007467BA" w:rsidRPr="00FF42D4" w:rsidRDefault="007467BA" w:rsidP="00FF42D4">
      <w:pPr>
        <w:rPr>
          <w:rFonts w:eastAsia="Arial"/>
          <w:b/>
          <w:bCs/>
        </w:rPr>
      </w:pPr>
      <w:bookmarkStart w:id="212" w:name="_Toc86905843"/>
      <w:r w:rsidRPr="00FF42D4">
        <w:rPr>
          <w:rFonts w:eastAsia="Arial"/>
          <w:b/>
          <w:bCs/>
        </w:rPr>
        <w:t>9.3.6</w:t>
      </w:r>
      <w:r w:rsidRPr="00FF42D4">
        <w:rPr>
          <w:rFonts w:eastAsia="Arial"/>
          <w:b/>
          <w:bCs/>
        </w:rPr>
        <w:tab/>
        <w:t>Visibility</w:t>
      </w:r>
      <w:bookmarkEnd w:id="211"/>
      <w:bookmarkEnd w:id="212"/>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35A66D6F" w14:textId="77777777" w:rsidTr="00B328EE">
        <w:trPr>
          <w:trHeight w:val="208"/>
        </w:trPr>
        <w:tc>
          <w:tcPr>
            <w:tcW w:w="1657" w:type="dxa"/>
          </w:tcPr>
          <w:p w14:paraId="6F59F884"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699FE1CD"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51967159" w14:textId="77777777" w:rsidTr="00B328EE">
        <w:trPr>
          <w:trHeight w:val="412"/>
        </w:trPr>
        <w:tc>
          <w:tcPr>
            <w:tcW w:w="1657" w:type="dxa"/>
          </w:tcPr>
          <w:p w14:paraId="4CC10DBF"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25392ABC"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The ICT is stationary</w:t>
            </w:r>
            <w:r w:rsidRPr="007467BA">
              <w:rPr>
                <w:rFonts w:eastAsia="Arial"/>
                <w:spacing w:val="-5"/>
                <w:lang w:val="en-US"/>
              </w:rPr>
              <w:t xml:space="preserve"> </w:t>
            </w:r>
            <w:r w:rsidRPr="007467BA">
              <w:rPr>
                <w:rFonts w:eastAsia="Arial"/>
                <w:lang w:val="en-US"/>
              </w:rPr>
              <w:t>ICT.</w:t>
            </w:r>
          </w:p>
          <w:p w14:paraId="1D2939AD"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One or more display screens are</w:t>
            </w:r>
            <w:r w:rsidRPr="007467BA">
              <w:rPr>
                <w:rFonts w:eastAsia="Arial"/>
                <w:spacing w:val="-4"/>
                <w:lang w:val="en-US"/>
              </w:rPr>
              <w:t xml:space="preserve"> </w:t>
            </w:r>
            <w:r w:rsidRPr="007467BA">
              <w:rPr>
                <w:rFonts w:eastAsia="Arial"/>
                <w:lang w:val="en-US"/>
              </w:rPr>
              <w:t>provided.</w:t>
            </w:r>
          </w:p>
        </w:tc>
      </w:tr>
      <w:tr w:rsidR="007467BA" w:rsidRPr="007467BA" w14:paraId="69ABEA0E" w14:textId="77777777" w:rsidTr="00B328EE">
        <w:trPr>
          <w:trHeight w:val="621"/>
        </w:trPr>
        <w:tc>
          <w:tcPr>
            <w:tcW w:w="1657" w:type="dxa"/>
          </w:tcPr>
          <w:p w14:paraId="13873276"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44A78526" w14:textId="77777777" w:rsidR="007467BA" w:rsidRPr="007467BA" w:rsidRDefault="007467BA" w:rsidP="007467BA">
            <w:pPr>
              <w:spacing w:before="60" w:after="60"/>
              <w:ind w:left="135"/>
              <w:jc w:val="left"/>
              <w:rPr>
                <w:rFonts w:eastAsia="Arial"/>
                <w:lang w:val="en-US"/>
              </w:rPr>
            </w:pPr>
            <w:r w:rsidRPr="007467BA">
              <w:rPr>
                <w:rFonts w:eastAsia="Arial"/>
                <w:lang w:val="en-US"/>
              </w:rPr>
              <w:t>1. Check that at least one of each type of display screen is positioned such that the information on the screen is legible from a point located 1 015 mm above the centre of the floor of the operating area.</w:t>
            </w:r>
          </w:p>
        </w:tc>
      </w:tr>
      <w:tr w:rsidR="007467BA" w:rsidRPr="007467BA" w14:paraId="6799A64E" w14:textId="77777777" w:rsidTr="00B328EE">
        <w:trPr>
          <w:trHeight w:val="619"/>
        </w:trPr>
        <w:tc>
          <w:tcPr>
            <w:tcW w:w="1657" w:type="dxa"/>
          </w:tcPr>
          <w:p w14:paraId="033F0078"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2301A5DB"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 1 is true</w:t>
            </w:r>
          </w:p>
          <w:p w14:paraId="11448720"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 1 is false</w:t>
            </w:r>
          </w:p>
          <w:p w14:paraId="0D008276"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or 2 is not met</w:t>
            </w:r>
          </w:p>
        </w:tc>
      </w:tr>
    </w:tbl>
    <w:p w14:paraId="0C8DFC72" w14:textId="77777777" w:rsidR="007467BA" w:rsidRPr="007467BA" w:rsidRDefault="007467BA" w:rsidP="007467BA">
      <w:pPr>
        <w:tabs>
          <w:tab w:val="left" w:pos="640"/>
          <w:tab w:val="left" w:pos="880"/>
        </w:tabs>
        <w:spacing w:before="60" w:after="360" w:line="250" w:lineRule="exact"/>
        <w:outlineLvl w:val="2"/>
        <w:rPr>
          <w:rFonts w:eastAsia="Arial"/>
          <w:b/>
          <w:sz w:val="22"/>
          <w:lang w:val="en-US"/>
        </w:rPr>
      </w:pPr>
      <w:bookmarkStart w:id="213" w:name="C.8.3.6_Installation_instructions"/>
      <w:bookmarkStart w:id="214" w:name="_Toc83639792"/>
      <w:bookmarkEnd w:id="213"/>
    </w:p>
    <w:p w14:paraId="3E1A496D" w14:textId="77777777" w:rsidR="007467BA" w:rsidRPr="007467BA" w:rsidRDefault="007467BA" w:rsidP="007467BA">
      <w:pPr>
        <w:spacing w:after="0" w:line="240" w:lineRule="auto"/>
        <w:jc w:val="left"/>
        <w:rPr>
          <w:rFonts w:eastAsia="Arial"/>
          <w:b/>
          <w:sz w:val="22"/>
          <w:lang w:val="en-US"/>
        </w:rPr>
      </w:pPr>
      <w:r w:rsidRPr="007467BA">
        <w:rPr>
          <w:rFonts w:eastAsia="Arial"/>
          <w:lang w:val="en-US"/>
        </w:rPr>
        <w:br w:type="page"/>
      </w:r>
    </w:p>
    <w:p w14:paraId="117FB44A" w14:textId="77777777" w:rsidR="007467BA" w:rsidRPr="00FF42D4" w:rsidRDefault="007467BA" w:rsidP="00FF42D4">
      <w:pPr>
        <w:rPr>
          <w:rFonts w:eastAsia="Arial"/>
          <w:b/>
          <w:bCs/>
          <w:lang w:val="en-US"/>
        </w:rPr>
      </w:pPr>
      <w:bookmarkStart w:id="215" w:name="_Toc86905844"/>
      <w:r w:rsidRPr="00FF42D4">
        <w:rPr>
          <w:rFonts w:eastAsia="Arial"/>
          <w:b/>
          <w:bCs/>
          <w:lang w:val="en-US"/>
        </w:rPr>
        <w:lastRenderedPageBreak/>
        <w:t>9.3.7</w:t>
      </w:r>
      <w:r w:rsidRPr="00FF42D4">
        <w:rPr>
          <w:rFonts w:eastAsia="Arial"/>
          <w:b/>
          <w:bCs/>
          <w:lang w:val="en-US"/>
        </w:rPr>
        <w:tab/>
        <w:t>Installation</w:t>
      </w:r>
      <w:r w:rsidRPr="00FF42D4">
        <w:rPr>
          <w:rFonts w:eastAsia="Arial"/>
          <w:b/>
          <w:bCs/>
          <w:spacing w:val="-1"/>
          <w:lang w:val="en-US"/>
        </w:rPr>
        <w:t xml:space="preserve"> </w:t>
      </w:r>
      <w:r w:rsidRPr="00FF42D4">
        <w:rPr>
          <w:rFonts w:eastAsia="Arial"/>
          <w:b/>
          <w:bCs/>
          <w:lang w:val="en-US"/>
        </w:rPr>
        <w:t>instructions</w:t>
      </w:r>
      <w:bookmarkEnd w:id="214"/>
      <w:bookmarkEnd w:id="215"/>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7467BA" w:rsidRPr="007467BA" w14:paraId="645AA175" w14:textId="77777777" w:rsidTr="00B328EE">
        <w:trPr>
          <w:trHeight w:val="208"/>
        </w:trPr>
        <w:tc>
          <w:tcPr>
            <w:tcW w:w="1657" w:type="dxa"/>
          </w:tcPr>
          <w:p w14:paraId="6B343E9E" w14:textId="77777777" w:rsidR="007467BA" w:rsidRPr="007467BA" w:rsidRDefault="007467BA" w:rsidP="007467BA">
            <w:pPr>
              <w:spacing w:before="60" w:after="60"/>
              <w:jc w:val="center"/>
              <w:rPr>
                <w:rFonts w:eastAsia="Arial"/>
                <w:b/>
                <w:bCs/>
                <w:lang w:val="en-US"/>
              </w:rPr>
            </w:pPr>
            <w:r w:rsidRPr="007467BA">
              <w:rPr>
                <w:rFonts w:eastAsia="Arial"/>
                <w:b/>
                <w:bCs/>
                <w:lang w:val="en-US"/>
              </w:rPr>
              <w:t>Type of assessment</w:t>
            </w:r>
          </w:p>
        </w:tc>
        <w:tc>
          <w:tcPr>
            <w:tcW w:w="7383" w:type="dxa"/>
          </w:tcPr>
          <w:p w14:paraId="4E531508" w14:textId="77777777" w:rsidR="007467BA" w:rsidRPr="007467BA" w:rsidRDefault="007467BA" w:rsidP="007467BA">
            <w:pPr>
              <w:spacing w:before="60" w:after="60"/>
              <w:jc w:val="center"/>
              <w:rPr>
                <w:rFonts w:eastAsia="Arial"/>
                <w:b/>
                <w:bCs/>
                <w:lang w:val="en-US"/>
              </w:rPr>
            </w:pPr>
            <w:r w:rsidRPr="007467BA">
              <w:rPr>
                <w:rFonts w:eastAsia="Arial"/>
                <w:b/>
                <w:bCs/>
                <w:lang w:val="en-US"/>
              </w:rPr>
              <w:t>Inspection and measurement</w:t>
            </w:r>
          </w:p>
        </w:tc>
      </w:tr>
      <w:tr w:rsidR="007467BA" w:rsidRPr="007467BA" w14:paraId="2F397714" w14:textId="77777777" w:rsidTr="00B328EE">
        <w:trPr>
          <w:trHeight w:val="206"/>
        </w:trPr>
        <w:tc>
          <w:tcPr>
            <w:tcW w:w="1657" w:type="dxa"/>
          </w:tcPr>
          <w:p w14:paraId="03F0DF46" w14:textId="77777777" w:rsidR="007467BA" w:rsidRPr="007467BA" w:rsidRDefault="007467BA" w:rsidP="007467BA">
            <w:pPr>
              <w:spacing w:before="60" w:after="60"/>
              <w:rPr>
                <w:rFonts w:eastAsia="Arial"/>
                <w:lang w:val="en-US"/>
              </w:rPr>
            </w:pPr>
            <w:r w:rsidRPr="007467BA">
              <w:rPr>
                <w:rFonts w:eastAsia="Arial"/>
                <w:lang w:val="en-US"/>
              </w:rPr>
              <w:t>Pre-conditions</w:t>
            </w:r>
          </w:p>
        </w:tc>
        <w:tc>
          <w:tcPr>
            <w:tcW w:w="7383" w:type="dxa"/>
          </w:tcPr>
          <w:p w14:paraId="4AB224C5" w14:textId="77777777" w:rsidR="007467BA" w:rsidRPr="007467BA" w:rsidRDefault="007467BA" w:rsidP="007467BA">
            <w:pPr>
              <w:spacing w:before="60" w:after="60"/>
              <w:ind w:left="135"/>
              <w:rPr>
                <w:rFonts w:eastAsia="Arial"/>
                <w:lang w:val="en-US"/>
              </w:rPr>
            </w:pPr>
            <w:r w:rsidRPr="007467BA">
              <w:rPr>
                <w:rFonts w:eastAsia="Arial"/>
                <w:lang w:val="en-US"/>
              </w:rPr>
              <w:t>1. The ICT is stationary ICT.</w:t>
            </w:r>
          </w:p>
        </w:tc>
      </w:tr>
      <w:tr w:rsidR="007467BA" w:rsidRPr="007467BA" w14:paraId="7A8EFAB3" w14:textId="77777777" w:rsidTr="00B328EE">
        <w:trPr>
          <w:trHeight w:val="1242"/>
        </w:trPr>
        <w:tc>
          <w:tcPr>
            <w:tcW w:w="1657" w:type="dxa"/>
          </w:tcPr>
          <w:p w14:paraId="4A9A081E" w14:textId="77777777" w:rsidR="007467BA" w:rsidRPr="007467BA" w:rsidRDefault="007467BA" w:rsidP="007467BA">
            <w:pPr>
              <w:spacing w:before="60" w:after="60"/>
              <w:rPr>
                <w:rFonts w:eastAsia="Arial"/>
                <w:lang w:val="en-US"/>
              </w:rPr>
            </w:pPr>
            <w:r w:rsidRPr="007467BA">
              <w:rPr>
                <w:rFonts w:eastAsia="Arial"/>
                <w:lang w:val="en-US"/>
              </w:rPr>
              <w:t>Procedure</w:t>
            </w:r>
          </w:p>
        </w:tc>
        <w:tc>
          <w:tcPr>
            <w:tcW w:w="7383" w:type="dxa"/>
          </w:tcPr>
          <w:p w14:paraId="1236362D" w14:textId="77777777" w:rsidR="007467BA" w:rsidRPr="007467BA" w:rsidRDefault="007467BA" w:rsidP="007467BA">
            <w:pPr>
              <w:spacing w:before="60" w:after="60"/>
              <w:ind w:left="135"/>
              <w:jc w:val="left"/>
              <w:rPr>
                <w:rFonts w:eastAsia="Arial"/>
                <w:lang w:val="en-US"/>
              </w:rPr>
            </w:pPr>
            <w:r w:rsidRPr="007467BA">
              <w:rPr>
                <w:rFonts w:eastAsia="Arial"/>
                <w:lang w:val="en-US"/>
              </w:rPr>
              <w:t>1.</w:t>
            </w:r>
            <w:r w:rsidRPr="007467BA">
              <w:rPr>
                <w:rFonts w:eastAsia="Arial"/>
                <w:lang w:val="en-US"/>
              </w:rPr>
              <w:tab/>
              <w:t>Check that installation instructions are made</w:t>
            </w:r>
            <w:r w:rsidRPr="007467BA">
              <w:rPr>
                <w:rFonts w:eastAsia="Arial"/>
                <w:spacing w:val="-7"/>
                <w:lang w:val="en-US"/>
              </w:rPr>
              <w:t xml:space="preserve"> </w:t>
            </w:r>
            <w:r w:rsidRPr="007467BA">
              <w:rPr>
                <w:rFonts w:eastAsia="Arial"/>
                <w:lang w:val="en-US"/>
              </w:rPr>
              <w:t>available.</w:t>
            </w:r>
          </w:p>
          <w:p w14:paraId="44C91691" w14:textId="77777777" w:rsidR="007467BA" w:rsidRPr="007467BA" w:rsidRDefault="007467BA" w:rsidP="007467BA">
            <w:pPr>
              <w:spacing w:before="60" w:after="60"/>
              <w:ind w:left="135"/>
              <w:jc w:val="left"/>
              <w:rPr>
                <w:rFonts w:eastAsia="Arial"/>
                <w:lang w:val="en-US"/>
              </w:rPr>
            </w:pPr>
            <w:r w:rsidRPr="007467BA">
              <w:rPr>
                <w:rFonts w:eastAsia="Arial"/>
                <w:lang w:val="en-US"/>
              </w:rPr>
              <w:t>2.</w:t>
            </w:r>
            <w:r w:rsidRPr="007467BA">
              <w:rPr>
                <w:rFonts w:eastAsia="Arial"/>
                <w:lang w:val="en-US"/>
              </w:rPr>
              <w:tab/>
              <w:t>Check that the instructions give guidance on how to install the ICT in a manner that ensures that the dimensions of the installed ICT comply with clauses 9.3.3 to</w:t>
            </w:r>
            <w:r w:rsidRPr="007467BA">
              <w:rPr>
                <w:rFonts w:eastAsia="Arial"/>
                <w:spacing w:val="-21"/>
                <w:lang w:val="en-US"/>
              </w:rPr>
              <w:t xml:space="preserve"> </w:t>
            </w:r>
            <w:r w:rsidRPr="007467BA">
              <w:rPr>
                <w:rFonts w:eastAsia="Arial"/>
                <w:lang w:val="en-US"/>
              </w:rPr>
              <w:t>9.3.5</w:t>
            </w:r>
            <w:r w:rsidRPr="007467BA">
              <w:t xml:space="preserve"> </w:t>
            </w:r>
            <w:r w:rsidRPr="007467BA">
              <w:rPr>
                <w:rFonts w:eastAsia="Arial"/>
                <w:lang w:val="en-US"/>
              </w:rPr>
              <w:t>of part 1.</w:t>
            </w:r>
          </w:p>
          <w:p w14:paraId="717397AF" w14:textId="77777777" w:rsidR="007467BA" w:rsidRPr="007467BA" w:rsidRDefault="007467BA" w:rsidP="007467BA">
            <w:pPr>
              <w:spacing w:before="60" w:after="60"/>
              <w:ind w:left="135"/>
              <w:jc w:val="left"/>
              <w:rPr>
                <w:rFonts w:eastAsia="Arial"/>
                <w:lang w:val="en-US"/>
              </w:rPr>
            </w:pPr>
            <w:r w:rsidRPr="007467BA">
              <w:rPr>
                <w:rFonts w:eastAsia="Arial"/>
                <w:lang w:val="en-US"/>
              </w:rPr>
              <w:t>3.</w:t>
            </w:r>
            <w:r w:rsidRPr="007467BA">
              <w:rPr>
                <w:rFonts w:eastAsia="Arial"/>
                <w:lang w:val="en-US"/>
              </w:rPr>
              <w:tab/>
              <w:t xml:space="preserve">Check that the instructions say that the installers shall also </w:t>
            </w:r>
            <w:proofErr w:type="gramStart"/>
            <w:r w:rsidRPr="007467BA">
              <w:rPr>
                <w:rFonts w:eastAsia="Arial"/>
                <w:lang w:val="en-US"/>
              </w:rPr>
              <w:t>take into account</w:t>
            </w:r>
            <w:proofErr w:type="gramEnd"/>
            <w:r w:rsidRPr="007467BA">
              <w:rPr>
                <w:rFonts w:eastAsia="Arial"/>
                <w:lang w:val="en-US"/>
              </w:rPr>
              <w:t xml:space="preserve"> applicable requirements for accessibility of the built environment as they apply to</w:t>
            </w:r>
            <w:r w:rsidRPr="007467BA">
              <w:rPr>
                <w:rFonts w:eastAsia="Arial"/>
                <w:spacing w:val="-32"/>
                <w:lang w:val="en-US"/>
              </w:rPr>
              <w:t xml:space="preserve"> </w:t>
            </w:r>
            <w:r w:rsidRPr="007467BA">
              <w:rPr>
                <w:rFonts w:eastAsia="Arial"/>
                <w:lang w:val="en-US"/>
              </w:rPr>
              <w:t>the installation of the ICT.</w:t>
            </w:r>
          </w:p>
        </w:tc>
      </w:tr>
      <w:tr w:rsidR="007467BA" w:rsidRPr="007467BA" w14:paraId="2C40895E" w14:textId="77777777" w:rsidTr="00B328EE">
        <w:trPr>
          <w:trHeight w:val="621"/>
        </w:trPr>
        <w:tc>
          <w:tcPr>
            <w:tcW w:w="1657" w:type="dxa"/>
          </w:tcPr>
          <w:p w14:paraId="5A34950B" w14:textId="77777777" w:rsidR="007467BA" w:rsidRPr="007467BA" w:rsidRDefault="007467BA" w:rsidP="007467BA">
            <w:pPr>
              <w:spacing w:before="60" w:after="60"/>
              <w:rPr>
                <w:rFonts w:eastAsia="Arial"/>
                <w:lang w:val="en-US"/>
              </w:rPr>
            </w:pPr>
            <w:r w:rsidRPr="007467BA">
              <w:rPr>
                <w:rFonts w:eastAsia="Arial"/>
                <w:lang w:val="en-US"/>
              </w:rPr>
              <w:t>Result</w:t>
            </w:r>
          </w:p>
        </w:tc>
        <w:tc>
          <w:tcPr>
            <w:tcW w:w="7383" w:type="dxa"/>
          </w:tcPr>
          <w:p w14:paraId="2E46B61E" w14:textId="77777777" w:rsidR="007467BA" w:rsidRPr="007467BA" w:rsidRDefault="007467BA" w:rsidP="007467BA">
            <w:pPr>
              <w:spacing w:before="60" w:after="60"/>
              <w:ind w:left="135"/>
              <w:jc w:val="left"/>
              <w:rPr>
                <w:rFonts w:eastAsia="Arial"/>
                <w:lang w:val="en-US"/>
              </w:rPr>
            </w:pPr>
            <w:r w:rsidRPr="007467BA">
              <w:rPr>
                <w:rFonts w:eastAsia="Arial"/>
                <w:lang w:val="en-US"/>
              </w:rPr>
              <w:t>Pass: Checks 1, 2 and 3 are</w:t>
            </w:r>
            <w:r w:rsidRPr="007467BA">
              <w:rPr>
                <w:rFonts w:eastAsia="Arial"/>
                <w:spacing w:val="-14"/>
                <w:lang w:val="en-US"/>
              </w:rPr>
              <w:t xml:space="preserve"> </w:t>
            </w:r>
            <w:r w:rsidRPr="007467BA">
              <w:rPr>
                <w:rFonts w:eastAsia="Arial"/>
                <w:lang w:val="en-US"/>
              </w:rPr>
              <w:t>true</w:t>
            </w:r>
          </w:p>
          <w:p w14:paraId="69C55EAF" w14:textId="77777777" w:rsidR="007467BA" w:rsidRPr="007467BA" w:rsidRDefault="007467BA" w:rsidP="007467BA">
            <w:pPr>
              <w:spacing w:before="60" w:after="60"/>
              <w:ind w:left="135"/>
              <w:jc w:val="left"/>
              <w:rPr>
                <w:rFonts w:eastAsia="Arial"/>
                <w:lang w:val="en-US"/>
              </w:rPr>
            </w:pPr>
            <w:r w:rsidRPr="007467BA">
              <w:rPr>
                <w:rFonts w:eastAsia="Arial"/>
                <w:lang w:val="en-US"/>
              </w:rPr>
              <w:t>Fail: Checks 1 or 2 or 3 are</w:t>
            </w:r>
            <w:r w:rsidRPr="007467BA">
              <w:rPr>
                <w:rFonts w:eastAsia="Arial"/>
                <w:spacing w:val="-10"/>
                <w:lang w:val="en-US"/>
              </w:rPr>
              <w:t xml:space="preserve"> </w:t>
            </w:r>
            <w:r w:rsidRPr="007467BA">
              <w:rPr>
                <w:rFonts w:eastAsia="Arial"/>
                <w:lang w:val="en-US"/>
              </w:rPr>
              <w:t>false</w:t>
            </w:r>
          </w:p>
          <w:p w14:paraId="53CE4BD8" w14:textId="77777777" w:rsidR="007467BA" w:rsidRPr="007467BA" w:rsidRDefault="007467BA" w:rsidP="007467BA">
            <w:pPr>
              <w:spacing w:before="60" w:after="60"/>
              <w:ind w:left="135"/>
              <w:jc w:val="left"/>
              <w:rPr>
                <w:rFonts w:eastAsia="Arial"/>
                <w:lang w:val="en-US"/>
              </w:rPr>
            </w:pPr>
            <w:r w:rsidRPr="007467BA">
              <w:rPr>
                <w:rFonts w:eastAsia="Arial"/>
                <w:lang w:val="en-US"/>
              </w:rPr>
              <w:t>Not applicable: Pre-condition 1 is not met.</w:t>
            </w:r>
          </w:p>
        </w:tc>
      </w:tr>
    </w:tbl>
    <w:p w14:paraId="4AFFCB72" w14:textId="421BD7A4" w:rsidR="005B6C51" w:rsidRDefault="005B6C51" w:rsidP="005B6C51"/>
    <w:p w14:paraId="24D4FB49" w14:textId="77777777" w:rsidR="00A235EA" w:rsidRPr="00FF42D4" w:rsidRDefault="00A235EA" w:rsidP="00FF42D4">
      <w:pPr>
        <w:rPr>
          <w:rFonts w:eastAsia="Arial"/>
          <w:b/>
          <w:bCs/>
          <w:sz w:val="22"/>
          <w:szCs w:val="22"/>
          <w:lang w:val="en-US"/>
        </w:rPr>
      </w:pPr>
      <w:bookmarkStart w:id="216" w:name="_Toc83639793"/>
      <w:bookmarkStart w:id="217" w:name="_Toc86905845"/>
      <w:r w:rsidRPr="00FF42D4">
        <w:rPr>
          <w:rFonts w:eastAsia="Arial"/>
          <w:b/>
          <w:bCs/>
          <w:sz w:val="22"/>
          <w:szCs w:val="22"/>
          <w:lang w:val="en-US"/>
        </w:rPr>
        <w:t>9.4</w:t>
      </w:r>
      <w:r w:rsidRPr="00FF42D4">
        <w:rPr>
          <w:rFonts w:eastAsia="Arial"/>
          <w:b/>
          <w:bCs/>
          <w:sz w:val="22"/>
          <w:szCs w:val="22"/>
          <w:lang w:val="en-US"/>
        </w:rPr>
        <w:tab/>
        <w:t>Mechanically operable</w:t>
      </w:r>
      <w:r w:rsidRPr="00FF42D4">
        <w:rPr>
          <w:rFonts w:eastAsia="Arial"/>
          <w:b/>
          <w:bCs/>
          <w:spacing w:val="-4"/>
          <w:sz w:val="22"/>
          <w:szCs w:val="22"/>
          <w:lang w:val="en-US"/>
        </w:rPr>
        <w:t xml:space="preserve"> </w:t>
      </w:r>
      <w:r w:rsidRPr="00FF42D4">
        <w:rPr>
          <w:rFonts w:eastAsia="Arial"/>
          <w:b/>
          <w:bCs/>
          <w:sz w:val="22"/>
          <w:szCs w:val="22"/>
          <w:lang w:val="en-US"/>
        </w:rPr>
        <w:t>parts</w:t>
      </w:r>
      <w:bookmarkEnd w:id="216"/>
      <w:bookmarkEnd w:id="217"/>
    </w:p>
    <w:p w14:paraId="19B8ED5F" w14:textId="77777777" w:rsidR="00A235EA" w:rsidRPr="00FF42D4" w:rsidRDefault="00A235EA" w:rsidP="00FF42D4">
      <w:pPr>
        <w:rPr>
          <w:rFonts w:eastAsia="Arial"/>
          <w:b/>
          <w:bCs/>
          <w:lang w:val="en-US"/>
        </w:rPr>
      </w:pPr>
      <w:bookmarkStart w:id="218" w:name="C.8.4.1_Numeric_keys"/>
      <w:bookmarkStart w:id="219" w:name="_Toc83639794"/>
      <w:bookmarkStart w:id="220" w:name="_Toc86905846"/>
      <w:bookmarkEnd w:id="218"/>
      <w:r w:rsidRPr="00FF42D4">
        <w:rPr>
          <w:rFonts w:eastAsia="Arial"/>
          <w:b/>
          <w:bCs/>
          <w:lang w:val="en-US"/>
        </w:rPr>
        <w:t>9.4.1</w:t>
      </w:r>
      <w:r w:rsidRPr="00FF42D4">
        <w:rPr>
          <w:rFonts w:eastAsia="Arial"/>
          <w:b/>
          <w:bCs/>
          <w:lang w:val="en-US"/>
        </w:rPr>
        <w:tab/>
        <w:t>Numeric</w:t>
      </w:r>
      <w:r w:rsidRPr="00FF42D4">
        <w:rPr>
          <w:rFonts w:eastAsia="Arial"/>
          <w:b/>
          <w:bCs/>
          <w:spacing w:val="-1"/>
          <w:lang w:val="en-US"/>
        </w:rPr>
        <w:t xml:space="preserve"> </w:t>
      </w:r>
      <w:r w:rsidRPr="00FF42D4">
        <w:rPr>
          <w:rFonts w:eastAsia="Arial"/>
          <w:b/>
          <w:bCs/>
          <w:lang w:val="en-US"/>
        </w:rPr>
        <w:t>keys</w:t>
      </w:r>
      <w:bookmarkEnd w:id="219"/>
      <w:bookmarkEnd w:id="220"/>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20BBD9F5" w14:textId="77777777" w:rsidTr="00B328EE">
        <w:trPr>
          <w:trHeight w:val="205"/>
        </w:trPr>
        <w:tc>
          <w:tcPr>
            <w:tcW w:w="1657" w:type="dxa"/>
          </w:tcPr>
          <w:p w14:paraId="667724C9"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03CB139B"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9520984" w14:textId="77777777" w:rsidTr="00B328EE">
        <w:trPr>
          <w:trHeight w:val="208"/>
        </w:trPr>
        <w:tc>
          <w:tcPr>
            <w:tcW w:w="1657" w:type="dxa"/>
          </w:tcPr>
          <w:p w14:paraId="61A54BC4"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1D588E26"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has physical numeric keys arranged in a 12-key telephone keypad layout.</w:t>
            </w:r>
          </w:p>
        </w:tc>
      </w:tr>
      <w:tr w:rsidR="00A235EA" w:rsidRPr="00A235EA" w14:paraId="6012EA88" w14:textId="77777777" w:rsidTr="00B328EE">
        <w:trPr>
          <w:trHeight w:val="205"/>
        </w:trPr>
        <w:tc>
          <w:tcPr>
            <w:tcW w:w="1657" w:type="dxa"/>
          </w:tcPr>
          <w:p w14:paraId="0B43F242"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48B197A2"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number five key is tactilely distinct from the other keys of the keypad.</w:t>
            </w:r>
          </w:p>
        </w:tc>
      </w:tr>
      <w:tr w:rsidR="00A235EA" w:rsidRPr="00A235EA" w14:paraId="7F991A4A" w14:textId="77777777" w:rsidTr="00B328EE">
        <w:trPr>
          <w:trHeight w:val="621"/>
        </w:trPr>
        <w:tc>
          <w:tcPr>
            <w:tcW w:w="1657" w:type="dxa"/>
          </w:tcPr>
          <w:p w14:paraId="50BC4496"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61A01EE2"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Pass: Check 1 is true </w:t>
            </w:r>
          </w:p>
          <w:p w14:paraId="56CDAF9F"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2BD759B4"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is not met.</w:t>
            </w:r>
          </w:p>
        </w:tc>
      </w:tr>
    </w:tbl>
    <w:p w14:paraId="2F928929" w14:textId="77777777" w:rsidR="00A235EA" w:rsidRPr="00A235EA" w:rsidRDefault="00A235EA" w:rsidP="00A235EA">
      <w:pPr>
        <w:tabs>
          <w:tab w:val="left" w:pos="640"/>
          <w:tab w:val="left" w:pos="880"/>
        </w:tabs>
        <w:spacing w:before="60" w:after="360" w:line="250" w:lineRule="exact"/>
        <w:outlineLvl w:val="2"/>
        <w:rPr>
          <w:rFonts w:eastAsia="Arial"/>
          <w:b/>
          <w:sz w:val="22"/>
          <w:lang w:val="en-US"/>
        </w:rPr>
      </w:pPr>
      <w:bookmarkStart w:id="221" w:name="C.8.4.2_Operation_of_mechanical_parts"/>
      <w:bookmarkStart w:id="222" w:name="_Toc83639795"/>
      <w:bookmarkEnd w:id="221"/>
    </w:p>
    <w:p w14:paraId="23A4C289" w14:textId="77777777" w:rsidR="00A235EA" w:rsidRPr="00FF42D4" w:rsidRDefault="00A235EA" w:rsidP="00FF42D4">
      <w:pPr>
        <w:rPr>
          <w:rFonts w:eastAsia="Arial"/>
          <w:b/>
          <w:bCs/>
          <w:lang w:val="en-US"/>
        </w:rPr>
      </w:pPr>
      <w:bookmarkStart w:id="223" w:name="_Toc86905847"/>
      <w:r w:rsidRPr="00FF42D4">
        <w:rPr>
          <w:rFonts w:eastAsia="Arial"/>
          <w:b/>
          <w:bCs/>
          <w:lang w:val="en-US"/>
        </w:rPr>
        <w:t>9.4.2</w:t>
      </w:r>
      <w:r w:rsidRPr="00FF42D4">
        <w:rPr>
          <w:rFonts w:eastAsia="Arial"/>
          <w:b/>
          <w:bCs/>
          <w:lang w:val="en-US"/>
        </w:rPr>
        <w:tab/>
        <w:t>Operation of mechanical</w:t>
      </w:r>
      <w:r w:rsidRPr="00FF42D4">
        <w:rPr>
          <w:rFonts w:eastAsia="Arial"/>
          <w:b/>
          <w:bCs/>
          <w:spacing w:val="-3"/>
          <w:lang w:val="en-US"/>
        </w:rPr>
        <w:t xml:space="preserve"> </w:t>
      </w:r>
      <w:r w:rsidRPr="00FF42D4">
        <w:rPr>
          <w:rFonts w:eastAsia="Arial"/>
          <w:b/>
          <w:bCs/>
          <w:lang w:val="en-US"/>
        </w:rPr>
        <w:t>parts</w:t>
      </w:r>
      <w:bookmarkEnd w:id="222"/>
      <w:bookmarkEnd w:id="223"/>
    </w:p>
    <w:p w14:paraId="02C7D70B" w14:textId="77777777" w:rsidR="00A235EA" w:rsidRPr="00FF42D4" w:rsidRDefault="00A235EA" w:rsidP="00FF42D4">
      <w:pPr>
        <w:rPr>
          <w:rFonts w:eastAsia="Arial"/>
          <w:b/>
          <w:bCs/>
        </w:rPr>
      </w:pPr>
      <w:bookmarkStart w:id="224" w:name="C.8.4.2.1_Means_of_operation_of_mechanic"/>
      <w:bookmarkEnd w:id="224"/>
      <w:r w:rsidRPr="00FF42D4">
        <w:rPr>
          <w:rFonts w:eastAsia="Arial"/>
          <w:b/>
          <w:bCs/>
        </w:rPr>
        <w:t>9.4.2.1</w:t>
      </w:r>
      <w:r w:rsidRPr="00FF42D4">
        <w:rPr>
          <w:rFonts w:eastAsia="Arial"/>
          <w:b/>
          <w:bCs/>
        </w:rPr>
        <w:tab/>
        <w:t>Means of operation of mechanical parts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100B6049" w14:textId="77777777" w:rsidTr="00B328EE">
        <w:trPr>
          <w:trHeight w:val="205"/>
        </w:trPr>
        <w:tc>
          <w:tcPr>
            <w:tcW w:w="1799" w:type="dxa"/>
          </w:tcPr>
          <w:p w14:paraId="4791693C"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307EEB0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C649F4E" w14:textId="77777777" w:rsidTr="00B328EE">
        <w:trPr>
          <w:trHeight w:val="414"/>
        </w:trPr>
        <w:tc>
          <w:tcPr>
            <w:tcW w:w="1799" w:type="dxa"/>
          </w:tcPr>
          <w:p w14:paraId="1F7983D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13C3DF92"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has operable parts that requires grasping, pinching, or twisting of the wrist to operate.</w:t>
            </w:r>
          </w:p>
        </w:tc>
      </w:tr>
      <w:tr w:rsidR="00A235EA" w:rsidRPr="00A235EA" w14:paraId="234FE645" w14:textId="77777777" w:rsidTr="00B328EE">
        <w:trPr>
          <w:trHeight w:val="410"/>
        </w:trPr>
        <w:tc>
          <w:tcPr>
            <w:tcW w:w="1799" w:type="dxa"/>
          </w:tcPr>
          <w:p w14:paraId="1B40672D"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10C2FC26"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there is an accessible alternative means of operation that does not require these actions.</w:t>
            </w:r>
          </w:p>
        </w:tc>
      </w:tr>
      <w:tr w:rsidR="00A235EA" w:rsidRPr="00A235EA" w14:paraId="77C6C969" w14:textId="77777777" w:rsidTr="00B328EE">
        <w:trPr>
          <w:trHeight w:val="618"/>
        </w:trPr>
        <w:tc>
          <w:tcPr>
            <w:tcW w:w="1799" w:type="dxa"/>
          </w:tcPr>
          <w:p w14:paraId="4B419BD7"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2F04587B"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54C32433"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5D50973C"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is not met.</w:t>
            </w:r>
          </w:p>
        </w:tc>
      </w:tr>
    </w:tbl>
    <w:p w14:paraId="2029C193"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225" w:name="C.8.4.2.2_Force_of_operation_of_mechanic"/>
      <w:bookmarkEnd w:id="225"/>
    </w:p>
    <w:p w14:paraId="7CF3E4C3" w14:textId="77777777" w:rsidR="00A235EA" w:rsidRPr="00FF42D4" w:rsidRDefault="00A235EA" w:rsidP="00FF42D4">
      <w:pPr>
        <w:rPr>
          <w:rFonts w:eastAsia="Arial"/>
          <w:b/>
          <w:bCs/>
          <w:lang w:val="en-US"/>
        </w:rPr>
      </w:pPr>
      <w:r w:rsidRPr="00FF42D4">
        <w:rPr>
          <w:rFonts w:eastAsia="Arial"/>
          <w:b/>
          <w:bCs/>
          <w:lang w:val="en-US"/>
        </w:rPr>
        <w:t>9.4.2.2</w:t>
      </w:r>
      <w:r w:rsidRPr="00FF42D4">
        <w:rPr>
          <w:rFonts w:eastAsia="Arial"/>
          <w:b/>
          <w:bCs/>
          <w:lang w:val="en-US"/>
        </w:rPr>
        <w:tab/>
        <w:t>Force of operation of mechanical parts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7956DD9C" w14:textId="77777777" w:rsidTr="00B328EE">
        <w:trPr>
          <w:trHeight w:val="206"/>
        </w:trPr>
        <w:tc>
          <w:tcPr>
            <w:tcW w:w="1799" w:type="dxa"/>
          </w:tcPr>
          <w:p w14:paraId="339C0E2B" w14:textId="77777777" w:rsidR="00A235EA" w:rsidRPr="00A235EA" w:rsidRDefault="00A235EA" w:rsidP="00A235EA">
            <w:pPr>
              <w:spacing w:before="60" w:after="60"/>
              <w:jc w:val="center"/>
              <w:rPr>
                <w:rFonts w:eastAsia="Arial"/>
                <w:b/>
                <w:bCs/>
                <w:lang w:val="en-US"/>
              </w:rPr>
            </w:pPr>
            <w:r w:rsidRPr="00A235EA">
              <w:rPr>
                <w:rFonts w:eastAsia="Arial"/>
                <w:b/>
                <w:bCs/>
                <w:lang w:val="en-US"/>
              </w:rPr>
              <w:lastRenderedPageBreak/>
              <w:t>Type of assessment</w:t>
            </w:r>
          </w:p>
        </w:tc>
        <w:tc>
          <w:tcPr>
            <w:tcW w:w="7241" w:type="dxa"/>
          </w:tcPr>
          <w:p w14:paraId="04D84EE2"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 and measurement</w:t>
            </w:r>
          </w:p>
        </w:tc>
      </w:tr>
      <w:tr w:rsidR="00A235EA" w:rsidRPr="00A235EA" w14:paraId="32249665" w14:textId="77777777" w:rsidTr="00B328EE">
        <w:trPr>
          <w:trHeight w:val="208"/>
        </w:trPr>
        <w:tc>
          <w:tcPr>
            <w:tcW w:w="1799" w:type="dxa"/>
          </w:tcPr>
          <w:p w14:paraId="14809BA4"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24DFA0B2" w14:textId="77777777" w:rsidR="00A235EA" w:rsidRPr="00A235EA" w:rsidRDefault="00A235EA" w:rsidP="00A235EA">
            <w:pPr>
              <w:spacing w:before="60" w:after="60"/>
              <w:ind w:left="135"/>
              <w:rPr>
                <w:rFonts w:eastAsia="Arial"/>
                <w:lang w:val="en-US"/>
              </w:rPr>
            </w:pPr>
            <w:r w:rsidRPr="00A235EA">
              <w:rPr>
                <w:rFonts w:eastAsia="Arial"/>
                <w:lang w:val="en-US"/>
              </w:rPr>
              <w:t>1.</w:t>
            </w:r>
            <w:r w:rsidRPr="00A235EA">
              <w:rPr>
                <w:rFonts w:eastAsia="Arial"/>
                <w:lang w:val="en-US"/>
              </w:rPr>
              <w:tab/>
              <w:t>The ICT has a control which requires a force greater than 22.2 N to operate it.</w:t>
            </w:r>
          </w:p>
        </w:tc>
      </w:tr>
      <w:tr w:rsidR="00A235EA" w:rsidRPr="00A235EA" w14:paraId="7634E886" w14:textId="77777777" w:rsidTr="00B328EE">
        <w:trPr>
          <w:trHeight w:val="412"/>
        </w:trPr>
        <w:tc>
          <w:tcPr>
            <w:tcW w:w="1799" w:type="dxa"/>
          </w:tcPr>
          <w:p w14:paraId="40AA7057"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65A496AA" w14:textId="77777777" w:rsidR="00A235EA" w:rsidRPr="00A235EA" w:rsidRDefault="00A235EA" w:rsidP="00A235EA">
            <w:pPr>
              <w:spacing w:before="60" w:after="60"/>
              <w:ind w:left="135"/>
              <w:rPr>
                <w:rFonts w:eastAsia="Arial"/>
                <w:lang w:val="en-US"/>
              </w:rPr>
            </w:pPr>
            <w:r w:rsidRPr="00A235EA">
              <w:rPr>
                <w:rFonts w:eastAsia="Arial"/>
                <w:lang w:val="en-US"/>
              </w:rPr>
              <w:t>1.</w:t>
            </w:r>
            <w:r w:rsidRPr="00A235EA">
              <w:rPr>
                <w:rFonts w:eastAsia="Arial"/>
                <w:lang w:val="en-US"/>
              </w:rPr>
              <w:tab/>
              <w:t>Check that an accessible alternative means of operation is provided that requires a force less than or equal to 22.2 N.</w:t>
            </w:r>
          </w:p>
        </w:tc>
      </w:tr>
      <w:tr w:rsidR="00A235EA" w:rsidRPr="00A235EA" w14:paraId="6F685504" w14:textId="77777777" w:rsidTr="00B328EE">
        <w:trPr>
          <w:trHeight w:val="618"/>
        </w:trPr>
        <w:tc>
          <w:tcPr>
            <w:tcW w:w="1799" w:type="dxa"/>
          </w:tcPr>
          <w:p w14:paraId="66C944AE"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525CA58B" w14:textId="77777777" w:rsidR="00A235EA" w:rsidRPr="00A235EA" w:rsidRDefault="00A235EA" w:rsidP="00A235EA">
            <w:pPr>
              <w:spacing w:before="60" w:after="60"/>
              <w:ind w:left="135"/>
              <w:rPr>
                <w:rFonts w:eastAsia="Arial"/>
                <w:lang w:val="en-US"/>
              </w:rPr>
            </w:pPr>
            <w:r w:rsidRPr="00A235EA">
              <w:rPr>
                <w:rFonts w:eastAsia="Arial"/>
                <w:lang w:val="en-US"/>
              </w:rPr>
              <w:t xml:space="preserve">Pass: Check 1 is true </w:t>
            </w:r>
          </w:p>
          <w:p w14:paraId="4747B9A3"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25A96A86" w14:textId="77777777" w:rsidR="00A235EA" w:rsidRPr="00A235EA" w:rsidRDefault="00A235EA" w:rsidP="00A235EA">
            <w:pPr>
              <w:spacing w:before="60" w:after="60"/>
              <w:ind w:left="135"/>
              <w:rPr>
                <w:rFonts w:eastAsia="Arial"/>
                <w:lang w:val="en-US"/>
              </w:rPr>
            </w:pPr>
            <w:r w:rsidRPr="00A235EA">
              <w:rPr>
                <w:rFonts w:eastAsia="Arial"/>
                <w:lang w:val="en-US"/>
              </w:rPr>
              <w:t>Not applicable: Pre-condition 1 is not met.</w:t>
            </w:r>
          </w:p>
        </w:tc>
      </w:tr>
    </w:tbl>
    <w:p w14:paraId="10927F74"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226" w:name="C.8.4.3_Keys,_tickets_and_fare_cards"/>
      <w:bookmarkEnd w:id="226"/>
    </w:p>
    <w:p w14:paraId="5F304880" w14:textId="77777777" w:rsidR="00A235EA" w:rsidRPr="00FF42D4" w:rsidRDefault="00A235EA" w:rsidP="00FF42D4">
      <w:pPr>
        <w:rPr>
          <w:rFonts w:eastAsia="Arial"/>
          <w:b/>
          <w:bCs/>
          <w:lang w:val="en-US"/>
        </w:rPr>
      </w:pPr>
      <w:bookmarkStart w:id="227" w:name="_Toc86905848"/>
      <w:r w:rsidRPr="00FF42D4">
        <w:rPr>
          <w:rFonts w:eastAsia="Arial"/>
          <w:b/>
          <w:bCs/>
          <w:lang w:val="en-US"/>
        </w:rPr>
        <w:t>9.4.3</w:t>
      </w:r>
      <w:r w:rsidRPr="00FF42D4">
        <w:rPr>
          <w:rFonts w:eastAsia="Arial"/>
          <w:b/>
          <w:bCs/>
          <w:lang w:val="en-US"/>
        </w:rPr>
        <w:tab/>
        <w:t xml:space="preserve">Keys, </w:t>
      </w:r>
      <w:proofErr w:type="gramStart"/>
      <w:r w:rsidRPr="00FF42D4">
        <w:rPr>
          <w:rFonts w:eastAsia="Arial"/>
          <w:b/>
          <w:bCs/>
          <w:lang w:val="en-US"/>
        </w:rPr>
        <w:t>tickets</w:t>
      </w:r>
      <w:proofErr w:type="gramEnd"/>
      <w:r w:rsidRPr="00FF42D4">
        <w:rPr>
          <w:rFonts w:eastAsia="Arial"/>
          <w:b/>
          <w:bCs/>
          <w:lang w:val="en-US"/>
        </w:rPr>
        <w:t xml:space="preserve"> and fare</w:t>
      </w:r>
      <w:r w:rsidRPr="00FF42D4">
        <w:rPr>
          <w:rFonts w:eastAsia="Arial"/>
          <w:b/>
          <w:bCs/>
          <w:spacing w:val="-5"/>
          <w:lang w:val="en-US"/>
        </w:rPr>
        <w:t xml:space="preserve"> </w:t>
      </w:r>
      <w:r w:rsidRPr="00FF42D4">
        <w:rPr>
          <w:rFonts w:eastAsia="Arial"/>
          <w:b/>
          <w:bCs/>
          <w:lang w:val="en-US"/>
        </w:rPr>
        <w:t>cards</w:t>
      </w:r>
      <w:bookmarkEnd w:id="227"/>
    </w:p>
    <w:tbl>
      <w:tblPr>
        <w:tblW w:w="0" w:type="auto"/>
        <w:tblInd w:w="83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27"/>
        <w:gridCol w:w="6930"/>
      </w:tblGrid>
      <w:tr w:rsidR="00A235EA" w:rsidRPr="00A235EA" w14:paraId="2BC631AD" w14:textId="77777777" w:rsidTr="00B328EE">
        <w:trPr>
          <w:trHeight w:val="208"/>
        </w:trPr>
        <w:tc>
          <w:tcPr>
            <w:tcW w:w="1927" w:type="dxa"/>
          </w:tcPr>
          <w:p w14:paraId="5A5A3BA7"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6930" w:type="dxa"/>
          </w:tcPr>
          <w:p w14:paraId="52AF57C0"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 and measurement</w:t>
            </w:r>
          </w:p>
        </w:tc>
      </w:tr>
      <w:tr w:rsidR="00A235EA" w:rsidRPr="00A235EA" w14:paraId="64CE1091" w14:textId="77777777" w:rsidTr="00B328EE">
        <w:trPr>
          <w:trHeight w:val="412"/>
        </w:trPr>
        <w:tc>
          <w:tcPr>
            <w:tcW w:w="1927" w:type="dxa"/>
          </w:tcPr>
          <w:p w14:paraId="6D6C73EA"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6930" w:type="dxa"/>
          </w:tcPr>
          <w:p w14:paraId="74A7CF71" w14:textId="77777777" w:rsidR="00A235EA" w:rsidRPr="00A235EA" w:rsidRDefault="00A235EA" w:rsidP="00A235EA">
            <w:pPr>
              <w:spacing w:before="60" w:after="60"/>
              <w:ind w:left="65"/>
              <w:jc w:val="left"/>
              <w:rPr>
                <w:rFonts w:eastAsia="Arial"/>
                <w:lang w:val="en-US"/>
              </w:rPr>
            </w:pPr>
            <w:r w:rsidRPr="00A235EA">
              <w:rPr>
                <w:rFonts w:eastAsia="Arial"/>
                <w:lang w:val="en-US"/>
              </w:rPr>
              <w:t>1.</w:t>
            </w:r>
            <w:r w:rsidRPr="00A235EA">
              <w:rPr>
                <w:rFonts w:eastAsia="Arial"/>
                <w:lang w:val="en-US"/>
              </w:rPr>
              <w:tab/>
              <w:t>ICT provides keys, tickets or fare cards, and their orientation is important for further use.</w:t>
            </w:r>
          </w:p>
        </w:tc>
      </w:tr>
      <w:tr w:rsidR="00A235EA" w:rsidRPr="00A235EA" w14:paraId="047628E9" w14:textId="77777777" w:rsidTr="00B328EE">
        <w:trPr>
          <w:trHeight w:val="411"/>
        </w:trPr>
        <w:tc>
          <w:tcPr>
            <w:tcW w:w="1927" w:type="dxa"/>
          </w:tcPr>
          <w:p w14:paraId="505E87E1"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6930" w:type="dxa"/>
          </w:tcPr>
          <w:p w14:paraId="558FB095" w14:textId="77777777" w:rsidR="00A235EA" w:rsidRPr="00A235EA" w:rsidRDefault="00A235EA" w:rsidP="00A235EA">
            <w:pPr>
              <w:spacing w:before="60" w:after="60"/>
              <w:ind w:left="65"/>
              <w:jc w:val="left"/>
              <w:rPr>
                <w:rFonts w:eastAsia="Arial"/>
                <w:lang w:val="en-US"/>
              </w:rPr>
            </w:pPr>
            <w:r w:rsidRPr="00A235EA">
              <w:rPr>
                <w:rFonts w:eastAsia="Arial"/>
                <w:lang w:val="en-US"/>
              </w:rPr>
              <w:t>1.</w:t>
            </w:r>
            <w:r w:rsidRPr="00A235EA">
              <w:rPr>
                <w:rFonts w:eastAsia="Arial"/>
                <w:lang w:val="en-US"/>
              </w:rPr>
              <w:tab/>
              <w:t>Check that keys, tickets or fare cards have an orientation that is tactilely discernible and with text in a familiar language.</w:t>
            </w:r>
          </w:p>
        </w:tc>
      </w:tr>
      <w:tr w:rsidR="00A235EA" w:rsidRPr="00A235EA" w14:paraId="5D99FBF0" w14:textId="77777777" w:rsidTr="00B328EE">
        <w:trPr>
          <w:trHeight w:val="619"/>
        </w:trPr>
        <w:tc>
          <w:tcPr>
            <w:tcW w:w="1927" w:type="dxa"/>
          </w:tcPr>
          <w:p w14:paraId="440C31E2"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6930" w:type="dxa"/>
          </w:tcPr>
          <w:p w14:paraId="22E290A2" w14:textId="77777777" w:rsidR="00A235EA" w:rsidRPr="00A235EA" w:rsidRDefault="00A235EA" w:rsidP="00A235EA">
            <w:pPr>
              <w:spacing w:before="60" w:after="60"/>
              <w:ind w:left="65"/>
              <w:jc w:val="left"/>
              <w:rPr>
                <w:rFonts w:eastAsia="Arial"/>
                <w:lang w:val="en-US"/>
              </w:rPr>
            </w:pPr>
            <w:r w:rsidRPr="00A235EA">
              <w:rPr>
                <w:rFonts w:eastAsia="Arial"/>
                <w:lang w:val="en-US"/>
              </w:rPr>
              <w:t>Pass: Check 1 is true</w:t>
            </w:r>
          </w:p>
          <w:p w14:paraId="68D34F0C" w14:textId="77777777" w:rsidR="00A235EA" w:rsidRPr="00A235EA" w:rsidRDefault="00A235EA" w:rsidP="00A235EA">
            <w:pPr>
              <w:spacing w:before="60" w:after="60"/>
              <w:ind w:left="65"/>
              <w:jc w:val="left"/>
              <w:rPr>
                <w:rFonts w:eastAsia="Arial"/>
                <w:lang w:val="en-US"/>
              </w:rPr>
            </w:pPr>
            <w:r w:rsidRPr="00A235EA">
              <w:rPr>
                <w:rFonts w:eastAsia="Arial"/>
                <w:lang w:val="en-US"/>
              </w:rPr>
              <w:t>Fail: Check 1 is false</w:t>
            </w:r>
          </w:p>
          <w:p w14:paraId="0D8C620B" w14:textId="77777777" w:rsidR="00A235EA" w:rsidRPr="00A235EA" w:rsidRDefault="00A235EA" w:rsidP="00A235EA">
            <w:pPr>
              <w:spacing w:before="60" w:after="60"/>
              <w:ind w:left="65"/>
              <w:jc w:val="left"/>
              <w:rPr>
                <w:rFonts w:eastAsia="Arial"/>
                <w:lang w:val="en-US"/>
              </w:rPr>
            </w:pPr>
            <w:r w:rsidRPr="00A235EA">
              <w:rPr>
                <w:rFonts w:eastAsia="Arial"/>
                <w:lang w:val="en-US"/>
              </w:rPr>
              <w:t>Not applicable: Pre-condition 1 is not met.</w:t>
            </w:r>
          </w:p>
        </w:tc>
      </w:tr>
    </w:tbl>
    <w:p w14:paraId="77630C03" w14:textId="77777777" w:rsidR="00A235EA" w:rsidRPr="00A235EA" w:rsidRDefault="00A235EA" w:rsidP="00FF42D4">
      <w:pPr>
        <w:rPr>
          <w:rFonts w:eastAsia="Arial"/>
          <w:lang w:val="en-US"/>
        </w:rPr>
      </w:pPr>
      <w:bookmarkStart w:id="228" w:name="C.8.5_Tactile_indication_of_speech_mode"/>
      <w:bookmarkStart w:id="229" w:name="_bookmark273"/>
      <w:bookmarkStart w:id="230" w:name="_Toc83639796"/>
      <w:bookmarkStart w:id="231" w:name="_Toc86905849"/>
      <w:bookmarkEnd w:id="228"/>
      <w:bookmarkEnd w:id="229"/>
      <w:r w:rsidRPr="00A235EA">
        <w:rPr>
          <w:rFonts w:eastAsia="Arial"/>
          <w:lang w:val="en-US"/>
        </w:rPr>
        <w:t>9.5</w:t>
      </w:r>
      <w:r w:rsidRPr="00A235EA">
        <w:rPr>
          <w:rFonts w:eastAsia="Arial"/>
          <w:lang w:val="en-US"/>
        </w:rPr>
        <w:tab/>
        <w:t>Tactile indication of speech</w:t>
      </w:r>
      <w:r w:rsidRPr="00A235EA">
        <w:rPr>
          <w:rFonts w:eastAsia="Arial"/>
          <w:spacing w:val="-8"/>
          <w:lang w:val="en-US"/>
        </w:rPr>
        <w:t xml:space="preserve"> </w:t>
      </w:r>
      <w:r w:rsidRPr="00A235EA">
        <w:rPr>
          <w:rFonts w:eastAsia="Arial"/>
          <w:lang w:val="en-US"/>
        </w:rPr>
        <w:t>mode</w:t>
      </w:r>
      <w:bookmarkEnd w:id="230"/>
      <w:bookmarkEnd w:id="231"/>
    </w:p>
    <w:tbl>
      <w:tblPr>
        <w:tblW w:w="0" w:type="auto"/>
        <w:tblInd w:w="83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27"/>
        <w:gridCol w:w="6930"/>
      </w:tblGrid>
      <w:tr w:rsidR="00A235EA" w:rsidRPr="00A235EA" w14:paraId="6C9E93EB" w14:textId="77777777" w:rsidTr="00B328EE">
        <w:trPr>
          <w:trHeight w:val="208"/>
        </w:trPr>
        <w:tc>
          <w:tcPr>
            <w:tcW w:w="1927" w:type="dxa"/>
          </w:tcPr>
          <w:p w14:paraId="2DD0C986"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6930" w:type="dxa"/>
          </w:tcPr>
          <w:p w14:paraId="3DCFEC07"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 and measurement</w:t>
            </w:r>
          </w:p>
        </w:tc>
      </w:tr>
      <w:tr w:rsidR="00A235EA" w:rsidRPr="00A235EA" w14:paraId="3D705A61" w14:textId="77777777" w:rsidTr="00B328EE">
        <w:trPr>
          <w:trHeight w:val="412"/>
        </w:trPr>
        <w:tc>
          <w:tcPr>
            <w:tcW w:w="1927" w:type="dxa"/>
          </w:tcPr>
          <w:p w14:paraId="1A9D943C"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6930" w:type="dxa"/>
          </w:tcPr>
          <w:p w14:paraId="2A4C90FF" w14:textId="77777777" w:rsidR="00A235EA" w:rsidRPr="00A235EA" w:rsidRDefault="00A235EA" w:rsidP="00A235EA">
            <w:pPr>
              <w:spacing w:before="60" w:after="60"/>
              <w:ind w:left="65"/>
              <w:rPr>
                <w:rFonts w:eastAsia="Arial"/>
                <w:lang w:val="en-US"/>
              </w:rPr>
            </w:pPr>
            <w:r w:rsidRPr="00A235EA">
              <w:rPr>
                <w:rFonts w:eastAsia="Arial"/>
                <w:lang w:val="en-US"/>
              </w:rPr>
              <w:t>1.</w:t>
            </w:r>
            <w:r w:rsidRPr="00A235EA">
              <w:rPr>
                <w:rFonts w:eastAsia="Arial"/>
                <w:lang w:val="en-US"/>
              </w:rPr>
              <w:tab/>
              <w:t>The ICT is designed for shared</w:t>
            </w:r>
            <w:r w:rsidRPr="00A235EA">
              <w:rPr>
                <w:rFonts w:eastAsia="Arial"/>
                <w:spacing w:val="-5"/>
                <w:lang w:val="en-US"/>
              </w:rPr>
              <w:t xml:space="preserve"> </w:t>
            </w:r>
            <w:r w:rsidRPr="00A235EA">
              <w:rPr>
                <w:rFonts w:eastAsia="Arial"/>
                <w:lang w:val="en-US"/>
              </w:rPr>
              <w:t>use.</w:t>
            </w:r>
          </w:p>
          <w:p w14:paraId="56636040" w14:textId="77777777" w:rsidR="00A235EA" w:rsidRPr="00A235EA" w:rsidRDefault="00A235EA" w:rsidP="00A235EA">
            <w:pPr>
              <w:spacing w:before="60" w:after="60"/>
              <w:ind w:left="65"/>
              <w:rPr>
                <w:rFonts w:eastAsia="Arial"/>
                <w:lang w:val="en-US"/>
              </w:rPr>
            </w:pPr>
            <w:r w:rsidRPr="00A235EA">
              <w:rPr>
                <w:rFonts w:eastAsia="Arial"/>
                <w:lang w:val="en-US"/>
              </w:rPr>
              <w:t>2.</w:t>
            </w:r>
            <w:r w:rsidRPr="00A235EA">
              <w:rPr>
                <w:rFonts w:eastAsia="Arial"/>
                <w:lang w:val="en-US"/>
              </w:rPr>
              <w:tab/>
              <w:t>Speech output is</w:t>
            </w:r>
            <w:r w:rsidRPr="00A235EA">
              <w:rPr>
                <w:rFonts w:eastAsia="Arial"/>
                <w:spacing w:val="-2"/>
                <w:lang w:val="en-US"/>
              </w:rPr>
              <w:t xml:space="preserve"> </w:t>
            </w:r>
            <w:r w:rsidRPr="00A235EA">
              <w:rPr>
                <w:rFonts w:eastAsia="Arial"/>
                <w:lang w:val="en-US"/>
              </w:rPr>
              <w:t>available.</w:t>
            </w:r>
          </w:p>
        </w:tc>
      </w:tr>
      <w:tr w:rsidR="00A235EA" w:rsidRPr="00A235EA" w14:paraId="4BA4A231" w14:textId="77777777" w:rsidTr="00B328EE">
        <w:trPr>
          <w:trHeight w:val="414"/>
        </w:trPr>
        <w:tc>
          <w:tcPr>
            <w:tcW w:w="1927" w:type="dxa"/>
          </w:tcPr>
          <w:p w14:paraId="1A4820FE"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6930" w:type="dxa"/>
          </w:tcPr>
          <w:p w14:paraId="5C267D60" w14:textId="77777777" w:rsidR="00A235EA" w:rsidRPr="00A235EA" w:rsidRDefault="00A235EA" w:rsidP="00A235EA">
            <w:pPr>
              <w:spacing w:before="60" w:after="60"/>
              <w:ind w:left="65"/>
              <w:rPr>
                <w:rFonts w:eastAsia="Arial"/>
                <w:lang w:val="en-US"/>
              </w:rPr>
            </w:pPr>
            <w:r w:rsidRPr="00A235EA">
              <w:rPr>
                <w:rFonts w:eastAsia="Arial"/>
                <w:lang w:val="en-US"/>
              </w:rPr>
              <w:t>1. Check that a tactile indication of the means to initiate the speech mode of operation is provided.</w:t>
            </w:r>
          </w:p>
        </w:tc>
      </w:tr>
      <w:tr w:rsidR="00A235EA" w:rsidRPr="00A235EA" w14:paraId="1D177AD3" w14:textId="77777777" w:rsidTr="00B328EE">
        <w:trPr>
          <w:trHeight w:val="619"/>
        </w:trPr>
        <w:tc>
          <w:tcPr>
            <w:tcW w:w="1927" w:type="dxa"/>
          </w:tcPr>
          <w:p w14:paraId="05EF153C"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6930" w:type="dxa"/>
          </w:tcPr>
          <w:p w14:paraId="400E53B2" w14:textId="77777777" w:rsidR="00A235EA" w:rsidRPr="00A235EA" w:rsidRDefault="00A235EA" w:rsidP="00A235EA">
            <w:pPr>
              <w:spacing w:before="60" w:after="60"/>
              <w:ind w:left="65"/>
              <w:rPr>
                <w:rFonts w:eastAsia="Arial"/>
                <w:lang w:val="en-US"/>
              </w:rPr>
            </w:pPr>
            <w:r w:rsidRPr="00A235EA">
              <w:rPr>
                <w:rFonts w:eastAsia="Arial"/>
                <w:lang w:val="en-US"/>
              </w:rPr>
              <w:t>Pass: Check 1 is true</w:t>
            </w:r>
          </w:p>
          <w:p w14:paraId="00ADB6A6" w14:textId="77777777" w:rsidR="00A235EA" w:rsidRPr="00A235EA" w:rsidRDefault="00A235EA" w:rsidP="00A235EA">
            <w:pPr>
              <w:spacing w:before="60" w:after="60"/>
              <w:ind w:left="65"/>
              <w:rPr>
                <w:rFonts w:eastAsia="Arial"/>
                <w:lang w:val="en-US"/>
              </w:rPr>
            </w:pPr>
            <w:r w:rsidRPr="00A235EA">
              <w:rPr>
                <w:rFonts w:eastAsia="Arial"/>
                <w:lang w:val="en-US"/>
              </w:rPr>
              <w:t>Fail: Check 1 is false</w:t>
            </w:r>
          </w:p>
          <w:p w14:paraId="2344AFC2" w14:textId="77777777" w:rsidR="00A235EA" w:rsidRPr="00A235EA" w:rsidRDefault="00A235EA" w:rsidP="00A235EA">
            <w:pPr>
              <w:spacing w:before="60" w:after="60"/>
              <w:ind w:left="65"/>
              <w:rPr>
                <w:rFonts w:eastAsia="Arial"/>
                <w:lang w:val="en-US"/>
              </w:rPr>
            </w:pPr>
            <w:r w:rsidRPr="00A235EA">
              <w:rPr>
                <w:rFonts w:eastAsia="Arial"/>
                <w:lang w:val="en-US"/>
              </w:rPr>
              <w:t>Not applicable: Pre-condition 1 or 2 is not met.</w:t>
            </w:r>
          </w:p>
        </w:tc>
      </w:tr>
    </w:tbl>
    <w:p w14:paraId="28CFAB5C" w14:textId="77777777" w:rsidR="00A235EA" w:rsidRPr="00A235EA" w:rsidRDefault="00A235EA" w:rsidP="00A235EA"/>
    <w:p w14:paraId="41EDBB2E" w14:textId="77777777" w:rsidR="00A235EA" w:rsidRPr="00FF42D4" w:rsidRDefault="00A235EA" w:rsidP="00FF42D4">
      <w:pPr>
        <w:rPr>
          <w:b/>
          <w:bCs/>
          <w:sz w:val="28"/>
          <w:szCs w:val="28"/>
        </w:rPr>
      </w:pPr>
      <w:bookmarkStart w:id="232" w:name="_Toc83639797"/>
      <w:bookmarkStart w:id="233" w:name="_Toc86905850"/>
      <w:r w:rsidRPr="00FF42D4">
        <w:rPr>
          <w:b/>
          <w:bCs/>
          <w:sz w:val="28"/>
          <w:szCs w:val="28"/>
        </w:rPr>
        <w:t>10</w:t>
      </w:r>
      <w:r w:rsidRPr="00FF42D4">
        <w:rPr>
          <w:b/>
          <w:bCs/>
          <w:sz w:val="28"/>
          <w:szCs w:val="28"/>
        </w:rPr>
        <w:tab/>
        <w:t>Web</w:t>
      </w:r>
      <w:bookmarkEnd w:id="232"/>
      <w:bookmarkEnd w:id="233"/>
    </w:p>
    <w:p w14:paraId="5832B23B" w14:textId="77777777" w:rsidR="00A235EA" w:rsidRPr="00FF42D4" w:rsidRDefault="00A235EA" w:rsidP="00FF42D4">
      <w:pPr>
        <w:rPr>
          <w:rFonts w:eastAsia="Arial"/>
          <w:b/>
          <w:bCs/>
          <w:sz w:val="22"/>
          <w:szCs w:val="22"/>
          <w:lang w:val="en-US"/>
        </w:rPr>
      </w:pPr>
      <w:bookmarkStart w:id="234" w:name="C.9.0_General_(informative)"/>
      <w:bookmarkStart w:id="235" w:name="_bookmark275"/>
      <w:bookmarkStart w:id="236" w:name="_Toc83639798"/>
      <w:bookmarkStart w:id="237" w:name="_Toc86905851"/>
      <w:bookmarkEnd w:id="234"/>
      <w:bookmarkEnd w:id="235"/>
      <w:r w:rsidRPr="00FF42D4">
        <w:rPr>
          <w:rFonts w:eastAsia="Arial"/>
          <w:b/>
          <w:bCs/>
          <w:sz w:val="22"/>
          <w:szCs w:val="22"/>
          <w:lang w:val="en-US"/>
        </w:rPr>
        <w:t>10.1</w:t>
      </w:r>
      <w:r w:rsidRPr="00FF42D4">
        <w:rPr>
          <w:rFonts w:eastAsia="Arial"/>
          <w:b/>
          <w:bCs/>
          <w:sz w:val="22"/>
          <w:szCs w:val="22"/>
          <w:lang w:val="en-US"/>
        </w:rPr>
        <w:tab/>
        <w:t>General</w:t>
      </w:r>
      <w:bookmarkEnd w:id="236"/>
      <w:bookmarkEnd w:id="237"/>
    </w:p>
    <w:p w14:paraId="2BEC73C7" w14:textId="77777777" w:rsidR="00A235EA" w:rsidRPr="00A235EA" w:rsidRDefault="00A235EA" w:rsidP="00A235EA">
      <w:pPr>
        <w:rPr>
          <w:rFonts w:ascii="Times New Roman" w:hAnsi="Times New Roman"/>
          <w:lang w:val="en-US"/>
        </w:rPr>
      </w:pPr>
      <w:r w:rsidRPr="00A235EA">
        <w:rPr>
          <w:rFonts w:cs="Arial"/>
          <w:lang w:val="en-US"/>
        </w:rPr>
        <w:t>C</w:t>
      </w:r>
      <w:r w:rsidRPr="00A235EA">
        <w:rPr>
          <w:rFonts w:cs="Arial"/>
        </w:rPr>
        <w:t>l</w:t>
      </w:r>
      <w:r w:rsidRPr="00A235EA">
        <w:t>ause 10.1 of part 1 is informative only and contains no requirements for testing.</w:t>
      </w:r>
    </w:p>
    <w:p w14:paraId="292253D0" w14:textId="77777777" w:rsidR="00A235EA" w:rsidRPr="00FF42D4" w:rsidRDefault="00A235EA" w:rsidP="00FF42D4">
      <w:pPr>
        <w:rPr>
          <w:rFonts w:eastAsia="Arial"/>
          <w:b/>
          <w:bCs/>
          <w:sz w:val="22"/>
          <w:szCs w:val="22"/>
          <w:lang w:val="en-US"/>
        </w:rPr>
      </w:pPr>
      <w:bookmarkStart w:id="238" w:name="C.9.1_Perceivable"/>
      <w:bookmarkStart w:id="239" w:name="_bookmark276"/>
      <w:bookmarkStart w:id="240" w:name="_Toc83639799"/>
      <w:bookmarkStart w:id="241" w:name="_Toc86905852"/>
      <w:bookmarkEnd w:id="238"/>
      <w:bookmarkEnd w:id="239"/>
      <w:r w:rsidRPr="00FF42D4">
        <w:rPr>
          <w:rFonts w:eastAsia="Arial"/>
          <w:b/>
          <w:bCs/>
          <w:sz w:val="22"/>
          <w:szCs w:val="22"/>
          <w:lang w:val="en-US"/>
        </w:rPr>
        <w:t>10.2</w:t>
      </w:r>
      <w:r w:rsidRPr="00FF42D4">
        <w:rPr>
          <w:rFonts w:eastAsia="Arial"/>
          <w:b/>
          <w:bCs/>
          <w:sz w:val="22"/>
          <w:szCs w:val="22"/>
          <w:lang w:val="en-US"/>
        </w:rPr>
        <w:tab/>
        <w:t>Perceivable</w:t>
      </w:r>
      <w:bookmarkEnd w:id="240"/>
      <w:bookmarkEnd w:id="241"/>
    </w:p>
    <w:p w14:paraId="24F62715" w14:textId="77777777" w:rsidR="00A235EA" w:rsidRPr="00FF42D4" w:rsidRDefault="00A235EA" w:rsidP="00FF42D4">
      <w:pPr>
        <w:rPr>
          <w:rFonts w:eastAsia="Arial"/>
          <w:b/>
          <w:bCs/>
        </w:rPr>
      </w:pPr>
      <w:bookmarkStart w:id="242" w:name="C.9.1.1_Text_alternatives"/>
      <w:bookmarkStart w:id="243" w:name="_Toc86905853"/>
      <w:bookmarkEnd w:id="242"/>
      <w:r w:rsidRPr="00FF42D4">
        <w:rPr>
          <w:rFonts w:eastAsia="Arial"/>
          <w:b/>
          <w:bCs/>
        </w:rPr>
        <w:t>10.2.1</w:t>
      </w:r>
      <w:r w:rsidRPr="00FF42D4">
        <w:rPr>
          <w:rFonts w:eastAsia="Arial"/>
          <w:b/>
          <w:bCs/>
        </w:rPr>
        <w:tab/>
        <w:t>Text alternatives</w:t>
      </w:r>
      <w:bookmarkEnd w:id="243"/>
    </w:p>
    <w:p w14:paraId="12462646" w14:textId="77777777" w:rsidR="00A235EA" w:rsidRPr="00FF42D4" w:rsidRDefault="00A235EA" w:rsidP="00FF42D4">
      <w:pPr>
        <w:rPr>
          <w:rFonts w:eastAsia="Arial"/>
          <w:b/>
          <w:bCs/>
          <w:lang w:val="en-US"/>
        </w:rPr>
      </w:pPr>
      <w:bookmarkStart w:id="244" w:name="C.9.1.1.1_Non-text_content"/>
      <w:bookmarkEnd w:id="244"/>
      <w:r w:rsidRPr="00FF42D4">
        <w:rPr>
          <w:rFonts w:eastAsia="Arial"/>
          <w:b/>
          <w:bCs/>
          <w:lang w:val="en-US"/>
        </w:rPr>
        <w:t>10.2.1.1</w:t>
      </w:r>
      <w:r w:rsidRPr="00FF42D4">
        <w:rPr>
          <w:rFonts w:eastAsia="Arial"/>
          <w:b/>
          <w:bCs/>
          <w:lang w:val="en-US"/>
        </w:rPr>
        <w:tab/>
      </w:r>
      <w:proofErr w:type="gramStart"/>
      <w:r w:rsidRPr="00FF42D4">
        <w:rPr>
          <w:rFonts w:eastAsia="Arial"/>
          <w:b/>
          <w:bCs/>
          <w:lang w:val="en-US"/>
        </w:rPr>
        <w:t>Non-text</w:t>
      </w:r>
      <w:proofErr w:type="gramEnd"/>
      <w:r w:rsidRPr="00FF42D4">
        <w:rPr>
          <w:rFonts w:eastAsia="Arial"/>
          <w:b/>
          <w:bCs/>
          <w:spacing w:val="1"/>
          <w:lang w:val="en-US"/>
        </w:rPr>
        <w:t xml:space="preserve"> </w:t>
      </w:r>
      <w:r w:rsidRPr="00FF42D4">
        <w:rPr>
          <w:rFonts w:eastAsia="Arial"/>
          <w:b/>
          <w:bCs/>
          <w:lang w:val="en-US"/>
        </w:rPr>
        <w:t>content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51"/>
        <w:gridCol w:w="7089"/>
      </w:tblGrid>
      <w:tr w:rsidR="00A235EA" w:rsidRPr="00A235EA" w14:paraId="6AF04496" w14:textId="77777777" w:rsidTr="00B328EE">
        <w:trPr>
          <w:trHeight w:val="206"/>
        </w:trPr>
        <w:tc>
          <w:tcPr>
            <w:tcW w:w="1951" w:type="dxa"/>
          </w:tcPr>
          <w:p w14:paraId="28371682"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64675337"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AFF8530" w14:textId="77777777" w:rsidTr="00B328EE">
        <w:trPr>
          <w:trHeight w:val="206"/>
        </w:trPr>
        <w:tc>
          <w:tcPr>
            <w:tcW w:w="1951" w:type="dxa"/>
          </w:tcPr>
          <w:p w14:paraId="1E842601" w14:textId="77777777" w:rsidR="00A235EA" w:rsidRPr="00A235EA" w:rsidRDefault="00A235EA" w:rsidP="00A235EA">
            <w:pPr>
              <w:spacing w:before="60" w:after="60"/>
              <w:ind w:left="91"/>
              <w:rPr>
                <w:rFonts w:eastAsia="Arial"/>
                <w:lang w:val="en-US"/>
              </w:rPr>
            </w:pPr>
            <w:r w:rsidRPr="00A235EA">
              <w:rPr>
                <w:rFonts w:eastAsia="Arial"/>
                <w:lang w:val="en-US"/>
              </w:rPr>
              <w:lastRenderedPageBreak/>
              <w:t>Pre-conditions</w:t>
            </w:r>
          </w:p>
        </w:tc>
        <w:tc>
          <w:tcPr>
            <w:tcW w:w="7089" w:type="dxa"/>
          </w:tcPr>
          <w:p w14:paraId="4EB2C369"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a web page.</w:t>
            </w:r>
          </w:p>
        </w:tc>
      </w:tr>
      <w:tr w:rsidR="00A235EA" w:rsidRPr="00A235EA" w14:paraId="574C6E04" w14:textId="77777777" w:rsidTr="00B328EE">
        <w:trPr>
          <w:trHeight w:val="414"/>
        </w:trPr>
        <w:tc>
          <w:tcPr>
            <w:tcW w:w="1951" w:type="dxa"/>
          </w:tcPr>
          <w:p w14:paraId="77A54772"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089" w:type="dxa"/>
          </w:tcPr>
          <w:p w14:paraId="1AB2C56C"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web page does not fail,</w:t>
            </w:r>
            <w:r w:rsidRPr="00A235EA">
              <w:rPr>
                <w:rFonts w:eastAsia="Arial"/>
                <w:color w:val="0000FF"/>
                <w:lang w:val="en-US"/>
              </w:rPr>
              <w:t xml:space="preserve"> </w:t>
            </w:r>
            <w:r w:rsidRPr="00A235EA">
              <w:rPr>
                <w:rFonts w:eastAsia="Arial"/>
                <w:lang w:val="en-US"/>
              </w:rPr>
              <w:t>WCAG 2.1 Success Criterion 1.1.1 Non-text content.</w:t>
            </w:r>
          </w:p>
        </w:tc>
      </w:tr>
      <w:tr w:rsidR="00A235EA" w:rsidRPr="00A235EA" w14:paraId="3174DF9C" w14:textId="77777777" w:rsidTr="00B328EE">
        <w:trPr>
          <w:trHeight w:val="825"/>
        </w:trPr>
        <w:tc>
          <w:tcPr>
            <w:tcW w:w="1951" w:type="dxa"/>
          </w:tcPr>
          <w:p w14:paraId="2A25689F"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089" w:type="dxa"/>
          </w:tcPr>
          <w:p w14:paraId="782B5514"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Pass: Check 1 is true </w:t>
            </w:r>
          </w:p>
          <w:p w14:paraId="316BDEBF"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124D103E"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web page does not contain content relevant to WCAG 2.1 Success Criterion 1.1.1 Non-text content.</w:t>
            </w:r>
          </w:p>
        </w:tc>
      </w:tr>
    </w:tbl>
    <w:p w14:paraId="6BB32947" w14:textId="77777777" w:rsidR="00A235EA" w:rsidRPr="00FF42D4" w:rsidRDefault="00A235EA" w:rsidP="00FF42D4">
      <w:pPr>
        <w:rPr>
          <w:rFonts w:eastAsia="Arial"/>
          <w:b/>
          <w:bCs/>
          <w:lang w:val="en-US"/>
        </w:rPr>
      </w:pPr>
      <w:bookmarkStart w:id="245" w:name="C.9.1.2_Time-based_media"/>
      <w:bookmarkStart w:id="246" w:name="_Toc86905854"/>
      <w:bookmarkEnd w:id="245"/>
      <w:r w:rsidRPr="00FF42D4">
        <w:rPr>
          <w:rFonts w:eastAsia="Arial"/>
          <w:b/>
          <w:bCs/>
          <w:lang w:val="en-US"/>
        </w:rPr>
        <w:t>10.2.2</w:t>
      </w:r>
      <w:r w:rsidRPr="00FF42D4">
        <w:rPr>
          <w:rFonts w:eastAsia="Arial"/>
          <w:b/>
          <w:bCs/>
          <w:lang w:val="en-US"/>
        </w:rPr>
        <w:tab/>
        <w:t>Time-based</w:t>
      </w:r>
      <w:r w:rsidRPr="00FF42D4">
        <w:rPr>
          <w:rFonts w:eastAsia="Arial"/>
          <w:b/>
          <w:bCs/>
          <w:spacing w:val="-3"/>
          <w:lang w:val="en-US"/>
        </w:rPr>
        <w:t xml:space="preserve"> </w:t>
      </w:r>
      <w:r w:rsidRPr="00FF42D4">
        <w:rPr>
          <w:rFonts w:eastAsia="Arial"/>
          <w:b/>
          <w:bCs/>
          <w:lang w:val="en-US"/>
        </w:rPr>
        <w:t>media</w:t>
      </w:r>
      <w:bookmarkEnd w:id="246"/>
    </w:p>
    <w:p w14:paraId="53437F2E" w14:textId="77777777" w:rsidR="00A235EA" w:rsidRPr="00FF42D4" w:rsidRDefault="00A235EA" w:rsidP="00FF42D4">
      <w:pPr>
        <w:rPr>
          <w:rFonts w:eastAsia="Arial"/>
          <w:b/>
          <w:bCs/>
        </w:rPr>
      </w:pPr>
      <w:bookmarkStart w:id="247" w:name="C.9.1.2.1_Audio-only_and_video-only_(pre"/>
      <w:bookmarkEnd w:id="247"/>
      <w:r w:rsidRPr="00FF42D4">
        <w:rPr>
          <w:rFonts w:eastAsia="Arial"/>
          <w:b/>
          <w:bCs/>
        </w:rPr>
        <w:t>10.2.2.1</w:t>
      </w:r>
      <w:r w:rsidRPr="00FF42D4">
        <w:rPr>
          <w:rFonts w:eastAsia="Arial"/>
          <w:b/>
          <w:bCs/>
        </w:rPr>
        <w:tab/>
        <w:t>Audio-only and video-only (pre-recorded)</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67A61604" w14:textId="77777777" w:rsidTr="00B328EE">
        <w:trPr>
          <w:trHeight w:val="205"/>
        </w:trPr>
        <w:tc>
          <w:tcPr>
            <w:tcW w:w="1799" w:type="dxa"/>
          </w:tcPr>
          <w:p w14:paraId="5F72E140"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55383069"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19744EB" w14:textId="77777777" w:rsidTr="00B328EE">
        <w:trPr>
          <w:trHeight w:val="208"/>
        </w:trPr>
        <w:tc>
          <w:tcPr>
            <w:tcW w:w="1799" w:type="dxa"/>
          </w:tcPr>
          <w:p w14:paraId="69A78A8A"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5B7AD055"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a web page.</w:t>
            </w:r>
          </w:p>
        </w:tc>
      </w:tr>
      <w:tr w:rsidR="00A235EA" w:rsidRPr="00A235EA" w14:paraId="7F2AFEE8" w14:textId="77777777" w:rsidTr="00B328EE">
        <w:trPr>
          <w:trHeight w:val="412"/>
        </w:trPr>
        <w:tc>
          <w:tcPr>
            <w:tcW w:w="1799" w:type="dxa"/>
          </w:tcPr>
          <w:p w14:paraId="733B9E65"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51387D47"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web page does not fail WCAG 2.1 Success Criterion 1.2.1 Audio-only and Video-only (Prerecorded).</w:t>
            </w:r>
          </w:p>
        </w:tc>
      </w:tr>
      <w:tr w:rsidR="00A235EA" w:rsidRPr="00A235EA" w14:paraId="2593BF13" w14:textId="77777777" w:rsidTr="00B328EE">
        <w:trPr>
          <w:trHeight w:val="1034"/>
        </w:trPr>
        <w:tc>
          <w:tcPr>
            <w:tcW w:w="1799" w:type="dxa"/>
          </w:tcPr>
          <w:p w14:paraId="2F81FCA0"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28C540CC"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Pass: Check 1 is true </w:t>
            </w:r>
          </w:p>
          <w:p w14:paraId="32538E34"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4A832E4B"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web page does not contain content relevant to WCAG 2.1 Success Criterion 1.2.1 Audio-only and Video-only (Prerecorded).</w:t>
            </w:r>
          </w:p>
        </w:tc>
      </w:tr>
    </w:tbl>
    <w:p w14:paraId="30160ED9"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248" w:name="C.9.1.2.2_Captions_(pre-recorded)"/>
      <w:bookmarkEnd w:id="248"/>
    </w:p>
    <w:p w14:paraId="59447798" w14:textId="77777777" w:rsidR="00A235EA" w:rsidRPr="00FF42D4" w:rsidRDefault="00A235EA" w:rsidP="00FF42D4">
      <w:pPr>
        <w:rPr>
          <w:rFonts w:eastAsia="Arial"/>
          <w:b/>
          <w:bCs/>
          <w:lang w:val="en-US"/>
        </w:rPr>
      </w:pPr>
      <w:r w:rsidRPr="00FF42D4">
        <w:rPr>
          <w:rFonts w:eastAsia="Arial"/>
          <w:b/>
          <w:bCs/>
          <w:lang w:val="en-US"/>
        </w:rPr>
        <w:t>10.2.2.2</w:t>
      </w:r>
      <w:r w:rsidRPr="00FF42D4">
        <w:rPr>
          <w:rFonts w:eastAsia="Arial"/>
          <w:b/>
          <w:bCs/>
          <w:lang w:val="en-US"/>
        </w:rPr>
        <w:tab/>
        <w:t>Captions (pre-recorded)</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4A0E1ADE" w14:textId="77777777" w:rsidTr="00B328EE">
        <w:trPr>
          <w:trHeight w:val="208"/>
        </w:trPr>
        <w:tc>
          <w:tcPr>
            <w:tcW w:w="1657" w:type="dxa"/>
          </w:tcPr>
          <w:p w14:paraId="32ACD71D"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2BC545A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FD37310" w14:textId="77777777" w:rsidTr="00B328EE">
        <w:trPr>
          <w:trHeight w:val="205"/>
        </w:trPr>
        <w:tc>
          <w:tcPr>
            <w:tcW w:w="1657" w:type="dxa"/>
          </w:tcPr>
          <w:p w14:paraId="1A299283"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383" w:type="dxa"/>
          </w:tcPr>
          <w:p w14:paraId="47E67997" w14:textId="77777777" w:rsidR="00A235EA" w:rsidRPr="00A235EA" w:rsidRDefault="00A235EA" w:rsidP="00A235EA">
            <w:pPr>
              <w:spacing w:before="60" w:after="60"/>
              <w:ind w:left="142"/>
              <w:jc w:val="left"/>
              <w:rPr>
                <w:rFonts w:eastAsia="Arial"/>
                <w:lang w:val="en-US"/>
              </w:rPr>
            </w:pPr>
            <w:r w:rsidRPr="00A235EA">
              <w:rPr>
                <w:rFonts w:eastAsia="Arial"/>
                <w:lang w:val="en-US"/>
              </w:rPr>
              <w:t>1. The ICT is a web page.</w:t>
            </w:r>
          </w:p>
        </w:tc>
      </w:tr>
      <w:tr w:rsidR="00A235EA" w:rsidRPr="00A235EA" w14:paraId="30B47313" w14:textId="77777777" w:rsidTr="00B328EE">
        <w:trPr>
          <w:trHeight w:val="414"/>
        </w:trPr>
        <w:tc>
          <w:tcPr>
            <w:tcW w:w="1657" w:type="dxa"/>
          </w:tcPr>
          <w:p w14:paraId="1DF22B85"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383" w:type="dxa"/>
          </w:tcPr>
          <w:p w14:paraId="6E7C46C9"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web page does not fail</w:t>
            </w:r>
            <w:r w:rsidRPr="00A235EA">
              <w:rPr>
                <w:rFonts w:eastAsia="Arial"/>
                <w:color w:val="0000FF"/>
                <w:lang w:val="en-US"/>
              </w:rPr>
              <w:t xml:space="preserve"> </w:t>
            </w:r>
            <w:r w:rsidRPr="00A235EA">
              <w:rPr>
                <w:rFonts w:eastAsia="Arial"/>
                <w:lang w:val="en-US"/>
              </w:rPr>
              <w:t>WCAG 2.1 Success Criterion 1.2.2 Captions (Prerecorded).</w:t>
            </w:r>
          </w:p>
        </w:tc>
      </w:tr>
      <w:tr w:rsidR="00A235EA" w:rsidRPr="00A235EA" w14:paraId="5BCF072A" w14:textId="77777777" w:rsidTr="00B328EE">
        <w:trPr>
          <w:trHeight w:val="827"/>
        </w:trPr>
        <w:tc>
          <w:tcPr>
            <w:tcW w:w="1657" w:type="dxa"/>
          </w:tcPr>
          <w:p w14:paraId="15AF62AB"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383" w:type="dxa"/>
          </w:tcPr>
          <w:p w14:paraId="0468E788"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478702BB"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21808DDC" w14:textId="77777777" w:rsidR="00A235EA" w:rsidRPr="00A235EA" w:rsidRDefault="00A235EA" w:rsidP="00A235EA">
            <w:pPr>
              <w:spacing w:before="60" w:after="60"/>
              <w:ind w:left="142"/>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web page does not contain content relevant to WCAG 2.1 Success Criterion 1.2.2 Captions (Prerecorded).</w:t>
            </w:r>
          </w:p>
        </w:tc>
      </w:tr>
    </w:tbl>
    <w:p w14:paraId="3052B2B8"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249" w:name="C.9.1.2.3_Audio_description_or_media_alt"/>
      <w:bookmarkEnd w:id="249"/>
    </w:p>
    <w:p w14:paraId="6F9F1C3A"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460ABFAD" w14:textId="77777777" w:rsidR="00A235EA" w:rsidRPr="00FF42D4" w:rsidRDefault="00A235EA" w:rsidP="00FF42D4">
      <w:pPr>
        <w:rPr>
          <w:rFonts w:eastAsia="Arial"/>
          <w:b/>
          <w:bCs/>
          <w:lang w:val="en-US"/>
        </w:rPr>
      </w:pPr>
      <w:r w:rsidRPr="00FF42D4">
        <w:rPr>
          <w:rFonts w:eastAsia="Arial"/>
          <w:b/>
          <w:bCs/>
          <w:lang w:val="en-US"/>
        </w:rPr>
        <w:lastRenderedPageBreak/>
        <w:t>10.2.2.3</w:t>
      </w:r>
      <w:r w:rsidRPr="00FF42D4">
        <w:rPr>
          <w:rFonts w:eastAsia="Arial"/>
          <w:b/>
          <w:bCs/>
          <w:lang w:val="en-US"/>
        </w:rPr>
        <w:tab/>
        <w:t>Audio description or media alternative</w:t>
      </w:r>
      <w:r w:rsidRPr="00FF42D4">
        <w:rPr>
          <w:rFonts w:eastAsia="Arial"/>
          <w:b/>
          <w:bCs/>
          <w:spacing w:val="-3"/>
          <w:lang w:val="en-US"/>
        </w:rPr>
        <w:t xml:space="preserve"> </w:t>
      </w:r>
      <w:r w:rsidRPr="00FF42D4">
        <w:rPr>
          <w:rFonts w:eastAsia="Arial"/>
          <w:b/>
          <w:bCs/>
          <w:lang w:val="en-US"/>
        </w:rPr>
        <w:t>(pre-recorded)</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43347DE0" w14:textId="77777777" w:rsidTr="00B328EE">
        <w:trPr>
          <w:trHeight w:val="208"/>
        </w:trPr>
        <w:tc>
          <w:tcPr>
            <w:tcW w:w="1799" w:type="dxa"/>
          </w:tcPr>
          <w:p w14:paraId="25682B30"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284D9406"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B050713" w14:textId="77777777" w:rsidTr="00B328EE">
        <w:trPr>
          <w:trHeight w:val="205"/>
        </w:trPr>
        <w:tc>
          <w:tcPr>
            <w:tcW w:w="1799" w:type="dxa"/>
          </w:tcPr>
          <w:p w14:paraId="4FCDD018"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25B4FAC4"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a web page.</w:t>
            </w:r>
          </w:p>
        </w:tc>
      </w:tr>
      <w:tr w:rsidR="00A235EA" w:rsidRPr="00A235EA" w14:paraId="0D2B7012" w14:textId="77777777" w:rsidTr="00B328EE">
        <w:trPr>
          <w:trHeight w:val="414"/>
        </w:trPr>
        <w:tc>
          <w:tcPr>
            <w:tcW w:w="1799" w:type="dxa"/>
          </w:tcPr>
          <w:p w14:paraId="7AED1D85"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75926B4D"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web page does not fail</w:t>
            </w:r>
            <w:r w:rsidRPr="00A235EA">
              <w:rPr>
                <w:rFonts w:eastAsia="Arial"/>
                <w:color w:val="0000FF"/>
                <w:lang w:val="en-US"/>
              </w:rPr>
              <w:t xml:space="preserve"> </w:t>
            </w:r>
            <w:r w:rsidRPr="00A235EA">
              <w:rPr>
                <w:rFonts w:eastAsia="Arial"/>
                <w:lang w:val="en-US"/>
              </w:rPr>
              <w:t>WCAG 2.1 Success Criterion 1.2.3 Audio Description or Media Alternative (Prerecorded).</w:t>
            </w:r>
          </w:p>
        </w:tc>
      </w:tr>
      <w:tr w:rsidR="00A235EA" w:rsidRPr="00A235EA" w14:paraId="64C0426D" w14:textId="77777777" w:rsidTr="00B328EE">
        <w:trPr>
          <w:trHeight w:val="1032"/>
        </w:trPr>
        <w:tc>
          <w:tcPr>
            <w:tcW w:w="1799" w:type="dxa"/>
          </w:tcPr>
          <w:p w14:paraId="56772932"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34744805"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6BFBAE06"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314FFD96"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web page does not contain content relevant to WCAG 2.1 Success Criterion 1.2.3 Audio Description or Media Alternative (Prerecorded).</w:t>
            </w:r>
          </w:p>
        </w:tc>
      </w:tr>
    </w:tbl>
    <w:p w14:paraId="3EC12EC2" w14:textId="77777777" w:rsidR="00A235EA" w:rsidRPr="00A235EA" w:rsidRDefault="00A235EA" w:rsidP="00A235EA"/>
    <w:p w14:paraId="142B962E" w14:textId="77777777" w:rsidR="00A235EA" w:rsidRPr="00FF42D4" w:rsidRDefault="00A235EA" w:rsidP="00FF42D4">
      <w:pPr>
        <w:rPr>
          <w:rFonts w:eastAsia="Arial"/>
          <w:b/>
          <w:bCs/>
          <w:lang w:val="en-US"/>
        </w:rPr>
      </w:pPr>
      <w:r w:rsidRPr="00FF42D4">
        <w:rPr>
          <w:rFonts w:eastAsia="Arial"/>
          <w:b/>
          <w:bCs/>
          <w:lang w:val="en-US"/>
        </w:rPr>
        <w:t>10.2.2.4</w:t>
      </w:r>
      <w:r w:rsidRPr="00FF42D4">
        <w:rPr>
          <w:rFonts w:eastAsia="Arial"/>
          <w:b/>
          <w:bCs/>
          <w:lang w:val="en-US"/>
        </w:rPr>
        <w:tab/>
        <w:t>Captions (live)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504EEE55" w14:textId="77777777" w:rsidTr="00B328EE">
        <w:trPr>
          <w:trHeight w:val="208"/>
        </w:trPr>
        <w:tc>
          <w:tcPr>
            <w:tcW w:w="1799" w:type="dxa"/>
          </w:tcPr>
          <w:p w14:paraId="672D240C"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49CCC92F"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4EB1923" w14:textId="77777777" w:rsidTr="00B328EE">
        <w:trPr>
          <w:trHeight w:val="205"/>
        </w:trPr>
        <w:tc>
          <w:tcPr>
            <w:tcW w:w="1799" w:type="dxa"/>
          </w:tcPr>
          <w:p w14:paraId="7F1A200C"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284C5F27" w14:textId="77777777" w:rsidR="00A235EA" w:rsidRPr="00A235EA" w:rsidRDefault="00A235EA" w:rsidP="00A235EA">
            <w:pPr>
              <w:spacing w:before="60" w:after="60"/>
              <w:ind w:left="144"/>
              <w:jc w:val="left"/>
              <w:rPr>
                <w:rFonts w:eastAsia="Arial"/>
                <w:lang w:val="en-US"/>
              </w:rPr>
            </w:pPr>
            <w:r w:rsidRPr="00A235EA">
              <w:rPr>
                <w:rFonts w:eastAsia="Arial"/>
                <w:lang w:val="en-US"/>
              </w:rPr>
              <w:t>1. The ICT is a web page.</w:t>
            </w:r>
          </w:p>
        </w:tc>
      </w:tr>
      <w:tr w:rsidR="00A235EA" w:rsidRPr="00A235EA" w14:paraId="7DF04935" w14:textId="77777777" w:rsidTr="00B328EE">
        <w:trPr>
          <w:trHeight w:val="414"/>
        </w:trPr>
        <w:tc>
          <w:tcPr>
            <w:tcW w:w="1799" w:type="dxa"/>
          </w:tcPr>
          <w:p w14:paraId="1A300F83"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40CFC61E" w14:textId="77777777" w:rsidR="00A235EA" w:rsidRPr="00A235EA" w:rsidRDefault="00A235EA" w:rsidP="00A235EA">
            <w:pPr>
              <w:spacing w:before="60" w:after="60"/>
              <w:ind w:left="144"/>
              <w:jc w:val="left"/>
              <w:rPr>
                <w:rFonts w:eastAsia="Arial"/>
                <w:lang w:val="en-US"/>
              </w:rPr>
            </w:pPr>
            <w:r w:rsidRPr="00A235EA">
              <w:rPr>
                <w:rFonts w:eastAsia="Arial"/>
                <w:lang w:val="en-US"/>
              </w:rPr>
              <w:t>1. Check that the web page does not fail</w:t>
            </w:r>
            <w:r w:rsidRPr="00A235EA">
              <w:rPr>
                <w:rFonts w:eastAsia="Arial"/>
                <w:color w:val="0000FF"/>
                <w:lang w:val="en-US"/>
              </w:rPr>
              <w:t xml:space="preserve"> </w:t>
            </w:r>
            <w:r w:rsidRPr="00A235EA">
              <w:rPr>
                <w:rFonts w:eastAsia="Arial"/>
                <w:lang w:val="en-US"/>
              </w:rPr>
              <w:t>WCAG 2.1 Success Criterion 1.2.4 Captions (Live).</w:t>
            </w:r>
          </w:p>
        </w:tc>
      </w:tr>
      <w:tr w:rsidR="00A235EA" w:rsidRPr="00A235EA" w14:paraId="52B12E17" w14:textId="77777777" w:rsidTr="00B328EE">
        <w:trPr>
          <w:trHeight w:val="825"/>
        </w:trPr>
        <w:tc>
          <w:tcPr>
            <w:tcW w:w="1799" w:type="dxa"/>
          </w:tcPr>
          <w:p w14:paraId="06356E11"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4ACC46BC" w14:textId="77777777" w:rsidR="00A235EA" w:rsidRPr="00A235EA" w:rsidRDefault="00A235EA" w:rsidP="00A235EA">
            <w:pPr>
              <w:spacing w:before="60" w:after="60"/>
              <w:ind w:left="144"/>
              <w:jc w:val="left"/>
              <w:rPr>
                <w:rFonts w:eastAsia="Arial"/>
                <w:lang w:val="en-US"/>
              </w:rPr>
            </w:pPr>
            <w:r w:rsidRPr="00A235EA">
              <w:rPr>
                <w:rFonts w:eastAsia="Arial"/>
                <w:lang w:val="en-US"/>
              </w:rPr>
              <w:t>Pass: Check 1 is true</w:t>
            </w:r>
          </w:p>
          <w:p w14:paraId="19C27BDB" w14:textId="77777777" w:rsidR="00A235EA" w:rsidRPr="00A235EA" w:rsidRDefault="00A235EA" w:rsidP="00A235EA">
            <w:pPr>
              <w:spacing w:before="60" w:after="60"/>
              <w:ind w:left="144"/>
              <w:jc w:val="left"/>
              <w:rPr>
                <w:rFonts w:eastAsia="Arial"/>
                <w:lang w:val="en-US"/>
              </w:rPr>
            </w:pPr>
            <w:r w:rsidRPr="00A235EA">
              <w:rPr>
                <w:rFonts w:eastAsia="Arial"/>
                <w:lang w:val="en-US"/>
              </w:rPr>
              <w:t>Fail: Check 1 is false</w:t>
            </w:r>
          </w:p>
          <w:p w14:paraId="55164711" w14:textId="434F8A06" w:rsidR="00A235EA" w:rsidRPr="00A235EA" w:rsidRDefault="00A235EA" w:rsidP="00A235EA">
            <w:pPr>
              <w:spacing w:before="60" w:after="60"/>
              <w:ind w:left="144"/>
              <w:jc w:val="left"/>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1.2.4 Captions (Live).</w:t>
            </w:r>
          </w:p>
        </w:tc>
      </w:tr>
    </w:tbl>
    <w:p w14:paraId="72421D2A"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250" w:name="C.9.1.2.5_Audio_description_(pre-recorde"/>
      <w:bookmarkEnd w:id="250"/>
    </w:p>
    <w:p w14:paraId="6D65DB47" w14:textId="77777777" w:rsidR="00A235EA" w:rsidRPr="00FF42D4" w:rsidRDefault="00A235EA" w:rsidP="00FF42D4">
      <w:pPr>
        <w:rPr>
          <w:rFonts w:eastAsia="Arial"/>
          <w:b/>
          <w:bCs/>
          <w:lang w:val="en-US"/>
        </w:rPr>
      </w:pPr>
      <w:r w:rsidRPr="00FF42D4">
        <w:rPr>
          <w:rFonts w:eastAsia="Arial"/>
          <w:b/>
          <w:bCs/>
          <w:lang w:val="en-US"/>
        </w:rPr>
        <w:t>10.2.2.5</w:t>
      </w:r>
      <w:r w:rsidRPr="00FF42D4">
        <w:rPr>
          <w:rFonts w:eastAsia="Arial"/>
          <w:b/>
          <w:bCs/>
          <w:lang w:val="en-US"/>
        </w:rPr>
        <w:tab/>
        <w:t>Audio description</w:t>
      </w:r>
      <w:r w:rsidRPr="00FF42D4">
        <w:rPr>
          <w:rFonts w:eastAsia="Arial"/>
          <w:b/>
          <w:bCs/>
          <w:spacing w:val="-3"/>
          <w:lang w:val="en-US"/>
        </w:rPr>
        <w:t xml:space="preserve"> </w:t>
      </w:r>
      <w:r w:rsidRPr="00FF42D4">
        <w:rPr>
          <w:rFonts w:eastAsia="Arial"/>
          <w:b/>
          <w:bCs/>
          <w:lang w:val="en-US"/>
        </w:rPr>
        <w:t>(pre-recorded)</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3518C816" w14:textId="77777777" w:rsidTr="00B328EE">
        <w:trPr>
          <w:trHeight w:val="208"/>
        </w:trPr>
        <w:tc>
          <w:tcPr>
            <w:tcW w:w="1799" w:type="dxa"/>
          </w:tcPr>
          <w:p w14:paraId="779A18E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6DBADF6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4A130D1A" w14:textId="77777777" w:rsidTr="00B328EE">
        <w:trPr>
          <w:trHeight w:val="205"/>
        </w:trPr>
        <w:tc>
          <w:tcPr>
            <w:tcW w:w="1799" w:type="dxa"/>
          </w:tcPr>
          <w:p w14:paraId="12C0B5DB"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060D5F70" w14:textId="77777777" w:rsidR="00A235EA" w:rsidRPr="00A235EA" w:rsidRDefault="00A235EA" w:rsidP="00A235EA">
            <w:pPr>
              <w:spacing w:before="60" w:after="60"/>
              <w:ind w:left="144"/>
              <w:jc w:val="left"/>
              <w:rPr>
                <w:rFonts w:eastAsia="Arial"/>
                <w:lang w:val="en-US"/>
              </w:rPr>
            </w:pPr>
            <w:r w:rsidRPr="00A235EA">
              <w:rPr>
                <w:rFonts w:eastAsia="Arial"/>
                <w:lang w:val="en-US"/>
              </w:rPr>
              <w:t>1. The ICT is a web page.</w:t>
            </w:r>
          </w:p>
        </w:tc>
      </w:tr>
      <w:tr w:rsidR="00A235EA" w:rsidRPr="00A235EA" w14:paraId="4CF54D22" w14:textId="77777777" w:rsidTr="00B328EE">
        <w:trPr>
          <w:trHeight w:val="415"/>
        </w:trPr>
        <w:tc>
          <w:tcPr>
            <w:tcW w:w="1799" w:type="dxa"/>
          </w:tcPr>
          <w:p w14:paraId="57EA67E0"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569FD683" w14:textId="77777777" w:rsidR="00A235EA" w:rsidRPr="00A235EA" w:rsidRDefault="00A235EA" w:rsidP="00A235EA">
            <w:pPr>
              <w:spacing w:before="60" w:after="60"/>
              <w:ind w:left="144"/>
              <w:jc w:val="left"/>
              <w:rPr>
                <w:rFonts w:eastAsia="Arial"/>
                <w:lang w:val="en-US"/>
              </w:rPr>
            </w:pPr>
            <w:r w:rsidRPr="00A235EA">
              <w:rPr>
                <w:rFonts w:eastAsia="Arial"/>
                <w:lang w:val="en-US"/>
              </w:rPr>
              <w:t>1. Check that the web page does not fail WCAG 2.1 Success Criterion 1.2.5 Audio Description (Prerecorded).</w:t>
            </w:r>
          </w:p>
        </w:tc>
      </w:tr>
      <w:tr w:rsidR="00A235EA" w:rsidRPr="00A235EA" w14:paraId="0A61A43D" w14:textId="77777777" w:rsidTr="00B328EE">
        <w:trPr>
          <w:trHeight w:val="822"/>
        </w:trPr>
        <w:tc>
          <w:tcPr>
            <w:tcW w:w="1799" w:type="dxa"/>
          </w:tcPr>
          <w:p w14:paraId="799D009E"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172DA37D" w14:textId="77777777" w:rsidR="00A235EA" w:rsidRPr="00A235EA" w:rsidRDefault="00A235EA" w:rsidP="00A235EA">
            <w:pPr>
              <w:spacing w:before="60" w:after="60"/>
              <w:ind w:left="144"/>
              <w:jc w:val="left"/>
              <w:rPr>
                <w:rFonts w:eastAsia="Arial"/>
                <w:lang w:val="en-US"/>
              </w:rPr>
            </w:pPr>
            <w:r w:rsidRPr="00A235EA">
              <w:rPr>
                <w:rFonts w:eastAsia="Arial"/>
                <w:lang w:val="en-US"/>
              </w:rPr>
              <w:t>Pass: Check 1 is true</w:t>
            </w:r>
          </w:p>
          <w:p w14:paraId="4CE5B013" w14:textId="77777777" w:rsidR="00A235EA" w:rsidRPr="00A235EA" w:rsidRDefault="00A235EA" w:rsidP="00A235EA">
            <w:pPr>
              <w:spacing w:before="60" w:after="60"/>
              <w:ind w:left="144"/>
              <w:jc w:val="left"/>
              <w:rPr>
                <w:rFonts w:eastAsia="Arial"/>
                <w:lang w:val="en-US"/>
              </w:rPr>
            </w:pPr>
            <w:r w:rsidRPr="00A235EA">
              <w:rPr>
                <w:rFonts w:eastAsia="Arial"/>
                <w:lang w:val="en-US"/>
              </w:rPr>
              <w:t>Fail: Check 1 is false</w:t>
            </w:r>
          </w:p>
          <w:p w14:paraId="22A0B58D" w14:textId="1943A10A" w:rsidR="00A235EA" w:rsidRPr="00A235EA" w:rsidRDefault="00A235EA" w:rsidP="00A235EA">
            <w:pPr>
              <w:spacing w:before="60" w:after="60"/>
              <w:ind w:left="144"/>
              <w:jc w:val="left"/>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1.2.5 Audio Description (Prerecorded).</w:t>
            </w:r>
          </w:p>
        </w:tc>
      </w:tr>
    </w:tbl>
    <w:p w14:paraId="5EE66C9C"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251" w:name="C.9.1.3_Adaptable"/>
      <w:bookmarkEnd w:id="251"/>
    </w:p>
    <w:p w14:paraId="48E17C35"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0D66C770" w14:textId="77777777" w:rsidR="00A235EA" w:rsidRPr="00FF42D4" w:rsidRDefault="00A235EA" w:rsidP="00FF42D4">
      <w:pPr>
        <w:rPr>
          <w:rFonts w:eastAsia="Arial"/>
          <w:b/>
          <w:bCs/>
          <w:lang w:val="en-US"/>
        </w:rPr>
      </w:pPr>
      <w:bookmarkStart w:id="252" w:name="_Toc86905855"/>
      <w:r w:rsidRPr="00FF42D4">
        <w:rPr>
          <w:rFonts w:eastAsia="Arial"/>
          <w:b/>
          <w:bCs/>
          <w:lang w:val="en-US"/>
        </w:rPr>
        <w:lastRenderedPageBreak/>
        <w:t>10.2.3</w:t>
      </w:r>
      <w:r w:rsidRPr="00FF42D4">
        <w:rPr>
          <w:rFonts w:eastAsia="Arial"/>
          <w:b/>
          <w:bCs/>
          <w:lang w:val="en-US"/>
        </w:rPr>
        <w:tab/>
        <w:t>Adaptable</w:t>
      </w:r>
      <w:bookmarkEnd w:id="252"/>
    </w:p>
    <w:p w14:paraId="3AFDC06C" w14:textId="77777777" w:rsidR="00A235EA" w:rsidRPr="00FF42D4" w:rsidRDefault="00A235EA" w:rsidP="00FF42D4">
      <w:pPr>
        <w:rPr>
          <w:rFonts w:eastAsia="Arial"/>
          <w:b/>
          <w:bCs/>
          <w:lang w:val="en-US"/>
        </w:rPr>
      </w:pPr>
      <w:bookmarkStart w:id="253" w:name="C.9.1.3.1_Info_and_relationships"/>
      <w:bookmarkEnd w:id="253"/>
      <w:r w:rsidRPr="00FF42D4">
        <w:rPr>
          <w:rFonts w:eastAsia="Arial"/>
          <w:b/>
          <w:bCs/>
          <w:lang w:val="en-US"/>
        </w:rPr>
        <w:t>10.2.3.1</w:t>
      </w:r>
      <w:r w:rsidRPr="00FF42D4">
        <w:rPr>
          <w:rFonts w:eastAsia="Arial"/>
          <w:b/>
          <w:bCs/>
          <w:lang w:val="en-US"/>
        </w:rPr>
        <w:tab/>
        <w:t>Info and</w:t>
      </w:r>
      <w:r w:rsidRPr="00FF42D4">
        <w:rPr>
          <w:rFonts w:eastAsia="Arial"/>
          <w:b/>
          <w:bCs/>
          <w:spacing w:val="-5"/>
          <w:lang w:val="en-US"/>
        </w:rPr>
        <w:t xml:space="preserve"> </w:t>
      </w:r>
      <w:r w:rsidRPr="00FF42D4">
        <w:rPr>
          <w:rFonts w:eastAsia="Arial"/>
          <w:b/>
          <w:bCs/>
          <w:lang w:val="en-US"/>
        </w:rPr>
        <w:t>relationships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3784BD2C" w14:textId="77777777" w:rsidTr="00B328EE">
        <w:trPr>
          <w:trHeight w:val="206"/>
        </w:trPr>
        <w:tc>
          <w:tcPr>
            <w:tcW w:w="1799" w:type="dxa"/>
          </w:tcPr>
          <w:p w14:paraId="33CBB392"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28B4B4B1"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4BF40D72" w14:textId="77777777" w:rsidTr="00B328EE">
        <w:trPr>
          <w:trHeight w:val="206"/>
        </w:trPr>
        <w:tc>
          <w:tcPr>
            <w:tcW w:w="1799" w:type="dxa"/>
          </w:tcPr>
          <w:p w14:paraId="7A5A16C6" w14:textId="77777777" w:rsidR="00A235EA" w:rsidRPr="00A235EA" w:rsidRDefault="00A235EA" w:rsidP="00A235EA">
            <w:pPr>
              <w:spacing w:before="60" w:after="60"/>
              <w:jc w:val="left"/>
              <w:rPr>
                <w:rFonts w:eastAsia="Arial"/>
                <w:lang w:val="en-US"/>
              </w:rPr>
            </w:pPr>
            <w:r w:rsidRPr="00A235EA">
              <w:rPr>
                <w:rFonts w:eastAsia="Arial"/>
                <w:lang w:val="en-US"/>
              </w:rPr>
              <w:t>Pre-conditions</w:t>
            </w:r>
          </w:p>
        </w:tc>
        <w:tc>
          <w:tcPr>
            <w:tcW w:w="7241" w:type="dxa"/>
          </w:tcPr>
          <w:p w14:paraId="6D28A94E"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a web page.</w:t>
            </w:r>
          </w:p>
        </w:tc>
      </w:tr>
      <w:tr w:rsidR="00A235EA" w:rsidRPr="00A235EA" w14:paraId="45980B70" w14:textId="77777777" w:rsidTr="00B328EE">
        <w:trPr>
          <w:trHeight w:val="414"/>
        </w:trPr>
        <w:tc>
          <w:tcPr>
            <w:tcW w:w="1799" w:type="dxa"/>
          </w:tcPr>
          <w:p w14:paraId="6CB4AED8" w14:textId="77777777" w:rsidR="00A235EA" w:rsidRPr="00A235EA" w:rsidRDefault="00A235EA" w:rsidP="00A235EA">
            <w:pPr>
              <w:spacing w:before="60" w:after="60"/>
              <w:jc w:val="left"/>
              <w:rPr>
                <w:rFonts w:eastAsia="Arial"/>
                <w:lang w:val="en-US"/>
              </w:rPr>
            </w:pPr>
            <w:r w:rsidRPr="00A235EA">
              <w:rPr>
                <w:rFonts w:eastAsia="Arial"/>
                <w:lang w:val="en-US"/>
              </w:rPr>
              <w:t>Procedure</w:t>
            </w:r>
          </w:p>
        </w:tc>
        <w:tc>
          <w:tcPr>
            <w:tcW w:w="7241" w:type="dxa"/>
          </w:tcPr>
          <w:p w14:paraId="6AA48BE7"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web page does not fail WCAG 2.1 Success Criterion 1.3.1 Info and Relationships.</w:t>
            </w:r>
          </w:p>
        </w:tc>
      </w:tr>
      <w:tr w:rsidR="00A235EA" w:rsidRPr="00A235EA" w14:paraId="5AA74A9E" w14:textId="77777777" w:rsidTr="00B328EE">
        <w:trPr>
          <w:trHeight w:val="825"/>
        </w:trPr>
        <w:tc>
          <w:tcPr>
            <w:tcW w:w="1799" w:type="dxa"/>
          </w:tcPr>
          <w:p w14:paraId="74FB9E74" w14:textId="77777777" w:rsidR="00A235EA" w:rsidRPr="00A235EA" w:rsidRDefault="00A235EA" w:rsidP="00A235EA">
            <w:pPr>
              <w:spacing w:before="60" w:after="60"/>
              <w:jc w:val="left"/>
              <w:rPr>
                <w:rFonts w:eastAsia="Arial"/>
                <w:lang w:val="en-US"/>
              </w:rPr>
            </w:pPr>
            <w:r w:rsidRPr="00A235EA">
              <w:rPr>
                <w:rFonts w:eastAsia="Arial"/>
                <w:lang w:val="en-US"/>
              </w:rPr>
              <w:t>Result</w:t>
            </w:r>
          </w:p>
        </w:tc>
        <w:tc>
          <w:tcPr>
            <w:tcW w:w="7241" w:type="dxa"/>
          </w:tcPr>
          <w:p w14:paraId="73FAAF04"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7319156D"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2457E2DF" w14:textId="2B3BF7B5" w:rsidR="00A235EA" w:rsidRPr="00A235EA" w:rsidRDefault="00A235EA" w:rsidP="00A235EA">
            <w:pPr>
              <w:spacing w:before="60" w:after="60"/>
              <w:ind w:left="135"/>
              <w:jc w:val="left"/>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1.3.1 Info and Relationships.</w:t>
            </w:r>
          </w:p>
        </w:tc>
      </w:tr>
    </w:tbl>
    <w:p w14:paraId="5EE685C9" w14:textId="77777777" w:rsidR="00A235EA" w:rsidRPr="00A235EA" w:rsidRDefault="00A235EA" w:rsidP="00A235EA">
      <w:pPr>
        <w:tabs>
          <w:tab w:val="left" w:pos="1140"/>
          <w:tab w:val="left" w:pos="1360"/>
        </w:tabs>
        <w:spacing w:before="60" w:after="360" w:line="230" w:lineRule="exact"/>
        <w:jc w:val="left"/>
        <w:outlineLvl w:val="4"/>
        <w:rPr>
          <w:rFonts w:eastAsia="Arial"/>
          <w:b/>
          <w:lang w:val="en-US"/>
        </w:rPr>
      </w:pPr>
      <w:bookmarkStart w:id="254" w:name="C.9.1.3.2_Meaningful_sequence"/>
      <w:bookmarkEnd w:id="254"/>
    </w:p>
    <w:p w14:paraId="4CA7498F" w14:textId="77777777" w:rsidR="00A235EA" w:rsidRPr="00FF42D4" w:rsidRDefault="00A235EA" w:rsidP="00FF42D4">
      <w:pPr>
        <w:rPr>
          <w:rFonts w:eastAsia="Arial"/>
          <w:b/>
          <w:bCs/>
          <w:lang w:val="en-US"/>
        </w:rPr>
      </w:pPr>
      <w:r w:rsidRPr="00FF42D4">
        <w:rPr>
          <w:rFonts w:eastAsia="Arial"/>
          <w:b/>
          <w:bCs/>
          <w:lang w:val="en-US"/>
        </w:rPr>
        <w:t>10.2.3.2</w:t>
      </w:r>
      <w:r w:rsidRPr="00FF42D4">
        <w:rPr>
          <w:rFonts w:eastAsia="Arial"/>
          <w:b/>
          <w:bCs/>
          <w:lang w:val="en-US"/>
        </w:rPr>
        <w:tab/>
        <w:t>Meaningful</w:t>
      </w:r>
      <w:r w:rsidRPr="00FF42D4">
        <w:rPr>
          <w:rFonts w:eastAsia="Arial"/>
          <w:b/>
          <w:bCs/>
          <w:spacing w:val="-2"/>
          <w:lang w:val="en-US"/>
        </w:rPr>
        <w:t xml:space="preserve"> </w:t>
      </w:r>
      <w:r w:rsidRPr="00FF42D4">
        <w:rPr>
          <w:rFonts w:eastAsia="Arial"/>
          <w:b/>
          <w:bCs/>
          <w:lang w:val="en-US"/>
        </w:rPr>
        <w:t>sequence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2A484C16" w14:textId="77777777" w:rsidTr="00B328EE">
        <w:trPr>
          <w:trHeight w:val="206"/>
        </w:trPr>
        <w:tc>
          <w:tcPr>
            <w:tcW w:w="1799" w:type="dxa"/>
          </w:tcPr>
          <w:p w14:paraId="48BDCF1C"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34BF4F0C"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724FE1C" w14:textId="77777777" w:rsidTr="00B328EE">
        <w:trPr>
          <w:trHeight w:val="208"/>
        </w:trPr>
        <w:tc>
          <w:tcPr>
            <w:tcW w:w="1799" w:type="dxa"/>
          </w:tcPr>
          <w:p w14:paraId="329BC1D5" w14:textId="77777777" w:rsidR="00A235EA" w:rsidRPr="00A235EA" w:rsidRDefault="00A235EA" w:rsidP="00A235EA">
            <w:pPr>
              <w:spacing w:before="60" w:after="60"/>
              <w:jc w:val="left"/>
              <w:rPr>
                <w:rFonts w:eastAsia="Arial"/>
                <w:lang w:val="en-US"/>
              </w:rPr>
            </w:pPr>
            <w:r w:rsidRPr="00A235EA">
              <w:rPr>
                <w:rFonts w:eastAsia="Arial"/>
                <w:lang w:val="en-US"/>
              </w:rPr>
              <w:t>Pre-conditions</w:t>
            </w:r>
          </w:p>
        </w:tc>
        <w:tc>
          <w:tcPr>
            <w:tcW w:w="7241" w:type="dxa"/>
          </w:tcPr>
          <w:p w14:paraId="1C67DA0E"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a web page.</w:t>
            </w:r>
          </w:p>
        </w:tc>
      </w:tr>
      <w:tr w:rsidR="00A235EA" w:rsidRPr="00A235EA" w14:paraId="6DACD332" w14:textId="77777777" w:rsidTr="00B328EE">
        <w:trPr>
          <w:trHeight w:val="412"/>
        </w:trPr>
        <w:tc>
          <w:tcPr>
            <w:tcW w:w="1799" w:type="dxa"/>
          </w:tcPr>
          <w:p w14:paraId="41356CC3" w14:textId="77777777" w:rsidR="00A235EA" w:rsidRPr="00A235EA" w:rsidRDefault="00A235EA" w:rsidP="00A235EA">
            <w:pPr>
              <w:spacing w:before="60" w:after="60"/>
              <w:jc w:val="left"/>
              <w:rPr>
                <w:rFonts w:eastAsia="Arial"/>
                <w:lang w:val="en-US"/>
              </w:rPr>
            </w:pPr>
            <w:r w:rsidRPr="00A235EA">
              <w:rPr>
                <w:rFonts w:eastAsia="Arial"/>
                <w:lang w:val="en-US"/>
              </w:rPr>
              <w:t>Procedure</w:t>
            </w:r>
          </w:p>
        </w:tc>
        <w:tc>
          <w:tcPr>
            <w:tcW w:w="7241" w:type="dxa"/>
          </w:tcPr>
          <w:p w14:paraId="399A4098"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web page does not fail WCAG 2.1 Success Criterion 1.3.2 Meaningful Sequence.</w:t>
            </w:r>
          </w:p>
        </w:tc>
      </w:tr>
      <w:tr w:rsidR="00A235EA" w:rsidRPr="00A235EA" w14:paraId="54474A67" w14:textId="77777777" w:rsidTr="00B328EE">
        <w:trPr>
          <w:trHeight w:val="827"/>
        </w:trPr>
        <w:tc>
          <w:tcPr>
            <w:tcW w:w="1799" w:type="dxa"/>
          </w:tcPr>
          <w:p w14:paraId="1A2F060D" w14:textId="77777777" w:rsidR="00A235EA" w:rsidRPr="00A235EA" w:rsidRDefault="00A235EA" w:rsidP="00A235EA">
            <w:pPr>
              <w:spacing w:before="60" w:after="60"/>
              <w:jc w:val="left"/>
              <w:rPr>
                <w:rFonts w:eastAsia="Arial"/>
                <w:lang w:val="en-US"/>
              </w:rPr>
            </w:pPr>
            <w:r w:rsidRPr="00A235EA">
              <w:rPr>
                <w:rFonts w:eastAsia="Arial"/>
                <w:lang w:val="en-US"/>
              </w:rPr>
              <w:t>Result</w:t>
            </w:r>
          </w:p>
        </w:tc>
        <w:tc>
          <w:tcPr>
            <w:tcW w:w="7241" w:type="dxa"/>
          </w:tcPr>
          <w:p w14:paraId="1907CEF5"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5B9B4340"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6E6FDB91"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web page does not contain content relevant to WCAG 2.1 Success Criterion 1.3.2 Meaningful Sequence.</w:t>
            </w:r>
          </w:p>
        </w:tc>
      </w:tr>
    </w:tbl>
    <w:p w14:paraId="4DFE2DA7" w14:textId="77777777" w:rsidR="00A235EA" w:rsidRPr="00A235EA" w:rsidRDefault="00A235EA" w:rsidP="00A235EA">
      <w:pPr>
        <w:tabs>
          <w:tab w:val="left" w:pos="1140"/>
          <w:tab w:val="left" w:pos="1360"/>
        </w:tabs>
        <w:spacing w:before="60" w:after="360" w:line="230" w:lineRule="exact"/>
        <w:jc w:val="left"/>
        <w:outlineLvl w:val="4"/>
        <w:rPr>
          <w:rFonts w:eastAsia="Arial"/>
          <w:b/>
          <w:lang w:val="en-US"/>
        </w:rPr>
      </w:pPr>
      <w:bookmarkStart w:id="255" w:name="C.9.1.3.3_Sensory_characteristics"/>
      <w:bookmarkEnd w:id="255"/>
    </w:p>
    <w:p w14:paraId="2B2A5083" w14:textId="77777777" w:rsidR="00A235EA" w:rsidRPr="00FF42D4" w:rsidRDefault="00A235EA" w:rsidP="00FF42D4">
      <w:pPr>
        <w:rPr>
          <w:rFonts w:eastAsia="Arial"/>
          <w:b/>
          <w:bCs/>
          <w:lang w:val="en-US"/>
        </w:rPr>
      </w:pPr>
      <w:r w:rsidRPr="00FF42D4">
        <w:rPr>
          <w:rFonts w:eastAsia="Arial"/>
          <w:b/>
          <w:bCs/>
          <w:lang w:val="en-US"/>
        </w:rPr>
        <w:t>10.2.3.3</w:t>
      </w:r>
      <w:r w:rsidRPr="00FF42D4">
        <w:rPr>
          <w:rFonts w:eastAsia="Arial"/>
          <w:b/>
          <w:bCs/>
          <w:lang w:val="en-US"/>
        </w:rPr>
        <w:tab/>
        <w:t>Sensory</w:t>
      </w:r>
      <w:r w:rsidRPr="00FF42D4">
        <w:rPr>
          <w:rFonts w:eastAsia="Arial"/>
          <w:b/>
          <w:bCs/>
          <w:spacing w:val="-1"/>
          <w:lang w:val="en-US"/>
        </w:rPr>
        <w:t xml:space="preserve"> </w:t>
      </w:r>
      <w:r w:rsidRPr="00FF42D4">
        <w:rPr>
          <w:rFonts w:eastAsia="Arial"/>
          <w:b/>
          <w:bCs/>
          <w:lang w:val="en-US"/>
        </w:rPr>
        <w:t>characteristics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1D981964" w14:textId="77777777" w:rsidTr="00B328EE">
        <w:trPr>
          <w:trHeight w:val="206"/>
        </w:trPr>
        <w:tc>
          <w:tcPr>
            <w:tcW w:w="1799" w:type="dxa"/>
          </w:tcPr>
          <w:p w14:paraId="115F7A3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16DFAA61"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4418B56F" w14:textId="77777777" w:rsidTr="00B328EE">
        <w:trPr>
          <w:trHeight w:val="208"/>
        </w:trPr>
        <w:tc>
          <w:tcPr>
            <w:tcW w:w="1799" w:type="dxa"/>
          </w:tcPr>
          <w:p w14:paraId="6F12D61C" w14:textId="77777777" w:rsidR="00A235EA" w:rsidRPr="00A235EA" w:rsidRDefault="00A235EA" w:rsidP="00A235EA">
            <w:pPr>
              <w:spacing w:before="60" w:after="60"/>
              <w:jc w:val="left"/>
              <w:rPr>
                <w:rFonts w:eastAsia="Arial"/>
                <w:lang w:val="en-US"/>
              </w:rPr>
            </w:pPr>
            <w:r w:rsidRPr="00A235EA">
              <w:rPr>
                <w:rFonts w:eastAsia="Arial"/>
                <w:lang w:val="en-US"/>
              </w:rPr>
              <w:t>Pre-conditions</w:t>
            </w:r>
          </w:p>
        </w:tc>
        <w:tc>
          <w:tcPr>
            <w:tcW w:w="7241" w:type="dxa"/>
          </w:tcPr>
          <w:p w14:paraId="40ACE6A2"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a web page.</w:t>
            </w:r>
          </w:p>
        </w:tc>
      </w:tr>
      <w:tr w:rsidR="00A235EA" w:rsidRPr="00A235EA" w14:paraId="63DA1F4E" w14:textId="77777777" w:rsidTr="00B328EE">
        <w:trPr>
          <w:trHeight w:val="413"/>
        </w:trPr>
        <w:tc>
          <w:tcPr>
            <w:tcW w:w="1799" w:type="dxa"/>
          </w:tcPr>
          <w:p w14:paraId="02F54256" w14:textId="77777777" w:rsidR="00A235EA" w:rsidRPr="00A235EA" w:rsidRDefault="00A235EA" w:rsidP="00A235EA">
            <w:pPr>
              <w:spacing w:before="60" w:after="60"/>
              <w:jc w:val="left"/>
              <w:rPr>
                <w:rFonts w:eastAsia="Arial"/>
                <w:lang w:val="en-US"/>
              </w:rPr>
            </w:pPr>
            <w:r w:rsidRPr="00A235EA">
              <w:rPr>
                <w:rFonts w:eastAsia="Arial"/>
                <w:lang w:val="en-US"/>
              </w:rPr>
              <w:t>Procedure</w:t>
            </w:r>
          </w:p>
        </w:tc>
        <w:tc>
          <w:tcPr>
            <w:tcW w:w="7241" w:type="dxa"/>
          </w:tcPr>
          <w:p w14:paraId="15FE9D02"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web page does not fail WCAG 2.1 Success Criterion 1.3.3 Sensory Characteristics.</w:t>
            </w:r>
          </w:p>
        </w:tc>
      </w:tr>
      <w:tr w:rsidR="00A235EA" w:rsidRPr="00A235EA" w14:paraId="430A09D4" w14:textId="77777777" w:rsidTr="00B328EE">
        <w:trPr>
          <w:trHeight w:val="828"/>
        </w:trPr>
        <w:tc>
          <w:tcPr>
            <w:tcW w:w="1799" w:type="dxa"/>
          </w:tcPr>
          <w:p w14:paraId="41EFF26A" w14:textId="77777777" w:rsidR="00A235EA" w:rsidRPr="00A235EA" w:rsidRDefault="00A235EA" w:rsidP="00A235EA">
            <w:pPr>
              <w:spacing w:before="60" w:after="60"/>
              <w:jc w:val="left"/>
              <w:rPr>
                <w:rFonts w:eastAsia="Arial"/>
                <w:lang w:val="en-US"/>
              </w:rPr>
            </w:pPr>
            <w:r w:rsidRPr="00A235EA">
              <w:rPr>
                <w:rFonts w:eastAsia="Arial"/>
                <w:lang w:val="en-US"/>
              </w:rPr>
              <w:t>Result</w:t>
            </w:r>
          </w:p>
        </w:tc>
        <w:tc>
          <w:tcPr>
            <w:tcW w:w="7241" w:type="dxa"/>
          </w:tcPr>
          <w:p w14:paraId="2D33A8BF"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Pass: Check 1 is true </w:t>
            </w:r>
          </w:p>
          <w:p w14:paraId="31DD71DE"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17661A42" w14:textId="4CCB68F9" w:rsidR="00A235EA" w:rsidRPr="00A235EA" w:rsidRDefault="00A235EA" w:rsidP="00A235EA">
            <w:pPr>
              <w:spacing w:before="60" w:after="60"/>
              <w:ind w:left="135"/>
              <w:jc w:val="left"/>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1.3.3 Sensory Characteristics.</w:t>
            </w:r>
          </w:p>
        </w:tc>
      </w:tr>
    </w:tbl>
    <w:p w14:paraId="7327D82A" w14:textId="77777777" w:rsidR="00A235EA" w:rsidRPr="00A235EA" w:rsidRDefault="00A235EA" w:rsidP="00A235EA">
      <w:pPr>
        <w:jc w:val="left"/>
      </w:pPr>
    </w:p>
    <w:p w14:paraId="5A9CAE67"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47DB9C08" w14:textId="77777777" w:rsidR="00A235EA" w:rsidRPr="00FF42D4" w:rsidRDefault="00A235EA" w:rsidP="00FF42D4">
      <w:pPr>
        <w:rPr>
          <w:rFonts w:eastAsia="Arial"/>
          <w:b/>
          <w:bCs/>
          <w:lang w:val="en-US"/>
        </w:rPr>
      </w:pPr>
      <w:r w:rsidRPr="00FF42D4">
        <w:rPr>
          <w:rFonts w:eastAsia="Arial"/>
          <w:b/>
          <w:bCs/>
          <w:lang w:val="en-US"/>
        </w:rPr>
        <w:lastRenderedPageBreak/>
        <w:t>10.2.3.4</w:t>
      </w:r>
      <w:r w:rsidRPr="00FF42D4">
        <w:rPr>
          <w:rFonts w:eastAsia="Arial"/>
          <w:b/>
          <w:bCs/>
          <w:lang w:val="en-US"/>
        </w:rPr>
        <w:tab/>
        <w:t>Orientation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26C095C1" w14:textId="77777777" w:rsidTr="00B328EE">
        <w:trPr>
          <w:trHeight w:val="208"/>
        </w:trPr>
        <w:tc>
          <w:tcPr>
            <w:tcW w:w="1799" w:type="dxa"/>
          </w:tcPr>
          <w:p w14:paraId="4EFDA6FD"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73FC07B5"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C125100" w14:textId="77777777" w:rsidTr="00B328EE">
        <w:trPr>
          <w:trHeight w:val="205"/>
        </w:trPr>
        <w:tc>
          <w:tcPr>
            <w:tcW w:w="1799" w:type="dxa"/>
          </w:tcPr>
          <w:p w14:paraId="453DCF46" w14:textId="77777777" w:rsidR="00A235EA" w:rsidRPr="00A235EA" w:rsidRDefault="00A235EA" w:rsidP="00A235EA">
            <w:pPr>
              <w:spacing w:before="60" w:after="60"/>
              <w:jc w:val="left"/>
              <w:rPr>
                <w:rFonts w:eastAsia="Arial"/>
                <w:lang w:val="en-US"/>
              </w:rPr>
            </w:pPr>
            <w:r w:rsidRPr="00A235EA">
              <w:rPr>
                <w:rFonts w:eastAsia="Arial"/>
                <w:lang w:val="en-US"/>
              </w:rPr>
              <w:t>Pre-conditions</w:t>
            </w:r>
          </w:p>
        </w:tc>
        <w:tc>
          <w:tcPr>
            <w:tcW w:w="7241" w:type="dxa"/>
          </w:tcPr>
          <w:p w14:paraId="6F45992D" w14:textId="77777777" w:rsidR="00A235EA" w:rsidRPr="00A235EA" w:rsidRDefault="00A235EA" w:rsidP="00A235EA">
            <w:pPr>
              <w:spacing w:before="60" w:after="60"/>
              <w:ind w:left="144"/>
              <w:jc w:val="left"/>
              <w:rPr>
                <w:rFonts w:eastAsia="Arial"/>
                <w:lang w:val="en-US"/>
              </w:rPr>
            </w:pPr>
            <w:r w:rsidRPr="00A235EA">
              <w:rPr>
                <w:rFonts w:eastAsia="Arial"/>
                <w:lang w:val="en-US"/>
              </w:rPr>
              <w:t>1. The ICT is a web page.</w:t>
            </w:r>
          </w:p>
        </w:tc>
      </w:tr>
      <w:tr w:rsidR="00A235EA" w:rsidRPr="00A235EA" w14:paraId="6B29C859" w14:textId="77777777" w:rsidTr="00B328EE">
        <w:trPr>
          <w:trHeight w:val="414"/>
        </w:trPr>
        <w:tc>
          <w:tcPr>
            <w:tcW w:w="1799" w:type="dxa"/>
          </w:tcPr>
          <w:p w14:paraId="45BA5E5E" w14:textId="77777777" w:rsidR="00A235EA" w:rsidRPr="00A235EA" w:rsidRDefault="00A235EA" w:rsidP="00A235EA">
            <w:pPr>
              <w:spacing w:before="60" w:after="60"/>
              <w:jc w:val="left"/>
              <w:rPr>
                <w:rFonts w:eastAsia="Arial"/>
                <w:lang w:val="en-US"/>
              </w:rPr>
            </w:pPr>
            <w:r w:rsidRPr="00A235EA">
              <w:rPr>
                <w:rFonts w:eastAsia="Arial"/>
                <w:lang w:val="en-US"/>
              </w:rPr>
              <w:t>Procedure</w:t>
            </w:r>
          </w:p>
        </w:tc>
        <w:tc>
          <w:tcPr>
            <w:tcW w:w="7241" w:type="dxa"/>
          </w:tcPr>
          <w:p w14:paraId="19C30F2C" w14:textId="77777777" w:rsidR="00A235EA" w:rsidRPr="00A235EA" w:rsidRDefault="00A235EA" w:rsidP="00A235EA">
            <w:pPr>
              <w:spacing w:before="60" w:after="60"/>
              <w:ind w:left="144"/>
              <w:jc w:val="left"/>
              <w:rPr>
                <w:rFonts w:eastAsia="Arial"/>
                <w:lang w:val="en-US"/>
              </w:rPr>
            </w:pPr>
            <w:r w:rsidRPr="00A235EA">
              <w:rPr>
                <w:rFonts w:eastAsia="Arial"/>
                <w:lang w:val="en-US"/>
              </w:rPr>
              <w:t>1. Check that the web page does not fail WCAG 2.1 Success Criterion 1.3.4 Orientation.</w:t>
            </w:r>
          </w:p>
        </w:tc>
      </w:tr>
      <w:tr w:rsidR="00A235EA" w:rsidRPr="00A235EA" w14:paraId="0067104F" w14:textId="77777777" w:rsidTr="00B328EE">
        <w:trPr>
          <w:trHeight w:val="825"/>
        </w:trPr>
        <w:tc>
          <w:tcPr>
            <w:tcW w:w="1799" w:type="dxa"/>
          </w:tcPr>
          <w:p w14:paraId="3CF7F578" w14:textId="77777777" w:rsidR="00A235EA" w:rsidRPr="00A235EA" w:rsidRDefault="00A235EA" w:rsidP="00A235EA">
            <w:pPr>
              <w:spacing w:before="60" w:after="60"/>
              <w:jc w:val="left"/>
              <w:rPr>
                <w:rFonts w:eastAsia="Arial"/>
                <w:lang w:val="en-US"/>
              </w:rPr>
            </w:pPr>
            <w:r w:rsidRPr="00A235EA">
              <w:rPr>
                <w:rFonts w:eastAsia="Arial"/>
                <w:lang w:val="en-US"/>
              </w:rPr>
              <w:t>Result</w:t>
            </w:r>
          </w:p>
        </w:tc>
        <w:tc>
          <w:tcPr>
            <w:tcW w:w="7241" w:type="dxa"/>
          </w:tcPr>
          <w:p w14:paraId="0F90CF3E" w14:textId="77777777" w:rsidR="00A235EA" w:rsidRPr="00A235EA" w:rsidRDefault="00A235EA" w:rsidP="00A235EA">
            <w:pPr>
              <w:spacing w:before="60" w:after="60"/>
              <w:ind w:left="144"/>
              <w:jc w:val="left"/>
              <w:rPr>
                <w:rFonts w:eastAsia="Arial"/>
                <w:lang w:val="en-US"/>
              </w:rPr>
            </w:pPr>
            <w:r w:rsidRPr="00A235EA">
              <w:rPr>
                <w:rFonts w:eastAsia="Arial"/>
                <w:lang w:val="en-US"/>
              </w:rPr>
              <w:t>Pass: Check 1 is true</w:t>
            </w:r>
          </w:p>
          <w:p w14:paraId="416B3E69" w14:textId="77777777" w:rsidR="00A235EA" w:rsidRPr="00A235EA" w:rsidRDefault="00A235EA" w:rsidP="00A235EA">
            <w:pPr>
              <w:spacing w:before="60" w:after="60"/>
              <w:ind w:left="144"/>
              <w:jc w:val="left"/>
              <w:rPr>
                <w:rFonts w:eastAsia="Arial"/>
                <w:lang w:val="en-US"/>
              </w:rPr>
            </w:pPr>
            <w:r w:rsidRPr="00A235EA">
              <w:rPr>
                <w:rFonts w:eastAsia="Arial"/>
                <w:lang w:val="en-US"/>
              </w:rPr>
              <w:t>Fail: Check 1 is false</w:t>
            </w:r>
          </w:p>
          <w:p w14:paraId="4A462786" w14:textId="6F337A8F" w:rsidR="00A235EA" w:rsidRPr="00A235EA" w:rsidRDefault="00A235EA" w:rsidP="00A235EA">
            <w:pPr>
              <w:spacing w:before="60" w:after="60"/>
              <w:ind w:left="144"/>
              <w:jc w:val="left"/>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1.3.4 Orientation.</w:t>
            </w:r>
          </w:p>
        </w:tc>
      </w:tr>
    </w:tbl>
    <w:p w14:paraId="0CE944E6" w14:textId="77777777" w:rsidR="00A235EA" w:rsidRPr="00A235EA" w:rsidRDefault="00A235EA" w:rsidP="00A235EA">
      <w:pPr>
        <w:tabs>
          <w:tab w:val="left" w:pos="1140"/>
          <w:tab w:val="left" w:pos="1360"/>
        </w:tabs>
        <w:spacing w:before="60" w:after="360" w:line="230" w:lineRule="exact"/>
        <w:jc w:val="left"/>
        <w:outlineLvl w:val="4"/>
        <w:rPr>
          <w:rFonts w:eastAsia="Arial"/>
          <w:b/>
          <w:lang w:val="en-US"/>
        </w:rPr>
      </w:pPr>
      <w:bookmarkStart w:id="256" w:name="C.9.1.3.5_Identify_input_purpose"/>
      <w:bookmarkEnd w:id="256"/>
    </w:p>
    <w:p w14:paraId="6C04E6BF" w14:textId="77777777" w:rsidR="00A235EA" w:rsidRPr="00FF42D4" w:rsidRDefault="00A235EA" w:rsidP="00FF42D4">
      <w:pPr>
        <w:rPr>
          <w:rFonts w:eastAsia="Arial"/>
          <w:b/>
          <w:bCs/>
          <w:lang w:val="en-US"/>
        </w:rPr>
      </w:pPr>
      <w:r w:rsidRPr="00FF42D4">
        <w:rPr>
          <w:rFonts w:eastAsia="Arial"/>
          <w:b/>
          <w:bCs/>
          <w:lang w:val="en-US"/>
        </w:rPr>
        <w:t>10.2.3.5</w:t>
      </w:r>
      <w:r w:rsidRPr="00FF42D4">
        <w:rPr>
          <w:rFonts w:eastAsia="Arial"/>
          <w:b/>
          <w:bCs/>
          <w:lang w:val="en-US"/>
        </w:rPr>
        <w:tab/>
        <w:t>Identify input</w:t>
      </w:r>
      <w:r w:rsidRPr="00FF42D4">
        <w:rPr>
          <w:rFonts w:eastAsia="Arial"/>
          <w:b/>
          <w:bCs/>
          <w:spacing w:val="-3"/>
          <w:lang w:val="en-US"/>
        </w:rPr>
        <w:t xml:space="preserve"> </w:t>
      </w:r>
      <w:r w:rsidRPr="00FF42D4">
        <w:rPr>
          <w:rFonts w:eastAsia="Arial"/>
          <w:b/>
          <w:bCs/>
          <w:lang w:val="en-US"/>
        </w:rPr>
        <w:t>purpose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6ED88554" w14:textId="77777777" w:rsidTr="00B328EE">
        <w:trPr>
          <w:trHeight w:val="208"/>
        </w:trPr>
        <w:tc>
          <w:tcPr>
            <w:tcW w:w="1799" w:type="dxa"/>
          </w:tcPr>
          <w:p w14:paraId="131528A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2DC4B821"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9D16C15" w14:textId="77777777" w:rsidTr="00B328EE">
        <w:trPr>
          <w:trHeight w:val="205"/>
        </w:trPr>
        <w:tc>
          <w:tcPr>
            <w:tcW w:w="1799" w:type="dxa"/>
          </w:tcPr>
          <w:p w14:paraId="037FE254" w14:textId="77777777" w:rsidR="00A235EA" w:rsidRPr="00A235EA" w:rsidRDefault="00A235EA" w:rsidP="00A235EA">
            <w:pPr>
              <w:spacing w:before="60" w:after="60"/>
              <w:jc w:val="left"/>
              <w:rPr>
                <w:rFonts w:eastAsia="Arial"/>
                <w:lang w:val="en-US"/>
              </w:rPr>
            </w:pPr>
            <w:r w:rsidRPr="00A235EA">
              <w:rPr>
                <w:rFonts w:eastAsia="Arial"/>
                <w:lang w:val="en-US"/>
              </w:rPr>
              <w:t>Pre-conditions</w:t>
            </w:r>
          </w:p>
        </w:tc>
        <w:tc>
          <w:tcPr>
            <w:tcW w:w="7241" w:type="dxa"/>
          </w:tcPr>
          <w:p w14:paraId="5C1A58E7"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a web page.</w:t>
            </w:r>
          </w:p>
        </w:tc>
      </w:tr>
      <w:tr w:rsidR="00A235EA" w:rsidRPr="00A235EA" w14:paraId="69E18066" w14:textId="77777777" w:rsidTr="00B328EE">
        <w:trPr>
          <w:trHeight w:val="415"/>
        </w:trPr>
        <w:tc>
          <w:tcPr>
            <w:tcW w:w="1799" w:type="dxa"/>
          </w:tcPr>
          <w:p w14:paraId="722C5D7C" w14:textId="77777777" w:rsidR="00A235EA" w:rsidRPr="00A235EA" w:rsidRDefault="00A235EA" w:rsidP="00A235EA">
            <w:pPr>
              <w:spacing w:before="60" w:after="60"/>
              <w:jc w:val="left"/>
              <w:rPr>
                <w:rFonts w:eastAsia="Arial"/>
                <w:lang w:val="en-US"/>
              </w:rPr>
            </w:pPr>
            <w:r w:rsidRPr="00A235EA">
              <w:rPr>
                <w:rFonts w:eastAsia="Arial"/>
                <w:lang w:val="en-US"/>
              </w:rPr>
              <w:t>Procedure</w:t>
            </w:r>
          </w:p>
        </w:tc>
        <w:tc>
          <w:tcPr>
            <w:tcW w:w="7241" w:type="dxa"/>
          </w:tcPr>
          <w:p w14:paraId="2B0B41A1"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web page does not fail WCAG 2.1 Success Criterion 1.3.5 Identify Input Purpose.</w:t>
            </w:r>
          </w:p>
        </w:tc>
      </w:tr>
      <w:tr w:rsidR="00A235EA" w:rsidRPr="00A235EA" w14:paraId="3332C467" w14:textId="77777777" w:rsidTr="00B328EE">
        <w:trPr>
          <w:trHeight w:val="822"/>
        </w:trPr>
        <w:tc>
          <w:tcPr>
            <w:tcW w:w="1799" w:type="dxa"/>
          </w:tcPr>
          <w:p w14:paraId="0B07AAC4" w14:textId="77777777" w:rsidR="00A235EA" w:rsidRPr="00A235EA" w:rsidRDefault="00A235EA" w:rsidP="00A235EA">
            <w:pPr>
              <w:spacing w:before="60" w:after="60"/>
              <w:jc w:val="left"/>
              <w:rPr>
                <w:rFonts w:eastAsia="Arial"/>
                <w:lang w:val="en-US"/>
              </w:rPr>
            </w:pPr>
            <w:r w:rsidRPr="00A235EA">
              <w:rPr>
                <w:rFonts w:eastAsia="Arial"/>
                <w:lang w:val="en-US"/>
              </w:rPr>
              <w:t>Result</w:t>
            </w:r>
          </w:p>
        </w:tc>
        <w:tc>
          <w:tcPr>
            <w:tcW w:w="7241" w:type="dxa"/>
          </w:tcPr>
          <w:p w14:paraId="402ECF49"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5ED2F231"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5DA2375D" w14:textId="780DD6AF" w:rsidR="00A235EA" w:rsidRPr="00A235EA" w:rsidRDefault="00A235EA" w:rsidP="00A235EA">
            <w:pPr>
              <w:spacing w:before="60" w:after="60"/>
              <w:ind w:left="135"/>
              <w:jc w:val="left"/>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1.3.5 Identify Input Purpose.</w:t>
            </w:r>
          </w:p>
        </w:tc>
      </w:tr>
    </w:tbl>
    <w:p w14:paraId="3DA5602F"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257" w:name="C.9.1.4_Distinguishable"/>
      <w:bookmarkEnd w:id="257"/>
    </w:p>
    <w:p w14:paraId="0C67D0D5" w14:textId="77777777" w:rsidR="00A235EA" w:rsidRPr="00FF42D4" w:rsidRDefault="00A235EA" w:rsidP="00FF42D4">
      <w:pPr>
        <w:rPr>
          <w:rFonts w:eastAsia="Arial"/>
          <w:b/>
          <w:bCs/>
          <w:lang w:val="en-US"/>
        </w:rPr>
      </w:pPr>
      <w:bookmarkStart w:id="258" w:name="_Toc86905856"/>
      <w:r w:rsidRPr="00FF42D4">
        <w:rPr>
          <w:rFonts w:eastAsia="Arial"/>
          <w:b/>
          <w:bCs/>
          <w:lang w:val="en-US"/>
        </w:rPr>
        <w:t>10.2.4</w:t>
      </w:r>
      <w:r w:rsidRPr="00FF42D4">
        <w:rPr>
          <w:rFonts w:eastAsia="Arial"/>
          <w:b/>
          <w:bCs/>
          <w:lang w:val="en-US"/>
        </w:rPr>
        <w:tab/>
        <w:t>Distinguishable</w:t>
      </w:r>
      <w:bookmarkEnd w:id="258"/>
    </w:p>
    <w:p w14:paraId="05C3221F" w14:textId="77777777" w:rsidR="00A235EA" w:rsidRPr="00FF42D4" w:rsidRDefault="00A235EA" w:rsidP="00FF42D4">
      <w:pPr>
        <w:rPr>
          <w:rFonts w:eastAsia="Arial"/>
          <w:b/>
          <w:bCs/>
          <w:lang w:val="en-US"/>
        </w:rPr>
      </w:pPr>
      <w:bookmarkStart w:id="259" w:name="C.9.1.4.1_Use_of_colour"/>
      <w:bookmarkEnd w:id="259"/>
      <w:r w:rsidRPr="00FF42D4">
        <w:rPr>
          <w:rFonts w:eastAsia="Arial"/>
          <w:b/>
          <w:bCs/>
          <w:lang w:val="en-US"/>
        </w:rPr>
        <w:t>10.2.4.1</w:t>
      </w:r>
      <w:r w:rsidRPr="00FF42D4">
        <w:rPr>
          <w:rFonts w:eastAsia="Arial"/>
          <w:b/>
          <w:bCs/>
          <w:lang w:val="en-US"/>
        </w:rPr>
        <w:tab/>
        <w:t>Use of</w:t>
      </w:r>
      <w:r w:rsidRPr="00FF42D4">
        <w:rPr>
          <w:rFonts w:eastAsia="Arial"/>
          <w:b/>
          <w:bCs/>
          <w:spacing w:val="-2"/>
          <w:lang w:val="en-US"/>
        </w:rPr>
        <w:t xml:space="preserve"> </w:t>
      </w:r>
      <w:r w:rsidRPr="00FF42D4">
        <w:rPr>
          <w:rFonts w:eastAsia="Arial"/>
          <w:b/>
          <w:bCs/>
          <w:lang w:val="en-US"/>
        </w:rPr>
        <w:t>colour</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216BFB69" w14:textId="77777777" w:rsidTr="00B328EE">
        <w:trPr>
          <w:trHeight w:val="206"/>
        </w:trPr>
        <w:tc>
          <w:tcPr>
            <w:tcW w:w="1799" w:type="dxa"/>
          </w:tcPr>
          <w:p w14:paraId="2A00AF38"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774EB46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4E80C528" w14:textId="77777777" w:rsidTr="00B328EE">
        <w:trPr>
          <w:trHeight w:val="206"/>
        </w:trPr>
        <w:tc>
          <w:tcPr>
            <w:tcW w:w="1799" w:type="dxa"/>
          </w:tcPr>
          <w:p w14:paraId="4698A7E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696E7B65" w14:textId="77777777" w:rsidR="00A235EA" w:rsidRPr="00A235EA" w:rsidRDefault="00A235EA" w:rsidP="00A235EA">
            <w:pPr>
              <w:spacing w:before="60" w:after="60"/>
              <w:ind w:left="144"/>
              <w:jc w:val="left"/>
              <w:rPr>
                <w:rFonts w:eastAsia="Arial"/>
                <w:lang w:val="en-US"/>
              </w:rPr>
            </w:pPr>
            <w:r w:rsidRPr="00A235EA">
              <w:rPr>
                <w:rFonts w:eastAsia="Arial"/>
                <w:lang w:val="en-US"/>
              </w:rPr>
              <w:t>1. The ICT is a web page.</w:t>
            </w:r>
          </w:p>
        </w:tc>
      </w:tr>
      <w:tr w:rsidR="00A235EA" w:rsidRPr="00A235EA" w14:paraId="0DBDFA9B" w14:textId="77777777" w:rsidTr="00B328EE">
        <w:trPr>
          <w:trHeight w:val="414"/>
        </w:trPr>
        <w:tc>
          <w:tcPr>
            <w:tcW w:w="1799" w:type="dxa"/>
          </w:tcPr>
          <w:p w14:paraId="3D1865D9"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6C081942" w14:textId="77777777" w:rsidR="00A235EA" w:rsidRPr="00A235EA" w:rsidRDefault="00A235EA" w:rsidP="00A235EA">
            <w:pPr>
              <w:spacing w:before="60" w:after="60"/>
              <w:ind w:left="144"/>
              <w:jc w:val="left"/>
              <w:rPr>
                <w:rFonts w:eastAsia="Arial"/>
                <w:lang w:val="en-US"/>
              </w:rPr>
            </w:pPr>
            <w:r w:rsidRPr="00A235EA">
              <w:rPr>
                <w:rFonts w:eastAsia="Arial"/>
                <w:lang w:val="en-US"/>
              </w:rPr>
              <w:t>1. Check that the web page does not fail</w:t>
            </w:r>
            <w:r w:rsidRPr="00A235EA">
              <w:rPr>
                <w:rFonts w:eastAsia="Arial"/>
                <w:color w:val="0000FF"/>
                <w:lang w:val="en-US"/>
              </w:rPr>
              <w:t xml:space="preserve"> </w:t>
            </w:r>
            <w:r w:rsidRPr="00A235EA">
              <w:rPr>
                <w:rFonts w:eastAsia="Arial"/>
                <w:lang w:val="en-US"/>
              </w:rPr>
              <w:t>WCAG 2.1 Success Criterion 1.4.1 Use of Color.</w:t>
            </w:r>
          </w:p>
        </w:tc>
      </w:tr>
      <w:tr w:rsidR="00A235EA" w:rsidRPr="00A235EA" w14:paraId="1156128E" w14:textId="77777777" w:rsidTr="00B328EE">
        <w:trPr>
          <w:trHeight w:val="825"/>
        </w:trPr>
        <w:tc>
          <w:tcPr>
            <w:tcW w:w="1799" w:type="dxa"/>
          </w:tcPr>
          <w:p w14:paraId="4C43C913"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5F85C3A7" w14:textId="77777777" w:rsidR="00A235EA" w:rsidRPr="00A235EA" w:rsidRDefault="00A235EA" w:rsidP="00A235EA">
            <w:pPr>
              <w:spacing w:before="60" w:after="60"/>
              <w:ind w:left="144"/>
              <w:jc w:val="left"/>
              <w:rPr>
                <w:rFonts w:eastAsia="Arial"/>
                <w:lang w:val="en-US"/>
              </w:rPr>
            </w:pPr>
            <w:r w:rsidRPr="00A235EA">
              <w:rPr>
                <w:rFonts w:eastAsia="Arial"/>
                <w:lang w:val="en-US"/>
              </w:rPr>
              <w:t>Pass: Check 1 is true</w:t>
            </w:r>
          </w:p>
          <w:p w14:paraId="29AFD122" w14:textId="77777777" w:rsidR="00A235EA" w:rsidRPr="00A235EA" w:rsidRDefault="00A235EA" w:rsidP="00A235EA">
            <w:pPr>
              <w:spacing w:before="60" w:after="60"/>
              <w:ind w:left="144"/>
              <w:jc w:val="left"/>
              <w:rPr>
                <w:rFonts w:eastAsia="Arial"/>
                <w:lang w:val="en-US"/>
              </w:rPr>
            </w:pPr>
            <w:r w:rsidRPr="00A235EA">
              <w:rPr>
                <w:rFonts w:eastAsia="Arial"/>
                <w:lang w:val="en-US"/>
              </w:rPr>
              <w:t>Fail: Check 1 is false</w:t>
            </w:r>
          </w:p>
          <w:p w14:paraId="58F6DBAB" w14:textId="698D81B1" w:rsidR="00A235EA" w:rsidRPr="00A235EA" w:rsidRDefault="00A235EA" w:rsidP="00A235EA">
            <w:pPr>
              <w:spacing w:before="60" w:after="60"/>
              <w:ind w:left="144"/>
              <w:jc w:val="left"/>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1.4.1 Use of Color.</w:t>
            </w:r>
          </w:p>
        </w:tc>
      </w:tr>
    </w:tbl>
    <w:p w14:paraId="2E12867D"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260" w:name="C.9.1.4.2_Audio_control"/>
      <w:bookmarkEnd w:id="260"/>
    </w:p>
    <w:p w14:paraId="17BE2608"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74C5B25B" w14:textId="77777777" w:rsidR="00A235EA" w:rsidRPr="00FF42D4" w:rsidRDefault="00A235EA" w:rsidP="00FF42D4">
      <w:pPr>
        <w:rPr>
          <w:rFonts w:eastAsia="Arial"/>
          <w:b/>
          <w:bCs/>
          <w:lang w:val="en-US"/>
        </w:rPr>
      </w:pPr>
      <w:r w:rsidRPr="00FF42D4">
        <w:rPr>
          <w:rFonts w:eastAsia="Arial"/>
          <w:b/>
          <w:bCs/>
          <w:lang w:val="en-US"/>
        </w:rPr>
        <w:lastRenderedPageBreak/>
        <w:t>10.2.4.2</w:t>
      </w:r>
      <w:r w:rsidRPr="00FF42D4">
        <w:rPr>
          <w:rFonts w:eastAsia="Arial"/>
          <w:b/>
          <w:bCs/>
          <w:lang w:val="en-US"/>
        </w:rPr>
        <w:tab/>
        <w:t>Audio control</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29DFB3A3" w14:textId="77777777" w:rsidTr="00B328EE">
        <w:trPr>
          <w:trHeight w:val="206"/>
        </w:trPr>
        <w:tc>
          <w:tcPr>
            <w:tcW w:w="1799" w:type="dxa"/>
          </w:tcPr>
          <w:p w14:paraId="58EC5CD8"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7EB2BBE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FD7A752" w14:textId="77777777" w:rsidTr="00B328EE">
        <w:trPr>
          <w:trHeight w:val="208"/>
        </w:trPr>
        <w:tc>
          <w:tcPr>
            <w:tcW w:w="1799" w:type="dxa"/>
          </w:tcPr>
          <w:p w14:paraId="05FB2D8A"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241" w:type="dxa"/>
          </w:tcPr>
          <w:p w14:paraId="100EB8E3" w14:textId="77777777" w:rsidR="00A235EA" w:rsidRPr="00A235EA" w:rsidRDefault="00A235EA" w:rsidP="00A235EA">
            <w:pPr>
              <w:spacing w:before="60" w:after="60"/>
              <w:ind w:left="144"/>
              <w:rPr>
                <w:rFonts w:eastAsia="Arial"/>
                <w:lang w:val="en-US"/>
              </w:rPr>
            </w:pPr>
            <w:r w:rsidRPr="00A235EA">
              <w:rPr>
                <w:rFonts w:eastAsia="Arial"/>
                <w:lang w:val="en-US"/>
              </w:rPr>
              <w:t>1.</w:t>
            </w:r>
            <w:r w:rsidRPr="00A235EA">
              <w:rPr>
                <w:rFonts w:eastAsia="Arial"/>
                <w:lang w:val="en-US"/>
              </w:rPr>
              <w:tab/>
              <w:t>The ICT is a web page.</w:t>
            </w:r>
          </w:p>
        </w:tc>
      </w:tr>
      <w:tr w:rsidR="00A235EA" w:rsidRPr="00A235EA" w14:paraId="527C1292" w14:textId="77777777" w:rsidTr="00B328EE">
        <w:trPr>
          <w:trHeight w:val="412"/>
        </w:trPr>
        <w:tc>
          <w:tcPr>
            <w:tcW w:w="1799" w:type="dxa"/>
          </w:tcPr>
          <w:p w14:paraId="2F3AB9E0"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241" w:type="dxa"/>
          </w:tcPr>
          <w:p w14:paraId="7AF98BFB" w14:textId="77777777" w:rsidR="00A235EA" w:rsidRPr="00A235EA" w:rsidRDefault="00A235EA" w:rsidP="00A235EA">
            <w:pPr>
              <w:spacing w:before="60" w:after="60"/>
              <w:ind w:left="144"/>
              <w:rPr>
                <w:rFonts w:eastAsia="Arial"/>
                <w:lang w:val="en-US"/>
              </w:rPr>
            </w:pPr>
            <w:r w:rsidRPr="00A235EA">
              <w:rPr>
                <w:rFonts w:eastAsia="Arial"/>
                <w:lang w:val="en-US"/>
              </w:rPr>
              <w:t>1.</w:t>
            </w:r>
            <w:r w:rsidRPr="00A235EA">
              <w:rPr>
                <w:rFonts w:eastAsia="Arial"/>
                <w:lang w:val="en-US"/>
              </w:rPr>
              <w:tab/>
              <w:t>Check that the web page does not fail</w:t>
            </w:r>
            <w:r w:rsidRPr="00A235EA">
              <w:rPr>
                <w:rFonts w:eastAsia="Arial"/>
                <w:color w:val="0000FF"/>
                <w:lang w:val="en-US"/>
              </w:rPr>
              <w:t xml:space="preserve"> </w:t>
            </w:r>
            <w:r w:rsidRPr="00A235EA">
              <w:rPr>
                <w:rFonts w:eastAsia="Arial"/>
                <w:lang w:val="en-US"/>
              </w:rPr>
              <w:t>WCAG 2.1 Success Criterion 1.4.2 Audio Control.</w:t>
            </w:r>
          </w:p>
        </w:tc>
      </w:tr>
      <w:tr w:rsidR="00A235EA" w:rsidRPr="00A235EA" w14:paraId="1D9D87B2" w14:textId="77777777" w:rsidTr="00B328EE">
        <w:trPr>
          <w:trHeight w:val="827"/>
        </w:trPr>
        <w:tc>
          <w:tcPr>
            <w:tcW w:w="1799" w:type="dxa"/>
          </w:tcPr>
          <w:p w14:paraId="7CE14493"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241" w:type="dxa"/>
          </w:tcPr>
          <w:p w14:paraId="6910BDED" w14:textId="77777777" w:rsidR="00A235EA" w:rsidRPr="00A235EA" w:rsidRDefault="00A235EA" w:rsidP="00A235EA">
            <w:pPr>
              <w:spacing w:before="60" w:after="60"/>
              <w:ind w:left="144"/>
              <w:rPr>
                <w:rFonts w:eastAsia="Arial"/>
                <w:lang w:val="en-US"/>
              </w:rPr>
            </w:pPr>
            <w:r w:rsidRPr="00A235EA">
              <w:rPr>
                <w:rFonts w:eastAsia="Arial"/>
                <w:lang w:val="en-US"/>
              </w:rPr>
              <w:t>Pass: Check 1 is true</w:t>
            </w:r>
          </w:p>
          <w:p w14:paraId="4253171F" w14:textId="77777777" w:rsidR="00A235EA" w:rsidRPr="00A235EA" w:rsidRDefault="00A235EA" w:rsidP="00A235EA">
            <w:pPr>
              <w:spacing w:before="60" w:after="60"/>
              <w:ind w:left="144"/>
              <w:rPr>
                <w:rFonts w:eastAsia="Arial"/>
                <w:lang w:val="en-US"/>
              </w:rPr>
            </w:pPr>
            <w:r w:rsidRPr="00A235EA">
              <w:rPr>
                <w:rFonts w:eastAsia="Arial"/>
                <w:lang w:val="en-US"/>
              </w:rPr>
              <w:t>Fail: Check 1 is false</w:t>
            </w:r>
          </w:p>
          <w:p w14:paraId="08AADAEE" w14:textId="5F423DE3" w:rsidR="00A235EA" w:rsidRPr="00A235EA" w:rsidRDefault="00A235EA" w:rsidP="00A235EA">
            <w:pPr>
              <w:spacing w:before="60" w:after="60"/>
              <w:ind w:left="144"/>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1.4.2 Audio Control.</w:t>
            </w:r>
          </w:p>
        </w:tc>
      </w:tr>
    </w:tbl>
    <w:p w14:paraId="3F6B8A16"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261" w:name="C.9.1.4.3_Contrast_(minimum)"/>
      <w:bookmarkEnd w:id="261"/>
    </w:p>
    <w:p w14:paraId="1B9D4057" w14:textId="77777777" w:rsidR="00A235EA" w:rsidRPr="00FF42D4" w:rsidRDefault="00A235EA" w:rsidP="00FF42D4">
      <w:pPr>
        <w:rPr>
          <w:rFonts w:eastAsia="Arial"/>
          <w:b/>
          <w:bCs/>
          <w:lang w:val="en-US"/>
        </w:rPr>
      </w:pPr>
      <w:r w:rsidRPr="00FF42D4">
        <w:rPr>
          <w:rFonts w:eastAsia="Arial"/>
          <w:b/>
          <w:bCs/>
          <w:lang w:val="en-US"/>
        </w:rPr>
        <w:t>10.2.4.3</w:t>
      </w:r>
      <w:r w:rsidRPr="00FF42D4">
        <w:rPr>
          <w:rFonts w:eastAsia="Arial"/>
          <w:b/>
          <w:bCs/>
          <w:lang w:val="en-US"/>
        </w:rPr>
        <w:tab/>
        <w:t>Contrast</w:t>
      </w:r>
      <w:r w:rsidRPr="00FF42D4">
        <w:rPr>
          <w:rFonts w:eastAsia="Arial"/>
          <w:b/>
          <w:bCs/>
          <w:spacing w:val="-2"/>
          <w:lang w:val="en-US"/>
        </w:rPr>
        <w:t xml:space="preserve"> </w:t>
      </w:r>
      <w:r w:rsidRPr="00FF42D4">
        <w:rPr>
          <w:rFonts w:eastAsia="Arial"/>
          <w:b/>
          <w:bCs/>
          <w:lang w:val="en-US"/>
        </w:rPr>
        <w:t>(minimum)</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271DB68F" w14:textId="77777777" w:rsidTr="00B328EE">
        <w:trPr>
          <w:trHeight w:val="206"/>
        </w:trPr>
        <w:tc>
          <w:tcPr>
            <w:tcW w:w="1799" w:type="dxa"/>
          </w:tcPr>
          <w:p w14:paraId="7ABA14F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4FC3D70C"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5665CCE" w14:textId="77777777" w:rsidTr="00B328EE">
        <w:trPr>
          <w:trHeight w:val="208"/>
        </w:trPr>
        <w:tc>
          <w:tcPr>
            <w:tcW w:w="1799" w:type="dxa"/>
          </w:tcPr>
          <w:p w14:paraId="39F16590"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241" w:type="dxa"/>
          </w:tcPr>
          <w:p w14:paraId="7CD22870" w14:textId="77777777" w:rsidR="00A235EA" w:rsidRPr="00A235EA" w:rsidRDefault="00A235EA" w:rsidP="00A235EA">
            <w:pPr>
              <w:spacing w:before="60" w:after="60"/>
              <w:ind w:left="144"/>
              <w:rPr>
                <w:rFonts w:eastAsia="Arial"/>
                <w:lang w:val="en-US"/>
              </w:rPr>
            </w:pPr>
            <w:r w:rsidRPr="00A235EA">
              <w:rPr>
                <w:rFonts w:eastAsia="Arial"/>
                <w:lang w:val="en-US"/>
              </w:rPr>
              <w:t>1. The ICT is a web page.</w:t>
            </w:r>
          </w:p>
        </w:tc>
      </w:tr>
      <w:tr w:rsidR="00A235EA" w:rsidRPr="00A235EA" w14:paraId="453D9413" w14:textId="77777777" w:rsidTr="00B328EE">
        <w:trPr>
          <w:trHeight w:val="413"/>
        </w:trPr>
        <w:tc>
          <w:tcPr>
            <w:tcW w:w="1799" w:type="dxa"/>
          </w:tcPr>
          <w:p w14:paraId="63031816"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241" w:type="dxa"/>
          </w:tcPr>
          <w:p w14:paraId="08BFE840" w14:textId="77777777" w:rsidR="00A235EA" w:rsidRPr="00A235EA" w:rsidRDefault="00A235EA" w:rsidP="00A235EA">
            <w:pPr>
              <w:spacing w:before="60" w:after="60"/>
              <w:ind w:left="144"/>
              <w:rPr>
                <w:rFonts w:eastAsia="Arial"/>
                <w:lang w:val="en-US"/>
              </w:rPr>
            </w:pPr>
            <w:r w:rsidRPr="00A235EA">
              <w:rPr>
                <w:rFonts w:eastAsia="Arial"/>
                <w:lang w:val="en-US"/>
              </w:rPr>
              <w:t>1. Check that the web page does not fail</w:t>
            </w:r>
            <w:r w:rsidRPr="00A235EA">
              <w:rPr>
                <w:rFonts w:eastAsia="Arial"/>
                <w:color w:val="0000FF"/>
                <w:lang w:val="en-US"/>
              </w:rPr>
              <w:t xml:space="preserve"> </w:t>
            </w:r>
            <w:r w:rsidRPr="00A235EA">
              <w:rPr>
                <w:rFonts w:eastAsia="Arial"/>
                <w:lang w:val="en-US"/>
              </w:rPr>
              <w:t>WCAG 2.1 Success Criterion 1.4.3 Contrast (Minimum).</w:t>
            </w:r>
          </w:p>
        </w:tc>
      </w:tr>
      <w:tr w:rsidR="00A235EA" w:rsidRPr="00A235EA" w14:paraId="3ABA1784" w14:textId="77777777" w:rsidTr="00B328EE">
        <w:trPr>
          <w:trHeight w:val="828"/>
        </w:trPr>
        <w:tc>
          <w:tcPr>
            <w:tcW w:w="1799" w:type="dxa"/>
          </w:tcPr>
          <w:p w14:paraId="666678EA"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241" w:type="dxa"/>
          </w:tcPr>
          <w:p w14:paraId="043984F3" w14:textId="77777777" w:rsidR="00A235EA" w:rsidRPr="00A235EA" w:rsidRDefault="00A235EA" w:rsidP="00A235EA">
            <w:pPr>
              <w:spacing w:before="60" w:after="60"/>
              <w:ind w:left="144"/>
              <w:rPr>
                <w:rFonts w:eastAsia="Arial"/>
                <w:lang w:val="en-US"/>
              </w:rPr>
            </w:pPr>
            <w:r w:rsidRPr="00A235EA">
              <w:rPr>
                <w:rFonts w:eastAsia="Arial"/>
                <w:lang w:val="en-US"/>
              </w:rPr>
              <w:t>Pass: Check 1 is true</w:t>
            </w:r>
          </w:p>
          <w:p w14:paraId="2DAE0CE2" w14:textId="77777777" w:rsidR="00A235EA" w:rsidRPr="00A235EA" w:rsidRDefault="00A235EA" w:rsidP="00A235EA">
            <w:pPr>
              <w:spacing w:before="60" w:after="60"/>
              <w:ind w:left="144"/>
              <w:rPr>
                <w:rFonts w:eastAsia="Arial"/>
                <w:lang w:val="en-US"/>
              </w:rPr>
            </w:pPr>
            <w:r w:rsidRPr="00A235EA">
              <w:rPr>
                <w:rFonts w:eastAsia="Arial"/>
                <w:lang w:val="en-US"/>
              </w:rPr>
              <w:t>Fail: Check 1 is false</w:t>
            </w:r>
          </w:p>
          <w:p w14:paraId="09311332" w14:textId="0CECF8B3" w:rsidR="00A235EA" w:rsidRPr="00A235EA" w:rsidRDefault="00A235EA" w:rsidP="00A235EA">
            <w:pPr>
              <w:spacing w:before="60" w:after="60"/>
              <w:ind w:left="144"/>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1.4.3 Contrast (Minimum).</w:t>
            </w:r>
          </w:p>
        </w:tc>
      </w:tr>
    </w:tbl>
    <w:p w14:paraId="1024FF31"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262" w:name="C.9.1.4.4_Resize_text"/>
      <w:bookmarkEnd w:id="262"/>
    </w:p>
    <w:p w14:paraId="765EC547" w14:textId="77777777" w:rsidR="00A235EA" w:rsidRPr="00FF42D4" w:rsidRDefault="00A235EA" w:rsidP="00FF42D4">
      <w:pPr>
        <w:rPr>
          <w:rFonts w:eastAsia="Arial"/>
          <w:b/>
          <w:bCs/>
          <w:lang w:val="en-US"/>
        </w:rPr>
      </w:pPr>
      <w:r w:rsidRPr="00FF42D4">
        <w:rPr>
          <w:rFonts w:eastAsia="Arial"/>
          <w:b/>
          <w:bCs/>
          <w:lang w:val="en-US"/>
        </w:rPr>
        <w:t>10.2.4.4</w:t>
      </w:r>
      <w:r w:rsidRPr="00FF42D4">
        <w:rPr>
          <w:rFonts w:eastAsia="Arial"/>
          <w:b/>
          <w:bCs/>
          <w:lang w:val="en-US"/>
        </w:rPr>
        <w:tab/>
        <w:t>Resize</w:t>
      </w:r>
      <w:r w:rsidRPr="00FF42D4">
        <w:rPr>
          <w:rFonts w:eastAsia="Arial"/>
          <w:b/>
          <w:bCs/>
          <w:spacing w:val="-1"/>
          <w:lang w:val="en-US"/>
        </w:rPr>
        <w:t xml:space="preserve"> </w:t>
      </w:r>
      <w:r w:rsidRPr="00FF42D4">
        <w:rPr>
          <w:rFonts w:eastAsia="Arial"/>
          <w:b/>
          <w:bCs/>
          <w:lang w:val="en-US"/>
        </w:rPr>
        <w:t>text</w:t>
      </w:r>
    </w:p>
    <w:tbl>
      <w:tblPr>
        <w:tblW w:w="0" w:type="auto"/>
        <w:tblInd w:w="6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26"/>
        <w:gridCol w:w="7374"/>
      </w:tblGrid>
      <w:tr w:rsidR="00A235EA" w:rsidRPr="00A235EA" w14:paraId="0B3A291C" w14:textId="77777777" w:rsidTr="00B328EE">
        <w:trPr>
          <w:trHeight w:val="208"/>
        </w:trPr>
        <w:tc>
          <w:tcPr>
            <w:tcW w:w="1826" w:type="dxa"/>
          </w:tcPr>
          <w:p w14:paraId="2CC323C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74" w:type="dxa"/>
          </w:tcPr>
          <w:p w14:paraId="553FCA21"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81203F7" w14:textId="77777777" w:rsidTr="00B328EE">
        <w:trPr>
          <w:trHeight w:val="206"/>
        </w:trPr>
        <w:tc>
          <w:tcPr>
            <w:tcW w:w="1826" w:type="dxa"/>
          </w:tcPr>
          <w:p w14:paraId="5147D7D6" w14:textId="77777777" w:rsidR="00A235EA" w:rsidRPr="00A235EA" w:rsidRDefault="00A235EA" w:rsidP="00A235EA">
            <w:pPr>
              <w:spacing w:before="60" w:after="60"/>
              <w:ind w:left="29"/>
              <w:rPr>
                <w:rFonts w:eastAsia="Arial"/>
                <w:lang w:val="en-US"/>
              </w:rPr>
            </w:pPr>
            <w:r w:rsidRPr="00A235EA">
              <w:rPr>
                <w:rFonts w:eastAsia="Arial"/>
                <w:lang w:val="en-US"/>
              </w:rPr>
              <w:t>Pre-conditions</w:t>
            </w:r>
          </w:p>
        </w:tc>
        <w:tc>
          <w:tcPr>
            <w:tcW w:w="7374" w:type="dxa"/>
          </w:tcPr>
          <w:p w14:paraId="4C2FFD37" w14:textId="77777777" w:rsidR="00A235EA" w:rsidRPr="00A235EA" w:rsidRDefault="00A235EA" w:rsidP="00A235EA">
            <w:pPr>
              <w:spacing w:before="60" w:after="60"/>
              <w:ind w:left="52"/>
              <w:rPr>
                <w:rFonts w:eastAsia="Arial"/>
                <w:lang w:val="en-US"/>
              </w:rPr>
            </w:pPr>
            <w:r w:rsidRPr="00A235EA">
              <w:rPr>
                <w:rFonts w:eastAsia="Arial"/>
                <w:lang w:val="en-US"/>
              </w:rPr>
              <w:t>1. The ICT is a web page.</w:t>
            </w:r>
          </w:p>
        </w:tc>
      </w:tr>
      <w:tr w:rsidR="00A235EA" w:rsidRPr="00A235EA" w14:paraId="7EC67837" w14:textId="77777777" w:rsidTr="00B328EE">
        <w:trPr>
          <w:trHeight w:val="206"/>
        </w:trPr>
        <w:tc>
          <w:tcPr>
            <w:tcW w:w="1826" w:type="dxa"/>
          </w:tcPr>
          <w:p w14:paraId="162F0488" w14:textId="77777777" w:rsidR="00A235EA" w:rsidRPr="00A235EA" w:rsidRDefault="00A235EA" w:rsidP="00A235EA">
            <w:pPr>
              <w:spacing w:before="60" w:after="60"/>
              <w:ind w:left="29"/>
              <w:rPr>
                <w:rFonts w:eastAsia="Arial"/>
                <w:lang w:val="en-US"/>
              </w:rPr>
            </w:pPr>
            <w:r w:rsidRPr="00A235EA">
              <w:rPr>
                <w:rFonts w:eastAsia="Arial"/>
                <w:lang w:val="en-US"/>
              </w:rPr>
              <w:t>Procedure</w:t>
            </w:r>
          </w:p>
        </w:tc>
        <w:tc>
          <w:tcPr>
            <w:tcW w:w="7374" w:type="dxa"/>
          </w:tcPr>
          <w:p w14:paraId="24CD9B2B" w14:textId="77777777" w:rsidR="00A235EA" w:rsidRPr="00A235EA" w:rsidRDefault="00A235EA" w:rsidP="00A235EA">
            <w:pPr>
              <w:spacing w:before="60" w:after="60"/>
              <w:ind w:left="52"/>
              <w:rPr>
                <w:rFonts w:eastAsia="Arial"/>
                <w:lang w:val="en-US"/>
              </w:rPr>
            </w:pPr>
            <w:r w:rsidRPr="00A235EA">
              <w:rPr>
                <w:rFonts w:eastAsia="Arial"/>
                <w:lang w:val="en-US"/>
              </w:rPr>
              <w:t>1. Check that the web page does not fail WCAG 2.1 Success Criterion 1.4.4 Resize text.</w:t>
            </w:r>
          </w:p>
        </w:tc>
      </w:tr>
      <w:tr w:rsidR="00A235EA" w:rsidRPr="00A235EA" w14:paraId="4B9A7C48" w14:textId="77777777" w:rsidTr="00B328EE">
        <w:trPr>
          <w:trHeight w:val="829"/>
        </w:trPr>
        <w:tc>
          <w:tcPr>
            <w:tcW w:w="1826" w:type="dxa"/>
          </w:tcPr>
          <w:p w14:paraId="1EFECDA5" w14:textId="77777777" w:rsidR="00A235EA" w:rsidRPr="00A235EA" w:rsidRDefault="00A235EA" w:rsidP="00A235EA">
            <w:pPr>
              <w:spacing w:before="60" w:after="60"/>
              <w:ind w:left="29"/>
              <w:rPr>
                <w:rFonts w:eastAsia="Arial"/>
                <w:lang w:val="en-US"/>
              </w:rPr>
            </w:pPr>
            <w:r w:rsidRPr="00A235EA">
              <w:rPr>
                <w:rFonts w:eastAsia="Arial"/>
                <w:lang w:val="en-US"/>
              </w:rPr>
              <w:t>Result</w:t>
            </w:r>
          </w:p>
        </w:tc>
        <w:tc>
          <w:tcPr>
            <w:tcW w:w="7374" w:type="dxa"/>
          </w:tcPr>
          <w:p w14:paraId="3023E991" w14:textId="77777777" w:rsidR="00A235EA" w:rsidRPr="00A235EA" w:rsidRDefault="00A235EA" w:rsidP="00A235EA">
            <w:pPr>
              <w:spacing w:before="60" w:after="60"/>
              <w:ind w:left="52"/>
              <w:rPr>
                <w:rFonts w:eastAsia="Arial"/>
                <w:lang w:val="en-US"/>
              </w:rPr>
            </w:pPr>
            <w:r w:rsidRPr="00A235EA">
              <w:rPr>
                <w:rFonts w:eastAsia="Arial"/>
                <w:lang w:val="en-US"/>
              </w:rPr>
              <w:t>Pass: Check 1 is true</w:t>
            </w:r>
          </w:p>
          <w:p w14:paraId="6CC4231C" w14:textId="77777777" w:rsidR="00A235EA" w:rsidRPr="00A235EA" w:rsidRDefault="00A235EA" w:rsidP="00A235EA">
            <w:pPr>
              <w:spacing w:before="60" w:after="60"/>
              <w:ind w:left="52"/>
              <w:rPr>
                <w:rFonts w:eastAsia="Arial"/>
                <w:lang w:val="en-US"/>
              </w:rPr>
            </w:pPr>
            <w:r w:rsidRPr="00A235EA">
              <w:rPr>
                <w:rFonts w:eastAsia="Arial"/>
                <w:lang w:val="en-US"/>
              </w:rPr>
              <w:t xml:space="preserve"> Fail: Check 1 is false</w:t>
            </w:r>
          </w:p>
          <w:p w14:paraId="3B83D54B" w14:textId="182A06CD" w:rsidR="00A235EA" w:rsidRPr="00A235EA" w:rsidRDefault="00A235EA" w:rsidP="00A235EA">
            <w:pPr>
              <w:spacing w:before="60" w:after="60"/>
              <w:ind w:left="52"/>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1.4.4 Resize text.</w:t>
            </w:r>
          </w:p>
        </w:tc>
      </w:tr>
    </w:tbl>
    <w:p w14:paraId="009EAE6D" w14:textId="77777777" w:rsidR="00A235EA" w:rsidRPr="00A235EA" w:rsidRDefault="00A235EA" w:rsidP="00A235EA"/>
    <w:p w14:paraId="62963E06"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38D64F63" w14:textId="77777777" w:rsidR="00A235EA" w:rsidRPr="00FF42D4" w:rsidRDefault="00A235EA" w:rsidP="00FF42D4">
      <w:pPr>
        <w:rPr>
          <w:rFonts w:eastAsia="Arial"/>
          <w:b/>
          <w:bCs/>
          <w:lang w:val="en-US"/>
        </w:rPr>
      </w:pPr>
      <w:r w:rsidRPr="00FF42D4">
        <w:rPr>
          <w:rFonts w:eastAsia="Arial"/>
          <w:b/>
          <w:bCs/>
          <w:lang w:val="en-US"/>
        </w:rPr>
        <w:lastRenderedPageBreak/>
        <w:t>10.2.4.5</w:t>
      </w:r>
      <w:r w:rsidRPr="00FF42D4">
        <w:rPr>
          <w:rFonts w:eastAsia="Arial"/>
          <w:b/>
          <w:bCs/>
          <w:lang w:val="en-US"/>
        </w:rPr>
        <w:tab/>
        <w:t>Images of</w:t>
      </w:r>
      <w:r w:rsidRPr="00FF42D4">
        <w:rPr>
          <w:rFonts w:eastAsia="Arial"/>
          <w:b/>
          <w:bCs/>
          <w:spacing w:val="-4"/>
          <w:lang w:val="en-US"/>
        </w:rPr>
        <w:t xml:space="preserve"> </w:t>
      </w:r>
      <w:r w:rsidRPr="00FF42D4">
        <w:rPr>
          <w:rFonts w:eastAsia="Arial"/>
          <w:b/>
          <w:bCs/>
          <w:lang w:val="en-US"/>
        </w:rPr>
        <w:t>text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4F87F450" w14:textId="77777777" w:rsidTr="00B328EE">
        <w:trPr>
          <w:trHeight w:val="208"/>
        </w:trPr>
        <w:tc>
          <w:tcPr>
            <w:tcW w:w="1799" w:type="dxa"/>
          </w:tcPr>
          <w:p w14:paraId="10B05ACA"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5897B85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C7CBEBB" w14:textId="77777777" w:rsidTr="00B328EE">
        <w:trPr>
          <w:trHeight w:val="205"/>
        </w:trPr>
        <w:tc>
          <w:tcPr>
            <w:tcW w:w="1799" w:type="dxa"/>
          </w:tcPr>
          <w:p w14:paraId="2DB493EE"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039BD666" w14:textId="77777777" w:rsidR="00A235EA" w:rsidRPr="00A235EA" w:rsidRDefault="00A235EA" w:rsidP="00A235EA">
            <w:pPr>
              <w:spacing w:before="60" w:after="60"/>
              <w:ind w:left="144"/>
              <w:rPr>
                <w:rFonts w:eastAsia="Arial"/>
                <w:lang w:val="en-US"/>
              </w:rPr>
            </w:pPr>
            <w:r w:rsidRPr="00A235EA">
              <w:rPr>
                <w:rFonts w:eastAsia="Arial"/>
                <w:lang w:val="en-US"/>
              </w:rPr>
              <w:t>1. The ICT is a web page.</w:t>
            </w:r>
          </w:p>
        </w:tc>
      </w:tr>
      <w:tr w:rsidR="00A235EA" w:rsidRPr="00A235EA" w14:paraId="5D20AB9C" w14:textId="77777777" w:rsidTr="00B328EE">
        <w:trPr>
          <w:trHeight w:val="414"/>
        </w:trPr>
        <w:tc>
          <w:tcPr>
            <w:tcW w:w="1799" w:type="dxa"/>
          </w:tcPr>
          <w:p w14:paraId="28ADBDD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2C589389" w14:textId="77777777" w:rsidR="00A235EA" w:rsidRPr="00A235EA" w:rsidRDefault="00A235EA" w:rsidP="00A235EA">
            <w:pPr>
              <w:spacing w:before="60" w:after="60"/>
              <w:ind w:left="144"/>
              <w:rPr>
                <w:rFonts w:eastAsia="Arial"/>
                <w:lang w:val="en-US"/>
              </w:rPr>
            </w:pPr>
            <w:r w:rsidRPr="00A235EA">
              <w:rPr>
                <w:rFonts w:eastAsia="Arial"/>
                <w:lang w:val="en-US"/>
              </w:rPr>
              <w:t>1. Check that the web page does not fail</w:t>
            </w:r>
            <w:r w:rsidRPr="00A235EA">
              <w:rPr>
                <w:rFonts w:eastAsia="Arial"/>
                <w:color w:val="0000FF"/>
                <w:lang w:val="en-US"/>
              </w:rPr>
              <w:t xml:space="preserve"> </w:t>
            </w:r>
            <w:r w:rsidRPr="00A235EA">
              <w:rPr>
                <w:rFonts w:eastAsia="Arial"/>
                <w:lang w:val="en-US"/>
              </w:rPr>
              <w:t>WCAG 2.1 Success Criterion 1.4.5 Images of Text.</w:t>
            </w:r>
          </w:p>
        </w:tc>
      </w:tr>
      <w:tr w:rsidR="00A235EA" w:rsidRPr="00A235EA" w14:paraId="2B7918A3" w14:textId="77777777" w:rsidTr="00B328EE">
        <w:trPr>
          <w:trHeight w:val="825"/>
        </w:trPr>
        <w:tc>
          <w:tcPr>
            <w:tcW w:w="1799" w:type="dxa"/>
          </w:tcPr>
          <w:p w14:paraId="49646C64"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2C9F27AC" w14:textId="77777777" w:rsidR="00A235EA" w:rsidRPr="00A235EA" w:rsidRDefault="00A235EA" w:rsidP="00A235EA">
            <w:pPr>
              <w:spacing w:before="60" w:after="60"/>
              <w:ind w:left="144"/>
              <w:rPr>
                <w:rFonts w:eastAsia="Arial"/>
                <w:lang w:val="en-US"/>
              </w:rPr>
            </w:pPr>
            <w:r w:rsidRPr="00A235EA">
              <w:rPr>
                <w:rFonts w:eastAsia="Arial"/>
                <w:lang w:val="en-US"/>
              </w:rPr>
              <w:t>Pass: Check 1 is true</w:t>
            </w:r>
          </w:p>
          <w:p w14:paraId="70C1C82C" w14:textId="77777777" w:rsidR="00A235EA" w:rsidRPr="00A235EA" w:rsidRDefault="00A235EA" w:rsidP="00A235EA">
            <w:pPr>
              <w:spacing w:before="60" w:after="60"/>
              <w:ind w:left="144"/>
              <w:rPr>
                <w:rFonts w:eastAsia="Arial"/>
                <w:lang w:val="en-US"/>
              </w:rPr>
            </w:pPr>
            <w:r w:rsidRPr="00A235EA">
              <w:rPr>
                <w:rFonts w:eastAsia="Arial"/>
                <w:lang w:val="en-US"/>
              </w:rPr>
              <w:t>Fail: Check 1 is false</w:t>
            </w:r>
          </w:p>
          <w:p w14:paraId="55294641" w14:textId="4370DE06" w:rsidR="00A235EA" w:rsidRPr="00A235EA" w:rsidRDefault="00A235EA" w:rsidP="00A235EA">
            <w:pPr>
              <w:spacing w:before="60" w:after="60"/>
              <w:ind w:left="144"/>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1.4.5 Images of Text.</w:t>
            </w:r>
          </w:p>
        </w:tc>
      </w:tr>
    </w:tbl>
    <w:p w14:paraId="5FB2E3B4" w14:textId="77777777" w:rsidR="00A235EA" w:rsidRPr="00A235EA" w:rsidRDefault="00A235EA" w:rsidP="00A235EA">
      <w:pPr>
        <w:widowControl w:val="0"/>
        <w:autoSpaceDE w:val="0"/>
        <w:autoSpaceDN w:val="0"/>
        <w:spacing w:before="2" w:after="0" w:line="240" w:lineRule="auto"/>
        <w:jc w:val="left"/>
        <w:rPr>
          <w:rFonts w:eastAsia="Arial" w:cs="Arial"/>
          <w:sz w:val="26"/>
          <w:szCs w:val="22"/>
          <w:lang w:val="en-US"/>
        </w:rPr>
      </w:pPr>
      <w:bookmarkStart w:id="263" w:name="C.9.1.4.6_Void"/>
      <w:bookmarkEnd w:id="263"/>
    </w:p>
    <w:p w14:paraId="6CD65CF6" w14:textId="77777777" w:rsidR="00A235EA" w:rsidRPr="00FF42D4" w:rsidRDefault="00A235EA" w:rsidP="00FF42D4">
      <w:pPr>
        <w:rPr>
          <w:rFonts w:eastAsia="Arial"/>
          <w:b/>
          <w:bCs/>
          <w:lang w:val="en-US"/>
        </w:rPr>
      </w:pPr>
      <w:bookmarkStart w:id="264" w:name="C.9.1.4.10_Reflow"/>
      <w:bookmarkEnd w:id="264"/>
      <w:r w:rsidRPr="00FF42D4">
        <w:rPr>
          <w:rFonts w:eastAsia="Arial"/>
          <w:b/>
          <w:bCs/>
          <w:lang w:val="en-US"/>
        </w:rPr>
        <w:t>10.2.4.6</w:t>
      </w:r>
      <w:r w:rsidRPr="00FF42D4">
        <w:rPr>
          <w:rFonts w:eastAsia="Arial"/>
          <w:b/>
          <w:bCs/>
          <w:lang w:val="en-US"/>
        </w:rPr>
        <w:tab/>
        <w:t>Reflow</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0B821986" w14:textId="77777777" w:rsidTr="00B328EE">
        <w:trPr>
          <w:trHeight w:val="208"/>
        </w:trPr>
        <w:tc>
          <w:tcPr>
            <w:tcW w:w="1799" w:type="dxa"/>
          </w:tcPr>
          <w:p w14:paraId="76B92AC5"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38AACCDD"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3472ED3" w14:textId="77777777" w:rsidTr="00B328EE">
        <w:trPr>
          <w:trHeight w:val="206"/>
        </w:trPr>
        <w:tc>
          <w:tcPr>
            <w:tcW w:w="1799" w:type="dxa"/>
          </w:tcPr>
          <w:p w14:paraId="1919D7FD"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0F7FC221" w14:textId="77777777" w:rsidR="00A235EA" w:rsidRPr="00A235EA" w:rsidRDefault="00A235EA" w:rsidP="00A235EA">
            <w:pPr>
              <w:spacing w:before="60" w:after="60"/>
              <w:rPr>
                <w:rFonts w:eastAsia="Arial"/>
                <w:lang w:val="en-US"/>
              </w:rPr>
            </w:pPr>
            <w:r w:rsidRPr="00A235EA">
              <w:rPr>
                <w:rFonts w:eastAsia="Arial"/>
                <w:lang w:val="en-US"/>
              </w:rPr>
              <w:t>1. The ICT is a web page.</w:t>
            </w:r>
          </w:p>
        </w:tc>
      </w:tr>
      <w:tr w:rsidR="00A235EA" w:rsidRPr="00A235EA" w14:paraId="0E570A7F" w14:textId="77777777" w:rsidTr="00B328EE">
        <w:trPr>
          <w:trHeight w:val="206"/>
        </w:trPr>
        <w:tc>
          <w:tcPr>
            <w:tcW w:w="1799" w:type="dxa"/>
          </w:tcPr>
          <w:p w14:paraId="4CDC2F64"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3612E7E5" w14:textId="77777777" w:rsidR="00A235EA" w:rsidRPr="00A235EA" w:rsidRDefault="00A235EA" w:rsidP="00A235EA">
            <w:pPr>
              <w:spacing w:before="60" w:after="60"/>
              <w:rPr>
                <w:rFonts w:eastAsia="Arial"/>
                <w:lang w:val="en-US"/>
              </w:rPr>
            </w:pPr>
            <w:r w:rsidRPr="00A235EA">
              <w:rPr>
                <w:rFonts w:eastAsia="Arial"/>
                <w:lang w:val="en-US"/>
              </w:rPr>
              <w:t>1. Check that the web page does not fail</w:t>
            </w:r>
            <w:r w:rsidRPr="00A235EA">
              <w:rPr>
                <w:rFonts w:eastAsia="Arial"/>
                <w:color w:val="0000FF"/>
                <w:lang w:val="en-US"/>
              </w:rPr>
              <w:t xml:space="preserve"> </w:t>
            </w:r>
            <w:r w:rsidRPr="00A235EA">
              <w:rPr>
                <w:rFonts w:eastAsia="Arial"/>
                <w:lang w:val="en-US"/>
              </w:rPr>
              <w:t>WCAG 2.1 Success Criterion 1.4.10 Reflow.</w:t>
            </w:r>
          </w:p>
        </w:tc>
      </w:tr>
      <w:tr w:rsidR="00A235EA" w:rsidRPr="00A235EA" w14:paraId="0C14FAD3" w14:textId="77777777" w:rsidTr="00B328EE">
        <w:trPr>
          <w:trHeight w:val="830"/>
        </w:trPr>
        <w:tc>
          <w:tcPr>
            <w:tcW w:w="1799" w:type="dxa"/>
          </w:tcPr>
          <w:p w14:paraId="3C3A567F"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25150DFF" w14:textId="77777777" w:rsidR="00A235EA" w:rsidRPr="00A235EA" w:rsidRDefault="00A235EA" w:rsidP="00A235EA">
            <w:pPr>
              <w:spacing w:before="60" w:after="60"/>
              <w:rPr>
                <w:rFonts w:eastAsia="Arial"/>
                <w:lang w:val="en-US"/>
              </w:rPr>
            </w:pPr>
            <w:r w:rsidRPr="00A235EA">
              <w:rPr>
                <w:rFonts w:eastAsia="Arial"/>
                <w:lang w:val="en-US"/>
              </w:rPr>
              <w:t>Pass: Check 1 is true</w:t>
            </w:r>
          </w:p>
          <w:p w14:paraId="33C6AA88" w14:textId="77777777" w:rsidR="00A235EA" w:rsidRPr="00A235EA" w:rsidRDefault="00A235EA" w:rsidP="00A235EA">
            <w:pPr>
              <w:spacing w:before="60" w:after="60"/>
              <w:rPr>
                <w:rFonts w:eastAsia="Arial"/>
                <w:lang w:val="en-US"/>
              </w:rPr>
            </w:pPr>
            <w:r w:rsidRPr="00A235EA">
              <w:rPr>
                <w:rFonts w:eastAsia="Arial"/>
                <w:lang w:val="en-US"/>
              </w:rPr>
              <w:t>Fail: Check 1 is false</w:t>
            </w:r>
          </w:p>
          <w:p w14:paraId="6788F467" w14:textId="0D8B1217" w:rsidR="00A235EA" w:rsidRPr="00A235EA" w:rsidRDefault="00A235EA" w:rsidP="00A235EA">
            <w:pPr>
              <w:spacing w:before="60" w:after="60"/>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1.4.10 Reflow.</w:t>
            </w:r>
          </w:p>
        </w:tc>
      </w:tr>
    </w:tbl>
    <w:p w14:paraId="1BE7173E"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265" w:name="C.9.1.4.11_Non-text_contrast"/>
      <w:bookmarkEnd w:id="265"/>
    </w:p>
    <w:p w14:paraId="0B736DE8" w14:textId="77777777" w:rsidR="00A235EA" w:rsidRPr="00FF42D4" w:rsidRDefault="00A235EA" w:rsidP="00FF42D4">
      <w:pPr>
        <w:rPr>
          <w:rFonts w:eastAsia="Arial"/>
          <w:b/>
          <w:bCs/>
          <w:lang w:val="en-US"/>
        </w:rPr>
      </w:pPr>
      <w:r w:rsidRPr="00FF42D4">
        <w:rPr>
          <w:rFonts w:eastAsia="Arial"/>
          <w:b/>
          <w:bCs/>
          <w:lang w:val="en-US"/>
        </w:rPr>
        <w:t>10.2.4.7</w:t>
      </w:r>
      <w:r w:rsidRPr="00FF42D4">
        <w:rPr>
          <w:rFonts w:eastAsia="Arial"/>
          <w:b/>
          <w:bCs/>
          <w:lang w:val="en-US"/>
        </w:rPr>
        <w:tab/>
      </w:r>
      <w:proofErr w:type="gramStart"/>
      <w:r w:rsidRPr="00FF42D4">
        <w:rPr>
          <w:rFonts w:eastAsia="Arial"/>
          <w:b/>
          <w:bCs/>
          <w:lang w:val="en-US"/>
        </w:rPr>
        <w:t>Non-text</w:t>
      </w:r>
      <w:proofErr w:type="gramEnd"/>
      <w:r w:rsidRPr="00FF42D4">
        <w:rPr>
          <w:rFonts w:eastAsia="Arial"/>
          <w:b/>
          <w:bCs/>
          <w:spacing w:val="1"/>
          <w:lang w:val="en-US"/>
        </w:rPr>
        <w:t xml:space="preserve"> </w:t>
      </w:r>
      <w:r w:rsidRPr="00FF42D4">
        <w:rPr>
          <w:rFonts w:eastAsia="Arial"/>
          <w:b/>
          <w:bCs/>
          <w:lang w:val="en-US"/>
        </w:rPr>
        <w:t>contrast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2021612D" w14:textId="77777777" w:rsidTr="00B328EE">
        <w:trPr>
          <w:trHeight w:val="206"/>
        </w:trPr>
        <w:tc>
          <w:tcPr>
            <w:tcW w:w="1799" w:type="dxa"/>
          </w:tcPr>
          <w:p w14:paraId="664C2297"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11D7D55F"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3042456" w14:textId="77777777" w:rsidTr="00B328EE">
        <w:trPr>
          <w:trHeight w:val="208"/>
        </w:trPr>
        <w:tc>
          <w:tcPr>
            <w:tcW w:w="1799" w:type="dxa"/>
          </w:tcPr>
          <w:p w14:paraId="3B99AFA6"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11F444E8" w14:textId="77777777" w:rsidR="00A235EA" w:rsidRPr="00A235EA" w:rsidRDefault="00A235EA" w:rsidP="00A235EA">
            <w:pPr>
              <w:spacing w:before="60" w:after="60"/>
              <w:ind w:left="144"/>
              <w:rPr>
                <w:rFonts w:eastAsia="Arial"/>
                <w:lang w:val="en-US"/>
              </w:rPr>
            </w:pPr>
            <w:r w:rsidRPr="00A235EA">
              <w:rPr>
                <w:rFonts w:eastAsia="Arial"/>
                <w:lang w:val="en-US"/>
              </w:rPr>
              <w:t>1. The ICT is a web page.</w:t>
            </w:r>
          </w:p>
        </w:tc>
      </w:tr>
      <w:tr w:rsidR="00A235EA" w:rsidRPr="00A235EA" w14:paraId="69D4A250" w14:textId="77777777" w:rsidTr="00B328EE">
        <w:trPr>
          <w:trHeight w:val="414"/>
        </w:trPr>
        <w:tc>
          <w:tcPr>
            <w:tcW w:w="1799" w:type="dxa"/>
          </w:tcPr>
          <w:p w14:paraId="30F2EFF4"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72EC2F04" w14:textId="77777777" w:rsidR="00A235EA" w:rsidRPr="00A235EA" w:rsidRDefault="00A235EA" w:rsidP="00A235EA">
            <w:pPr>
              <w:spacing w:before="60" w:after="60"/>
              <w:ind w:left="144"/>
              <w:rPr>
                <w:rFonts w:eastAsia="Arial"/>
                <w:lang w:val="en-US"/>
              </w:rPr>
            </w:pPr>
            <w:r w:rsidRPr="00A235EA">
              <w:rPr>
                <w:rFonts w:eastAsia="Arial"/>
                <w:lang w:val="en-US"/>
              </w:rPr>
              <w:t>1. Check that the web page does not fail WCAG 2.1 Success Criterion 1.4.11 Non-text Contrast.</w:t>
            </w:r>
          </w:p>
        </w:tc>
      </w:tr>
      <w:tr w:rsidR="00A235EA" w:rsidRPr="00A235EA" w14:paraId="07BBF2D2" w14:textId="77777777" w:rsidTr="00B328EE">
        <w:trPr>
          <w:trHeight w:val="827"/>
        </w:trPr>
        <w:tc>
          <w:tcPr>
            <w:tcW w:w="1799" w:type="dxa"/>
          </w:tcPr>
          <w:p w14:paraId="1D63CCA1"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18ADEFBE" w14:textId="77777777" w:rsidR="00A235EA" w:rsidRPr="00A235EA" w:rsidRDefault="00A235EA" w:rsidP="00A235EA">
            <w:pPr>
              <w:spacing w:before="60" w:after="60"/>
              <w:ind w:left="144"/>
              <w:rPr>
                <w:rFonts w:eastAsia="Arial"/>
                <w:lang w:val="en-US"/>
              </w:rPr>
            </w:pPr>
            <w:r w:rsidRPr="00A235EA">
              <w:rPr>
                <w:rFonts w:eastAsia="Arial"/>
                <w:lang w:val="en-US"/>
              </w:rPr>
              <w:t>Pass: Check 1 is true</w:t>
            </w:r>
          </w:p>
          <w:p w14:paraId="63D308CA" w14:textId="77777777" w:rsidR="00A235EA" w:rsidRPr="00A235EA" w:rsidRDefault="00A235EA" w:rsidP="00A235EA">
            <w:pPr>
              <w:spacing w:before="60" w:after="60"/>
              <w:ind w:left="144"/>
              <w:rPr>
                <w:rFonts w:eastAsia="Arial"/>
                <w:lang w:val="en-US"/>
              </w:rPr>
            </w:pPr>
            <w:r w:rsidRPr="00A235EA">
              <w:rPr>
                <w:rFonts w:eastAsia="Arial"/>
                <w:lang w:val="en-US"/>
              </w:rPr>
              <w:t>Fail: Check 1 is false</w:t>
            </w:r>
          </w:p>
          <w:p w14:paraId="32051323" w14:textId="4CCCEE98" w:rsidR="00A235EA" w:rsidRPr="00A235EA" w:rsidRDefault="00A235EA" w:rsidP="00A235EA">
            <w:pPr>
              <w:spacing w:before="60" w:after="60"/>
              <w:ind w:left="144"/>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1.4.11 Non-text Contrast.</w:t>
            </w:r>
          </w:p>
        </w:tc>
      </w:tr>
    </w:tbl>
    <w:p w14:paraId="505F123E"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266" w:name="C.9.1.4.12_Text_spacing"/>
      <w:bookmarkEnd w:id="266"/>
    </w:p>
    <w:p w14:paraId="6A4BB7F3"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75DCE6E6" w14:textId="77777777" w:rsidR="00A235EA" w:rsidRPr="00FF42D4" w:rsidRDefault="00A235EA" w:rsidP="00FF42D4">
      <w:pPr>
        <w:rPr>
          <w:rFonts w:eastAsia="Arial"/>
          <w:b/>
          <w:bCs/>
          <w:lang w:val="en-US"/>
        </w:rPr>
      </w:pPr>
      <w:r w:rsidRPr="00FF42D4">
        <w:rPr>
          <w:rFonts w:eastAsia="Arial"/>
          <w:b/>
          <w:bCs/>
          <w:lang w:val="en-US"/>
        </w:rPr>
        <w:lastRenderedPageBreak/>
        <w:t>10.2.4.8</w:t>
      </w:r>
      <w:r w:rsidRPr="00FF42D4">
        <w:rPr>
          <w:rFonts w:eastAsia="Arial"/>
          <w:b/>
          <w:bCs/>
          <w:lang w:val="en-US"/>
        </w:rPr>
        <w:tab/>
        <w:t>Text</w:t>
      </w:r>
      <w:r w:rsidRPr="00FF42D4">
        <w:rPr>
          <w:rFonts w:eastAsia="Arial"/>
          <w:b/>
          <w:bCs/>
          <w:spacing w:val="1"/>
          <w:lang w:val="en-US"/>
        </w:rPr>
        <w:t xml:space="preserve"> </w:t>
      </w:r>
      <w:r w:rsidRPr="00FF42D4">
        <w:rPr>
          <w:rFonts w:eastAsia="Arial"/>
          <w:b/>
          <w:bCs/>
          <w:lang w:val="en-US"/>
        </w:rPr>
        <w:t>spacing</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5DD3A2B9" w14:textId="77777777" w:rsidTr="00B328EE">
        <w:trPr>
          <w:trHeight w:val="208"/>
        </w:trPr>
        <w:tc>
          <w:tcPr>
            <w:tcW w:w="1799" w:type="dxa"/>
          </w:tcPr>
          <w:p w14:paraId="36930EE6"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42AF6572"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EEB7B90" w14:textId="77777777" w:rsidTr="00B328EE">
        <w:trPr>
          <w:trHeight w:val="206"/>
        </w:trPr>
        <w:tc>
          <w:tcPr>
            <w:tcW w:w="1799" w:type="dxa"/>
          </w:tcPr>
          <w:p w14:paraId="1B168B05"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241" w:type="dxa"/>
          </w:tcPr>
          <w:p w14:paraId="4AE0034D"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332443C4" w14:textId="77777777" w:rsidTr="00B328EE">
        <w:trPr>
          <w:trHeight w:val="414"/>
        </w:trPr>
        <w:tc>
          <w:tcPr>
            <w:tcW w:w="1799" w:type="dxa"/>
          </w:tcPr>
          <w:p w14:paraId="7AF00DF0"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241" w:type="dxa"/>
          </w:tcPr>
          <w:p w14:paraId="6653AD17" w14:textId="77777777" w:rsidR="00A235EA" w:rsidRPr="00A235EA" w:rsidRDefault="00A235EA" w:rsidP="00A235EA">
            <w:pPr>
              <w:spacing w:before="60" w:after="60"/>
              <w:ind w:left="135"/>
              <w:rPr>
                <w:rFonts w:eastAsia="Arial"/>
                <w:lang w:val="en-US"/>
              </w:rPr>
            </w:pPr>
            <w:r w:rsidRPr="00A235EA">
              <w:rPr>
                <w:rFonts w:eastAsia="Arial"/>
                <w:lang w:val="en-US"/>
              </w:rPr>
              <w:t>1. Check that the web page does not fail WCAG 2.1 Success Criterion 1.4.12 Text spacing.</w:t>
            </w:r>
          </w:p>
        </w:tc>
      </w:tr>
      <w:tr w:rsidR="00A235EA" w:rsidRPr="00A235EA" w14:paraId="1E19BE20" w14:textId="77777777" w:rsidTr="00B328EE">
        <w:trPr>
          <w:trHeight w:val="828"/>
        </w:trPr>
        <w:tc>
          <w:tcPr>
            <w:tcW w:w="1799" w:type="dxa"/>
          </w:tcPr>
          <w:p w14:paraId="11488C13"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241" w:type="dxa"/>
          </w:tcPr>
          <w:p w14:paraId="27326E86"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54C6D84E"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6B650911" w14:textId="6ED81AEC"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1.4.12 Text spacing.</w:t>
            </w:r>
          </w:p>
        </w:tc>
      </w:tr>
    </w:tbl>
    <w:p w14:paraId="5C9F894C"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267" w:name="C.9.1.4.13_Content_on_hover_or_focus"/>
      <w:bookmarkEnd w:id="267"/>
    </w:p>
    <w:p w14:paraId="6F6300DF" w14:textId="77777777" w:rsidR="00A235EA" w:rsidRPr="00FF42D4" w:rsidRDefault="00A235EA" w:rsidP="00FF42D4">
      <w:pPr>
        <w:rPr>
          <w:rFonts w:eastAsia="Arial"/>
          <w:b/>
          <w:bCs/>
          <w:lang w:val="en-US"/>
        </w:rPr>
      </w:pPr>
      <w:r w:rsidRPr="00FF42D4">
        <w:rPr>
          <w:rFonts w:eastAsia="Arial"/>
          <w:b/>
          <w:bCs/>
          <w:lang w:val="en-US"/>
        </w:rPr>
        <w:t>10.2.4.9</w:t>
      </w:r>
      <w:r w:rsidRPr="00FF42D4">
        <w:rPr>
          <w:rFonts w:eastAsia="Arial"/>
          <w:b/>
          <w:bCs/>
          <w:lang w:val="en-US"/>
        </w:rPr>
        <w:tab/>
        <w:t>Content on hover or</w:t>
      </w:r>
      <w:r w:rsidRPr="00FF42D4">
        <w:rPr>
          <w:rFonts w:eastAsia="Arial"/>
          <w:b/>
          <w:bCs/>
          <w:spacing w:val="-1"/>
          <w:lang w:val="en-US"/>
        </w:rPr>
        <w:t xml:space="preserve"> </w:t>
      </w:r>
      <w:r w:rsidRPr="00FF42D4">
        <w:rPr>
          <w:rFonts w:eastAsia="Arial"/>
          <w:b/>
          <w:bCs/>
          <w:lang w:val="en-US"/>
        </w:rPr>
        <w:t>focus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008F6B77" w14:textId="77777777" w:rsidTr="00B328EE">
        <w:trPr>
          <w:trHeight w:val="208"/>
        </w:trPr>
        <w:tc>
          <w:tcPr>
            <w:tcW w:w="1799" w:type="dxa"/>
          </w:tcPr>
          <w:p w14:paraId="44256A2A"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6A66B089"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627D51A" w14:textId="77777777" w:rsidTr="00B328EE">
        <w:trPr>
          <w:trHeight w:val="206"/>
        </w:trPr>
        <w:tc>
          <w:tcPr>
            <w:tcW w:w="1799" w:type="dxa"/>
          </w:tcPr>
          <w:p w14:paraId="191A52BB"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241" w:type="dxa"/>
          </w:tcPr>
          <w:p w14:paraId="21E480A4" w14:textId="77777777" w:rsidR="00A235EA" w:rsidRPr="00A235EA" w:rsidRDefault="00A235EA" w:rsidP="00A235EA">
            <w:pPr>
              <w:spacing w:before="60" w:after="60"/>
              <w:ind w:left="144"/>
              <w:rPr>
                <w:rFonts w:eastAsia="Arial"/>
                <w:lang w:val="en-US"/>
              </w:rPr>
            </w:pPr>
            <w:r w:rsidRPr="00A235EA">
              <w:rPr>
                <w:rFonts w:eastAsia="Arial"/>
                <w:lang w:val="en-US"/>
              </w:rPr>
              <w:t>1. The ICT is a web page.</w:t>
            </w:r>
          </w:p>
        </w:tc>
      </w:tr>
      <w:tr w:rsidR="00A235EA" w:rsidRPr="00A235EA" w14:paraId="7B645CF4" w14:textId="77777777" w:rsidTr="00B328EE">
        <w:trPr>
          <w:trHeight w:val="414"/>
        </w:trPr>
        <w:tc>
          <w:tcPr>
            <w:tcW w:w="1799" w:type="dxa"/>
          </w:tcPr>
          <w:p w14:paraId="51272D82"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241" w:type="dxa"/>
          </w:tcPr>
          <w:p w14:paraId="6709BB53" w14:textId="77777777" w:rsidR="00A235EA" w:rsidRPr="00A235EA" w:rsidRDefault="00A235EA" w:rsidP="00A235EA">
            <w:pPr>
              <w:spacing w:before="60" w:after="60"/>
              <w:ind w:left="144"/>
              <w:rPr>
                <w:rFonts w:eastAsia="Arial"/>
                <w:lang w:val="en-US"/>
              </w:rPr>
            </w:pPr>
            <w:r w:rsidRPr="00A235EA">
              <w:rPr>
                <w:rFonts w:eastAsia="Arial"/>
                <w:lang w:val="en-US"/>
              </w:rPr>
              <w:t>1. Check that the web page does not fail</w:t>
            </w:r>
            <w:r w:rsidRPr="00A235EA">
              <w:rPr>
                <w:rFonts w:eastAsia="Arial"/>
                <w:color w:val="0000FF"/>
                <w:lang w:val="en-US"/>
              </w:rPr>
              <w:t xml:space="preserve"> </w:t>
            </w:r>
            <w:r w:rsidRPr="00A235EA">
              <w:rPr>
                <w:rFonts w:eastAsia="Arial"/>
                <w:lang w:val="en-US"/>
              </w:rPr>
              <w:t>WCAG 2.1 Success Criterion 1.4.13 Content on Hover or Focus.</w:t>
            </w:r>
          </w:p>
        </w:tc>
      </w:tr>
      <w:tr w:rsidR="00A235EA" w:rsidRPr="00A235EA" w14:paraId="33FF1364" w14:textId="77777777" w:rsidTr="00B328EE">
        <w:trPr>
          <w:trHeight w:val="825"/>
        </w:trPr>
        <w:tc>
          <w:tcPr>
            <w:tcW w:w="1799" w:type="dxa"/>
          </w:tcPr>
          <w:p w14:paraId="544EFBDE"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241" w:type="dxa"/>
          </w:tcPr>
          <w:p w14:paraId="75215DF8" w14:textId="77777777" w:rsidR="00A235EA" w:rsidRPr="00A235EA" w:rsidRDefault="00A235EA" w:rsidP="00A235EA">
            <w:pPr>
              <w:spacing w:before="60" w:after="60"/>
              <w:ind w:left="144"/>
              <w:rPr>
                <w:rFonts w:eastAsia="Arial"/>
                <w:lang w:val="en-US"/>
              </w:rPr>
            </w:pPr>
            <w:r w:rsidRPr="00A235EA">
              <w:rPr>
                <w:rFonts w:eastAsia="Arial"/>
                <w:lang w:val="en-US"/>
              </w:rPr>
              <w:t>Pass: Check 1 is true</w:t>
            </w:r>
          </w:p>
          <w:p w14:paraId="1C1EE9A2" w14:textId="77777777" w:rsidR="00A235EA" w:rsidRPr="00A235EA" w:rsidRDefault="00A235EA" w:rsidP="00A235EA">
            <w:pPr>
              <w:spacing w:before="60" w:after="60"/>
              <w:ind w:left="144"/>
              <w:rPr>
                <w:rFonts w:eastAsia="Arial"/>
                <w:lang w:val="en-US"/>
              </w:rPr>
            </w:pPr>
            <w:r w:rsidRPr="00A235EA">
              <w:rPr>
                <w:rFonts w:eastAsia="Arial"/>
                <w:lang w:val="en-US"/>
              </w:rPr>
              <w:t>Fail: Check 1 is false</w:t>
            </w:r>
          </w:p>
          <w:p w14:paraId="68F5AD1D" w14:textId="374D5DD6" w:rsidR="00A235EA" w:rsidRPr="00A235EA" w:rsidRDefault="00A235EA" w:rsidP="00A235EA">
            <w:pPr>
              <w:spacing w:before="60" w:after="60"/>
              <w:ind w:left="144"/>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1.4.13 Content on Hover or Focus.</w:t>
            </w:r>
          </w:p>
        </w:tc>
      </w:tr>
    </w:tbl>
    <w:p w14:paraId="5B97C5B5" w14:textId="77777777" w:rsidR="00A235EA" w:rsidRPr="00A235EA" w:rsidRDefault="00A235EA" w:rsidP="00A235EA"/>
    <w:p w14:paraId="68889D8C" w14:textId="77777777" w:rsidR="00A235EA" w:rsidRPr="00FF42D4" w:rsidRDefault="00A235EA" w:rsidP="00FF42D4">
      <w:pPr>
        <w:rPr>
          <w:rFonts w:eastAsia="Arial"/>
          <w:b/>
          <w:bCs/>
          <w:sz w:val="22"/>
          <w:szCs w:val="22"/>
          <w:lang w:val="en-US"/>
        </w:rPr>
      </w:pPr>
      <w:bookmarkStart w:id="268" w:name="_Toc83639800"/>
      <w:bookmarkStart w:id="269" w:name="_Toc86905857"/>
      <w:r w:rsidRPr="00FF42D4">
        <w:rPr>
          <w:rFonts w:eastAsia="Arial"/>
          <w:b/>
          <w:bCs/>
          <w:sz w:val="22"/>
          <w:szCs w:val="22"/>
          <w:lang w:val="en-US"/>
        </w:rPr>
        <w:t>10.3</w:t>
      </w:r>
      <w:r w:rsidRPr="00FF42D4">
        <w:rPr>
          <w:rFonts w:eastAsia="Arial"/>
          <w:b/>
          <w:bCs/>
          <w:sz w:val="22"/>
          <w:szCs w:val="22"/>
          <w:lang w:val="en-US"/>
        </w:rPr>
        <w:tab/>
        <w:t>Operable</w:t>
      </w:r>
      <w:bookmarkEnd w:id="268"/>
      <w:bookmarkEnd w:id="269"/>
    </w:p>
    <w:p w14:paraId="5C10FA2B" w14:textId="77777777" w:rsidR="00A235EA" w:rsidRPr="00FF42D4" w:rsidRDefault="00A235EA" w:rsidP="00FF42D4">
      <w:pPr>
        <w:rPr>
          <w:rFonts w:eastAsia="Arial"/>
          <w:b/>
          <w:bCs/>
          <w:lang w:val="en-US"/>
        </w:rPr>
      </w:pPr>
      <w:bookmarkStart w:id="270" w:name="C.9.2.1_Keyboard_accessible"/>
      <w:bookmarkStart w:id="271" w:name="_Toc86905858"/>
      <w:bookmarkEnd w:id="270"/>
      <w:r w:rsidRPr="00FF42D4">
        <w:rPr>
          <w:rFonts w:eastAsia="Arial"/>
          <w:b/>
          <w:bCs/>
          <w:lang w:val="en-US"/>
        </w:rPr>
        <w:t>10.3.1</w:t>
      </w:r>
      <w:r w:rsidRPr="00FF42D4">
        <w:rPr>
          <w:rFonts w:eastAsia="Arial"/>
          <w:b/>
          <w:bCs/>
          <w:lang w:val="en-US"/>
        </w:rPr>
        <w:tab/>
        <w:t>Keyboard</w:t>
      </w:r>
      <w:r w:rsidRPr="00FF42D4">
        <w:rPr>
          <w:rFonts w:eastAsia="Arial"/>
          <w:b/>
          <w:bCs/>
          <w:spacing w:val="-1"/>
          <w:lang w:val="en-US"/>
        </w:rPr>
        <w:t xml:space="preserve"> </w:t>
      </w:r>
      <w:r w:rsidRPr="00FF42D4">
        <w:rPr>
          <w:rFonts w:eastAsia="Arial"/>
          <w:b/>
          <w:bCs/>
          <w:lang w:val="en-US"/>
        </w:rPr>
        <w:t>accessible</w:t>
      </w:r>
      <w:bookmarkEnd w:id="271"/>
    </w:p>
    <w:p w14:paraId="125A3C8F" w14:textId="77777777" w:rsidR="00A235EA" w:rsidRPr="00FF42D4" w:rsidRDefault="00A235EA" w:rsidP="00FF42D4">
      <w:pPr>
        <w:rPr>
          <w:rFonts w:eastAsia="Arial"/>
          <w:b/>
          <w:bCs/>
          <w:lang w:val="en-US"/>
        </w:rPr>
      </w:pPr>
      <w:bookmarkStart w:id="272" w:name="C.9.2.1.1_Keyboard"/>
      <w:bookmarkEnd w:id="272"/>
      <w:r w:rsidRPr="00FF42D4">
        <w:rPr>
          <w:rFonts w:eastAsia="Arial"/>
          <w:b/>
          <w:bCs/>
          <w:lang w:val="en-US"/>
        </w:rPr>
        <w:t>10.3.1.1</w:t>
      </w:r>
      <w:r w:rsidRPr="00FF42D4">
        <w:rPr>
          <w:rFonts w:eastAsia="Arial"/>
          <w:b/>
          <w:bCs/>
          <w:lang w:val="en-US"/>
        </w:rPr>
        <w:tab/>
        <w:t>Keyboard</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41EC030E" w14:textId="77777777" w:rsidTr="00B328EE">
        <w:trPr>
          <w:trHeight w:val="208"/>
        </w:trPr>
        <w:tc>
          <w:tcPr>
            <w:tcW w:w="1799" w:type="dxa"/>
          </w:tcPr>
          <w:p w14:paraId="2AD1F3DF"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53857526"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B8148DF" w14:textId="77777777" w:rsidTr="00B328EE">
        <w:trPr>
          <w:trHeight w:val="206"/>
        </w:trPr>
        <w:tc>
          <w:tcPr>
            <w:tcW w:w="1799" w:type="dxa"/>
          </w:tcPr>
          <w:p w14:paraId="163DF82B"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241" w:type="dxa"/>
          </w:tcPr>
          <w:p w14:paraId="6266596B" w14:textId="77777777" w:rsidR="00A235EA" w:rsidRPr="00A235EA" w:rsidRDefault="00A235EA" w:rsidP="00A235EA">
            <w:pPr>
              <w:spacing w:before="60" w:after="60"/>
              <w:ind w:left="144"/>
              <w:rPr>
                <w:rFonts w:eastAsia="Arial"/>
                <w:lang w:val="en-US"/>
              </w:rPr>
            </w:pPr>
            <w:r w:rsidRPr="00A235EA">
              <w:rPr>
                <w:rFonts w:eastAsia="Arial"/>
                <w:lang w:val="en-US"/>
              </w:rPr>
              <w:t>1. The ICT is a web page.</w:t>
            </w:r>
          </w:p>
        </w:tc>
      </w:tr>
      <w:tr w:rsidR="00A235EA" w:rsidRPr="00A235EA" w14:paraId="697F40BC" w14:textId="77777777" w:rsidTr="00B328EE">
        <w:trPr>
          <w:trHeight w:val="208"/>
        </w:trPr>
        <w:tc>
          <w:tcPr>
            <w:tcW w:w="1799" w:type="dxa"/>
          </w:tcPr>
          <w:p w14:paraId="79D5552C"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241" w:type="dxa"/>
          </w:tcPr>
          <w:p w14:paraId="083161BD" w14:textId="77777777" w:rsidR="00A235EA" w:rsidRPr="00A235EA" w:rsidRDefault="00A235EA" w:rsidP="00A235EA">
            <w:pPr>
              <w:spacing w:before="60" w:after="60"/>
              <w:ind w:left="144"/>
              <w:rPr>
                <w:rFonts w:eastAsia="Arial"/>
                <w:lang w:val="en-US"/>
              </w:rPr>
            </w:pPr>
            <w:r w:rsidRPr="00A235EA">
              <w:rPr>
                <w:rFonts w:eastAsia="Arial"/>
                <w:lang w:val="en-US"/>
              </w:rPr>
              <w:t>1. Check that the web page does not fail</w:t>
            </w:r>
            <w:r w:rsidRPr="00A235EA">
              <w:t xml:space="preserve"> </w:t>
            </w:r>
            <w:r w:rsidRPr="00A235EA">
              <w:rPr>
                <w:rFonts w:eastAsia="Arial"/>
                <w:lang w:val="en-US"/>
              </w:rPr>
              <w:t>WCAG 2.1 Success Criterion 2.1.1 Keyboard</w:t>
            </w:r>
            <w:r w:rsidRPr="00A235EA">
              <w:rPr>
                <w:rFonts w:eastAsia="Arial"/>
                <w:color w:val="0000FF"/>
                <w:lang w:val="en-US"/>
              </w:rPr>
              <w:t xml:space="preserve"> </w:t>
            </w:r>
            <w:hyperlink r:id="rId27" w:anchor="keyboard">
              <w:r w:rsidRPr="00A235EA">
                <w:rPr>
                  <w:rFonts w:eastAsia="Arial"/>
                  <w:lang w:val="en-US"/>
                </w:rPr>
                <w:t>.</w:t>
              </w:r>
            </w:hyperlink>
          </w:p>
        </w:tc>
      </w:tr>
      <w:tr w:rsidR="00A235EA" w:rsidRPr="00A235EA" w14:paraId="757C7366" w14:textId="77777777" w:rsidTr="00B328EE">
        <w:trPr>
          <w:trHeight w:val="827"/>
        </w:trPr>
        <w:tc>
          <w:tcPr>
            <w:tcW w:w="1799" w:type="dxa"/>
          </w:tcPr>
          <w:p w14:paraId="51E36B86"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241" w:type="dxa"/>
          </w:tcPr>
          <w:p w14:paraId="1CA0DDDB" w14:textId="77777777" w:rsidR="00A235EA" w:rsidRPr="00A235EA" w:rsidRDefault="00A235EA" w:rsidP="00A235EA">
            <w:pPr>
              <w:spacing w:before="60" w:after="60"/>
              <w:ind w:left="144"/>
              <w:rPr>
                <w:rFonts w:eastAsia="Arial"/>
                <w:lang w:val="en-US"/>
              </w:rPr>
            </w:pPr>
            <w:r w:rsidRPr="00A235EA">
              <w:rPr>
                <w:rFonts w:eastAsia="Arial"/>
                <w:lang w:val="en-US"/>
              </w:rPr>
              <w:t>Pass: Check 1 is true</w:t>
            </w:r>
          </w:p>
          <w:p w14:paraId="626BDCCB" w14:textId="77777777" w:rsidR="00A235EA" w:rsidRPr="00A235EA" w:rsidRDefault="00A235EA" w:rsidP="00A235EA">
            <w:pPr>
              <w:spacing w:before="60" w:after="60"/>
              <w:ind w:left="144"/>
              <w:rPr>
                <w:rFonts w:eastAsia="Arial"/>
                <w:lang w:val="en-US"/>
              </w:rPr>
            </w:pPr>
            <w:r w:rsidRPr="00A235EA">
              <w:rPr>
                <w:rFonts w:eastAsia="Arial"/>
                <w:lang w:val="en-US"/>
              </w:rPr>
              <w:t>Fail: Check 1 is false</w:t>
            </w:r>
          </w:p>
          <w:p w14:paraId="5F024776" w14:textId="0F93AEBB" w:rsidR="00A235EA" w:rsidRPr="00A235EA" w:rsidRDefault="00A235EA" w:rsidP="00A235EA">
            <w:pPr>
              <w:spacing w:before="60" w:after="60"/>
              <w:ind w:left="144"/>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2.1.1 Keyboard.</w:t>
            </w:r>
          </w:p>
        </w:tc>
      </w:tr>
    </w:tbl>
    <w:p w14:paraId="426401B9"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273" w:name="C.9.2.1.2_No_keyboard_trap"/>
      <w:bookmarkEnd w:id="273"/>
    </w:p>
    <w:p w14:paraId="11A2DED1"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304AABC7" w14:textId="77777777" w:rsidR="00A235EA" w:rsidRPr="00FF42D4" w:rsidRDefault="00A235EA" w:rsidP="00FF42D4">
      <w:pPr>
        <w:rPr>
          <w:rFonts w:eastAsia="Arial"/>
          <w:b/>
          <w:bCs/>
          <w:lang w:val="en-US"/>
        </w:rPr>
      </w:pPr>
      <w:r w:rsidRPr="00FF42D4">
        <w:rPr>
          <w:rFonts w:eastAsia="Arial"/>
          <w:b/>
          <w:bCs/>
          <w:lang w:val="en-US"/>
        </w:rPr>
        <w:lastRenderedPageBreak/>
        <w:t>10.3.1.2</w:t>
      </w:r>
      <w:r w:rsidRPr="00FF42D4">
        <w:rPr>
          <w:rFonts w:eastAsia="Arial"/>
          <w:b/>
          <w:bCs/>
          <w:lang w:val="en-US"/>
        </w:rPr>
        <w:tab/>
        <w:t>No keyboard</w:t>
      </w:r>
      <w:r w:rsidRPr="00FF42D4">
        <w:rPr>
          <w:rFonts w:eastAsia="Arial"/>
          <w:b/>
          <w:bCs/>
          <w:spacing w:val="-2"/>
          <w:lang w:val="en-US"/>
        </w:rPr>
        <w:t xml:space="preserve"> </w:t>
      </w:r>
      <w:r w:rsidRPr="00FF42D4">
        <w:rPr>
          <w:rFonts w:eastAsia="Arial"/>
          <w:b/>
          <w:bCs/>
          <w:lang w:val="en-US"/>
        </w:rPr>
        <w:t>trap</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47ED9DA0" w14:textId="77777777" w:rsidTr="00B328EE">
        <w:trPr>
          <w:trHeight w:val="208"/>
        </w:trPr>
        <w:tc>
          <w:tcPr>
            <w:tcW w:w="1799" w:type="dxa"/>
          </w:tcPr>
          <w:p w14:paraId="3BACBF72"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6D393D32"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4929FF9" w14:textId="77777777" w:rsidTr="00B328EE">
        <w:trPr>
          <w:trHeight w:val="206"/>
        </w:trPr>
        <w:tc>
          <w:tcPr>
            <w:tcW w:w="1799" w:type="dxa"/>
          </w:tcPr>
          <w:p w14:paraId="01C4E3B6"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241" w:type="dxa"/>
          </w:tcPr>
          <w:p w14:paraId="796075C3" w14:textId="77777777" w:rsidR="00A235EA" w:rsidRPr="00A235EA" w:rsidRDefault="00A235EA" w:rsidP="00A235EA">
            <w:pPr>
              <w:spacing w:before="60" w:after="60"/>
              <w:ind w:left="144"/>
              <w:rPr>
                <w:rFonts w:eastAsia="Arial"/>
                <w:lang w:val="en-US"/>
              </w:rPr>
            </w:pPr>
            <w:r w:rsidRPr="00A235EA">
              <w:rPr>
                <w:rFonts w:eastAsia="Arial"/>
                <w:lang w:val="en-US"/>
              </w:rPr>
              <w:t>1. The ICT is a web page.</w:t>
            </w:r>
          </w:p>
        </w:tc>
      </w:tr>
      <w:tr w:rsidR="00A235EA" w:rsidRPr="00A235EA" w14:paraId="2C286BB0" w14:textId="77777777" w:rsidTr="00B328EE">
        <w:trPr>
          <w:trHeight w:val="414"/>
        </w:trPr>
        <w:tc>
          <w:tcPr>
            <w:tcW w:w="1799" w:type="dxa"/>
          </w:tcPr>
          <w:p w14:paraId="080FCDAE"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241" w:type="dxa"/>
          </w:tcPr>
          <w:p w14:paraId="615244DB" w14:textId="77777777" w:rsidR="00A235EA" w:rsidRPr="00A235EA" w:rsidRDefault="00A235EA" w:rsidP="00A235EA">
            <w:pPr>
              <w:spacing w:before="60" w:after="60"/>
              <w:ind w:left="144"/>
              <w:rPr>
                <w:rFonts w:eastAsia="Arial"/>
                <w:lang w:val="en-US"/>
              </w:rPr>
            </w:pPr>
            <w:r w:rsidRPr="00A235EA">
              <w:rPr>
                <w:rFonts w:eastAsia="Arial"/>
                <w:lang w:val="en-US"/>
              </w:rPr>
              <w:t>1. Check that the web page does not fail WCAG 2.1 Success Criterion 2.1.2 No Keyboard Trap.</w:t>
            </w:r>
          </w:p>
        </w:tc>
      </w:tr>
      <w:tr w:rsidR="00A235EA" w:rsidRPr="00A235EA" w14:paraId="03A20B18" w14:textId="77777777" w:rsidTr="00B328EE">
        <w:trPr>
          <w:trHeight w:val="825"/>
        </w:trPr>
        <w:tc>
          <w:tcPr>
            <w:tcW w:w="1799" w:type="dxa"/>
          </w:tcPr>
          <w:p w14:paraId="25B80885"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241" w:type="dxa"/>
          </w:tcPr>
          <w:p w14:paraId="202B9808" w14:textId="77777777" w:rsidR="00A235EA" w:rsidRPr="00A235EA" w:rsidRDefault="00A235EA" w:rsidP="00A235EA">
            <w:pPr>
              <w:spacing w:before="60" w:after="60"/>
              <w:ind w:left="144"/>
              <w:rPr>
                <w:rFonts w:eastAsia="Arial"/>
                <w:lang w:val="en-US"/>
              </w:rPr>
            </w:pPr>
            <w:r w:rsidRPr="00A235EA">
              <w:rPr>
                <w:rFonts w:eastAsia="Arial"/>
                <w:lang w:val="en-US"/>
              </w:rPr>
              <w:t>Pass: Check 1 is true</w:t>
            </w:r>
          </w:p>
          <w:p w14:paraId="437429D9" w14:textId="77777777" w:rsidR="00A235EA" w:rsidRPr="00A235EA" w:rsidRDefault="00A235EA" w:rsidP="00A235EA">
            <w:pPr>
              <w:spacing w:before="60" w:after="60"/>
              <w:ind w:left="144"/>
              <w:rPr>
                <w:rFonts w:eastAsia="Arial"/>
                <w:lang w:val="en-US"/>
              </w:rPr>
            </w:pPr>
            <w:r w:rsidRPr="00A235EA">
              <w:rPr>
                <w:rFonts w:eastAsia="Arial"/>
                <w:lang w:val="en-US"/>
              </w:rPr>
              <w:t>Fail: Check 1 is false</w:t>
            </w:r>
          </w:p>
          <w:p w14:paraId="5A76337C" w14:textId="2F4BD520" w:rsidR="00A235EA" w:rsidRPr="00A235EA" w:rsidRDefault="00A235EA" w:rsidP="00A235EA">
            <w:pPr>
              <w:spacing w:before="60" w:after="60"/>
              <w:ind w:left="144"/>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2.1.2 No Keyboard Trap.</w:t>
            </w:r>
          </w:p>
        </w:tc>
      </w:tr>
    </w:tbl>
    <w:p w14:paraId="7A905289" w14:textId="77777777" w:rsidR="00A235EA" w:rsidRPr="00A235EA" w:rsidRDefault="00A235EA" w:rsidP="00A235EA">
      <w:pPr>
        <w:widowControl w:val="0"/>
        <w:autoSpaceDE w:val="0"/>
        <w:autoSpaceDN w:val="0"/>
        <w:spacing w:before="2" w:after="0" w:line="240" w:lineRule="auto"/>
        <w:jc w:val="left"/>
        <w:rPr>
          <w:rFonts w:eastAsia="Arial" w:cs="Arial"/>
          <w:sz w:val="26"/>
          <w:szCs w:val="22"/>
          <w:lang w:val="en-US"/>
        </w:rPr>
      </w:pPr>
      <w:bookmarkStart w:id="274" w:name="C.9.2.1.3_Void"/>
      <w:bookmarkEnd w:id="274"/>
    </w:p>
    <w:p w14:paraId="0DBB422A" w14:textId="77777777" w:rsidR="00A235EA" w:rsidRPr="00FF42D4" w:rsidRDefault="00A235EA" w:rsidP="00FF42D4">
      <w:pPr>
        <w:rPr>
          <w:rFonts w:eastAsia="Arial"/>
          <w:b/>
          <w:bCs/>
          <w:lang w:val="en-US"/>
        </w:rPr>
      </w:pPr>
      <w:bookmarkStart w:id="275" w:name="C.9.2.1.4_Character_key_shortcuts"/>
      <w:bookmarkEnd w:id="275"/>
      <w:r w:rsidRPr="00FF42D4">
        <w:rPr>
          <w:rFonts w:eastAsia="Arial"/>
          <w:b/>
          <w:bCs/>
          <w:lang w:val="en-US"/>
        </w:rPr>
        <w:t>10.3.1.3</w:t>
      </w:r>
      <w:r w:rsidRPr="00FF42D4">
        <w:rPr>
          <w:rFonts w:eastAsia="Arial"/>
          <w:b/>
          <w:bCs/>
          <w:lang w:val="en-US"/>
        </w:rPr>
        <w:tab/>
        <w:t>Character key</w:t>
      </w:r>
      <w:r w:rsidRPr="00FF42D4">
        <w:rPr>
          <w:rFonts w:eastAsia="Arial"/>
          <w:b/>
          <w:bCs/>
          <w:spacing w:val="-5"/>
          <w:lang w:val="en-US"/>
        </w:rPr>
        <w:t xml:space="preserve"> </w:t>
      </w:r>
      <w:r w:rsidRPr="00FF42D4">
        <w:rPr>
          <w:rFonts w:eastAsia="Arial"/>
          <w:b/>
          <w:bCs/>
          <w:lang w:val="en-US"/>
        </w:rPr>
        <w:t>shortcuts</w:t>
      </w:r>
    </w:p>
    <w:tbl>
      <w:tblPr>
        <w:tblW w:w="8942" w:type="dxa"/>
        <w:tblInd w:w="8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53"/>
        <w:gridCol w:w="7089"/>
      </w:tblGrid>
      <w:tr w:rsidR="00A235EA" w:rsidRPr="00A235EA" w14:paraId="773542AD" w14:textId="77777777" w:rsidTr="00B328EE">
        <w:trPr>
          <w:trHeight w:val="206"/>
        </w:trPr>
        <w:tc>
          <w:tcPr>
            <w:tcW w:w="1853" w:type="dxa"/>
          </w:tcPr>
          <w:p w14:paraId="63E60A6A"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0B2A7774"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45FAF8F9" w14:textId="77777777" w:rsidTr="00B328EE">
        <w:trPr>
          <w:trHeight w:val="208"/>
        </w:trPr>
        <w:tc>
          <w:tcPr>
            <w:tcW w:w="1853" w:type="dxa"/>
          </w:tcPr>
          <w:p w14:paraId="514BE720"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089" w:type="dxa"/>
          </w:tcPr>
          <w:p w14:paraId="67EE8F43"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7E8AAAF1" w14:textId="77777777" w:rsidTr="00B328EE">
        <w:trPr>
          <w:trHeight w:val="412"/>
        </w:trPr>
        <w:tc>
          <w:tcPr>
            <w:tcW w:w="1853" w:type="dxa"/>
          </w:tcPr>
          <w:p w14:paraId="482E370E"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089" w:type="dxa"/>
          </w:tcPr>
          <w:p w14:paraId="300302AE" w14:textId="77777777" w:rsidR="00A235EA" w:rsidRPr="00A235EA" w:rsidRDefault="00A235EA" w:rsidP="00A235EA">
            <w:pPr>
              <w:spacing w:before="60" w:after="60"/>
              <w:ind w:left="135"/>
              <w:rPr>
                <w:rFonts w:eastAsia="Arial"/>
                <w:lang w:val="en-US"/>
              </w:rPr>
            </w:pPr>
            <w:r w:rsidRPr="00A235EA">
              <w:rPr>
                <w:rFonts w:eastAsia="Arial"/>
                <w:lang w:val="en-US"/>
              </w:rPr>
              <w:t>1. Check that the web page does not fail WCAG 2.1 Success Criterion 2.1.4 Character Key Shortcuts.</w:t>
            </w:r>
          </w:p>
        </w:tc>
      </w:tr>
      <w:tr w:rsidR="00A235EA" w:rsidRPr="00A235EA" w14:paraId="699A5F94" w14:textId="77777777" w:rsidTr="00B328EE">
        <w:trPr>
          <w:trHeight w:val="828"/>
        </w:trPr>
        <w:tc>
          <w:tcPr>
            <w:tcW w:w="1853" w:type="dxa"/>
          </w:tcPr>
          <w:p w14:paraId="28CCE8AC"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089" w:type="dxa"/>
          </w:tcPr>
          <w:p w14:paraId="5806D18B"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18A1B124"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0E157E49" w14:textId="5CD32683"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2.1.4 Character Key Shortcuts.</w:t>
            </w:r>
          </w:p>
        </w:tc>
      </w:tr>
    </w:tbl>
    <w:p w14:paraId="62519F48"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276" w:name="C.9.2.2_Enough_time"/>
      <w:bookmarkEnd w:id="276"/>
    </w:p>
    <w:p w14:paraId="70588A49" w14:textId="77777777" w:rsidR="00A235EA" w:rsidRPr="00FF42D4" w:rsidRDefault="00A235EA" w:rsidP="00FF42D4">
      <w:pPr>
        <w:rPr>
          <w:rFonts w:eastAsia="Arial"/>
          <w:b/>
          <w:bCs/>
          <w:lang w:val="en-US"/>
        </w:rPr>
      </w:pPr>
      <w:bookmarkStart w:id="277" w:name="_Toc86905859"/>
      <w:r w:rsidRPr="00FF42D4">
        <w:rPr>
          <w:rFonts w:eastAsia="Arial"/>
          <w:b/>
          <w:bCs/>
          <w:lang w:val="en-US"/>
        </w:rPr>
        <w:t>10.3.2</w:t>
      </w:r>
      <w:r w:rsidRPr="00FF42D4">
        <w:rPr>
          <w:rFonts w:eastAsia="Arial"/>
          <w:b/>
          <w:bCs/>
          <w:lang w:val="en-US"/>
        </w:rPr>
        <w:tab/>
        <w:t>Enough</w:t>
      </w:r>
      <w:r w:rsidRPr="00FF42D4">
        <w:rPr>
          <w:rFonts w:eastAsia="Arial"/>
          <w:b/>
          <w:bCs/>
          <w:spacing w:val="-3"/>
          <w:lang w:val="en-US"/>
        </w:rPr>
        <w:t xml:space="preserve"> </w:t>
      </w:r>
      <w:r w:rsidRPr="00FF42D4">
        <w:rPr>
          <w:rFonts w:eastAsia="Arial"/>
          <w:b/>
          <w:bCs/>
          <w:lang w:val="en-US"/>
        </w:rPr>
        <w:t>time</w:t>
      </w:r>
      <w:bookmarkEnd w:id="277"/>
    </w:p>
    <w:p w14:paraId="0FBDF966" w14:textId="77777777" w:rsidR="00A235EA" w:rsidRPr="00FF42D4" w:rsidRDefault="00A235EA" w:rsidP="00FF42D4">
      <w:pPr>
        <w:rPr>
          <w:rFonts w:eastAsia="Arial"/>
          <w:b/>
          <w:bCs/>
        </w:rPr>
      </w:pPr>
      <w:bookmarkStart w:id="278" w:name="C.9.2.2.1_Timing_adjustable"/>
      <w:bookmarkEnd w:id="278"/>
      <w:r w:rsidRPr="00FF42D4">
        <w:rPr>
          <w:rFonts w:eastAsia="Arial"/>
          <w:b/>
          <w:bCs/>
        </w:rPr>
        <w:t>10.3.2.1</w:t>
      </w:r>
      <w:r w:rsidRPr="00FF42D4">
        <w:rPr>
          <w:rFonts w:eastAsia="Arial"/>
          <w:b/>
          <w:bCs/>
        </w:rPr>
        <w:tab/>
        <w:t>Timing adjustable</w:t>
      </w:r>
    </w:p>
    <w:tbl>
      <w:tblPr>
        <w:tblW w:w="8942" w:type="dxa"/>
        <w:tblInd w:w="8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53"/>
        <w:gridCol w:w="7089"/>
      </w:tblGrid>
      <w:tr w:rsidR="00A235EA" w:rsidRPr="00A235EA" w14:paraId="5183A691" w14:textId="77777777" w:rsidTr="00B328EE">
        <w:trPr>
          <w:trHeight w:val="208"/>
        </w:trPr>
        <w:tc>
          <w:tcPr>
            <w:tcW w:w="1853" w:type="dxa"/>
          </w:tcPr>
          <w:p w14:paraId="061580A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01F5E5F5"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5293350" w14:textId="77777777" w:rsidTr="00B328EE">
        <w:trPr>
          <w:trHeight w:val="205"/>
        </w:trPr>
        <w:tc>
          <w:tcPr>
            <w:tcW w:w="1853" w:type="dxa"/>
          </w:tcPr>
          <w:p w14:paraId="4299FC38"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089" w:type="dxa"/>
          </w:tcPr>
          <w:p w14:paraId="286DBE45"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75C98465" w14:textId="77777777" w:rsidTr="00B328EE">
        <w:trPr>
          <w:trHeight w:val="412"/>
        </w:trPr>
        <w:tc>
          <w:tcPr>
            <w:tcW w:w="1853" w:type="dxa"/>
          </w:tcPr>
          <w:p w14:paraId="68A23A29"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089" w:type="dxa"/>
          </w:tcPr>
          <w:p w14:paraId="329E1648" w14:textId="77777777" w:rsidR="00A235EA" w:rsidRPr="00A235EA" w:rsidRDefault="00A235EA" w:rsidP="00A235EA">
            <w:pPr>
              <w:spacing w:before="60" w:after="60"/>
              <w:ind w:left="135"/>
              <w:rPr>
                <w:rFonts w:eastAsia="Arial"/>
                <w:lang w:val="en-US"/>
              </w:rPr>
            </w:pPr>
            <w:r w:rsidRPr="00A235EA">
              <w:rPr>
                <w:rFonts w:eastAsia="Arial"/>
                <w:lang w:val="en-US"/>
              </w:rPr>
              <w:t>1. Check that the web page does not fail WCAG 2.1 Success Criterion 2.2.1 Timing Adjustable.</w:t>
            </w:r>
          </w:p>
        </w:tc>
      </w:tr>
      <w:tr w:rsidR="00A235EA" w:rsidRPr="00A235EA" w14:paraId="23D3463D" w14:textId="77777777" w:rsidTr="00B328EE">
        <w:trPr>
          <w:trHeight w:val="822"/>
        </w:trPr>
        <w:tc>
          <w:tcPr>
            <w:tcW w:w="1853" w:type="dxa"/>
          </w:tcPr>
          <w:p w14:paraId="4EE91864"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089" w:type="dxa"/>
          </w:tcPr>
          <w:p w14:paraId="5F599E5A" w14:textId="77777777" w:rsidR="00A235EA" w:rsidRPr="00A235EA" w:rsidRDefault="00A235EA" w:rsidP="00A235EA">
            <w:pPr>
              <w:spacing w:before="60" w:after="60"/>
              <w:ind w:left="135"/>
              <w:rPr>
                <w:rFonts w:eastAsia="Arial"/>
                <w:lang w:val="en-US"/>
              </w:rPr>
            </w:pPr>
            <w:r w:rsidRPr="00A235EA">
              <w:rPr>
                <w:rFonts w:eastAsia="Arial"/>
                <w:lang w:val="en-US"/>
              </w:rPr>
              <w:t xml:space="preserve">Pass: Check 1 is true </w:t>
            </w:r>
          </w:p>
          <w:p w14:paraId="0C1CBD5D"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45994405" w14:textId="134D5E90"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2.2.1 Timing Adjustable.</w:t>
            </w:r>
          </w:p>
        </w:tc>
      </w:tr>
    </w:tbl>
    <w:p w14:paraId="7B3A6481"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279" w:name="C.9.2.2.2_Pause,_stop,_hide"/>
      <w:bookmarkEnd w:id="279"/>
    </w:p>
    <w:p w14:paraId="0A2E9A9C"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38EDFBF5" w14:textId="77777777" w:rsidR="00A235EA" w:rsidRPr="00FF42D4" w:rsidRDefault="00A235EA" w:rsidP="00FF42D4">
      <w:pPr>
        <w:rPr>
          <w:rFonts w:eastAsia="Arial"/>
          <w:b/>
          <w:bCs/>
          <w:lang w:val="en-US"/>
        </w:rPr>
      </w:pPr>
      <w:r w:rsidRPr="00FF42D4">
        <w:rPr>
          <w:rFonts w:eastAsia="Arial"/>
          <w:b/>
          <w:bCs/>
          <w:lang w:val="en-US"/>
        </w:rPr>
        <w:lastRenderedPageBreak/>
        <w:t>10.3.2.2</w:t>
      </w:r>
      <w:r w:rsidRPr="00FF42D4">
        <w:rPr>
          <w:rFonts w:eastAsia="Arial"/>
          <w:b/>
          <w:bCs/>
          <w:lang w:val="en-US"/>
        </w:rPr>
        <w:tab/>
        <w:t>Pause, stop,</w:t>
      </w:r>
      <w:r w:rsidRPr="00FF42D4">
        <w:rPr>
          <w:rFonts w:eastAsia="Arial"/>
          <w:b/>
          <w:bCs/>
          <w:spacing w:val="-3"/>
          <w:lang w:val="en-US"/>
        </w:rPr>
        <w:t xml:space="preserve"> </w:t>
      </w:r>
      <w:r w:rsidRPr="00FF42D4">
        <w:rPr>
          <w:rFonts w:eastAsia="Arial"/>
          <w:b/>
          <w:bCs/>
          <w:lang w:val="en-US"/>
        </w:rPr>
        <w:t>hide</w:t>
      </w:r>
    </w:p>
    <w:tbl>
      <w:tblPr>
        <w:tblW w:w="8932" w:type="dxa"/>
        <w:tblInd w:w="84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3"/>
        <w:gridCol w:w="7089"/>
      </w:tblGrid>
      <w:tr w:rsidR="00A235EA" w:rsidRPr="00A235EA" w14:paraId="00686EC5" w14:textId="77777777" w:rsidTr="00B328EE">
        <w:trPr>
          <w:trHeight w:val="208"/>
        </w:trPr>
        <w:tc>
          <w:tcPr>
            <w:tcW w:w="1843" w:type="dxa"/>
          </w:tcPr>
          <w:p w14:paraId="1CE7C311"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02332D95"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A3AAEA0" w14:textId="77777777" w:rsidTr="00B328EE">
        <w:trPr>
          <w:trHeight w:val="205"/>
        </w:trPr>
        <w:tc>
          <w:tcPr>
            <w:tcW w:w="1843" w:type="dxa"/>
          </w:tcPr>
          <w:p w14:paraId="416E338A"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089" w:type="dxa"/>
          </w:tcPr>
          <w:p w14:paraId="3BBC19E8" w14:textId="77777777" w:rsidR="00A235EA" w:rsidRPr="00A235EA" w:rsidRDefault="00A235EA" w:rsidP="00A235EA">
            <w:pPr>
              <w:spacing w:before="60" w:after="60"/>
              <w:ind w:left="145"/>
              <w:rPr>
                <w:rFonts w:eastAsia="Arial"/>
                <w:lang w:val="en-US"/>
              </w:rPr>
            </w:pPr>
            <w:r w:rsidRPr="00A235EA">
              <w:rPr>
                <w:rFonts w:eastAsia="Arial"/>
                <w:lang w:val="en-US"/>
              </w:rPr>
              <w:t>1. The ICT is a web page.</w:t>
            </w:r>
          </w:p>
        </w:tc>
      </w:tr>
      <w:tr w:rsidR="00A235EA" w:rsidRPr="00A235EA" w14:paraId="25ED271E" w14:textId="77777777" w:rsidTr="00B328EE">
        <w:trPr>
          <w:trHeight w:val="412"/>
        </w:trPr>
        <w:tc>
          <w:tcPr>
            <w:tcW w:w="1843" w:type="dxa"/>
          </w:tcPr>
          <w:p w14:paraId="784A05B1"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089" w:type="dxa"/>
          </w:tcPr>
          <w:p w14:paraId="4AC941C6" w14:textId="77777777" w:rsidR="00A235EA" w:rsidRPr="00A235EA" w:rsidRDefault="00A235EA" w:rsidP="00A235EA">
            <w:pPr>
              <w:spacing w:before="60" w:after="60"/>
              <w:ind w:left="145"/>
              <w:rPr>
                <w:rFonts w:eastAsia="Arial"/>
                <w:lang w:val="en-US"/>
              </w:rPr>
            </w:pPr>
            <w:r w:rsidRPr="00A235EA">
              <w:rPr>
                <w:rFonts w:eastAsia="Arial"/>
                <w:lang w:val="en-US"/>
              </w:rPr>
              <w:t>1. Check that the web page does not fail WCAG 2.1 Success Criterion 2.2.2 Pause, Stop, Hide.</w:t>
            </w:r>
          </w:p>
        </w:tc>
      </w:tr>
      <w:tr w:rsidR="00A235EA" w:rsidRPr="00A235EA" w14:paraId="2D84B9C6" w14:textId="77777777" w:rsidTr="00B328EE">
        <w:trPr>
          <w:trHeight w:val="820"/>
        </w:trPr>
        <w:tc>
          <w:tcPr>
            <w:tcW w:w="1843" w:type="dxa"/>
          </w:tcPr>
          <w:p w14:paraId="160269B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089" w:type="dxa"/>
          </w:tcPr>
          <w:p w14:paraId="759F4835" w14:textId="77777777" w:rsidR="00A235EA" w:rsidRPr="00A235EA" w:rsidRDefault="00A235EA" w:rsidP="00A235EA">
            <w:pPr>
              <w:spacing w:before="60" w:after="60"/>
              <w:ind w:left="145"/>
              <w:rPr>
                <w:rFonts w:eastAsia="Arial"/>
                <w:lang w:val="en-US"/>
              </w:rPr>
            </w:pPr>
            <w:r w:rsidRPr="00A235EA">
              <w:rPr>
                <w:rFonts w:eastAsia="Arial"/>
                <w:lang w:val="en-US"/>
              </w:rPr>
              <w:t>Pass: Check 1 is true</w:t>
            </w:r>
          </w:p>
          <w:p w14:paraId="7AA1FD34" w14:textId="77777777" w:rsidR="00A235EA" w:rsidRPr="00A235EA" w:rsidRDefault="00A235EA" w:rsidP="00A235EA">
            <w:pPr>
              <w:spacing w:before="60" w:after="60"/>
              <w:ind w:left="145"/>
              <w:rPr>
                <w:rFonts w:eastAsia="Arial"/>
                <w:lang w:val="en-US"/>
              </w:rPr>
            </w:pPr>
            <w:r w:rsidRPr="00A235EA">
              <w:rPr>
                <w:rFonts w:eastAsia="Arial"/>
                <w:lang w:val="en-US"/>
              </w:rPr>
              <w:t>Fail: Check 1 is false</w:t>
            </w:r>
          </w:p>
          <w:p w14:paraId="337BC015" w14:textId="7EEB4F65" w:rsidR="00A235EA" w:rsidRPr="00A235EA" w:rsidRDefault="00A235EA" w:rsidP="00A235EA">
            <w:pPr>
              <w:spacing w:before="60" w:after="60"/>
              <w:ind w:left="14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2.2.2 Pause, Stop, Hide.</w:t>
            </w:r>
          </w:p>
        </w:tc>
      </w:tr>
    </w:tbl>
    <w:p w14:paraId="57D7BA18" w14:textId="77777777" w:rsidR="00A235EA" w:rsidRPr="00FF42D4" w:rsidRDefault="00A235EA" w:rsidP="00FF42D4">
      <w:pPr>
        <w:rPr>
          <w:b/>
          <w:bCs/>
        </w:rPr>
      </w:pPr>
    </w:p>
    <w:p w14:paraId="0A0B0A68" w14:textId="77777777" w:rsidR="00A235EA" w:rsidRPr="00FF42D4" w:rsidRDefault="00A235EA" w:rsidP="00FF42D4">
      <w:pPr>
        <w:rPr>
          <w:rFonts w:eastAsia="Arial"/>
          <w:b/>
          <w:bCs/>
          <w:lang w:val="en-US"/>
        </w:rPr>
      </w:pPr>
      <w:bookmarkStart w:id="280" w:name="_Toc86905860"/>
      <w:r w:rsidRPr="00FF42D4">
        <w:rPr>
          <w:rFonts w:eastAsia="Arial"/>
          <w:b/>
          <w:bCs/>
          <w:lang w:val="en-US"/>
        </w:rPr>
        <w:t>10.3.3</w:t>
      </w:r>
      <w:r w:rsidRPr="00FF42D4">
        <w:rPr>
          <w:rFonts w:eastAsia="Arial"/>
          <w:b/>
          <w:bCs/>
          <w:lang w:val="en-US"/>
        </w:rPr>
        <w:tab/>
        <w:t>Seizures and physical</w:t>
      </w:r>
      <w:r w:rsidRPr="00FF42D4">
        <w:rPr>
          <w:rFonts w:eastAsia="Arial"/>
          <w:b/>
          <w:bCs/>
          <w:spacing w:val="-3"/>
          <w:lang w:val="en-US"/>
        </w:rPr>
        <w:t xml:space="preserve"> </w:t>
      </w:r>
      <w:r w:rsidRPr="00FF42D4">
        <w:rPr>
          <w:rFonts w:eastAsia="Arial"/>
          <w:b/>
          <w:bCs/>
          <w:lang w:val="en-US"/>
        </w:rPr>
        <w:t>reactions</w:t>
      </w:r>
      <w:bookmarkEnd w:id="280"/>
    </w:p>
    <w:p w14:paraId="649AE988" w14:textId="77777777" w:rsidR="00A235EA" w:rsidRPr="00FF42D4" w:rsidRDefault="00A235EA" w:rsidP="00FF42D4">
      <w:pPr>
        <w:rPr>
          <w:rFonts w:eastAsia="Arial"/>
          <w:b/>
          <w:bCs/>
        </w:rPr>
      </w:pPr>
      <w:bookmarkStart w:id="281" w:name="C.9.2.3.1_Three_flashes_or_below_thresho"/>
      <w:bookmarkEnd w:id="281"/>
      <w:r w:rsidRPr="00FF42D4">
        <w:rPr>
          <w:rFonts w:eastAsia="Arial"/>
          <w:b/>
          <w:bCs/>
        </w:rPr>
        <w:t>10.3.3.1</w:t>
      </w:r>
      <w:r w:rsidRPr="00FF42D4">
        <w:rPr>
          <w:rFonts w:eastAsia="Arial"/>
          <w:b/>
          <w:bCs/>
        </w:rPr>
        <w:tab/>
        <w:t>Three flashes or below threshold</w:t>
      </w:r>
    </w:p>
    <w:tbl>
      <w:tblPr>
        <w:tblW w:w="8942" w:type="dxa"/>
        <w:tblInd w:w="8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53"/>
        <w:gridCol w:w="7089"/>
      </w:tblGrid>
      <w:tr w:rsidR="00A235EA" w:rsidRPr="00A235EA" w14:paraId="088A2F3B" w14:textId="77777777" w:rsidTr="00B328EE">
        <w:trPr>
          <w:trHeight w:val="208"/>
        </w:trPr>
        <w:tc>
          <w:tcPr>
            <w:tcW w:w="1853" w:type="dxa"/>
          </w:tcPr>
          <w:p w14:paraId="25FDF7A0"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1B117A36"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0865E24" w14:textId="77777777" w:rsidTr="00B328EE">
        <w:trPr>
          <w:trHeight w:val="206"/>
        </w:trPr>
        <w:tc>
          <w:tcPr>
            <w:tcW w:w="1853" w:type="dxa"/>
          </w:tcPr>
          <w:p w14:paraId="38429418"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089" w:type="dxa"/>
          </w:tcPr>
          <w:p w14:paraId="6D383641"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2C95D8C0" w14:textId="77777777" w:rsidTr="00B328EE">
        <w:trPr>
          <w:trHeight w:val="412"/>
        </w:trPr>
        <w:tc>
          <w:tcPr>
            <w:tcW w:w="1853" w:type="dxa"/>
          </w:tcPr>
          <w:p w14:paraId="5DD64EBD"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089" w:type="dxa"/>
          </w:tcPr>
          <w:p w14:paraId="01978354" w14:textId="77777777" w:rsidR="00A235EA" w:rsidRPr="00A235EA" w:rsidRDefault="00A235EA" w:rsidP="00A235EA">
            <w:pPr>
              <w:spacing w:before="60" w:after="60"/>
              <w:ind w:left="135"/>
              <w:rPr>
                <w:rFonts w:eastAsia="Arial"/>
                <w:lang w:val="en-US"/>
              </w:rPr>
            </w:pPr>
            <w:r w:rsidRPr="00A235EA">
              <w:rPr>
                <w:rFonts w:eastAsia="Arial"/>
                <w:lang w:val="en-US"/>
              </w:rPr>
              <w:t>1. Check that the web page does not fail WCAG 2.1 Success Criterion 2.3.1 Three Flashes or Below Threshold.</w:t>
            </w:r>
          </w:p>
        </w:tc>
      </w:tr>
      <w:tr w:rsidR="00A235EA" w:rsidRPr="00A235EA" w14:paraId="3E4E8F81" w14:textId="77777777" w:rsidTr="00B328EE">
        <w:trPr>
          <w:trHeight w:val="820"/>
        </w:trPr>
        <w:tc>
          <w:tcPr>
            <w:tcW w:w="1853" w:type="dxa"/>
          </w:tcPr>
          <w:p w14:paraId="0BA9102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089" w:type="dxa"/>
          </w:tcPr>
          <w:p w14:paraId="6FDE45D4"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3D29D668"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091323BC" w14:textId="589415EA"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2.3.1 Three Flashes or Below Threshold.</w:t>
            </w:r>
          </w:p>
        </w:tc>
      </w:tr>
    </w:tbl>
    <w:p w14:paraId="66E42825"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282" w:name="C.9.2.4_Navigable"/>
      <w:bookmarkEnd w:id="282"/>
    </w:p>
    <w:p w14:paraId="59E4FCF0" w14:textId="77777777" w:rsidR="00A235EA" w:rsidRPr="00FF42D4" w:rsidRDefault="00A235EA" w:rsidP="00FF42D4">
      <w:pPr>
        <w:rPr>
          <w:rFonts w:eastAsia="Arial"/>
          <w:b/>
          <w:bCs/>
          <w:lang w:val="en-US"/>
        </w:rPr>
      </w:pPr>
      <w:bookmarkStart w:id="283" w:name="_Toc86905861"/>
      <w:r w:rsidRPr="00FF42D4">
        <w:rPr>
          <w:rFonts w:eastAsia="Arial"/>
          <w:b/>
          <w:bCs/>
          <w:lang w:val="en-US"/>
        </w:rPr>
        <w:t>10.3.4</w:t>
      </w:r>
      <w:r w:rsidRPr="00FF42D4">
        <w:rPr>
          <w:rFonts w:eastAsia="Arial"/>
          <w:b/>
          <w:bCs/>
          <w:lang w:val="en-US"/>
        </w:rPr>
        <w:tab/>
        <w:t>Navigable</w:t>
      </w:r>
      <w:bookmarkEnd w:id="283"/>
    </w:p>
    <w:p w14:paraId="40C879CD" w14:textId="77777777" w:rsidR="00A235EA" w:rsidRPr="00FF42D4" w:rsidRDefault="00A235EA" w:rsidP="00FF42D4">
      <w:pPr>
        <w:rPr>
          <w:rFonts w:eastAsia="Arial"/>
          <w:b/>
          <w:bCs/>
        </w:rPr>
      </w:pPr>
      <w:bookmarkStart w:id="284" w:name="C.9.2.4.1_Bypass_blocks"/>
      <w:bookmarkEnd w:id="284"/>
      <w:r w:rsidRPr="00FF42D4">
        <w:rPr>
          <w:rFonts w:eastAsia="Arial"/>
          <w:b/>
          <w:bCs/>
        </w:rPr>
        <w:t>10.3.4.1</w:t>
      </w:r>
      <w:r w:rsidRPr="00FF42D4">
        <w:rPr>
          <w:rFonts w:eastAsia="Arial"/>
          <w:b/>
          <w:bCs/>
        </w:rPr>
        <w:tab/>
        <w:t>Bypass blocks</w:t>
      </w:r>
    </w:p>
    <w:tbl>
      <w:tblPr>
        <w:tblW w:w="8942" w:type="dxa"/>
        <w:tblInd w:w="8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53"/>
        <w:gridCol w:w="7089"/>
      </w:tblGrid>
      <w:tr w:rsidR="00A235EA" w:rsidRPr="00A235EA" w14:paraId="1601D29A" w14:textId="77777777" w:rsidTr="00B328EE">
        <w:trPr>
          <w:trHeight w:val="208"/>
        </w:trPr>
        <w:tc>
          <w:tcPr>
            <w:tcW w:w="1853" w:type="dxa"/>
          </w:tcPr>
          <w:p w14:paraId="65F5758D"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14AB986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2BD093D" w14:textId="77777777" w:rsidTr="00B328EE">
        <w:trPr>
          <w:trHeight w:val="206"/>
        </w:trPr>
        <w:tc>
          <w:tcPr>
            <w:tcW w:w="1853" w:type="dxa"/>
          </w:tcPr>
          <w:p w14:paraId="5EF9201B"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089" w:type="dxa"/>
          </w:tcPr>
          <w:p w14:paraId="16519490"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646F9FA6" w14:textId="77777777" w:rsidTr="00B328EE">
        <w:trPr>
          <w:trHeight w:val="412"/>
        </w:trPr>
        <w:tc>
          <w:tcPr>
            <w:tcW w:w="1853" w:type="dxa"/>
          </w:tcPr>
          <w:p w14:paraId="39185A74"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089" w:type="dxa"/>
          </w:tcPr>
          <w:p w14:paraId="7652E031" w14:textId="77777777" w:rsidR="00A235EA" w:rsidRPr="00A235EA" w:rsidRDefault="00A235EA" w:rsidP="00A235EA">
            <w:pPr>
              <w:spacing w:before="60" w:after="60"/>
              <w:ind w:left="135"/>
              <w:rPr>
                <w:rFonts w:eastAsia="Arial"/>
                <w:lang w:val="en-US"/>
              </w:rPr>
            </w:pPr>
            <w:r w:rsidRPr="00A235EA">
              <w:rPr>
                <w:rFonts w:eastAsia="Arial"/>
                <w:lang w:val="en-US"/>
              </w:rPr>
              <w:t>1. Check that the web page does not fail WCAG 2.1 Success Criterion 2.4.1 Bypass Blocks.</w:t>
            </w:r>
          </w:p>
        </w:tc>
      </w:tr>
      <w:tr w:rsidR="00A235EA" w:rsidRPr="00A235EA" w14:paraId="5909A805" w14:textId="77777777" w:rsidTr="00B328EE">
        <w:trPr>
          <w:trHeight w:val="820"/>
        </w:trPr>
        <w:tc>
          <w:tcPr>
            <w:tcW w:w="1853" w:type="dxa"/>
          </w:tcPr>
          <w:p w14:paraId="294C9A38"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089" w:type="dxa"/>
          </w:tcPr>
          <w:p w14:paraId="7AC513EE"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759A9D80"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47992412" w14:textId="4D36E1BF"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2.4.1 Bypass Blocks.</w:t>
            </w:r>
          </w:p>
        </w:tc>
      </w:tr>
    </w:tbl>
    <w:p w14:paraId="627FADB8"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285" w:name="C.9.2.4.2_Page_titled"/>
      <w:bookmarkEnd w:id="285"/>
    </w:p>
    <w:p w14:paraId="573846E1"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25041A2E" w14:textId="77777777" w:rsidR="00A235EA" w:rsidRPr="00FF42D4" w:rsidRDefault="00A235EA" w:rsidP="00FF42D4">
      <w:pPr>
        <w:rPr>
          <w:rFonts w:eastAsia="Arial"/>
          <w:b/>
          <w:bCs/>
          <w:lang w:val="en-US"/>
        </w:rPr>
      </w:pPr>
      <w:r w:rsidRPr="00FF42D4">
        <w:rPr>
          <w:rFonts w:eastAsia="Arial"/>
          <w:b/>
          <w:bCs/>
          <w:lang w:val="en-US"/>
        </w:rPr>
        <w:lastRenderedPageBreak/>
        <w:t>10.3.4.2</w:t>
      </w:r>
      <w:r w:rsidRPr="00FF42D4">
        <w:rPr>
          <w:rFonts w:eastAsia="Arial"/>
          <w:b/>
          <w:bCs/>
          <w:lang w:val="en-US"/>
        </w:rPr>
        <w:tab/>
        <w:t>Page</w:t>
      </w:r>
      <w:r w:rsidRPr="00FF42D4">
        <w:rPr>
          <w:rFonts w:eastAsia="Arial"/>
          <w:b/>
          <w:bCs/>
          <w:spacing w:val="-2"/>
          <w:lang w:val="en-US"/>
        </w:rPr>
        <w:t xml:space="preserve"> </w:t>
      </w:r>
      <w:r w:rsidRPr="00FF42D4">
        <w:rPr>
          <w:rFonts w:eastAsia="Arial"/>
          <w:b/>
          <w:bCs/>
          <w:lang w:val="en-US"/>
        </w:rPr>
        <w:t>titled</w:t>
      </w:r>
    </w:p>
    <w:tbl>
      <w:tblPr>
        <w:tblW w:w="9486" w:type="dxa"/>
        <w:tblInd w:w="5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8"/>
        <w:gridCol w:w="7608"/>
      </w:tblGrid>
      <w:tr w:rsidR="00A235EA" w:rsidRPr="00A235EA" w14:paraId="58BC1179" w14:textId="77777777" w:rsidTr="00B328EE">
        <w:trPr>
          <w:trHeight w:val="206"/>
        </w:trPr>
        <w:tc>
          <w:tcPr>
            <w:tcW w:w="1878" w:type="dxa"/>
          </w:tcPr>
          <w:p w14:paraId="296D1487"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608" w:type="dxa"/>
          </w:tcPr>
          <w:p w14:paraId="58B9534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E89B487" w14:textId="77777777" w:rsidTr="00B328EE">
        <w:trPr>
          <w:trHeight w:val="205"/>
        </w:trPr>
        <w:tc>
          <w:tcPr>
            <w:tcW w:w="1878" w:type="dxa"/>
          </w:tcPr>
          <w:p w14:paraId="41F72A85"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608" w:type="dxa"/>
          </w:tcPr>
          <w:p w14:paraId="422708CF" w14:textId="77777777" w:rsidR="00A235EA" w:rsidRPr="00A235EA" w:rsidRDefault="00A235EA" w:rsidP="00A235EA">
            <w:pPr>
              <w:spacing w:before="60" w:after="60"/>
              <w:ind w:left="244"/>
              <w:rPr>
                <w:rFonts w:eastAsia="Arial"/>
                <w:lang w:val="en-US"/>
              </w:rPr>
            </w:pPr>
            <w:r w:rsidRPr="00A235EA">
              <w:rPr>
                <w:rFonts w:eastAsia="Arial"/>
                <w:lang w:val="en-US"/>
              </w:rPr>
              <w:t>1. The ICT is a web page.</w:t>
            </w:r>
          </w:p>
        </w:tc>
      </w:tr>
      <w:tr w:rsidR="00A235EA" w:rsidRPr="00A235EA" w14:paraId="78FD6C94" w14:textId="77777777" w:rsidTr="00B328EE">
        <w:trPr>
          <w:trHeight w:val="205"/>
        </w:trPr>
        <w:tc>
          <w:tcPr>
            <w:tcW w:w="1878" w:type="dxa"/>
          </w:tcPr>
          <w:p w14:paraId="33DF9C40"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608" w:type="dxa"/>
          </w:tcPr>
          <w:p w14:paraId="247A0ACF" w14:textId="77777777" w:rsidR="00A235EA" w:rsidRPr="00A235EA" w:rsidRDefault="00A235EA" w:rsidP="00A235EA">
            <w:pPr>
              <w:spacing w:before="60" w:after="60"/>
              <w:ind w:left="244"/>
              <w:rPr>
                <w:rFonts w:eastAsia="Arial"/>
                <w:lang w:val="en-US"/>
              </w:rPr>
            </w:pPr>
            <w:r w:rsidRPr="00A235EA">
              <w:rPr>
                <w:rFonts w:eastAsia="Arial"/>
                <w:lang w:val="en-US"/>
              </w:rPr>
              <w:t xml:space="preserve">1. Check that the web page does not fail WCAG 2.1 Success Criterion 2.4.2 Page Titled </w:t>
            </w:r>
            <w:hyperlink r:id="rId28" w:anchor="page-titled">
              <w:r w:rsidRPr="00A235EA">
                <w:rPr>
                  <w:rFonts w:eastAsia="Arial"/>
                  <w:lang w:val="en-US"/>
                </w:rPr>
                <w:t>.</w:t>
              </w:r>
            </w:hyperlink>
          </w:p>
        </w:tc>
      </w:tr>
      <w:tr w:rsidR="00A235EA" w:rsidRPr="00A235EA" w14:paraId="17DABA02" w14:textId="77777777" w:rsidTr="00B328EE">
        <w:trPr>
          <w:trHeight w:val="825"/>
        </w:trPr>
        <w:tc>
          <w:tcPr>
            <w:tcW w:w="1878" w:type="dxa"/>
          </w:tcPr>
          <w:p w14:paraId="2D3B719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608" w:type="dxa"/>
          </w:tcPr>
          <w:p w14:paraId="5C8253A6" w14:textId="77777777" w:rsidR="00A235EA" w:rsidRPr="00A235EA" w:rsidRDefault="00A235EA" w:rsidP="00A235EA">
            <w:pPr>
              <w:spacing w:before="60" w:after="60"/>
              <w:ind w:left="244"/>
              <w:rPr>
                <w:rFonts w:eastAsia="Arial"/>
                <w:lang w:val="en-US"/>
              </w:rPr>
            </w:pPr>
            <w:r w:rsidRPr="00A235EA">
              <w:rPr>
                <w:rFonts w:eastAsia="Arial"/>
                <w:lang w:val="en-US"/>
              </w:rPr>
              <w:t>Pass: Check 1 is true</w:t>
            </w:r>
          </w:p>
          <w:p w14:paraId="0ECFE950" w14:textId="77777777" w:rsidR="00A235EA" w:rsidRPr="00A235EA" w:rsidRDefault="00A235EA" w:rsidP="00A235EA">
            <w:pPr>
              <w:spacing w:before="60" w:after="60"/>
              <w:ind w:left="244"/>
              <w:rPr>
                <w:rFonts w:eastAsia="Arial"/>
                <w:lang w:val="en-US"/>
              </w:rPr>
            </w:pPr>
            <w:r w:rsidRPr="00A235EA">
              <w:rPr>
                <w:rFonts w:eastAsia="Arial"/>
                <w:lang w:val="en-US"/>
              </w:rPr>
              <w:t>Fail: Check 1 is false</w:t>
            </w:r>
          </w:p>
          <w:p w14:paraId="59366C04" w14:textId="6D1272A2" w:rsidR="00A235EA" w:rsidRPr="00A235EA" w:rsidRDefault="00A235EA" w:rsidP="00A235EA">
            <w:pPr>
              <w:spacing w:before="60" w:after="60"/>
              <w:ind w:left="244"/>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2.4.2 Page Titled.</w:t>
            </w:r>
          </w:p>
        </w:tc>
      </w:tr>
    </w:tbl>
    <w:p w14:paraId="3D1EAF6D" w14:textId="77777777" w:rsidR="00A235EA" w:rsidRPr="00FF42D4" w:rsidRDefault="00A235EA" w:rsidP="00FF42D4">
      <w:pPr>
        <w:rPr>
          <w:rFonts w:eastAsia="Arial"/>
          <w:b/>
          <w:bCs/>
          <w:lang w:val="en-US"/>
        </w:rPr>
      </w:pPr>
      <w:bookmarkStart w:id="286" w:name="C.9.2.4.3_Focus_Order"/>
      <w:bookmarkEnd w:id="286"/>
    </w:p>
    <w:p w14:paraId="5D3CB420" w14:textId="77777777" w:rsidR="00A235EA" w:rsidRPr="00FF42D4" w:rsidRDefault="00A235EA" w:rsidP="00FF42D4">
      <w:pPr>
        <w:rPr>
          <w:rFonts w:eastAsia="Arial"/>
          <w:b/>
          <w:bCs/>
          <w:lang w:val="en-US"/>
        </w:rPr>
      </w:pPr>
      <w:r w:rsidRPr="00FF42D4">
        <w:rPr>
          <w:rFonts w:eastAsia="Arial"/>
          <w:b/>
          <w:bCs/>
          <w:lang w:val="en-US"/>
        </w:rPr>
        <w:t>10.3.4.3</w:t>
      </w:r>
      <w:r w:rsidRPr="00FF42D4">
        <w:rPr>
          <w:rFonts w:eastAsia="Arial"/>
          <w:b/>
          <w:bCs/>
          <w:lang w:val="en-US"/>
        </w:rPr>
        <w:tab/>
        <w:t>Focus</w:t>
      </w:r>
      <w:r w:rsidRPr="00FF42D4">
        <w:rPr>
          <w:rFonts w:eastAsia="Arial"/>
          <w:b/>
          <w:bCs/>
          <w:spacing w:val="-2"/>
          <w:lang w:val="en-US"/>
        </w:rPr>
        <w:t xml:space="preserve"> </w:t>
      </w:r>
      <w:r w:rsidRPr="00FF42D4">
        <w:rPr>
          <w:rFonts w:eastAsia="Arial"/>
          <w:b/>
          <w:bCs/>
          <w:lang w:val="en-US"/>
        </w:rPr>
        <w:t>order</w:t>
      </w:r>
    </w:p>
    <w:tbl>
      <w:tblPr>
        <w:tblW w:w="8942" w:type="dxa"/>
        <w:tblInd w:w="8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53"/>
        <w:gridCol w:w="7089"/>
      </w:tblGrid>
      <w:tr w:rsidR="00A235EA" w:rsidRPr="00A235EA" w14:paraId="2CA4B136" w14:textId="77777777" w:rsidTr="00B328EE">
        <w:trPr>
          <w:trHeight w:val="205"/>
        </w:trPr>
        <w:tc>
          <w:tcPr>
            <w:tcW w:w="1853" w:type="dxa"/>
          </w:tcPr>
          <w:p w14:paraId="7CD70D0F"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611CE5B1"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B0A4817" w14:textId="77777777" w:rsidTr="00B328EE">
        <w:trPr>
          <w:trHeight w:val="205"/>
        </w:trPr>
        <w:tc>
          <w:tcPr>
            <w:tcW w:w="1853" w:type="dxa"/>
          </w:tcPr>
          <w:p w14:paraId="452F2C66" w14:textId="77777777" w:rsidR="00A235EA" w:rsidRPr="00A235EA" w:rsidRDefault="00A235EA" w:rsidP="00A235EA">
            <w:pPr>
              <w:spacing w:before="60" w:after="60"/>
              <w:ind w:left="133"/>
              <w:rPr>
                <w:rFonts w:eastAsia="Arial"/>
                <w:lang w:val="en-US"/>
              </w:rPr>
            </w:pPr>
            <w:r w:rsidRPr="00A235EA">
              <w:rPr>
                <w:rFonts w:eastAsia="Arial"/>
                <w:lang w:val="en-US"/>
              </w:rPr>
              <w:t>Pre-conditions</w:t>
            </w:r>
          </w:p>
        </w:tc>
        <w:tc>
          <w:tcPr>
            <w:tcW w:w="7089" w:type="dxa"/>
          </w:tcPr>
          <w:p w14:paraId="3DC71F58"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1C37B705" w14:textId="77777777" w:rsidTr="00B328EE">
        <w:trPr>
          <w:trHeight w:val="414"/>
        </w:trPr>
        <w:tc>
          <w:tcPr>
            <w:tcW w:w="1853" w:type="dxa"/>
          </w:tcPr>
          <w:p w14:paraId="747C5B04" w14:textId="77777777" w:rsidR="00A235EA" w:rsidRPr="00A235EA" w:rsidRDefault="00A235EA" w:rsidP="00A235EA">
            <w:pPr>
              <w:spacing w:before="60" w:after="60"/>
              <w:ind w:left="133"/>
              <w:rPr>
                <w:rFonts w:eastAsia="Arial"/>
                <w:lang w:val="en-US"/>
              </w:rPr>
            </w:pPr>
            <w:r w:rsidRPr="00A235EA">
              <w:rPr>
                <w:rFonts w:eastAsia="Arial"/>
                <w:lang w:val="en-US"/>
              </w:rPr>
              <w:t>Procedure</w:t>
            </w:r>
          </w:p>
        </w:tc>
        <w:tc>
          <w:tcPr>
            <w:tcW w:w="7089" w:type="dxa"/>
          </w:tcPr>
          <w:p w14:paraId="61BC9F4A" w14:textId="77777777" w:rsidR="00A235EA" w:rsidRPr="00A235EA" w:rsidRDefault="00A235EA" w:rsidP="00A235EA">
            <w:pPr>
              <w:spacing w:before="60" w:after="60"/>
              <w:ind w:left="135"/>
              <w:rPr>
                <w:rFonts w:eastAsia="Arial"/>
                <w:lang w:val="en-US"/>
              </w:rPr>
            </w:pPr>
            <w:r w:rsidRPr="00A235EA">
              <w:rPr>
                <w:rFonts w:eastAsia="Arial"/>
                <w:lang w:val="en-US"/>
              </w:rPr>
              <w:t>1. Check that the web page does not fail WCAG 2.1 Success Criterion 2.4.3 Focus Order.</w:t>
            </w:r>
          </w:p>
        </w:tc>
      </w:tr>
      <w:tr w:rsidR="00A235EA" w:rsidRPr="00A235EA" w14:paraId="773AB328" w14:textId="77777777" w:rsidTr="00B328EE">
        <w:trPr>
          <w:trHeight w:val="825"/>
        </w:trPr>
        <w:tc>
          <w:tcPr>
            <w:tcW w:w="1853" w:type="dxa"/>
          </w:tcPr>
          <w:p w14:paraId="20750C31" w14:textId="77777777" w:rsidR="00A235EA" w:rsidRPr="00A235EA" w:rsidRDefault="00A235EA" w:rsidP="00A235EA">
            <w:pPr>
              <w:spacing w:before="60" w:after="60"/>
              <w:ind w:left="133"/>
              <w:rPr>
                <w:rFonts w:eastAsia="Arial"/>
                <w:lang w:val="en-US"/>
              </w:rPr>
            </w:pPr>
            <w:r w:rsidRPr="00A235EA">
              <w:rPr>
                <w:rFonts w:eastAsia="Arial"/>
                <w:lang w:val="en-US"/>
              </w:rPr>
              <w:t>Result</w:t>
            </w:r>
          </w:p>
        </w:tc>
        <w:tc>
          <w:tcPr>
            <w:tcW w:w="7089" w:type="dxa"/>
          </w:tcPr>
          <w:p w14:paraId="45617151"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46450F23"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62627BF8" w14:textId="5B78E982"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2.4.3 Focus Order.</w:t>
            </w:r>
          </w:p>
        </w:tc>
      </w:tr>
    </w:tbl>
    <w:p w14:paraId="21F7EC1C"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287" w:name="C.9.2.4.4_Link_purpose_(in_context)"/>
      <w:bookmarkEnd w:id="287"/>
    </w:p>
    <w:p w14:paraId="3F29BB46" w14:textId="77777777" w:rsidR="00A235EA" w:rsidRPr="00FF42D4" w:rsidRDefault="00A235EA" w:rsidP="00FF42D4">
      <w:pPr>
        <w:rPr>
          <w:rFonts w:eastAsia="Arial"/>
          <w:b/>
          <w:bCs/>
          <w:lang w:val="en-US"/>
        </w:rPr>
      </w:pPr>
      <w:r w:rsidRPr="00FF42D4">
        <w:rPr>
          <w:rFonts w:eastAsia="Arial"/>
          <w:b/>
          <w:bCs/>
          <w:lang w:val="en-US"/>
        </w:rPr>
        <w:t>10.3.4.4</w:t>
      </w:r>
      <w:r w:rsidRPr="00FF42D4">
        <w:rPr>
          <w:rFonts w:eastAsia="Arial"/>
          <w:b/>
          <w:bCs/>
          <w:lang w:val="en-US"/>
        </w:rPr>
        <w:tab/>
        <w:t>Link purpose (in</w:t>
      </w:r>
      <w:r w:rsidRPr="00FF42D4">
        <w:rPr>
          <w:rFonts w:eastAsia="Arial"/>
          <w:b/>
          <w:bCs/>
          <w:spacing w:val="-1"/>
          <w:lang w:val="en-US"/>
        </w:rPr>
        <w:t xml:space="preserve"> </w:t>
      </w:r>
      <w:r w:rsidRPr="00FF42D4">
        <w:rPr>
          <w:rFonts w:eastAsia="Arial"/>
          <w:b/>
          <w:bCs/>
          <w:lang w:val="en-US"/>
        </w:rPr>
        <w:t>context)</w:t>
      </w:r>
    </w:p>
    <w:tbl>
      <w:tblPr>
        <w:tblW w:w="8942" w:type="dxa"/>
        <w:tblInd w:w="8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53"/>
        <w:gridCol w:w="7089"/>
      </w:tblGrid>
      <w:tr w:rsidR="00A235EA" w:rsidRPr="00A235EA" w14:paraId="040C3931" w14:textId="77777777" w:rsidTr="00B328EE">
        <w:trPr>
          <w:trHeight w:val="206"/>
        </w:trPr>
        <w:tc>
          <w:tcPr>
            <w:tcW w:w="1853" w:type="dxa"/>
          </w:tcPr>
          <w:p w14:paraId="3F0242BF"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54C77CD1"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B316648" w14:textId="77777777" w:rsidTr="00B328EE">
        <w:trPr>
          <w:trHeight w:val="208"/>
        </w:trPr>
        <w:tc>
          <w:tcPr>
            <w:tcW w:w="1853" w:type="dxa"/>
          </w:tcPr>
          <w:p w14:paraId="63FAC96A" w14:textId="77777777" w:rsidR="00A235EA" w:rsidRPr="00A235EA" w:rsidRDefault="00A235EA" w:rsidP="00A235EA">
            <w:pPr>
              <w:spacing w:before="60" w:after="60"/>
              <w:ind w:left="133" w:right="-135"/>
              <w:rPr>
                <w:rFonts w:eastAsia="Arial"/>
                <w:lang w:val="en-US"/>
              </w:rPr>
            </w:pPr>
            <w:r w:rsidRPr="00A235EA">
              <w:rPr>
                <w:rFonts w:eastAsia="Arial"/>
                <w:lang w:val="en-US"/>
              </w:rPr>
              <w:t>Pre-conditions</w:t>
            </w:r>
          </w:p>
        </w:tc>
        <w:tc>
          <w:tcPr>
            <w:tcW w:w="7089" w:type="dxa"/>
          </w:tcPr>
          <w:p w14:paraId="270DE5B0" w14:textId="77777777" w:rsidR="00A235EA" w:rsidRPr="00A235EA" w:rsidRDefault="00A235EA" w:rsidP="00A235EA">
            <w:pPr>
              <w:spacing w:before="60" w:after="60"/>
              <w:ind w:left="135" w:right="-135"/>
              <w:rPr>
                <w:rFonts w:eastAsia="Arial"/>
                <w:lang w:val="en-US"/>
              </w:rPr>
            </w:pPr>
            <w:r w:rsidRPr="00A235EA">
              <w:rPr>
                <w:rFonts w:eastAsia="Arial"/>
                <w:lang w:val="en-US"/>
              </w:rPr>
              <w:t>1. The ICT is a web page.</w:t>
            </w:r>
          </w:p>
        </w:tc>
      </w:tr>
      <w:tr w:rsidR="00A235EA" w:rsidRPr="00A235EA" w14:paraId="49B1FD52" w14:textId="77777777" w:rsidTr="00B328EE">
        <w:trPr>
          <w:trHeight w:val="412"/>
        </w:trPr>
        <w:tc>
          <w:tcPr>
            <w:tcW w:w="1853" w:type="dxa"/>
          </w:tcPr>
          <w:p w14:paraId="112DADBA" w14:textId="77777777" w:rsidR="00A235EA" w:rsidRPr="00A235EA" w:rsidRDefault="00A235EA" w:rsidP="00A235EA">
            <w:pPr>
              <w:spacing w:before="60" w:after="60"/>
              <w:ind w:left="133" w:right="-135"/>
              <w:rPr>
                <w:rFonts w:eastAsia="Arial"/>
                <w:lang w:val="en-US"/>
              </w:rPr>
            </w:pPr>
            <w:r w:rsidRPr="00A235EA">
              <w:rPr>
                <w:rFonts w:eastAsia="Arial"/>
                <w:lang w:val="en-US"/>
              </w:rPr>
              <w:t>Procedure</w:t>
            </w:r>
          </w:p>
        </w:tc>
        <w:tc>
          <w:tcPr>
            <w:tcW w:w="7089" w:type="dxa"/>
          </w:tcPr>
          <w:p w14:paraId="206E7CAF" w14:textId="77777777" w:rsidR="00A235EA" w:rsidRPr="00A235EA" w:rsidRDefault="00A235EA" w:rsidP="00A235EA">
            <w:pPr>
              <w:spacing w:before="60" w:after="60"/>
              <w:ind w:left="135" w:right="-135"/>
              <w:rPr>
                <w:rFonts w:eastAsia="Arial"/>
                <w:lang w:val="en-US"/>
              </w:rPr>
            </w:pPr>
            <w:r w:rsidRPr="00A235EA">
              <w:rPr>
                <w:rFonts w:eastAsia="Arial"/>
                <w:lang w:val="en-US"/>
              </w:rPr>
              <w:t>1. Check that the web page does not fail WCAG 2.1 Success Criterion 2.4.4 Link Purpose (In Context).</w:t>
            </w:r>
          </w:p>
        </w:tc>
      </w:tr>
      <w:tr w:rsidR="00A235EA" w:rsidRPr="00A235EA" w14:paraId="7C9FF7B4" w14:textId="77777777" w:rsidTr="00B328EE">
        <w:trPr>
          <w:trHeight w:val="827"/>
        </w:trPr>
        <w:tc>
          <w:tcPr>
            <w:tcW w:w="1853" w:type="dxa"/>
          </w:tcPr>
          <w:p w14:paraId="4C501206" w14:textId="77777777" w:rsidR="00A235EA" w:rsidRPr="00A235EA" w:rsidRDefault="00A235EA" w:rsidP="00A235EA">
            <w:pPr>
              <w:spacing w:before="60" w:after="60"/>
              <w:ind w:left="133" w:right="-135"/>
              <w:rPr>
                <w:rFonts w:eastAsia="Arial"/>
                <w:lang w:val="en-US"/>
              </w:rPr>
            </w:pPr>
            <w:r w:rsidRPr="00A235EA">
              <w:rPr>
                <w:rFonts w:eastAsia="Arial"/>
                <w:lang w:val="en-US"/>
              </w:rPr>
              <w:t>Result</w:t>
            </w:r>
          </w:p>
        </w:tc>
        <w:tc>
          <w:tcPr>
            <w:tcW w:w="7089" w:type="dxa"/>
          </w:tcPr>
          <w:p w14:paraId="36D044D9" w14:textId="77777777" w:rsidR="00A235EA" w:rsidRPr="00A235EA" w:rsidRDefault="00A235EA" w:rsidP="00A235EA">
            <w:pPr>
              <w:spacing w:before="60" w:after="60"/>
              <w:ind w:left="135" w:right="-135"/>
              <w:rPr>
                <w:rFonts w:eastAsia="Arial"/>
                <w:lang w:val="en-US"/>
              </w:rPr>
            </w:pPr>
            <w:r w:rsidRPr="00A235EA">
              <w:rPr>
                <w:rFonts w:eastAsia="Arial"/>
                <w:lang w:val="en-US"/>
              </w:rPr>
              <w:t>Pass: Check 1 is true</w:t>
            </w:r>
          </w:p>
          <w:p w14:paraId="6EEE1C69" w14:textId="77777777" w:rsidR="00A235EA" w:rsidRPr="00A235EA" w:rsidRDefault="00A235EA" w:rsidP="00A235EA">
            <w:pPr>
              <w:spacing w:before="60" w:after="60"/>
              <w:ind w:left="135" w:right="-135"/>
              <w:rPr>
                <w:rFonts w:eastAsia="Arial"/>
                <w:lang w:val="en-US"/>
              </w:rPr>
            </w:pPr>
            <w:r w:rsidRPr="00A235EA">
              <w:rPr>
                <w:rFonts w:eastAsia="Arial"/>
                <w:lang w:val="en-US"/>
              </w:rPr>
              <w:t>Fail: Check 1 is false</w:t>
            </w:r>
          </w:p>
          <w:p w14:paraId="3FC4D158" w14:textId="1D579CF5" w:rsidR="00A235EA" w:rsidRPr="00A235EA" w:rsidRDefault="00A235EA" w:rsidP="00A235EA">
            <w:pPr>
              <w:spacing w:before="60" w:after="60"/>
              <w:ind w:left="135" w:righ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2.4.4 Link Purpose (In Context).</w:t>
            </w:r>
          </w:p>
        </w:tc>
      </w:tr>
    </w:tbl>
    <w:p w14:paraId="1FEEB352" w14:textId="77777777" w:rsidR="00A235EA" w:rsidRPr="00A235EA" w:rsidRDefault="00A235EA" w:rsidP="00A235EA"/>
    <w:p w14:paraId="23621F3E" w14:textId="77777777" w:rsidR="00A235EA" w:rsidRPr="00A235EA" w:rsidRDefault="00A235EA" w:rsidP="00A235EA">
      <w:pPr>
        <w:spacing w:after="0" w:line="240" w:lineRule="auto"/>
        <w:jc w:val="left"/>
      </w:pPr>
      <w:r w:rsidRPr="00A235EA">
        <w:br w:type="page"/>
      </w:r>
    </w:p>
    <w:p w14:paraId="065547D2" w14:textId="77777777" w:rsidR="00A235EA" w:rsidRPr="00A235EA" w:rsidRDefault="00A235EA" w:rsidP="00A235EA"/>
    <w:p w14:paraId="10B102E8" w14:textId="77777777" w:rsidR="00A235EA" w:rsidRPr="00FF42D4" w:rsidRDefault="00A235EA" w:rsidP="00FF42D4">
      <w:pPr>
        <w:rPr>
          <w:rFonts w:eastAsia="Arial"/>
          <w:b/>
          <w:bCs/>
          <w:lang w:val="en-US"/>
        </w:rPr>
      </w:pPr>
      <w:r w:rsidRPr="00FF42D4">
        <w:rPr>
          <w:rFonts w:eastAsia="Arial"/>
          <w:b/>
          <w:bCs/>
          <w:lang w:val="en-US"/>
        </w:rPr>
        <w:t>10.3.4.5</w:t>
      </w:r>
      <w:r w:rsidRPr="00FF42D4">
        <w:rPr>
          <w:rFonts w:eastAsia="Arial"/>
          <w:b/>
          <w:bCs/>
          <w:lang w:val="en-US"/>
        </w:rPr>
        <w:tab/>
        <w:t>Multiple</w:t>
      </w:r>
      <w:r w:rsidRPr="00FF42D4">
        <w:rPr>
          <w:rFonts w:eastAsia="Arial"/>
          <w:b/>
          <w:bCs/>
          <w:spacing w:val="2"/>
          <w:lang w:val="en-US"/>
        </w:rPr>
        <w:t xml:space="preserve"> </w:t>
      </w:r>
      <w:r w:rsidRPr="00FF42D4">
        <w:rPr>
          <w:rFonts w:eastAsia="Arial"/>
          <w:b/>
          <w:bCs/>
          <w:lang w:val="en-US"/>
        </w:rPr>
        <w:t>ways</w:t>
      </w:r>
    </w:p>
    <w:tbl>
      <w:tblPr>
        <w:tblW w:w="8942" w:type="dxa"/>
        <w:tblInd w:w="8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53"/>
        <w:gridCol w:w="7089"/>
      </w:tblGrid>
      <w:tr w:rsidR="00A235EA" w:rsidRPr="00A235EA" w14:paraId="1441EE5B" w14:textId="77777777" w:rsidTr="00B328EE">
        <w:trPr>
          <w:trHeight w:val="208"/>
        </w:trPr>
        <w:tc>
          <w:tcPr>
            <w:tcW w:w="1853" w:type="dxa"/>
          </w:tcPr>
          <w:p w14:paraId="71C939EC"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4FC0030D"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FDC4A9C" w14:textId="77777777" w:rsidTr="00B328EE">
        <w:trPr>
          <w:trHeight w:val="205"/>
        </w:trPr>
        <w:tc>
          <w:tcPr>
            <w:tcW w:w="1853" w:type="dxa"/>
          </w:tcPr>
          <w:p w14:paraId="4061CA5D"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089" w:type="dxa"/>
          </w:tcPr>
          <w:p w14:paraId="029D1932"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6815CFD8" w14:textId="77777777" w:rsidTr="00B328EE">
        <w:trPr>
          <w:trHeight w:val="412"/>
        </w:trPr>
        <w:tc>
          <w:tcPr>
            <w:tcW w:w="1853" w:type="dxa"/>
          </w:tcPr>
          <w:p w14:paraId="21272C6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089" w:type="dxa"/>
          </w:tcPr>
          <w:p w14:paraId="76DF1AD8" w14:textId="77777777" w:rsidR="00A235EA" w:rsidRPr="00A235EA" w:rsidRDefault="00A235EA" w:rsidP="00A235EA">
            <w:pPr>
              <w:spacing w:before="60" w:after="60"/>
              <w:ind w:left="135"/>
              <w:rPr>
                <w:rFonts w:eastAsia="Arial"/>
                <w:lang w:val="en-US"/>
              </w:rPr>
            </w:pPr>
            <w:r w:rsidRPr="00A235EA">
              <w:rPr>
                <w:rFonts w:eastAsia="Arial"/>
                <w:lang w:val="en-US"/>
              </w:rPr>
              <w:t>1. Check that the web page does not fail WCAG 2.1 Success Criterion 2.4.5 Multiple Ways.</w:t>
            </w:r>
          </w:p>
        </w:tc>
      </w:tr>
      <w:tr w:rsidR="00A235EA" w:rsidRPr="00A235EA" w14:paraId="23527424" w14:textId="77777777" w:rsidTr="00B328EE">
        <w:trPr>
          <w:trHeight w:val="820"/>
        </w:trPr>
        <w:tc>
          <w:tcPr>
            <w:tcW w:w="1853" w:type="dxa"/>
          </w:tcPr>
          <w:p w14:paraId="27D3899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089" w:type="dxa"/>
          </w:tcPr>
          <w:p w14:paraId="7951D31F"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531D3CBA"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23AF9E23" w14:textId="712835D0"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2.4.5 Multiple Ways.</w:t>
            </w:r>
          </w:p>
        </w:tc>
      </w:tr>
    </w:tbl>
    <w:p w14:paraId="2D3E513C"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288" w:name="C.9.2.4.6_Headings_and_labels"/>
      <w:bookmarkEnd w:id="288"/>
    </w:p>
    <w:p w14:paraId="4ABF4190" w14:textId="77777777" w:rsidR="00A235EA" w:rsidRPr="00FF42D4" w:rsidRDefault="00A235EA" w:rsidP="00FF42D4">
      <w:pPr>
        <w:rPr>
          <w:rFonts w:eastAsia="Arial"/>
          <w:b/>
          <w:bCs/>
          <w:lang w:val="en-US"/>
        </w:rPr>
      </w:pPr>
      <w:r w:rsidRPr="00FF42D4">
        <w:rPr>
          <w:rFonts w:eastAsia="Arial"/>
          <w:b/>
          <w:bCs/>
          <w:lang w:val="en-US"/>
        </w:rPr>
        <w:t>10.3.4.6</w:t>
      </w:r>
      <w:r w:rsidRPr="00FF42D4">
        <w:rPr>
          <w:rFonts w:eastAsia="Arial"/>
          <w:b/>
          <w:bCs/>
          <w:lang w:val="en-US"/>
        </w:rPr>
        <w:tab/>
        <w:t>Headings and</w:t>
      </w:r>
      <w:r w:rsidRPr="00FF42D4">
        <w:rPr>
          <w:rFonts w:eastAsia="Arial"/>
          <w:b/>
          <w:bCs/>
          <w:spacing w:val="-2"/>
          <w:lang w:val="en-US"/>
        </w:rPr>
        <w:t xml:space="preserve"> </w:t>
      </w:r>
      <w:r w:rsidRPr="00FF42D4">
        <w:rPr>
          <w:rFonts w:eastAsia="Arial"/>
          <w:b/>
          <w:bCs/>
          <w:lang w:val="en-US"/>
        </w:rPr>
        <w:t>labels</w:t>
      </w:r>
    </w:p>
    <w:tbl>
      <w:tblPr>
        <w:tblW w:w="8942" w:type="dxa"/>
        <w:tblInd w:w="8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53"/>
        <w:gridCol w:w="7089"/>
      </w:tblGrid>
      <w:tr w:rsidR="00A235EA" w:rsidRPr="00A235EA" w14:paraId="68A91278" w14:textId="77777777" w:rsidTr="00B328EE">
        <w:trPr>
          <w:trHeight w:val="208"/>
        </w:trPr>
        <w:tc>
          <w:tcPr>
            <w:tcW w:w="1853" w:type="dxa"/>
          </w:tcPr>
          <w:p w14:paraId="26431831"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7703D256"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4E7CFB9" w14:textId="77777777" w:rsidTr="00B328EE">
        <w:trPr>
          <w:trHeight w:val="205"/>
        </w:trPr>
        <w:tc>
          <w:tcPr>
            <w:tcW w:w="1853" w:type="dxa"/>
          </w:tcPr>
          <w:p w14:paraId="39366EB8" w14:textId="77777777" w:rsidR="00A235EA" w:rsidRPr="00A235EA" w:rsidRDefault="00A235EA" w:rsidP="00A235EA">
            <w:pPr>
              <w:spacing w:before="60" w:after="60"/>
              <w:ind w:left="133"/>
              <w:rPr>
                <w:rFonts w:eastAsia="Arial"/>
                <w:lang w:val="en-US"/>
              </w:rPr>
            </w:pPr>
            <w:r w:rsidRPr="00A235EA">
              <w:rPr>
                <w:rFonts w:eastAsia="Arial"/>
                <w:lang w:val="en-US"/>
              </w:rPr>
              <w:t>Pre-conditions</w:t>
            </w:r>
          </w:p>
        </w:tc>
        <w:tc>
          <w:tcPr>
            <w:tcW w:w="7089" w:type="dxa"/>
          </w:tcPr>
          <w:p w14:paraId="78425C9C"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6EFD8D92" w14:textId="77777777" w:rsidTr="00B328EE">
        <w:trPr>
          <w:trHeight w:val="415"/>
        </w:trPr>
        <w:tc>
          <w:tcPr>
            <w:tcW w:w="1853" w:type="dxa"/>
          </w:tcPr>
          <w:p w14:paraId="6C18BA34" w14:textId="77777777" w:rsidR="00A235EA" w:rsidRPr="00A235EA" w:rsidRDefault="00A235EA" w:rsidP="00A235EA">
            <w:pPr>
              <w:spacing w:before="60" w:after="60"/>
              <w:ind w:left="133"/>
              <w:rPr>
                <w:rFonts w:eastAsia="Arial"/>
                <w:lang w:val="en-US"/>
              </w:rPr>
            </w:pPr>
            <w:r w:rsidRPr="00A235EA">
              <w:rPr>
                <w:rFonts w:eastAsia="Arial"/>
                <w:lang w:val="en-US"/>
              </w:rPr>
              <w:t>Procedure</w:t>
            </w:r>
          </w:p>
        </w:tc>
        <w:tc>
          <w:tcPr>
            <w:tcW w:w="7089" w:type="dxa"/>
          </w:tcPr>
          <w:p w14:paraId="0BAC6078" w14:textId="77777777" w:rsidR="00A235EA" w:rsidRPr="00A235EA" w:rsidRDefault="00A235EA" w:rsidP="00A235EA">
            <w:pPr>
              <w:spacing w:before="60" w:after="60"/>
              <w:ind w:left="135"/>
              <w:rPr>
                <w:rFonts w:eastAsia="Arial"/>
                <w:lang w:val="en-US"/>
              </w:rPr>
            </w:pPr>
            <w:r w:rsidRPr="00A235EA">
              <w:rPr>
                <w:rFonts w:eastAsia="Arial"/>
                <w:lang w:val="en-US"/>
              </w:rPr>
              <w:t>1. Check that the web page does not fail WCAG 2.1 Success Criterion 2.4.6 Headings and Labels.</w:t>
            </w:r>
          </w:p>
        </w:tc>
      </w:tr>
      <w:tr w:rsidR="00A235EA" w:rsidRPr="00A235EA" w14:paraId="020206F3" w14:textId="77777777" w:rsidTr="00B328EE">
        <w:trPr>
          <w:trHeight w:val="822"/>
        </w:trPr>
        <w:tc>
          <w:tcPr>
            <w:tcW w:w="1853" w:type="dxa"/>
          </w:tcPr>
          <w:p w14:paraId="102CF9CD" w14:textId="77777777" w:rsidR="00A235EA" w:rsidRPr="00A235EA" w:rsidRDefault="00A235EA" w:rsidP="00A235EA">
            <w:pPr>
              <w:spacing w:before="60" w:after="60"/>
              <w:ind w:left="133"/>
              <w:rPr>
                <w:rFonts w:eastAsia="Arial"/>
                <w:lang w:val="en-US"/>
              </w:rPr>
            </w:pPr>
            <w:r w:rsidRPr="00A235EA">
              <w:rPr>
                <w:rFonts w:eastAsia="Arial"/>
                <w:lang w:val="en-US"/>
              </w:rPr>
              <w:t>Result</w:t>
            </w:r>
          </w:p>
        </w:tc>
        <w:tc>
          <w:tcPr>
            <w:tcW w:w="7089" w:type="dxa"/>
          </w:tcPr>
          <w:p w14:paraId="2877E658"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1ACC92A4"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35225ACC" w14:textId="31BEE2B9"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2.4.6 Headings and Labels.</w:t>
            </w:r>
          </w:p>
        </w:tc>
      </w:tr>
    </w:tbl>
    <w:p w14:paraId="22D14CA8"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289" w:name="C.9.2.4.7_Focus_visible"/>
      <w:bookmarkEnd w:id="289"/>
    </w:p>
    <w:p w14:paraId="52767B3C" w14:textId="77777777" w:rsidR="00A235EA" w:rsidRPr="00FF42D4" w:rsidRDefault="00A235EA" w:rsidP="00FF42D4">
      <w:pPr>
        <w:rPr>
          <w:rFonts w:eastAsia="Arial"/>
          <w:b/>
          <w:bCs/>
          <w:lang w:val="en-US"/>
        </w:rPr>
      </w:pPr>
      <w:r w:rsidRPr="00FF42D4">
        <w:rPr>
          <w:rFonts w:eastAsia="Arial"/>
          <w:b/>
          <w:bCs/>
          <w:lang w:val="en-US"/>
        </w:rPr>
        <w:t>10.3.4.7</w:t>
      </w:r>
      <w:r w:rsidRPr="00FF42D4">
        <w:rPr>
          <w:rFonts w:eastAsia="Arial"/>
          <w:b/>
          <w:bCs/>
          <w:lang w:val="en-US"/>
        </w:rPr>
        <w:tab/>
        <w:t>Focus</w:t>
      </w:r>
      <w:r w:rsidRPr="00FF42D4">
        <w:rPr>
          <w:rFonts w:eastAsia="Arial"/>
          <w:b/>
          <w:bCs/>
          <w:spacing w:val="-1"/>
          <w:lang w:val="en-US"/>
        </w:rPr>
        <w:t xml:space="preserve"> </w:t>
      </w:r>
      <w:r w:rsidRPr="00FF42D4">
        <w:rPr>
          <w:rFonts w:eastAsia="Arial"/>
          <w:b/>
          <w:bCs/>
          <w:lang w:val="en-US"/>
        </w:rPr>
        <w:t>visible</w:t>
      </w:r>
    </w:p>
    <w:tbl>
      <w:tblPr>
        <w:tblW w:w="8942" w:type="dxa"/>
        <w:tblInd w:w="8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53"/>
        <w:gridCol w:w="7089"/>
      </w:tblGrid>
      <w:tr w:rsidR="00A235EA" w:rsidRPr="00A235EA" w14:paraId="4148E320" w14:textId="77777777" w:rsidTr="00B328EE">
        <w:trPr>
          <w:trHeight w:val="205"/>
        </w:trPr>
        <w:tc>
          <w:tcPr>
            <w:tcW w:w="1853" w:type="dxa"/>
          </w:tcPr>
          <w:p w14:paraId="2662921A"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2E8BB91A"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C5A4A97" w14:textId="77777777" w:rsidTr="00B328EE">
        <w:trPr>
          <w:trHeight w:val="206"/>
        </w:trPr>
        <w:tc>
          <w:tcPr>
            <w:tcW w:w="1853" w:type="dxa"/>
          </w:tcPr>
          <w:p w14:paraId="243E23CF"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089" w:type="dxa"/>
          </w:tcPr>
          <w:p w14:paraId="7EF0863A"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3D1499C4" w14:textId="77777777" w:rsidTr="00B328EE">
        <w:trPr>
          <w:trHeight w:val="414"/>
        </w:trPr>
        <w:tc>
          <w:tcPr>
            <w:tcW w:w="1853" w:type="dxa"/>
          </w:tcPr>
          <w:p w14:paraId="5EEC75DE"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089" w:type="dxa"/>
          </w:tcPr>
          <w:p w14:paraId="3072BEF5" w14:textId="77777777" w:rsidR="00A235EA" w:rsidRPr="00A235EA" w:rsidRDefault="00A235EA" w:rsidP="00A235EA">
            <w:pPr>
              <w:spacing w:before="60" w:after="60"/>
              <w:ind w:left="135"/>
              <w:rPr>
                <w:rFonts w:eastAsia="Arial"/>
                <w:lang w:val="en-US"/>
              </w:rPr>
            </w:pPr>
            <w:r w:rsidRPr="00A235EA">
              <w:rPr>
                <w:rFonts w:eastAsia="Arial"/>
                <w:lang w:val="en-US"/>
              </w:rPr>
              <w:t>1. Check that the web page does not fail WCAG 2.1 Success Criterion 2.4.7 Focus Visible.</w:t>
            </w:r>
          </w:p>
        </w:tc>
      </w:tr>
      <w:tr w:rsidR="00A235EA" w:rsidRPr="00A235EA" w14:paraId="6E966C52" w14:textId="77777777" w:rsidTr="00B328EE">
        <w:trPr>
          <w:trHeight w:val="825"/>
        </w:trPr>
        <w:tc>
          <w:tcPr>
            <w:tcW w:w="1853" w:type="dxa"/>
          </w:tcPr>
          <w:p w14:paraId="5A5BC918"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089" w:type="dxa"/>
          </w:tcPr>
          <w:p w14:paraId="0E3E9635"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121525BB"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50552C6F" w14:textId="5674FE82"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2.4.7 Focus Visible.</w:t>
            </w:r>
          </w:p>
        </w:tc>
      </w:tr>
    </w:tbl>
    <w:p w14:paraId="1BC6895E"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290" w:name="C.9.2.5_Input_modalities"/>
      <w:bookmarkEnd w:id="290"/>
    </w:p>
    <w:p w14:paraId="2A908D21" w14:textId="77777777" w:rsidR="00A235EA" w:rsidRPr="00FF42D4" w:rsidRDefault="00A235EA" w:rsidP="00FF42D4">
      <w:pPr>
        <w:rPr>
          <w:rFonts w:eastAsia="Arial"/>
          <w:b/>
          <w:bCs/>
          <w:lang w:val="en-US"/>
        </w:rPr>
      </w:pPr>
      <w:bookmarkStart w:id="291" w:name="_Toc86905862"/>
      <w:r w:rsidRPr="00FF42D4">
        <w:rPr>
          <w:rFonts w:eastAsia="Arial"/>
          <w:b/>
          <w:bCs/>
          <w:lang w:val="en-US"/>
        </w:rPr>
        <w:t>10.3.5</w:t>
      </w:r>
      <w:r w:rsidRPr="00FF42D4">
        <w:rPr>
          <w:rFonts w:eastAsia="Arial"/>
          <w:b/>
          <w:bCs/>
          <w:lang w:val="en-US"/>
        </w:rPr>
        <w:tab/>
        <w:t>Input</w:t>
      </w:r>
      <w:r w:rsidRPr="00FF42D4">
        <w:rPr>
          <w:rFonts w:eastAsia="Arial"/>
          <w:b/>
          <w:bCs/>
          <w:spacing w:val="-1"/>
          <w:lang w:val="en-US"/>
        </w:rPr>
        <w:t xml:space="preserve"> </w:t>
      </w:r>
      <w:r w:rsidRPr="00FF42D4">
        <w:rPr>
          <w:rFonts w:eastAsia="Arial"/>
          <w:b/>
          <w:bCs/>
          <w:lang w:val="en-US"/>
        </w:rPr>
        <w:t>modalities</w:t>
      </w:r>
      <w:bookmarkEnd w:id="291"/>
    </w:p>
    <w:p w14:paraId="0682E463" w14:textId="77777777" w:rsidR="00A235EA" w:rsidRPr="00FF42D4" w:rsidRDefault="00A235EA" w:rsidP="00FF42D4">
      <w:pPr>
        <w:rPr>
          <w:rFonts w:eastAsia="Arial"/>
          <w:b/>
          <w:bCs/>
          <w:lang w:val="en-US"/>
        </w:rPr>
      </w:pPr>
      <w:bookmarkStart w:id="292" w:name="C.9.2.5.1_Pointer_gestures"/>
      <w:bookmarkEnd w:id="292"/>
      <w:r w:rsidRPr="00FF42D4">
        <w:rPr>
          <w:rFonts w:eastAsia="Arial"/>
          <w:b/>
          <w:bCs/>
          <w:lang w:val="en-US"/>
        </w:rPr>
        <w:t>10.3.5.1</w:t>
      </w:r>
      <w:r w:rsidRPr="00FF42D4">
        <w:rPr>
          <w:rFonts w:eastAsia="Arial"/>
          <w:b/>
          <w:bCs/>
          <w:lang w:val="en-US"/>
        </w:rPr>
        <w:tab/>
        <w:t>Pointer</w:t>
      </w:r>
      <w:r w:rsidRPr="00FF42D4">
        <w:rPr>
          <w:rFonts w:eastAsia="Arial"/>
          <w:b/>
          <w:bCs/>
          <w:spacing w:val="-1"/>
          <w:lang w:val="en-US"/>
        </w:rPr>
        <w:t xml:space="preserve"> </w:t>
      </w:r>
      <w:r w:rsidRPr="00FF42D4">
        <w:rPr>
          <w:rFonts w:eastAsia="Arial"/>
          <w:b/>
          <w:bCs/>
          <w:lang w:val="en-US"/>
        </w:rPr>
        <w:t>gestures</w:t>
      </w:r>
    </w:p>
    <w:p w14:paraId="668062AF" w14:textId="77777777" w:rsidR="00A235EA" w:rsidRPr="00A235EA" w:rsidRDefault="00A235EA" w:rsidP="00A235EA">
      <w:pPr>
        <w:widowControl w:val="0"/>
        <w:autoSpaceDE w:val="0"/>
        <w:autoSpaceDN w:val="0"/>
        <w:spacing w:before="9" w:after="0" w:line="240" w:lineRule="auto"/>
        <w:jc w:val="left"/>
        <w:rPr>
          <w:rFonts w:eastAsia="Arial" w:cs="Arial"/>
          <w:sz w:val="15"/>
          <w:szCs w:val="22"/>
          <w:lang w:val="en-US"/>
        </w:rPr>
      </w:pP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51"/>
        <w:gridCol w:w="7089"/>
      </w:tblGrid>
      <w:tr w:rsidR="00A235EA" w:rsidRPr="00A235EA" w14:paraId="56B04500" w14:textId="77777777" w:rsidTr="00B328EE">
        <w:trPr>
          <w:trHeight w:val="206"/>
        </w:trPr>
        <w:tc>
          <w:tcPr>
            <w:tcW w:w="1951" w:type="dxa"/>
          </w:tcPr>
          <w:p w14:paraId="6656C0A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292A4BF2"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9A98318" w14:textId="77777777" w:rsidTr="00B328EE">
        <w:trPr>
          <w:trHeight w:val="208"/>
        </w:trPr>
        <w:tc>
          <w:tcPr>
            <w:tcW w:w="1951" w:type="dxa"/>
          </w:tcPr>
          <w:p w14:paraId="4353F2C8" w14:textId="77777777" w:rsidR="00A235EA" w:rsidRPr="00A235EA" w:rsidRDefault="00A235EA" w:rsidP="00A235EA">
            <w:pPr>
              <w:spacing w:before="60" w:after="60"/>
              <w:rPr>
                <w:rFonts w:eastAsia="Arial"/>
                <w:lang w:val="en-US"/>
              </w:rPr>
            </w:pPr>
            <w:r w:rsidRPr="00A235EA">
              <w:rPr>
                <w:rFonts w:eastAsia="Arial"/>
                <w:lang w:val="en-US"/>
              </w:rPr>
              <w:lastRenderedPageBreak/>
              <w:t>Pre-conditions</w:t>
            </w:r>
          </w:p>
        </w:tc>
        <w:tc>
          <w:tcPr>
            <w:tcW w:w="7089" w:type="dxa"/>
          </w:tcPr>
          <w:p w14:paraId="0695BE13"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01FBF622" w14:textId="77777777" w:rsidTr="00B328EE">
        <w:trPr>
          <w:trHeight w:val="412"/>
        </w:trPr>
        <w:tc>
          <w:tcPr>
            <w:tcW w:w="1951" w:type="dxa"/>
          </w:tcPr>
          <w:p w14:paraId="3716FF4B"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089" w:type="dxa"/>
          </w:tcPr>
          <w:p w14:paraId="084CB658" w14:textId="77777777" w:rsidR="00A235EA" w:rsidRPr="00A235EA" w:rsidRDefault="00A235EA" w:rsidP="00A235EA">
            <w:pPr>
              <w:spacing w:before="60" w:after="60"/>
              <w:ind w:left="135"/>
              <w:rPr>
                <w:rFonts w:eastAsia="Arial"/>
                <w:lang w:val="en-US"/>
              </w:rPr>
            </w:pPr>
            <w:r w:rsidRPr="00A235EA">
              <w:rPr>
                <w:rFonts w:eastAsia="Arial"/>
                <w:lang w:val="en-US"/>
              </w:rPr>
              <w:t>1. Check that the web page does not fail WCAG 2.1 Success Criterion 2.5.1 Pointer Gestures.</w:t>
            </w:r>
          </w:p>
        </w:tc>
      </w:tr>
      <w:tr w:rsidR="00A235EA" w:rsidRPr="00A235EA" w14:paraId="3C54891B" w14:textId="77777777" w:rsidTr="00B328EE">
        <w:trPr>
          <w:trHeight w:val="827"/>
        </w:trPr>
        <w:tc>
          <w:tcPr>
            <w:tcW w:w="1951" w:type="dxa"/>
          </w:tcPr>
          <w:p w14:paraId="3A1E379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089" w:type="dxa"/>
          </w:tcPr>
          <w:p w14:paraId="344863E5"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582D1B36"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5579CA59" w14:textId="1C098628"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2.5.1 Pointer Gestures.</w:t>
            </w:r>
          </w:p>
        </w:tc>
      </w:tr>
    </w:tbl>
    <w:p w14:paraId="121CA34F"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293" w:name="C.9.2.5.2_Pointer_cancellation"/>
      <w:bookmarkEnd w:id="293"/>
    </w:p>
    <w:p w14:paraId="6FB1C0A6" w14:textId="77777777" w:rsidR="00A235EA" w:rsidRPr="00FF42D4" w:rsidRDefault="00A235EA" w:rsidP="00FF42D4">
      <w:pPr>
        <w:rPr>
          <w:rFonts w:eastAsia="Arial"/>
          <w:b/>
          <w:bCs/>
          <w:lang w:val="en-US"/>
        </w:rPr>
      </w:pPr>
      <w:r w:rsidRPr="00FF42D4">
        <w:rPr>
          <w:rFonts w:eastAsia="Arial"/>
          <w:b/>
          <w:bCs/>
          <w:lang w:val="en-US"/>
        </w:rPr>
        <w:t>10.3.5.2</w:t>
      </w:r>
      <w:r w:rsidRPr="00FF42D4">
        <w:rPr>
          <w:rFonts w:eastAsia="Arial"/>
          <w:b/>
          <w:bCs/>
          <w:lang w:val="en-US"/>
        </w:rPr>
        <w:tab/>
        <w:t>Pointer</w:t>
      </w:r>
      <w:r w:rsidRPr="00FF42D4">
        <w:rPr>
          <w:rFonts w:eastAsia="Arial"/>
          <w:b/>
          <w:bCs/>
          <w:spacing w:val="1"/>
          <w:lang w:val="en-US"/>
        </w:rPr>
        <w:t xml:space="preserve"> </w:t>
      </w:r>
      <w:r w:rsidRPr="00FF42D4">
        <w:rPr>
          <w:rFonts w:eastAsia="Arial"/>
          <w:b/>
          <w:bCs/>
          <w:lang w:val="en-US"/>
        </w:rPr>
        <w:t>cancellation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2094D7EF" w14:textId="77777777" w:rsidTr="00B328EE">
        <w:trPr>
          <w:trHeight w:val="206"/>
        </w:trPr>
        <w:tc>
          <w:tcPr>
            <w:tcW w:w="1799" w:type="dxa"/>
          </w:tcPr>
          <w:p w14:paraId="11388DEE"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41A98D0C"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2940BED" w14:textId="77777777" w:rsidTr="00B328EE">
        <w:trPr>
          <w:trHeight w:val="208"/>
        </w:trPr>
        <w:tc>
          <w:tcPr>
            <w:tcW w:w="1799" w:type="dxa"/>
          </w:tcPr>
          <w:p w14:paraId="092CA5BF"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10DF5387"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4658753E" w14:textId="77777777" w:rsidTr="00B328EE">
        <w:trPr>
          <w:trHeight w:val="413"/>
        </w:trPr>
        <w:tc>
          <w:tcPr>
            <w:tcW w:w="1799" w:type="dxa"/>
          </w:tcPr>
          <w:p w14:paraId="649A718A"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1402B14C" w14:textId="77777777" w:rsidR="00A235EA" w:rsidRPr="00A235EA" w:rsidRDefault="00A235EA" w:rsidP="00A235EA">
            <w:pPr>
              <w:spacing w:before="60" w:after="60"/>
              <w:ind w:left="135"/>
              <w:rPr>
                <w:rFonts w:eastAsia="Arial"/>
                <w:lang w:val="en-US"/>
              </w:rPr>
            </w:pPr>
            <w:r w:rsidRPr="00A235EA">
              <w:rPr>
                <w:rFonts w:eastAsia="Arial"/>
                <w:lang w:val="en-US"/>
              </w:rPr>
              <w:t>1. Check that the web page does not fail WCAG 2.1 Success Criterion 2.5.2 Pointer Cancellation.</w:t>
            </w:r>
          </w:p>
        </w:tc>
      </w:tr>
      <w:tr w:rsidR="00A235EA" w:rsidRPr="00A235EA" w14:paraId="471E9EF2" w14:textId="77777777" w:rsidTr="00B328EE">
        <w:trPr>
          <w:trHeight w:val="828"/>
        </w:trPr>
        <w:tc>
          <w:tcPr>
            <w:tcW w:w="1799" w:type="dxa"/>
          </w:tcPr>
          <w:p w14:paraId="4A96B40C"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1286191D" w14:textId="77777777" w:rsidR="00A235EA" w:rsidRPr="00A235EA" w:rsidRDefault="00A235EA" w:rsidP="00A235EA">
            <w:pPr>
              <w:spacing w:before="60" w:after="60"/>
              <w:ind w:left="135"/>
              <w:rPr>
                <w:rFonts w:eastAsia="Arial"/>
                <w:lang w:val="en-US"/>
              </w:rPr>
            </w:pPr>
            <w:r w:rsidRPr="00A235EA">
              <w:rPr>
                <w:rFonts w:eastAsia="Arial"/>
                <w:lang w:val="en-US"/>
              </w:rPr>
              <w:t xml:space="preserve">Pass: Check 1 is true </w:t>
            </w:r>
          </w:p>
          <w:p w14:paraId="3D7E1E77"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2A638629" w14:textId="2F45F645"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2.5.2 Pointer Cancellation.</w:t>
            </w:r>
          </w:p>
        </w:tc>
      </w:tr>
    </w:tbl>
    <w:p w14:paraId="7CC491C3" w14:textId="77777777" w:rsidR="00A235EA" w:rsidRPr="00A235EA" w:rsidRDefault="00A235EA" w:rsidP="00A235EA"/>
    <w:p w14:paraId="1C18DC9B" w14:textId="77777777" w:rsidR="00A235EA" w:rsidRPr="00FF42D4" w:rsidRDefault="00A235EA" w:rsidP="00FF42D4">
      <w:pPr>
        <w:rPr>
          <w:rFonts w:eastAsia="Arial"/>
          <w:b/>
          <w:bCs/>
          <w:lang w:val="en-US"/>
        </w:rPr>
      </w:pPr>
      <w:r w:rsidRPr="00FF42D4">
        <w:rPr>
          <w:rFonts w:eastAsia="Arial"/>
          <w:b/>
          <w:bCs/>
          <w:lang w:val="en-US"/>
        </w:rPr>
        <w:t>10.3.5.3</w:t>
      </w:r>
      <w:r w:rsidRPr="00FF42D4">
        <w:rPr>
          <w:rFonts w:eastAsia="Arial"/>
          <w:b/>
          <w:bCs/>
          <w:lang w:val="en-US"/>
        </w:rPr>
        <w:tab/>
        <w:t>Label in name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442A4229" w14:textId="77777777" w:rsidTr="00B328EE">
        <w:trPr>
          <w:trHeight w:val="208"/>
        </w:trPr>
        <w:tc>
          <w:tcPr>
            <w:tcW w:w="1799" w:type="dxa"/>
          </w:tcPr>
          <w:p w14:paraId="00D3D60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59C70C2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926680A" w14:textId="77777777" w:rsidTr="00B328EE">
        <w:trPr>
          <w:trHeight w:val="205"/>
        </w:trPr>
        <w:tc>
          <w:tcPr>
            <w:tcW w:w="1799" w:type="dxa"/>
          </w:tcPr>
          <w:p w14:paraId="2438E5DB"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35D6B68F"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43E26EA1" w14:textId="77777777" w:rsidTr="00B328EE">
        <w:trPr>
          <w:trHeight w:val="414"/>
        </w:trPr>
        <w:tc>
          <w:tcPr>
            <w:tcW w:w="1799" w:type="dxa"/>
          </w:tcPr>
          <w:p w14:paraId="2172042D"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2E170332" w14:textId="77777777" w:rsidR="00A235EA" w:rsidRPr="00A235EA" w:rsidRDefault="00A235EA" w:rsidP="00A235EA">
            <w:pPr>
              <w:spacing w:before="60" w:after="60"/>
              <w:ind w:left="135"/>
              <w:rPr>
                <w:rFonts w:eastAsia="Arial"/>
                <w:lang w:val="en-US"/>
              </w:rPr>
            </w:pPr>
            <w:r w:rsidRPr="00A235EA">
              <w:rPr>
                <w:rFonts w:eastAsia="Arial"/>
                <w:lang w:val="en-US"/>
              </w:rPr>
              <w:t>1. Check that the web page does not fail WCAG 2.1 Success Criterion 2.5.3 Label in Name.</w:t>
            </w:r>
          </w:p>
        </w:tc>
      </w:tr>
      <w:tr w:rsidR="00A235EA" w:rsidRPr="00A235EA" w14:paraId="49330645" w14:textId="77777777" w:rsidTr="00B328EE">
        <w:trPr>
          <w:trHeight w:val="825"/>
        </w:trPr>
        <w:tc>
          <w:tcPr>
            <w:tcW w:w="1799" w:type="dxa"/>
          </w:tcPr>
          <w:p w14:paraId="60BAEBAE"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7DF06034"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09A79D9C"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7E5620BE" w14:textId="18FF79CE"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2.5.3 Label in Name.</w:t>
            </w:r>
          </w:p>
        </w:tc>
      </w:tr>
    </w:tbl>
    <w:p w14:paraId="4584589D"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294" w:name="C.9.2.5.4_Motion_actuation"/>
      <w:bookmarkEnd w:id="294"/>
    </w:p>
    <w:p w14:paraId="014846D2"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4CD19A37" w14:textId="77777777" w:rsidR="00A235EA" w:rsidRPr="00FF42D4" w:rsidRDefault="00A235EA" w:rsidP="00FF42D4">
      <w:pPr>
        <w:rPr>
          <w:rFonts w:eastAsia="Arial"/>
          <w:b/>
          <w:bCs/>
          <w:lang w:val="en-US"/>
        </w:rPr>
      </w:pPr>
      <w:r w:rsidRPr="00FF42D4">
        <w:rPr>
          <w:rFonts w:eastAsia="Arial"/>
          <w:b/>
          <w:bCs/>
          <w:lang w:val="en-US"/>
        </w:rPr>
        <w:lastRenderedPageBreak/>
        <w:t>10.3.5.4</w:t>
      </w:r>
      <w:r w:rsidRPr="00FF42D4">
        <w:rPr>
          <w:rFonts w:eastAsia="Arial"/>
          <w:b/>
          <w:bCs/>
          <w:lang w:val="en-US"/>
        </w:rPr>
        <w:tab/>
        <w:t>Motion</w:t>
      </w:r>
      <w:r w:rsidRPr="00FF42D4">
        <w:rPr>
          <w:rFonts w:eastAsia="Arial"/>
          <w:b/>
          <w:bCs/>
          <w:spacing w:val="-1"/>
          <w:lang w:val="en-US"/>
        </w:rPr>
        <w:t xml:space="preserve"> </w:t>
      </w:r>
      <w:r w:rsidRPr="00FF42D4">
        <w:rPr>
          <w:rFonts w:eastAsia="Arial"/>
          <w:b/>
          <w:bCs/>
          <w:lang w:val="en-US"/>
        </w:rPr>
        <w:t>actuation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187409DC" w14:textId="77777777" w:rsidTr="00B328EE">
        <w:trPr>
          <w:trHeight w:val="208"/>
        </w:trPr>
        <w:tc>
          <w:tcPr>
            <w:tcW w:w="1799" w:type="dxa"/>
          </w:tcPr>
          <w:p w14:paraId="2016051A"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07CE8294"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4AB84C4" w14:textId="77777777" w:rsidTr="00B328EE">
        <w:trPr>
          <w:trHeight w:val="205"/>
        </w:trPr>
        <w:tc>
          <w:tcPr>
            <w:tcW w:w="1799" w:type="dxa"/>
          </w:tcPr>
          <w:p w14:paraId="36AB0933"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5A8CBFEB"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69B3ED77" w14:textId="77777777" w:rsidTr="00B328EE">
        <w:trPr>
          <w:trHeight w:val="415"/>
        </w:trPr>
        <w:tc>
          <w:tcPr>
            <w:tcW w:w="1799" w:type="dxa"/>
          </w:tcPr>
          <w:p w14:paraId="231150B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6A52131B" w14:textId="77777777" w:rsidR="00A235EA" w:rsidRPr="00A235EA" w:rsidRDefault="00A235EA" w:rsidP="00A235EA">
            <w:pPr>
              <w:spacing w:before="60" w:after="60"/>
              <w:ind w:left="135"/>
              <w:rPr>
                <w:rFonts w:eastAsia="Arial"/>
                <w:lang w:val="en-US"/>
              </w:rPr>
            </w:pPr>
            <w:r w:rsidRPr="00A235EA">
              <w:rPr>
                <w:rFonts w:eastAsia="Arial"/>
                <w:lang w:val="en-US"/>
              </w:rPr>
              <w:t>1. Check that the web page does not fail WCAG 2.1 Success Criterion 2.5.4 Motion Actuation.</w:t>
            </w:r>
          </w:p>
        </w:tc>
      </w:tr>
      <w:tr w:rsidR="00A235EA" w:rsidRPr="00A235EA" w14:paraId="60E4CBC7" w14:textId="77777777" w:rsidTr="00B328EE">
        <w:trPr>
          <w:trHeight w:val="822"/>
        </w:trPr>
        <w:tc>
          <w:tcPr>
            <w:tcW w:w="1799" w:type="dxa"/>
          </w:tcPr>
          <w:p w14:paraId="36A9D55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2C69F552"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77F523A7"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1265A7D8" w14:textId="5161B82B"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2.5.4 Motion Actuation.</w:t>
            </w:r>
          </w:p>
        </w:tc>
      </w:tr>
    </w:tbl>
    <w:p w14:paraId="446A87FB" w14:textId="77777777" w:rsidR="00A235EA" w:rsidRPr="00FF42D4" w:rsidRDefault="00A235EA" w:rsidP="00FF42D4">
      <w:pPr>
        <w:rPr>
          <w:rFonts w:eastAsia="Arial"/>
          <w:b/>
          <w:bCs/>
          <w:sz w:val="22"/>
          <w:szCs w:val="22"/>
          <w:lang w:val="en-US"/>
        </w:rPr>
      </w:pPr>
      <w:bookmarkStart w:id="295" w:name="C.9.3_Understandable"/>
      <w:bookmarkStart w:id="296" w:name="_bookmark278"/>
      <w:bookmarkStart w:id="297" w:name="_Toc83639801"/>
      <w:bookmarkStart w:id="298" w:name="_Toc86905863"/>
      <w:bookmarkEnd w:id="295"/>
      <w:bookmarkEnd w:id="296"/>
      <w:r w:rsidRPr="00FF42D4">
        <w:rPr>
          <w:rFonts w:eastAsia="Arial"/>
          <w:b/>
          <w:bCs/>
          <w:sz w:val="22"/>
          <w:szCs w:val="22"/>
          <w:lang w:val="en-US"/>
        </w:rPr>
        <w:t>10.4</w:t>
      </w:r>
      <w:r w:rsidRPr="00FF42D4">
        <w:rPr>
          <w:rFonts w:eastAsia="Arial"/>
          <w:b/>
          <w:bCs/>
          <w:sz w:val="22"/>
          <w:szCs w:val="22"/>
          <w:lang w:val="en-US"/>
        </w:rPr>
        <w:tab/>
        <w:t>Understandable</w:t>
      </w:r>
      <w:bookmarkEnd w:id="297"/>
      <w:bookmarkEnd w:id="298"/>
    </w:p>
    <w:p w14:paraId="45EF773C" w14:textId="77777777" w:rsidR="00A235EA" w:rsidRPr="00FF42D4" w:rsidRDefault="00A235EA" w:rsidP="00FF42D4">
      <w:pPr>
        <w:rPr>
          <w:rFonts w:eastAsia="Arial"/>
          <w:b/>
          <w:bCs/>
        </w:rPr>
      </w:pPr>
      <w:bookmarkStart w:id="299" w:name="C.9.3.1_Readable"/>
      <w:bookmarkStart w:id="300" w:name="_Toc86905864"/>
      <w:bookmarkEnd w:id="299"/>
      <w:r w:rsidRPr="00FF42D4">
        <w:rPr>
          <w:rFonts w:eastAsia="Arial"/>
          <w:b/>
          <w:bCs/>
          <w:lang w:val="en-US"/>
        </w:rPr>
        <w:t>10.4.1</w:t>
      </w:r>
      <w:r w:rsidRPr="00FF42D4">
        <w:rPr>
          <w:rFonts w:eastAsia="Arial"/>
          <w:b/>
          <w:bCs/>
        </w:rPr>
        <w:tab/>
        <w:t>Readable</w:t>
      </w:r>
      <w:bookmarkEnd w:id="300"/>
    </w:p>
    <w:p w14:paraId="0EBE047A" w14:textId="77777777" w:rsidR="00A235EA" w:rsidRPr="00FF42D4" w:rsidRDefault="00A235EA" w:rsidP="00FF42D4">
      <w:pPr>
        <w:rPr>
          <w:rFonts w:eastAsia="Arial"/>
          <w:b/>
          <w:bCs/>
        </w:rPr>
      </w:pPr>
      <w:bookmarkStart w:id="301" w:name="C.9.3.1.1_Language_of_page"/>
      <w:bookmarkEnd w:id="301"/>
      <w:r w:rsidRPr="00FF42D4">
        <w:rPr>
          <w:rFonts w:eastAsia="Arial"/>
          <w:b/>
          <w:bCs/>
        </w:rPr>
        <w:t>10.4.1.1</w:t>
      </w:r>
      <w:r w:rsidRPr="00FF42D4">
        <w:rPr>
          <w:rFonts w:eastAsia="Arial"/>
          <w:b/>
          <w:bCs/>
        </w:rPr>
        <w:tab/>
        <w:t>Language of page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2F74BA76" w14:textId="77777777" w:rsidTr="00B328EE">
        <w:trPr>
          <w:trHeight w:val="206"/>
        </w:trPr>
        <w:tc>
          <w:tcPr>
            <w:tcW w:w="1799" w:type="dxa"/>
          </w:tcPr>
          <w:p w14:paraId="2ABE8155"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69745884"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FE46CF9" w14:textId="77777777" w:rsidTr="00B328EE">
        <w:trPr>
          <w:trHeight w:val="208"/>
        </w:trPr>
        <w:tc>
          <w:tcPr>
            <w:tcW w:w="1799" w:type="dxa"/>
          </w:tcPr>
          <w:p w14:paraId="2C221A0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334D8497"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54F9406A" w14:textId="77777777" w:rsidTr="00B328EE">
        <w:trPr>
          <w:trHeight w:val="412"/>
        </w:trPr>
        <w:tc>
          <w:tcPr>
            <w:tcW w:w="1799" w:type="dxa"/>
          </w:tcPr>
          <w:p w14:paraId="39355750"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4E635D25" w14:textId="77777777" w:rsidR="00A235EA" w:rsidRPr="00A235EA" w:rsidRDefault="00A235EA" w:rsidP="00A235EA">
            <w:pPr>
              <w:spacing w:before="60" w:after="60"/>
              <w:ind w:left="135"/>
              <w:rPr>
                <w:rFonts w:eastAsia="Arial"/>
                <w:lang w:val="en-US"/>
              </w:rPr>
            </w:pPr>
            <w:r w:rsidRPr="00A235EA">
              <w:rPr>
                <w:rFonts w:eastAsia="Arial"/>
                <w:lang w:val="en-US"/>
              </w:rPr>
              <w:t>1. Check that the web page does not fail WCAG 2.1 Success Criterion 3.1.1 Language of Page.</w:t>
            </w:r>
          </w:p>
        </w:tc>
      </w:tr>
      <w:tr w:rsidR="00A235EA" w:rsidRPr="00A235EA" w14:paraId="21EA56EA" w14:textId="77777777" w:rsidTr="00B328EE">
        <w:trPr>
          <w:trHeight w:val="828"/>
        </w:trPr>
        <w:tc>
          <w:tcPr>
            <w:tcW w:w="1799" w:type="dxa"/>
          </w:tcPr>
          <w:p w14:paraId="7928F287"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32ED24F2"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4EAF3426"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327086A6" w14:textId="14E29F85"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3.1.1 Language of Page.</w:t>
            </w:r>
          </w:p>
        </w:tc>
      </w:tr>
    </w:tbl>
    <w:p w14:paraId="361502DC"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302" w:name="C.9.3.1.2_Language_of_parts"/>
      <w:bookmarkEnd w:id="302"/>
    </w:p>
    <w:p w14:paraId="5F1B8012" w14:textId="77777777" w:rsidR="00A235EA" w:rsidRPr="00FF42D4" w:rsidRDefault="00A235EA" w:rsidP="00FF42D4">
      <w:pPr>
        <w:rPr>
          <w:rFonts w:eastAsia="Arial"/>
          <w:b/>
          <w:bCs/>
          <w:lang w:val="en-US"/>
        </w:rPr>
      </w:pPr>
      <w:r w:rsidRPr="00FF42D4">
        <w:rPr>
          <w:rFonts w:eastAsia="Arial"/>
          <w:b/>
          <w:bCs/>
          <w:lang w:val="en-US"/>
        </w:rPr>
        <w:t>10.4.1.2</w:t>
      </w:r>
      <w:r w:rsidRPr="00FF42D4">
        <w:rPr>
          <w:rFonts w:eastAsia="Arial"/>
          <w:b/>
          <w:bCs/>
          <w:lang w:val="en-US"/>
        </w:rPr>
        <w:tab/>
        <w:t>Language of</w:t>
      </w:r>
      <w:r w:rsidRPr="00FF42D4">
        <w:rPr>
          <w:rFonts w:eastAsia="Arial"/>
          <w:b/>
          <w:bCs/>
          <w:spacing w:val="-4"/>
          <w:lang w:val="en-US"/>
        </w:rPr>
        <w:t xml:space="preserve"> </w:t>
      </w:r>
      <w:r w:rsidRPr="00FF42D4">
        <w:rPr>
          <w:rFonts w:eastAsia="Arial"/>
          <w:b/>
          <w:bCs/>
          <w:lang w:val="en-US"/>
        </w:rPr>
        <w:t>parts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51"/>
        <w:gridCol w:w="7089"/>
      </w:tblGrid>
      <w:tr w:rsidR="00A235EA" w:rsidRPr="00A235EA" w14:paraId="0A1F6EC8" w14:textId="77777777" w:rsidTr="00B328EE">
        <w:trPr>
          <w:trHeight w:val="205"/>
        </w:trPr>
        <w:tc>
          <w:tcPr>
            <w:tcW w:w="1951" w:type="dxa"/>
          </w:tcPr>
          <w:p w14:paraId="3D0D1DB0" w14:textId="77777777" w:rsidR="00A235EA" w:rsidRPr="00A235EA" w:rsidRDefault="00A235EA" w:rsidP="00A235EA">
            <w:pPr>
              <w:spacing w:before="60" w:after="60"/>
              <w:rPr>
                <w:rFonts w:eastAsia="Arial"/>
                <w:lang w:val="en-US"/>
              </w:rPr>
            </w:pPr>
            <w:r w:rsidRPr="00A235EA">
              <w:rPr>
                <w:rFonts w:eastAsia="Arial"/>
                <w:lang w:val="en-US"/>
              </w:rPr>
              <w:t>Type of assessment</w:t>
            </w:r>
          </w:p>
        </w:tc>
        <w:tc>
          <w:tcPr>
            <w:tcW w:w="7089" w:type="dxa"/>
          </w:tcPr>
          <w:p w14:paraId="3B38B909" w14:textId="77777777" w:rsidR="00A235EA" w:rsidRPr="00A235EA" w:rsidRDefault="00A235EA" w:rsidP="00A235EA">
            <w:pPr>
              <w:spacing w:before="60" w:after="60"/>
              <w:rPr>
                <w:rFonts w:eastAsia="Arial"/>
                <w:lang w:val="en-US"/>
              </w:rPr>
            </w:pPr>
            <w:r w:rsidRPr="00A235EA">
              <w:rPr>
                <w:rFonts w:eastAsia="Arial"/>
                <w:lang w:val="en-US"/>
              </w:rPr>
              <w:t>Inspection</w:t>
            </w:r>
          </w:p>
        </w:tc>
      </w:tr>
      <w:tr w:rsidR="00A235EA" w:rsidRPr="00A235EA" w14:paraId="56BC0658" w14:textId="77777777" w:rsidTr="00B328EE">
        <w:trPr>
          <w:trHeight w:val="208"/>
        </w:trPr>
        <w:tc>
          <w:tcPr>
            <w:tcW w:w="1951" w:type="dxa"/>
          </w:tcPr>
          <w:p w14:paraId="72E9A055"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089" w:type="dxa"/>
          </w:tcPr>
          <w:p w14:paraId="07B8C722" w14:textId="77777777" w:rsidR="00A235EA" w:rsidRPr="00A235EA" w:rsidRDefault="00A235EA" w:rsidP="00A235EA">
            <w:pPr>
              <w:spacing w:before="60" w:after="60"/>
              <w:rPr>
                <w:rFonts w:eastAsia="Arial"/>
                <w:lang w:val="en-US"/>
              </w:rPr>
            </w:pPr>
            <w:r w:rsidRPr="00A235EA">
              <w:rPr>
                <w:rFonts w:eastAsia="Arial"/>
                <w:lang w:val="en-US"/>
              </w:rPr>
              <w:t>1. The ICT is a web page.</w:t>
            </w:r>
          </w:p>
        </w:tc>
      </w:tr>
      <w:tr w:rsidR="00A235EA" w:rsidRPr="00A235EA" w14:paraId="64D66121" w14:textId="77777777" w:rsidTr="00B328EE">
        <w:trPr>
          <w:trHeight w:val="412"/>
        </w:trPr>
        <w:tc>
          <w:tcPr>
            <w:tcW w:w="1951" w:type="dxa"/>
          </w:tcPr>
          <w:p w14:paraId="064C3125"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089" w:type="dxa"/>
          </w:tcPr>
          <w:p w14:paraId="3405FD62" w14:textId="77777777" w:rsidR="00A235EA" w:rsidRPr="00A235EA" w:rsidRDefault="00A235EA" w:rsidP="00A235EA">
            <w:pPr>
              <w:spacing w:before="60" w:after="60"/>
              <w:rPr>
                <w:rFonts w:eastAsia="Arial"/>
                <w:lang w:val="en-US"/>
              </w:rPr>
            </w:pPr>
            <w:r w:rsidRPr="00A235EA">
              <w:rPr>
                <w:rFonts w:eastAsia="Arial"/>
                <w:lang w:val="en-US"/>
              </w:rPr>
              <w:t>1. Check that the web page does not fail WCAG 2.1 Success Criterion 3.1.2 Language of Parts.</w:t>
            </w:r>
          </w:p>
        </w:tc>
      </w:tr>
      <w:tr w:rsidR="00A235EA" w:rsidRPr="00A235EA" w14:paraId="5EF0DDB6" w14:textId="77777777" w:rsidTr="00B328EE">
        <w:trPr>
          <w:trHeight w:val="826"/>
        </w:trPr>
        <w:tc>
          <w:tcPr>
            <w:tcW w:w="1951" w:type="dxa"/>
          </w:tcPr>
          <w:p w14:paraId="0F59289A"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089" w:type="dxa"/>
          </w:tcPr>
          <w:p w14:paraId="6A7747DA" w14:textId="77777777" w:rsidR="00A235EA" w:rsidRPr="00A235EA" w:rsidRDefault="00A235EA" w:rsidP="00A235EA">
            <w:pPr>
              <w:spacing w:before="60" w:after="60"/>
              <w:rPr>
                <w:rFonts w:eastAsia="Arial"/>
                <w:lang w:val="en-US"/>
              </w:rPr>
            </w:pPr>
            <w:r w:rsidRPr="00A235EA">
              <w:rPr>
                <w:rFonts w:eastAsia="Arial"/>
                <w:lang w:val="en-US"/>
              </w:rPr>
              <w:t>Pass: Check 1 is true Fail: Check 1 is false</w:t>
            </w:r>
          </w:p>
          <w:p w14:paraId="7D0C60F7" w14:textId="186F58FE" w:rsidR="00A235EA" w:rsidRPr="00A235EA" w:rsidRDefault="00A235EA" w:rsidP="00A235EA">
            <w:pPr>
              <w:spacing w:before="60" w:after="60"/>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3.1.2 Language of Parts.</w:t>
            </w:r>
          </w:p>
        </w:tc>
      </w:tr>
    </w:tbl>
    <w:p w14:paraId="5976843B"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303" w:name="C.9.3.2_Predictable"/>
      <w:bookmarkEnd w:id="303"/>
    </w:p>
    <w:p w14:paraId="32BBA19A"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63336670" w14:textId="77777777" w:rsidR="00A235EA" w:rsidRPr="00FF42D4" w:rsidRDefault="00A235EA" w:rsidP="00FF42D4">
      <w:pPr>
        <w:rPr>
          <w:rFonts w:eastAsia="Arial"/>
          <w:b/>
          <w:bCs/>
          <w:lang w:val="en-US"/>
        </w:rPr>
      </w:pPr>
      <w:r w:rsidRPr="00FF42D4">
        <w:rPr>
          <w:rFonts w:eastAsia="Arial"/>
          <w:b/>
          <w:bCs/>
          <w:lang w:val="en-US"/>
        </w:rPr>
        <w:lastRenderedPageBreak/>
        <w:t>10.4.2</w:t>
      </w:r>
      <w:r w:rsidRPr="00FF42D4">
        <w:rPr>
          <w:rFonts w:eastAsia="Arial"/>
          <w:b/>
          <w:bCs/>
          <w:lang w:val="en-US"/>
        </w:rPr>
        <w:tab/>
        <w:t>Predictable</w:t>
      </w:r>
    </w:p>
    <w:p w14:paraId="45EDBA31" w14:textId="77777777" w:rsidR="00A235EA" w:rsidRPr="00FF42D4" w:rsidRDefault="00A235EA" w:rsidP="00FF42D4">
      <w:pPr>
        <w:rPr>
          <w:rFonts w:eastAsia="Arial"/>
          <w:b/>
          <w:bCs/>
          <w:lang w:val="en-US"/>
        </w:rPr>
      </w:pPr>
      <w:bookmarkStart w:id="304" w:name="C.9.3.2.1_On_focus"/>
      <w:bookmarkEnd w:id="304"/>
      <w:r w:rsidRPr="00FF42D4">
        <w:rPr>
          <w:rFonts w:eastAsia="Arial"/>
          <w:b/>
          <w:bCs/>
          <w:lang w:val="en-US"/>
        </w:rPr>
        <w:t>10.4.2.1</w:t>
      </w:r>
      <w:r w:rsidRPr="00FF42D4">
        <w:rPr>
          <w:rFonts w:eastAsia="Arial"/>
          <w:b/>
          <w:bCs/>
          <w:lang w:val="en-US"/>
        </w:rPr>
        <w:tab/>
        <w:t>On</w:t>
      </w:r>
      <w:r w:rsidRPr="00FF42D4">
        <w:rPr>
          <w:rFonts w:eastAsia="Arial"/>
          <w:b/>
          <w:bCs/>
          <w:spacing w:val="-2"/>
          <w:lang w:val="en-US"/>
        </w:rPr>
        <w:t xml:space="preserve"> </w:t>
      </w:r>
      <w:r w:rsidRPr="00FF42D4">
        <w:rPr>
          <w:rFonts w:eastAsia="Arial"/>
          <w:b/>
          <w:bCs/>
          <w:lang w:val="en-US"/>
        </w:rPr>
        <w:t>focus</w:t>
      </w:r>
    </w:p>
    <w:tbl>
      <w:tblPr>
        <w:tblW w:w="9040" w:type="dxa"/>
        <w:tblInd w:w="5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62749064" w14:textId="77777777" w:rsidTr="00B328EE">
        <w:trPr>
          <w:trHeight w:val="208"/>
        </w:trPr>
        <w:tc>
          <w:tcPr>
            <w:tcW w:w="1799" w:type="dxa"/>
          </w:tcPr>
          <w:p w14:paraId="4C0CCC08"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21FC2DC5"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F0EC95A" w14:textId="77777777" w:rsidTr="00B328EE">
        <w:trPr>
          <w:trHeight w:val="205"/>
        </w:trPr>
        <w:tc>
          <w:tcPr>
            <w:tcW w:w="1799" w:type="dxa"/>
          </w:tcPr>
          <w:p w14:paraId="2CD44484"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241" w:type="dxa"/>
          </w:tcPr>
          <w:p w14:paraId="66553CEA"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0FCF97CC" w14:textId="77777777" w:rsidTr="00B328EE">
        <w:trPr>
          <w:trHeight w:val="206"/>
        </w:trPr>
        <w:tc>
          <w:tcPr>
            <w:tcW w:w="1799" w:type="dxa"/>
          </w:tcPr>
          <w:p w14:paraId="254F7490"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241" w:type="dxa"/>
          </w:tcPr>
          <w:p w14:paraId="74377D52" w14:textId="77777777" w:rsidR="00A235EA" w:rsidRPr="00A235EA" w:rsidRDefault="00A235EA" w:rsidP="00A235EA">
            <w:pPr>
              <w:spacing w:before="60" w:after="60"/>
              <w:ind w:left="135"/>
              <w:rPr>
                <w:rFonts w:eastAsia="Arial"/>
                <w:lang w:val="en-US"/>
              </w:rPr>
            </w:pPr>
            <w:r w:rsidRPr="00A235EA">
              <w:rPr>
                <w:rFonts w:eastAsia="Arial"/>
                <w:lang w:val="en-US"/>
              </w:rPr>
              <w:t xml:space="preserve">1. Check that the web page does not fail WCAG 2.1 Success Criterion 3.2.1 On Focus </w:t>
            </w:r>
            <w:hyperlink r:id="rId29" w:anchor="on-focus">
              <w:r w:rsidRPr="00A235EA">
                <w:rPr>
                  <w:rFonts w:eastAsia="Arial"/>
                  <w:lang w:val="en-US"/>
                </w:rPr>
                <w:t>.</w:t>
              </w:r>
            </w:hyperlink>
          </w:p>
        </w:tc>
      </w:tr>
      <w:tr w:rsidR="00A235EA" w:rsidRPr="00A235EA" w14:paraId="05BA531E" w14:textId="77777777" w:rsidTr="00B328EE">
        <w:trPr>
          <w:trHeight w:val="830"/>
        </w:trPr>
        <w:tc>
          <w:tcPr>
            <w:tcW w:w="1799" w:type="dxa"/>
          </w:tcPr>
          <w:p w14:paraId="29FF1AE4"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241" w:type="dxa"/>
          </w:tcPr>
          <w:p w14:paraId="3AB775FE"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2B3670F5"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62983F1E" w14:textId="112F2621"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3.2.1 On Focus.</w:t>
            </w:r>
          </w:p>
        </w:tc>
      </w:tr>
    </w:tbl>
    <w:p w14:paraId="7BFC0B27" w14:textId="77777777" w:rsidR="00A235EA" w:rsidRPr="00FF42D4" w:rsidRDefault="00A235EA" w:rsidP="00FF42D4">
      <w:pPr>
        <w:rPr>
          <w:rFonts w:eastAsia="Arial"/>
          <w:b/>
          <w:bCs/>
          <w:lang w:val="en-US"/>
        </w:rPr>
      </w:pPr>
      <w:r w:rsidRPr="00FF42D4">
        <w:rPr>
          <w:rFonts w:eastAsia="Arial"/>
          <w:b/>
          <w:bCs/>
          <w:lang w:val="en-US"/>
        </w:rPr>
        <w:t>10.4.2.2</w:t>
      </w:r>
      <w:r w:rsidRPr="00FF42D4">
        <w:rPr>
          <w:rFonts w:eastAsia="Arial"/>
          <w:b/>
          <w:bCs/>
          <w:lang w:val="en-US"/>
        </w:rPr>
        <w:tab/>
        <w:t>On input</w:t>
      </w:r>
    </w:p>
    <w:tbl>
      <w:tblPr>
        <w:tblW w:w="9226" w:type="dxa"/>
        <w:tblInd w:w="5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36"/>
        <w:gridCol w:w="7390"/>
      </w:tblGrid>
      <w:tr w:rsidR="00A235EA" w:rsidRPr="00A235EA" w14:paraId="42BB99C9" w14:textId="77777777" w:rsidTr="004708C4">
        <w:trPr>
          <w:trHeight w:val="208"/>
        </w:trPr>
        <w:tc>
          <w:tcPr>
            <w:tcW w:w="1836" w:type="dxa"/>
          </w:tcPr>
          <w:p w14:paraId="0F44CD8F"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90" w:type="dxa"/>
          </w:tcPr>
          <w:p w14:paraId="5D8E9A20"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37EDF37" w14:textId="77777777" w:rsidTr="004708C4">
        <w:trPr>
          <w:trHeight w:val="205"/>
        </w:trPr>
        <w:tc>
          <w:tcPr>
            <w:tcW w:w="1836" w:type="dxa"/>
          </w:tcPr>
          <w:p w14:paraId="32079DE5"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390" w:type="dxa"/>
          </w:tcPr>
          <w:p w14:paraId="694126EA" w14:textId="77777777" w:rsidR="00A235EA" w:rsidRPr="00A235EA" w:rsidRDefault="00A235EA" w:rsidP="00A235EA">
            <w:pPr>
              <w:spacing w:before="60" w:after="60"/>
              <w:ind w:left="135"/>
              <w:rPr>
                <w:rFonts w:eastAsia="Arial"/>
                <w:lang w:val="en-US"/>
              </w:rPr>
            </w:pPr>
            <w:r w:rsidRPr="00A235EA">
              <w:rPr>
                <w:rFonts w:eastAsia="Arial"/>
                <w:lang w:val="en-US"/>
              </w:rPr>
              <w:t>1. The ICT is a web page.</w:t>
            </w:r>
          </w:p>
        </w:tc>
      </w:tr>
      <w:tr w:rsidR="00A235EA" w:rsidRPr="00A235EA" w14:paraId="078BC7A9" w14:textId="77777777" w:rsidTr="004708C4">
        <w:trPr>
          <w:trHeight w:val="208"/>
        </w:trPr>
        <w:tc>
          <w:tcPr>
            <w:tcW w:w="1836" w:type="dxa"/>
          </w:tcPr>
          <w:p w14:paraId="3545EC4A"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390" w:type="dxa"/>
          </w:tcPr>
          <w:p w14:paraId="5686AC45" w14:textId="77777777" w:rsidR="00A235EA" w:rsidRPr="00A235EA" w:rsidRDefault="00A235EA" w:rsidP="00A235EA">
            <w:pPr>
              <w:spacing w:before="60" w:after="60"/>
              <w:ind w:left="135"/>
              <w:rPr>
                <w:rFonts w:eastAsia="Arial"/>
                <w:lang w:val="en-US"/>
              </w:rPr>
            </w:pPr>
            <w:r w:rsidRPr="00A235EA">
              <w:rPr>
                <w:rFonts w:eastAsia="Arial"/>
                <w:lang w:val="en-US"/>
              </w:rPr>
              <w:t>1. Check that the web page does not fail WCAG 2.1 Success Criterion 3.2.2 On Input.</w:t>
            </w:r>
          </w:p>
        </w:tc>
      </w:tr>
      <w:tr w:rsidR="00A235EA" w:rsidRPr="00A235EA" w14:paraId="50F0B562" w14:textId="77777777" w:rsidTr="004708C4">
        <w:trPr>
          <w:trHeight w:val="827"/>
        </w:trPr>
        <w:tc>
          <w:tcPr>
            <w:tcW w:w="1836" w:type="dxa"/>
          </w:tcPr>
          <w:p w14:paraId="187743C9"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390" w:type="dxa"/>
          </w:tcPr>
          <w:p w14:paraId="327041FF"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17A0B486"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0B3A26D7" w14:textId="1C916CB8"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3.2.2 On Input.</w:t>
            </w:r>
          </w:p>
        </w:tc>
      </w:tr>
    </w:tbl>
    <w:tbl>
      <w:tblPr>
        <w:tblpPr w:leftFromText="180" w:rightFromText="180" w:vertAnchor="text" w:horzAnchor="margin" w:tblpXSpec="center" w:tblpY="655"/>
        <w:tblW w:w="90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4708C4" w:rsidRPr="00A235EA" w14:paraId="0800FC07" w14:textId="77777777" w:rsidTr="004708C4">
        <w:trPr>
          <w:trHeight w:val="208"/>
        </w:trPr>
        <w:tc>
          <w:tcPr>
            <w:tcW w:w="1799" w:type="dxa"/>
          </w:tcPr>
          <w:p w14:paraId="5C7E54B8" w14:textId="77777777" w:rsidR="004708C4" w:rsidRPr="00A235EA" w:rsidRDefault="004708C4" w:rsidP="004708C4">
            <w:pPr>
              <w:spacing w:before="60" w:after="60"/>
              <w:jc w:val="center"/>
              <w:rPr>
                <w:rFonts w:eastAsia="Arial"/>
                <w:b/>
                <w:bCs/>
                <w:lang w:val="en-US"/>
              </w:rPr>
            </w:pPr>
            <w:bookmarkStart w:id="305" w:name="C.9.3.2.3_Consistent_navigation"/>
            <w:bookmarkEnd w:id="305"/>
            <w:r w:rsidRPr="00A235EA">
              <w:rPr>
                <w:rFonts w:eastAsia="Arial"/>
                <w:b/>
                <w:bCs/>
                <w:lang w:val="en-US"/>
              </w:rPr>
              <w:t>Type of assessment</w:t>
            </w:r>
          </w:p>
        </w:tc>
        <w:tc>
          <w:tcPr>
            <w:tcW w:w="7241" w:type="dxa"/>
          </w:tcPr>
          <w:p w14:paraId="7584F03B" w14:textId="77777777" w:rsidR="004708C4" w:rsidRPr="00A235EA" w:rsidRDefault="004708C4" w:rsidP="004708C4">
            <w:pPr>
              <w:spacing w:before="60" w:after="60"/>
              <w:jc w:val="center"/>
              <w:rPr>
                <w:rFonts w:eastAsia="Arial"/>
                <w:b/>
                <w:bCs/>
                <w:lang w:val="en-US"/>
              </w:rPr>
            </w:pPr>
            <w:r w:rsidRPr="00A235EA">
              <w:rPr>
                <w:rFonts w:eastAsia="Arial"/>
                <w:b/>
                <w:bCs/>
                <w:lang w:val="en-US"/>
              </w:rPr>
              <w:t>Inspection</w:t>
            </w:r>
          </w:p>
        </w:tc>
      </w:tr>
      <w:tr w:rsidR="004708C4" w:rsidRPr="00A235EA" w14:paraId="3C4E2A5B" w14:textId="77777777" w:rsidTr="004708C4">
        <w:trPr>
          <w:trHeight w:val="206"/>
        </w:trPr>
        <w:tc>
          <w:tcPr>
            <w:tcW w:w="1799" w:type="dxa"/>
          </w:tcPr>
          <w:p w14:paraId="28D13DEF" w14:textId="77777777" w:rsidR="004708C4" w:rsidRPr="00A235EA" w:rsidRDefault="004708C4" w:rsidP="004708C4">
            <w:pPr>
              <w:spacing w:before="60" w:after="60"/>
              <w:rPr>
                <w:rFonts w:eastAsia="Arial"/>
                <w:lang w:val="en-US"/>
              </w:rPr>
            </w:pPr>
            <w:r w:rsidRPr="00A235EA">
              <w:rPr>
                <w:rFonts w:eastAsia="Arial"/>
                <w:lang w:val="en-US"/>
              </w:rPr>
              <w:t>Pre-conditions</w:t>
            </w:r>
          </w:p>
        </w:tc>
        <w:tc>
          <w:tcPr>
            <w:tcW w:w="7241" w:type="dxa"/>
          </w:tcPr>
          <w:p w14:paraId="7E41C5CC" w14:textId="77777777" w:rsidR="004708C4" w:rsidRPr="00A235EA" w:rsidRDefault="004708C4" w:rsidP="004708C4">
            <w:pPr>
              <w:spacing w:before="60" w:after="60"/>
              <w:ind w:left="144"/>
              <w:rPr>
                <w:rFonts w:eastAsia="Arial"/>
                <w:lang w:val="en-US"/>
              </w:rPr>
            </w:pPr>
            <w:r w:rsidRPr="00A235EA">
              <w:rPr>
                <w:rFonts w:eastAsia="Arial"/>
                <w:lang w:val="en-US"/>
              </w:rPr>
              <w:t>1. The ICT is a web page.</w:t>
            </w:r>
          </w:p>
        </w:tc>
      </w:tr>
      <w:tr w:rsidR="004708C4" w:rsidRPr="00A235EA" w14:paraId="0E86491E" w14:textId="77777777" w:rsidTr="004708C4">
        <w:trPr>
          <w:trHeight w:val="414"/>
        </w:trPr>
        <w:tc>
          <w:tcPr>
            <w:tcW w:w="1799" w:type="dxa"/>
          </w:tcPr>
          <w:p w14:paraId="1DBBB9A8" w14:textId="77777777" w:rsidR="004708C4" w:rsidRPr="00A235EA" w:rsidRDefault="004708C4" w:rsidP="004708C4">
            <w:pPr>
              <w:spacing w:before="60" w:after="60"/>
              <w:rPr>
                <w:rFonts w:eastAsia="Arial"/>
                <w:lang w:val="en-US"/>
              </w:rPr>
            </w:pPr>
            <w:r w:rsidRPr="00A235EA">
              <w:rPr>
                <w:rFonts w:eastAsia="Arial"/>
                <w:lang w:val="en-US"/>
              </w:rPr>
              <w:t>Procedure</w:t>
            </w:r>
          </w:p>
        </w:tc>
        <w:tc>
          <w:tcPr>
            <w:tcW w:w="7241" w:type="dxa"/>
          </w:tcPr>
          <w:p w14:paraId="45CE1848" w14:textId="77777777" w:rsidR="004708C4" w:rsidRPr="00A235EA" w:rsidRDefault="004708C4" w:rsidP="004708C4">
            <w:pPr>
              <w:spacing w:before="60" w:after="60"/>
              <w:ind w:left="144"/>
              <w:rPr>
                <w:rFonts w:eastAsia="Arial"/>
                <w:lang w:val="en-US"/>
              </w:rPr>
            </w:pPr>
            <w:r w:rsidRPr="00A235EA">
              <w:rPr>
                <w:rFonts w:eastAsia="Arial"/>
                <w:lang w:val="en-US"/>
              </w:rPr>
              <w:t>1. Check that the web page does not fail WCAG 2.1 Success Criterion 3.2.3 Consistent Navigation.</w:t>
            </w:r>
          </w:p>
        </w:tc>
      </w:tr>
      <w:tr w:rsidR="004708C4" w:rsidRPr="00A235EA" w14:paraId="7CF6960A" w14:textId="77777777" w:rsidTr="004708C4">
        <w:trPr>
          <w:trHeight w:val="828"/>
        </w:trPr>
        <w:tc>
          <w:tcPr>
            <w:tcW w:w="1799" w:type="dxa"/>
          </w:tcPr>
          <w:p w14:paraId="50AFB7E6" w14:textId="77777777" w:rsidR="004708C4" w:rsidRPr="00A235EA" w:rsidRDefault="004708C4" w:rsidP="004708C4">
            <w:pPr>
              <w:spacing w:before="60" w:after="60"/>
              <w:rPr>
                <w:rFonts w:eastAsia="Arial"/>
                <w:lang w:val="en-US"/>
              </w:rPr>
            </w:pPr>
            <w:r w:rsidRPr="00A235EA">
              <w:rPr>
                <w:rFonts w:eastAsia="Arial"/>
                <w:lang w:val="en-US"/>
              </w:rPr>
              <w:t>Result</w:t>
            </w:r>
          </w:p>
        </w:tc>
        <w:tc>
          <w:tcPr>
            <w:tcW w:w="7241" w:type="dxa"/>
          </w:tcPr>
          <w:p w14:paraId="002ECEA5" w14:textId="77777777" w:rsidR="004708C4" w:rsidRPr="00A235EA" w:rsidRDefault="004708C4" w:rsidP="004708C4">
            <w:pPr>
              <w:spacing w:before="60" w:after="60"/>
              <w:ind w:left="144"/>
              <w:rPr>
                <w:rFonts w:eastAsia="Arial"/>
                <w:lang w:val="en-US"/>
              </w:rPr>
            </w:pPr>
            <w:r w:rsidRPr="00A235EA">
              <w:rPr>
                <w:rFonts w:eastAsia="Arial"/>
                <w:lang w:val="en-US"/>
              </w:rPr>
              <w:t>Pass: Check 1 is true</w:t>
            </w:r>
          </w:p>
          <w:p w14:paraId="1EBA4C7C" w14:textId="77777777" w:rsidR="004708C4" w:rsidRPr="00A235EA" w:rsidRDefault="004708C4" w:rsidP="004708C4">
            <w:pPr>
              <w:spacing w:before="60" w:after="60"/>
              <w:ind w:left="144"/>
              <w:rPr>
                <w:rFonts w:eastAsia="Arial"/>
                <w:lang w:val="en-US"/>
              </w:rPr>
            </w:pPr>
            <w:r w:rsidRPr="00A235EA">
              <w:rPr>
                <w:rFonts w:eastAsia="Arial"/>
                <w:lang w:val="en-US"/>
              </w:rPr>
              <w:t>Fail: Check 1 is false</w:t>
            </w:r>
          </w:p>
          <w:p w14:paraId="6C1501E5" w14:textId="77777777" w:rsidR="004708C4" w:rsidRPr="00A235EA" w:rsidRDefault="004708C4" w:rsidP="004708C4">
            <w:pPr>
              <w:spacing w:before="60" w:after="60"/>
              <w:ind w:left="144"/>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web page does not contain content relevant to WCAG 2.1 Success Criterion 3.2.3 Consistent Navigation.</w:t>
            </w:r>
          </w:p>
        </w:tc>
      </w:tr>
    </w:tbl>
    <w:p w14:paraId="666B6B3A" w14:textId="77777777" w:rsidR="004708C4" w:rsidRPr="00FF42D4" w:rsidRDefault="004708C4" w:rsidP="00FF42D4">
      <w:pPr>
        <w:rPr>
          <w:rFonts w:eastAsia="Arial"/>
          <w:b/>
          <w:bCs/>
          <w:lang w:val="en-US"/>
        </w:rPr>
      </w:pPr>
      <w:r w:rsidRPr="00FF42D4">
        <w:rPr>
          <w:rFonts w:eastAsia="Arial"/>
          <w:b/>
          <w:bCs/>
          <w:lang w:val="en-US"/>
        </w:rPr>
        <w:t>10.4.2.3</w:t>
      </w:r>
      <w:r w:rsidRPr="00FF42D4">
        <w:rPr>
          <w:rFonts w:eastAsia="Arial"/>
          <w:b/>
          <w:bCs/>
          <w:lang w:val="en-US"/>
        </w:rPr>
        <w:tab/>
        <w:t>Consistent</w:t>
      </w:r>
      <w:r w:rsidRPr="00FF42D4">
        <w:rPr>
          <w:rFonts w:eastAsia="Arial"/>
          <w:b/>
          <w:bCs/>
          <w:spacing w:val="1"/>
          <w:lang w:val="en-US"/>
        </w:rPr>
        <w:t xml:space="preserve"> </w:t>
      </w:r>
      <w:r w:rsidRPr="00FF42D4">
        <w:rPr>
          <w:rFonts w:eastAsia="Arial"/>
          <w:b/>
          <w:bCs/>
          <w:lang w:val="en-US"/>
        </w:rPr>
        <w:t>navigation</w:t>
      </w:r>
    </w:p>
    <w:p w14:paraId="3022DC81" w14:textId="77777777" w:rsidR="004708C4" w:rsidRDefault="004708C4" w:rsidP="00A235EA">
      <w:pPr>
        <w:tabs>
          <w:tab w:val="left" w:pos="1140"/>
          <w:tab w:val="left" w:pos="1360"/>
        </w:tabs>
        <w:spacing w:before="60" w:after="360" w:line="230" w:lineRule="exact"/>
        <w:outlineLvl w:val="4"/>
        <w:rPr>
          <w:rFonts w:eastAsia="Arial"/>
          <w:b/>
          <w:lang w:val="en-US"/>
        </w:rPr>
      </w:pPr>
    </w:p>
    <w:p w14:paraId="2A61170A"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69BD9EBE" w14:textId="77777777" w:rsidR="00A235EA" w:rsidRPr="00FF42D4" w:rsidRDefault="00A235EA" w:rsidP="00FF42D4">
      <w:pPr>
        <w:rPr>
          <w:rFonts w:eastAsia="Arial"/>
          <w:b/>
          <w:bCs/>
          <w:lang w:val="en-US"/>
        </w:rPr>
      </w:pPr>
      <w:r w:rsidRPr="00FF42D4">
        <w:rPr>
          <w:rFonts w:eastAsia="Arial"/>
          <w:b/>
          <w:bCs/>
          <w:lang w:val="en-US"/>
        </w:rPr>
        <w:lastRenderedPageBreak/>
        <w:t>10.4.2.4</w:t>
      </w:r>
      <w:r w:rsidRPr="00FF42D4">
        <w:rPr>
          <w:rFonts w:eastAsia="Arial"/>
          <w:b/>
          <w:bCs/>
          <w:lang w:val="en-US"/>
        </w:rPr>
        <w:tab/>
        <w:t>Consistent</w:t>
      </w:r>
      <w:r w:rsidRPr="00FF42D4">
        <w:rPr>
          <w:rFonts w:eastAsia="Arial"/>
          <w:b/>
          <w:bCs/>
          <w:spacing w:val="1"/>
          <w:lang w:val="en-US"/>
        </w:rPr>
        <w:t xml:space="preserve"> </w:t>
      </w:r>
      <w:r w:rsidRPr="00FF42D4">
        <w:rPr>
          <w:rFonts w:eastAsia="Arial"/>
          <w:b/>
          <w:bCs/>
          <w:lang w:val="en-US"/>
        </w:rPr>
        <w:t>identification</w:t>
      </w:r>
    </w:p>
    <w:tbl>
      <w:tblPr>
        <w:tblW w:w="9040" w:type="dxa"/>
        <w:tblInd w:w="5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1"/>
        <w:gridCol w:w="7339"/>
      </w:tblGrid>
      <w:tr w:rsidR="00A235EA" w:rsidRPr="00A235EA" w14:paraId="4B286F29" w14:textId="77777777" w:rsidTr="00B328EE">
        <w:trPr>
          <w:trHeight w:val="208"/>
        </w:trPr>
        <w:tc>
          <w:tcPr>
            <w:tcW w:w="1701" w:type="dxa"/>
          </w:tcPr>
          <w:p w14:paraId="2A7FBD2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39" w:type="dxa"/>
          </w:tcPr>
          <w:p w14:paraId="0187A097"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50F177B" w14:textId="77777777" w:rsidTr="00B328EE">
        <w:trPr>
          <w:trHeight w:val="206"/>
        </w:trPr>
        <w:tc>
          <w:tcPr>
            <w:tcW w:w="1701" w:type="dxa"/>
          </w:tcPr>
          <w:p w14:paraId="693D5B7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39" w:type="dxa"/>
          </w:tcPr>
          <w:p w14:paraId="71EB259E" w14:textId="77777777" w:rsidR="00A235EA" w:rsidRPr="00A235EA" w:rsidRDefault="00A235EA" w:rsidP="00A235EA">
            <w:pPr>
              <w:spacing w:before="60" w:after="60"/>
              <w:ind w:left="174"/>
              <w:rPr>
                <w:rFonts w:eastAsia="Arial"/>
                <w:lang w:val="en-US"/>
              </w:rPr>
            </w:pPr>
            <w:r w:rsidRPr="00A235EA">
              <w:rPr>
                <w:rFonts w:eastAsia="Arial"/>
                <w:lang w:val="en-US"/>
              </w:rPr>
              <w:t>1. The ICT is a web page.</w:t>
            </w:r>
          </w:p>
        </w:tc>
      </w:tr>
      <w:tr w:rsidR="00A235EA" w:rsidRPr="00A235EA" w14:paraId="56FD6158" w14:textId="77777777" w:rsidTr="00B328EE">
        <w:trPr>
          <w:trHeight w:val="414"/>
        </w:trPr>
        <w:tc>
          <w:tcPr>
            <w:tcW w:w="1701" w:type="dxa"/>
          </w:tcPr>
          <w:p w14:paraId="0F04B7E8"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39" w:type="dxa"/>
          </w:tcPr>
          <w:p w14:paraId="430FFA2D" w14:textId="77777777" w:rsidR="00A235EA" w:rsidRPr="00A235EA" w:rsidRDefault="00A235EA" w:rsidP="00A235EA">
            <w:pPr>
              <w:spacing w:before="60" w:after="60"/>
              <w:ind w:left="174"/>
              <w:rPr>
                <w:rFonts w:eastAsia="Arial"/>
                <w:lang w:val="en-US"/>
              </w:rPr>
            </w:pPr>
            <w:r w:rsidRPr="00A235EA">
              <w:rPr>
                <w:rFonts w:eastAsia="Arial"/>
                <w:lang w:val="en-US"/>
              </w:rPr>
              <w:t>1. Check that the web page does not fail WCAG 2.1 Success Criterion 3.2.4 Consistent Identification.</w:t>
            </w:r>
          </w:p>
        </w:tc>
      </w:tr>
      <w:tr w:rsidR="00A235EA" w:rsidRPr="00A235EA" w14:paraId="7D6FAC7B" w14:textId="77777777" w:rsidTr="00B328EE">
        <w:trPr>
          <w:trHeight w:val="825"/>
        </w:trPr>
        <w:tc>
          <w:tcPr>
            <w:tcW w:w="1701" w:type="dxa"/>
          </w:tcPr>
          <w:p w14:paraId="518C545E"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39" w:type="dxa"/>
          </w:tcPr>
          <w:p w14:paraId="0F8D8D77" w14:textId="77777777" w:rsidR="00A235EA" w:rsidRPr="00A235EA" w:rsidRDefault="00A235EA" w:rsidP="00A235EA">
            <w:pPr>
              <w:spacing w:before="60" w:after="60"/>
              <w:ind w:left="174"/>
              <w:rPr>
                <w:rFonts w:eastAsia="Arial"/>
                <w:lang w:val="en-US"/>
              </w:rPr>
            </w:pPr>
            <w:r w:rsidRPr="00A235EA">
              <w:rPr>
                <w:rFonts w:eastAsia="Arial"/>
                <w:lang w:val="en-US"/>
              </w:rPr>
              <w:t>Pass: Check 1 is true</w:t>
            </w:r>
          </w:p>
          <w:p w14:paraId="4478D69C" w14:textId="77777777" w:rsidR="00A235EA" w:rsidRPr="00A235EA" w:rsidRDefault="00A235EA" w:rsidP="00A235EA">
            <w:pPr>
              <w:spacing w:before="60" w:after="60"/>
              <w:ind w:left="174"/>
              <w:rPr>
                <w:rFonts w:eastAsia="Arial"/>
                <w:lang w:val="en-US"/>
              </w:rPr>
            </w:pPr>
            <w:r w:rsidRPr="00A235EA">
              <w:rPr>
                <w:rFonts w:eastAsia="Arial"/>
                <w:lang w:val="en-US"/>
              </w:rPr>
              <w:t>Fail: Check 1 is false</w:t>
            </w:r>
          </w:p>
          <w:p w14:paraId="6ACE0A57" w14:textId="6265809B" w:rsidR="00A235EA" w:rsidRPr="00A235EA" w:rsidRDefault="00A235EA" w:rsidP="00A235EA">
            <w:pPr>
              <w:spacing w:before="60" w:after="60"/>
              <w:ind w:left="174"/>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3.2.4 Consistent Identification.</w:t>
            </w:r>
          </w:p>
        </w:tc>
      </w:tr>
    </w:tbl>
    <w:p w14:paraId="4038D4B5" w14:textId="77777777" w:rsidR="00A235EA" w:rsidRPr="00A235EA" w:rsidRDefault="00A235EA" w:rsidP="00A235EA">
      <w:pPr>
        <w:widowControl w:val="0"/>
        <w:tabs>
          <w:tab w:val="left" w:pos="1851"/>
          <w:tab w:val="left" w:pos="1852"/>
        </w:tabs>
        <w:autoSpaceDE w:val="0"/>
        <w:autoSpaceDN w:val="0"/>
        <w:spacing w:before="120" w:after="0" w:line="240" w:lineRule="auto"/>
        <w:jc w:val="left"/>
        <w:outlineLvl w:val="2"/>
        <w:rPr>
          <w:rFonts w:eastAsia="Arial" w:cs="Arial"/>
          <w:sz w:val="24"/>
          <w:szCs w:val="24"/>
          <w:lang w:val="en-US"/>
        </w:rPr>
      </w:pPr>
      <w:bookmarkStart w:id="306" w:name="C.9.3.3_Input_assistance"/>
      <w:bookmarkEnd w:id="306"/>
    </w:p>
    <w:p w14:paraId="5F44FE7E" w14:textId="77777777" w:rsidR="00A235EA" w:rsidRPr="00FF42D4" w:rsidRDefault="00A235EA" w:rsidP="00FF42D4">
      <w:pPr>
        <w:rPr>
          <w:rFonts w:eastAsia="Arial"/>
          <w:b/>
          <w:bCs/>
          <w:lang w:val="en-US"/>
        </w:rPr>
      </w:pPr>
      <w:bookmarkStart w:id="307" w:name="_Toc86905865"/>
      <w:r w:rsidRPr="00FF42D4">
        <w:rPr>
          <w:rFonts w:eastAsia="Arial"/>
          <w:b/>
          <w:bCs/>
          <w:lang w:val="en-US"/>
        </w:rPr>
        <w:t>10.4.3</w:t>
      </w:r>
      <w:r w:rsidRPr="00FF42D4">
        <w:rPr>
          <w:rFonts w:eastAsia="Arial"/>
          <w:b/>
          <w:bCs/>
          <w:lang w:val="en-US"/>
        </w:rPr>
        <w:tab/>
        <w:t>Input</w:t>
      </w:r>
      <w:r w:rsidRPr="00FF42D4">
        <w:rPr>
          <w:rFonts w:eastAsia="Arial"/>
          <w:b/>
          <w:bCs/>
          <w:spacing w:val="-1"/>
          <w:lang w:val="en-US"/>
        </w:rPr>
        <w:t xml:space="preserve"> </w:t>
      </w:r>
      <w:r w:rsidRPr="00FF42D4">
        <w:rPr>
          <w:rFonts w:eastAsia="Arial"/>
          <w:b/>
          <w:bCs/>
          <w:lang w:val="en-US"/>
        </w:rPr>
        <w:t>assistance</w:t>
      </w:r>
      <w:bookmarkEnd w:id="307"/>
    </w:p>
    <w:p w14:paraId="74E40056" w14:textId="77777777" w:rsidR="00A235EA" w:rsidRPr="00FF42D4" w:rsidRDefault="00A235EA" w:rsidP="00FF42D4">
      <w:pPr>
        <w:rPr>
          <w:rFonts w:eastAsia="Arial"/>
          <w:b/>
          <w:bCs/>
        </w:rPr>
      </w:pPr>
      <w:bookmarkStart w:id="308" w:name="C.9.3.3.1_Error_identification"/>
      <w:bookmarkEnd w:id="308"/>
      <w:r w:rsidRPr="00FF42D4">
        <w:rPr>
          <w:rFonts w:eastAsia="Arial"/>
          <w:b/>
          <w:bCs/>
        </w:rPr>
        <w:t>10.4.3.1</w:t>
      </w:r>
      <w:r w:rsidRPr="00FF42D4">
        <w:rPr>
          <w:rFonts w:eastAsia="Arial"/>
          <w:b/>
          <w:bCs/>
        </w:rPr>
        <w:tab/>
        <w:t>Error identification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383C7817" w14:textId="77777777" w:rsidTr="00B328EE">
        <w:trPr>
          <w:trHeight w:val="206"/>
        </w:trPr>
        <w:tc>
          <w:tcPr>
            <w:tcW w:w="1799" w:type="dxa"/>
          </w:tcPr>
          <w:p w14:paraId="69EDD7E7"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6480B21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437D553" w14:textId="77777777" w:rsidTr="00B328EE">
        <w:trPr>
          <w:trHeight w:val="205"/>
        </w:trPr>
        <w:tc>
          <w:tcPr>
            <w:tcW w:w="1799" w:type="dxa"/>
          </w:tcPr>
          <w:p w14:paraId="02D7E77F"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2FD89E26" w14:textId="77777777" w:rsidR="00A235EA" w:rsidRPr="00A235EA" w:rsidRDefault="00A235EA" w:rsidP="00A235EA">
            <w:pPr>
              <w:spacing w:before="60" w:after="60"/>
              <w:ind w:left="144"/>
              <w:rPr>
                <w:rFonts w:eastAsia="Arial"/>
                <w:lang w:val="en-US"/>
              </w:rPr>
            </w:pPr>
            <w:r w:rsidRPr="00A235EA">
              <w:rPr>
                <w:rFonts w:eastAsia="Arial"/>
                <w:lang w:val="en-US"/>
              </w:rPr>
              <w:t>1. The ICT is a web page.</w:t>
            </w:r>
          </w:p>
        </w:tc>
      </w:tr>
      <w:tr w:rsidR="00A235EA" w:rsidRPr="00A235EA" w14:paraId="06CF6B9D" w14:textId="77777777" w:rsidTr="00B328EE">
        <w:trPr>
          <w:trHeight w:val="414"/>
        </w:trPr>
        <w:tc>
          <w:tcPr>
            <w:tcW w:w="1799" w:type="dxa"/>
          </w:tcPr>
          <w:p w14:paraId="0CFFA081"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45BD360D" w14:textId="77777777" w:rsidR="00A235EA" w:rsidRPr="00A235EA" w:rsidRDefault="00A235EA" w:rsidP="00A235EA">
            <w:pPr>
              <w:spacing w:before="60" w:after="60"/>
              <w:ind w:left="144"/>
              <w:rPr>
                <w:rFonts w:eastAsia="Arial"/>
                <w:lang w:val="en-US"/>
              </w:rPr>
            </w:pPr>
            <w:r w:rsidRPr="00A235EA">
              <w:rPr>
                <w:rFonts w:eastAsia="Arial"/>
                <w:lang w:val="en-US"/>
              </w:rPr>
              <w:t>1. Check that the web page does not fail WCAG 2.1 Success Criterion 3.3.1 Error Identification.</w:t>
            </w:r>
          </w:p>
        </w:tc>
      </w:tr>
      <w:tr w:rsidR="00A235EA" w:rsidRPr="00A235EA" w14:paraId="711B0501" w14:textId="77777777" w:rsidTr="00B328EE">
        <w:trPr>
          <w:trHeight w:val="825"/>
        </w:trPr>
        <w:tc>
          <w:tcPr>
            <w:tcW w:w="1799" w:type="dxa"/>
          </w:tcPr>
          <w:p w14:paraId="5E60262C"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29A55268" w14:textId="77777777" w:rsidR="00A235EA" w:rsidRPr="00A235EA" w:rsidRDefault="00A235EA" w:rsidP="00A235EA">
            <w:pPr>
              <w:spacing w:before="60" w:after="60"/>
              <w:ind w:left="144"/>
              <w:rPr>
                <w:rFonts w:eastAsia="Arial"/>
                <w:lang w:val="en-US"/>
              </w:rPr>
            </w:pPr>
            <w:r w:rsidRPr="00A235EA">
              <w:rPr>
                <w:rFonts w:eastAsia="Arial"/>
                <w:lang w:val="en-US"/>
              </w:rPr>
              <w:t>Pass: Check 1 is true</w:t>
            </w:r>
          </w:p>
          <w:p w14:paraId="46573340" w14:textId="77777777" w:rsidR="00A235EA" w:rsidRPr="00A235EA" w:rsidRDefault="00A235EA" w:rsidP="00A235EA">
            <w:pPr>
              <w:spacing w:before="60" w:after="60"/>
              <w:ind w:left="144"/>
              <w:rPr>
                <w:rFonts w:eastAsia="Arial"/>
                <w:lang w:val="en-US"/>
              </w:rPr>
            </w:pPr>
            <w:r w:rsidRPr="00A235EA">
              <w:rPr>
                <w:rFonts w:eastAsia="Arial"/>
                <w:lang w:val="en-US"/>
              </w:rPr>
              <w:t>Fail: Check 1 is false</w:t>
            </w:r>
          </w:p>
          <w:p w14:paraId="1A56056E" w14:textId="4C73E72E" w:rsidR="00A235EA" w:rsidRPr="00A235EA" w:rsidRDefault="00A235EA" w:rsidP="00A235EA">
            <w:pPr>
              <w:spacing w:before="60" w:after="60"/>
              <w:ind w:left="144"/>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3.3.1 Error Identification.</w:t>
            </w:r>
          </w:p>
        </w:tc>
      </w:tr>
    </w:tbl>
    <w:p w14:paraId="349BF279"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309" w:name="C.9.3.3.2_Labels_or_instructions"/>
      <w:bookmarkEnd w:id="309"/>
    </w:p>
    <w:p w14:paraId="5DB1D037" w14:textId="77777777" w:rsidR="00A235EA" w:rsidRPr="00FF42D4" w:rsidRDefault="00A235EA" w:rsidP="00FF42D4">
      <w:pPr>
        <w:rPr>
          <w:rFonts w:eastAsia="Arial"/>
          <w:b/>
          <w:bCs/>
          <w:lang w:val="en-US"/>
        </w:rPr>
      </w:pPr>
      <w:r w:rsidRPr="00FF42D4">
        <w:rPr>
          <w:rFonts w:eastAsia="Arial"/>
          <w:b/>
          <w:bCs/>
          <w:lang w:val="en-US"/>
        </w:rPr>
        <w:t>10.4.3.2</w:t>
      </w:r>
      <w:r w:rsidRPr="00FF42D4">
        <w:rPr>
          <w:rFonts w:eastAsia="Arial"/>
          <w:b/>
          <w:bCs/>
          <w:lang w:val="en-US"/>
        </w:rPr>
        <w:tab/>
        <w:t>Labels or</w:t>
      </w:r>
      <w:r w:rsidRPr="00FF42D4">
        <w:rPr>
          <w:rFonts w:eastAsia="Arial"/>
          <w:b/>
          <w:bCs/>
          <w:spacing w:val="1"/>
          <w:lang w:val="en-US"/>
        </w:rPr>
        <w:t xml:space="preserve"> </w:t>
      </w:r>
      <w:r w:rsidRPr="00FF42D4">
        <w:rPr>
          <w:rFonts w:eastAsia="Arial"/>
          <w:b/>
          <w:bCs/>
          <w:lang w:val="en-US"/>
        </w:rPr>
        <w:t>instructions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6777DE30" w14:textId="77777777" w:rsidTr="00B328EE">
        <w:trPr>
          <w:trHeight w:val="206"/>
        </w:trPr>
        <w:tc>
          <w:tcPr>
            <w:tcW w:w="1799" w:type="dxa"/>
          </w:tcPr>
          <w:p w14:paraId="098DBA08"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1D26758A"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88C0CD5" w14:textId="77777777" w:rsidTr="00B328EE">
        <w:trPr>
          <w:trHeight w:val="208"/>
        </w:trPr>
        <w:tc>
          <w:tcPr>
            <w:tcW w:w="1799" w:type="dxa"/>
          </w:tcPr>
          <w:p w14:paraId="7C93B3F8"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496C3DCF" w14:textId="77777777" w:rsidR="00A235EA" w:rsidRPr="00A235EA" w:rsidRDefault="00A235EA" w:rsidP="00A235EA">
            <w:pPr>
              <w:spacing w:before="60" w:after="60"/>
              <w:ind w:left="144"/>
              <w:rPr>
                <w:rFonts w:eastAsia="Arial"/>
                <w:lang w:val="en-US"/>
              </w:rPr>
            </w:pPr>
            <w:r w:rsidRPr="00A235EA">
              <w:rPr>
                <w:rFonts w:eastAsia="Arial"/>
                <w:lang w:val="en-US"/>
              </w:rPr>
              <w:t>1. The ICT is a web page.</w:t>
            </w:r>
          </w:p>
        </w:tc>
      </w:tr>
      <w:tr w:rsidR="00A235EA" w:rsidRPr="00A235EA" w14:paraId="628340C5" w14:textId="77777777" w:rsidTr="00B328EE">
        <w:trPr>
          <w:trHeight w:val="413"/>
        </w:trPr>
        <w:tc>
          <w:tcPr>
            <w:tcW w:w="1799" w:type="dxa"/>
          </w:tcPr>
          <w:p w14:paraId="0FD53108"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00C6B7BB" w14:textId="77777777" w:rsidR="00A235EA" w:rsidRPr="00A235EA" w:rsidRDefault="00A235EA" w:rsidP="00A235EA">
            <w:pPr>
              <w:spacing w:before="60" w:after="60"/>
              <w:ind w:left="144"/>
              <w:rPr>
                <w:rFonts w:eastAsia="Arial"/>
                <w:lang w:val="en-US"/>
              </w:rPr>
            </w:pPr>
            <w:r w:rsidRPr="00A235EA">
              <w:rPr>
                <w:rFonts w:eastAsia="Arial"/>
                <w:lang w:val="en-US"/>
              </w:rPr>
              <w:t>1. Check that the web page does not fail WCAG 2.1 Success Criterion 3.3.2 Labels or Instructions.</w:t>
            </w:r>
          </w:p>
        </w:tc>
      </w:tr>
      <w:tr w:rsidR="00A235EA" w:rsidRPr="00A235EA" w14:paraId="5633A4CC" w14:textId="77777777" w:rsidTr="00B328EE">
        <w:trPr>
          <w:trHeight w:val="826"/>
        </w:trPr>
        <w:tc>
          <w:tcPr>
            <w:tcW w:w="1799" w:type="dxa"/>
          </w:tcPr>
          <w:p w14:paraId="6058BC7A"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474383BD" w14:textId="77777777" w:rsidR="00A235EA" w:rsidRPr="00A235EA" w:rsidRDefault="00A235EA" w:rsidP="00A235EA">
            <w:pPr>
              <w:spacing w:before="60" w:after="60"/>
              <w:ind w:left="144"/>
              <w:rPr>
                <w:rFonts w:eastAsia="Arial"/>
                <w:lang w:val="en-US"/>
              </w:rPr>
            </w:pPr>
            <w:r w:rsidRPr="00A235EA">
              <w:rPr>
                <w:rFonts w:eastAsia="Arial"/>
                <w:lang w:val="en-US"/>
              </w:rPr>
              <w:t>Pass: Check 1 is true</w:t>
            </w:r>
          </w:p>
          <w:p w14:paraId="0421C753" w14:textId="77777777" w:rsidR="00A235EA" w:rsidRPr="00A235EA" w:rsidRDefault="00A235EA" w:rsidP="00A235EA">
            <w:pPr>
              <w:spacing w:before="60" w:after="60"/>
              <w:ind w:left="144"/>
              <w:rPr>
                <w:rFonts w:eastAsia="Arial"/>
                <w:lang w:val="en-US"/>
              </w:rPr>
            </w:pPr>
            <w:r w:rsidRPr="00A235EA">
              <w:rPr>
                <w:rFonts w:eastAsia="Arial"/>
                <w:lang w:val="en-US"/>
              </w:rPr>
              <w:t>Fail: Check 1 is false</w:t>
            </w:r>
          </w:p>
          <w:p w14:paraId="1EE87094" w14:textId="00CADBBF" w:rsidR="00A235EA" w:rsidRPr="00A235EA" w:rsidRDefault="00A235EA" w:rsidP="00A235EA">
            <w:pPr>
              <w:spacing w:before="60" w:after="60"/>
              <w:ind w:left="144"/>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3.3.2 Labels or Instructions.</w:t>
            </w:r>
          </w:p>
        </w:tc>
      </w:tr>
    </w:tbl>
    <w:p w14:paraId="16460772"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310" w:name="C.9.3.3.3_Error_suggestion"/>
      <w:bookmarkEnd w:id="310"/>
    </w:p>
    <w:p w14:paraId="17985205"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498F46BC" w14:textId="77777777" w:rsidR="00A235EA" w:rsidRPr="00FF42D4" w:rsidRDefault="00A235EA" w:rsidP="00FF42D4">
      <w:pPr>
        <w:rPr>
          <w:rFonts w:eastAsia="Arial"/>
          <w:b/>
          <w:bCs/>
          <w:lang w:val="en-US"/>
        </w:rPr>
      </w:pPr>
      <w:r w:rsidRPr="00FF42D4">
        <w:rPr>
          <w:rFonts w:eastAsia="Arial"/>
          <w:b/>
          <w:bCs/>
          <w:lang w:val="en-US"/>
        </w:rPr>
        <w:lastRenderedPageBreak/>
        <w:t>10.4.3.3</w:t>
      </w:r>
      <w:r w:rsidRPr="00FF42D4">
        <w:rPr>
          <w:rFonts w:eastAsia="Arial"/>
          <w:b/>
          <w:bCs/>
          <w:lang w:val="en-US"/>
        </w:rPr>
        <w:tab/>
        <w:t>Error</w:t>
      </w:r>
      <w:r w:rsidRPr="00FF42D4">
        <w:rPr>
          <w:rFonts w:eastAsia="Arial"/>
          <w:b/>
          <w:bCs/>
          <w:spacing w:val="-2"/>
          <w:lang w:val="en-US"/>
        </w:rPr>
        <w:t xml:space="preserve"> </w:t>
      </w:r>
      <w:r w:rsidRPr="00FF42D4">
        <w:rPr>
          <w:rFonts w:eastAsia="Arial"/>
          <w:b/>
          <w:bCs/>
          <w:lang w:val="en-US"/>
        </w:rPr>
        <w:t>suggestion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563C7F9D" w14:textId="77777777" w:rsidTr="00B328EE">
        <w:trPr>
          <w:trHeight w:val="206"/>
        </w:trPr>
        <w:tc>
          <w:tcPr>
            <w:tcW w:w="1799" w:type="dxa"/>
          </w:tcPr>
          <w:p w14:paraId="189967A0"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502929FC"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CCA8807" w14:textId="77777777" w:rsidTr="00B328EE">
        <w:trPr>
          <w:trHeight w:val="208"/>
        </w:trPr>
        <w:tc>
          <w:tcPr>
            <w:tcW w:w="1799" w:type="dxa"/>
          </w:tcPr>
          <w:p w14:paraId="69F8866B"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7E49B5A5" w14:textId="77777777" w:rsidR="00A235EA" w:rsidRPr="00A235EA" w:rsidRDefault="00A235EA" w:rsidP="00A235EA">
            <w:pPr>
              <w:spacing w:before="60" w:after="60"/>
              <w:ind w:left="144"/>
              <w:rPr>
                <w:rFonts w:eastAsia="Arial"/>
                <w:lang w:val="en-US"/>
              </w:rPr>
            </w:pPr>
            <w:r w:rsidRPr="00A235EA">
              <w:rPr>
                <w:rFonts w:eastAsia="Arial"/>
                <w:lang w:val="en-US"/>
              </w:rPr>
              <w:t>1. The ICT is a web page.</w:t>
            </w:r>
          </w:p>
        </w:tc>
      </w:tr>
      <w:tr w:rsidR="00A235EA" w:rsidRPr="00A235EA" w14:paraId="0764B7F7" w14:textId="77777777" w:rsidTr="00B328EE">
        <w:trPr>
          <w:trHeight w:val="412"/>
        </w:trPr>
        <w:tc>
          <w:tcPr>
            <w:tcW w:w="1799" w:type="dxa"/>
          </w:tcPr>
          <w:p w14:paraId="30D175F2"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6EA69310" w14:textId="77777777" w:rsidR="00A235EA" w:rsidRPr="00A235EA" w:rsidRDefault="00A235EA" w:rsidP="00A235EA">
            <w:pPr>
              <w:spacing w:before="60" w:after="60"/>
              <w:ind w:left="144"/>
              <w:rPr>
                <w:rFonts w:eastAsia="Arial"/>
                <w:lang w:val="en-US"/>
              </w:rPr>
            </w:pPr>
            <w:r w:rsidRPr="00A235EA">
              <w:rPr>
                <w:rFonts w:eastAsia="Arial"/>
                <w:lang w:val="en-US"/>
              </w:rPr>
              <w:t>1. Check that the web page does not fail WCAG 2.1 Success Criterion 3.3.3 Error Suggestion.</w:t>
            </w:r>
          </w:p>
        </w:tc>
      </w:tr>
      <w:tr w:rsidR="00A235EA" w:rsidRPr="00A235EA" w14:paraId="2DF6EFBD" w14:textId="77777777" w:rsidTr="00B328EE">
        <w:trPr>
          <w:trHeight w:val="826"/>
        </w:trPr>
        <w:tc>
          <w:tcPr>
            <w:tcW w:w="1799" w:type="dxa"/>
          </w:tcPr>
          <w:p w14:paraId="3DF2289E"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0E0CFD7C" w14:textId="77777777" w:rsidR="00A235EA" w:rsidRPr="00A235EA" w:rsidRDefault="00A235EA" w:rsidP="00A235EA">
            <w:pPr>
              <w:spacing w:before="60" w:after="60"/>
              <w:ind w:left="144"/>
              <w:rPr>
                <w:rFonts w:eastAsia="Arial"/>
                <w:lang w:val="en-US"/>
              </w:rPr>
            </w:pPr>
            <w:r w:rsidRPr="00A235EA">
              <w:rPr>
                <w:rFonts w:eastAsia="Arial"/>
                <w:lang w:val="en-US"/>
              </w:rPr>
              <w:t xml:space="preserve">Pass: Check 1 is true </w:t>
            </w:r>
          </w:p>
          <w:p w14:paraId="2365277C" w14:textId="77777777" w:rsidR="00A235EA" w:rsidRPr="00A235EA" w:rsidRDefault="00A235EA" w:rsidP="00A235EA">
            <w:pPr>
              <w:spacing w:before="60" w:after="60"/>
              <w:ind w:left="144"/>
              <w:rPr>
                <w:rFonts w:eastAsia="Arial"/>
                <w:lang w:val="en-US"/>
              </w:rPr>
            </w:pPr>
            <w:r w:rsidRPr="00A235EA">
              <w:rPr>
                <w:rFonts w:eastAsia="Arial"/>
                <w:lang w:val="en-US"/>
              </w:rPr>
              <w:t>Fail: Check 1 is false</w:t>
            </w:r>
          </w:p>
          <w:p w14:paraId="7AA884AE" w14:textId="31A7F9B7" w:rsidR="00A235EA" w:rsidRPr="00A235EA" w:rsidRDefault="00A235EA" w:rsidP="00A235EA">
            <w:pPr>
              <w:spacing w:before="60" w:after="60"/>
              <w:ind w:left="144"/>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3.3.3 Error Suggestion.</w:t>
            </w:r>
          </w:p>
        </w:tc>
      </w:tr>
    </w:tbl>
    <w:p w14:paraId="7557E81E" w14:textId="77777777" w:rsidR="00A235EA" w:rsidRPr="00A235EA" w:rsidRDefault="00A235EA" w:rsidP="00A235EA">
      <w:pPr>
        <w:widowControl w:val="0"/>
        <w:tabs>
          <w:tab w:val="left" w:pos="1851"/>
          <w:tab w:val="left" w:pos="1852"/>
        </w:tabs>
        <w:autoSpaceDE w:val="0"/>
        <w:autoSpaceDN w:val="0"/>
        <w:spacing w:before="120" w:after="0" w:line="240" w:lineRule="auto"/>
        <w:jc w:val="left"/>
        <w:outlineLvl w:val="2"/>
        <w:rPr>
          <w:rFonts w:eastAsia="Arial" w:cs="Arial"/>
          <w:sz w:val="24"/>
          <w:szCs w:val="24"/>
          <w:lang w:val="en-US"/>
        </w:rPr>
      </w:pPr>
    </w:p>
    <w:p w14:paraId="4870CB85" w14:textId="77777777" w:rsidR="00A235EA" w:rsidRPr="00FF42D4" w:rsidRDefault="00A235EA" w:rsidP="00FF42D4">
      <w:pPr>
        <w:rPr>
          <w:rFonts w:eastAsia="Arial"/>
          <w:b/>
          <w:bCs/>
          <w:lang w:val="en-US"/>
        </w:rPr>
      </w:pPr>
      <w:r w:rsidRPr="00FF42D4">
        <w:rPr>
          <w:rFonts w:eastAsia="Arial"/>
          <w:b/>
          <w:bCs/>
          <w:lang w:val="en-US"/>
        </w:rPr>
        <w:t>10.4.3.4</w:t>
      </w:r>
      <w:r w:rsidRPr="00FF42D4">
        <w:rPr>
          <w:rFonts w:eastAsia="Arial"/>
          <w:b/>
          <w:bCs/>
          <w:lang w:val="en-US"/>
        </w:rPr>
        <w:tab/>
        <w:t>Error prevention (legal, financial,</w:t>
      </w:r>
      <w:r w:rsidRPr="00FF42D4">
        <w:rPr>
          <w:rFonts w:eastAsia="Arial"/>
          <w:b/>
          <w:bCs/>
          <w:spacing w:val="-3"/>
          <w:lang w:val="en-US"/>
        </w:rPr>
        <w:t xml:space="preserve"> </w:t>
      </w:r>
      <w:r w:rsidRPr="00FF42D4">
        <w:rPr>
          <w:rFonts w:eastAsia="Arial"/>
          <w:b/>
          <w:bCs/>
          <w:lang w:val="en-US"/>
        </w:rPr>
        <w:t>data)</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4D7EBEDA" w14:textId="77777777" w:rsidTr="00B328EE">
        <w:trPr>
          <w:trHeight w:val="208"/>
        </w:trPr>
        <w:tc>
          <w:tcPr>
            <w:tcW w:w="1799" w:type="dxa"/>
          </w:tcPr>
          <w:p w14:paraId="2A3C9AA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7205399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5F8D299" w14:textId="77777777" w:rsidTr="00B328EE">
        <w:trPr>
          <w:trHeight w:val="205"/>
        </w:trPr>
        <w:tc>
          <w:tcPr>
            <w:tcW w:w="1799" w:type="dxa"/>
          </w:tcPr>
          <w:p w14:paraId="126C942E"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6A7D5A29" w14:textId="77777777" w:rsidR="00A235EA" w:rsidRPr="00A235EA" w:rsidRDefault="00A235EA" w:rsidP="00A235EA">
            <w:pPr>
              <w:spacing w:before="60" w:after="60"/>
              <w:ind w:left="144"/>
              <w:rPr>
                <w:rFonts w:eastAsia="Arial"/>
                <w:lang w:val="en-US"/>
              </w:rPr>
            </w:pPr>
            <w:r w:rsidRPr="00A235EA">
              <w:rPr>
                <w:rFonts w:eastAsia="Arial"/>
                <w:lang w:val="en-US"/>
              </w:rPr>
              <w:t>1. The ICT is a web page.</w:t>
            </w:r>
          </w:p>
        </w:tc>
      </w:tr>
      <w:tr w:rsidR="00A235EA" w:rsidRPr="00A235EA" w14:paraId="6BCD2AEC" w14:textId="77777777" w:rsidTr="00B328EE">
        <w:trPr>
          <w:trHeight w:val="414"/>
        </w:trPr>
        <w:tc>
          <w:tcPr>
            <w:tcW w:w="1799" w:type="dxa"/>
          </w:tcPr>
          <w:p w14:paraId="15B43384"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3D291310" w14:textId="77777777" w:rsidR="00A235EA" w:rsidRPr="00A235EA" w:rsidRDefault="00A235EA" w:rsidP="00A235EA">
            <w:pPr>
              <w:spacing w:before="60" w:after="60"/>
              <w:ind w:left="144"/>
              <w:rPr>
                <w:rFonts w:eastAsia="Arial"/>
                <w:lang w:val="en-US"/>
              </w:rPr>
            </w:pPr>
            <w:r w:rsidRPr="00A235EA">
              <w:rPr>
                <w:rFonts w:eastAsia="Arial"/>
                <w:lang w:val="en-US"/>
              </w:rPr>
              <w:t>1. Check that the web page does not fail WCAG 2.1 Success Criterion 3.3.4, Error Prevention (Legal, Financial, Data).</w:t>
            </w:r>
          </w:p>
        </w:tc>
      </w:tr>
      <w:tr w:rsidR="00A235EA" w:rsidRPr="00A235EA" w14:paraId="213E977B" w14:textId="77777777" w:rsidTr="00B328EE">
        <w:trPr>
          <w:trHeight w:val="1031"/>
        </w:trPr>
        <w:tc>
          <w:tcPr>
            <w:tcW w:w="1799" w:type="dxa"/>
          </w:tcPr>
          <w:p w14:paraId="38F47EF8"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16B7C4D7" w14:textId="77777777" w:rsidR="00A235EA" w:rsidRPr="00A235EA" w:rsidRDefault="00A235EA" w:rsidP="00A235EA">
            <w:pPr>
              <w:spacing w:before="60" w:after="60"/>
              <w:ind w:left="144"/>
              <w:rPr>
                <w:rFonts w:eastAsia="Arial"/>
                <w:lang w:val="en-US"/>
              </w:rPr>
            </w:pPr>
            <w:r w:rsidRPr="00A235EA">
              <w:rPr>
                <w:rFonts w:eastAsia="Arial"/>
                <w:lang w:val="en-US"/>
              </w:rPr>
              <w:t>Pass: Check 1 is true</w:t>
            </w:r>
          </w:p>
          <w:p w14:paraId="2307304B" w14:textId="77777777" w:rsidR="00A235EA" w:rsidRPr="00A235EA" w:rsidRDefault="00A235EA" w:rsidP="00A235EA">
            <w:pPr>
              <w:spacing w:before="60" w:after="60"/>
              <w:ind w:left="144"/>
              <w:rPr>
                <w:rFonts w:eastAsia="Arial"/>
                <w:lang w:val="en-US"/>
              </w:rPr>
            </w:pPr>
            <w:r w:rsidRPr="00A235EA">
              <w:rPr>
                <w:rFonts w:eastAsia="Arial"/>
                <w:lang w:val="en-US"/>
              </w:rPr>
              <w:t>Fail: Check 1 is false</w:t>
            </w:r>
          </w:p>
          <w:p w14:paraId="65D46BF6" w14:textId="678C9CBF" w:rsidR="00A235EA" w:rsidRPr="00A235EA" w:rsidRDefault="00A235EA" w:rsidP="00A235EA">
            <w:pPr>
              <w:spacing w:before="60" w:after="60"/>
              <w:ind w:left="144"/>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3.3.4 Error Prevention (Legal, Financial, Data).</w:t>
            </w:r>
          </w:p>
        </w:tc>
      </w:tr>
    </w:tbl>
    <w:p w14:paraId="79461EB9" w14:textId="77777777" w:rsidR="00A235EA" w:rsidRPr="00A235EA" w:rsidRDefault="00A235EA" w:rsidP="00A235EA">
      <w:pPr>
        <w:tabs>
          <w:tab w:val="left" w:pos="640"/>
          <w:tab w:val="left" w:pos="880"/>
        </w:tabs>
        <w:spacing w:before="60" w:after="360" w:line="250" w:lineRule="exact"/>
        <w:outlineLvl w:val="2"/>
        <w:rPr>
          <w:rFonts w:eastAsia="Arial"/>
          <w:b/>
          <w:sz w:val="22"/>
          <w:lang w:val="en-US"/>
        </w:rPr>
      </w:pPr>
      <w:bookmarkStart w:id="311" w:name="C.9.4_Robust"/>
      <w:bookmarkStart w:id="312" w:name="_bookmark279"/>
      <w:bookmarkStart w:id="313" w:name="_Toc83639802"/>
      <w:bookmarkEnd w:id="311"/>
      <w:bookmarkEnd w:id="312"/>
    </w:p>
    <w:p w14:paraId="1215A5A2" w14:textId="77777777" w:rsidR="00A235EA" w:rsidRPr="00FF42D4" w:rsidRDefault="00A235EA" w:rsidP="00FF42D4">
      <w:pPr>
        <w:rPr>
          <w:rFonts w:eastAsia="Arial"/>
          <w:b/>
          <w:bCs/>
          <w:sz w:val="22"/>
          <w:szCs w:val="22"/>
          <w:lang w:val="en-US"/>
        </w:rPr>
      </w:pPr>
      <w:bookmarkStart w:id="314" w:name="_Toc86905866"/>
      <w:r w:rsidRPr="00FF42D4">
        <w:rPr>
          <w:rFonts w:eastAsia="Arial"/>
          <w:b/>
          <w:bCs/>
          <w:sz w:val="22"/>
          <w:szCs w:val="22"/>
          <w:lang w:val="en-US"/>
        </w:rPr>
        <w:t>10.5</w:t>
      </w:r>
      <w:r w:rsidRPr="00FF42D4">
        <w:rPr>
          <w:rFonts w:eastAsia="Arial"/>
          <w:b/>
          <w:bCs/>
          <w:sz w:val="22"/>
          <w:szCs w:val="22"/>
          <w:lang w:val="en-US"/>
        </w:rPr>
        <w:tab/>
        <w:t>Robust</w:t>
      </w:r>
      <w:bookmarkEnd w:id="313"/>
      <w:bookmarkEnd w:id="314"/>
    </w:p>
    <w:p w14:paraId="637FE63B" w14:textId="77777777" w:rsidR="00A235EA" w:rsidRPr="00FF42D4" w:rsidRDefault="00A235EA" w:rsidP="00FF42D4">
      <w:pPr>
        <w:rPr>
          <w:rFonts w:eastAsia="Arial"/>
          <w:b/>
          <w:bCs/>
          <w:lang w:val="en-US"/>
        </w:rPr>
      </w:pPr>
      <w:bookmarkStart w:id="315" w:name="C.9.4.1_Compatible"/>
      <w:bookmarkStart w:id="316" w:name="_Toc86905867"/>
      <w:bookmarkEnd w:id="315"/>
      <w:r w:rsidRPr="00FF42D4">
        <w:rPr>
          <w:rFonts w:eastAsia="Arial"/>
          <w:b/>
          <w:bCs/>
          <w:lang w:val="en-US"/>
        </w:rPr>
        <w:t>10.5.1</w:t>
      </w:r>
      <w:r w:rsidRPr="00FF42D4">
        <w:rPr>
          <w:rFonts w:eastAsia="Arial"/>
          <w:b/>
          <w:bCs/>
          <w:lang w:val="en-US"/>
        </w:rPr>
        <w:tab/>
        <w:t>Compatible</w:t>
      </w:r>
      <w:bookmarkEnd w:id="316"/>
    </w:p>
    <w:p w14:paraId="3CB04FFB" w14:textId="77777777" w:rsidR="00A235EA" w:rsidRPr="00FF42D4" w:rsidRDefault="00A235EA" w:rsidP="00FF42D4">
      <w:pPr>
        <w:rPr>
          <w:rFonts w:eastAsia="Arial"/>
          <w:b/>
          <w:bCs/>
          <w:lang w:val="en-US"/>
        </w:rPr>
      </w:pPr>
      <w:bookmarkStart w:id="317" w:name="C.9.4.1.1_Parsing"/>
      <w:bookmarkEnd w:id="317"/>
      <w:r w:rsidRPr="00FF42D4">
        <w:rPr>
          <w:rFonts w:eastAsia="Arial"/>
          <w:b/>
          <w:bCs/>
          <w:lang w:val="en-US"/>
        </w:rPr>
        <w:t>10.5.1.1</w:t>
      </w:r>
      <w:r w:rsidRPr="00FF42D4">
        <w:rPr>
          <w:rFonts w:eastAsia="Arial"/>
          <w:b/>
          <w:bCs/>
          <w:lang w:val="en-US"/>
        </w:rPr>
        <w:tab/>
        <w:t>Parsing</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05390530" w14:textId="77777777" w:rsidTr="00B328EE">
        <w:trPr>
          <w:trHeight w:val="205"/>
        </w:trPr>
        <w:tc>
          <w:tcPr>
            <w:tcW w:w="1799" w:type="dxa"/>
          </w:tcPr>
          <w:p w14:paraId="52F9354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3D7D2674"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AE3789A" w14:textId="77777777" w:rsidTr="00B328EE">
        <w:trPr>
          <w:trHeight w:val="208"/>
        </w:trPr>
        <w:tc>
          <w:tcPr>
            <w:tcW w:w="1799" w:type="dxa"/>
          </w:tcPr>
          <w:p w14:paraId="7788BC21"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53A638F2" w14:textId="77777777" w:rsidR="00A235EA" w:rsidRPr="00A235EA" w:rsidRDefault="00A235EA" w:rsidP="00A235EA">
            <w:pPr>
              <w:spacing w:before="60" w:after="60"/>
              <w:ind w:left="277"/>
              <w:rPr>
                <w:rFonts w:eastAsia="Arial"/>
                <w:lang w:val="en-US"/>
              </w:rPr>
            </w:pPr>
            <w:r w:rsidRPr="00A235EA">
              <w:rPr>
                <w:rFonts w:eastAsia="Arial"/>
                <w:lang w:val="en-US"/>
              </w:rPr>
              <w:t>1. The ICT is a web page.</w:t>
            </w:r>
          </w:p>
        </w:tc>
      </w:tr>
      <w:tr w:rsidR="00A235EA" w:rsidRPr="00A235EA" w14:paraId="78043826" w14:textId="77777777" w:rsidTr="00B328EE">
        <w:trPr>
          <w:trHeight w:val="205"/>
        </w:trPr>
        <w:tc>
          <w:tcPr>
            <w:tcW w:w="1799" w:type="dxa"/>
          </w:tcPr>
          <w:p w14:paraId="739679DE"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6ECE3640" w14:textId="77777777" w:rsidR="00A235EA" w:rsidRPr="00A235EA" w:rsidRDefault="00A235EA" w:rsidP="00A235EA">
            <w:pPr>
              <w:spacing w:before="60" w:after="60"/>
              <w:ind w:left="277"/>
              <w:rPr>
                <w:rFonts w:eastAsia="Arial"/>
                <w:lang w:val="en-US"/>
              </w:rPr>
            </w:pPr>
            <w:r w:rsidRPr="00A235EA">
              <w:rPr>
                <w:rFonts w:eastAsia="Arial"/>
                <w:lang w:val="en-US"/>
              </w:rPr>
              <w:t xml:space="preserve">1. Check that the web page does not fail WCAG 2.1 Success Criterion 4.1.1 Parsing </w:t>
            </w:r>
            <w:hyperlink r:id="rId30" w:anchor="parsing">
              <w:r w:rsidRPr="00A235EA">
                <w:rPr>
                  <w:rFonts w:eastAsia="Arial"/>
                  <w:lang w:val="en-US"/>
                </w:rPr>
                <w:t>.</w:t>
              </w:r>
            </w:hyperlink>
          </w:p>
        </w:tc>
      </w:tr>
      <w:tr w:rsidR="00A235EA" w:rsidRPr="00A235EA" w14:paraId="11A9319A" w14:textId="77777777" w:rsidTr="00B328EE">
        <w:trPr>
          <w:trHeight w:val="827"/>
        </w:trPr>
        <w:tc>
          <w:tcPr>
            <w:tcW w:w="1799" w:type="dxa"/>
          </w:tcPr>
          <w:p w14:paraId="54EAF03B"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540EECF6" w14:textId="77777777" w:rsidR="00A235EA" w:rsidRPr="00A235EA" w:rsidRDefault="00A235EA" w:rsidP="00A235EA">
            <w:pPr>
              <w:spacing w:before="60" w:after="60"/>
              <w:ind w:left="277"/>
              <w:rPr>
                <w:rFonts w:eastAsia="Arial"/>
                <w:lang w:val="en-US"/>
              </w:rPr>
            </w:pPr>
            <w:r w:rsidRPr="00A235EA">
              <w:rPr>
                <w:rFonts w:eastAsia="Arial"/>
                <w:lang w:val="en-US"/>
              </w:rPr>
              <w:t>Pass: Check 1 is true</w:t>
            </w:r>
          </w:p>
          <w:p w14:paraId="5BA577ED" w14:textId="77777777" w:rsidR="00A235EA" w:rsidRPr="00A235EA" w:rsidRDefault="00A235EA" w:rsidP="00A235EA">
            <w:pPr>
              <w:spacing w:before="60" w:after="60"/>
              <w:ind w:left="277"/>
              <w:rPr>
                <w:rFonts w:eastAsia="Arial"/>
                <w:lang w:val="en-US"/>
              </w:rPr>
            </w:pPr>
            <w:r w:rsidRPr="00A235EA">
              <w:rPr>
                <w:rFonts w:eastAsia="Arial"/>
                <w:lang w:val="en-US"/>
              </w:rPr>
              <w:t>Fail: Check 1 is false</w:t>
            </w:r>
          </w:p>
          <w:p w14:paraId="75F6A1C6" w14:textId="216C5433" w:rsidR="00A235EA" w:rsidRPr="00A235EA" w:rsidRDefault="00A235EA" w:rsidP="00A235EA">
            <w:pPr>
              <w:spacing w:before="60" w:after="60"/>
              <w:ind w:left="277"/>
              <w:rPr>
                <w:rFonts w:eastAsia="Arial"/>
                <w:lang w:val="en-US"/>
              </w:rPr>
            </w:pPr>
            <w:r w:rsidRPr="00A235EA">
              <w:rPr>
                <w:rFonts w:eastAsia="Arial"/>
                <w:lang w:val="en-US"/>
              </w:rPr>
              <w:t xml:space="preserve">Not applicable: Pre-condition 1 is not </w:t>
            </w:r>
            <w:r w:rsidR="009736E8" w:rsidRPr="00A235EA">
              <w:rPr>
                <w:rFonts w:eastAsia="Arial"/>
                <w:lang w:val="en-US"/>
              </w:rPr>
              <w:t>met,</w:t>
            </w:r>
            <w:r w:rsidRPr="00A235EA">
              <w:rPr>
                <w:rFonts w:eastAsia="Arial"/>
                <w:lang w:val="en-US"/>
              </w:rPr>
              <w:t xml:space="preserve"> or the web page does not contain content relevant to WCAG 2.1 Success Criterion 4.1.1 Parsing.</w:t>
            </w:r>
          </w:p>
        </w:tc>
      </w:tr>
    </w:tbl>
    <w:p w14:paraId="22E0A069"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318" w:name="C.9.4.1.2_Name,_role,_value"/>
      <w:bookmarkEnd w:id="318"/>
    </w:p>
    <w:p w14:paraId="1E76B037"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6D3AA226" w14:textId="77777777" w:rsidR="00A235EA" w:rsidRPr="00FF42D4" w:rsidRDefault="00A235EA" w:rsidP="00FF42D4">
      <w:pPr>
        <w:rPr>
          <w:rFonts w:eastAsia="Arial"/>
          <w:b/>
          <w:bCs/>
          <w:lang w:val="en-US"/>
        </w:rPr>
      </w:pPr>
      <w:r w:rsidRPr="00FF42D4">
        <w:rPr>
          <w:rFonts w:eastAsia="Arial"/>
          <w:b/>
          <w:bCs/>
          <w:lang w:val="en-US"/>
        </w:rPr>
        <w:lastRenderedPageBreak/>
        <w:t>10.5.1.2</w:t>
      </w:r>
      <w:r w:rsidRPr="00FF42D4">
        <w:rPr>
          <w:rFonts w:eastAsia="Arial"/>
          <w:b/>
          <w:bCs/>
          <w:lang w:val="en-US"/>
        </w:rPr>
        <w:tab/>
        <w:t>Name, role,</w:t>
      </w:r>
      <w:r w:rsidRPr="00FF42D4">
        <w:rPr>
          <w:rFonts w:eastAsia="Arial"/>
          <w:b/>
          <w:bCs/>
          <w:spacing w:val="-6"/>
          <w:lang w:val="en-US"/>
        </w:rPr>
        <w:t xml:space="preserve"> </w:t>
      </w:r>
      <w:r w:rsidRPr="00FF42D4">
        <w:rPr>
          <w:rFonts w:eastAsia="Arial"/>
          <w:b/>
          <w:bCs/>
          <w:lang w:val="en-US"/>
        </w:rPr>
        <w:t>value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25703F74" w14:textId="77777777" w:rsidTr="00B328EE">
        <w:trPr>
          <w:trHeight w:val="206"/>
        </w:trPr>
        <w:tc>
          <w:tcPr>
            <w:tcW w:w="1799" w:type="dxa"/>
          </w:tcPr>
          <w:p w14:paraId="7D6B89E8"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21967E19"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ED7E10C" w14:textId="77777777" w:rsidTr="00B328EE">
        <w:trPr>
          <w:trHeight w:val="208"/>
        </w:trPr>
        <w:tc>
          <w:tcPr>
            <w:tcW w:w="1799" w:type="dxa"/>
          </w:tcPr>
          <w:p w14:paraId="5E3F0BB9"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241" w:type="dxa"/>
          </w:tcPr>
          <w:p w14:paraId="33B19618" w14:textId="77777777" w:rsidR="00A235EA" w:rsidRPr="00A235EA" w:rsidRDefault="00A235EA" w:rsidP="00A235EA">
            <w:pPr>
              <w:spacing w:before="60" w:after="60"/>
              <w:ind w:left="144"/>
              <w:rPr>
                <w:rFonts w:eastAsia="Arial"/>
                <w:lang w:val="en-US"/>
              </w:rPr>
            </w:pPr>
            <w:r w:rsidRPr="00A235EA">
              <w:rPr>
                <w:rFonts w:eastAsia="Arial"/>
                <w:lang w:val="en-US"/>
              </w:rPr>
              <w:t>1. The ICT is a web page.</w:t>
            </w:r>
          </w:p>
        </w:tc>
      </w:tr>
      <w:tr w:rsidR="00A235EA" w:rsidRPr="00A235EA" w14:paraId="137CCC93" w14:textId="77777777" w:rsidTr="00B328EE">
        <w:trPr>
          <w:trHeight w:val="412"/>
        </w:trPr>
        <w:tc>
          <w:tcPr>
            <w:tcW w:w="1799" w:type="dxa"/>
          </w:tcPr>
          <w:p w14:paraId="7AE16A63"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241" w:type="dxa"/>
          </w:tcPr>
          <w:p w14:paraId="34BB60C9" w14:textId="77777777" w:rsidR="00A235EA" w:rsidRPr="00A235EA" w:rsidRDefault="00A235EA" w:rsidP="00A235EA">
            <w:pPr>
              <w:spacing w:before="60" w:after="60"/>
              <w:ind w:left="144"/>
              <w:rPr>
                <w:rFonts w:eastAsia="Arial"/>
                <w:lang w:val="en-US"/>
              </w:rPr>
            </w:pPr>
            <w:r w:rsidRPr="00A235EA">
              <w:rPr>
                <w:rFonts w:eastAsia="Arial"/>
                <w:lang w:val="en-US"/>
              </w:rPr>
              <w:t>1. Check that the web page does not fail WCAG 2.1 Success Criterion 4.1.2 Name, Role, Value.</w:t>
            </w:r>
          </w:p>
        </w:tc>
      </w:tr>
      <w:tr w:rsidR="00A235EA" w:rsidRPr="00A235EA" w14:paraId="77376C04" w14:textId="77777777" w:rsidTr="00B328EE">
        <w:trPr>
          <w:trHeight w:val="828"/>
        </w:trPr>
        <w:tc>
          <w:tcPr>
            <w:tcW w:w="1799" w:type="dxa"/>
          </w:tcPr>
          <w:p w14:paraId="35C0D6CE"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241" w:type="dxa"/>
          </w:tcPr>
          <w:p w14:paraId="41FD678A" w14:textId="77777777" w:rsidR="00A235EA" w:rsidRPr="00A235EA" w:rsidRDefault="00A235EA" w:rsidP="00A235EA">
            <w:pPr>
              <w:spacing w:before="60" w:after="60"/>
              <w:ind w:left="144"/>
              <w:rPr>
                <w:rFonts w:eastAsia="Arial"/>
                <w:lang w:val="en-US"/>
              </w:rPr>
            </w:pPr>
            <w:r w:rsidRPr="00A235EA">
              <w:rPr>
                <w:rFonts w:eastAsia="Arial"/>
                <w:lang w:val="en-US"/>
              </w:rPr>
              <w:t>Pass: Check 1 is true</w:t>
            </w:r>
          </w:p>
          <w:p w14:paraId="3179F6A5" w14:textId="77777777" w:rsidR="00A235EA" w:rsidRPr="00A235EA" w:rsidRDefault="00A235EA" w:rsidP="00A235EA">
            <w:pPr>
              <w:spacing w:before="60" w:after="60"/>
              <w:ind w:left="144"/>
              <w:rPr>
                <w:rFonts w:eastAsia="Arial"/>
                <w:lang w:val="en-US"/>
              </w:rPr>
            </w:pPr>
            <w:r w:rsidRPr="00A235EA">
              <w:rPr>
                <w:rFonts w:eastAsia="Arial"/>
                <w:lang w:val="en-US"/>
              </w:rPr>
              <w:t>Fail: Check 1 is false</w:t>
            </w:r>
          </w:p>
          <w:p w14:paraId="2EF7E5CB" w14:textId="77777777" w:rsidR="00A235EA" w:rsidRPr="00A235EA" w:rsidRDefault="00A235EA" w:rsidP="00A235EA">
            <w:pPr>
              <w:spacing w:before="60" w:after="60"/>
              <w:ind w:left="144"/>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web page does not contain content relevant to WCAG 2.1 Success Criterion 4.1.2 Name, Role, Value.</w:t>
            </w:r>
          </w:p>
        </w:tc>
      </w:tr>
    </w:tbl>
    <w:p w14:paraId="0E0F1424" w14:textId="77777777" w:rsidR="00A235EA" w:rsidRPr="00FF42D4" w:rsidRDefault="00A235EA" w:rsidP="00FF42D4">
      <w:pPr>
        <w:rPr>
          <w:rFonts w:eastAsia="Arial"/>
          <w:b/>
          <w:bCs/>
          <w:lang w:val="en-US"/>
        </w:rPr>
      </w:pPr>
      <w:bookmarkStart w:id="319" w:name="C.9.4.1.3_Status_messages"/>
      <w:bookmarkEnd w:id="319"/>
      <w:r w:rsidRPr="00FF42D4">
        <w:rPr>
          <w:rFonts w:eastAsia="Arial"/>
          <w:b/>
          <w:bCs/>
          <w:lang w:val="en-US"/>
        </w:rPr>
        <w:t>10.5.1.3</w:t>
      </w:r>
      <w:r w:rsidRPr="00FF42D4">
        <w:rPr>
          <w:rFonts w:eastAsia="Arial"/>
          <w:b/>
          <w:bCs/>
          <w:lang w:val="en-US"/>
        </w:rPr>
        <w:tab/>
        <w:t>Status</w:t>
      </w:r>
      <w:r w:rsidRPr="00FF42D4">
        <w:rPr>
          <w:rFonts w:eastAsia="Arial"/>
          <w:b/>
          <w:bCs/>
          <w:spacing w:val="-3"/>
          <w:lang w:val="en-US"/>
        </w:rPr>
        <w:t xml:space="preserve"> </w:t>
      </w:r>
      <w:r w:rsidRPr="00FF42D4">
        <w:rPr>
          <w:rFonts w:eastAsia="Arial"/>
          <w:b/>
          <w:bCs/>
          <w:lang w:val="en-US"/>
        </w:rPr>
        <w:t>messages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49B85C57" w14:textId="77777777" w:rsidTr="00B328EE">
        <w:trPr>
          <w:trHeight w:val="205"/>
        </w:trPr>
        <w:tc>
          <w:tcPr>
            <w:tcW w:w="1657" w:type="dxa"/>
          </w:tcPr>
          <w:p w14:paraId="73846FCF"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3AC24406"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B5767A0" w14:textId="77777777" w:rsidTr="00B328EE">
        <w:trPr>
          <w:trHeight w:val="208"/>
        </w:trPr>
        <w:tc>
          <w:tcPr>
            <w:tcW w:w="1657" w:type="dxa"/>
          </w:tcPr>
          <w:p w14:paraId="40BB5E5B"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6F1FA059" w14:textId="77777777" w:rsidR="00A235EA" w:rsidRPr="00A235EA" w:rsidRDefault="00A235EA" w:rsidP="00A235EA">
            <w:pPr>
              <w:spacing w:before="60" w:after="60"/>
              <w:ind w:left="142"/>
              <w:jc w:val="left"/>
              <w:rPr>
                <w:rFonts w:eastAsia="Arial"/>
                <w:lang w:val="en-US"/>
              </w:rPr>
            </w:pPr>
            <w:r w:rsidRPr="00A235EA">
              <w:rPr>
                <w:rFonts w:eastAsia="Arial"/>
                <w:lang w:val="en-US"/>
              </w:rPr>
              <w:t>1. The ICT is a web page.</w:t>
            </w:r>
          </w:p>
        </w:tc>
      </w:tr>
      <w:tr w:rsidR="00A235EA" w:rsidRPr="00A235EA" w14:paraId="12163BEE" w14:textId="77777777" w:rsidTr="00B328EE">
        <w:trPr>
          <w:trHeight w:val="412"/>
        </w:trPr>
        <w:tc>
          <w:tcPr>
            <w:tcW w:w="1657" w:type="dxa"/>
          </w:tcPr>
          <w:p w14:paraId="532F312D"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547E7333"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web page does not fail WCAG 2.1 Success Criterion 4.1.3 Status Messages.</w:t>
            </w:r>
          </w:p>
        </w:tc>
      </w:tr>
      <w:tr w:rsidR="00A235EA" w:rsidRPr="00A235EA" w14:paraId="4204A1D1" w14:textId="77777777" w:rsidTr="00B328EE">
        <w:trPr>
          <w:trHeight w:val="826"/>
        </w:trPr>
        <w:tc>
          <w:tcPr>
            <w:tcW w:w="1657" w:type="dxa"/>
          </w:tcPr>
          <w:p w14:paraId="7A05C91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4B014B74"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 Fail: Check 1 is false</w:t>
            </w:r>
          </w:p>
          <w:p w14:paraId="0BB88CF7" w14:textId="77777777" w:rsidR="00A235EA" w:rsidRPr="00A235EA" w:rsidRDefault="00A235EA" w:rsidP="00A235EA">
            <w:pPr>
              <w:spacing w:before="60" w:after="60"/>
              <w:ind w:left="142"/>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web page does not contain content relevant to WCAG 2.1 Success Criterion 4.1.3 Status Messages.</w:t>
            </w:r>
          </w:p>
        </w:tc>
      </w:tr>
    </w:tbl>
    <w:p w14:paraId="46C0B0B5" w14:textId="77777777" w:rsidR="00A235EA" w:rsidRPr="00A235EA" w:rsidRDefault="00A235EA" w:rsidP="00A235EA">
      <w:pPr>
        <w:tabs>
          <w:tab w:val="left" w:pos="640"/>
          <w:tab w:val="left" w:pos="880"/>
        </w:tabs>
        <w:spacing w:before="60" w:after="360" w:line="250" w:lineRule="exact"/>
        <w:outlineLvl w:val="2"/>
        <w:rPr>
          <w:rFonts w:eastAsia="Arial"/>
          <w:b/>
          <w:sz w:val="22"/>
          <w:lang w:val="en-US"/>
        </w:rPr>
      </w:pPr>
      <w:bookmarkStart w:id="320" w:name="C.9.5_WCAG_2.1_AAA_Success_Criteria_(inf"/>
      <w:bookmarkStart w:id="321" w:name="_bookmark280"/>
      <w:bookmarkEnd w:id="320"/>
      <w:bookmarkEnd w:id="321"/>
    </w:p>
    <w:p w14:paraId="6947EB2A" w14:textId="77777777" w:rsidR="00A235EA" w:rsidRPr="00FF42D4" w:rsidRDefault="00A235EA" w:rsidP="00FF42D4">
      <w:pPr>
        <w:rPr>
          <w:rFonts w:eastAsia="Arial"/>
          <w:b/>
          <w:bCs/>
          <w:sz w:val="22"/>
          <w:szCs w:val="22"/>
          <w:lang w:val="en-US"/>
        </w:rPr>
      </w:pPr>
      <w:bookmarkStart w:id="322" w:name="_Toc83639803"/>
      <w:bookmarkStart w:id="323" w:name="_Toc86905868"/>
      <w:r w:rsidRPr="00FF42D4">
        <w:rPr>
          <w:rFonts w:eastAsia="Arial"/>
          <w:b/>
          <w:bCs/>
          <w:sz w:val="22"/>
          <w:szCs w:val="22"/>
          <w:lang w:val="en-US"/>
        </w:rPr>
        <w:t>10.6</w:t>
      </w:r>
      <w:r w:rsidRPr="00FF42D4">
        <w:rPr>
          <w:rFonts w:eastAsia="Arial"/>
          <w:b/>
          <w:bCs/>
          <w:sz w:val="22"/>
          <w:szCs w:val="22"/>
          <w:lang w:val="en-US"/>
        </w:rPr>
        <w:tab/>
        <w:t>WCAG 2.1 AAA Success Criteria</w:t>
      </w:r>
      <w:bookmarkEnd w:id="322"/>
      <w:bookmarkEnd w:id="323"/>
      <w:r w:rsidRPr="00FF42D4">
        <w:rPr>
          <w:rFonts w:eastAsia="Arial"/>
          <w:b/>
          <w:bCs/>
          <w:spacing w:val="-6"/>
          <w:sz w:val="22"/>
          <w:szCs w:val="22"/>
          <w:lang w:val="en-US"/>
        </w:rPr>
        <w:t xml:space="preserve"> </w:t>
      </w:r>
    </w:p>
    <w:p w14:paraId="07159B2E" w14:textId="77777777" w:rsidR="00A235EA" w:rsidRPr="00A235EA" w:rsidRDefault="00A235EA" w:rsidP="00A235EA">
      <w:pPr>
        <w:rPr>
          <w:rFonts w:eastAsia="Arial"/>
          <w:lang w:val="en-US"/>
        </w:rPr>
      </w:pPr>
      <w:r w:rsidRPr="00A235EA">
        <w:rPr>
          <w:rFonts w:eastAsia="Arial"/>
          <w:lang w:val="en-US"/>
        </w:rPr>
        <w:t>Clause 10.6 of part 1 is informative only and contains no requirements for testing.</w:t>
      </w:r>
    </w:p>
    <w:p w14:paraId="009E1FD5" w14:textId="77777777" w:rsidR="00A235EA" w:rsidRPr="00FF42D4" w:rsidRDefault="00A235EA" w:rsidP="00FF42D4">
      <w:pPr>
        <w:rPr>
          <w:rFonts w:eastAsia="Arial"/>
          <w:b/>
          <w:bCs/>
          <w:sz w:val="22"/>
          <w:szCs w:val="22"/>
          <w:lang w:val="en-US"/>
        </w:rPr>
      </w:pPr>
      <w:bookmarkStart w:id="324" w:name="_Toc83639804"/>
      <w:bookmarkStart w:id="325" w:name="_Toc86905869"/>
      <w:r w:rsidRPr="00FF42D4">
        <w:rPr>
          <w:rFonts w:eastAsia="Arial"/>
          <w:b/>
          <w:bCs/>
          <w:sz w:val="22"/>
          <w:szCs w:val="22"/>
          <w:lang w:val="en-US"/>
        </w:rPr>
        <w:t>10.7</w:t>
      </w:r>
      <w:r w:rsidRPr="00FF42D4">
        <w:rPr>
          <w:rFonts w:eastAsia="Arial"/>
          <w:b/>
          <w:bCs/>
          <w:sz w:val="22"/>
          <w:szCs w:val="22"/>
          <w:lang w:val="en-US"/>
        </w:rPr>
        <w:tab/>
        <w:t>WCAG 2.1 conformance</w:t>
      </w:r>
      <w:r w:rsidRPr="00FF42D4">
        <w:rPr>
          <w:rFonts w:eastAsia="Arial"/>
          <w:b/>
          <w:bCs/>
          <w:spacing w:val="-9"/>
          <w:sz w:val="22"/>
          <w:szCs w:val="22"/>
          <w:lang w:val="en-US"/>
        </w:rPr>
        <w:t xml:space="preserve"> </w:t>
      </w:r>
      <w:r w:rsidRPr="00FF42D4">
        <w:rPr>
          <w:rFonts w:eastAsia="Arial"/>
          <w:b/>
          <w:bCs/>
          <w:sz w:val="22"/>
          <w:szCs w:val="22"/>
          <w:lang w:val="en-US"/>
        </w:rPr>
        <w:t>requirements</w:t>
      </w:r>
      <w:bookmarkEnd w:id="324"/>
      <w:bookmarkEnd w:id="325"/>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765026CB" w14:textId="77777777" w:rsidTr="00B328EE">
        <w:trPr>
          <w:trHeight w:val="206"/>
        </w:trPr>
        <w:tc>
          <w:tcPr>
            <w:tcW w:w="1799" w:type="dxa"/>
          </w:tcPr>
          <w:p w14:paraId="4D37D68A"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722E53C2"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462A2BD" w14:textId="77777777" w:rsidTr="00B328EE">
        <w:trPr>
          <w:trHeight w:val="208"/>
        </w:trPr>
        <w:tc>
          <w:tcPr>
            <w:tcW w:w="1799" w:type="dxa"/>
          </w:tcPr>
          <w:p w14:paraId="7BED3A8B"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56EBEFFD" w14:textId="77777777" w:rsidR="00A235EA" w:rsidRPr="00A235EA" w:rsidRDefault="00A235EA" w:rsidP="00A235EA">
            <w:pPr>
              <w:spacing w:before="60" w:after="60"/>
              <w:ind w:left="135"/>
              <w:rPr>
                <w:rFonts w:eastAsia="Arial"/>
                <w:lang w:val="en-US"/>
              </w:rPr>
            </w:pPr>
            <w:r w:rsidRPr="00A235EA">
              <w:rPr>
                <w:rFonts w:eastAsia="Arial"/>
                <w:lang w:val="en-US"/>
              </w:rPr>
              <w:t>1.</w:t>
            </w:r>
            <w:r w:rsidRPr="00A235EA">
              <w:rPr>
                <w:rFonts w:eastAsia="Arial"/>
                <w:lang w:val="en-US"/>
              </w:rPr>
              <w:tab/>
              <w:t>The ICT is a web page.</w:t>
            </w:r>
          </w:p>
        </w:tc>
      </w:tr>
      <w:tr w:rsidR="00A235EA" w:rsidRPr="00A235EA" w14:paraId="1C5D9E99" w14:textId="77777777" w:rsidTr="00B328EE">
        <w:trPr>
          <w:trHeight w:val="2068"/>
        </w:trPr>
        <w:tc>
          <w:tcPr>
            <w:tcW w:w="1799" w:type="dxa"/>
          </w:tcPr>
          <w:p w14:paraId="470A00BB"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65CAD821"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Check that the web page satisfies WCAG 2.1 conformance requirement "10.7(a) of part 1: Conformance level" at Level AA.</w:t>
            </w:r>
          </w:p>
          <w:p w14:paraId="31D24DCB" w14:textId="77777777" w:rsidR="00A235EA" w:rsidRPr="00A235EA" w:rsidRDefault="00A235EA" w:rsidP="00A235EA">
            <w:pPr>
              <w:spacing w:before="60" w:after="60"/>
              <w:ind w:left="135"/>
              <w:jc w:val="left"/>
              <w:rPr>
                <w:rFonts w:eastAsia="Arial"/>
                <w:lang w:val="en-US"/>
              </w:rPr>
            </w:pPr>
            <w:r w:rsidRPr="00A235EA">
              <w:rPr>
                <w:rFonts w:eastAsia="Arial"/>
                <w:lang w:val="en-US"/>
              </w:rPr>
              <w:t>2.</w:t>
            </w:r>
            <w:r w:rsidRPr="00A235EA">
              <w:rPr>
                <w:rFonts w:eastAsia="Arial"/>
                <w:lang w:val="en-US"/>
              </w:rPr>
              <w:tab/>
              <w:t xml:space="preserve">Check that the web page satisfies WCAG 2.1 </w:t>
            </w:r>
            <w:hyperlink w:anchor="_bookmark12" w:history="1">
              <w:r w:rsidRPr="00A235EA">
                <w:rPr>
                  <w:rFonts w:eastAsia="Arial"/>
                  <w:lang w:val="en-US"/>
                </w:rPr>
                <w:t xml:space="preserve"> </w:t>
              </w:r>
            </w:hyperlink>
            <w:r w:rsidRPr="00A235EA">
              <w:rPr>
                <w:rFonts w:eastAsia="Arial"/>
                <w:lang w:val="en-US"/>
              </w:rPr>
              <w:t>conformance requirement "10.7(b) of part 1: Full</w:t>
            </w:r>
            <w:r w:rsidRPr="00A235EA">
              <w:rPr>
                <w:rFonts w:eastAsia="Arial"/>
                <w:spacing w:val="-2"/>
                <w:lang w:val="en-US"/>
              </w:rPr>
              <w:t xml:space="preserve"> </w:t>
            </w:r>
            <w:r w:rsidRPr="00A235EA">
              <w:rPr>
                <w:rFonts w:eastAsia="Arial"/>
                <w:lang w:val="en-US"/>
              </w:rPr>
              <w:t>pages".</w:t>
            </w:r>
          </w:p>
          <w:p w14:paraId="6BFF3C7C" w14:textId="77777777" w:rsidR="00A235EA" w:rsidRPr="00A235EA" w:rsidRDefault="00A235EA" w:rsidP="00A235EA">
            <w:pPr>
              <w:spacing w:before="60" w:after="60"/>
              <w:ind w:left="135"/>
              <w:jc w:val="left"/>
              <w:rPr>
                <w:rFonts w:eastAsia="Arial"/>
                <w:lang w:val="en-US"/>
              </w:rPr>
            </w:pPr>
            <w:r w:rsidRPr="00A235EA">
              <w:rPr>
                <w:rFonts w:eastAsia="Arial"/>
                <w:lang w:val="en-US"/>
              </w:rPr>
              <w:t>3.</w:t>
            </w:r>
            <w:r w:rsidRPr="00A235EA">
              <w:rPr>
                <w:rFonts w:eastAsia="Arial"/>
                <w:lang w:val="en-US"/>
              </w:rPr>
              <w:tab/>
              <w:t xml:space="preserve">Check that the web page satisfies WCAG 2.1 </w:t>
            </w:r>
            <w:hyperlink w:anchor="_bookmark12" w:history="1">
              <w:r w:rsidRPr="00A235EA">
                <w:rPr>
                  <w:rFonts w:eastAsia="Arial"/>
                  <w:lang w:val="en-US"/>
                </w:rPr>
                <w:t xml:space="preserve"> </w:t>
              </w:r>
            </w:hyperlink>
            <w:r w:rsidRPr="00A235EA">
              <w:rPr>
                <w:rFonts w:eastAsia="Arial"/>
                <w:lang w:val="en-US"/>
              </w:rPr>
              <w:t>conformance requirement "10.7(c) of part 1: Complete</w:t>
            </w:r>
            <w:r w:rsidRPr="00A235EA">
              <w:rPr>
                <w:rFonts w:eastAsia="Arial"/>
                <w:spacing w:val="-1"/>
                <w:lang w:val="en-US"/>
              </w:rPr>
              <w:t xml:space="preserve"> </w:t>
            </w:r>
            <w:r w:rsidRPr="00A235EA">
              <w:rPr>
                <w:rFonts w:eastAsia="Arial"/>
                <w:lang w:val="en-US"/>
              </w:rPr>
              <w:t>processes".</w:t>
            </w:r>
          </w:p>
          <w:p w14:paraId="39C055C9" w14:textId="77777777" w:rsidR="00A235EA" w:rsidRPr="00A235EA" w:rsidRDefault="00A235EA" w:rsidP="00A235EA">
            <w:pPr>
              <w:spacing w:before="60" w:after="60"/>
              <w:ind w:left="135"/>
              <w:jc w:val="left"/>
              <w:rPr>
                <w:rFonts w:eastAsia="Arial"/>
                <w:lang w:val="en-US"/>
              </w:rPr>
            </w:pPr>
            <w:r w:rsidRPr="00A235EA">
              <w:rPr>
                <w:rFonts w:eastAsia="Arial"/>
                <w:lang w:val="en-US"/>
              </w:rPr>
              <w:t>4.</w:t>
            </w:r>
            <w:r w:rsidRPr="00A235EA">
              <w:rPr>
                <w:rFonts w:eastAsia="Arial"/>
                <w:lang w:val="en-US"/>
              </w:rPr>
              <w:tab/>
              <w:t>Check that the web page satisfies WCAG 2.1</w:t>
            </w:r>
            <w:hyperlink w:anchor="_bookmark12" w:history="1">
              <w:r w:rsidRPr="00A235EA">
                <w:rPr>
                  <w:rFonts w:eastAsia="Arial"/>
                  <w:lang w:val="en-US"/>
                </w:rPr>
                <w:t xml:space="preserve"> </w:t>
              </w:r>
            </w:hyperlink>
            <w:r w:rsidRPr="00A235EA">
              <w:rPr>
                <w:rFonts w:eastAsia="Arial"/>
                <w:lang w:val="en-US"/>
              </w:rPr>
              <w:t>conformance requirement "10.7(d) of part 1: Only Accessibility-Supported Ways of Using</w:t>
            </w:r>
            <w:r w:rsidRPr="00A235EA">
              <w:rPr>
                <w:rFonts w:eastAsia="Arial"/>
                <w:spacing w:val="-12"/>
                <w:lang w:val="en-US"/>
              </w:rPr>
              <w:t xml:space="preserve"> </w:t>
            </w:r>
            <w:r w:rsidRPr="00A235EA">
              <w:rPr>
                <w:rFonts w:eastAsia="Arial"/>
                <w:lang w:val="en-US"/>
              </w:rPr>
              <w:t>Technologies".</w:t>
            </w:r>
          </w:p>
          <w:p w14:paraId="22A7D9DC" w14:textId="77777777" w:rsidR="00A235EA" w:rsidRPr="00A235EA" w:rsidRDefault="00A235EA" w:rsidP="00A235EA">
            <w:pPr>
              <w:spacing w:before="60" w:after="60"/>
              <w:ind w:left="135"/>
              <w:jc w:val="left"/>
              <w:rPr>
                <w:rFonts w:eastAsia="Arial"/>
                <w:lang w:val="en-US"/>
              </w:rPr>
            </w:pPr>
            <w:r w:rsidRPr="00A235EA">
              <w:rPr>
                <w:rFonts w:eastAsia="Arial"/>
                <w:lang w:val="en-US"/>
              </w:rPr>
              <w:t>5.</w:t>
            </w:r>
            <w:r w:rsidRPr="00A235EA">
              <w:rPr>
                <w:rFonts w:eastAsia="Arial"/>
                <w:lang w:val="en-US"/>
              </w:rPr>
              <w:tab/>
              <w:t>Check that the web page satisfies WCAG 2.</w:t>
            </w:r>
            <w:proofErr w:type="gramStart"/>
            <w:r w:rsidRPr="00A235EA">
              <w:rPr>
                <w:rFonts w:eastAsia="Arial"/>
                <w:lang w:val="en-US"/>
              </w:rPr>
              <w:t>1</w:t>
            </w:r>
            <w:r w:rsidRPr="00A235EA">
              <w:t>.</w:t>
            </w:r>
            <w:r w:rsidRPr="00A235EA">
              <w:rPr>
                <w:rFonts w:eastAsia="Arial"/>
                <w:lang w:val="en-US"/>
              </w:rPr>
              <w:t>conformance</w:t>
            </w:r>
            <w:proofErr w:type="gramEnd"/>
            <w:r w:rsidRPr="00A235EA">
              <w:rPr>
                <w:rFonts w:eastAsia="Arial"/>
                <w:lang w:val="en-US"/>
              </w:rPr>
              <w:t xml:space="preserve"> requirement "10.7 (e) of part 1: Non-interference".</w:t>
            </w:r>
          </w:p>
        </w:tc>
      </w:tr>
      <w:tr w:rsidR="00A235EA" w:rsidRPr="00A235EA" w14:paraId="6E860EBA" w14:textId="77777777" w:rsidTr="00B328EE">
        <w:trPr>
          <w:trHeight w:val="622"/>
        </w:trPr>
        <w:tc>
          <w:tcPr>
            <w:tcW w:w="1799" w:type="dxa"/>
          </w:tcPr>
          <w:p w14:paraId="4E9A069C"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05FC5CE7" w14:textId="77777777" w:rsidR="00A235EA" w:rsidRPr="00A235EA" w:rsidRDefault="00A235EA" w:rsidP="00A235EA">
            <w:pPr>
              <w:spacing w:before="60" w:after="60"/>
              <w:ind w:left="135"/>
              <w:jc w:val="left"/>
              <w:rPr>
                <w:rFonts w:eastAsia="Arial"/>
                <w:lang w:val="en-US"/>
              </w:rPr>
            </w:pPr>
            <w:r w:rsidRPr="00A235EA">
              <w:rPr>
                <w:rFonts w:eastAsia="Arial"/>
                <w:lang w:val="en-US"/>
              </w:rPr>
              <w:t>Pass: All checks are true</w:t>
            </w:r>
          </w:p>
          <w:p w14:paraId="3D84AF4F" w14:textId="77777777" w:rsidR="00A235EA" w:rsidRPr="00A235EA" w:rsidRDefault="00A235EA" w:rsidP="00A235EA">
            <w:pPr>
              <w:spacing w:before="60" w:after="60"/>
              <w:ind w:left="135"/>
              <w:jc w:val="left"/>
              <w:rPr>
                <w:rFonts w:eastAsia="Arial"/>
                <w:lang w:val="en-US"/>
              </w:rPr>
            </w:pPr>
            <w:r w:rsidRPr="00A235EA">
              <w:rPr>
                <w:rFonts w:eastAsia="Arial"/>
                <w:lang w:val="en-US"/>
              </w:rPr>
              <w:t>Fail: Any check is false</w:t>
            </w:r>
          </w:p>
          <w:p w14:paraId="264635AE"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is not met.</w:t>
            </w:r>
          </w:p>
        </w:tc>
      </w:tr>
    </w:tbl>
    <w:p w14:paraId="27EFF074" w14:textId="77777777" w:rsidR="00A235EA" w:rsidRPr="00A235EA" w:rsidRDefault="00A235EA" w:rsidP="00A235EA">
      <w:pPr>
        <w:widowControl w:val="0"/>
        <w:tabs>
          <w:tab w:val="left" w:pos="1851"/>
          <w:tab w:val="left" w:pos="1852"/>
        </w:tabs>
        <w:autoSpaceDE w:val="0"/>
        <w:autoSpaceDN w:val="0"/>
        <w:spacing w:before="120" w:after="0" w:line="240" w:lineRule="auto"/>
        <w:jc w:val="left"/>
        <w:outlineLvl w:val="2"/>
        <w:rPr>
          <w:rFonts w:eastAsia="Arial" w:cs="Arial"/>
          <w:sz w:val="22"/>
          <w:szCs w:val="22"/>
          <w:lang w:val="en-US"/>
        </w:rPr>
      </w:pPr>
    </w:p>
    <w:p w14:paraId="456A83FA" w14:textId="77777777" w:rsidR="00A235EA" w:rsidRPr="00A235EA" w:rsidRDefault="00A235EA" w:rsidP="00BD5462">
      <w:pPr>
        <w:pStyle w:val="Heading1"/>
        <w:rPr>
          <w:rFonts w:eastAsia="Arial"/>
          <w:lang w:val="en-US"/>
        </w:rPr>
      </w:pPr>
      <w:bookmarkStart w:id="326" w:name="_Toc83639805"/>
      <w:bookmarkStart w:id="327" w:name="_Toc86905870"/>
      <w:r w:rsidRPr="00A235EA">
        <w:rPr>
          <w:rFonts w:eastAsia="Arial"/>
          <w:lang w:val="en-US"/>
        </w:rPr>
        <w:lastRenderedPageBreak/>
        <w:t>11</w:t>
      </w:r>
      <w:r w:rsidRPr="00A235EA">
        <w:rPr>
          <w:rFonts w:eastAsia="Arial"/>
          <w:lang w:val="en-US"/>
        </w:rPr>
        <w:tab/>
      </w:r>
      <w:proofErr w:type="gramStart"/>
      <w:r w:rsidRPr="00A235EA">
        <w:rPr>
          <w:rFonts w:eastAsia="Arial"/>
          <w:lang w:val="en-US"/>
        </w:rPr>
        <w:t>Non-web</w:t>
      </w:r>
      <w:proofErr w:type="gramEnd"/>
      <w:r w:rsidRPr="00A235EA">
        <w:rPr>
          <w:rFonts w:eastAsia="Arial"/>
          <w:spacing w:val="-2"/>
          <w:lang w:val="en-US"/>
        </w:rPr>
        <w:t xml:space="preserve"> </w:t>
      </w:r>
      <w:r w:rsidRPr="00A235EA">
        <w:rPr>
          <w:rFonts w:eastAsia="Arial"/>
          <w:lang w:val="en-US"/>
        </w:rPr>
        <w:t>documents</w:t>
      </w:r>
      <w:bookmarkEnd w:id="326"/>
      <w:bookmarkEnd w:id="327"/>
    </w:p>
    <w:p w14:paraId="2255E9D6" w14:textId="77777777" w:rsidR="00A235EA" w:rsidRPr="00FF42D4" w:rsidRDefault="00A235EA" w:rsidP="00FF42D4">
      <w:pPr>
        <w:rPr>
          <w:rFonts w:eastAsia="Arial"/>
          <w:b/>
          <w:bCs/>
          <w:sz w:val="22"/>
          <w:szCs w:val="22"/>
          <w:lang w:val="en-US"/>
        </w:rPr>
      </w:pPr>
      <w:bookmarkStart w:id="328" w:name="C.10.0_General_(informative)"/>
      <w:bookmarkStart w:id="329" w:name="_bookmark283"/>
      <w:bookmarkStart w:id="330" w:name="_Toc83639806"/>
      <w:bookmarkStart w:id="331" w:name="_Toc86905871"/>
      <w:bookmarkEnd w:id="328"/>
      <w:bookmarkEnd w:id="329"/>
      <w:r w:rsidRPr="00FF42D4">
        <w:rPr>
          <w:rFonts w:eastAsia="Arial"/>
          <w:b/>
          <w:bCs/>
          <w:sz w:val="22"/>
          <w:szCs w:val="22"/>
          <w:lang w:val="en-US"/>
        </w:rPr>
        <w:t>11.1</w:t>
      </w:r>
      <w:r w:rsidRPr="00FF42D4">
        <w:rPr>
          <w:rFonts w:eastAsia="Arial"/>
          <w:b/>
          <w:bCs/>
          <w:sz w:val="22"/>
          <w:szCs w:val="22"/>
          <w:lang w:val="en-US"/>
        </w:rPr>
        <w:tab/>
        <w:t>General</w:t>
      </w:r>
      <w:bookmarkEnd w:id="330"/>
      <w:bookmarkEnd w:id="331"/>
    </w:p>
    <w:p w14:paraId="54F86C51" w14:textId="77777777" w:rsidR="00A235EA" w:rsidRPr="00A235EA" w:rsidRDefault="00A235EA" w:rsidP="00A235EA">
      <w:pPr>
        <w:rPr>
          <w:lang w:val="en-US"/>
        </w:rPr>
      </w:pPr>
      <w:r w:rsidRPr="00A235EA">
        <w:rPr>
          <w:lang w:val="en-US"/>
        </w:rPr>
        <w:t>Clause 11.1 of part 1 is advisory only and contains no requirements requiring test.</w:t>
      </w:r>
    </w:p>
    <w:p w14:paraId="59603465" w14:textId="77777777" w:rsidR="00A235EA" w:rsidRPr="00FF42D4" w:rsidRDefault="00A235EA" w:rsidP="00FF42D4">
      <w:pPr>
        <w:rPr>
          <w:rFonts w:eastAsia="Arial"/>
          <w:b/>
          <w:bCs/>
          <w:sz w:val="22"/>
          <w:szCs w:val="22"/>
          <w:lang w:val="en-US"/>
        </w:rPr>
      </w:pPr>
      <w:bookmarkStart w:id="332" w:name="C.10.1_Perceivable"/>
      <w:bookmarkStart w:id="333" w:name="_bookmark284"/>
      <w:bookmarkStart w:id="334" w:name="_Toc83639807"/>
      <w:bookmarkStart w:id="335" w:name="_Toc86905872"/>
      <w:bookmarkEnd w:id="332"/>
      <w:bookmarkEnd w:id="333"/>
      <w:r w:rsidRPr="00FF42D4">
        <w:rPr>
          <w:rFonts w:eastAsia="Arial"/>
          <w:b/>
          <w:bCs/>
          <w:sz w:val="22"/>
          <w:szCs w:val="22"/>
          <w:lang w:val="en-US"/>
        </w:rPr>
        <w:t>11.2</w:t>
      </w:r>
      <w:r w:rsidRPr="00FF42D4">
        <w:rPr>
          <w:rFonts w:eastAsia="Arial"/>
          <w:b/>
          <w:bCs/>
          <w:sz w:val="22"/>
          <w:szCs w:val="22"/>
          <w:lang w:val="en-US"/>
        </w:rPr>
        <w:tab/>
        <w:t>Perceivable</w:t>
      </w:r>
      <w:bookmarkEnd w:id="334"/>
      <w:bookmarkEnd w:id="335"/>
    </w:p>
    <w:p w14:paraId="5AC6DFC8" w14:textId="77777777" w:rsidR="00A235EA" w:rsidRPr="00FF42D4" w:rsidRDefault="00A235EA" w:rsidP="00FF42D4">
      <w:pPr>
        <w:rPr>
          <w:rFonts w:eastAsia="Arial"/>
          <w:b/>
          <w:bCs/>
          <w:lang w:val="en-US"/>
        </w:rPr>
      </w:pPr>
      <w:bookmarkStart w:id="336" w:name="C.10.1.1_Text_alternatives"/>
      <w:bookmarkStart w:id="337" w:name="_Toc86905873"/>
      <w:bookmarkEnd w:id="336"/>
      <w:r w:rsidRPr="00FF42D4">
        <w:rPr>
          <w:rFonts w:eastAsia="Arial"/>
          <w:b/>
          <w:bCs/>
          <w:lang w:val="en-US"/>
        </w:rPr>
        <w:t>11.2.1</w:t>
      </w:r>
      <w:r w:rsidRPr="00FF42D4">
        <w:rPr>
          <w:rFonts w:eastAsia="Arial"/>
          <w:b/>
          <w:bCs/>
          <w:lang w:val="en-US"/>
        </w:rPr>
        <w:tab/>
        <w:t>Text</w:t>
      </w:r>
      <w:r w:rsidRPr="00FF42D4">
        <w:rPr>
          <w:rFonts w:eastAsia="Arial"/>
          <w:b/>
          <w:bCs/>
          <w:spacing w:val="-1"/>
          <w:lang w:val="en-US"/>
        </w:rPr>
        <w:t xml:space="preserve"> </w:t>
      </w:r>
      <w:r w:rsidRPr="00FF42D4">
        <w:rPr>
          <w:rFonts w:eastAsia="Arial"/>
          <w:b/>
          <w:bCs/>
          <w:lang w:val="en-US"/>
        </w:rPr>
        <w:t>alternatives</w:t>
      </w:r>
      <w:bookmarkEnd w:id="337"/>
    </w:p>
    <w:p w14:paraId="1A83D460" w14:textId="77777777" w:rsidR="00A235EA" w:rsidRPr="00FF42D4" w:rsidRDefault="00A235EA" w:rsidP="00FF42D4">
      <w:pPr>
        <w:rPr>
          <w:rFonts w:eastAsia="Arial"/>
          <w:b/>
          <w:bCs/>
          <w:lang w:val="en-US"/>
        </w:rPr>
      </w:pPr>
      <w:bookmarkStart w:id="338" w:name="C.10.1.1.1_Non-text_content"/>
      <w:bookmarkEnd w:id="338"/>
      <w:r w:rsidRPr="00FF42D4">
        <w:rPr>
          <w:rFonts w:eastAsia="Arial"/>
          <w:b/>
          <w:bCs/>
          <w:lang w:val="en-US"/>
        </w:rPr>
        <w:t>11.2.1.1</w:t>
      </w:r>
      <w:r w:rsidRPr="00FF42D4">
        <w:rPr>
          <w:rFonts w:eastAsia="Arial"/>
          <w:b/>
          <w:bCs/>
          <w:lang w:val="en-US"/>
        </w:rPr>
        <w:tab/>
      </w:r>
      <w:proofErr w:type="gramStart"/>
      <w:r w:rsidRPr="00FF42D4">
        <w:rPr>
          <w:rFonts w:eastAsia="Arial"/>
          <w:b/>
          <w:bCs/>
          <w:lang w:val="en-US"/>
        </w:rPr>
        <w:t>Non-text</w:t>
      </w:r>
      <w:proofErr w:type="gramEnd"/>
      <w:r w:rsidRPr="00FF42D4">
        <w:rPr>
          <w:rFonts w:eastAsia="Arial"/>
          <w:b/>
          <w:bCs/>
          <w:spacing w:val="1"/>
          <w:lang w:val="en-US"/>
        </w:rPr>
        <w:t xml:space="preserve"> </w:t>
      </w:r>
      <w:r w:rsidRPr="00FF42D4">
        <w:rPr>
          <w:rFonts w:eastAsia="Arial"/>
          <w:b/>
          <w:bCs/>
          <w:lang w:val="en-US"/>
        </w:rPr>
        <w:t>content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13BFEC0B" w14:textId="77777777" w:rsidTr="00B328EE">
        <w:trPr>
          <w:trHeight w:val="220"/>
        </w:trPr>
        <w:tc>
          <w:tcPr>
            <w:tcW w:w="1799" w:type="dxa"/>
          </w:tcPr>
          <w:p w14:paraId="4E771CBF"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4A96BC3A"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48EDCF55" w14:textId="77777777" w:rsidTr="00B328EE">
        <w:trPr>
          <w:trHeight w:val="222"/>
        </w:trPr>
        <w:tc>
          <w:tcPr>
            <w:tcW w:w="1799" w:type="dxa"/>
          </w:tcPr>
          <w:p w14:paraId="44CF15D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5785F3FB"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The ICT is a non-web document.</w:t>
            </w:r>
          </w:p>
        </w:tc>
      </w:tr>
      <w:tr w:rsidR="00A235EA" w:rsidRPr="00A235EA" w14:paraId="6015008E" w14:textId="77777777" w:rsidTr="00B328EE">
        <w:trPr>
          <w:trHeight w:val="441"/>
        </w:trPr>
        <w:tc>
          <w:tcPr>
            <w:tcW w:w="1799" w:type="dxa"/>
          </w:tcPr>
          <w:p w14:paraId="6637BFFA"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03CCBA55"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Check that the document does not fail WCAG 2.1 Success Criterion 1.1.1 Non-text content.</w:t>
            </w:r>
          </w:p>
        </w:tc>
      </w:tr>
      <w:tr w:rsidR="00A235EA" w:rsidRPr="00A235EA" w14:paraId="29CDB17F" w14:textId="77777777" w:rsidTr="00B328EE">
        <w:trPr>
          <w:trHeight w:val="868"/>
        </w:trPr>
        <w:tc>
          <w:tcPr>
            <w:tcW w:w="1799" w:type="dxa"/>
          </w:tcPr>
          <w:p w14:paraId="20C331D6"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7B5BA7F2"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0646DA84"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6739A722"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1.1.1 Non-text content.</w:t>
            </w:r>
          </w:p>
        </w:tc>
      </w:tr>
    </w:tbl>
    <w:p w14:paraId="6E6B3DB7" w14:textId="77777777" w:rsidR="00A235EA" w:rsidRPr="00A235EA" w:rsidRDefault="00A235EA" w:rsidP="00AC66E9">
      <w:pPr>
        <w:pStyle w:val="Heading3"/>
        <w:rPr>
          <w:rFonts w:eastAsia="Arial"/>
          <w:lang w:val="en-US"/>
        </w:rPr>
      </w:pPr>
      <w:bookmarkStart w:id="339" w:name="C.10.1.2_Time-based_media"/>
      <w:bookmarkStart w:id="340" w:name="_Toc86905874"/>
      <w:bookmarkEnd w:id="339"/>
      <w:r w:rsidRPr="00A235EA">
        <w:rPr>
          <w:rFonts w:eastAsia="Arial"/>
          <w:lang w:val="en-US"/>
        </w:rPr>
        <w:t>11.2.2</w:t>
      </w:r>
      <w:r w:rsidRPr="00A235EA">
        <w:rPr>
          <w:rFonts w:eastAsia="Arial"/>
          <w:lang w:val="en-US"/>
        </w:rPr>
        <w:tab/>
        <w:t>Time-based</w:t>
      </w:r>
      <w:r w:rsidRPr="00A235EA">
        <w:rPr>
          <w:rFonts w:eastAsia="Arial"/>
          <w:spacing w:val="-3"/>
          <w:lang w:val="en-US"/>
        </w:rPr>
        <w:t xml:space="preserve"> </w:t>
      </w:r>
      <w:r w:rsidRPr="00A235EA">
        <w:rPr>
          <w:rFonts w:eastAsia="Arial"/>
          <w:lang w:val="en-US"/>
        </w:rPr>
        <w:t>media</w:t>
      </w:r>
      <w:bookmarkEnd w:id="340"/>
    </w:p>
    <w:p w14:paraId="232B7C82" w14:textId="77777777" w:rsidR="00A235EA" w:rsidRPr="00122855" w:rsidRDefault="00A235EA" w:rsidP="00122855">
      <w:pPr>
        <w:rPr>
          <w:rFonts w:eastAsia="Arial"/>
          <w:b/>
          <w:bCs/>
        </w:rPr>
      </w:pPr>
      <w:bookmarkStart w:id="341" w:name="C.10.1.2.1_Audio-only_and_video-only_(pr"/>
      <w:bookmarkEnd w:id="341"/>
      <w:r w:rsidRPr="00122855">
        <w:rPr>
          <w:rFonts w:eastAsia="Arial"/>
          <w:b/>
          <w:bCs/>
        </w:rPr>
        <w:t>11.2.2.1</w:t>
      </w:r>
      <w:r w:rsidRPr="00122855">
        <w:rPr>
          <w:rFonts w:eastAsia="Arial"/>
          <w:b/>
          <w:bCs/>
        </w:rPr>
        <w:tab/>
        <w:t>Audio-only and video-only (pre-recorded)</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405205C8" w14:textId="77777777" w:rsidTr="00B328EE">
        <w:trPr>
          <w:trHeight w:val="220"/>
        </w:trPr>
        <w:tc>
          <w:tcPr>
            <w:tcW w:w="1799" w:type="dxa"/>
          </w:tcPr>
          <w:p w14:paraId="565457C6"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7CB82AE1"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80E4F3C" w14:textId="77777777" w:rsidTr="00B328EE">
        <w:trPr>
          <w:trHeight w:val="220"/>
        </w:trPr>
        <w:tc>
          <w:tcPr>
            <w:tcW w:w="1799" w:type="dxa"/>
          </w:tcPr>
          <w:p w14:paraId="25B48FDE"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1AFFF2B2" w14:textId="77777777" w:rsidR="00A235EA" w:rsidRPr="00A235EA" w:rsidRDefault="00A235EA" w:rsidP="00A235EA">
            <w:pPr>
              <w:spacing w:before="60" w:after="60"/>
              <w:ind w:left="144"/>
              <w:jc w:val="left"/>
              <w:rPr>
                <w:rFonts w:eastAsia="Arial"/>
                <w:lang w:val="en-US"/>
              </w:rPr>
            </w:pPr>
            <w:r w:rsidRPr="00A235EA">
              <w:rPr>
                <w:rFonts w:eastAsia="Arial"/>
                <w:lang w:val="en-US"/>
              </w:rPr>
              <w:t>1.</w:t>
            </w:r>
            <w:r w:rsidRPr="00A235EA">
              <w:rPr>
                <w:rFonts w:eastAsia="Arial"/>
                <w:lang w:val="en-US"/>
              </w:rPr>
              <w:tab/>
              <w:t>The ICT is a non-web document.</w:t>
            </w:r>
          </w:p>
        </w:tc>
      </w:tr>
      <w:tr w:rsidR="00A235EA" w:rsidRPr="00A235EA" w14:paraId="34521C18" w14:textId="77777777" w:rsidTr="00B328EE">
        <w:trPr>
          <w:trHeight w:val="441"/>
        </w:trPr>
        <w:tc>
          <w:tcPr>
            <w:tcW w:w="1799" w:type="dxa"/>
          </w:tcPr>
          <w:p w14:paraId="08028FF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655977B4" w14:textId="77777777" w:rsidR="00A235EA" w:rsidRPr="00A235EA" w:rsidRDefault="00A235EA" w:rsidP="00A235EA">
            <w:pPr>
              <w:spacing w:before="60" w:after="60"/>
              <w:ind w:left="144"/>
              <w:jc w:val="left"/>
              <w:rPr>
                <w:rFonts w:eastAsia="Arial"/>
                <w:lang w:val="en-US"/>
              </w:rPr>
            </w:pPr>
            <w:r w:rsidRPr="00A235EA">
              <w:rPr>
                <w:rFonts w:eastAsia="Arial"/>
                <w:lang w:val="en-US"/>
              </w:rPr>
              <w:t>1.</w:t>
            </w:r>
            <w:r w:rsidRPr="00A235EA">
              <w:rPr>
                <w:rFonts w:eastAsia="Arial"/>
                <w:lang w:val="en-US"/>
              </w:rPr>
              <w:tab/>
              <w:t>Check that the document does not fail WCAG 2.1 Success Criterion 1.2.1 Audio-only and Video-only (Prerecorded).</w:t>
            </w:r>
          </w:p>
        </w:tc>
      </w:tr>
      <w:tr w:rsidR="00A235EA" w:rsidRPr="00A235EA" w14:paraId="08C9AF31" w14:textId="77777777" w:rsidTr="00B328EE">
        <w:trPr>
          <w:trHeight w:val="1103"/>
        </w:trPr>
        <w:tc>
          <w:tcPr>
            <w:tcW w:w="1799" w:type="dxa"/>
          </w:tcPr>
          <w:p w14:paraId="4D0C872E"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74AACDF8" w14:textId="77777777" w:rsidR="00A235EA" w:rsidRPr="00A235EA" w:rsidRDefault="00A235EA" w:rsidP="00A235EA">
            <w:pPr>
              <w:spacing w:before="60" w:after="60"/>
              <w:ind w:left="144"/>
              <w:jc w:val="left"/>
              <w:rPr>
                <w:rFonts w:eastAsia="Arial"/>
                <w:lang w:val="en-US"/>
              </w:rPr>
            </w:pPr>
            <w:r w:rsidRPr="00A235EA">
              <w:rPr>
                <w:rFonts w:eastAsia="Arial"/>
                <w:lang w:val="en-US"/>
              </w:rPr>
              <w:t>Pass: Check 1 is true</w:t>
            </w:r>
          </w:p>
          <w:p w14:paraId="57AC9043" w14:textId="77777777" w:rsidR="00A235EA" w:rsidRPr="00A235EA" w:rsidRDefault="00A235EA" w:rsidP="00A235EA">
            <w:pPr>
              <w:spacing w:before="60" w:after="60"/>
              <w:ind w:left="144"/>
              <w:jc w:val="left"/>
              <w:rPr>
                <w:rFonts w:eastAsia="Arial"/>
                <w:lang w:val="en-US"/>
              </w:rPr>
            </w:pPr>
            <w:r w:rsidRPr="00A235EA">
              <w:rPr>
                <w:rFonts w:eastAsia="Arial"/>
                <w:lang w:val="en-US"/>
              </w:rPr>
              <w:t>Fail: Check 1 is false</w:t>
            </w:r>
          </w:p>
          <w:p w14:paraId="12274D35" w14:textId="77777777" w:rsidR="00A235EA" w:rsidRPr="00A235EA" w:rsidRDefault="00A235EA" w:rsidP="00A235EA">
            <w:pPr>
              <w:spacing w:before="60" w:after="60"/>
              <w:ind w:left="144"/>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1.2.1 Audio-only and Video-only (Prerecorded).</w:t>
            </w:r>
          </w:p>
        </w:tc>
      </w:tr>
    </w:tbl>
    <w:p w14:paraId="492FD439" w14:textId="77777777" w:rsidR="00A235EA" w:rsidRPr="00122855" w:rsidRDefault="00A235EA" w:rsidP="00122855">
      <w:pPr>
        <w:rPr>
          <w:rFonts w:eastAsia="Arial"/>
          <w:b/>
          <w:bCs/>
          <w:lang w:val="en-US"/>
        </w:rPr>
      </w:pPr>
      <w:r w:rsidRPr="00122855">
        <w:rPr>
          <w:rFonts w:eastAsia="Arial"/>
          <w:b/>
          <w:bCs/>
          <w:lang w:val="en-US"/>
        </w:rPr>
        <w:t>11.2.2.2</w:t>
      </w:r>
      <w:r w:rsidRPr="00122855">
        <w:rPr>
          <w:rFonts w:eastAsia="Arial"/>
          <w:b/>
          <w:bCs/>
          <w:lang w:val="en-US"/>
        </w:rPr>
        <w:tab/>
        <w:t>Captions (pre-recorded)</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25053454" w14:textId="77777777" w:rsidTr="00B328EE">
        <w:trPr>
          <w:trHeight w:val="220"/>
        </w:trPr>
        <w:tc>
          <w:tcPr>
            <w:tcW w:w="1799" w:type="dxa"/>
          </w:tcPr>
          <w:p w14:paraId="4AED677F"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10A8565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97CE5ED" w14:textId="77777777" w:rsidTr="00B328EE">
        <w:trPr>
          <w:trHeight w:val="222"/>
        </w:trPr>
        <w:tc>
          <w:tcPr>
            <w:tcW w:w="1799" w:type="dxa"/>
          </w:tcPr>
          <w:p w14:paraId="53B5437F"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241" w:type="dxa"/>
          </w:tcPr>
          <w:p w14:paraId="6BEB35D4" w14:textId="77777777" w:rsidR="00A235EA" w:rsidRPr="00A235EA" w:rsidRDefault="00A235EA" w:rsidP="00A235EA">
            <w:pPr>
              <w:spacing w:before="60" w:after="60"/>
              <w:ind w:left="285"/>
              <w:jc w:val="left"/>
              <w:rPr>
                <w:rFonts w:eastAsia="Arial"/>
                <w:lang w:val="en-US"/>
              </w:rPr>
            </w:pPr>
            <w:r w:rsidRPr="00A235EA">
              <w:rPr>
                <w:rFonts w:eastAsia="Arial"/>
                <w:lang w:val="en-US"/>
              </w:rPr>
              <w:t>1. The ICT is a non-web document.</w:t>
            </w:r>
          </w:p>
        </w:tc>
      </w:tr>
      <w:tr w:rsidR="00A235EA" w:rsidRPr="00A235EA" w14:paraId="571C5261" w14:textId="77777777" w:rsidTr="00B328EE">
        <w:trPr>
          <w:trHeight w:val="441"/>
        </w:trPr>
        <w:tc>
          <w:tcPr>
            <w:tcW w:w="1799" w:type="dxa"/>
          </w:tcPr>
          <w:p w14:paraId="078D7BC2"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241" w:type="dxa"/>
          </w:tcPr>
          <w:p w14:paraId="59D17FF7" w14:textId="77777777" w:rsidR="00A235EA" w:rsidRPr="00A235EA" w:rsidRDefault="00A235EA" w:rsidP="00A235EA">
            <w:pPr>
              <w:spacing w:before="60" w:after="60"/>
              <w:ind w:left="285"/>
              <w:jc w:val="left"/>
              <w:rPr>
                <w:rFonts w:eastAsia="Arial"/>
                <w:lang w:val="en-US"/>
              </w:rPr>
            </w:pPr>
            <w:r w:rsidRPr="00A235EA">
              <w:rPr>
                <w:rFonts w:eastAsia="Arial"/>
                <w:lang w:val="en-US"/>
              </w:rPr>
              <w:t>1. Check that the document does not fail WCAG 2.1 Success Criterion 1.2.2 Captions (Prerecorded).</w:t>
            </w:r>
          </w:p>
          <w:p w14:paraId="5527134D" w14:textId="77777777" w:rsidR="00A235EA" w:rsidRPr="00A235EA" w:rsidRDefault="00A235EA" w:rsidP="00A235EA">
            <w:pPr>
              <w:spacing w:before="60" w:after="60"/>
              <w:ind w:left="285"/>
              <w:jc w:val="left"/>
              <w:rPr>
                <w:rFonts w:eastAsia="Arial"/>
                <w:lang w:val="en-US"/>
              </w:rPr>
            </w:pPr>
          </w:p>
        </w:tc>
      </w:tr>
      <w:tr w:rsidR="00A235EA" w:rsidRPr="00A235EA" w14:paraId="5FC33C5D" w14:textId="77777777" w:rsidTr="00B328EE">
        <w:trPr>
          <w:trHeight w:val="882"/>
        </w:trPr>
        <w:tc>
          <w:tcPr>
            <w:tcW w:w="1799" w:type="dxa"/>
          </w:tcPr>
          <w:p w14:paraId="7491322B"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241" w:type="dxa"/>
          </w:tcPr>
          <w:p w14:paraId="013EA126" w14:textId="77777777" w:rsidR="00A235EA" w:rsidRPr="00A235EA" w:rsidRDefault="00A235EA" w:rsidP="00A235EA">
            <w:pPr>
              <w:spacing w:before="60" w:after="60"/>
              <w:ind w:left="285"/>
              <w:jc w:val="left"/>
              <w:rPr>
                <w:rFonts w:eastAsia="Arial"/>
                <w:lang w:val="en-US"/>
              </w:rPr>
            </w:pPr>
            <w:r w:rsidRPr="00A235EA">
              <w:rPr>
                <w:rFonts w:eastAsia="Arial"/>
                <w:lang w:val="en-US"/>
              </w:rPr>
              <w:t>Pass: Check 1 is true</w:t>
            </w:r>
          </w:p>
          <w:p w14:paraId="5AB8D64A" w14:textId="77777777" w:rsidR="00A235EA" w:rsidRPr="00A235EA" w:rsidRDefault="00A235EA" w:rsidP="00A235EA">
            <w:pPr>
              <w:spacing w:before="60" w:after="60"/>
              <w:ind w:left="285"/>
              <w:jc w:val="left"/>
              <w:rPr>
                <w:rFonts w:eastAsia="Arial"/>
                <w:lang w:val="en-US"/>
              </w:rPr>
            </w:pPr>
            <w:r w:rsidRPr="00A235EA">
              <w:rPr>
                <w:rFonts w:eastAsia="Arial"/>
                <w:lang w:val="en-US"/>
              </w:rPr>
              <w:t>Fail: Check 1 is false</w:t>
            </w:r>
          </w:p>
          <w:p w14:paraId="0001CA87" w14:textId="77777777" w:rsidR="00A235EA" w:rsidRPr="00A235EA" w:rsidRDefault="00A235EA" w:rsidP="00A235EA">
            <w:pPr>
              <w:spacing w:before="60" w:after="60"/>
              <w:ind w:left="285"/>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1.2.2 Captions (Prerecorded).</w:t>
            </w:r>
          </w:p>
        </w:tc>
      </w:tr>
    </w:tbl>
    <w:p w14:paraId="5FEF92C7"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342" w:name="C.10.1.2.3_Audio_description_or_media_al"/>
      <w:bookmarkEnd w:id="342"/>
    </w:p>
    <w:p w14:paraId="04DEBF94" w14:textId="77777777" w:rsidR="00A235EA" w:rsidRPr="00122855" w:rsidRDefault="00A235EA" w:rsidP="00122855">
      <w:pPr>
        <w:rPr>
          <w:rFonts w:eastAsia="Arial"/>
          <w:b/>
          <w:bCs/>
          <w:lang w:val="en-US"/>
        </w:rPr>
      </w:pPr>
      <w:r w:rsidRPr="00122855">
        <w:rPr>
          <w:rFonts w:eastAsia="Arial"/>
          <w:b/>
          <w:bCs/>
          <w:lang w:val="en-US"/>
        </w:rPr>
        <w:t>11.2.2.3</w:t>
      </w:r>
      <w:r w:rsidRPr="00122855">
        <w:rPr>
          <w:rFonts w:eastAsia="Arial"/>
          <w:b/>
          <w:bCs/>
          <w:lang w:val="en-US"/>
        </w:rPr>
        <w:tab/>
        <w:t>Audio description or media alternative</w:t>
      </w:r>
      <w:r w:rsidRPr="00122855">
        <w:rPr>
          <w:rFonts w:eastAsia="Arial"/>
          <w:b/>
          <w:bCs/>
          <w:spacing w:val="-3"/>
          <w:lang w:val="en-US"/>
        </w:rPr>
        <w:t xml:space="preserve"> </w:t>
      </w:r>
      <w:r w:rsidRPr="00122855">
        <w:rPr>
          <w:rFonts w:eastAsia="Arial"/>
          <w:b/>
          <w:bCs/>
          <w:lang w:val="en-US"/>
        </w:rPr>
        <w:t>(pre-recorded)</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4266D3E3" w14:textId="77777777" w:rsidTr="00B328EE">
        <w:trPr>
          <w:trHeight w:val="222"/>
        </w:trPr>
        <w:tc>
          <w:tcPr>
            <w:tcW w:w="1657" w:type="dxa"/>
          </w:tcPr>
          <w:p w14:paraId="706837BA"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692EC5CA"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8BB554E" w14:textId="77777777" w:rsidTr="00B328EE">
        <w:trPr>
          <w:trHeight w:val="220"/>
        </w:trPr>
        <w:tc>
          <w:tcPr>
            <w:tcW w:w="1657" w:type="dxa"/>
          </w:tcPr>
          <w:p w14:paraId="7DDB8ED1"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6B02E295" w14:textId="77777777" w:rsidR="00A235EA" w:rsidRPr="00A235EA" w:rsidRDefault="00A235EA" w:rsidP="00A235EA">
            <w:pPr>
              <w:spacing w:before="60" w:after="60"/>
              <w:ind w:left="142"/>
              <w:jc w:val="left"/>
              <w:rPr>
                <w:rFonts w:eastAsia="Arial"/>
                <w:lang w:val="en-US"/>
              </w:rPr>
            </w:pPr>
            <w:r w:rsidRPr="00A235EA">
              <w:rPr>
                <w:rFonts w:eastAsia="Arial"/>
                <w:lang w:val="en-US"/>
              </w:rPr>
              <w:t>1. The ICT is a non-web document.</w:t>
            </w:r>
          </w:p>
        </w:tc>
      </w:tr>
      <w:tr w:rsidR="00A235EA" w:rsidRPr="00A235EA" w14:paraId="5CCD916D" w14:textId="77777777" w:rsidTr="00B328EE">
        <w:trPr>
          <w:trHeight w:val="441"/>
        </w:trPr>
        <w:tc>
          <w:tcPr>
            <w:tcW w:w="1657" w:type="dxa"/>
          </w:tcPr>
          <w:p w14:paraId="75C46FD1"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0C02A701"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document does not fail WCAG 2.1 Success Criterion 1.2.3 Audio Description or Media Alternative (Prerecorded).</w:t>
            </w:r>
          </w:p>
        </w:tc>
      </w:tr>
      <w:tr w:rsidR="00A235EA" w:rsidRPr="00A235EA" w14:paraId="196BBC68" w14:textId="77777777" w:rsidTr="00B328EE">
        <w:trPr>
          <w:trHeight w:val="1103"/>
        </w:trPr>
        <w:tc>
          <w:tcPr>
            <w:tcW w:w="1657" w:type="dxa"/>
          </w:tcPr>
          <w:p w14:paraId="5550E80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1BE31251"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71426DDD"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1C7D9938" w14:textId="77777777" w:rsidR="00A235EA" w:rsidRPr="00A235EA" w:rsidRDefault="00A235EA" w:rsidP="00A235EA">
            <w:pPr>
              <w:spacing w:before="60" w:after="60"/>
              <w:ind w:left="142"/>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1.2.3 Audio Description or Media Alternative (Prerecorded).</w:t>
            </w:r>
          </w:p>
        </w:tc>
      </w:tr>
    </w:tbl>
    <w:p w14:paraId="5527AB0F"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343" w:name="C.10.1.2.4_Captions_(live)"/>
      <w:bookmarkEnd w:id="343"/>
    </w:p>
    <w:p w14:paraId="6B62D5E0" w14:textId="77777777" w:rsidR="00A235EA" w:rsidRPr="00122855" w:rsidRDefault="00A235EA" w:rsidP="00122855">
      <w:pPr>
        <w:rPr>
          <w:rFonts w:eastAsia="Arial"/>
          <w:b/>
          <w:bCs/>
          <w:lang w:val="en-US"/>
        </w:rPr>
      </w:pPr>
      <w:r w:rsidRPr="00122855">
        <w:rPr>
          <w:rFonts w:eastAsia="Arial"/>
          <w:b/>
          <w:bCs/>
          <w:lang w:val="en-US"/>
        </w:rPr>
        <w:t>11.2.2.4</w:t>
      </w:r>
      <w:r w:rsidRPr="00122855">
        <w:rPr>
          <w:rFonts w:eastAsia="Arial"/>
          <w:b/>
          <w:bCs/>
          <w:lang w:val="en-US"/>
        </w:rPr>
        <w:tab/>
        <w:t>Captions (live)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45BA88C0" w14:textId="77777777" w:rsidTr="00B328EE">
        <w:trPr>
          <w:trHeight w:val="220"/>
        </w:trPr>
        <w:tc>
          <w:tcPr>
            <w:tcW w:w="1657" w:type="dxa"/>
          </w:tcPr>
          <w:p w14:paraId="49B3E0E5"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14C78809"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C0B6177" w14:textId="77777777" w:rsidTr="00B328EE">
        <w:trPr>
          <w:trHeight w:val="220"/>
        </w:trPr>
        <w:tc>
          <w:tcPr>
            <w:tcW w:w="1657" w:type="dxa"/>
          </w:tcPr>
          <w:p w14:paraId="201D1288"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383" w:type="dxa"/>
          </w:tcPr>
          <w:p w14:paraId="165CAAA6" w14:textId="77777777" w:rsidR="00A235EA" w:rsidRPr="00A235EA" w:rsidRDefault="00A235EA" w:rsidP="00A235EA">
            <w:pPr>
              <w:spacing w:before="60" w:after="60"/>
              <w:ind w:left="142"/>
              <w:jc w:val="left"/>
              <w:rPr>
                <w:rFonts w:eastAsia="Arial"/>
                <w:lang w:val="en-US"/>
              </w:rPr>
            </w:pPr>
            <w:r w:rsidRPr="00A235EA">
              <w:rPr>
                <w:rFonts w:eastAsia="Arial"/>
                <w:lang w:val="en-US"/>
              </w:rPr>
              <w:t>1. The ICT is a non-web document.</w:t>
            </w:r>
          </w:p>
        </w:tc>
      </w:tr>
      <w:tr w:rsidR="00A235EA" w:rsidRPr="00A235EA" w14:paraId="33C8C7E1" w14:textId="77777777" w:rsidTr="00B328EE">
        <w:trPr>
          <w:trHeight w:val="441"/>
        </w:trPr>
        <w:tc>
          <w:tcPr>
            <w:tcW w:w="1657" w:type="dxa"/>
          </w:tcPr>
          <w:p w14:paraId="5BA71727"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383" w:type="dxa"/>
          </w:tcPr>
          <w:p w14:paraId="34301600"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document does not fail WCAG 2.1 Success Criterion 1.2.4 Captions (Live).</w:t>
            </w:r>
          </w:p>
        </w:tc>
      </w:tr>
      <w:tr w:rsidR="00A235EA" w:rsidRPr="00A235EA" w14:paraId="5ADA0020" w14:textId="77777777" w:rsidTr="00B328EE">
        <w:trPr>
          <w:trHeight w:val="883"/>
        </w:trPr>
        <w:tc>
          <w:tcPr>
            <w:tcW w:w="1657" w:type="dxa"/>
          </w:tcPr>
          <w:p w14:paraId="38A8E053"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383" w:type="dxa"/>
          </w:tcPr>
          <w:p w14:paraId="41B2A4F9"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7D6FAF9B"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40B0D4A1" w14:textId="77777777" w:rsidR="00A235EA" w:rsidRPr="00A235EA" w:rsidRDefault="00A235EA" w:rsidP="00A235EA">
            <w:pPr>
              <w:spacing w:before="60" w:after="60"/>
              <w:ind w:left="142"/>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1.2.4 Captions (Live).</w:t>
            </w:r>
          </w:p>
        </w:tc>
      </w:tr>
    </w:tbl>
    <w:p w14:paraId="57072E34" w14:textId="77777777" w:rsidR="00A235EA" w:rsidRPr="00122855" w:rsidRDefault="00A235EA" w:rsidP="00122855">
      <w:pPr>
        <w:rPr>
          <w:rFonts w:eastAsia="Arial"/>
          <w:b/>
          <w:bCs/>
          <w:lang w:val="en-US"/>
        </w:rPr>
      </w:pPr>
      <w:bookmarkStart w:id="344" w:name="C.10.1.2.5_Audio_description_(pre-record"/>
      <w:bookmarkEnd w:id="344"/>
      <w:r w:rsidRPr="00122855">
        <w:rPr>
          <w:rFonts w:eastAsia="Arial"/>
          <w:b/>
          <w:bCs/>
          <w:lang w:val="en-US"/>
        </w:rPr>
        <w:t>11.2.2.5</w:t>
      </w:r>
      <w:r w:rsidRPr="00122855">
        <w:rPr>
          <w:rFonts w:eastAsia="Arial"/>
          <w:b/>
          <w:bCs/>
          <w:lang w:val="en-US"/>
        </w:rPr>
        <w:tab/>
        <w:t>Audio description</w:t>
      </w:r>
      <w:r w:rsidRPr="00122855">
        <w:rPr>
          <w:rFonts w:eastAsia="Arial"/>
          <w:b/>
          <w:bCs/>
          <w:spacing w:val="-3"/>
          <w:lang w:val="en-US"/>
        </w:rPr>
        <w:t xml:space="preserve"> </w:t>
      </w:r>
      <w:r w:rsidRPr="00122855">
        <w:rPr>
          <w:rFonts w:eastAsia="Arial"/>
          <w:b/>
          <w:bCs/>
          <w:lang w:val="en-US"/>
        </w:rPr>
        <w:t>(pre-recorded)</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78E6C86A" w14:textId="77777777" w:rsidTr="00B328EE">
        <w:trPr>
          <w:trHeight w:val="220"/>
        </w:trPr>
        <w:tc>
          <w:tcPr>
            <w:tcW w:w="1657" w:type="dxa"/>
          </w:tcPr>
          <w:p w14:paraId="4984582F"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7537CE00"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653AF12" w14:textId="77777777" w:rsidTr="00B328EE">
        <w:trPr>
          <w:trHeight w:val="220"/>
        </w:trPr>
        <w:tc>
          <w:tcPr>
            <w:tcW w:w="1657" w:type="dxa"/>
          </w:tcPr>
          <w:p w14:paraId="48A3726F"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383" w:type="dxa"/>
          </w:tcPr>
          <w:p w14:paraId="4169E3C4"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The ICT is a non-web document.</w:t>
            </w:r>
          </w:p>
        </w:tc>
      </w:tr>
      <w:tr w:rsidR="00A235EA" w:rsidRPr="00A235EA" w14:paraId="3F3084E2" w14:textId="77777777" w:rsidTr="00B328EE">
        <w:trPr>
          <w:trHeight w:val="441"/>
        </w:trPr>
        <w:tc>
          <w:tcPr>
            <w:tcW w:w="1657" w:type="dxa"/>
          </w:tcPr>
          <w:p w14:paraId="2370095A"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383" w:type="dxa"/>
          </w:tcPr>
          <w:p w14:paraId="1C2383EF"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Check that the document does not fail WCAG 2.1 Success Criterion 1.2.5 Audio Description (Prerecorded).</w:t>
            </w:r>
          </w:p>
          <w:p w14:paraId="1989312F" w14:textId="77777777" w:rsidR="00A235EA" w:rsidRPr="00A235EA" w:rsidRDefault="00A235EA" w:rsidP="00A235EA">
            <w:pPr>
              <w:spacing w:before="60" w:after="60"/>
              <w:ind w:left="142"/>
              <w:jc w:val="left"/>
              <w:rPr>
                <w:rFonts w:eastAsia="Arial"/>
                <w:lang w:val="en-US"/>
              </w:rPr>
            </w:pPr>
          </w:p>
        </w:tc>
      </w:tr>
      <w:tr w:rsidR="00A235EA" w:rsidRPr="00A235EA" w14:paraId="7F117003" w14:textId="77777777" w:rsidTr="00B328EE">
        <w:trPr>
          <w:trHeight w:val="1105"/>
        </w:trPr>
        <w:tc>
          <w:tcPr>
            <w:tcW w:w="1657" w:type="dxa"/>
          </w:tcPr>
          <w:p w14:paraId="43669D68"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383" w:type="dxa"/>
          </w:tcPr>
          <w:p w14:paraId="52B16750"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7AD53B4E"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615117F8" w14:textId="77777777" w:rsidR="00A235EA" w:rsidRPr="00A235EA" w:rsidRDefault="00A235EA" w:rsidP="00A235EA">
            <w:pPr>
              <w:spacing w:before="60" w:after="60"/>
              <w:ind w:left="142"/>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1.2.5 Audio Description (Prerecorded).</w:t>
            </w:r>
          </w:p>
        </w:tc>
      </w:tr>
    </w:tbl>
    <w:p w14:paraId="2395D8C0" w14:textId="77777777" w:rsidR="00A235EA" w:rsidRPr="00122855" w:rsidRDefault="00A235EA" w:rsidP="00122855">
      <w:pPr>
        <w:rPr>
          <w:rFonts w:eastAsia="Arial"/>
          <w:b/>
          <w:bCs/>
          <w:lang w:val="en-US"/>
        </w:rPr>
      </w:pPr>
      <w:bookmarkStart w:id="345" w:name="C.10.1.3_Adaptable"/>
      <w:bookmarkStart w:id="346" w:name="_Toc86905875"/>
      <w:bookmarkEnd w:id="345"/>
      <w:r w:rsidRPr="00122855">
        <w:rPr>
          <w:rFonts w:eastAsia="Arial"/>
          <w:b/>
          <w:bCs/>
          <w:lang w:val="en-US"/>
        </w:rPr>
        <w:t>11.2.3</w:t>
      </w:r>
      <w:r w:rsidRPr="00122855">
        <w:rPr>
          <w:rFonts w:eastAsia="Arial"/>
          <w:b/>
          <w:bCs/>
          <w:lang w:val="en-US"/>
        </w:rPr>
        <w:tab/>
        <w:t>Adaptable</w:t>
      </w:r>
      <w:bookmarkEnd w:id="346"/>
    </w:p>
    <w:p w14:paraId="46A8FC3D" w14:textId="77777777" w:rsidR="00A235EA" w:rsidRPr="00122855" w:rsidRDefault="00A235EA" w:rsidP="00122855">
      <w:pPr>
        <w:rPr>
          <w:rFonts w:eastAsia="Arial"/>
          <w:b/>
          <w:bCs/>
          <w:lang w:val="en-US"/>
        </w:rPr>
      </w:pPr>
      <w:bookmarkStart w:id="347" w:name="C.10.1.3.1_Info_and_relationships"/>
      <w:bookmarkEnd w:id="347"/>
      <w:r w:rsidRPr="00122855">
        <w:rPr>
          <w:rFonts w:eastAsia="Arial"/>
          <w:b/>
          <w:bCs/>
          <w:lang w:val="en-US"/>
        </w:rPr>
        <w:t>11.2.3.1</w:t>
      </w:r>
      <w:r w:rsidRPr="00122855">
        <w:rPr>
          <w:rFonts w:eastAsia="Arial"/>
          <w:b/>
          <w:bCs/>
          <w:lang w:val="en-US"/>
        </w:rPr>
        <w:tab/>
        <w:t>Info and</w:t>
      </w:r>
      <w:r w:rsidRPr="00122855">
        <w:rPr>
          <w:rFonts w:eastAsia="Arial"/>
          <w:b/>
          <w:bCs/>
          <w:spacing w:val="-4"/>
          <w:lang w:val="en-US"/>
        </w:rPr>
        <w:t xml:space="preserve"> </w:t>
      </w:r>
      <w:r w:rsidRPr="00122855">
        <w:rPr>
          <w:rFonts w:eastAsia="Arial"/>
          <w:b/>
          <w:bCs/>
          <w:lang w:val="en-US"/>
        </w:rPr>
        <w:t>relationships</w:t>
      </w:r>
    </w:p>
    <w:tbl>
      <w:tblPr>
        <w:tblW w:w="8801" w:type="dxa"/>
        <w:tblInd w:w="5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8"/>
        <w:gridCol w:w="7383"/>
      </w:tblGrid>
      <w:tr w:rsidR="00A235EA" w:rsidRPr="00A235EA" w14:paraId="238F4F8B" w14:textId="77777777" w:rsidTr="00B328EE">
        <w:trPr>
          <w:trHeight w:val="220"/>
        </w:trPr>
        <w:tc>
          <w:tcPr>
            <w:tcW w:w="1418" w:type="dxa"/>
          </w:tcPr>
          <w:p w14:paraId="5BE19CB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79469356"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CA47781" w14:textId="77777777" w:rsidTr="00B328EE">
        <w:trPr>
          <w:trHeight w:val="220"/>
        </w:trPr>
        <w:tc>
          <w:tcPr>
            <w:tcW w:w="1418" w:type="dxa"/>
          </w:tcPr>
          <w:p w14:paraId="4BEB405E"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1B112AD2" w14:textId="77777777" w:rsidR="00A235EA" w:rsidRPr="00A235EA" w:rsidRDefault="00A235EA" w:rsidP="00A235EA">
            <w:pPr>
              <w:spacing w:before="60" w:after="60"/>
              <w:ind w:left="142"/>
              <w:jc w:val="left"/>
              <w:rPr>
                <w:rFonts w:eastAsia="Arial"/>
                <w:lang w:val="en-US"/>
              </w:rPr>
            </w:pPr>
            <w:r w:rsidRPr="00A235EA">
              <w:rPr>
                <w:rFonts w:eastAsia="Arial"/>
                <w:lang w:val="en-US"/>
              </w:rPr>
              <w:t>1. The ICT is a non-web document.</w:t>
            </w:r>
          </w:p>
        </w:tc>
      </w:tr>
      <w:tr w:rsidR="00A235EA" w:rsidRPr="00A235EA" w14:paraId="10713ACB" w14:textId="77777777" w:rsidTr="00B328EE">
        <w:trPr>
          <w:trHeight w:val="441"/>
        </w:trPr>
        <w:tc>
          <w:tcPr>
            <w:tcW w:w="1418" w:type="dxa"/>
          </w:tcPr>
          <w:p w14:paraId="4C897910" w14:textId="77777777" w:rsidR="00A235EA" w:rsidRPr="00A235EA" w:rsidRDefault="00A235EA" w:rsidP="00A235EA">
            <w:pPr>
              <w:spacing w:before="60" w:after="60"/>
              <w:rPr>
                <w:rFonts w:eastAsia="Arial"/>
                <w:lang w:val="en-US"/>
              </w:rPr>
            </w:pPr>
            <w:r w:rsidRPr="00A235EA">
              <w:rPr>
                <w:rFonts w:eastAsia="Arial"/>
                <w:lang w:val="en-US"/>
              </w:rPr>
              <w:lastRenderedPageBreak/>
              <w:t>Procedure</w:t>
            </w:r>
          </w:p>
        </w:tc>
        <w:tc>
          <w:tcPr>
            <w:tcW w:w="7383" w:type="dxa"/>
          </w:tcPr>
          <w:p w14:paraId="50F6358D"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document does not fail</w:t>
            </w:r>
            <w:r w:rsidRPr="00A235EA">
              <w:rPr>
                <w:rFonts w:eastAsia="Arial"/>
                <w:color w:val="0000FF"/>
                <w:lang w:val="en-US"/>
              </w:rPr>
              <w:t xml:space="preserve"> </w:t>
            </w:r>
            <w:r w:rsidRPr="00A235EA">
              <w:rPr>
                <w:rFonts w:eastAsia="Arial"/>
                <w:lang w:val="en-US"/>
              </w:rPr>
              <w:t>WCAG 2.1 Success Criterion 1.3.1 Info and Relationships.</w:t>
            </w:r>
          </w:p>
        </w:tc>
      </w:tr>
      <w:tr w:rsidR="00A235EA" w:rsidRPr="00A235EA" w14:paraId="5261DE68" w14:textId="77777777" w:rsidTr="00B328EE">
        <w:trPr>
          <w:trHeight w:val="885"/>
        </w:trPr>
        <w:tc>
          <w:tcPr>
            <w:tcW w:w="1418" w:type="dxa"/>
          </w:tcPr>
          <w:p w14:paraId="62E925AE"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25577D4C" w14:textId="77777777" w:rsidR="00A235EA" w:rsidRPr="00A235EA" w:rsidRDefault="00A235EA" w:rsidP="00A235EA">
            <w:pPr>
              <w:spacing w:before="60" w:after="60"/>
              <w:ind w:left="142"/>
              <w:jc w:val="left"/>
              <w:rPr>
                <w:rFonts w:eastAsia="Arial"/>
                <w:lang w:val="en-US"/>
              </w:rPr>
            </w:pPr>
            <w:r w:rsidRPr="00A235EA">
              <w:rPr>
                <w:rFonts w:eastAsia="Arial"/>
                <w:lang w:val="en-US"/>
              </w:rPr>
              <w:t xml:space="preserve">Pass: Check 1 is true </w:t>
            </w:r>
          </w:p>
          <w:p w14:paraId="286E9478"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35427A7D" w14:textId="77777777" w:rsidR="00A235EA" w:rsidRPr="00A235EA" w:rsidRDefault="00A235EA" w:rsidP="00A235EA">
            <w:pPr>
              <w:spacing w:before="60" w:after="60"/>
              <w:ind w:left="142"/>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1.3.1 Info and Relationships.</w:t>
            </w:r>
          </w:p>
        </w:tc>
      </w:tr>
    </w:tbl>
    <w:p w14:paraId="0353C7ED" w14:textId="77777777" w:rsidR="00A235EA" w:rsidRPr="00A235EA" w:rsidRDefault="00A235EA" w:rsidP="00A235EA">
      <w:pPr>
        <w:widowControl w:val="0"/>
        <w:tabs>
          <w:tab w:val="left" w:pos="1851"/>
          <w:tab w:val="left" w:pos="1852"/>
        </w:tabs>
        <w:autoSpaceDE w:val="0"/>
        <w:autoSpaceDN w:val="0"/>
        <w:spacing w:before="120" w:after="0" w:line="240" w:lineRule="auto"/>
        <w:jc w:val="left"/>
        <w:outlineLvl w:val="2"/>
        <w:rPr>
          <w:rFonts w:eastAsia="Arial" w:cs="Arial"/>
          <w:sz w:val="24"/>
          <w:szCs w:val="24"/>
          <w:lang w:val="en-US"/>
        </w:rPr>
      </w:pPr>
    </w:p>
    <w:p w14:paraId="40299468" w14:textId="77777777" w:rsidR="00A235EA" w:rsidRPr="00122855" w:rsidRDefault="00A235EA" w:rsidP="00122855">
      <w:pPr>
        <w:rPr>
          <w:rFonts w:eastAsia="Arial"/>
          <w:b/>
          <w:bCs/>
          <w:lang w:val="en-US"/>
        </w:rPr>
      </w:pPr>
      <w:r w:rsidRPr="00122855">
        <w:rPr>
          <w:rFonts w:eastAsia="Arial"/>
          <w:b/>
          <w:bCs/>
          <w:lang w:val="en-US"/>
        </w:rPr>
        <w:t>11.2.3.2</w:t>
      </w:r>
      <w:r w:rsidRPr="00122855">
        <w:rPr>
          <w:rFonts w:eastAsia="Arial"/>
          <w:b/>
          <w:bCs/>
          <w:lang w:val="en-US"/>
        </w:rPr>
        <w:tab/>
        <w:t>Meaningful</w:t>
      </w:r>
      <w:r w:rsidRPr="00122855">
        <w:rPr>
          <w:rFonts w:eastAsia="Arial"/>
          <w:b/>
          <w:bCs/>
          <w:spacing w:val="-1"/>
          <w:lang w:val="en-US"/>
        </w:rPr>
        <w:t xml:space="preserve"> </w:t>
      </w:r>
      <w:r w:rsidRPr="00122855">
        <w:rPr>
          <w:rFonts w:eastAsia="Arial"/>
          <w:b/>
          <w:bCs/>
          <w:lang w:val="en-US"/>
        </w:rPr>
        <w:t>sequence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1C8DA907" w14:textId="77777777" w:rsidTr="00B328EE">
        <w:trPr>
          <w:trHeight w:val="220"/>
        </w:trPr>
        <w:tc>
          <w:tcPr>
            <w:tcW w:w="1799" w:type="dxa"/>
          </w:tcPr>
          <w:p w14:paraId="162F344D"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2BF62246"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48423A6" w14:textId="77777777" w:rsidTr="00B328EE">
        <w:trPr>
          <w:trHeight w:val="222"/>
        </w:trPr>
        <w:tc>
          <w:tcPr>
            <w:tcW w:w="1799" w:type="dxa"/>
          </w:tcPr>
          <w:p w14:paraId="019A43F8"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162E2D14" w14:textId="77777777" w:rsidR="00A235EA" w:rsidRPr="00A235EA" w:rsidRDefault="00A235EA" w:rsidP="00A235EA">
            <w:pPr>
              <w:spacing w:before="60" w:after="60"/>
              <w:ind w:left="144"/>
              <w:jc w:val="left"/>
              <w:rPr>
                <w:rFonts w:eastAsia="Arial"/>
                <w:lang w:val="en-US"/>
              </w:rPr>
            </w:pPr>
            <w:r w:rsidRPr="00A235EA">
              <w:rPr>
                <w:rFonts w:eastAsia="Arial"/>
                <w:lang w:val="en-US"/>
              </w:rPr>
              <w:t>1.</w:t>
            </w:r>
            <w:r w:rsidRPr="00A235EA">
              <w:rPr>
                <w:rFonts w:eastAsia="Arial"/>
                <w:lang w:val="en-US"/>
              </w:rPr>
              <w:tab/>
              <w:t>The ICT is a non-web document.</w:t>
            </w:r>
          </w:p>
        </w:tc>
      </w:tr>
      <w:tr w:rsidR="00A235EA" w:rsidRPr="00A235EA" w14:paraId="66D8552C" w14:textId="77777777" w:rsidTr="00B328EE">
        <w:trPr>
          <w:trHeight w:val="441"/>
        </w:trPr>
        <w:tc>
          <w:tcPr>
            <w:tcW w:w="1799" w:type="dxa"/>
          </w:tcPr>
          <w:p w14:paraId="5C584BF1"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42663A53" w14:textId="77777777" w:rsidR="00A235EA" w:rsidRPr="00A235EA" w:rsidRDefault="00A235EA" w:rsidP="00A235EA">
            <w:pPr>
              <w:spacing w:before="60" w:after="60"/>
              <w:ind w:left="144"/>
              <w:jc w:val="left"/>
              <w:rPr>
                <w:rFonts w:eastAsia="Arial"/>
                <w:lang w:val="en-US"/>
              </w:rPr>
            </w:pPr>
            <w:r w:rsidRPr="00A235EA">
              <w:rPr>
                <w:rFonts w:eastAsia="Arial"/>
                <w:lang w:val="en-US"/>
              </w:rPr>
              <w:t>1.</w:t>
            </w:r>
            <w:r w:rsidRPr="00A235EA">
              <w:rPr>
                <w:rFonts w:eastAsia="Arial"/>
                <w:lang w:val="en-US"/>
              </w:rPr>
              <w:tab/>
              <w:t>Check that the document does not fail WCAG 2.1 Success Criterion 1.3.2 Meaningful Sequence.</w:t>
            </w:r>
          </w:p>
        </w:tc>
      </w:tr>
      <w:tr w:rsidR="00A235EA" w:rsidRPr="00A235EA" w14:paraId="3F81DEAB" w14:textId="77777777" w:rsidTr="00B328EE">
        <w:trPr>
          <w:trHeight w:val="882"/>
        </w:trPr>
        <w:tc>
          <w:tcPr>
            <w:tcW w:w="1799" w:type="dxa"/>
          </w:tcPr>
          <w:p w14:paraId="14485CB8"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3719A941" w14:textId="77777777" w:rsidR="00A235EA" w:rsidRPr="00A235EA" w:rsidRDefault="00A235EA" w:rsidP="00A235EA">
            <w:pPr>
              <w:spacing w:before="60" w:after="60"/>
              <w:ind w:left="144"/>
              <w:jc w:val="left"/>
              <w:rPr>
                <w:rFonts w:eastAsia="Arial"/>
                <w:lang w:val="en-US"/>
              </w:rPr>
            </w:pPr>
            <w:r w:rsidRPr="00A235EA">
              <w:rPr>
                <w:rFonts w:eastAsia="Arial"/>
                <w:lang w:val="en-US"/>
              </w:rPr>
              <w:t>Pass: Check 1 is true</w:t>
            </w:r>
          </w:p>
          <w:p w14:paraId="6E7EF51B" w14:textId="77777777" w:rsidR="00A235EA" w:rsidRPr="00A235EA" w:rsidRDefault="00A235EA" w:rsidP="00A235EA">
            <w:pPr>
              <w:spacing w:before="60" w:after="60"/>
              <w:ind w:left="144"/>
              <w:jc w:val="left"/>
              <w:rPr>
                <w:rFonts w:eastAsia="Arial"/>
                <w:lang w:val="en-US"/>
              </w:rPr>
            </w:pPr>
            <w:r w:rsidRPr="00A235EA">
              <w:rPr>
                <w:rFonts w:eastAsia="Arial"/>
                <w:lang w:val="en-US"/>
              </w:rPr>
              <w:t>Fail: Check 1 is false</w:t>
            </w:r>
          </w:p>
          <w:p w14:paraId="178E0C7D" w14:textId="77777777" w:rsidR="00A235EA" w:rsidRPr="00A235EA" w:rsidRDefault="00A235EA" w:rsidP="00A235EA">
            <w:pPr>
              <w:spacing w:before="60" w:after="60"/>
              <w:ind w:left="144"/>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1.3.2 Meaningful Sequence.</w:t>
            </w:r>
          </w:p>
        </w:tc>
      </w:tr>
    </w:tbl>
    <w:p w14:paraId="0C80A33E" w14:textId="77777777" w:rsidR="00A235EA" w:rsidRPr="00122855" w:rsidRDefault="00A235EA" w:rsidP="00122855">
      <w:pPr>
        <w:rPr>
          <w:rFonts w:eastAsia="Arial"/>
          <w:b/>
          <w:bCs/>
          <w:lang w:val="en-US"/>
        </w:rPr>
      </w:pPr>
      <w:bookmarkStart w:id="348" w:name="C.10.1.3.3_Sensory_characteristics"/>
      <w:bookmarkEnd w:id="348"/>
      <w:r w:rsidRPr="00122855">
        <w:rPr>
          <w:rFonts w:eastAsia="Arial"/>
          <w:b/>
          <w:bCs/>
          <w:lang w:val="en-US"/>
        </w:rPr>
        <w:t>11.2.3.3</w:t>
      </w:r>
      <w:r w:rsidRPr="00122855">
        <w:rPr>
          <w:rFonts w:eastAsia="Arial"/>
          <w:b/>
          <w:bCs/>
          <w:lang w:val="en-US"/>
        </w:rPr>
        <w:tab/>
        <w:t>Sensory</w:t>
      </w:r>
      <w:r w:rsidRPr="00122855">
        <w:rPr>
          <w:rFonts w:eastAsia="Arial"/>
          <w:b/>
          <w:bCs/>
          <w:spacing w:val="-1"/>
          <w:lang w:val="en-US"/>
        </w:rPr>
        <w:t xml:space="preserve"> </w:t>
      </w:r>
      <w:r w:rsidRPr="00122855">
        <w:rPr>
          <w:rFonts w:eastAsia="Arial"/>
          <w:b/>
          <w:bCs/>
          <w:lang w:val="en-US"/>
        </w:rPr>
        <w:t>characteristics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1A88E65A" w14:textId="77777777" w:rsidTr="00B328EE">
        <w:trPr>
          <w:trHeight w:val="222"/>
        </w:trPr>
        <w:tc>
          <w:tcPr>
            <w:tcW w:w="1799" w:type="dxa"/>
          </w:tcPr>
          <w:p w14:paraId="3E033FA4"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1DAD404F"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4FF922B8" w14:textId="77777777" w:rsidTr="00B328EE">
        <w:trPr>
          <w:trHeight w:val="220"/>
        </w:trPr>
        <w:tc>
          <w:tcPr>
            <w:tcW w:w="1799" w:type="dxa"/>
          </w:tcPr>
          <w:p w14:paraId="10F9C165"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587D0A18" w14:textId="77777777" w:rsidR="00A235EA" w:rsidRPr="00A235EA" w:rsidRDefault="00A235EA" w:rsidP="00A235EA">
            <w:pPr>
              <w:spacing w:before="60" w:after="60"/>
              <w:ind w:left="144"/>
              <w:jc w:val="left"/>
              <w:rPr>
                <w:rFonts w:eastAsia="Arial"/>
                <w:lang w:val="en-US"/>
              </w:rPr>
            </w:pPr>
            <w:r w:rsidRPr="00A235EA">
              <w:rPr>
                <w:rFonts w:eastAsia="Arial"/>
                <w:lang w:val="en-US"/>
              </w:rPr>
              <w:t>1. The ICT is a non-web document.</w:t>
            </w:r>
          </w:p>
        </w:tc>
      </w:tr>
      <w:tr w:rsidR="00A235EA" w:rsidRPr="00A235EA" w14:paraId="134E90B8" w14:textId="77777777" w:rsidTr="00B328EE">
        <w:trPr>
          <w:trHeight w:val="441"/>
        </w:trPr>
        <w:tc>
          <w:tcPr>
            <w:tcW w:w="1799" w:type="dxa"/>
          </w:tcPr>
          <w:p w14:paraId="23B5CB2E"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1040717D" w14:textId="77777777" w:rsidR="00A235EA" w:rsidRPr="00A235EA" w:rsidRDefault="00A235EA" w:rsidP="00A235EA">
            <w:pPr>
              <w:spacing w:before="60" w:after="60"/>
              <w:ind w:left="144"/>
              <w:jc w:val="left"/>
              <w:rPr>
                <w:rFonts w:eastAsia="Arial"/>
                <w:lang w:val="en-US"/>
              </w:rPr>
            </w:pPr>
            <w:r w:rsidRPr="00A235EA">
              <w:rPr>
                <w:rFonts w:eastAsia="Arial"/>
                <w:lang w:val="en-US"/>
              </w:rPr>
              <w:t>1. Check that the document does not fail WCAG 2.1 Success Criterion 1.3.3 Sensory Characteristics.</w:t>
            </w:r>
          </w:p>
        </w:tc>
      </w:tr>
      <w:tr w:rsidR="00A235EA" w:rsidRPr="00A235EA" w14:paraId="56560225" w14:textId="77777777" w:rsidTr="00B328EE">
        <w:trPr>
          <w:trHeight w:val="882"/>
        </w:trPr>
        <w:tc>
          <w:tcPr>
            <w:tcW w:w="1799" w:type="dxa"/>
          </w:tcPr>
          <w:p w14:paraId="4812A12F"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0DBE66B6" w14:textId="77777777" w:rsidR="00A235EA" w:rsidRPr="00A235EA" w:rsidRDefault="00A235EA" w:rsidP="00A235EA">
            <w:pPr>
              <w:spacing w:before="60" w:after="60"/>
              <w:ind w:left="144"/>
              <w:jc w:val="left"/>
              <w:rPr>
                <w:rFonts w:eastAsia="Arial"/>
                <w:lang w:val="en-US"/>
              </w:rPr>
            </w:pPr>
            <w:r w:rsidRPr="00A235EA">
              <w:rPr>
                <w:rFonts w:eastAsia="Arial"/>
                <w:lang w:val="en-US"/>
              </w:rPr>
              <w:t>Pass: Check 1 is true</w:t>
            </w:r>
          </w:p>
          <w:p w14:paraId="5C771767" w14:textId="77777777" w:rsidR="00A235EA" w:rsidRPr="00A235EA" w:rsidRDefault="00A235EA" w:rsidP="00A235EA">
            <w:pPr>
              <w:spacing w:before="60" w:after="60"/>
              <w:ind w:left="144"/>
              <w:jc w:val="left"/>
              <w:rPr>
                <w:rFonts w:eastAsia="Arial"/>
                <w:lang w:val="en-US"/>
              </w:rPr>
            </w:pPr>
            <w:r w:rsidRPr="00A235EA">
              <w:rPr>
                <w:rFonts w:eastAsia="Arial"/>
                <w:lang w:val="en-US"/>
              </w:rPr>
              <w:t>Fail: Check 1 is false</w:t>
            </w:r>
          </w:p>
          <w:p w14:paraId="5FC9A89A" w14:textId="77777777" w:rsidR="00A235EA" w:rsidRPr="00A235EA" w:rsidRDefault="00A235EA" w:rsidP="00A235EA">
            <w:pPr>
              <w:spacing w:before="60" w:after="60"/>
              <w:ind w:left="144"/>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1.3.3 Sensory Characteristics.</w:t>
            </w:r>
          </w:p>
        </w:tc>
      </w:tr>
    </w:tbl>
    <w:p w14:paraId="66AD6FFC" w14:textId="77777777" w:rsidR="006107E3" w:rsidRDefault="006107E3" w:rsidP="00DA74FD">
      <w:pPr>
        <w:pStyle w:val="Heading4"/>
        <w:rPr>
          <w:rFonts w:eastAsia="Arial"/>
          <w:lang w:val="en-US"/>
        </w:rPr>
      </w:pPr>
      <w:bookmarkStart w:id="349" w:name="C.10.1.3.4_Orientation"/>
      <w:bookmarkEnd w:id="349"/>
    </w:p>
    <w:p w14:paraId="7B0B4AB3" w14:textId="77777777" w:rsidR="006107E3" w:rsidRDefault="006107E3">
      <w:pPr>
        <w:spacing w:after="0" w:line="240" w:lineRule="auto"/>
        <w:jc w:val="left"/>
        <w:rPr>
          <w:rFonts w:eastAsia="Arial"/>
          <w:b/>
          <w:lang w:val="en-US"/>
        </w:rPr>
      </w:pPr>
      <w:r>
        <w:rPr>
          <w:rFonts w:eastAsia="Arial"/>
          <w:lang w:val="en-US"/>
        </w:rPr>
        <w:br w:type="page"/>
      </w:r>
    </w:p>
    <w:p w14:paraId="77212CA6" w14:textId="26ADF7E1" w:rsidR="00A235EA" w:rsidRPr="00122855" w:rsidRDefault="00A235EA" w:rsidP="00122855">
      <w:pPr>
        <w:rPr>
          <w:rFonts w:eastAsia="Arial"/>
          <w:b/>
          <w:bCs/>
          <w:lang w:val="en-US"/>
        </w:rPr>
      </w:pPr>
      <w:r w:rsidRPr="00122855">
        <w:rPr>
          <w:rFonts w:eastAsia="Arial"/>
          <w:b/>
          <w:bCs/>
          <w:lang w:val="en-US"/>
        </w:rPr>
        <w:lastRenderedPageBreak/>
        <w:t>11.2.3.4</w:t>
      </w:r>
      <w:r w:rsidRPr="00122855">
        <w:rPr>
          <w:rFonts w:eastAsia="Arial"/>
          <w:b/>
          <w:bCs/>
          <w:lang w:val="en-US"/>
        </w:rPr>
        <w:tab/>
        <w:t>Orientation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2CFA1B86" w14:textId="77777777" w:rsidTr="00B328EE">
        <w:trPr>
          <w:trHeight w:val="206"/>
        </w:trPr>
        <w:tc>
          <w:tcPr>
            <w:tcW w:w="1799" w:type="dxa"/>
          </w:tcPr>
          <w:p w14:paraId="4EBAC1F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6DB0A6C1"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45DDE3D8" w14:textId="77777777" w:rsidTr="00B328EE">
        <w:trPr>
          <w:trHeight w:val="205"/>
        </w:trPr>
        <w:tc>
          <w:tcPr>
            <w:tcW w:w="1799" w:type="dxa"/>
          </w:tcPr>
          <w:p w14:paraId="11FE9C41"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6FBD2268" w14:textId="77777777" w:rsidR="00A235EA" w:rsidRPr="00A235EA" w:rsidRDefault="00A235EA" w:rsidP="00A235EA">
            <w:pPr>
              <w:spacing w:before="60" w:after="60"/>
              <w:ind w:left="144"/>
              <w:jc w:val="left"/>
              <w:rPr>
                <w:rFonts w:eastAsia="Arial"/>
                <w:lang w:val="en-US"/>
              </w:rPr>
            </w:pPr>
            <w:r w:rsidRPr="00A235EA">
              <w:rPr>
                <w:rFonts w:eastAsia="Arial"/>
                <w:lang w:val="en-US"/>
              </w:rPr>
              <w:t>1. The ICT is a non-web document.</w:t>
            </w:r>
          </w:p>
        </w:tc>
      </w:tr>
      <w:tr w:rsidR="00A235EA" w:rsidRPr="00A235EA" w14:paraId="0BAF7491" w14:textId="77777777" w:rsidTr="00B328EE">
        <w:trPr>
          <w:trHeight w:val="414"/>
        </w:trPr>
        <w:tc>
          <w:tcPr>
            <w:tcW w:w="1799" w:type="dxa"/>
          </w:tcPr>
          <w:p w14:paraId="6C7ABD3E"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3BBAE351" w14:textId="77777777" w:rsidR="00A235EA" w:rsidRPr="00A235EA" w:rsidRDefault="00A235EA" w:rsidP="00A235EA">
            <w:pPr>
              <w:spacing w:before="60" w:after="60"/>
              <w:ind w:left="144"/>
              <w:jc w:val="left"/>
              <w:rPr>
                <w:rFonts w:eastAsia="Arial"/>
                <w:lang w:val="en-US"/>
              </w:rPr>
            </w:pPr>
            <w:r w:rsidRPr="00A235EA">
              <w:rPr>
                <w:rFonts w:eastAsia="Arial"/>
                <w:lang w:val="en-US"/>
              </w:rPr>
              <w:t>1. Check that the document does not fail WCAG 2.1 Success Criterion 1.3.4 Orientation.</w:t>
            </w:r>
            <w:r w:rsidRPr="00A235EA">
              <w:rPr>
                <w:rFonts w:eastAsia="Arial"/>
                <w:color w:val="0000FF"/>
                <w:lang w:val="en-US"/>
              </w:rPr>
              <w:t xml:space="preserve"> </w:t>
            </w:r>
          </w:p>
        </w:tc>
      </w:tr>
      <w:tr w:rsidR="00A235EA" w:rsidRPr="00A235EA" w14:paraId="73FD9395" w14:textId="77777777" w:rsidTr="00B328EE">
        <w:trPr>
          <w:trHeight w:val="825"/>
        </w:trPr>
        <w:tc>
          <w:tcPr>
            <w:tcW w:w="1799" w:type="dxa"/>
          </w:tcPr>
          <w:p w14:paraId="6517A5DB"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5742B1D3" w14:textId="77777777" w:rsidR="00A235EA" w:rsidRPr="00A235EA" w:rsidRDefault="00A235EA" w:rsidP="00A235EA">
            <w:pPr>
              <w:spacing w:before="60" w:after="60"/>
              <w:ind w:left="144"/>
              <w:jc w:val="left"/>
              <w:rPr>
                <w:rFonts w:eastAsia="Arial"/>
                <w:lang w:val="en-US"/>
              </w:rPr>
            </w:pPr>
            <w:r w:rsidRPr="00A235EA">
              <w:rPr>
                <w:rFonts w:eastAsia="Arial"/>
                <w:lang w:val="en-US"/>
              </w:rPr>
              <w:t>Pass: Check 1 is true</w:t>
            </w:r>
          </w:p>
          <w:p w14:paraId="34ACE1BE" w14:textId="77777777" w:rsidR="00A235EA" w:rsidRPr="00A235EA" w:rsidRDefault="00A235EA" w:rsidP="00A235EA">
            <w:pPr>
              <w:spacing w:before="60" w:after="60"/>
              <w:ind w:left="144"/>
              <w:jc w:val="left"/>
              <w:rPr>
                <w:rFonts w:eastAsia="Arial"/>
                <w:lang w:val="en-US"/>
              </w:rPr>
            </w:pPr>
            <w:r w:rsidRPr="00A235EA">
              <w:rPr>
                <w:rFonts w:eastAsia="Arial"/>
                <w:lang w:val="en-US"/>
              </w:rPr>
              <w:t>Fail: Check 1 is false</w:t>
            </w:r>
          </w:p>
          <w:p w14:paraId="675CF3B0" w14:textId="77777777" w:rsidR="00A235EA" w:rsidRPr="00A235EA" w:rsidRDefault="00A235EA" w:rsidP="00A235EA">
            <w:pPr>
              <w:spacing w:before="60" w:after="60"/>
              <w:ind w:left="144"/>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1.3.4 Orientation.</w:t>
            </w:r>
          </w:p>
        </w:tc>
      </w:tr>
    </w:tbl>
    <w:p w14:paraId="6213A381"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350" w:name="C.10.1.3.5_Identify_input_purpose"/>
      <w:bookmarkEnd w:id="350"/>
    </w:p>
    <w:p w14:paraId="5A96BA40" w14:textId="77777777" w:rsidR="00A235EA" w:rsidRPr="00122855" w:rsidRDefault="00A235EA" w:rsidP="00122855">
      <w:pPr>
        <w:rPr>
          <w:rFonts w:eastAsia="Arial"/>
          <w:b/>
          <w:bCs/>
          <w:lang w:val="en-US"/>
        </w:rPr>
      </w:pPr>
      <w:r w:rsidRPr="00122855">
        <w:rPr>
          <w:rFonts w:eastAsia="Arial"/>
          <w:b/>
          <w:bCs/>
          <w:lang w:val="en-US"/>
        </w:rPr>
        <w:t>11.2.3.5</w:t>
      </w:r>
      <w:r w:rsidRPr="00122855">
        <w:rPr>
          <w:rFonts w:eastAsia="Arial"/>
          <w:b/>
          <w:bCs/>
          <w:lang w:val="en-US"/>
        </w:rPr>
        <w:tab/>
        <w:t>Identify input</w:t>
      </w:r>
      <w:r w:rsidRPr="00122855">
        <w:rPr>
          <w:rFonts w:eastAsia="Arial"/>
          <w:b/>
          <w:bCs/>
          <w:spacing w:val="-3"/>
          <w:lang w:val="en-US"/>
        </w:rPr>
        <w:t xml:space="preserve"> </w:t>
      </w:r>
      <w:r w:rsidRPr="00122855">
        <w:rPr>
          <w:rFonts w:eastAsia="Arial"/>
          <w:b/>
          <w:bCs/>
          <w:lang w:val="en-US"/>
        </w:rPr>
        <w:t>purpose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279289D2" w14:textId="77777777" w:rsidTr="00B328EE">
        <w:trPr>
          <w:trHeight w:val="206"/>
        </w:trPr>
        <w:tc>
          <w:tcPr>
            <w:tcW w:w="1657" w:type="dxa"/>
          </w:tcPr>
          <w:p w14:paraId="637415A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77703AF4"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400EFFD" w14:textId="77777777" w:rsidTr="00B328EE">
        <w:trPr>
          <w:trHeight w:val="208"/>
        </w:trPr>
        <w:tc>
          <w:tcPr>
            <w:tcW w:w="1657" w:type="dxa"/>
          </w:tcPr>
          <w:p w14:paraId="3BBDF56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017C98DC"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The ICT is a non-web document.</w:t>
            </w:r>
          </w:p>
        </w:tc>
      </w:tr>
      <w:tr w:rsidR="00A235EA" w:rsidRPr="00A235EA" w14:paraId="1CB93AD8" w14:textId="77777777" w:rsidTr="00B328EE">
        <w:trPr>
          <w:trHeight w:val="412"/>
        </w:trPr>
        <w:tc>
          <w:tcPr>
            <w:tcW w:w="1657" w:type="dxa"/>
          </w:tcPr>
          <w:p w14:paraId="53037C00"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47B8EF18"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Check that the document does not fail WCAG 2.1 Success Criterion 1.3.5 Identify Input Purpose.</w:t>
            </w:r>
          </w:p>
        </w:tc>
      </w:tr>
      <w:tr w:rsidR="00A235EA" w:rsidRPr="00A235EA" w14:paraId="2908FEC6" w14:textId="77777777" w:rsidTr="00B328EE">
        <w:trPr>
          <w:trHeight w:val="826"/>
        </w:trPr>
        <w:tc>
          <w:tcPr>
            <w:tcW w:w="1657" w:type="dxa"/>
          </w:tcPr>
          <w:p w14:paraId="0913431E"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430296C9"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555F8266"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4C1A53AD" w14:textId="77777777" w:rsidR="00A235EA" w:rsidRPr="00A235EA" w:rsidRDefault="00A235EA" w:rsidP="00A235EA">
            <w:pPr>
              <w:spacing w:before="60" w:after="60"/>
              <w:ind w:left="142"/>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1.3.5 Identify Input Purpose.</w:t>
            </w:r>
          </w:p>
        </w:tc>
      </w:tr>
    </w:tbl>
    <w:p w14:paraId="5922AD1F" w14:textId="77777777" w:rsidR="00A235EA" w:rsidRPr="00A235EA" w:rsidRDefault="00A235EA" w:rsidP="00A235EA">
      <w:pPr>
        <w:tabs>
          <w:tab w:val="left" w:pos="640"/>
          <w:tab w:val="left" w:pos="880"/>
        </w:tabs>
        <w:spacing w:before="60" w:after="360" w:line="250" w:lineRule="exact"/>
        <w:outlineLvl w:val="2"/>
        <w:rPr>
          <w:rFonts w:eastAsia="Arial"/>
          <w:b/>
          <w:sz w:val="22"/>
          <w:lang w:val="en-US"/>
        </w:rPr>
      </w:pPr>
      <w:bookmarkStart w:id="351" w:name="C.10.1.4_Distinguishable"/>
      <w:bookmarkStart w:id="352" w:name="_Toc83639808"/>
      <w:bookmarkEnd w:id="351"/>
    </w:p>
    <w:p w14:paraId="22586B22" w14:textId="77777777" w:rsidR="00A235EA" w:rsidRPr="00122855" w:rsidRDefault="00A235EA" w:rsidP="00122855">
      <w:pPr>
        <w:rPr>
          <w:rFonts w:eastAsia="Arial"/>
          <w:b/>
          <w:bCs/>
          <w:lang w:val="en-US"/>
        </w:rPr>
      </w:pPr>
      <w:bookmarkStart w:id="353" w:name="_Toc86905876"/>
      <w:r w:rsidRPr="00122855">
        <w:rPr>
          <w:rFonts w:eastAsia="Arial"/>
          <w:b/>
          <w:bCs/>
          <w:lang w:val="en-US"/>
        </w:rPr>
        <w:t>11.2.4</w:t>
      </w:r>
      <w:r w:rsidRPr="00122855">
        <w:rPr>
          <w:rFonts w:eastAsia="Arial"/>
          <w:b/>
          <w:bCs/>
          <w:lang w:val="en-US"/>
        </w:rPr>
        <w:tab/>
        <w:t>Distinguishable</w:t>
      </w:r>
      <w:bookmarkEnd w:id="352"/>
      <w:bookmarkEnd w:id="353"/>
    </w:p>
    <w:p w14:paraId="3512CE45" w14:textId="77777777" w:rsidR="00A235EA" w:rsidRPr="00122855" w:rsidRDefault="00A235EA" w:rsidP="00122855">
      <w:pPr>
        <w:rPr>
          <w:rFonts w:eastAsia="Arial"/>
          <w:b/>
          <w:bCs/>
          <w:lang w:val="en-US"/>
        </w:rPr>
      </w:pPr>
      <w:bookmarkStart w:id="354" w:name="C.10.1.4.1_Use_of_colour"/>
      <w:bookmarkEnd w:id="354"/>
      <w:r w:rsidRPr="00122855">
        <w:rPr>
          <w:rFonts w:eastAsia="Arial"/>
          <w:b/>
          <w:bCs/>
          <w:lang w:val="en-US"/>
        </w:rPr>
        <w:t>11.2.4.1</w:t>
      </w:r>
      <w:r w:rsidRPr="00122855">
        <w:rPr>
          <w:rFonts w:eastAsia="Arial"/>
          <w:b/>
          <w:bCs/>
          <w:lang w:val="en-US"/>
        </w:rPr>
        <w:tab/>
        <w:t>Use of</w:t>
      </w:r>
      <w:r w:rsidRPr="00122855">
        <w:rPr>
          <w:rFonts w:eastAsia="Arial"/>
          <w:b/>
          <w:bCs/>
          <w:spacing w:val="1"/>
          <w:lang w:val="en-US"/>
        </w:rPr>
        <w:t xml:space="preserve"> </w:t>
      </w:r>
      <w:r w:rsidRPr="00122855">
        <w:rPr>
          <w:rFonts w:eastAsia="Arial"/>
          <w:b/>
          <w:bCs/>
          <w:lang w:val="en-US"/>
        </w:rPr>
        <w:t>colour</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49BC61A6" w14:textId="77777777" w:rsidTr="00B328EE">
        <w:trPr>
          <w:trHeight w:val="220"/>
        </w:trPr>
        <w:tc>
          <w:tcPr>
            <w:tcW w:w="1515" w:type="dxa"/>
          </w:tcPr>
          <w:p w14:paraId="2D7FFB85"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21E0D79D"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EED0002" w14:textId="77777777" w:rsidTr="00B328EE">
        <w:trPr>
          <w:trHeight w:val="220"/>
        </w:trPr>
        <w:tc>
          <w:tcPr>
            <w:tcW w:w="1515" w:type="dxa"/>
          </w:tcPr>
          <w:p w14:paraId="5AFAFF4F"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6A216A04" w14:textId="77777777" w:rsidR="00A235EA" w:rsidRPr="00A235EA" w:rsidRDefault="00A235EA" w:rsidP="00A235EA">
            <w:pPr>
              <w:spacing w:before="60" w:after="60"/>
              <w:jc w:val="left"/>
              <w:rPr>
                <w:rFonts w:eastAsia="Arial"/>
                <w:lang w:val="en-US"/>
              </w:rPr>
            </w:pPr>
            <w:r w:rsidRPr="00A235EA">
              <w:rPr>
                <w:rFonts w:eastAsia="Arial"/>
                <w:lang w:val="en-US"/>
              </w:rPr>
              <w:t>1. The ICT is a non-web document.</w:t>
            </w:r>
          </w:p>
        </w:tc>
      </w:tr>
      <w:tr w:rsidR="00A235EA" w:rsidRPr="00A235EA" w14:paraId="18E26B10" w14:textId="77777777" w:rsidTr="00B328EE">
        <w:trPr>
          <w:trHeight w:val="441"/>
        </w:trPr>
        <w:tc>
          <w:tcPr>
            <w:tcW w:w="1515" w:type="dxa"/>
          </w:tcPr>
          <w:p w14:paraId="05261D6E"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2243AA21" w14:textId="77777777" w:rsidR="00A235EA" w:rsidRPr="00A235EA" w:rsidRDefault="00A235EA" w:rsidP="00A235EA">
            <w:pPr>
              <w:spacing w:before="60" w:after="60"/>
              <w:jc w:val="left"/>
              <w:rPr>
                <w:rFonts w:eastAsia="Arial"/>
                <w:color w:val="0000FF"/>
                <w:lang w:val="en-US"/>
              </w:rPr>
            </w:pPr>
            <w:r w:rsidRPr="00A235EA">
              <w:rPr>
                <w:rFonts w:eastAsia="Arial"/>
                <w:lang w:val="en-US"/>
              </w:rPr>
              <w:t>1. Check that the document does not fail WCAG 2.1 Success Criterion 1.4.1 Use of Color.</w:t>
            </w:r>
          </w:p>
        </w:tc>
      </w:tr>
      <w:tr w:rsidR="00A235EA" w:rsidRPr="00A235EA" w14:paraId="47FFADAE" w14:textId="77777777" w:rsidTr="00B328EE">
        <w:trPr>
          <w:trHeight w:val="885"/>
        </w:trPr>
        <w:tc>
          <w:tcPr>
            <w:tcW w:w="1515" w:type="dxa"/>
          </w:tcPr>
          <w:p w14:paraId="41320BB2"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37F77F0F" w14:textId="77777777" w:rsidR="00A235EA" w:rsidRPr="00A235EA" w:rsidRDefault="00A235EA" w:rsidP="00A235EA">
            <w:pPr>
              <w:spacing w:before="60" w:after="60"/>
              <w:jc w:val="left"/>
              <w:rPr>
                <w:rFonts w:eastAsia="Arial"/>
                <w:lang w:val="en-US"/>
              </w:rPr>
            </w:pPr>
            <w:r w:rsidRPr="00A235EA">
              <w:rPr>
                <w:rFonts w:eastAsia="Arial"/>
                <w:lang w:val="en-US"/>
              </w:rPr>
              <w:t>Pass: Check 1 is true</w:t>
            </w:r>
          </w:p>
          <w:p w14:paraId="2CD242A9" w14:textId="77777777" w:rsidR="00A235EA" w:rsidRPr="00A235EA" w:rsidRDefault="00A235EA" w:rsidP="00A235EA">
            <w:pPr>
              <w:spacing w:before="60" w:after="60"/>
              <w:jc w:val="left"/>
              <w:rPr>
                <w:rFonts w:eastAsia="Arial"/>
                <w:lang w:val="en-US"/>
              </w:rPr>
            </w:pPr>
            <w:r w:rsidRPr="00A235EA">
              <w:rPr>
                <w:rFonts w:eastAsia="Arial"/>
                <w:lang w:val="en-US"/>
              </w:rPr>
              <w:t>Fail: Check 1 is false</w:t>
            </w:r>
          </w:p>
          <w:p w14:paraId="19540991" w14:textId="77777777" w:rsidR="00A235EA" w:rsidRPr="00A235EA" w:rsidRDefault="00A235EA" w:rsidP="00A235EA">
            <w:pPr>
              <w:spacing w:before="60" w:after="60"/>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1.4.1 Use of Color.</w:t>
            </w:r>
          </w:p>
        </w:tc>
      </w:tr>
    </w:tbl>
    <w:p w14:paraId="0AC899E4" w14:textId="77777777" w:rsidR="006107E3" w:rsidRDefault="006107E3" w:rsidP="00ED744A">
      <w:pPr>
        <w:pStyle w:val="Heading4"/>
        <w:rPr>
          <w:rFonts w:eastAsia="Arial"/>
          <w:lang w:val="en-US"/>
        </w:rPr>
      </w:pPr>
    </w:p>
    <w:p w14:paraId="2571A110" w14:textId="77777777" w:rsidR="006107E3" w:rsidRDefault="006107E3">
      <w:pPr>
        <w:spacing w:after="0" w:line="240" w:lineRule="auto"/>
        <w:jc w:val="left"/>
        <w:rPr>
          <w:rFonts w:eastAsia="Arial"/>
          <w:b/>
          <w:lang w:val="en-US"/>
        </w:rPr>
      </w:pPr>
      <w:r>
        <w:rPr>
          <w:rFonts w:eastAsia="Arial"/>
          <w:lang w:val="en-US"/>
        </w:rPr>
        <w:br w:type="page"/>
      </w:r>
    </w:p>
    <w:p w14:paraId="1FE0CF7B" w14:textId="4CC4655E" w:rsidR="00A235EA" w:rsidRPr="00122855" w:rsidRDefault="00A235EA" w:rsidP="00122855">
      <w:pPr>
        <w:rPr>
          <w:rFonts w:eastAsia="Arial"/>
          <w:b/>
          <w:bCs/>
          <w:lang w:val="en-US"/>
        </w:rPr>
      </w:pPr>
      <w:r w:rsidRPr="00122855">
        <w:rPr>
          <w:rFonts w:eastAsia="Arial"/>
          <w:b/>
          <w:bCs/>
          <w:lang w:val="en-US"/>
        </w:rPr>
        <w:lastRenderedPageBreak/>
        <w:t>11.2.4.2</w:t>
      </w:r>
      <w:r w:rsidRPr="00122855">
        <w:rPr>
          <w:rFonts w:eastAsia="Arial"/>
          <w:b/>
          <w:bCs/>
          <w:lang w:val="en-US"/>
        </w:rPr>
        <w:tab/>
        <w:t>Audio control</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52FE5FF0" w14:textId="77777777" w:rsidTr="00B328EE">
        <w:trPr>
          <w:trHeight w:val="220"/>
        </w:trPr>
        <w:tc>
          <w:tcPr>
            <w:tcW w:w="1515" w:type="dxa"/>
          </w:tcPr>
          <w:p w14:paraId="0E845490"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05ACD89B"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414D0B7" w14:textId="77777777" w:rsidTr="00B328EE">
        <w:trPr>
          <w:trHeight w:val="222"/>
        </w:trPr>
        <w:tc>
          <w:tcPr>
            <w:tcW w:w="1515" w:type="dxa"/>
          </w:tcPr>
          <w:p w14:paraId="03B36BC8"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153A9939" w14:textId="77777777" w:rsidR="00A235EA" w:rsidRPr="00A235EA" w:rsidRDefault="00A235EA" w:rsidP="00A235EA">
            <w:pPr>
              <w:spacing w:before="60" w:after="60"/>
              <w:ind w:left="140"/>
              <w:rPr>
                <w:rFonts w:eastAsia="Arial"/>
                <w:lang w:val="en-US"/>
              </w:rPr>
            </w:pPr>
            <w:r w:rsidRPr="00A235EA">
              <w:rPr>
                <w:rFonts w:eastAsia="Arial"/>
                <w:lang w:val="en-US"/>
              </w:rPr>
              <w:t>1. The ICT is a non-web document.</w:t>
            </w:r>
          </w:p>
        </w:tc>
      </w:tr>
      <w:tr w:rsidR="00A235EA" w:rsidRPr="00A235EA" w14:paraId="0678BCD5" w14:textId="77777777" w:rsidTr="00B328EE">
        <w:trPr>
          <w:trHeight w:val="220"/>
        </w:trPr>
        <w:tc>
          <w:tcPr>
            <w:tcW w:w="1515" w:type="dxa"/>
          </w:tcPr>
          <w:p w14:paraId="2D97A804"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2E156963" w14:textId="77777777" w:rsidR="00A235EA" w:rsidRPr="00A235EA" w:rsidRDefault="00A235EA" w:rsidP="00A235EA">
            <w:pPr>
              <w:spacing w:before="60" w:after="60"/>
              <w:ind w:left="140"/>
              <w:rPr>
                <w:rFonts w:eastAsia="Arial"/>
                <w:lang w:val="en-US"/>
              </w:rPr>
            </w:pPr>
            <w:r w:rsidRPr="00A235EA">
              <w:rPr>
                <w:rFonts w:eastAsia="Arial"/>
                <w:lang w:val="en-US"/>
              </w:rPr>
              <w:t>1. Check that the document does not fail the Success Criterion in Table 3 of part 1.</w:t>
            </w:r>
          </w:p>
        </w:tc>
      </w:tr>
      <w:tr w:rsidR="00A235EA" w:rsidRPr="00A235EA" w14:paraId="09B09DA8" w14:textId="77777777" w:rsidTr="00B328EE">
        <w:trPr>
          <w:trHeight w:val="664"/>
        </w:trPr>
        <w:tc>
          <w:tcPr>
            <w:tcW w:w="1515" w:type="dxa"/>
          </w:tcPr>
          <w:p w14:paraId="60F0DDE4"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137D5B9B" w14:textId="77777777" w:rsidR="00A235EA" w:rsidRPr="00A235EA" w:rsidRDefault="00A235EA" w:rsidP="00A235EA">
            <w:pPr>
              <w:spacing w:before="60" w:after="60"/>
              <w:ind w:left="140"/>
              <w:rPr>
                <w:rFonts w:eastAsia="Arial"/>
                <w:lang w:val="en-US"/>
              </w:rPr>
            </w:pPr>
            <w:r w:rsidRPr="00A235EA">
              <w:rPr>
                <w:rFonts w:eastAsia="Arial"/>
                <w:lang w:val="en-US"/>
              </w:rPr>
              <w:t>Pass: Check 1 is true</w:t>
            </w:r>
          </w:p>
          <w:p w14:paraId="4B3012BD" w14:textId="77777777" w:rsidR="00A235EA" w:rsidRPr="00A235EA" w:rsidRDefault="00A235EA" w:rsidP="00A235EA">
            <w:pPr>
              <w:spacing w:before="60" w:after="60"/>
              <w:ind w:left="140"/>
              <w:rPr>
                <w:rFonts w:eastAsia="Arial"/>
                <w:lang w:val="en-US"/>
              </w:rPr>
            </w:pPr>
            <w:r w:rsidRPr="00A235EA">
              <w:rPr>
                <w:rFonts w:eastAsia="Arial"/>
                <w:lang w:val="en-US"/>
              </w:rPr>
              <w:t>Fail: Check 1 is false</w:t>
            </w:r>
          </w:p>
          <w:p w14:paraId="0E4BB6CD" w14:textId="77777777" w:rsidR="00A235EA" w:rsidRPr="00A235EA" w:rsidRDefault="00A235EA" w:rsidP="00A235EA">
            <w:pPr>
              <w:spacing w:before="60" w:after="60"/>
              <w:ind w:left="140"/>
              <w:rPr>
                <w:rFonts w:eastAsia="Arial"/>
                <w:lang w:val="en-US"/>
              </w:rPr>
            </w:pPr>
            <w:r w:rsidRPr="00A235EA">
              <w:rPr>
                <w:rFonts w:eastAsia="Arial"/>
                <w:lang w:val="en-US"/>
              </w:rPr>
              <w:t>Not applicable: Pre-condition 1 is not met</w:t>
            </w:r>
          </w:p>
        </w:tc>
      </w:tr>
    </w:tbl>
    <w:p w14:paraId="6D152AAC" w14:textId="77777777" w:rsidR="00A235EA" w:rsidRPr="00122855" w:rsidRDefault="00A235EA" w:rsidP="00122855">
      <w:pPr>
        <w:rPr>
          <w:rFonts w:eastAsia="Arial"/>
          <w:b/>
          <w:bCs/>
          <w:lang w:val="en-US"/>
        </w:rPr>
      </w:pPr>
      <w:bookmarkStart w:id="355" w:name="C.10.1.4.3_Contrast_(minimum)"/>
      <w:bookmarkEnd w:id="355"/>
      <w:r w:rsidRPr="00122855">
        <w:rPr>
          <w:rFonts w:eastAsia="Arial"/>
          <w:b/>
          <w:bCs/>
          <w:lang w:val="en-US"/>
        </w:rPr>
        <w:t>11.2.4.3</w:t>
      </w:r>
      <w:r w:rsidRPr="00122855">
        <w:rPr>
          <w:rFonts w:eastAsia="Arial"/>
          <w:b/>
          <w:bCs/>
          <w:lang w:val="en-US"/>
        </w:rPr>
        <w:tab/>
        <w:t>Contrast</w:t>
      </w:r>
      <w:r w:rsidRPr="00122855">
        <w:rPr>
          <w:rFonts w:eastAsia="Arial"/>
          <w:b/>
          <w:bCs/>
          <w:spacing w:val="-2"/>
          <w:lang w:val="en-US"/>
        </w:rPr>
        <w:t xml:space="preserve"> </w:t>
      </w:r>
      <w:r w:rsidRPr="00122855">
        <w:rPr>
          <w:rFonts w:eastAsia="Arial"/>
          <w:b/>
          <w:bCs/>
          <w:lang w:val="en-US"/>
        </w:rPr>
        <w:t>(minimum)</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4FBC1957" w14:textId="77777777" w:rsidTr="00B328EE">
        <w:trPr>
          <w:trHeight w:val="220"/>
        </w:trPr>
        <w:tc>
          <w:tcPr>
            <w:tcW w:w="1515" w:type="dxa"/>
          </w:tcPr>
          <w:p w14:paraId="6012F521"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5252DB8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DFBB81A" w14:textId="77777777" w:rsidTr="00B328EE">
        <w:trPr>
          <w:trHeight w:val="220"/>
        </w:trPr>
        <w:tc>
          <w:tcPr>
            <w:tcW w:w="1515" w:type="dxa"/>
          </w:tcPr>
          <w:p w14:paraId="7E24F5E5"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6AFA437B" w14:textId="77777777" w:rsidR="00A235EA" w:rsidRPr="00A235EA" w:rsidRDefault="00A235EA" w:rsidP="00A235EA">
            <w:pPr>
              <w:spacing w:before="60" w:after="60"/>
              <w:ind w:left="282"/>
              <w:rPr>
                <w:rFonts w:eastAsia="Arial"/>
                <w:lang w:val="en-US"/>
              </w:rPr>
            </w:pPr>
            <w:r w:rsidRPr="00A235EA">
              <w:rPr>
                <w:rFonts w:eastAsia="Arial"/>
                <w:lang w:val="en-US"/>
              </w:rPr>
              <w:t>1. The ICT is a non-web document.</w:t>
            </w:r>
          </w:p>
        </w:tc>
      </w:tr>
      <w:tr w:rsidR="00A235EA" w:rsidRPr="00A235EA" w14:paraId="6C37359D" w14:textId="77777777" w:rsidTr="00B328EE">
        <w:trPr>
          <w:trHeight w:val="441"/>
        </w:trPr>
        <w:tc>
          <w:tcPr>
            <w:tcW w:w="1515" w:type="dxa"/>
          </w:tcPr>
          <w:p w14:paraId="5CD27F02"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125F4719" w14:textId="77777777" w:rsidR="00A235EA" w:rsidRPr="00A235EA" w:rsidRDefault="00A235EA" w:rsidP="00A235EA">
            <w:pPr>
              <w:spacing w:before="60" w:after="60"/>
              <w:ind w:left="282"/>
              <w:rPr>
                <w:rFonts w:eastAsia="Arial"/>
                <w:lang w:val="en-US"/>
              </w:rPr>
            </w:pPr>
            <w:r w:rsidRPr="00A235EA">
              <w:rPr>
                <w:rFonts w:eastAsia="Arial"/>
                <w:lang w:val="en-US"/>
              </w:rPr>
              <w:t>1. Check that the document does not fail WCAG 2.1 Success Criterion 1.4.3 Contrast (Minimum).</w:t>
            </w:r>
          </w:p>
        </w:tc>
      </w:tr>
      <w:tr w:rsidR="00A235EA" w:rsidRPr="00A235EA" w14:paraId="498F424F" w14:textId="77777777" w:rsidTr="00B328EE">
        <w:trPr>
          <w:trHeight w:val="883"/>
        </w:trPr>
        <w:tc>
          <w:tcPr>
            <w:tcW w:w="1515" w:type="dxa"/>
          </w:tcPr>
          <w:p w14:paraId="1D10B65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252F9CBE" w14:textId="77777777" w:rsidR="00A235EA" w:rsidRPr="00A235EA" w:rsidRDefault="00A235EA" w:rsidP="00A235EA">
            <w:pPr>
              <w:spacing w:before="60" w:after="60"/>
              <w:ind w:left="282"/>
              <w:rPr>
                <w:rFonts w:eastAsia="Arial"/>
                <w:lang w:val="en-US"/>
              </w:rPr>
            </w:pPr>
            <w:r w:rsidRPr="00A235EA">
              <w:rPr>
                <w:rFonts w:eastAsia="Arial"/>
                <w:lang w:val="en-US"/>
              </w:rPr>
              <w:t>Pass: Check 1 is true</w:t>
            </w:r>
          </w:p>
          <w:p w14:paraId="2E9CF1E7" w14:textId="77777777" w:rsidR="00A235EA" w:rsidRPr="00A235EA" w:rsidRDefault="00A235EA" w:rsidP="00A235EA">
            <w:pPr>
              <w:spacing w:before="60" w:after="60"/>
              <w:ind w:left="282"/>
              <w:rPr>
                <w:rFonts w:eastAsia="Arial"/>
                <w:lang w:val="en-US"/>
              </w:rPr>
            </w:pPr>
            <w:r w:rsidRPr="00A235EA">
              <w:rPr>
                <w:rFonts w:eastAsia="Arial"/>
                <w:lang w:val="en-US"/>
              </w:rPr>
              <w:t>Fail: Check 1 is false</w:t>
            </w:r>
          </w:p>
          <w:p w14:paraId="55F8EC54" w14:textId="77777777" w:rsidR="00A235EA" w:rsidRPr="00A235EA" w:rsidRDefault="00A235EA" w:rsidP="00A235EA">
            <w:pPr>
              <w:spacing w:before="60" w:after="60"/>
              <w:ind w:left="282"/>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1.4.3 Contrast (Minimum).</w:t>
            </w:r>
          </w:p>
        </w:tc>
      </w:tr>
    </w:tbl>
    <w:p w14:paraId="6079C149" w14:textId="77777777" w:rsidR="00A235EA" w:rsidRPr="00122855" w:rsidRDefault="00A235EA" w:rsidP="00122855">
      <w:pPr>
        <w:rPr>
          <w:rFonts w:eastAsia="Arial"/>
          <w:b/>
          <w:bCs/>
          <w:lang w:val="en-US"/>
        </w:rPr>
      </w:pPr>
      <w:bookmarkStart w:id="356" w:name="C.10.1.4.4_Resize_text"/>
      <w:bookmarkEnd w:id="356"/>
      <w:r w:rsidRPr="00122855">
        <w:rPr>
          <w:rFonts w:eastAsia="Arial"/>
          <w:b/>
          <w:bCs/>
          <w:lang w:val="en-US"/>
        </w:rPr>
        <w:t>11.2.4.4</w:t>
      </w:r>
      <w:r w:rsidRPr="00122855">
        <w:rPr>
          <w:rFonts w:eastAsia="Arial"/>
          <w:b/>
          <w:bCs/>
          <w:lang w:val="en-US"/>
        </w:rPr>
        <w:tab/>
        <w:t>Resize</w:t>
      </w:r>
      <w:r w:rsidRPr="00122855">
        <w:rPr>
          <w:rFonts w:eastAsia="Arial"/>
          <w:b/>
          <w:bCs/>
          <w:spacing w:val="-1"/>
          <w:lang w:val="en-US"/>
        </w:rPr>
        <w:t xml:space="preserve"> </w:t>
      </w:r>
      <w:r w:rsidRPr="00122855">
        <w:rPr>
          <w:rFonts w:eastAsia="Arial"/>
          <w:b/>
          <w:bCs/>
          <w:lang w:val="en-US"/>
        </w:rPr>
        <w:t>text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395F6CD7" w14:textId="77777777" w:rsidTr="00B328EE">
        <w:trPr>
          <w:trHeight w:val="220"/>
        </w:trPr>
        <w:tc>
          <w:tcPr>
            <w:tcW w:w="1657" w:type="dxa"/>
          </w:tcPr>
          <w:p w14:paraId="39F8FCCA"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2006A11C"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178746B" w14:textId="77777777" w:rsidTr="00B328EE">
        <w:trPr>
          <w:trHeight w:val="220"/>
        </w:trPr>
        <w:tc>
          <w:tcPr>
            <w:tcW w:w="1657" w:type="dxa"/>
          </w:tcPr>
          <w:p w14:paraId="1CDF3A64"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3ACFD057" w14:textId="77777777" w:rsidR="00A235EA" w:rsidRPr="00A235EA" w:rsidRDefault="00A235EA" w:rsidP="00A235EA">
            <w:pPr>
              <w:spacing w:before="60" w:after="60"/>
              <w:ind w:left="142"/>
              <w:rPr>
                <w:rFonts w:eastAsia="Arial"/>
                <w:lang w:val="en-US"/>
              </w:rPr>
            </w:pPr>
            <w:r w:rsidRPr="00A235EA">
              <w:rPr>
                <w:rFonts w:eastAsia="Arial"/>
                <w:lang w:val="en-US"/>
              </w:rPr>
              <w:t>1. The ICT is a non-web document.</w:t>
            </w:r>
          </w:p>
        </w:tc>
      </w:tr>
      <w:tr w:rsidR="00A235EA" w:rsidRPr="00A235EA" w14:paraId="318E9F77" w14:textId="77777777" w:rsidTr="00B328EE">
        <w:trPr>
          <w:trHeight w:val="441"/>
        </w:trPr>
        <w:tc>
          <w:tcPr>
            <w:tcW w:w="1657" w:type="dxa"/>
          </w:tcPr>
          <w:p w14:paraId="15170C68"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3043BBF6" w14:textId="77777777" w:rsidR="00A235EA" w:rsidRPr="00A235EA" w:rsidRDefault="00A235EA" w:rsidP="00A235EA">
            <w:pPr>
              <w:spacing w:before="60" w:after="60"/>
              <w:ind w:left="142"/>
              <w:rPr>
                <w:rFonts w:eastAsia="Arial"/>
                <w:lang w:val="en-US"/>
              </w:rPr>
            </w:pPr>
            <w:r w:rsidRPr="00A235EA">
              <w:rPr>
                <w:rFonts w:eastAsia="Arial"/>
                <w:lang w:val="en-US"/>
              </w:rPr>
              <w:t>1. Check that the document does not fail WCAG 2.1 Success Criterion 1.4.4 Resize text.</w:t>
            </w:r>
          </w:p>
        </w:tc>
      </w:tr>
      <w:tr w:rsidR="00A235EA" w:rsidRPr="00A235EA" w14:paraId="798D3A7D" w14:textId="77777777" w:rsidTr="00B328EE">
        <w:trPr>
          <w:trHeight w:val="885"/>
        </w:trPr>
        <w:tc>
          <w:tcPr>
            <w:tcW w:w="1657" w:type="dxa"/>
          </w:tcPr>
          <w:p w14:paraId="47885C91"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5553F354" w14:textId="77777777" w:rsidR="00A235EA" w:rsidRPr="00A235EA" w:rsidRDefault="00A235EA" w:rsidP="00A235EA">
            <w:pPr>
              <w:spacing w:before="60" w:after="60"/>
              <w:ind w:left="142"/>
              <w:rPr>
                <w:rFonts w:eastAsia="Arial"/>
                <w:lang w:val="en-US"/>
              </w:rPr>
            </w:pPr>
            <w:r w:rsidRPr="00A235EA">
              <w:rPr>
                <w:rFonts w:eastAsia="Arial"/>
                <w:lang w:val="en-US"/>
              </w:rPr>
              <w:t>Pass: Check 1 is true</w:t>
            </w:r>
          </w:p>
          <w:p w14:paraId="10AAB064" w14:textId="77777777" w:rsidR="00A235EA" w:rsidRPr="00A235EA" w:rsidRDefault="00A235EA" w:rsidP="00A235EA">
            <w:pPr>
              <w:spacing w:before="60" w:after="60"/>
              <w:ind w:left="142"/>
              <w:rPr>
                <w:rFonts w:eastAsia="Arial"/>
                <w:lang w:val="en-US"/>
              </w:rPr>
            </w:pPr>
            <w:r w:rsidRPr="00A235EA">
              <w:rPr>
                <w:rFonts w:eastAsia="Arial"/>
                <w:lang w:val="en-US"/>
              </w:rPr>
              <w:t>Fail: Check 1 is false</w:t>
            </w:r>
          </w:p>
          <w:p w14:paraId="7F3D9BC1" w14:textId="77777777" w:rsidR="00A235EA" w:rsidRPr="00A235EA" w:rsidRDefault="00A235EA" w:rsidP="00A235EA">
            <w:pPr>
              <w:spacing w:before="60" w:after="60"/>
              <w:ind w:left="142"/>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1.4.4 Resize text.</w:t>
            </w:r>
          </w:p>
        </w:tc>
      </w:tr>
    </w:tbl>
    <w:p w14:paraId="23EB5FC0" w14:textId="77777777" w:rsidR="00A235EA" w:rsidRPr="00122855" w:rsidRDefault="00A235EA" w:rsidP="00122855">
      <w:pPr>
        <w:rPr>
          <w:rFonts w:eastAsia="Arial"/>
          <w:b/>
          <w:bCs/>
          <w:lang w:val="en-US"/>
        </w:rPr>
      </w:pPr>
      <w:bookmarkStart w:id="357" w:name="C.10.1.4.5_Images_of_text"/>
      <w:bookmarkEnd w:id="357"/>
      <w:r w:rsidRPr="00122855">
        <w:rPr>
          <w:rFonts w:eastAsia="Arial"/>
          <w:b/>
          <w:bCs/>
          <w:lang w:val="en-US"/>
        </w:rPr>
        <w:t>11.2.4.5</w:t>
      </w:r>
      <w:r w:rsidRPr="00122855">
        <w:rPr>
          <w:rFonts w:eastAsia="Arial"/>
          <w:b/>
          <w:bCs/>
          <w:lang w:val="en-US"/>
        </w:rPr>
        <w:tab/>
        <w:t>Images of</w:t>
      </w:r>
      <w:r w:rsidRPr="00122855">
        <w:rPr>
          <w:rFonts w:eastAsia="Arial"/>
          <w:b/>
          <w:bCs/>
          <w:spacing w:val="-4"/>
          <w:lang w:val="en-US"/>
        </w:rPr>
        <w:t xml:space="preserve"> </w:t>
      </w:r>
      <w:r w:rsidRPr="00122855">
        <w:rPr>
          <w:rFonts w:eastAsia="Arial"/>
          <w:b/>
          <w:bCs/>
          <w:lang w:val="en-US"/>
        </w:rPr>
        <w:t>text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65A0CB39" w14:textId="77777777" w:rsidTr="00B328EE">
        <w:trPr>
          <w:trHeight w:val="220"/>
        </w:trPr>
        <w:tc>
          <w:tcPr>
            <w:tcW w:w="1657" w:type="dxa"/>
          </w:tcPr>
          <w:p w14:paraId="17C519D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7F7C7BA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7294ABE" w14:textId="77777777" w:rsidTr="00B328EE">
        <w:trPr>
          <w:trHeight w:val="220"/>
        </w:trPr>
        <w:tc>
          <w:tcPr>
            <w:tcW w:w="1657" w:type="dxa"/>
          </w:tcPr>
          <w:p w14:paraId="64A138D3"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180DDECE" w14:textId="77777777" w:rsidR="00A235EA" w:rsidRPr="00A235EA" w:rsidRDefault="00A235EA" w:rsidP="00A235EA">
            <w:pPr>
              <w:spacing w:before="60" w:after="60"/>
              <w:ind w:left="142"/>
              <w:rPr>
                <w:rFonts w:eastAsia="Arial"/>
                <w:lang w:val="en-US"/>
              </w:rPr>
            </w:pPr>
            <w:r w:rsidRPr="00A235EA">
              <w:rPr>
                <w:rFonts w:eastAsia="Arial"/>
                <w:lang w:val="en-US"/>
              </w:rPr>
              <w:t>1. The ICT is a non-web document.</w:t>
            </w:r>
          </w:p>
        </w:tc>
      </w:tr>
      <w:tr w:rsidR="00A235EA" w:rsidRPr="00A235EA" w14:paraId="633EE70B" w14:textId="77777777" w:rsidTr="00B328EE">
        <w:trPr>
          <w:trHeight w:val="441"/>
        </w:trPr>
        <w:tc>
          <w:tcPr>
            <w:tcW w:w="1657" w:type="dxa"/>
          </w:tcPr>
          <w:p w14:paraId="362546EC"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4F1E94CA" w14:textId="77777777" w:rsidR="00A235EA" w:rsidRPr="00A235EA" w:rsidRDefault="00A235EA" w:rsidP="00A235EA">
            <w:pPr>
              <w:spacing w:before="60" w:after="60"/>
              <w:ind w:left="142"/>
              <w:rPr>
                <w:rFonts w:eastAsia="Arial"/>
                <w:lang w:val="en-US"/>
              </w:rPr>
            </w:pPr>
            <w:r w:rsidRPr="00A235EA">
              <w:rPr>
                <w:rFonts w:eastAsia="Arial"/>
                <w:lang w:val="en-US"/>
              </w:rPr>
              <w:t>1. Check that the document does not fail WCAG 2.1 Success Criterion 1.4.5 Images of Text.</w:t>
            </w:r>
          </w:p>
        </w:tc>
      </w:tr>
      <w:tr w:rsidR="00A235EA" w:rsidRPr="00A235EA" w14:paraId="438F8101" w14:textId="77777777" w:rsidTr="00B328EE">
        <w:trPr>
          <w:trHeight w:val="885"/>
        </w:trPr>
        <w:tc>
          <w:tcPr>
            <w:tcW w:w="1657" w:type="dxa"/>
          </w:tcPr>
          <w:p w14:paraId="7F326CC8"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4C84220D" w14:textId="77777777" w:rsidR="00A235EA" w:rsidRPr="00A235EA" w:rsidRDefault="00A235EA" w:rsidP="00A235EA">
            <w:pPr>
              <w:spacing w:before="60" w:after="60"/>
              <w:ind w:left="142"/>
              <w:rPr>
                <w:rFonts w:eastAsia="Arial"/>
                <w:lang w:val="en-US"/>
              </w:rPr>
            </w:pPr>
            <w:r w:rsidRPr="00A235EA">
              <w:rPr>
                <w:rFonts w:eastAsia="Arial"/>
                <w:lang w:val="en-US"/>
              </w:rPr>
              <w:t>Pass: Check 1 is true</w:t>
            </w:r>
          </w:p>
          <w:p w14:paraId="041B2E0F" w14:textId="77777777" w:rsidR="00A235EA" w:rsidRPr="00A235EA" w:rsidRDefault="00A235EA" w:rsidP="00A235EA">
            <w:pPr>
              <w:spacing w:before="60" w:after="60"/>
              <w:ind w:left="142"/>
              <w:rPr>
                <w:rFonts w:eastAsia="Arial"/>
                <w:lang w:val="en-US"/>
              </w:rPr>
            </w:pPr>
            <w:r w:rsidRPr="00A235EA">
              <w:rPr>
                <w:rFonts w:eastAsia="Arial"/>
                <w:lang w:val="en-US"/>
              </w:rPr>
              <w:t>Fail: Check 1 is false</w:t>
            </w:r>
          </w:p>
          <w:p w14:paraId="21C2A70E" w14:textId="77777777" w:rsidR="00A235EA" w:rsidRPr="00A235EA" w:rsidRDefault="00A235EA" w:rsidP="00A235EA">
            <w:pPr>
              <w:spacing w:before="60" w:after="60"/>
              <w:ind w:left="142"/>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1.4.5 Images of Text.</w:t>
            </w:r>
          </w:p>
        </w:tc>
      </w:tr>
    </w:tbl>
    <w:p w14:paraId="7354D0B0" w14:textId="77777777" w:rsidR="00A235EA" w:rsidRPr="00A235EA" w:rsidRDefault="00A235EA" w:rsidP="00A235EA">
      <w:pPr>
        <w:widowControl w:val="0"/>
        <w:autoSpaceDE w:val="0"/>
        <w:autoSpaceDN w:val="0"/>
        <w:spacing w:after="0" w:line="240" w:lineRule="auto"/>
        <w:jc w:val="left"/>
        <w:rPr>
          <w:rFonts w:eastAsia="Arial" w:cs="Arial"/>
          <w:sz w:val="26"/>
          <w:szCs w:val="22"/>
          <w:lang w:val="en-US"/>
        </w:rPr>
      </w:pPr>
      <w:bookmarkStart w:id="358" w:name="C.10.1.4.6_Void"/>
      <w:bookmarkEnd w:id="358"/>
    </w:p>
    <w:p w14:paraId="28A28B0A" w14:textId="77777777" w:rsidR="00A235EA" w:rsidRPr="00122855" w:rsidRDefault="00A235EA" w:rsidP="00122855">
      <w:pPr>
        <w:rPr>
          <w:rFonts w:eastAsia="Arial"/>
          <w:b/>
          <w:bCs/>
          <w:lang w:val="en-US"/>
        </w:rPr>
      </w:pPr>
      <w:bookmarkStart w:id="359" w:name="C.10.1.4.10_Reflow"/>
      <w:bookmarkEnd w:id="359"/>
      <w:r w:rsidRPr="00122855">
        <w:rPr>
          <w:rFonts w:eastAsia="Arial"/>
          <w:b/>
          <w:bCs/>
          <w:lang w:val="en-US"/>
        </w:rPr>
        <w:t>11.2.4.6</w:t>
      </w:r>
      <w:r w:rsidRPr="00122855">
        <w:rPr>
          <w:rFonts w:eastAsia="Arial"/>
          <w:b/>
          <w:bCs/>
          <w:lang w:val="en-US"/>
        </w:rPr>
        <w:tab/>
        <w:t>Reflow</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51"/>
        <w:gridCol w:w="7089"/>
      </w:tblGrid>
      <w:tr w:rsidR="00A235EA" w:rsidRPr="00A235EA" w14:paraId="4B4D990C" w14:textId="77777777" w:rsidTr="00B328EE">
        <w:trPr>
          <w:trHeight w:val="220"/>
        </w:trPr>
        <w:tc>
          <w:tcPr>
            <w:tcW w:w="1951" w:type="dxa"/>
          </w:tcPr>
          <w:p w14:paraId="7EBCBB9F"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2976BD6C"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DE8EA52" w14:textId="77777777" w:rsidTr="00B328EE">
        <w:trPr>
          <w:trHeight w:val="220"/>
        </w:trPr>
        <w:tc>
          <w:tcPr>
            <w:tcW w:w="1951" w:type="dxa"/>
          </w:tcPr>
          <w:p w14:paraId="7AF53FC4" w14:textId="77777777" w:rsidR="00A235EA" w:rsidRPr="00A235EA" w:rsidRDefault="00A235EA" w:rsidP="00A235EA">
            <w:pPr>
              <w:spacing w:before="60" w:after="60"/>
              <w:rPr>
                <w:rFonts w:eastAsia="Arial"/>
                <w:lang w:val="en-US"/>
              </w:rPr>
            </w:pPr>
            <w:r w:rsidRPr="00A235EA">
              <w:rPr>
                <w:rFonts w:eastAsia="Arial"/>
                <w:lang w:val="en-US"/>
              </w:rPr>
              <w:lastRenderedPageBreak/>
              <w:t>Pre-conditions</w:t>
            </w:r>
          </w:p>
        </w:tc>
        <w:tc>
          <w:tcPr>
            <w:tcW w:w="7089" w:type="dxa"/>
          </w:tcPr>
          <w:p w14:paraId="2D9C3D50" w14:textId="77777777" w:rsidR="00A235EA" w:rsidRPr="00A235EA" w:rsidRDefault="00A235EA" w:rsidP="00A235EA">
            <w:pPr>
              <w:spacing w:before="60" w:after="60"/>
              <w:ind w:left="277"/>
              <w:rPr>
                <w:rFonts w:eastAsia="Arial"/>
                <w:lang w:val="en-US"/>
              </w:rPr>
            </w:pPr>
            <w:r w:rsidRPr="00A235EA">
              <w:rPr>
                <w:rFonts w:eastAsia="Arial"/>
                <w:lang w:val="en-US"/>
              </w:rPr>
              <w:t>1. The ICT is a non-web document.</w:t>
            </w:r>
          </w:p>
        </w:tc>
      </w:tr>
      <w:tr w:rsidR="00A235EA" w:rsidRPr="00A235EA" w14:paraId="3D3178B7" w14:textId="77777777" w:rsidTr="00B328EE">
        <w:trPr>
          <w:trHeight w:val="220"/>
        </w:trPr>
        <w:tc>
          <w:tcPr>
            <w:tcW w:w="1951" w:type="dxa"/>
          </w:tcPr>
          <w:p w14:paraId="4B7237D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089" w:type="dxa"/>
          </w:tcPr>
          <w:p w14:paraId="77D4E3BB" w14:textId="77777777" w:rsidR="00A235EA" w:rsidRPr="00A235EA" w:rsidRDefault="00A235EA" w:rsidP="00A235EA">
            <w:pPr>
              <w:spacing w:before="60" w:after="60"/>
              <w:ind w:left="277"/>
              <w:rPr>
                <w:rFonts w:eastAsia="Arial"/>
                <w:lang w:val="en-US"/>
              </w:rPr>
            </w:pPr>
            <w:r w:rsidRPr="00A235EA">
              <w:rPr>
                <w:rFonts w:eastAsia="Arial"/>
                <w:lang w:val="en-US"/>
              </w:rPr>
              <w:t>1. Check that the document does not fail the Success Criterion in Table 4 of part 1.</w:t>
            </w:r>
          </w:p>
        </w:tc>
      </w:tr>
      <w:tr w:rsidR="00A235EA" w:rsidRPr="00A235EA" w14:paraId="1D4B16EE" w14:textId="77777777" w:rsidTr="00B328EE">
        <w:trPr>
          <w:trHeight w:val="664"/>
        </w:trPr>
        <w:tc>
          <w:tcPr>
            <w:tcW w:w="1951" w:type="dxa"/>
          </w:tcPr>
          <w:p w14:paraId="2DF0E10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089" w:type="dxa"/>
          </w:tcPr>
          <w:p w14:paraId="0CF53CCF" w14:textId="77777777" w:rsidR="00A235EA" w:rsidRPr="00A235EA" w:rsidRDefault="00A235EA" w:rsidP="00A235EA">
            <w:pPr>
              <w:spacing w:before="60" w:after="60"/>
              <w:ind w:left="277"/>
              <w:rPr>
                <w:rFonts w:eastAsia="Arial"/>
                <w:lang w:val="en-US"/>
              </w:rPr>
            </w:pPr>
            <w:r w:rsidRPr="00A235EA">
              <w:rPr>
                <w:rFonts w:eastAsia="Arial"/>
                <w:lang w:val="en-US"/>
              </w:rPr>
              <w:t>Pass: Check 1 is true</w:t>
            </w:r>
          </w:p>
          <w:p w14:paraId="372A8952" w14:textId="77777777" w:rsidR="00A235EA" w:rsidRPr="00A235EA" w:rsidRDefault="00A235EA" w:rsidP="00A235EA">
            <w:pPr>
              <w:spacing w:before="60" w:after="60"/>
              <w:ind w:left="277"/>
              <w:rPr>
                <w:rFonts w:eastAsia="Arial"/>
                <w:lang w:val="en-US"/>
              </w:rPr>
            </w:pPr>
            <w:r w:rsidRPr="00A235EA">
              <w:rPr>
                <w:rFonts w:eastAsia="Arial"/>
                <w:lang w:val="en-US"/>
              </w:rPr>
              <w:t>Fail: Check 1 is false</w:t>
            </w:r>
          </w:p>
          <w:p w14:paraId="75E2EA80" w14:textId="77777777" w:rsidR="00A235EA" w:rsidRPr="00A235EA" w:rsidRDefault="00A235EA" w:rsidP="00A235EA">
            <w:pPr>
              <w:spacing w:before="60" w:after="60"/>
              <w:ind w:left="277"/>
              <w:rPr>
                <w:rFonts w:eastAsia="Arial"/>
                <w:lang w:val="en-US"/>
              </w:rPr>
            </w:pPr>
            <w:r w:rsidRPr="00A235EA">
              <w:rPr>
                <w:rFonts w:eastAsia="Arial"/>
                <w:lang w:val="en-US"/>
              </w:rPr>
              <w:t>Not applicable: Pre-condition 1 is not met.</w:t>
            </w:r>
          </w:p>
        </w:tc>
      </w:tr>
    </w:tbl>
    <w:p w14:paraId="048343B0" w14:textId="77777777" w:rsidR="00A235EA" w:rsidRPr="00122855" w:rsidRDefault="00A235EA" w:rsidP="00122855">
      <w:pPr>
        <w:rPr>
          <w:rFonts w:eastAsia="Arial"/>
          <w:b/>
          <w:bCs/>
          <w:lang w:val="en-US"/>
        </w:rPr>
      </w:pPr>
      <w:r w:rsidRPr="00122855">
        <w:rPr>
          <w:rFonts w:eastAsia="Arial"/>
          <w:b/>
          <w:bCs/>
          <w:lang w:val="en-US"/>
        </w:rPr>
        <w:t>11.2.4.7</w:t>
      </w:r>
      <w:r w:rsidRPr="00122855">
        <w:rPr>
          <w:rFonts w:eastAsia="Arial"/>
          <w:b/>
          <w:bCs/>
          <w:lang w:val="en-US"/>
        </w:rPr>
        <w:tab/>
      </w:r>
      <w:proofErr w:type="gramStart"/>
      <w:r w:rsidRPr="00122855">
        <w:rPr>
          <w:rFonts w:eastAsia="Arial"/>
          <w:b/>
          <w:bCs/>
          <w:lang w:val="en-US"/>
        </w:rPr>
        <w:t>Non-text</w:t>
      </w:r>
      <w:proofErr w:type="gramEnd"/>
      <w:r w:rsidRPr="00122855">
        <w:rPr>
          <w:rFonts w:eastAsia="Arial"/>
          <w:b/>
          <w:bCs/>
          <w:spacing w:val="1"/>
          <w:lang w:val="en-US"/>
        </w:rPr>
        <w:t xml:space="preserve"> </w:t>
      </w:r>
      <w:r w:rsidRPr="00122855">
        <w:rPr>
          <w:rFonts w:eastAsia="Arial"/>
          <w:b/>
          <w:bCs/>
          <w:lang w:val="en-US"/>
        </w:rPr>
        <w:t>contrast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3F4B2B33" w14:textId="77777777" w:rsidTr="00B328EE">
        <w:trPr>
          <w:trHeight w:val="220"/>
        </w:trPr>
        <w:tc>
          <w:tcPr>
            <w:tcW w:w="1799" w:type="dxa"/>
          </w:tcPr>
          <w:p w14:paraId="3AC87341"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36FA66EC"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43B281A" w14:textId="77777777" w:rsidTr="00B328EE">
        <w:trPr>
          <w:trHeight w:val="414"/>
        </w:trPr>
        <w:tc>
          <w:tcPr>
            <w:tcW w:w="1799" w:type="dxa"/>
          </w:tcPr>
          <w:p w14:paraId="41C5179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41271AC7" w14:textId="77777777" w:rsidR="00A235EA" w:rsidRPr="00A235EA" w:rsidRDefault="00A235EA" w:rsidP="00A235EA">
            <w:pPr>
              <w:spacing w:before="60" w:after="60"/>
              <w:ind w:left="135"/>
              <w:rPr>
                <w:rFonts w:eastAsia="Arial"/>
                <w:lang w:val="en-US"/>
              </w:rPr>
            </w:pPr>
            <w:r w:rsidRPr="00A235EA">
              <w:rPr>
                <w:rFonts w:eastAsia="Arial"/>
                <w:lang w:val="en-US"/>
              </w:rPr>
              <w:t>1.</w:t>
            </w:r>
            <w:r w:rsidRPr="00A235EA">
              <w:rPr>
                <w:rFonts w:eastAsia="Arial"/>
                <w:lang w:val="en-US"/>
              </w:rPr>
              <w:tab/>
              <w:t>The ICT is a non-web document that does not have a fixed size content layout area that is essential to the information being conveyed.</w:t>
            </w:r>
          </w:p>
        </w:tc>
      </w:tr>
      <w:tr w:rsidR="00A235EA" w:rsidRPr="00A235EA" w14:paraId="0F8B0D3C" w14:textId="77777777" w:rsidTr="00B328EE">
        <w:trPr>
          <w:trHeight w:val="412"/>
        </w:trPr>
        <w:tc>
          <w:tcPr>
            <w:tcW w:w="1799" w:type="dxa"/>
          </w:tcPr>
          <w:p w14:paraId="3C7E1ED3"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4D715307" w14:textId="77777777" w:rsidR="00A235EA" w:rsidRPr="00A235EA" w:rsidRDefault="00A235EA" w:rsidP="00A235EA">
            <w:pPr>
              <w:spacing w:before="60" w:after="60"/>
              <w:ind w:left="135"/>
              <w:rPr>
                <w:rFonts w:eastAsia="Arial"/>
                <w:lang w:val="en-US"/>
              </w:rPr>
            </w:pPr>
            <w:r w:rsidRPr="00A235EA">
              <w:rPr>
                <w:rFonts w:eastAsia="Arial"/>
                <w:lang w:val="en-US"/>
              </w:rPr>
              <w:t>1. Check that the document does not fail WCAG 2.1 Success Criterion 1.4.11 Non-text Contrast.</w:t>
            </w:r>
          </w:p>
        </w:tc>
      </w:tr>
      <w:tr w:rsidR="00A235EA" w:rsidRPr="00A235EA" w14:paraId="48BACAEB" w14:textId="77777777" w:rsidTr="00B328EE">
        <w:trPr>
          <w:trHeight w:val="882"/>
        </w:trPr>
        <w:tc>
          <w:tcPr>
            <w:tcW w:w="1799" w:type="dxa"/>
          </w:tcPr>
          <w:p w14:paraId="64877A88"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3C74950A"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5F866E1B"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433AFAF8" w14:textId="77777777"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1.4.11 Non-text Contrast.</w:t>
            </w:r>
          </w:p>
        </w:tc>
      </w:tr>
    </w:tbl>
    <w:p w14:paraId="565A2A99" w14:textId="77777777" w:rsidR="00A235EA" w:rsidRPr="00122855" w:rsidRDefault="00A235EA" w:rsidP="00122855">
      <w:pPr>
        <w:rPr>
          <w:rFonts w:eastAsia="Arial"/>
          <w:b/>
          <w:bCs/>
          <w:lang w:val="en-US"/>
        </w:rPr>
      </w:pPr>
      <w:bookmarkStart w:id="360" w:name="C.10.1.4.12_Text_spacing"/>
      <w:bookmarkEnd w:id="360"/>
      <w:r w:rsidRPr="00122855">
        <w:rPr>
          <w:rFonts w:eastAsia="Arial"/>
          <w:b/>
          <w:bCs/>
          <w:lang w:val="en-US"/>
        </w:rPr>
        <w:t>11.2.4.8</w:t>
      </w:r>
      <w:r w:rsidRPr="00122855">
        <w:rPr>
          <w:rFonts w:eastAsia="Arial"/>
          <w:b/>
          <w:bCs/>
          <w:lang w:val="en-US"/>
        </w:rPr>
        <w:tab/>
        <w:t>Text</w:t>
      </w:r>
      <w:r w:rsidRPr="00122855">
        <w:rPr>
          <w:rFonts w:eastAsia="Arial"/>
          <w:b/>
          <w:bCs/>
          <w:spacing w:val="1"/>
          <w:lang w:val="en-US"/>
        </w:rPr>
        <w:t xml:space="preserve"> </w:t>
      </w:r>
      <w:r w:rsidRPr="00122855">
        <w:rPr>
          <w:rFonts w:eastAsia="Arial"/>
          <w:b/>
          <w:bCs/>
          <w:lang w:val="en-US"/>
        </w:rPr>
        <w:t>spacing</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6C291C04" w14:textId="77777777" w:rsidTr="00B328EE">
        <w:trPr>
          <w:trHeight w:val="222"/>
        </w:trPr>
        <w:tc>
          <w:tcPr>
            <w:tcW w:w="1799" w:type="dxa"/>
            <w:shd w:val="clear" w:color="auto" w:fill="auto"/>
          </w:tcPr>
          <w:p w14:paraId="5C211376"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shd w:val="clear" w:color="auto" w:fill="auto"/>
          </w:tcPr>
          <w:p w14:paraId="7BF4749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2154D38" w14:textId="77777777" w:rsidTr="00B328EE">
        <w:trPr>
          <w:trHeight w:val="220"/>
        </w:trPr>
        <w:tc>
          <w:tcPr>
            <w:tcW w:w="1799" w:type="dxa"/>
          </w:tcPr>
          <w:p w14:paraId="0024C5F6"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1DCB0F43" w14:textId="77777777" w:rsidR="00A235EA" w:rsidRPr="00A235EA" w:rsidRDefault="00A235EA" w:rsidP="00A235EA">
            <w:pPr>
              <w:spacing w:before="60" w:after="60"/>
              <w:ind w:left="135"/>
              <w:rPr>
                <w:rFonts w:eastAsia="Arial"/>
                <w:lang w:val="en-US"/>
              </w:rPr>
            </w:pPr>
            <w:r w:rsidRPr="00A235EA">
              <w:rPr>
                <w:rFonts w:eastAsia="Arial"/>
                <w:lang w:val="en-US"/>
              </w:rPr>
              <w:t>1. The ICT is a non-web document.</w:t>
            </w:r>
          </w:p>
        </w:tc>
      </w:tr>
      <w:tr w:rsidR="00A235EA" w:rsidRPr="00A235EA" w14:paraId="5DC79F89" w14:textId="77777777" w:rsidTr="00B328EE">
        <w:trPr>
          <w:trHeight w:val="412"/>
        </w:trPr>
        <w:tc>
          <w:tcPr>
            <w:tcW w:w="1799" w:type="dxa"/>
          </w:tcPr>
          <w:p w14:paraId="564010F8"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72D7D9B3" w14:textId="77777777" w:rsidR="00A235EA" w:rsidRPr="00A235EA" w:rsidRDefault="00A235EA" w:rsidP="00A235EA">
            <w:pPr>
              <w:spacing w:before="60" w:after="60"/>
              <w:ind w:left="135"/>
              <w:rPr>
                <w:rFonts w:eastAsia="Arial"/>
                <w:lang w:val="en-US"/>
              </w:rPr>
            </w:pPr>
            <w:r w:rsidRPr="00A235EA">
              <w:rPr>
                <w:rFonts w:eastAsia="Arial"/>
                <w:lang w:val="en-US"/>
              </w:rPr>
              <w:t>1. Check that the document does not fail WCAG 2.1 Success Criterion 1.4.12 Text spacing.</w:t>
            </w:r>
          </w:p>
        </w:tc>
      </w:tr>
      <w:tr w:rsidR="00A235EA" w:rsidRPr="00A235EA" w14:paraId="5A228DD9" w14:textId="77777777" w:rsidTr="00B328EE">
        <w:trPr>
          <w:trHeight w:val="883"/>
        </w:trPr>
        <w:tc>
          <w:tcPr>
            <w:tcW w:w="1799" w:type="dxa"/>
          </w:tcPr>
          <w:p w14:paraId="4E40402E"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11EB16C1"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02D4AF20"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344F1D44" w14:textId="77777777"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1.4.12 Text spacing.</w:t>
            </w:r>
          </w:p>
        </w:tc>
      </w:tr>
    </w:tbl>
    <w:p w14:paraId="7AA8ADFF" w14:textId="66FE58BE" w:rsidR="006107E3" w:rsidRDefault="006107E3" w:rsidP="00A235EA">
      <w:pPr>
        <w:tabs>
          <w:tab w:val="left" w:pos="1140"/>
          <w:tab w:val="left" w:pos="1360"/>
        </w:tabs>
        <w:spacing w:before="60" w:after="360" w:line="230" w:lineRule="exact"/>
        <w:outlineLvl w:val="4"/>
        <w:rPr>
          <w:rFonts w:eastAsia="Arial"/>
          <w:b/>
          <w:lang w:val="en-US"/>
        </w:rPr>
      </w:pPr>
      <w:bookmarkStart w:id="361" w:name="C.10.1.4.13_Content_on_hover_or_focus"/>
      <w:bookmarkEnd w:id="361"/>
    </w:p>
    <w:p w14:paraId="469F5F9E" w14:textId="77777777" w:rsidR="006107E3" w:rsidRDefault="006107E3">
      <w:pPr>
        <w:spacing w:after="0" w:line="240" w:lineRule="auto"/>
        <w:jc w:val="left"/>
        <w:rPr>
          <w:rFonts w:eastAsia="Arial"/>
          <w:b/>
          <w:lang w:val="en-US"/>
        </w:rPr>
      </w:pPr>
      <w:r>
        <w:rPr>
          <w:rFonts w:eastAsia="Arial"/>
          <w:b/>
          <w:lang w:val="en-US"/>
        </w:rPr>
        <w:br w:type="page"/>
      </w:r>
    </w:p>
    <w:p w14:paraId="1BF02669" w14:textId="77777777" w:rsidR="00A235EA" w:rsidRPr="00A235EA" w:rsidRDefault="00A235EA" w:rsidP="00A235EA">
      <w:pPr>
        <w:tabs>
          <w:tab w:val="left" w:pos="1140"/>
          <w:tab w:val="left" w:pos="1360"/>
        </w:tabs>
        <w:spacing w:before="60" w:after="360" w:line="230" w:lineRule="exact"/>
        <w:outlineLvl w:val="4"/>
        <w:rPr>
          <w:rFonts w:eastAsia="Arial"/>
          <w:b/>
          <w:lang w:val="en-US"/>
        </w:rPr>
      </w:pPr>
    </w:p>
    <w:p w14:paraId="5B8FEE62" w14:textId="77777777" w:rsidR="00A235EA" w:rsidRPr="00122855" w:rsidRDefault="00A235EA" w:rsidP="00122855">
      <w:pPr>
        <w:rPr>
          <w:rFonts w:eastAsia="Arial"/>
          <w:b/>
          <w:bCs/>
          <w:lang w:val="en-US"/>
        </w:rPr>
      </w:pPr>
      <w:r w:rsidRPr="00122855">
        <w:rPr>
          <w:rFonts w:eastAsia="Arial"/>
          <w:b/>
          <w:bCs/>
          <w:lang w:val="en-US"/>
        </w:rPr>
        <w:t>11.2.4.9</w:t>
      </w:r>
      <w:r w:rsidRPr="00122855">
        <w:rPr>
          <w:rFonts w:eastAsia="Arial"/>
          <w:b/>
          <w:bCs/>
          <w:lang w:val="en-US"/>
        </w:rPr>
        <w:tab/>
        <w:t>Content on hover or</w:t>
      </w:r>
      <w:r w:rsidRPr="00122855">
        <w:rPr>
          <w:rFonts w:eastAsia="Arial"/>
          <w:b/>
          <w:bCs/>
          <w:spacing w:val="-1"/>
          <w:lang w:val="en-US"/>
        </w:rPr>
        <w:t xml:space="preserve"> </w:t>
      </w:r>
      <w:r w:rsidRPr="00122855">
        <w:rPr>
          <w:rFonts w:eastAsia="Arial"/>
          <w:b/>
          <w:bCs/>
          <w:lang w:val="en-US"/>
        </w:rPr>
        <w:t>focus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209619DB" w14:textId="77777777" w:rsidTr="00B328EE">
        <w:trPr>
          <w:trHeight w:val="220"/>
        </w:trPr>
        <w:tc>
          <w:tcPr>
            <w:tcW w:w="1657" w:type="dxa"/>
          </w:tcPr>
          <w:p w14:paraId="3BB90A3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44CA511A"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C8B0F26" w14:textId="77777777" w:rsidTr="00B328EE">
        <w:trPr>
          <w:trHeight w:val="220"/>
        </w:trPr>
        <w:tc>
          <w:tcPr>
            <w:tcW w:w="1657" w:type="dxa"/>
          </w:tcPr>
          <w:p w14:paraId="396A9E02"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4A3C7616" w14:textId="77777777" w:rsidR="00A235EA" w:rsidRPr="00A235EA" w:rsidRDefault="00A235EA" w:rsidP="00A235EA">
            <w:pPr>
              <w:spacing w:before="60" w:after="60"/>
              <w:ind w:left="135"/>
              <w:rPr>
                <w:rFonts w:eastAsia="Arial"/>
                <w:lang w:val="en-US"/>
              </w:rPr>
            </w:pPr>
            <w:r w:rsidRPr="00A235EA">
              <w:rPr>
                <w:rFonts w:eastAsia="Arial"/>
                <w:lang w:val="en-US"/>
              </w:rPr>
              <w:t>1. The ICT is a non-web document.</w:t>
            </w:r>
          </w:p>
        </w:tc>
      </w:tr>
      <w:tr w:rsidR="00A235EA" w:rsidRPr="00A235EA" w14:paraId="46750561" w14:textId="77777777" w:rsidTr="00B328EE">
        <w:trPr>
          <w:trHeight w:val="414"/>
        </w:trPr>
        <w:tc>
          <w:tcPr>
            <w:tcW w:w="1657" w:type="dxa"/>
          </w:tcPr>
          <w:p w14:paraId="4DD0E08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6142459A" w14:textId="77777777" w:rsidR="00A235EA" w:rsidRPr="00A235EA" w:rsidRDefault="00A235EA" w:rsidP="00A235EA">
            <w:pPr>
              <w:spacing w:before="60" w:after="60"/>
              <w:ind w:left="135"/>
              <w:rPr>
                <w:rFonts w:eastAsia="Arial"/>
                <w:lang w:val="en-US"/>
              </w:rPr>
            </w:pPr>
            <w:r w:rsidRPr="00A235EA">
              <w:rPr>
                <w:rFonts w:eastAsia="Arial"/>
                <w:lang w:val="en-US"/>
              </w:rPr>
              <w:t>1. Check that the document does not fail WCAG 2.1 Success Criterion 1.4.13 Content on Hover or Focus.</w:t>
            </w:r>
          </w:p>
        </w:tc>
      </w:tr>
      <w:tr w:rsidR="00A235EA" w:rsidRPr="00A235EA" w14:paraId="1B8C70DB" w14:textId="77777777" w:rsidTr="00B328EE">
        <w:trPr>
          <w:trHeight w:val="881"/>
        </w:trPr>
        <w:tc>
          <w:tcPr>
            <w:tcW w:w="1657" w:type="dxa"/>
          </w:tcPr>
          <w:p w14:paraId="125C2B50"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74F66411" w14:textId="77777777" w:rsidR="00A235EA" w:rsidRPr="00A235EA" w:rsidRDefault="00A235EA" w:rsidP="00A235EA">
            <w:pPr>
              <w:spacing w:before="60" w:after="60"/>
              <w:ind w:left="135"/>
              <w:rPr>
                <w:rFonts w:eastAsia="Arial"/>
                <w:lang w:val="en-US"/>
              </w:rPr>
            </w:pPr>
            <w:r w:rsidRPr="00A235EA">
              <w:rPr>
                <w:rFonts w:eastAsia="Arial"/>
                <w:lang w:val="en-US"/>
              </w:rPr>
              <w:t xml:space="preserve">Pass: Check 1 is true </w:t>
            </w:r>
          </w:p>
          <w:p w14:paraId="2B69CF5F"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15453845" w14:textId="77777777" w:rsidR="00A235EA" w:rsidRPr="00A235EA" w:rsidRDefault="00A235EA" w:rsidP="00A235EA">
            <w:pPr>
              <w:spacing w:before="60" w:after="60"/>
              <w:ind w:left="135"/>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1.4.13 Content on Hover or Focus.</w:t>
            </w:r>
          </w:p>
        </w:tc>
      </w:tr>
    </w:tbl>
    <w:p w14:paraId="75D24777" w14:textId="77777777" w:rsidR="00A235EA" w:rsidRPr="00A235EA" w:rsidRDefault="00A235EA" w:rsidP="00A235EA">
      <w:pPr>
        <w:tabs>
          <w:tab w:val="left" w:pos="640"/>
          <w:tab w:val="left" w:pos="880"/>
        </w:tabs>
        <w:spacing w:before="60" w:after="360" w:line="250" w:lineRule="exact"/>
        <w:outlineLvl w:val="2"/>
        <w:rPr>
          <w:rFonts w:eastAsia="Arial"/>
          <w:b/>
          <w:sz w:val="22"/>
          <w:lang w:val="en-US"/>
        </w:rPr>
      </w:pPr>
      <w:bookmarkStart w:id="362" w:name="C.10.2_Operable"/>
      <w:bookmarkStart w:id="363" w:name="_bookmark285"/>
      <w:bookmarkStart w:id="364" w:name="_Toc83639809"/>
      <w:bookmarkEnd w:id="362"/>
      <w:bookmarkEnd w:id="363"/>
    </w:p>
    <w:p w14:paraId="1F0C8C21" w14:textId="77777777" w:rsidR="00A235EA" w:rsidRPr="00122855" w:rsidRDefault="00A235EA" w:rsidP="00122855">
      <w:pPr>
        <w:rPr>
          <w:rFonts w:eastAsia="Arial"/>
          <w:b/>
          <w:bCs/>
          <w:sz w:val="22"/>
          <w:szCs w:val="22"/>
          <w:lang w:val="en-US"/>
        </w:rPr>
      </w:pPr>
      <w:bookmarkStart w:id="365" w:name="_Toc86905877"/>
      <w:r w:rsidRPr="00122855">
        <w:rPr>
          <w:rFonts w:eastAsia="Arial"/>
          <w:b/>
          <w:bCs/>
          <w:sz w:val="22"/>
          <w:szCs w:val="22"/>
          <w:lang w:val="en-US"/>
        </w:rPr>
        <w:t>11.3</w:t>
      </w:r>
      <w:r w:rsidRPr="00122855">
        <w:rPr>
          <w:rFonts w:eastAsia="Arial"/>
          <w:b/>
          <w:bCs/>
          <w:sz w:val="22"/>
          <w:szCs w:val="22"/>
          <w:lang w:val="en-US"/>
        </w:rPr>
        <w:tab/>
        <w:t>Operable</w:t>
      </w:r>
      <w:bookmarkEnd w:id="364"/>
      <w:bookmarkEnd w:id="365"/>
    </w:p>
    <w:p w14:paraId="3F68970B" w14:textId="77777777" w:rsidR="00A235EA" w:rsidRPr="00122855" w:rsidRDefault="00A235EA" w:rsidP="00122855">
      <w:pPr>
        <w:rPr>
          <w:rFonts w:eastAsia="Arial"/>
          <w:b/>
          <w:bCs/>
          <w:lang w:val="en-US"/>
        </w:rPr>
      </w:pPr>
      <w:bookmarkStart w:id="366" w:name="C.10.2.1_Keyboard_accessible"/>
      <w:bookmarkStart w:id="367" w:name="_Toc86905878"/>
      <w:bookmarkEnd w:id="366"/>
      <w:r w:rsidRPr="00122855">
        <w:rPr>
          <w:rFonts w:eastAsia="Arial"/>
          <w:b/>
          <w:bCs/>
          <w:lang w:val="en-US"/>
        </w:rPr>
        <w:t>11.3.1</w:t>
      </w:r>
      <w:r w:rsidRPr="00122855">
        <w:rPr>
          <w:rFonts w:eastAsia="Arial"/>
          <w:b/>
          <w:bCs/>
          <w:lang w:val="en-US"/>
        </w:rPr>
        <w:tab/>
        <w:t>Keyboard</w:t>
      </w:r>
      <w:r w:rsidRPr="00122855">
        <w:rPr>
          <w:rFonts w:eastAsia="Arial"/>
          <w:b/>
          <w:bCs/>
          <w:spacing w:val="-1"/>
          <w:lang w:val="en-US"/>
        </w:rPr>
        <w:t xml:space="preserve"> </w:t>
      </w:r>
      <w:r w:rsidRPr="00122855">
        <w:rPr>
          <w:rFonts w:eastAsia="Arial"/>
          <w:b/>
          <w:bCs/>
          <w:lang w:val="en-US"/>
        </w:rPr>
        <w:t>accessible</w:t>
      </w:r>
      <w:bookmarkEnd w:id="367"/>
    </w:p>
    <w:p w14:paraId="2A775EA8" w14:textId="77777777" w:rsidR="00A235EA" w:rsidRPr="00122855" w:rsidRDefault="00A235EA" w:rsidP="00122855">
      <w:pPr>
        <w:rPr>
          <w:rFonts w:eastAsia="Arial"/>
          <w:b/>
          <w:bCs/>
          <w:lang w:val="en-US"/>
        </w:rPr>
      </w:pPr>
      <w:bookmarkStart w:id="368" w:name="C.10.2.1.1_Keyboard"/>
      <w:bookmarkEnd w:id="368"/>
      <w:r w:rsidRPr="00122855">
        <w:rPr>
          <w:rFonts w:eastAsia="Arial"/>
          <w:b/>
          <w:bCs/>
          <w:lang w:val="en-US"/>
        </w:rPr>
        <w:t>11.3.1.1</w:t>
      </w:r>
      <w:r w:rsidRPr="00122855">
        <w:rPr>
          <w:rFonts w:eastAsia="Arial"/>
          <w:b/>
          <w:bCs/>
          <w:lang w:val="en-US"/>
        </w:rPr>
        <w:tab/>
        <w:t>Keyboard</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780F2C1E" w14:textId="77777777" w:rsidTr="00B328EE">
        <w:trPr>
          <w:trHeight w:val="220"/>
        </w:trPr>
        <w:tc>
          <w:tcPr>
            <w:tcW w:w="1799" w:type="dxa"/>
          </w:tcPr>
          <w:p w14:paraId="40772ED2"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374BF552"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99ECED7" w14:textId="77777777" w:rsidTr="00B328EE">
        <w:trPr>
          <w:trHeight w:val="220"/>
        </w:trPr>
        <w:tc>
          <w:tcPr>
            <w:tcW w:w="1799" w:type="dxa"/>
          </w:tcPr>
          <w:p w14:paraId="791C793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54638980" w14:textId="77777777" w:rsidR="00A235EA" w:rsidRPr="00A235EA" w:rsidRDefault="00A235EA" w:rsidP="00A235EA">
            <w:pPr>
              <w:spacing w:before="60" w:after="60"/>
              <w:ind w:left="144"/>
              <w:rPr>
                <w:rFonts w:eastAsia="Arial"/>
                <w:lang w:val="en-US"/>
              </w:rPr>
            </w:pPr>
            <w:r w:rsidRPr="00A235EA">
              <w:rPr>
                <w:rFonts w:eastAsia="Arial"/>
                <w:lang w:val="en-US"/>
              </w:rPr>
              <w:t>1. The ICT is a non-web document.</w:t>
            </w:r>
          </w:p>
        </w:tc>
      </w:tr>
      <w:tr w:rsidR="00A235EA" w:rsidRPr="00A235EA" w14:paraId="2B5E7A5B" w14:textId="77777777" w:rsidTr="00B328EE">
        <w:trPr>
          <w:trHeight w:val="220"/>
        </w:trPr>
        <w:tc>
          <w:tcPr>
            <w:tcW w:w="1799" w:type="dxa"/>
          </w:tcPr>
          <w:p w14:paraId="2C71D1B1"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258646FF" w14:textId="77777777" w:rsidR="00A235EA" w:rsidRPr="00A235EA" w:rsidRDefault="00A235EA" w:rsidP="00A235EA">
            <w:pPr>
              <w:spacing w:before="60" w:after="60"/>
              <w:ind w:left="144"/>
              <w:rPr>
                <w:rFonts w:eastAsia="Arial"/>
                <w:lang w:val="en-US"/>
              </w:rPr>
            </w:pPr>
            <w:r w:rsidRPr="00A235EA">
              <w:rPr>
                <w:rFonts w:eastAsia="Arial"/>
                <w:lang w:val="en-US"/>
              </w:rPr>
              <w:t>1. Check that the document does not fail WCAG 2.1 Success Criterion 2.1.1 Keyboard.</w:t>
            </w:r>
          </w:p>
        </w:tc>
      </w:tr>
      <w:tr w:rsidR="00A235EA" w:rsidRPr="00A235EA" w14:paraId="4BAC4418" w14:textId="77777777" w:rsidTr="00B328EE">
        <w:trPr>
          <w:trHeight w:val="885"/>
        </w:trPr>
        <w:tc>
          <w:tcPr>
            <w:tcW w:w="1799" w:type="dxa"/>
          </w:tcPr>
          <w:p w14:paraId="6288C71A"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344B2CAD" w14:textId="77777777" w:rsidR="00A235EA" w:rsidRPr="00A235EA" w:rsidRDefault="00A235EA" w:rsidP="00A235EA">
            <w:pPr>
              <w:spacing w:before="60" w:after="60"/>
              <w:ind w:left="144"/>
              <w:rPr>
                <w:rFonts w:eastAsia="Arial"/>
                <w:lang w:val="en-US"/>
              </w:rPr>
            </w:pPr>
            <w:r w:rsidRPr="00A235EA">
              <w:rPr>
                <w:rFonts w:eastAsia="Arial"/>
                <w:lang w:val="en-US"/>
              </w:rPr>
              <w:t>Pass: Check 1 is true</w:t>
            </w:r>
          </w:p>
          <w:p w14:paraId="42FDC8D5" w14:textId="77777777" w:rsidR="00A235EA" w:rsidRPr="00A235EA" w:rsidRDefault="00A235EA" w:rsidP="00A235EA">
            <w:pPr>
              <w:spacing w:before="60" w:after="60"/>
              <w:ind w:left="144"/>
              <w:rPr>
                <w:rFonts w:eastAsia="Arial"/>
                <w:lang w:val="en-US"/>
              </w:rPr>
            </w:pPr>
            <w:r w:rsidRPr="00A235EA">
              <w:rPr>
                <w:rFonts w:eastAsia="Arial"/>
                <w:lang w:val="en-US"/>
              </w:rPr>
              <w:t>Fail: Check 1 is false</w:t>
            </w:r>
          </w:p>
          <w:p w14:paraId="1D0E6102" w14:textId="77777777" w:rsidR="00A235EA" w:rsidRPr="00A235EA" w:rsidRDefault="00A235EA" w:rsidP="00A235EA">
            <w:pPr>
              <w:spacing w:before="60" w:after="60"/>
              <w:ind w:left="144"/>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2.1.1 Keyboard.</w:t>
            </w:r>
          </w:p>
        </w:tc>
      </w:tr>
    </w:tbl>
    <w:p w14:paraId="385A0CA5" w14:textId="77777777" w:rsidR="00A235EA" w:rsidRPr="00122855" w:rsidRDefault="00A235EA" w:rsidP="00122855">
      <w:pPr>
        <w:rPr>
          <w:rFonts w:eastAsia="Arial"/>
          <w:b/>
          <w:bCs/>
          <w:lang w:val="en-US"/>
        </w:rPr>
      </w:pPr>
      <w:bookmarkStart w:id="369" w:name="C.10.2.1.2_No_keyboard_trap"/>
      <w:bookmarkEnd w:id="369"/>
      <w:r w:rsidRPr="00122855">
        <w:rPr>
          <w:rFonts w:eastAsia="Arial"/>
          <w:b/>
          <w:bCs/>
          <w:lang w:val="en-US"/>
        </w:rPr>
        <w:t>11.3.1.2</w:t>
      </w:r>
      <w:r w:rsidRPr="00122855">
        <w:rPr>
          <w:rFonts w:eastAsia="Arial"/>
          <w:b/>
          <w:bCs/>
          <w:lang w:val="en-US"/>
        </w:rPr>
        <w:tab/>
        <w:t>No keyboard</w:t>
      </w:r>
      <w:r w:rsidRPr="00122855">
        <w:rPr>
          <w:rFonts w:eastAsia="Arial"/>
          <w:b/>
          <w:bCs/>
          <w:spacing w:val="-2"/>
          <w:lang w:val="en-US"/>
        </w:rPr>
        <w:t xml:space="preserve"> </w:t>
      </w:r>
      <w:r w:rsidRPr="00122855">
        <w:rPr>
          <w:rFonts w:eastAsia="Arial"/>
          <w:b/>
          <w:bCs/>
          <w:lang w:val="en-US"/>
        </w:rPr>
        <w:t>trap</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3ADAD99D" w14:textId="77777777" w:rsidTr="00B328EE">
        <w:trPr>
          <w:trHeight w:val="220"/>
        </w:trPr>
        <w:tc>
          <w:tcPr>
            <w:tcW w:w="1657" w:type="dxa"/>
          </w:tcPr>
          <w:p w14:paraId="71A3E044"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36DF9819"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0C407CE" w14:textId="77777777" w:rsidTr="00B328EE">
        <w:trPr>
          <w:trHeight w:val="220"/>
        </w:trPr>
        <w:tc>
          <w:tcPr>
            <w:tcW w:w="1657" w:type="dxa"/>
          </w:tcPr>
          <w:p w14:paraId="78DB3067"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0BDCCD7E" w14:textId="77777777" w:rsidR="00A235EA" w:rsidRPr="00A235EA" w:rsidRDefault="00A235EA" w:rsidP="00A235EA">
            <w:pPr>
              <w:spacing w:before="60" w:after="60"/>
              <w:rPr>
                <w:rFonts w:eastAsia="Arial"/>
                <w:lang w:val="en-US"/>
              </w:rPr>
            </w:pPr>
            <w:r w:rsidRPr="00A235EA">
              <w:rPr>
                <w:rFonts w:eastAsia="Arial"/>
                <w:lang w:val="en-US"/>
              </w:rPr>
              <w:t>1. The ICT is a non-web document.</w:t>
            </w:r>
          </w:p>
        </w:tc>
      </w:tr>
      <w:tr w:rsidR="00A235EA" w:rsidRPr="00A235EA" w14:paraId="1840917D" w14:textId="77777777" w:rsidTr="00B328EE">
        <w:trPr>
          <w:trHeight w:val="222"/>
        </w:trPr>
        <w:tc>
          <w:tcPr>
            <w:tcW w:w="1657" w:type="dxa"/>
          </w:tcPr>
          <w:p w14:paraId="6B6C4A0B"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34616A87" w14:textId="77777777" w:rsidR="00A235EA" w:rsidRPr="00A235EA" w:rsidRDefault="00A235EA" w:rsidP="00A235EA">
            <w:pPr>
              <w:spacing w:before="60" w:after="60"/>
              <w:rPr>
                <w:rFonts w:eastAsia="Arial"/>
                <w:lang w:val="en-US"/>
              </w:rPr>
            </w:pPr>
            <w:r w:rsidRPr="00A235EA">
              <w:rPr>
                <w:rFonts w:eastAsia="Arial"/>
                <w:lang w:val="en-US"/>
              </w:rPr>
              <w:t>1. Check that the document does not fail the Success Criterion in Table 5 of part 1.</w:t>
            </w:r>
          </w:p>
        </w:tc>
      </w:tr>
      <w:tr w:rsidR="00A235EA" w:rsidRPr="00A235EA" w14:paraId="54F65620" w14:textId="77777777" w:rsidTr="00B328EE">
        <w:trPr>
          <w:trHeight w:val="661"/>
        </w:trPr>
        <w:tc>
          <w:tcPr>
            <w:tcW w:w="1657" w:type="dxa"/>
          </w:tcPr>
          <w:p w14:paraId="001A3717"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08C01632" w14:textId="77777777" w:rsidR="00A235EA" w:rsidRPr="00A235EA" w:rsidRDefault="00A235EA" w:rsidP="00A235EA">
            <w:pPr>
              <w:spacing w:before="60" w:after="60"/>
              <w:rPr>
                <w:rFonts w:eastAsia="Arial"/>
                <w:lang w:val="en-US"/>
              </w:rPr>
            </w:pPr>
            <w:r w:rsidRPr="00A235EA">
              <w:rPr>
                <w:rFonts w:eastAsia="Arial"/>
                <w:lang w:val="en-US"/>
              </w:rPr>
              <w:t>Pass: Check 1 is true</w:t>
            </w:r>
          </w:p>
          <w:p w14:paraId="4C202F6B" w14:textId="77777777" w:rsidR="00A235EA" w:rsidRPr="00A235EA" w:rsidRDefault="00A235EA" w:rsidP="00A235EA">
            <w:pPr>
              <w:spacing w:before="60" w:after="60"/>
              <w:rPr>
                <w:rFonts w:eastAsia="Arial"/>
                <w:lang w:val="en-US"/>
              </w:rPr>
            </w:pPr>
            <w:r w:rsidRPr="00A235EA">
              <w:rPr>
                <w:rFonts w:eastAsia="Arial"/>
                <w:lang w:val="en-US"/>
              </w:rPr>
              <w:t>Fail: Check 1 is false</w:t>
            </w:r>
          </w:p>
          <w:p w14:paraId="09C7E705" w14:textId="77777777" w:rsidR="00A235EA" w:rsidRPr="00A235EA" w:rsidRDefault="00A235EA" w:rsidP="00A235EA">
            <w:pPr>
              <w:spacing w:before="60" w:after="60"/>
              <w:rPr>
                <w:rFonts w:eastAsia="Arial"/>
                <w:lang w:val="en-US"/>
              </w:rPr>
            </w:pPr>
            <w:r w:rsidRPr="00A235EA">
              <w:rPr>
                <w:rFonts w:eastAsia="Arial"/>
                <w:lang w:val="en-US"/>
              </w:rPr>
              <w:t>Not applicable: Pre-condition 1 is not met.</w:t>
            </w:r>
          </w:p>
        </w:tc>
      </w:tr>
    </w:tbl>
    <w:p w14:paraId="613F111B" w14:textId="77777777" w:rsidR="006107E3" w:rsidRDefault="006107E3" w:rsidP="006870FF">
      <w:pPr>
        <w:pStyle w:val="Heading4"/>
        <w:rPr>
          <w:rFonts w:eastAsia="Arial"/>
          <w:lang w:val="en-US"/>
        </w:rPr>
      </w:pPr>
      <w:bookmarkStart w:id="370" w:name="C.10.2.1.3_Void"/>
      <w:bookmarkEnd w:id="370"/>
    </w:p>
    <w:p w14:paraId="0DAE2115" w14:textId="77777777" w:rsidR="006107E3" w:rsidRDefault="006107E3">
      <w:pPr>
        <w:spacing w:after="0" w:line="240" w:lineRule="auto"/>
        <w:jc w:val="left"/>
        <w:rPr>
          <w:rFonts w:eastAsia="Arial"/>
          <w:b/>
          <w:lang w:val="en-US"/>
        </w:rPr>
      </w:pPr>
      <w:r>
        <w:rPr>
          <w:rFonts w:eastAsia="Arial"/>
          <w:lang w:val="en-US"/>
        </w:rPr>
        <w:br w:type="page"/>
      </w:r>
    </w:p>
    <w:p w14:paraId="4BDBDEAE" w14:textId="4B80223B" w:rsidR="00A235EA" w:rsidRPr="00122855" w:rsidRDefault="00A235EA" w:rsidP="00122855">
      <w:pPr>
        <w:rPr>
          <w:rFonts w:eastAsia="Arial"/>
          <w:b/>
          <w:bCs/>
          <w:lang w:val="en-US"/>
        </w:rPr>
      </w:pPr>
      <w:r w:rsidRPr="00122855">
        <w:rPr>
          <w:rFonts w:eastAsia="Arial"/>
          <w:b/>
          <w:bCs/>
          <w:lang w:val="en-US"/>
        </w:rPr>
        <w:lastRenderedPageBreak/>
        <w:t>11.3.1.3</w:t>
      </w:r>
      <w:r w:rsidRPr="00122855">
        <w:rPr>
          <w:rFonts w:eastAsia="Arial"/>
          <w:b/>
          <w:bCs/>
          <w:lang w:val="en-US"/>
        </w:rPr>
        <w:tab/>
        <w:t>Character key</w:t>
      </w:r>
      <w:r w:rsidRPr="00122855">
        <w:rPr>
          <w:rFonts w:eastAsia="Arial"/>
          <w:b/>
          <w:bCs/>
          <w:spacing w:val="-5"/>
          <w:lang w:val="en-US"/>
        </w:rPr>
        <w:t xml:space="preserve"> </w:t>
      </w:r>
      <w:r w:rsidRPr="00122855">
        <w:rPr>
          <w:rFonts w:eastAsia="Arial"/>
          <w:b/>
          <w:bCs/>
          <w:lang w:val="en-US"/>
        </w:rPr>
        <w:t>shortcuts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411FD7A3" w14:textId="77777777" w:rsidTr="00B328EE">
        <w:trPr>
          <w:trHeight w:val="220"/>
        </w:trPr>
        <w:tc>
          <w:tcPr>
            <w:tcW w:w="1799" w:type="dxa"/>
          </w:tcPr>
          <w:p w14:paraId="4CFA84F7"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41CBC3B5"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A1081B4" w14:textId="77777777" w:rsidTr="00B328EE">
        <w:trPr>
          <w:trHeight w:val="222"/>
        </w:trPr>
        <w:tc>
          <w:tcPr>
            <w:tcW w:w="1799" w:type="dxa"/>
          </w:tcPr>
          <w:p w14:paraId="7DA05CBB"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0C126DF2" w14:textId="77777777" w:rsidR="00A235EA" w:rsidRPr="00A235EA" w:rsidRDefault="00A235EA" w:rsidP="00A235EA">
            <w:pPr>
              <w:spacing w:before="60" w:after="60"/>
              <w:rPr>
                <w:rFonts w:eastAsia="Arial"/>
                <w:lang w:val="en-US"/>
              </w:rPr>
            </w:pPr>
            <w:r w:rsidRPr="00A235EA">
              <w:rPr>
                <w:rFonts w:eastAsia="Arial"/>
                <w:lang w:val="en-US"/>
              </w:rPr>
              <w:t>1. The ICT is a non-web document.</w:t>
            </w:r>
          </w:p>
        </w:tc>
      </w:tr>
      <w:tr w:rsidR="00A235EA" w:rsidRPr="00A235EA" w14:paraId="154CC5D0" w14:textId="77777777" w:rsidTr="00B328EE">
        <w:trPr>
          <w:trHeight w:val="441"/>
        </w:trPr>
        <w:tc>
          <w:tcPr>
            <w:tcW w:w="1799" w:type="dxa"/>
          </w:tcPr>
          <w:p w14:paraId="264CB75A"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6822ACD1" w14:textId="77777777" w:rsidR="00A235EA" w:rsidRPr="00A235EA" w:rsidRDefault="00A235EA" w:rsidP="00A235EA">
            <w:pPr>
              <w:spacing w:before="60" w:after="60"/>
              <w:rPr>
                <w:rFonts w:eastAsia="Arial"/>
                <w:lang w:val="en-US"/>
              </w:rPr>
            </w:pPr>
            <w:r w:rsidRPr="00A235EA">
              <w:rPr>
                <w:rFonts w:eastAsia="Arial"/>
                <w:lang w:val="en-US"/>
              </w:rPr>
              <w:t>1. Check that the document does not fail WCAG 2.1 Success Criterion 2.1.4 Character Key Shortcuts.</w:t>
            </w:r>
          </w:p>
        </w:tc>
      </w:tr>
      <w:tr w:rsidR="00A235EA" w:rsidRPr="00A235EA" w14:paraId="13EE02F2" w14:textId="77777777" w:rsidTr="00B328EE">
        <w:trPr>
          <w:trHeight w:val="882"/>
        </w:trPr>
        <w:tc>
          <w:tcPr>
            <w:tcW w:w="1799" w:type="dxa"/>
          </w:tcPr>
          <w:p w14:paraId="3D4D8804"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6267D7EB" w14:textId="77777777" w:rsidR="00A235EA" w:rsidRPr="00A235EA" w:rsidRDefault="00A235EA" w:rsidP="00A235EA">
            <w:pPr>
              <w:spacing w:before="60" w:after="60"/>
              <w:rPr>
                <w:rFonts w:eastAsia="Arial"/>
                <w:lang w:val="en-US"/>
              </w:rPr>
            </w:pPr>
            <w:r w:rsidRPr="00A235EA">
              <w:rPr>
                <w:rFonts w:eastAsia="Arial"/>
                <w:lang w:val="en-US"/>
              </w:rPr>
              <w:t>Pass: Check 1 is true</w:t>
            </w:r>
          </w:p>
          <w:p w14:paraId="44D343BD" w14:textId="77777777" w:rsidR="00A235EA" w:rsidRPr="00A235EA" w:rsidRDefault="00A235EA" w:rsidP="00A235EA">
            <w:pPr>
              <w:spacing w:before="60" w:after="60"/>
              <w:rPr>
                <w:rFonts w:eastAsia="Arial"/>
                <w:lang w:val="en-US"/>
              </w:rPr>
            </w:pPr>
            <w:r w:rsidRPr="00A235EA">
              <w:rPr>
                <w:rFonts w:eastAsia="Arial"/>
                <w:lang w:val="en-US"/>
              </w:rPr>
              <w:t>Fail: Check 1 is false</w:t>
            </w:r>
          </w:p>
          <w:p w14:paraId="77DA7CAD" w14:textId="77777777" w:rsidR="00A235EA" w:rsidRPr="00A235EA" w:rsidRDefault="00A235EA" w:rsidP="00A235EA">
            <w:pPr>
              <w:spacing w:before="60" w:after="60"/>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2.1.4 Character Key Shortcuts.</w:t>
            </w:r>
          </w:p>
        </w:tc>
      </w:tr>
    </w:tbl>
    <w:p w14:paraId="1A902A86" w14:textId="77777777" w:rsidR="00A235EA" w:rsidRPr="00122855" w:rsidRDefault="00A235EA" w:rsidP="00122855">
      <w:pPr>
        <w:rPr>
          <w:rFonts w:eastAsia="Arial"/>
          <w:b/>
          <w:bCs/>
          <w:lang w:val="en-US"/>
        </w:rPr>
      </w:pPr>
      <w:bookmarkStart w:id="371" w:name="C.10.2.2_Enough_time"/>
      <w:bookmarkStart w:id="372" w:name="_Toc86905879"/>
      <w:bookmarkEnd w:id="371"/>
      <w:r w:rsidRPr="00122855">
        <w:rPr>
          <w:rFonts w:eastAsia="Arial"/>
          <w:b/>
          <w:bCs/>
          <w:lang w:val="en-US"/>
        </w:rPr>
        <w:t>11.3.2</w:t>
      </w:r>
      <w:r w:rsidRPr="00122855">
        <w:rPr>
          <w:rFonts w:eastAsia="Arial"/>
          <w:b/>
          <w:bCs/>
          <w:lang w:val="en-US"/>
        </w:rPr>
        <w:tab/>
        <w:t>Enough</w:t>
      </w:r>
      <w:r w:rsidRPr="00122855">
        <w:rPr>
          <w:rFonts w:eastAsia="Arial"/>
          <w:b/>
          <w:bCs/>
          <w:spacing w:val="-3"/>
          <w:lang w:val="en-US"/>
        </w:rPr>
        <w:t xml:space="preserve"> </w:t>
      </w:r>
      <w:r w:rsidRPr="00122855">
        <w:rPr>
          <w:rFonts w:eastAsia="Arial"/>
          <w:b/>
          <w:bCs/>
          <w:lang w:val="en-US"/>
        </w:rPr>
        <w:t>time</w:t>
      </w:r>
      <w:bookmarkEnd w:id="372"/>
    </w:p>
    <w:p w14:paraId="27BC0583" w14:textId="77777777" w:rsidR="00A235EA" w:rsidRPr="00122855" w:rsidRDefault="00A235EA" w:rsidP="00122855">
      <w:pPr>
        <w:rPr>
          <w:rFonts w:eastAsia="Arial"/>
          <w:b/>
          <w:bCs/>
        </w:rPr>
      </w:pPr>
      <w:bookmarkStart w:id="373" w:name="C.10.2.2.1_Timing_adjustable"/>
      <w:bookmarkEnd w:id="373"/>
      <w:r w:rsidRPr="00122855">
        <w:rPr>
          <w:rFonts w:eastAsia="Arial"/>
          <w:b/>
          <w:bCs/>
        </w:rPr>
        <w:t>11.3.2.1</w:t>
      </w:r>
      <w:r w:rsidRPr="00122855">
        <w:rPr>
          <w:rFonts w:eastAsia="Arial"/>
          <w:b/>
          <w:bCs/>
        </w:rPr>
        <w:tab/>
        <w:t>Timing adjustable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774541E2" w14:textId="77777777" w:rsidTr="00B328EE">
        <w:trPr>
          <w:trHeight w:val="223"/>
        </w:trPr>
        <w:tc>
          <w:tcPr>
            <w:tcW w:w="1799" w:type="dxa"/>
          </w:tcPr>
          <w:p w14:paraId="732C3A38"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02C26910"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3F3A4F2" w14:textId="77777777" w:rsidTr="00B328EE">
        <w:trPr>
          <w:trHeight w:val="220"/>
        </w:trPr>
        <w:tc>
          <w:tcPr>
            <w:tcW w:w="1799" w:type="dxa"/>
          </w:tcPr>
          <w:p w14:paraId="36FD685A"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329908CE" w14:textId="77777777" w:rsidR="00A235EA" w:rsidRPr="00A235EA" w:rsidRDefault="00A235EA" w:rsidP="00A235EA">
            <w:pPr>
              <w:spacing w:before="60" w:after="60"/>
              <w:ind w:left="2"/>
              <w:rPr>
                <w:rFonts w:eastAsia="Arial"/>
                <w:lang w:val="en-US"/>
              </w:rPr>
            </w:pPr>
            <w:r w:rsidRPr="00A235EA">
              <w:rPr>
                <w:rFonts w:eastAsia="Arial"/>
                <w:lang w:val="en-US"/>
              </w:rPr>
              <w:t>1. The ICT is a non-web document.</w:t>
            </w:r>
          </w:p>
        </w:tc>
      </w:tr>
      <w:tr w:rsidR="00A235EA" w:rsidRPr="00A235EA" w14:paraId="760B6289" w14:textId="77777777" w:rsidTr="00B328EE">
        <w:trPr>
          <w:trHeight w:val="220"/>
        </w:trPr>
        <w:tc>
          <w:tcPr>
            <w:tcW w:w="1799" w:type="dxa"/>
          </w:tcPr>
          <w:p w14:paraId="250BB72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4D7E0179" w14:textId="77777777" w:rsidR="00A235EA" w:rsidRPr="00A235EA" w:rsidRDefault="00A235EA" w:rsidP="00A235EA">
            <w:pPr>
              <w:spacing w:before="60" w:after="60"/>
              <w:ind w:left="2"/>
              <w:rPr>
                <w:rFonts w:eastAsia="Arial"/>
                <w:lang w:val="en-US"/>
              </w:rPr>
            </w:pPr>
            <w:r w:rsidRPr="00A235EA">
              <w:rPr>
                <w:rFonts w:eastAsia="Arial"/>
                <w:lang w:val="en-US"/>
              </w:rPr>
              <w:t>1. Check that the document does not fail the Success Criterion in Table 6 of part 1</w:t>
            </w:r>
          </w:p>
        </w:tc>
      </w:tr>
      <w:tr w:rsidR="00A235EA" w:rsidRPr="00A235EA" w14:paraId="65A8F3C6" w14:textId="77777777" w:rsidTr="00B328EE">
        <w:trPr>
          <w:trHeight w:val="661"/>
        </w:trPr>
        <w:tc>
          <w:tcPr>
            <w:tcW w:w="1799" w:type="dxa"/>
          </w:tcPr>
          <w:p w14:paraId="2DD00AF8"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2141A6D6" w14:textId="77777777" w:rsidR="00A235EA" w:rsidRPr="00A235EA" w:rsidRDefault="00A235EA" w:rsidP="00A235EA">
            <w:pPr>
              <w:spacing w:before="60" w:after="60"/>
              <w:ind w:left="2"/>
              <w:rPr>
                <w:rFonts w:eastAsia="Arial"/>
                <w:lang w:val="en-US"/>
              </w:rPr>
            </w:pPr>
            <w:r w:rsidRPr="00A235EA">
              <w:rPr>
                <w:rFonts w:eastAsia="Arial"/>
                <w:lang w:val="en-US"/>
              </w:rPr>
              <w:t>Pass: Check 1 is true</w:t>
            </w:r>
          </w:p>
          <w:p w14:paraId="6EAA11F1" w14:textId="77777777" w:rsidR="00A235EA" w:rsidRPr="00A235EA" w:rsidRDefault="00A235EA" w:rsidP="00A235EA">
            <w:pPr>
              <w:spacing w:before="60" w:after="60"/>
              <w:ind w:left="2"/>
              <w:rPr>
                <w:rFonts w:eastAsia="Arial"/>
                <w:lang w:val="en-US"/>
              </w:rPr>
            </w:pPr>
            <w:r w:rsidRPr="00A235EA">
              <w:rPr>
                <w:rFonts w:eastAsia="Arial"/>
                <w:lang w:val="en-US"/>
              </w:rPr>
              <w:t>Fail: Check 1 is false</w:t>
            </w:r>
          </w:p>
          <w:p w14:paraId="0D7F3F38" w14:textId="77777777" w:rsidR="00A235EA" w:rsidRPr="00A235EA" w:rsidRDefault="00A235EA" w:rsidP="00A235EA">
            <w:pPr>
              <w:spacing w:before="60" w:after="60"/>
              <w:ind w:left="2"/>
              <w:rPr>
                <w:rFonts w:eastAsia="Arial"/>
                <w:lang w:val="en-US"/>
              </w:rPr>
            </w:pPr>
            <w:r w:rsidRPr="00A235EA">
              <w:rPr>
                <w:rFonts w:eastAsia="Arial"/>
                <w:lang w:val="en-US"/>
              </w:rPr>
              <w:t>Not applicable: Pre-condition 1 is not met.</w:t>
            </w:r>
          </w:p>
        </w:tc>
      </w:tr>
    </w:tbl>
    <w:p w14:paraId="1D9CE81F"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374" w:name="C.10.2.2.2_Pause,_stop,_hide"/>
      <w:bookmarkEnd w:id="374"/>
    </w:p>
    <w:p w14:paraId="2781A409" w14:textId="77777777" w:rsidR="00A235EA" w:rsidRPr="00122855" w:rsidRDefault="00A235EA" w:rsidP="00122855">
      <w:pPr>
        <w:rPr>
          <w:rFonts w:eastAsia="Arial"/>
          <w:b/>
          <w:bCs/>
          <w:lang w:val="en-US"/>
        </w:rPr>
      </w:pPr>
      <w:r w:rsidRPr="00122855">
        <w:rPr>
          <w:rFonts w:eastAsia="Arial"/>
          <w:b/>
          <w:bCs/>
          <w:lang w:val="en-US"/>
        </w:rPr>
        <w:t>11.3.2.2</w:t>
      </w:r>
      <w:r w:rsidRPr="00122855">
        <w:rPr>
          <w:rFonts w:eastAsia="Arial"/>
          <w:b/>
          <w:bCs/>
          <w:lang w:val="en-US"/>
        </w:rPr>
        <w:tab/>
        <w:t>Pause, stop,</w:t>
      </w:r>
      <w:r w:rsidRPr="00122855">
        <w:rPr>
          <w:rFonts w:eastAsia="Arial"/>
          <w:b/>
          <w:bCs/>
          <w:spacing w:val="-3"/>
          <w:lang w:val="en-US"/>
        </w:rPr>
        <w:t xml:space="preserve"> </w:t>
      </w:r>
      <w:r w:rsidRPr="00122855">
        <w:rPr>
          <w:rFonts w:eastAsia="Arial"/>
          <w:b/>
          <w:bCs/>
          <w:lang w:val="en-US"/>
        </w:rPr>
        <w:t>hide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4A2DD037" w14:textId="77777777" w:rsidTr="00B328EE">
        <w:trPr>
          <w:trHeight w:val="220"/>
        </w:trPr>
        <w:tc>
          <w:tcPr>
            <w:tcW w:w="1657" w:type="dxa"/>
          </w:tcPr>
          <w:p w14:paraId="337EBEA5" w14:textId="77777777" w:rsidR="00A235EA" w:rsidRPr="00A235EA" w:rsidRDefault="00A235EA" w:rsidP="00A235EA">
            <w:pPr>
              <w:spacing w:before="60" w:after="60"/>
              <w:jc w:val="center"/>
              <w:rPr>
                <w:rFonts w:eastAsia="Arial"/>
                <w:lang w:val="en-US"/>
              </w:rPr>
            </w:pPr>
            <w:r w:rsidRPr="00A235EA">
              <w:rPr>
                <w:rFonts w:eastAsia="Arial"/>
                <w:lang w:val="en-US"/>
              </w:rPr>
              <w:t>Type of assessment</w:t>
            </w:r>
          </w:p>
        </w:tc>
        <w:tc>
          <w:tcPr>
            <w:tcW w:w="7383" w:type="dxa"/>
          </w:tcPr>
          <w:p w14:paraId="20647D76" w14:textId="77777777" w:rsidR="00A235EA" w:rsidRPr="00A235EA" w:rsidRDefault="00A235EA" w:rsidP="00A235EA">
            <w:pPr>
              <w:spacing w:before="60" w:after="60"/>
              <w:jc w:val="center"/>
              <w:rPr>
                <w:rFonts w:eastAsia="Arial"/>
                <w:lang w:val="en-US"/>
              </w:rPr>
            </w:pPr>
            <w:r w:rsidRPr="00A235EA">
              <w:rPr>
                <w:rFonts w:eastAsia="Arial"/>
                <w:lang w:val="en-US"/>
              </w:rPr>
              <w:t>Inspection</w:t>
            </w:r>
          </w:p>
        </w:tc>
      </w:tr>
      <w:tr w:rsidR="00A235EA" w:rsidRPr="00A235EA" w14:paraId="1FD75180" w14:textId="77777777" w:rsidTr="00B328EE">
        <w:trPr>
          <w:trHeight w:val="220"/>
        </w:trPr>
        <w:tc>
          <w:tcPr>
            <w:tcW w:w="1657" w:type="dxa"/>
          </w:tcPr>
          <w:p w14:paraId="5A99983C"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51720FDC" w14:textId="77777777" w:rsidR="00A235EA" w:rsidRPr="00A235EA" w:rsidRDefault="00A235EA" w:rsidP="00A235EA">
            <w:pPr>
              <w:spacing w:before="60" w:after="60"/>
              <w:rPr>
                <w:rFonts w:eastAsia="Arial"/>
                <w:lang w:val="en-US"/>
              </w:rPr>
            </w:pPr>
            <w:r w:rsidRPr="00A235EA">
              <w:rPr>
                <w:rFonts w:eastAsia="Arial"/>
                <w:lang w:val="en-US"/>
              </w:rPr>
              <w:t>1. The ICT is a non-web document.</w:t>
            </w:r>
          </w:p>
        </w:tc>
      </w:tr>
      <w:tr w:rsidR="00A235EA" w:rsidRPr="00A235EA" w14:paraId="24802DE2" w14:textId="77777777" w:rsidTr="00B328EE">
        <w:trPr>
          <w:trHeight w:val="220"/>
        </w:trPr>
        <w:tc>
          <w:tcPr>
            <w:tcW w:w="1657" w:type="dxa"/>
          </w:tcPr>
          <w:p w14:paraId="225E6887"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1ADCD265" w14:textId="77777777" w:rsidR="00A235EA" w:rsidRPr="00A235EA" w:rsidRDefault="00A235EA" w:rsidP="00A235EA">
            <w:pPr>
              <w:spacing w:before="60" w:after="60"/>
              <w:rPr>
                <w:rFonts w:eastAsia="Arial"/>
                <w:lang w:val="en-US"/>
              </w:rPr>
            </w:pPr>
            <w:r w:rsidRPr="00A235EA">
              <w:rPr>
                <w:rFonts w:eastAsia="Arial"/>
                <w:lang w:val="en-US"/>
              </w:rPr>
              <w:t>1. Check that the document does not fail the Success Criterion in Table 7 of part 1.</w:t>
            </w:r>
          </w:p>
        </w:tc>
      </w:tr>
      <w:tr w:rsidR="00A235EA" w:rsidRPr="00A235EA" w14:paraId="48ED24B1" w14:textId="77777777" w:rsidTr="00B328EE">
        <w:trPr>
          <w:trHeight w:val="882"/>
        </w:trPr>
        <w:tc>
          <w:tcPr>
            <w:tcW w:w="1657" w:type="dxa"/>
          </w:tcPr>
          <w:p w14:paraId="646CEBA0"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41983FA1" w14:textId="77777777" w:rsidR="00A235EA" w:rsidRPr="00A235EA" w:rsidRDefault="00A235EA" w:rsidP="00A235EA">
            <w:pPr>
              <w:spacing w:before="60" w:after="60"/>
              <w:rPr>
                <w:rFonts w:eastAsia="Arial"/>
                <w:lang w:val="en-US"/>
              </w:rPr>
            </w:pPr>
            <w:r w:rsidRPr="00A235EA">
              <w:rPr>
                <w:rFonts w:eastAsia="Arial"/>
                <w:lang w:val="en-US"/>
              </w:rPr>
              <w:t>Pass: Check 1 is true</w:t>
            </w:r>
          </w:p>
          <w:p w14:paraId="08CDC98D" w14:textId="77777777" w:rsidR="00A235EA" w:rsidRPr="00A235EA" w:rsidRDefault="00A235EA" w:rsidP="00A235EA">
            <w:pPr>
              <w:spacing w:before="60" w:after="60"/>
              <w:rPr>
                <w:rFonts w:eastAsia="Arial"/>
                <w:lang w:val="en-US"/>
              </w:rPr>
            </w:pPr>
            <w:r w:rsidRPr="00A235EA">
              <w:rPr>
                <w:rFonts w:eastAsia="Arial"/>
                <w:lang w:val="en-US"/>
              </w:rPr>
              <w:t>Fail: Check 1 is false</w:t>
            </w:r>
          </w:p>
          <w:p w14:paraId="59B9D354" w14:textId="77777777" w:rsidR="00A235EA" w:rsidRPr="00A235EA" w:rsidRDefault="00A235EA" w:rsidP="00A235EA">
            <w:pPr>
              <w:spacing w:before="60" w:after="60"/>
              <w:rPr>
                <w:rFonts w:eastAsia="Arial"/>
                <w:lang w:val="en-US"/>
              </w:rPr>
            </w:pPr>
            <w:r w:rsidRPr="00A235EA">
              <w:rPr>
                <w:rFonts w:eastAsia="Arial"/>
                <w:lang w:val="en-US"/>
              </w:rPr>
              <w:t>Not applicable: Pre-condition 1 is not met</w:t>
            </w:r>
          </w:p>
        </w:tc>
      </w:tr>
    </w:tbl>
    <w:p w14:paraId="33127305" w14:textId="77777777" w:rsidR="006107E3" w:rsidRDefault="006107E3" w:rsidP="006870FF">
      <w:pPr>
        <w:pStyle w:val="Heading3"/>
        <w:rPr>
          <w:rFonts w:eastAsia="Arial"/>
          <w:lang w:val="en-US"/>
        </w:rPr>
      </w:pPr>
      <w:bookmarkStart w:id="375" w:name="C.10.2.3_Seizures_and_physical_reactions"/>
      <w:bookmarkStart w:id="376" w:name="_Toc86905880"/>
      <w:bookmarkEnd w:id="375"/>
    </w:p>
    <w:p w14:paraId="76897D39" w14:textId="77777777" w:rsidR="006107E3" w:rsidRDefault="006107E3">
      <w:pPr>
        <w:spacing w:after="0" w:line="240" w:lineRule="auto"/>
        <w:jc w:val="left"/>
        <w:rPr>
          <w:rFonts w:eastAsia="Arial"/>
          <w:b/>
          <w:lang w:val="en-US"/>
        </w:rPr>
      </w:pPr>
      <w:r>
        <w:rPr>
          <w:rFonts w:eastAsia="Arial"/>
          <w:lang w:val="en-US"/>
        </w:rPr>
        <w:br w:type="page"/>
      </w:r>
    </w:p>
    <w:p w14:paraId="0314B2DD" w14:textId="65D34EF8" w:rsidR="00A235EA" w:rsidRPr="00122855" w:rsidRDefault="00A235EA" w:rsidP="00122855">
      <w:pPr>
        <w:rPr>
          <w:rFonts w:eastAsia="Arial"/>
          <w:b/>
          <w:bCs/>
          <w:lang w:val="en-US"/>
        </w:rPr>
      </w:pPr>
      <w:r w:rsidRPr="00122855">
        <w:rPr>
          <w:rFonts w:eastAsia="Arial"/>
          <w:b/>
          <w:bCs/>
          <w:lang w:val="en-US"/>
        </w:rPr>
        <w:lastRenderedPageBreak/>
        <w:t>11.3.3</w:t>
      </w:r>
      <w:r w:rsidRPr="00122855">
        <w:rPr>
          <w:rFonts w:eastAsia="Arial"/>
          <w:b/>
          <w:bCs/>
          <w:lang w:val="en-US"/>
        </w:rPr>
        <w:tab/>
        <w:t>Seizures and physical</w:t>
      </w:r>
      <w:r w:rsidRPr="00122855">
        <w:rPr>
          <w:rFonts w:eastAsia="Arial"/>
          <w:b/>
          <w:bCs/>
          <w:spacing w:val="-3"/>
          <w:lang w:val="en-US"/>
        </w:rPr>
        <w:t xml:space="preserve"> </w:t>
      </w:r>
      <w:r w:rsidRPr="00122855">
        <w:rPr>
          <w:rFonts w:eastAsia="Arial"/>
          <w:b/>
          <w:bCs/>
          <w:lang w:val="en-US"/>
        </w:rPr>
        <w:t>reactions</w:t>
      </w:r>
      <w:bookmarkEnd w:id="376"/>
    </w:p>
    <w:p w14:paraId="4AFFBCAD" w14:textId="77777777" w:rsidR="00A235EA" w:rsidRPr="00122855" w:rsidRDefault="00A235EA" w:rsidP="00122855">
      <w:pPr>
        <w:rPr>
          <w:rFonts w:eastAsia="Arial"/>
          <w:b/>
          <w:bCs/>
        </w:rPr>
      </w:pPr>
      <w:bookmarkStart w:id="377" w:name="C.10.2.3.1_Three_flashes_or_below_thresh"/>
      <w:bookmarkEnd w:id="377"/>
      <w:r w:rsidRPr="00122855">
        <w:rPr>
          <w:rFonts w:eastAsia="Arial"/>
          <w:b/>
          <w:bCs/>
        </w:rPr>
        <w:t>11.3.3.1</w:t>
      </w:r>
      <w:r w:rsidRPr="00122855">
        <w:rPr>
          <w:rFonts w:eastAsia="Arial"/>
          <w:b/>
          <w:bCs/>
        </w:rPr>
        <w:tab/>
        <w:t>Three flashes or below threshold</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2F6F659E" w14:textId="77777777" w:rsidTr="00B328EE">
        <w:trPr>
          <w:trHeight w:val="220"/>
        </w:trPr>
        <w:tc>
          <w:tcPr>
            <w:tcW w:w="1657" w:type="dxa"/>
          </w:tcPr>
          <w:p w14:paraId="4FF60499"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2C1B53ED"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26B5F88" w14:textId="77777777" w:rsidTr="00B328EE">
        <w:trPr>
          <w:trHeight w:val="220"/>
        </w:trPr>
        <w:tc>
          <w:tcPr>
            <w:tcW w:w="1657" w:type="dxa"/>
          </w:tcPr>
          <w:p w14:paraId="5F9A32EA"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39A03704" w14:textId="77777777" w:rsidR="00A235EA" w:rsidRPr="00A235EA" w:rsidRDefault="00A235EA" w:rsidP="00A235EA">
            <w:pPr>
              <w:spacing w:before="60" w:after="60"/>
              <w:ind w:left="135"/>
              <w:rPr>
                <w:rFonts w:eastAsia="Arial"/>
                <w:lang w:val="en-US"/>
              </w:rPr>
            </w:pPr>
            <w:r w:rsidRPr="00A235EA">
              <w:rPr>
                <w:rFonts w:eastAsia="Arial"/>
                <w:lang w:val="en-US"/>
              </w:rPr>
              <w:t>1. The ICT is a non-web document.</w:t>
            </w:r>
          </w:p>
        </w:tc>
      </w:tr>
      <w:tr w:rsidR="00A235EA" w:rsidRPr="00A235EA" w14:paraId="4288431F" w14:textId="77777777" w:rsidTr="00B328EE">
        <w:trPr>
          <w:trHeight w:val="220"/>
        </w:trPr>
        <w:tc>
          <w:tcPr>
            <w:tcW w:w="1657" w:type="dxa"/>
          </w:tcPr>
          <w:p w14:paraId="7C3CBE64"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4161084D" w14:textId="77777777" w:rsidR="00A235EA" w:rsidRPr="00A235EA" w:rsidRDefault="00A235EA" w:rsidP="00A235EA">
            <w:pPr>
              <w:spacing w:before="60" w:after="60"/>
              <w:ind w:left="135"/>
              <w:rPr>
                <w:rFonts w:eastAsia="Arial"/>
                <w:lang w:val="en-US"/>
              </w:rPr>
            </w:pPr>
            <w:r w:rsidRPr="00A235EA">
              <w:rPr>
                <w:rFonts w:eastAsia="Arial"/>
                <w:lang w:val="en-US"/>
              </w:rPr>
              <w:t>1. Check that the document does not fail the Success Criterion in Table 8 of part 1</w:t>
            </w:r>
          </w:p>
        </w:tc>
      </w:tr>
      <w:tr w:rsidR="00A235EA" w:rsidRPr="00A235EA" w14:paraId="17F85FA3" w14:textId="77777777" w:rsidTr="00B328EE">
        <w:trPr>
          <w:trHeight w:val="664"/>
        </w:trPr>
        <w:tc>
          <w:tcPr>
            <w:tcW w:w="1657" w:type="dxa"/>
          </w:tcPr>
          <w:p w14:paraId="0083CB3E"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5B18A7DE"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5BECDF24"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2939582C" w14:textId="77777777" w:rsidR="00A235EA" w:rsidRPr="00A235EA" w:rsidRDefault="00A235EA" w:rsidP="00A235EA">
            <w:pPr>
              <w:spacing w:before="60" w:after="60"/>
              <w:ind w:left="135"/>
              <w:rPr>
                <w:rFonts w:eastAsia="Arial"/>
                <w:lang w:val="en-US"/>
              </w:rPr>
            </w:pPr>
            <w:r w:rsidRPr="00A235EA">
              <w:rPr>
                <w:rFonts w:eastAsia="Arial"/>
                <w:lang w:val="en-US"/>
              </w:rPr>
              <w:t>Not applicable: Pre-condition 1 is not met.</w:t>
            </w:r>
          </w:p>
        </w:tc>
      </w:tr>
    </w:tbl>
    <w:p w14:paraId="665181CF" w14:textId="77777777" w:rsidR="00277E20" w:rsidRDefault="00277E20" w:rsidP="00277E20">
      <w:pPr>
        <w:pStyle w:val="Heading3"/>
        <w:rPr>
          <w:rFonts w:eastAsia="Arial"/>
          <w:lang w:val="en-US"/>
        </w:rPr>
      </w:pPr>
      <w:bookmarkStart w:id="378" w:name="C.10.2.4_Navigable"/>
      <w:bookmarkEnd w:id="378"/>
    </w:p>
    <w:p w14:paraId="0C05296A" w14:textId="26500160" w:rsidR="00A235EA" w:rsidRPr="00122855" w:rsidRDefault="00A235EA" w:rsidP="00122855">
      <w:pPr>
        <w:rPr>
          <w:rFonts w:eastAsia="Arial"/>
          <w:b/>
          <w:bCs/>
          <w:lang w:val="en-US"/>
        </w:rPr>
      </w:pPr>
      <w:bookmarkStart w:id="379" w:name="_Toc86905881"/>
      <w:r w:rsidRPr="00122855">
        <w:rPr>
          <w:rFonts w:eastAsia="Arial"/>
          <w:b/>
          <w:bCs/>
          <w:lang w:val="en-US"/>
        </w:rPr>
        <w:t>11.3.4</w:t>
      </w:r>
      <w:r w:rsidRPr="00122855">
        <w:rPr>
          <w:rFonts w:eastAsia="Arial"/>
          <w:b/>
          <w:bCs/>
          <w:lang w:val="en-US"/>
        </w:rPr>
        <w:tab/>
        <w:t>Navigable</w:t>
      </w:r>
      <w:bookmarkEnd w:id="379"/>
    </w:p>
    <w:p w14:paraId="3D128925" w14:textId="77777777" w:rsidR="00A235EA" w:rsidRPr="00122855" w:rsidRDefault="00A235EA" w:rsidP="00122855">
      <w:pPr>
        <w:rPr>
          <w:rFonts w:eastAsia="Arial"/>
          <w:b/>
          <w:bCs/>
          <w:lang w:val="en-US"/>
        </w:rPr>
      </w:pPr>
      <w:bookmarkStart w:id="380" w:name="C.10.2.4.1_Void"/>
      <w:bookmarkStart w:id="381" w:name="C.10.2.4.2_Document_titled"/>
      <w:bookmarkEnd w:id="380"/>
      <w:bookmarkEnd w:id="381"/>
      <w:r w:rsidRPr="00122855">
        <w:rPr>
          <w:rFonts w:eastAsia="Arial"/>
          <w:b/>
          <w:bCs/>
          <w:lang w:val="en-US"/>
        </w:rPr>
        <w:t>11.3.4.1</w:t>
      </w:r>
      <w:r w:rsidRPr="00122855">
        <w:rPr>
          <w:rFonts w:eastAsia="Arial"/>
          <w:b/>
          <w:bCs/>
          <w:lang w:val="en-US"/>
        </w:rPr>
        <w:tab/>
        <w:t>Document</w:t>
      </w:r>
      <w:r w:rsidRPr="00122855">
        <w:rPr>
          <w:rFonts w:eastAsia="Arial"/>
          <w:b/>
          <w:bCs/>
          <w:spacing w:val="-2"/>
          <w:lang w:val="en-US"/>
        </w:rPr>
        <w:t xml:space="preserve"> </w:t>
      </w:r>
      <w:r w:rsidRPr="00122855">
        <w:rPr>
          <w:rFonts w:eastAsia="Arial"/>
          <w:b/>
          <w:bCs/>
          <w:lang w:val="en-US"/>
        </w:rPr>
        <w:t>titled</w:t>
      </w:r>
    </w:p>
    <w:tbl>
      <w:tblPr>
        <w:tblW w:w="917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513"/>
      </w:tblGrid>
      <w:tr w:rsidR="00A235EA" w:rsidRPr="00A235EA" w14:paraId="14A9B8D9" w14:textId="77777777" w:rsidTr="00B328EE">
        <w:trPr>
          <w:trHeight w:val="222"/>
        </w:trPr>
        <w:tc>
          <w:tcPr>
            <w:tcW w:w="1657" w:type="dxa"/>
          </w:tcPr>
          <w:p w14:paraId="0B242EC8"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13" w:type="dxa"/>
          </w:tcPr>
          <w:p w14:paraId="0623561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9CBA80C" w14:textId="77777777" w:rsidTr="00B328EE">
        <w:trPr>
          <w:trHeight w:val="220"/>
        </w:trPr>
        <w:tc>
          <w:tcPr>
            <w:tcW w:w="1657" w:type="dxa"/>
          </w:tcPr>
          <w:p w14:paraId="4E251B2C"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13" w:type="dxa"/>
          </w:tcPr>
          <w:p w14:paraId="0090459F" w14:textId="77777777" w:rsidR="00A235EA" w:rsidRPr="00A235EA" w:rsidRDefault="00A235EA" w:rsidP="00A235EA">
            <w:pPr>
              <w:spacing w:before="60" w:after="60"/>
              <w:ind w:left="142"/>
              <w:rPr>
                <w:rFonts w:eastAsia="Arial"/>
                <w:lang w:val="en-US"/>
              </w:rPr>
            </w:pPr>
            <w:r w:rsidRPr="00A235EA">
              <w:rPr>
                <w:rFonts w:eastAsia="Arial"/>
                <w:lang w:val="en-US"/>
              </w:rPr>
              <w:t>1. The ICT is a non-web document.</w:t>
            </w:r>
          </w:p>
        </w:tc>
      </w:tr>
      <w:tr w:rsidR="00A235EA" w:rsidRPr="00A235EA" w14:paraId="15FBC3CB" w14:textId="77777777" w:rsidTr="00B328EE">
        <w:trPr>
          <w:trHeight w:val="220"/>
        </w:trPr>
        <w:tc>
          <w:tcPr>
            <w:tcW w:w="1657" w:type="dxa"/>
          </w:tcPr>
          <w:p w14:paraId="54FAB28B"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13" w:type="dxa"/>
          </w:tcPr>
          <w:p w14:paraId="30A0702A" w14:textId="77777777" w:rsidR="00A235EA" w:rsidRPr="00A235EA" w:rsidRDefault="00A235EA" w:rsidP="00A235EA">
            <w:pPr>
              <w:spacing w:before="60" w:after="60"/>
              <w:ind w:left="142"/>
              <w:rPr>
                <w:rFonts w:eastAsia="Arial"/>
                <w:lang w:val="en-US"/>
              </w:rPr>
            </w:pPr>
            <w:r w:rsidRPr="00A235EA">
              <w:rPr>
                <w:rFonts w:eastAsia="Arial"/>
                <w:lang w:val="en-US"/>
              </w:rPr>
              <w:t>1. Check that the document does not fail the Success Criterion in Table 9 of part 1.</w:t>
            </w:r>
          </w:p>
        </w:tc>
      </w:tr>
      <w:tr w:rsidR="00A235EA" w:rsidRPr="00A235EA" w14:paraId="6045ED69" w14:textId="77777777" w:rsidTr="00B328EE">
        <w:trPr>
          <w:trHeight w:val="661"/>
        </w:trPr>
        <w:tc>
          <w:tcPr>
            <w:tcW w:w="1657" w:type="dxa"/>
          </w:tcPr>
          <w:p w14:paraId="7692EFA0"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13" w:type="dxa"/>
          </w:tcPr>
          <w:p w14:paraId="7DFFC5C2" w14:textId="77777777" w:rsidR="00A235EA" w:rsidRPr="00A235EA" w:rsidRDefault="00A235EA" w:rsidP="00A235EA">
            <w:pPr>
              <w:spacing w:before="60" w:after="60"/>
              <w:ind w:left="142"/>
              <w:rPr>
                <w:rFonts w:eastAsia="Arial"/>
                <w:lang w:val="en-US"/>
              </w:rPr>
            </w:pPr>
            <w:r w:rsidRPr="00A235EA">
              <w:rPr>
                <w:rFonts w:eastAsia="Arial"/>
                <w:lang w:val="en-US"/>
              </w:rPr>
              <w:t>Pass: Check 1 is true</w:t>
            </w:r>
          </w:p>
          <w:p w14:paraId="58528E66" w14:textId="77777777" w:rsidR="00A235EA" w:rsidRPr="00A235EA" w:rsidRDefault="00A235EA" w:rsidP="00A235EA">
            <w:pPr>
              <w:spacing w:before="60" w:after="60"/>
              <w:ind w:left="142"/>
              <w:rPr>
                <w:rFonts w:eastAsia="Arial"/>
                <w:lang w:val="en-US"/>
              </w:rPr>
            </w:pPr>
            <w:r w:rsidRPr="00A235EA">
              <w:rPr>
                <w:rFonts w:eastAsia="Arial"/>
                <w:lang w:val="en-US"/>
              </w:rPr>
              <w:t>Fail: Check 1 is false</w:t>
            </w:r>
          </w:p>
          <w:p w14:paraId="722DC0AF" w14:textId="77777777" w:rsidR="00A235EA" w:rsidRPr="00A235EA" w:rsidRDefault="00A235EA" w:rsidP="00A235EA">
            <w:pPr>
              <w:spacing w:before="60" w:after="60"/>
              <w:ind w:left="142"/>
              <w:rPr>
                <w:rFonts w:eastAsia="Arial"/>
                <w:lang w:val="en-US"/>
              </w:rPr>
            </w:pPr>
            <w:r w:rsidRPr="00A235EA">
              <w:rPr>
                <w:rFonts w:eastAsia="Arial"/>
                <w:lang w:val="en-US"/>
              </w:rPr>
              <w:t>Not applicable: Pre-condition 1 is not met.</w:t>
            </w:r>
          </w:p>
        </w:tc>
      </w:tr>
    </w:tbl>
    <w:p w14:paraId="75B1CE73" w14:textId="77777777" w:rsidR="00A235EA" w:rsidRPr="00A235EA" w:rsidRDefault="00A235EA" w:rsidP="00A235EA">
      <w:pPr>
        <w:widowControl w:val="0"/>
        <w:tabs>
          <w:tab w:val="left" w:pos="1851"/>
          <w:tab w:val="left" w:pos="1852"/>
        </w:tabs>
        <w:autoSpaceDE w:val="0"/>
        <w:autoSpaceDN w:val="0"/>
        <w:spacing w:before="120" w:after="0" w:line="240" w:lineRule="auto"/>
        <w:jc w:val="left"/>
        <w:outlineLvl w:val="2"/>
        <w:rPr>
          <w:rFonts w:eastAsia="Arial" w:cs="Arial"/>
          <w:sz w:val="18"/>
          <w:szCs w:val="22"/>
          <w:lang w:val="en-US"/>
        </w:rPr>
      </w:pPr>
    </w:p>
    <w:p w14:paraId="414A14E7" w14:textId="77777777" w:rsidR="00A235EA" w:rsidRPr="00122855" w:rsidRDefault="00A235EA" w:rsidP="00122855">
      <w:pPr>
        <w:rPr>
          <w:rFonts w:eastAsia="Arial"/>
          <w:b/>
          <w:bCs/>
          <w:lang w:val="en-US"/>
        </w:rPr>
      </w:pPr>
      <w:r w:rsidRPr="00122855">
        <w:rPr>
          <w:rFonts w:eastAsia="Arial"/>
          <w:b/>
          <w:bCs/>
          <w:lang w:val="en-US"/>
        </w:rPr>
        <w:t>11.3.4.2</w:t>
      </w:r>
      <w:r w:rsidRPr="00122855">
        <w:rPr>
          <w:rFonts w:eastAsia="Arial"/>
          <w:b/>
          <w:bCs/>
          <w:lang w:val="en-US"/>
        </w:rPr>
        <w:tab/>
        <w:t>Focus order</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6DB9B930" w14:textId="77777777" w:rsidTr="00B328EE">
        <w:trPr>
          <w:trHeight w:val="220"/>
        </w:trPr>
        <w:tc>
          <w:tcPr>
            <w:tcW w:w="1515" w:type="dxa"/>
          </w:tcPr>
          <w:p w14:paraId="5210B6F6"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6647DB6C"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7078598" w14:textId="77777777" w:rsidTr="00B328EE">
        <w:trPr>
          <w:trHeight w:val="222"/>
        </w:trPr>
        <w:tc>
          <w:tcPr>
            <w:tcW w:w="1515" w:type="dxa"/>
          </w:tcPr>
          <w:p w14:paraId="0902696A"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3C92CE77" w14:textId="77777777" w:rsidR="00A235EA" w:rsidRPr="00A235EA" w:rsidRDefault="00A235EA" w:rsidP="00A235EA">
            <w:pPr>
              <w:spacing w:before="60" w:after="60"/>
              <w:ind w:left="135"/>
              <w:rPr>
                <w:rFonts w:eastAsia="Arial"/>
                <w:lang w:val="en-US"/>
              </w:rPr>
            </w:pPr>
            <w:r w:rsidRPr="00A235EA">
              <w:rPr>
                <w:rFonts w:eastAsia="Arial"/>
                <w:lang w:val="en-US"/>
              </w:rPr>
              <w:t>1. The ICT is a non-web document.</w:t>
            </w:r>
          </w:p>
        </w:tc>
      </w:tr>
      <w:tr w:rsidR="00A235EA" w:rsidRPr="00A235EA" w14:paraId="5635165F" w14:textId="77777777" w:rsidTr="00B328EE">
        <w:trPr>
          <w:trHeight w:val="220"/>
        </w:trPr>
        <w:tc>
          <w:tcPr>
            <w:tcW w:w="1515" w:type="dxa"/>
          </w:tcPr>
          <w:p w14:paraId="269CF44F"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6E55373D" w14:textId="77777777" w:rsidR="00A235EA" w:rsidRPr="00A235EA" w:rsidRDefault="00A235EA" w:rsidP="00A235EA">
            <w:pPr>
              <w:spacing w:before="60" w:after="60"/>
              <w:ind w:left="135"/>
              <w:rPr>
                <w:rFonts w:eastAsia="Arial"/>
                <w:lang w:val="en-US"/>
              </w:rPr>
            </w:pPr>
            <w:r w:rsidRPr="00A235EA">
              <w:rPr>
                <w:rFonts w:eastAsia="Arial"/>
                <w:lang w:val="en-US"/>
              </w:rPr>
              <w:t>1. Check that the document does not fail the Success Criterion in Table 10 of part 1.</w:t>
            </w:r>
          </w:p>
        </w:tc>
      </w:tr>
      <w:tr w:rsidR="00A235EA" w:rsidRPr="00A235EA" w14:paraId="3479C4B3" w14:textId="77777777" w:rsidTr="00B328EE">
        <w:trPr>
          <w:trHeight w:val="662"/>
        </w:trPr>
        <w:tc>
          <w:tcPr>
            <w:tcW w:w="1515" w:type="dxa"/>
          </w:tcPr>
          <w:p w14:paraId="4DA8140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441612E2"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1DDF51FA"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1B58B08D" w14:textId="77777777" w:rsidR="00A235EA" w:rsidRPr="00A235EA" w:rsidRDefault="00A235EA" w:rsidP="00A235EA">
            <w:pPr>
              <w:spacing w:before="60" w:after="60"/>
              <w:ind w:left="135"/>
              <w:rPr>
                <w:rFonts w:eastAsia="Arial"/>
                <w:lang w:val="en-US"/>
              </w:rPr>
            </w:pPr>
            <w:r w:rsidRPr="00A235EA">
              <w:rPr>
                <w:rFonts w:eastAsia="Arial"/>
                <w:lang w:val="en-US"/>
              </w:rPr>
              <w:t>Not applicable: Pre-condition 1 is not met.</w:t>
            </w:r>
          </w:p>
        </w:tc>
      </w:tr>
    </w:tbl>
    <w:p w14:paraId="3E7BD8B3" w14:textId="5A8624A4" w:rsidR="006107E3" w:rsidRDefault="006107E3" w:rsidP="00A235EA">
      <w:pPr>
        <w:tabs>
          <w:tab w:val="left" w:pos="1140"/>
          <w:tab w:val="left" w:pos="1360"/>
        </w:tabs>
        <w:spacing w:before="60" w:after="360" w:line="230" w:lineRule="exact"/>
        <w:outlineLvl w:val="4"/>
        <w:rPr>
          <w:rFonts w:eastAsia="Arial"/>
          <w:b/>
          <w:lang w:val="en-US"/>
        </w:rPr>
      </w:pPr>
      <w:bookmarkStart w:id="382" w:name="C.10.2.4.4_Link_purpose_(in_context)"/>
      <w:bookmarkEnd w:id="382"/>
    </w:p>
    <w:p w14:paraId="67388C81" w14:textId="77777777" w:rsidR="006107E3" w:rsidRDefault="006107E3">
      <w:pPr>
        <w:spacing w:after="0" w:line="240" w:lineRule="auto"/>
        <w:jc w:val="left"/>
        <w:rPr>
          <w:rFonts w:eastAsia="Arial"/>
          <w:b/>
          <w:lang w:val="en-US"/>
        </w:rPr>
      </w:pPr>
      <w:r>
        <w:rPr>
          <w:rFonts w:eastAsia="Arial"/>
          <w:b/>
          <w:lang w:val="en-US"/>
        </w:rPr>
        <w:br w:type="page"/>
      </w:r>
    </w:p>
    <w:p w14:paraId="76EF6F1A" w14:textId="77777777" w:rsidR="00A235EA" w:rsidRPr="00A235EA" w:rsidRDefault="00A235EA" w:rsidP="00A235EA">
      <w:pPr>
        <w:tabs>
          <w:tab w:val="left" w:pos="1140"/>
          <w:tab w:val="left" w:pos="1360"/>
        </w:tabs>
        <w:spacing w:before="60" w:after="360" w:line="230" w:lineRule="exact"/>
        <w:outlineLvl w:val="4"/>
        <w:rPr>
          <w:rFonts w:eastAsia="Arial"/>
          <w:b/>
          <w:lang w:val="en-US"/>
        </w:rPr>
      </w:pPr>
    </w:p>
    <w:p w14:paraId="01C2EB1A" w14:textId="77777777" w:rsidR="00A235EA" w:rsidRPr="00122855" w:rsidRDefault="00A235EA" w:rsidP="00122855">
      <w:pPr>
        <w:rPr>
          <w:rFonts w:eastAsia="Arial"/>
          <w:b/>
          <w:bCs/>
          <w:lang w:val="en-US"/>
        </w:rPr>
      </w:pPr>
      <w:r w:rsidRPr="00122855">
        <w:rPr>
          <w:rFonts w:eastAsia="Arial"/>
          <w:b/>
          <w:bCs/>
          <w:lang w:val="en-US"/>
        </w:rPr>
        <w:t>11.3.4.3</w:t>
      </w:r>
      <w:r w:rsidRPr="00122855">
        <w:rPr>
          <w:rFonts w:eastAsia="Arial"/>
          <w:b/>
          <w:bCs/>
          <w:lang w:val="en-US"/>
        </w:rPr>
        <w:tab/>
        <w:t>Link purpose (in</w:t>
      </w:r>
      <w:r w:rsidRPr="00122855">
        <w:rPr>
          <w:rFonts w:eastAsia="Arial"/>
          <w:b/>
          <w:bCs/>
          <w:spacing w:val="-1"/>
          <w:lang w:val="en-US"/>
        </w:rPr>
        <w:t xml:space="preserve"> </w:t>
      </w:r>
      <w:r w:rsidRPr="00122855">
        <w:rPr>
          <w:rFonts w:eastAsia="Arial"/>
          <w:b/>
          <w:bCs/>
          <w:lang w:val="en-US"/>
        </w:rPr>
        <w:t>context)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1087C4BB" w14:textId="77777777" w:rsidTr="00B328EE">
        <w:trPr>
          <w:trHeight w:val="222"/>
        </w:trPr>
        <w:tc>
          <w:tcPr>
            <w:tcW w:w="1515" w:type="dxa"/>
          </w:tcPr>
          <w:p w14:paraId="2DC1E9D6"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033482BA"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7454E9F" w14:textId="77777777" w:rsidTr="00B328EE">
        <w:trPr>
          <w:trHeight w:val="220"/>
        </w:trPr>
        <w:tc>
          <w:tcPr>
            <w:tcW w:w="1515" w:type="dxa"/>
          </w:tcPr>
          <w:p w14:paraId="43930564"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7A42946F"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a non-web document.</w:t>
            </w:r>
          </w:p>
        </w:tc>
      </w:tr>
      <w:tr w:rsidR="00A235EA" w:rsidRPr="00A235EA" w14:paraId="4BCEC38E" w14:textId="77777777" w:rsidTr="00B328EE">
        <w:trPr>
          <w:trHeight w:val="441"/>
        </w:trPr>
        <w:tc>
          <w:tcPr>
            <w:tcW w:w="1515" w:type="dxa"/>
          </w:tcPr>
          <w:p w14:paraId="68E623F8"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5FFEC4BF"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document does not fail WCAG 2.1 Success Criterion 2.4.4 Link Purpose (In Context).</w:t>
            </w:r>
          </w:p>
        </w:tc>
      </w:tr>
      <w:tr w:rsidR="00A235EA" w:rsidRPr="00A235EA" w14:paraId="115ECDD3" w14:textId="77777777" w:rsidTr="00B328EE">
        <w:trPr>
          <w:trHeight w:val="883"/>
        </w:trPr>
        <w:tc>
          <w:tcPr>
            <w:tcW w:w="1515" w:type="dxa"/>
          </w:tcPr>
          <w:p w14:paraId="5630F534"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2F3BA4D5"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1E2F4A29"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173CC503"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2.4.4 Link Purpose (In Context).</w:t>
            </w:r>
          </w:p>
        </w:tc>
      </w:tr>
    </w:tbl>
    <w:p w14:paraId="7D0AC0EF" w14:textId="77777777" w:rsidR="00A235EA" w:rsidRPr="00A235EA" w:rsidRDefault="00A235EA" w:rsidP="00A235EA">
      <w:pPr>
        <w:widowControl w:val="0"/>
        <w:tabs>
          <w:tab w:val="left" w:pos="2134"/>
          <w:tab w:val="left" w:pos="2135"/>
        </w:tabs>
        <w:autoSpaceDE w:val="0"/>
        <w:autoSpaceDN w:val="0"/>
        <w:spacing w:before="120" w:after="0" w:line="240" w:lineRule="auto"/>
        <w:jc w:val="left"/>
        <w:outlineLvl w:val="3"/>
        <w:rPr>
          <w:rFonts w:eastAsia="Arial" w:cs="Arial"/>
          <w:sz w:val="22"/>
          <w:szCs w:val="22"/>
          <w:lang w:val="en-US"/>
        </w:rPr>
      </w:pPr>
      <w:bookmarkStart w:id="383" w:name="C.10.2.4.5_Void"/>
      <w:bookmarkEnd w:id="383"/>
    </w:p>
    <w:p w14:paraId="20989440" w14:textId="77777777" w:rsidR="00A235EA" w:rsidRPr="00122855" w:rsidRDefault="00A235EA" w:rsidP="00122855">
      <w:pPr>
        <w:rPr>
          <w:rFonts w:eastAsia="Arial"/>
          <w:b/>
          <w:bCs/>
        </w:rPr>
      </w:pPr>
      <w:bookmarkStart w:id="384" w:name="C.10.2.4.6_Headings_and_labels"/>
      <w:bookmarkEnd w:id="384"/>
      <w:r w:rsidRPr="00122855">
        <w:rPr>
          <w:rFonts w:eastAsia="Arial"/>
          <w:b/>
          <w:bCs/>
        </w:rPr>
        <w:t>11.3.4.4</w:t>
      </w:r>
      <w:r w:rsidRPr="00122855">
        <w:rPr>
          <w:rFonts w:eastAsia="Arial"/>
          <w:b/>
          <w:bCs/>
        </w:rPr>
        <w:tab/>
        <w:t>Headings and labels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7198D53C" w14:textId="77777777" w:rsidTr="00B328EE">
        <w:trPr>
          <w:trHeight w:val="220"/>
        </w:trPr>
        <w:tc>
          <w:tcPr>
            <w:tcW w:w="1515" w:type="dxa"/>
          </w:tcPr>
          <w:p w14:paraId="187C25CE"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6DC31F6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8C3F825" w14:textId="77777777" w:rsidTr="00B328EE">
        <w:trPr>
          <w:trHeight w:val="220"/>
        </w:trPr>
        <w:tc>
          <w:tcPr>
            <w:tcW w:w="1515" w:type="dxa"/>
          </w:tcPr>
          <w:p w14:paraId="0F3953C3"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254F2826" w14:textId="77777777" w:rsidR="00A235EA" w:rsidRPr="00A235EA" w:rsidRDefault="00A235EA" w:rsidP="00A235EA">
            <w:pPr>
              <w:spacing w:before="60" w:after="60"/>
              <w:ind w:left="140"/>
              <w:jc w:val="left"/>
              <w:rPr>
                <w:rFonts w:eastAsia="Arial"/>
                <w:lang w:val="en-US"/>
              </w:rPr>
            </w:pPr>
            <w:r w:rsidRPr="00A235EA">
              <w:rPr>
                <w:rFonts w:eastAsia="Arial"/>
                <w:lang w:val="en-US"/>
              </w:rPr>
              <w:t>1. The ICT is a non-web document.</w:t>
            </w:r>
          </w:p>
        </w:tc>
      </w:tr>
      <w:tr w:rsidR="00A235EA" w:rsidRPr="00A235EA" w14:paraId="43F28B68" w14:textId="77777777" w:rsidTr="00B328EE">
        <w:trPr>
          <w:trHeight w:val="443"/>
        </w:trPr>
        <w:tc>
          <w:tcPr>
            <w:tcW w:w="1515" w:type="dxa"/>
          </w:tcPr>
          <w:p w14:paraId="41138213"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2471FC8E" w14:textId="77777777" w:rsidR="00A235EA" w:rsidRPr="00A235EA" w:rsidRDefault="00A235EA" w:rsidP="00A235EA">
            <w:pPr>
              <w:spacing w:before="60" w:after="60"/>
              <w:ind w:left="140"/>
              <w:jc w:val="left"/>
              <w:rPr>
                <w:rFonts w:eastAsia="Arial"/>
                <w:lang w:val="en-US"/>
              </w:rPr>
            </w:pPr>
            <w:r w:rsidRPr="00A235EA">
              <w:rPr>
                <w:rFonts w:eastAsia="Arial"/>
                <w:lang w:val="en-US"/>
              </w:rPr>
              <w:t>1. Check that the document does not fail WCAG 2.1 Success Criterion 2.4.6 Headings and Labels.</w:t>
            </w:r>
          </w:p>
        </w:tc>
      </w:tr>
      <w:tr w:rsidR="00A235EA" w:rsidRPr="00A235EA" w14:paraId="2A45A1A4" w14:textId="77777777" w:rsidTr="00B328EE">
        <w:trPr>
          <w:trHeight w:val="883"/>
        </w:trPr>
        <w:tc>
          <w:tcPr>
            <w:tcW w:w="1515" w:type="dxa"/>
          </w:tcPr>
          <w:p w14:paraId="4ADAFAFC"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4DDB6618" w14:textId="77777777" w:rsidR="00A235EA" w:rsidRPr="00A235EA" w:rsidRDefault="00A235EA" w:rsidP="00A235EA">
            <w:pPr>
              <w:spacing w:before="60" w:after="60"/>
              <w:ind w:left="140"/>
              <w:jc w:val="left"/>
              <w:rPr>
                <w:rFonts w:eastAsia="Arial"/>
                <w:lang w:val="en-US"/>
              </w:rPr>
            </w:pPr>
            <w:r w:rsidRPr="00A235EA">
              <w:rPr>
                <w:rFonts w:eastAsia="Arial"/>
                <w:lang w:val="en-US"/>
              </w:rPr>
              <w:t>Pass: Check 1 is true</w:t>
            </w:r>
          </w:p>
          <w:p w14:paraId="74E88AAC" w14:textId="77777777" w:rsidR="00A235EA" w:rsidRPr="00A235EA" w:rsidRDefault="00A235EA" w:rsidP="00A235EA">
            <w:pPr>
              <w:spacing w:before="60" w:after="60"/>
              <w:ind w:left="140"/>
              <w:jc w:val="left"/>
              <w:rPr>
                <w:rFonts w:eastAsia="Arial"/>
                <w:lang w:val="en-US"/>
              </w:rPr>
            </w:pPr>
            <w:r w:rsidRPr="00A235EA">
              <w:rPr>
                <w:rFonts w:eastAsia="Arial"/>
                <w:lang w:val="en-US"/>
              </w:rPr>
              <w:t>Fail: Check 1 is false</w:t>
            </w:r>
          </w:p>
          <w:p w14:paraId="181CCE2A" w14:textId="77777777" w:rsidR="00A235EA" w:rsidRPr="00A235EA" w:rsidRDefault="00A235EA" w:rsidP="00A235EA">
            <w:pPr>
              <w:spacing w:before="60" w:after="60"/>
              <w:ind w:left="140"/>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w:t>
            </w:r>
          </w:p>
          <w:p w14:paraId="241DE778" w14:textId="77777777" w:rsidR="00A235EA" w:rsidRPr="00A235EA" w:rsidRDefault="00A235EA" w:rsidP="00A235EA">
            <w:pPr>
              <w:spacing w:before="60" w:after="60"/>
              <w:ind w:left="140"/>
              <w:jc w:val="left"/>
              <w:rPr>
                <w:rFonts w:eastAsia="Arial"/>
                <w:lang w:val="en-US"/>
              </w:rPr>
            </w:pPr>
            <w:r w:rsidRPr="00A235EA">
              <w:rPr>
                <w:rFonts w:eastAsia="Arial"/>
                <w:lang w:val="en-US"/>
              </w:rPr>
              <w:t>content relevant to WCAG 2.1 Success Criterion 2.4.6 Headings and Labels.</w:t>
            </w:r>
          </w:p>
        </w:tc>
      </w:tr>
    </w:tbl>
    <w:p w14:paraId="4C56C926" w14:textId="77777777" w:rsidR="00A235EA" w:rsidRPr="00122855" w:rsidRDefault="00A235EA" w:rsidP="00122855">
      <w:pPr>
        <w:rPr>
          <w:rFonts w:eastAsia="Arial"/>
          <w:b/>
          <w:bCs/>
          <w:lang w:val="en-US"/>
        </w:rPr>
      </w:pPr>
      <w:bookmarkStart w:id="385" w:name="C.10.2.4.7_Focus_visible"/>
      <w:bookmarkEnd w:id="385"/>
      <w:r w:rsidRPr="00122855">
        <w:rPr>
          <w:rFonts w:eastAsia="Arial"/>
          <w:b/>
          <w:bCs/>
          <w:lang w:val="en-US"/>
        </w:rPr>
        <w:t>11.3.4.5</w:t>
      </w:r>
      <w:r w:rsidRPr="00122855">
        <w:rPr>
          <w:rFonts w:eastAsia="Arial"/>
          <w:b/>
          <w:bCs/>
          <w:lang w:val="en-US"/>
        </w:rPr>
        <w:tab/>
        <w:t>Focus</w:t>
      </w:r>
      <w:r w:rsidRPr="00122855">
        <w:rPr>
          <w:rFonts w:eastAsia="Arial"/>
          <w:b/>
          <w:bCs/>
          <w:spacing w:val="-1"/>
          <w:lang w:val="en-US"/>
        </w:rPr>
        <w:t xml:space="preserve"> </w:t>
      </w:r>
      <w:r w:rsidRPr="00122855">
        <w:rPr>
          <w:rFonts w:eastAsia="Arial"/>
          <w:b/>
          <w:bCs/>
          <w:lang w:val="en-US"/>
        </w:rPr>
        <w:t>visible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3CD94DAA" w14:textId="77777777" w:rsidTr="00B328EE">
        <w:trPr>
          <w:trHeight w:val="220"/>
        </w:trPr>
        <w:tc>
          <w:tcPr>
            <w:tcW w:w="1515" w:type="dxa"/>
          </w:tcPr>
          <w:p w14:paraId="386F95F7"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2BD8F26F"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4609844" w14:textId="77777777" w:rsidTr="00B328EE">
        <w:trPr>
          <w:trHeight w:val="222"/>
        </w:trPr>
        <w:tc>
          <w:tcPr>
            <w:tcW w:w="1515" w:type="dxa"/>
          </w:tcPr>
          <w:p w14:paraId="77853537"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4C57839A" w14:textId="77777777" w:rsidR="00A235EA" w:rsidRPr="00A235EA" w:rsidRDefault="00A235EA" w:rsidP="00A235EA">
            <w:pPr>
              <w:spacing w:before="60" w:after="60"/>
              <w:ind w:left="140"/>
              <w:jc w:val="left"/>
              <w:rPr>
                <w:rFonts w:eastAsia="Arial"/>
                <w:lang w:val="en-US"/>
              </w:rPr>
            </w:pPr>
            <w:r w:rsidRPr="00A235EA">
              <w:rPr>
                <w:rFonts w:eastAsia="Arial"/>
                <w:lang w:val="en-US"/>
              </w:rPr>
              <w:t>1. The ICT is a non-web document.</w:t>
            </w:r>
          </w:p>
        </w:tc>
      </w:tr>
      <w:tr w:rsidR="00A235EA" w:rsidRPr="00A235EA" w14:paraId="1AF9503F" w14:textId="77777777" w:rsidTr="00B328EE">
        <w:trPr>
          <w:trHeight w:val="441"/>
        </w:trPr>
        <w:tc>
          <w:tcPr>
            <w:tcW w:w="1515" w:type="dxa"/>
          </w:tcPr>
          <w:p w14:paraId="18BE4312"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561FBF43" w14:textId="77777777" w:rsidR="00A235EA" w:rsidRPr="00A235EA" w:rsidRDefault="00A235EA" w:rsidP="00A235EA">
            <w:pPr>
              <w:spacing w:before="60" w:after="60"/>
              <w:ind w:left="140"/>
              <w:jc w:val="left"/>
              <w:rPr>
                <w:rFonts w:eastAsia="Arial"/>
                <w:lang w:val="en-US"/>
              </w:rPr>
            </w:pPr>
            <w:r w:rsidRPr="00A235EA">
              <w:rPr>
                <w:rFonts w:eastAsia="Arial"/>
                <w:lang w:val="en-US"/>
              </w:rPr>
              <w:t>1. Check that the document does not fail WCAG 2.1 Success Criterion 2.4.7 Focus Visible.</w:t>
            </w:r>
          </w:p>
        </w:tc>
      </w:tr>
      <w:tr w:rsidR="00A235EA" w:rsidRPr="00A235EA" w14:paraId="27B52E6E" w14:textId="77777777" w:rsidTr="00B328EE">
        <w:trPr>
          <w:trHeight w:val="882"/>
        </w:trPr>
        <w:tc>
          <w:tcPr>
            <w:tcW w:w="1515" w:type="dxa"/>
          </w:tcPr>
          <w:p w14:paraId="698851BB"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2DB472C3" w14:textId="77777777" w:rsidR="00A235EA" w:rsidRPr="00A235EA" w:rsidRDefault="00A235EA" w:rsidP="00A235EA">
            <w:pPr>
              <w:spacing w:before="60" w:after="60"/>
              <w:ind w:left="140"/>
              <w:jc w:val="left"/>
              <w:rPr>
                <w:rFonts w:eastAsia="Arial"/>
                <w:lang w:val="en-US"/>
              </w:rPr>
            </w:pPr>
            <w:r w:rsidRPr="00A235EA">
              <w:rPr>
                <w:rFonts w:eastAsia="Arial"/>
                <w:lang w:val="en-US"/>
              </w:rPr>
              <w:t>Pass: Check 1 is true</w:t>
            </w:r>
          </w:p>
          <w:p w14:paraId="7EA37808" w14:textId="77777777" w:rsidR="00A235EA" w:rsidRPr="00A235EA" w:rsidRDefault="00A235EA" w:rsidP="00A235EA">
            <w:pPr>
              <w:spacing w:before="60" w:after="60"/>
              <w:ind w:left="140"/>
              <w:jc w:val="left"/>
              <w:rPr>
                <w:rFonts w:eastAsia="Arial"/>
                <w:lang w:val="en-US"/>
              </w:rPr>
            </w:pPr>
            <w:r w:rsidRPr="00A235EA">
              <w:rPr>
                <w:rFonts w:eastAsia="Arial"/>
                <w:lang w:val="en-US"/>
              </w:rPr>
              <w:t>Fail: Check 1 is false</w:t>
            </w:r>
          </w:p>
          <w:p w14:paraId="6040B8E6" w14:textId="77777777" w:rsidR="00A235EA" w:rsidRPr="00A235EA" w:rsidRDefault="00A235EA" w:rsidP="00A235EA">
            <w:pPr>
              <w:spacing w:before="60" w:after="60"/>
              <w:ind w:left="140"/>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w:t>
            </w:r>
          </w:p>
          <w:p w14:paraId="2E024245" w14:textId="77777777" w:rsidR="00A235EA" w:rsidRPr="00A235EA" w:rsidRDefault="00A235EA" w:rsidP="00A235EA">
            <w:pPr>
              <w:spacing w:before="60" w:after="60"/>
              <w:ind w:left="140"/>
              <w:jc w:val="left"/>
              <w:rPr>
                <w:rFonts w:eastAsia="Arial"/>
                <w:lang w:val="en-US"/>
              </w:rPr>
            </w:pPr>
            <w:r w:rsidRPr="00A235EA">
              <w:rPr>
                <w:rFonts w:eastAsia="Arial"/>
                <w:lang w:val="en-US"/>
              </w:rPr>
              <w:t>content relevant to WCAG 2.1 Success Criterion 2.4.7 Focus Visible.</w:t>
            </w:r>
          </w:p>
        </w:tc>
      </w:tr>
    </w:tbl>
    <w:p w14:paraId="6CC2F1DF" w14:textId="56D850FA" w:rsidR="006107E3" w:rsidRDefault="006107E3" w:rsidP="00A235EA">
      <w:pPr>
        <w:tabs>
          <w:tab w:val="left" w:pos="879"/>
          <w:tab w:val="left" w:pos="1060"/>
        </w:tabs>
        <w:spacing w:before="60" w:after="360" w:line="230" w:lineRule="exact"/>
        <w:outlineLvl w:val="3"/>
        <w:rPr>
          <w:rFonts w:eastAsia="Arial"/>
          <w:b/>
          <w:lang w:val="en-US"/>
        </w:rPr>
      </w:pPr>
      <w:bookmarkStart w:id="386" w:name="C.10.2.5_Input_modalities"/>
      <w:bookmarkEnd w:id="386"/>
    </w:p>
    <w:p w14:paraId="43A76CA6" w14:textId="77777777" w:rsidR="006107E3" w:rsidRDefault="006107E3">
      <w:pPr>
        <w:spacing w:after="0" w:line="240" w:lineRule="auto"/>
        <w:jc w:val="left"/>
        <w:rPr>
          <w:rFonts w:eastAsia="Arial"/>
          <w:b/>
          <w:lang w:val="en-US"/>
        </w:rPr>
      </w:pPr>
      <w:r>
        <w:rPr>
          <w:rFonts w:eastAsia="Arial"/>
          <w:b/>
          <w:lang w:val="en-US"/>
        </w:rPr>
        <w:br w:type="page"/>
      </w:r>
    </w:p>
    <w:p w14:paraId="6167669C" w14:textId="77777777" w:rsidR="00A235EA" w:rsidRPr="00A235EA" w:rsidRDefault="00A235EA" w:rsidP="00A235EA">
      <w:pPr>
        <w:tabs>
          <w:tab w:val="left" w:pos="879"/>
          <w:tab w:val="left" w:pos="1060"/>
        </w:tabs>
        <w:spacing w:before="60" w:after="360" w:line="230" w:lineRule="exact"/>
        <w:outlineLvl w:val="3"/>
        <w:rPr>
          <w:rFonts w:eastAsia="Arial"/>
          <w:b/>
          <w:lang w:val="en-US"/>
        </w:rPr>
      </w:pPr>
    </w:p>
    <w:p w14:paraId="0DC5F5E5" w14:textId="77777777" w:rsidR="00A235EA" w:rsidRPr="00122855" w:rsidRDefault="00A235EA" w:rsidP="00122855">
      <w:pPr>
        <w:rPr>
          <w:rFonts w:eastAsia="Arial"/>
          <w:b/>
          <w:bCs/>
          <w:lang w:val="en-US"/>
        </w:rPr>
      </w:pPr>
      <w:bookmarkStart w:id="387" w:name="_Toc86905882"/>
      <w:r w:rsidRPr="00122855">
        <w:rPr>
          <w:rFonts w:eastAsia="Arial"/>
          <w:b/>
          <w:bCs/>
          <w:lang w:val="en-US"/>
        </w:rPr>
        <w:t>11.3.5</w:t>
      </w:r>
      <w:r w:rsidRPr="00122855">
        <w:rPr>
          <w:rFonts w:eastAsia="Arial"/>
          <w:b/>
          <w:bCs/>
          <w:lang w:val="en-US"/>
        </w:rPr>
        <w:tab/>
        <w:t>Input</w:t>
      </w:r>
      <w:r w:rsidRPr="00122855">
        <w:rPr>
          <w:rFonts w:eastAsia="Arial"/>
          <w:b/>
          <w:bCs/>
          <w:spacing w:val="-1"/>
          <w:lang w:val="en-US"/>
        </w:rPr>
        <w:t xml:space="preserve"> </w:t>
      </w:r>
      <w:r w:rsidRPr="00122855">
        <w:rPr>
          <w:rFonts w:eastAsia="Arial"/>
          <w:b/>
          <w:bCs/>
          <w:lang w:val="en-US"/>
        </w:rPr>
        <w:t>modalities</w:t>
      </w:r>
      <w:bookmarkEnd w:id="387"/>
    </w:p>
    <w:p w14:paraId="38073873" w14:textId="77777777" w:rsidR="00A235EA" w:rsidRPr="00122855" w:rsidRDefault="00A235EA" w:rsidP="00122855">
      <w:pPr>
        <w:rPr>
          <w:rFonts w:eastAsia="Arial"/>
          <w:b/>
          <w:bCs/>
        </w:rPr>
      </w:pPr>
      <w:bookmarkStart w:id="388" w:name="C.10.2.5.1_Pointer_gestures"/>
      <w:bookmarkEnd w:id="388"/>
      <w:r w:rsidRPr="00122855">
        <w:rPr>
          <w:rFonts w:eastAsia="Arial"/>
          <w:b/>
          <w:bCs/>
        </w:rPr>
        <w:t>11.3.5.1</w:t>
      </w:r>
      <w:r w:rsidRPr="00122855">
        <w:rPr>
          <w:rFonts w:eastAsia="Arial"/>
          <w:b/>
          <w:bCs/>
        </w:rPr>
        <w:tab/>
        <w:t>Pointer gestures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4477DD9B" w14:textId="77777777" w:rsidTr="00B328EE">
        <w:trPr>
          <w:trHeight w:val="222"/>
        </w:trPr>
        <w:tc>
          <w:tcPr>
            <w:tcW w:w="1515" w:type="dxa"/>
          </w:tcPr>
          <w:p w14:paraId="080D568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02BDBFE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6187164" w14:textId="77777777" w:rsidTr="00B328EE">
        <w:trPr>
          <w:trHeight w:val="220"/>
        </w:trPr>
        <w:tc>
          <w:tcPr>
            <w:tcW w:w="1515" w:type="dxa"/>
          </w:tcPr>
          <w:p w14:paraId="457D513D"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73A2580A" w14:textId="77777777" w:rsidR="00A235EA" w:rsidRPr="00A235EA" w:rsidRDefault="00A235EA" w:rsidP="00A235EA">
            <w:pPr>
              <w:spacing w:before="60" w:after="60"/>
              <w:ind w:left="140"/>
              <w:rPr>
                <w:rFonts w:eastAsia="Arial"/>
                <w:lang w:val="en-US"/>
              </w:rPr>
            </w:pPr>
            <w:r w:rsidRPr="00A235EA">
              <w:rPr>
                <w:rFonts w:eastAsia="Arial"/>
                <w:lang w:val="en-US"/>
              </w:rPr>
              <w:t>1. The ICT is a non-web document.</w:t>
            </w:r>
          </w:p>
        </w:tc>
      </w:tr>
      <w:tr w:rsidR="00A235EA" w:rsidRPr="00A235EA" w14:paraId="224C3B3C" w14:textId="77777777" w:rsidTr="00B328EE">
        <w:trPr>
          <w:trHeight w:val="220"/>
        </w:trPr>
        <w:tc>
          <w:tcPr>
            <w:tcW w:w="1515" w:type="dxa"/>
          </w:tcPr>
          <w:p w14:paraId="62C2E99C"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6A88EF2B" w14:textId="77777777" w:rsidR="00A235EA" w:rsidRPr="00A235EA" w:rsidRDefault="00A235EA" w:rsidP="00A235EA">
            <w:pPr>
              <w:spacing w:before="60" w:after="60"/>
              <w:ind w:left="140"/>
              <w:rPr>
                <w:rFonts w:eastAsia="Arial"/>
                <w:lang w:val="en-US"/>
              </w:rPr>
            </w:pPr>
            <w:r w:rsidRPr="00A235EA">
              <w:rPr>
                <w:rFonts w:eastAsia="Arial"/>
                <w:lang w:val="en-US"/>
              </w:rPr>
              <w:t>1. Check that the document does not fail the Success Criterion in Table 11 of part 1.</w:t>
            </w:r>
          </w:p>
        </w:tc>
      </w:tr>
      <w:tr w:rsidR="00A235EA" w:rsidRPr="00A235EA" w14:paraId="47CB2C52" w14:textId="77777777" w:rsidTr="00B328EE">
        <w:trPr>
          <w:trHeight w:val="661"/>
        </w:trPr>
        <w:tc>
          <w:tcPr>
            <w:tcW w:w="1515" w:type="dxa"/>
          </w:tcPr>
          <w:p w14:paraId="618934E0"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67BE6B89" w14:textId="77777777" w:rsidR="00A235EA" w:rsidRPr="00A235EA" w:rsidRDefault="00A235EA" w:rsidP="00A235EA">
            <w:pPr>
              <w:spacing w:before="60" w:after="60"/>
              <w:ind w:left="140"/>
              <w:rPr>
                <w:rFonts w:eastAsia="Arial"/>
                <w:lang w:val="en-US"/>
              </w:rPr>
            </w:pPr>
            <w:r w:rsidRPr="00A235EA">
              <w:rPr>
                <w:rFonts w:eastAsia="Arial"/>
                <w:lang w:val="en-US"/>
              </w:rPr>
              <w:t>Pass: Check 1 is true</w:t>
            </w:r>
          </w:p>
          <w:p w14:paraId="0F3051C5" w14:textId="77777777" w:rsidR="00A235EA" w:rsidRPr="00A235EA" w:rsidRDefault="00A235EA" w:rsidP="00A235EA">
            <w:pPr>
              <w:spacing w:before="60" w:after="60"/>
              <w:ind w:left="140"/>
              <w:rPr>
                <w:rFonts w:eastAsia="Arial"/>
                <w:lang w:val="en-US"/>
              </w:rPr>
            </w:pPr>
            <w:r w:rsidRPr="00A235EA">
              <w:rPr>
                <w:rFonts w:eastAsia="Arial"/>
                <w:lang w:val="en-US"/>
              </w:rPr>
              <w:t>Fail: Check 1 is false</w:t>
            </w:r>
          </w:p>
          <w:p w14:paraId="4BBDB4BA" w14:textId="77777777" w:rsidR="00A235EA" w:rsidRPr="00A235EA" w:rsidRDefault="00A235EA" w:rsidP="00A235EA">
            <w:pPr>
              <w:spacing w:before="60" w:after="60"/>
              <w:ind w:left="140"/>
              <w:rPr>
                <w:rFonts w:eastAsia="Arial"/>
                <w:lang w:val="en-US"/>
              </w:rPr>
            </w:pPr>
            <w:r w:rsidRPr="00A235EA">
              <w:rPr>
                <w:rFonts w:eastAsia="Arial"/>
                <w:lang w:val="en-US"/>
              </w:rPr>
              <w:t>Not applicable: Pre-condition 1 is not met.</w:t>
            </w:r>
          </w:p>
        </w:tc>
      </w:tr>
    </w:tbl>
    <w:p w14:paraId="58701D14" w14:textId="77777777" w:rsidR="00A235EA" w:rsidRPr="00A235EA" w:rsidRDefault="00A235EA" w:rsidP="00A235EA">
      <w:pPr>
        <w:widowControl w:val="0"/>
        <w:tabs>
          <w:tab w:val="left" w:pos="1851"/>
          <w:tab w:val="left" w:pos="1852"/>
        </w:tabs>
        <w:autoSpaceDE w:val="0"/>
        <w:autoSpaceDN w:val="0"/>
        <w:spacing w:before="120" w:after="0" w:line="240" w:lineRule="auto"/>
        <w:jc w:val="left"/>
        <w:outlineLvl w:val="2"/>
        <w:rPr>
          <w:rFonts w:eastAsia="Arial" w:cs="Arial"/>
          <w:sz w:val="18"/>
          <w:szCs w:val="22"/>
          <w:lang w:val="en-US"/>
        </w:rPr>
      </w:pPr>
    </w:p>
    <w:p w14:paraId="6018798E" w14:textId="77777777" w:rsidR="00A235EA" w:rsidRPr="00122855" w:rsidRDefault="00A235EA" w:rsidP="00122855">
      <w:pPr>
        <w:rPr>
          <w:rFonts w:eastAsia="Arial"/>
          <w:b/>
          <w:bCs/>
          <w:lang w:val="en-US"/>
        </w:rPr>
      </w:pPr>
      <w:r w:rsidRPr="00122855">
        <w:rPr>
          <w:rFonts w:eastAsia="Arial"/>
          <w:b/>
          <w:bCs/>
          <w:lang w:val="en-US"/>
        </w:rPr>
        <w:t>11.3.5.2</w:t>
      </w:r>
      <w:r w:rsidRPr="00122855">
        <w:rPr>
          <w:rFonts w:eastAsia="Arial"/>
          <w:b/>
          <w:bCs/>
          <w:lang w:val="en-US"/>
        </w:rPr>
        <w:tab/>
        <w:t>Pointer</w:t>
      </w:r>
      <w:r w:rsidRPr="00122855">
        <w:rPr>
          <w:rFonts w:eastAsia="Arial"/>
          <w:b/>
          <w:bCs/>
          <w:spacing w:val="1"/>
          <w:lang w:val="en-US"/>
        </w:rPr>
        <w:t xml:space="preserve"> </w:t>
      </w:r>
      <w:r w:rsidRPr="00122855">
        <w:rPr>
          <w:rFonts w:eastAsia="Arial"/>
          <w:b/>
          <w:bCs/>
          <w:lang w:val="en-US"/>
        </w:rPr>
        <w:t>cancellation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6BDB4D97" w14:textId="77777777" w:rsidTr="00B328EE">
        <w:trPr>
          <w:trHeight w:val="220"/>
        </w:trPr>
        <w:tc>
          <w:tcPr>
            <w:tcW w:w="1515" w:type="dxa"/>
          </w:tcPr>
          <w:p w14:paraId="25FC2F01"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56A3FAD9"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6507D3A" w14:textId="77777777" w:rsidTr="00B328EE">
        <w:trPr>
          <w:trHeight w:val="222"/>
        </w:trPr>
        <w:tc>
          <w:tcPr>
            <w:tcW w:w="1515" w:type="dxa"/>
          </w:tcPr>
          <w:p w14:paraId="573C963C"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4A5C69B7" w14:textId="77777777" w:rsidR="00A235EA" w:rsidRPr="00A235EA" w:rsidRDefault="00A235EA" w:rsidP="00A235EA">
            <w:pPr>
              <w:spacing w:before="60" w:after="60"/>
              <w:ind w:left="142"/>
              <w:rPr>
                <w:rFonts w:eastAsia="Arial"/>
                <w:lang w:val="en-US"/>
              </w:rPr>
            </w:pPr>
            <w:r w:rsidRPr="00A235EA">
              <w:rPr>
                <w:rFonts w:eastAsia="Arial"/>
                <w:lang w:val="en-US"/>
              </w:rPr>
              <w:t>1. The ICT is a non-web document.</w:t>
            </w:r>
          </w:p>
        </w:tc>
      </w:tr>
      <w:tr w:rsidR="00A235EA" w:rsidRPr="00A235EA" w14:paraId="3A6C44AA" w14:textId="77777777" w:rsidTr="00B328EE">
        <w:trPr>
          <w:trHeight w:val="220"/>
        </w:trPr>
        <w:tc>
          <w:tcPr>
            <w:tcW w:w="1515" w:type="dxa"/>
          </w:tcPr>
          <w:p w14:paraId="68E0FB8D"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1A1F3621" w14:textId="77777777" w:rsidR="00A235EA" w:rsidRPr="00A235EA" w:rsidRDefault="00A235EA" w:rsidP="00A235EA">
            <w:pPr>
              <w:spacing w:before="60" w:after="60"/>
              <w:ind w:left="142"/>
              <w:rPr>
                <w:rFonts w:eastAsia="Arial"/>
                <w:lang w:val="en-US"/>
              </w:rPr>
            </w:pPr>
            <w:r w:rsidRPr="00A235EA">
              <w:rPr>
                <w:rFonts w:eastAsia="Arial"/>
                <w:lang w:val="en-US"/>
              </w:rPr>
              <w:t>1. Check that the document does not fail the success criterion in Table 12 of part 1.</w:t>
            </w:r>
          </w:p>
        </w:tc>
      </w:tr>
      <w:tr w:rsidR="00A235EA" w:rsidRPr="00A235EA" w14:paraId="0D67FCC1" w14:textId="77777777" w:rsidTr="00B328EE">
        <w:trPr>
          <w:trHeight w:val="662"/>
        </w:trPr>
        <w:tc>
          <w:tcPr>
            <w:tcW w:w="1515" w:type="dxa"/>
          </w:tcPr>
          <w:p w14:paraId="6692FBD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2FD3FE8F" w14:textId="77777777" w:rsidR="00A235EA" w:rsidRPr="00A235EA" w:rsidRDefault="00A235EA" w:rsidP="00A235EA">
            <w:pPr>
              <w:spacing w:before="60" w:after="60"/>
              <w:ind w:left="142"/>
              <w:rPr>
                <w:rFonts w:eastAsia="Arial"/>
                <w:lang w:val="en-US"/>
              </w:rPr>
            </w:pPr>
            <w:r w:rsidRPr="00A235EA">
              <w:rPr>
                <w:rFonts w:eastAsia="Arial"/>
                <w:lang w:val="en-US"/>
              </w:rPr>
              <w:t>Pass: Check 1 is true</w:t>
            </w:r>
          </w:p>
          <w:p w14:paraId="72D9882A" w14:textId="77777777" w:rsidR="00A235EA" w:rsidRPr="00A235EA" w:rsidRDefault="00A235EA" w:rsidP="00A235EA">
            <w:pPr>
              <w:spacing w:before="60" w:after="60"/>
              <w:ind w:left="142"/>
              <w:rPr>
                <w:rFonts w:eastAsia="Arial"/>
                <w:lang w:val="en-US"/>
              </w:rPr>
            </w:pPr>
            <w:r w:rsidRPr="00A235EA">
              <w:rPr>
                <w:rFonts w:eastAsia="Arial"/>
                <w:lang w:val="en-US"/>
              </w:rPr>
              <w:t>Fail: Check 1 is false</w:t>
            </w:r>
          </w:p>
          <w:p w14:paraId="1E49B9C2" w14:textId="77777777" w:rsidR="00A235EA" w:rsidRPr="00A235EA" w:rsidRDefault="00A235EA" w:rsidP="00A235EA">
            <w:pPr>
              <w:spacing w:before="60" w:after="60"/>
              <w:ind w:left="142"/>
              <w:rPr>
                <w:rFonts w:eastAsia="Arial"/>
                <w:lang w:val="en-US"/>
              </w:rPr>
            </w:pPr>
            <w:r w:rsidRPr="00A235EA">
              <w:rPr>
                <w:rFonts w:eastAsia="Arial"/>
                <w:lang w:val="en-US"/>
              </w:rPr>
              <w:t>Not applicable: Pre-condition 1 is not met.</w:t>
            </w:r>
          </w:p>
        </w:tc>
      </w:tr>
    </w:tbl>
    <w:p w14:paraId="69583135"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389" w:name="C.10.2.5.3_Label_in_name"/>
      <w:bookmarkEnd w:id="389"/>
    </w:p>
    <w:p w14:paraId="7764A7D3" w14:textId="77777777" w:rsidR="00A235EA" w:rsidRPr="00122855" w:rsidRDefault="00A235EA" w:rsidP="00122855">
      <w:pPr>
        <w:rPr>
          <w:rFonts w:eastAsia="Arial"/>
          <w:b/>
          <w:bCs/>
          <w:lang w:val="en-US"/>
        </w:rPr>
      </w:pPr>
      <w:r w:rsidRPr="00122855">
        <w:rPr>
          <w:rFonts w:eastAsia="Arial"/>
          <w:b/>
          <w:bCs/>
          <w:lang w:val="en-US"/>
        </w:rPr>
        <w:t>11.3.5.3</w:t>
      </w:r>
      <w:r w:rsidRPr="00122855">
        <w:rPr>
          <w:rFonts w:eastAsia="Arial"/>
          <w:b/>
          <w:bCs/>
          <w:lang w:val="en-US"/>
        </w:rPr>
        <w:tab/>
        <w:t>Label in name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7258BEB9" w14:textId="77777777" w:rsidTr="00B328EE">
        <w:trPr>
          <w:trHeight w:val="222"/>
        </w:trPr>
        <w:tc>
          <w:tcPr>
            <w:tcW w:w="1515" w:type="dxa"/>
          </w:tcPr>
          <w:p w14:paraId="6B87473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3FC48CC2"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F0912F9" w14:textId="77777777" w:rsidTr="00B328EE">
        <w:trPr>
          <w:trHeight w:val="220"/>
        </w:trPr>
        <w:tc>
          <w:tcPr>
            <w:tcW w:w="1515" w:type="dxa"/>
          </w:tcPr>
          <w:p w14:paraId="5199ADA7"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0FA7AF9F"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a non-web document.</w:t>
            </w:r>
          </w:p>
        </w:tc>
      </w:tr>
      <w:tr w:rsidR="00A235EA" w:rsidRPr="00A235EA" w14:paraId="1A370320" w14:textId="77777777" w:rsidTr="00B328EE">
        <w:trPr>
          <w:trHeight w:val="441"/>
        </w:trPr>
        <w:tc>
          <w:tcPr>
            <w:tcW w:w="1515" w:type="dxa"/>
          </w:tcPr>
          <w:p w14:paraId="0A299461"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782E105F"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document does not fail WCAG 2.1 Success Criterion 2.5.3 Label in Name.</w:t>
            </w:r>
          </w:p>
        </w:tc>
      </w:tr>
      <w:tr w:rsidR="00A235EA" w:rsidRPr="00A235EA" w14:paraId="7E8D61A2" w14:textId="77777777" w:rsidTr="00B328EE">
        <w:trPr>
          <w:trHeight w:val="883"/>
        </w:trPr>
        <w:tc>
          <w:tcPr>
            <w:tcW w:w="1515" w:type="dxa"/>
          </w:tcPr>
          <w:p w14:paraId="4B7FAAC8"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7BC7916B"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3222C31D"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7AA3F225"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2.5.3 Label in Name.</w:t>
            </w:r>
          </w:p>
        </w:tc>
      </w:tr>
    </w:tbl>
    <w:p w14:paraId="10E78F25"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390" w:name="C.10.2.5.4_Motion_actuation"/>
      <w:bookmarkEnd w:id="390"/>
    </w:p>
    <w:p w14:paraId="1E6B4BB2"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1543A98F" w14:textId="77777777" w:rsidR="00A235EA" w:rsidRPr="00122855" w:rsidRDefault="00A235EA" w:rsidP="00122855">
      <w:pPr>
        <w:rPr>
          <w:rFonts w:eastAsia="Arial"/>
          <w:b/>
          <w:bCs/>
          <w:lang w:val="en-US"/>
        </w:rPr>
      </w:pPr>
      <w:r w:rsidRPr="00122855">
        <w:rPr>
          <w:rFonts w:eastAsia="Arial"/>
          <w:b/>
          <w:bCs/>
          <w:lang w:val="en-US"/>
        </w:rPr>
        <w:lastRenderedPageBreak/>
        <w:t>11.3.5.4</w:t>
      </w:r>
      <w:r w:rsidRPr="00122855">
        <w:rPr>
          <w:rFonts w:eastAsia="Arial"/>
          <w:b/>
          <w:bCs/>
          <w:lang w:val="en-US"/>
        </w:rPr>
        <w:tab/>
        <w:t>Motion</w:t>
      </w:r>
      <w:r w:rsidRPr="00122855">
        <w:rPr>
          <w:rFonts w:eastAsia="Arial"/>
          <w:b/>
          <w:bCs/>
          <w:spacing w:val="-1"/>
          <w:lang w:val="en-US"/>
        </w:rPr>
        <w:t xml:space="preserve"> </w:t>
      </w:r>
      <w:r w:rsidRPr="00122855">
        <w:rPr>
          <w:rFonts w:eastAsia="Arial"/>
          <w:b/>
          <w:bCs/>
          <w:lang w:val="en-US"/>
        </w:rPr>
        <w:t>actuation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39EF037D" w14:textId="77777777" w:rsidTr="00B328EE">
        <w:trPr>
          <w:trHeight w:val="220"/>
        </w:trPr>
        <w:tc>
          <w:tcPr>
            <w:tcW w:w="1657" w:type="dxa"/>
          </w:tcPr>
          <w:p w14:paraId="5FCC87C6"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448192F1"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2B3283B" w14:textId="77777777" w:rsidTr="00B328EE">
        <w:trPr>
          <w:trHeight w:val="220"/>
        </w:trPr>
        <w:tc>
          <w:tcPr>
            <w:tcW w:w="1657" w:type="dxa"/>
          </w:tcPr>
          <w:p w14:paraId="2165A762"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53D30D54" w14:textId="77777777" w:rsidR="00A235EA" w:rsidRPr="00A235EA" w:rsidRDefault="00A235EA" w:rsidP="00A235EA">
            <w:pPr>
              <w:spacing w:before="60" w:after="60"/>
              <w:ind w:left="142"/>
              <w:jc w:val="left"/>
              <w:rPr>
                <w:rFonts w:eastAsia="Arial"/>
                <w:lang w:val="en-US"/>
              </w:rPr>
            </w:pPr>
            <w:r w:rsidRPr="00A235EA">
              <w:rPr>
                <w:rFonts w:eastAsia="Arial"/>
                <w:lang w:val="en-US"/>
              </w:rPr>
              <w:t>1. The ICT is a non-web document.</w:t>
            </w:r>
          </w:p>
        </w:tc>
      </w:tr>
      <w:tr w:rsidR="00A235EA" w:rsidRPr="00A235EA" w14:paraId="64846F56" w14:textId="77777777" w:rsidTr="00B328EE">
        <w:trPr>
          <w:trHeight w:val="441"/>
        </w:trPr>
        <w:tc>
          <w:tcPr>
            <w:tcW w:w="1657" w:type="dxa"/>
          </w:tcPr>
          <w:p w14:paraId="0E1B3BAC"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45CCFFF7"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document does not fail WCAG 2.1 Success Criterion 2.5.4 Motion Actuation.</w:t>
            </w:r>
          </w:p>
        </w:tc>
      </w:tr>
      <w:tr w:rsidR="00A235EA" w:rsidRPr="00A235EA" w14:paraId="23CE17B0" w14:textId="77777777" w:rsidTr="00B328EE">
        <w:trPr>
          <w:trHeight w:val="882"/>
        </w:trPr>
        <w:tc>
          <w:tcPr>
            <w:tcW w:w="1657" w:type="dxa"/>
          </w:tcPr>
          <w:p w14:paraId="47B0107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487426A7"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2AFBBFD1"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16FA8507" w14:textId="77777777" w:rsidR="00A235EA" w:rsidRPr="00A235EA" w:rsidRDefault="00A235EA" w:rsidP="00A235EA">
            <w:pPr>
              <w:spacing w:before="60" w:after="60"/>
              <w:ind w:left="142"/>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2.5.4 Motion Actuation.</w:t>
            </w:r>
          </w:p>
        </w:tc>
      </w:tr>
    </w:tbl>
    <w:p w14:paraId="346F92FB" w14:textId="77777777" w:rsidR="00A235EA" w:rsidRPr="00122855" w:rsidRDefault="00A235EA" w:rsidP="00122855">
      <w:pPr>
        <w:rPr>
          <w:rFonts w:eastAsia="Arial"/>
          <w:b/>
          <w:bCs/>
          <w:sz w:val="22"/>
          <w:szCs w:val="22"/>
          <w:lang w:val="en-US"/>
        </w:rPr>
      </w:pPr>
      <w:bookmarkStart w:id="391" w:name="C.10.3_Understandable"/>
      <w:bookmarkStart w:id="392" w:name="_bookmark286"/>
      <w:bookmarkStart w:id="393" w:name="_Toc83639810"/>
      <w:bookmarkEnd w:id="391"/>
      <w:bookmarkEnd w:id="392"/>
    </w:p>
    <w:p w14:paraId="37666B12" w14:textId="77777777" w:rsidR="00A235EA" w:rsidRPr="00122855" w:rsidRDefault="00A235EA" w:rsidP="00122855">
      <w:pPr>
        <w:rPr>
          <w:rFonts w:eastAsia="Arial"/>
          <w:b/>
          <w:bCs/>
          <w:sz w:val="22"/>
          <w:szCs w:val="22"/>
          <w:lang w:val="en-US"/>
        </w:rPr>
      </w:pPr>
      <w:bookmarkStart w:id="394" w:name="_Toc86905883"/>
      <w:r w:rsidRPr="00122855">
        <w:rPr>
          <w:rFonts w:eastAsia="Arial"/>
          <w:b/>
          <w:bCs/>
          <w:sz w:val="22"/>
          <w:szCs w:val="22"/>
          <w:lang w:val="en-US"/>
        </w:rPr>
        <w:t>11.4</w:t>
      </w:r>
      <w:r w:rsidRPr="00122855">
        <w:rPr>
          <w:rFonts w:eastAsia="Arial"/>
          <w:b/>
          <w:bCs/>
          <w:sz w:val="22"/>
          <w:szCs w:val="22"/>
          <w:lang w:val="en-US"/>
        </w:rPr>
        <w:tab/>
        <w:t>Understandable</w:t>
      </w:r>
      <w:bookmarkEnd w:id="393"/>
      <w:bookmarkEnd w:id="394"/>
    </w:p>
    <w:p w14:paraId="6F265ABE" w14:textId="77777777" w:rsidR="00A235EA" w:rsidRPr="00122855" w:rsidRDefault="00A235EA" w:rsidP="00122855">
      <w:pPr>
        <w:rPr>
          <w:rFonts w:eastAsia="Arial"/>
          <w:b/>
          <w:bCs/>
        </w:rPr>
      </w:pPr>
      <w:bookmarkStart w:id="395" w:name="C.10.3.1_Readable"/>
      <w:bookmarkStart w:id="396" w:name="_Toc86905884"/>
      <w:bookmarkEnd w:id="395"/>
      <w:r w:rsidRPr="00122855">
        <w:rPr>
          <w:rFonts w:eastAsia="Arial"/>
          <w:b/>
          <w:bCs/>
        </w:rPr>
        <w:t>11.4.1</w:t>
      </w:r>
      <w:r w:rsidRPr="00122855">
        <w:rPr>
          <w:rFonts w:eastAsia="Arial"/>
          <w:b/>
          <w:bCs/>
        </w:rPr>
        <w:tab/>
        <w:t>Readable</w:t>
      </w:r>
      <w:bookmarkEnd w:id="396"/>
    </w:p>
    <w:p w14:paraId="2D74169F" w14:textId="77777777" w:rsidR="00A235EA" w:rsidRPr="00122855" w:rsidRDefault="00A235EA" w:rsidP="00122855">
      <w:pPr>
        <w:rPr>
          <w:rFonts w:eastAsia="Arial"/>
          <w:b/>
          <w:bCs/>
        </w:rPr>
      </w:pPr>
      <w:bookmarkStart w:id="397" w:name="C.10.3.1.1_Language_of_document"/>
      <w:bookmarkEnd w:id="397"/>
      <w:r w:rsidRPr="00122855">
        <w:rPr>
          <w:rFonts w:eastAsia="Arial"/>
          <w:b/>
          <w:bCs/>
        </w:rPr>
        <w:t>11.4.1.1</w:t>
      </w:r>
      <w:r w:rsidRPr="00122855">
        <w:rPr>
          <w:rFonts w:eastAsia="Arial"/>
          <w:b/>
          <w:bCs/>
        </w:rPr>
        <w:tab/>
        <w:t>Language of document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490B3BF9" w14:textId="77777777" w:rsidTr="00B328EE">
        <w:trPr>
          <w:trHeight w:val="220"/>
        </w:trPr>
        <w:tc>
          <w:tcPr>
            <w:tcW w:w="1515" w:type="dxa"/>
          </w:tcPr>
          <w:p w14:paraId="5994A54E"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36968F7B"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521F66E" w14:textId="77777777" w:rsidTr="00B328EE">
        <w:trPr>
          <w:trHeight w:val="220"/>
        </w:trPr>
        <w:tc>
          <w:tcPr>
            <w:tcW w:w="1515" w:type="dxa"/>
          </w:tcPr>
          <w:p w14:paraId="4F089493"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1738B26E"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a non-web document.</w:t>
            </w:r>
          </w:p>
        </w:tc>
      </w:tr>
      <w:tr w:rsidR="00A235EA" w:rsidRPr="00A235EA" w14:paraId="05661922" w14:textId="77777777" w:rsidTr="00B328EE">
        <w:trPr>
          <w:trHeight w:val="220"/>
        </w:trPr>
        <w:tc>
          <w:tcPr>
            <w:tcW w:w="1515" w:type="dxa"/>
          </w:tcPr>
          <w:p w14:paraId="32F7DD50"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69F20992"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document does not fail the Success Criterion in Table 13 of part 1.</w:t>
            </w:r>
          </w:p>
        </w:tc>
      </w:tr>
      <w:tr w:rsidR="00A235EA" w:rsidRPr="00A235EA" w14:paraId="1F3F27C7" w14:textId="77777777" w:rsidTr="00B328EE">
        <w:trPr>
          <w:trHeight w:val="664"/>
        </w:trPr>
        <w:tc>
          <w:tcPr>
            <w:tcW w:w="1515" w:type="dxa"/>
          </w:tcPr>
          <w:p w14:paraId="38DEE0D4"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5963F6B0"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6AFB9753"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50E93FBD"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is not met.</w:t>
            </w:r>
          </w:p>
        </w:tc>
      </w:tr>
    </w:tbl>
    <w:p w14:paraId="54E5C945"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398" w:name="C.10.3.1.2_Language_of_parts"/>
      <w:bookmarkEnd w:id="398"/>
    </w:p>
    <w:p w14:paraId="0E673CF4" w14:textId="77777777" w:rsidR="00A235EA" w:rsidRPr="00122855" w:rsidRDefault="00A235EA" w:rsidP="00122855">
      <w:pPr>
        <w:rPr>
          <w:rFonts w:eastAsia="Arial"/>
          <w:b/>
          <w:bCs/>
          <w:lang w:val="en-US"/>
        </w:rPr>
      </w:pPr>
      <w:r w:rsidRPr="00122855">
        <w:rPr>
          <w:rFonts w:eastAsia="Arial"/>
          <w:b/>
          <w:bCs/>
          <w:lang w:val="en-US"/>
        </w:rPr>
        <w:t>11.4.1.2</w:t>
      </w:r>
      <w:r w:rsidRPr="00122855">
        <w:rPr>
          <w:rFonts w:eastAsia="Arial"/>
          <w:b/>
          <w:bCs/>
          <w:lang w:val="en-US"/>
        </w:rPr>
        <w:tab/>
        <w:t>Language of</w:t>
      </w:r>
      <w:r w:rsidRPr="00122855">
        <w:rPr>
          <w:rFonts w:eastAsia="Arial"/>
          <w:b/>
          <w:bCs/>
          <w:spacing w:val="-1"/>
          <w:lang w:val="en-US"/>
        </w:rPr>
        <w:t xml:space="preserve"> </w:t>
      </w:r>
      <w:r w:rsidRPr="00122855">
        <w:rPr>
          <w:rFonts w:eastAsia="Arial"/>
          <w:b/>
          <w:bCs/>
          <w:lang w:val="en-US"/>
        </w:rPr>
        <w:t>parts</w:t>
      </w:r>
    </w:p>
    <w:tbl>
      <w:tblPr>
        <w:tblW w:w="917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655"/>
      </w:tblGrid>
      <w:tr w:rsidR="00A235EA" w:rsidRPr="00A235EA" w14:paraId="448BFC31" w14:textId="77777777" w:rsidTr="00B328EE">
        <w:trPr>
          <w:trHeight w:val="220"/>
        </w:trPr>
        <w:tc>
          <w:tcPr>
            <w:tcW w:w="1515" w:type="dxa"/>
          </w:tcPr>
          <w:p w14:paraId="299A0ACC"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655" w:type="dxa"/>
          </w:tcPr>
          <w:p w14:paraId="159D09C1"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2DA5A6D" w14:textId="77777777" w:rsidTr="00B328EE">
        <w:trPr>
          <w:trHeight w:val="223"/>
        </w:trPr>
        <w:tc>
          <w:tcPr>
            <w:tcW w:w="1515" w:type="dxa"/>
          </w:tcPr>
          <w:p w14:paraId="4956BDCA"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655" w:type="dxa"/>
          </w:tcPr>
          <w:p w14:paraId="1FBBCDFE" w14:textId="77777777" w:rsidR="00A235EA" w:rsidRPr="00A235EA" w:rsidRDefault="00A235EA" w:rsidP="00A235EA">
            <w:pPr>
              <w:spacing w:before="60" w:after="60"/>
              <w:ind w:left="140"/>
              <w:jc w:val="left"/>
              <w:rPr>
                <w:rFonts w:eastAsia="Arial"/>
                <w:lang w:val="en-US"/>
              </w:rPr>
            </w:pPr>
            <w:r w:rsidRPr="00A235EA">
              <w:rPr>
                <w:rFonts w:eastAsia="Arial"/>
                <w:lang w:val="en-US"/>
              </w:rPr>
              <w:t>1. The ICT is a non-web document.</w:t>
            </w:r>
          </w:p>
        </w:tc>
      </w:tr>
      <w:tr w:rsidR="00A235EA" w:rsidRPr="00A235EA" w14:paraId="103292A7" w14:textId="77777777" w:rsidTr="00B328EE">
        <w:trPr>
          <w:trHeight w:val="220"/>
        </w:trPr>
        <w:tc>
          <w:tcPr>
            <w:tcW w:w="1515" w:type="dxa"/>
          </w:tcPr>
          <w:p w14:paraId="0DCBB03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655" w:type="dxa"/>
          </w:tcPr>
          <w:p w14:paraId="5A33CC54" w14:textId="77777777" w:rsidR="00A235EA" w:rsidRPr="00A235EA" w:rsidRDefault="00A235EA" w:rsidP="00A235EA">
            <w:pPr>
              <w:spacing w:before="60" w:after="60"/>
              <w:ind w:left="140"/>
              <w:jc w:val="left"/>
              <w:rPr>
                <w:rFonts w:eastAsia="Arial"/>
                <w:lang w:val="en-US"/>
              </w:rPr>
            </w:pPr>
            <w:r w:rsidRPr="00A235EA">
              <w:rPr>
                <w:rFonts w:eastAsia="Arial"/>
                <w:lang w:val="en-US"/>
              </w:rPr>
              <w:t>1. Check that the document does not fail the Success Criterion in Table 14 of part 1</w:t>
            </w:r>
          </w:p>
        </w:tc>
      </w:tr>
      <w:tr w:rsidR="00A235EA" w:rsidRPr="00A235EA" w14:paraId="2BE91749" w14:textId="77777777" w:rsidTr="00B328EE">
        <w:trPr>
          <w:trHeight w:val="661"/>
        </w:trPr>
        <w:tc>
          <w:tcPr>
            <w:tcW w:w="1515" w:type="dxa"/>
          </w:tcPr>
          <w:p w14:paraId="7F30C5D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655" w:type="dxa"/>
          </w:tcPr>
          <w:p w14:paraId="0D23AE24" w14:textId="77777777" w:rsidR="00A235EA" w:rsidRPr="00A235EA" w:rsidRDefault="00A235EA" w:rsidP="00A235EA">
            <w:pPr>
              <w:spacing w:before="60" w:after="60"/>
              <w:ind w:left="140"/>
              <w:jc w:val="left"/>
              <w:rPr>
                <w:rFonts w:eastAsia="Arial"/>
                <w:lang w:val="en-US"/>
              </w:rPr>
            </w:pPr>
            <w:r w:rsidRPr="00A235EA">
              <w:rPr>
                <w:rFonts w:eastAsia="Arial"/>
                <w:lang w:val="en-US"/>
              </w:rPr>
              <w:t>Pass: Check 1 is true</w:t>
            </w:r>
          </w:p>
          <w:p w14:paraId="2CDC627C" w14:textId="77777777" w:rsidR="00A235EA" w:rsidRPr="00A235EA" w:rsidRDefault="00A235EA" w:rsidP="00A235EA">
            <w:pPr>
              <w:spacing w:before="60" w:after="60"/>
              <w:ind w:left="140"/>
              <w:jc w:val="left"/>
              <w:rPr>
                <w:rFonts w:eastAsia="Arial"/>
                <w:lang w:val="en-US"/>
              </w:rPr>
            </w:pPr>
            <w:r w:rsidRPr="00A235EA">
              <w:rPr>
                <w:rFonts w:eastAsia="Arial"/>
                <w:lang w:val="en-US"/>
              </w:rPr>
              <w:t>Fail: Check 1 is false</w:t>
            </w:r>
          </w:p>
          <w:p w14:paraId="1DBB0CDC" w14:textId="77777777" w:rsidR="00A235EA" w:rsidRPr="00A235EA" w:rsidRDefault="00A235EA" w:rsidP="00A235EA">
            <w:pPr>
              <w:spacing w:before="60" w:after="60"/>
              <w:ind w:left="140"/>
              <w:jc w:val="left"/>
              <w:rPr>
                <w:rFonts w:eastAsia="Arial"/>
                <w:lang w:val="en-US"/>
              </w:rPr>
            </w:pPr>
            <w:r w:rsidRPr="00A235EA">
              <w:rPr>
                <w:rFonts w:eastAsia="Arial"/>
                <w:lang w:val="en-US"/>
              </w:rPr>
              <w:t>Not applicable: Pre-condition 1 is not met.</w:t>
            </w:r>
          </w:p>
        </w:tc>
      </w:tr>
    </w:tbl>
    <w:p w14:paraId="282F0A50" w14:textId="77777777" w:rsidR="00A235EA" w:rsidRPr="00A235EA" w:rsidRDefault="00A235EA" w:rsidP="00A235EA">
      <w:pPr>
        <w:widowControl w:val="0"/>
        <w:tabs>
          <w:tab w:val="left" w:pos="1851"/>
          <w:tab w:val="left" w:pos="1852"/>
        </w:tabs>
        <w:autoSpaceDE w:val="0"/>
        <w:autoSpaceDN w:val="0"/>
        <w:spacing w:before="120" w:after="0" w:line="240" w:lineRule="auto"/>
        <w:jc w:val="left"/>
        <w:outlineLvl w:val="2"/>
        <w:rPr>
          <w:rFonts w:eastAsia="Arial" w:cs="Arial"/>
          <w:sz w:val="18"/>
          <w:szCs w:val="22"/>
          <w:lang w:val="en-US"/>
        </w:rPr>
      </w:pPr>
    </w:p>
    <w:p w14:paraId="2FAB5AC8" w14:textId="77777777" w:rsidR="00A235EA" w:rsidRPr="00A235EA" w:rsidRDefault="00A235EA" w:rsidP="00A235EA">
      <w:pPr>
        <w:spacing w:after="0" w:line="240" w:lineRule="auto"/>
        <w:jc w:val="left"/>
        <w:rPr>
          <w:rFonts w:eastAsia="Arial" w:cs="Arial"/>
          <w:sz w:val="18"/>
          <w:szCs w:val="22"/>
          <w:lang w:val="en-US"/>
        </w:rPr>
      </w:pPr>
      <w:r w:rsidRPr="00A235EA">
        <w:rPr>
          <w:rFonts w:eastAsia="Arial" w:cs="Arial"/>
          <w:sz w:val="18"/>
          <w:szCs w:val="22"/>
          <w:lang w:val="en-US"/>
        </w:rPr>
        <w:br w:type="page"/>
      </w:r>
    </w:p>
    <w:p w14:paraId="5BC67B94" w14:textId="77777777" w:rsidR="00A235EA" w:rsidRPr="00A235EA" w:rsidRDefault="00A235EA" w:rsidP="00A235EA">
      <w:pPr>
        <w:widowControl w:val="0"/>
        <w:tabs>
          <w:tab w:val="left" w:pos="1851"/>
          <w:tab w:val="left" w:pos="1852"/>
        </w:tabs>
        <w:autoSpaceDE w:val="0"/>
        <w:autoSpaceDN w:val="0"/>
        <w:spacing w:before="120" w:after="0" w:line="240" w:lineRule="auto"/>
        <w:jc w:val="left"/>
        <w:outlineLvl w:val="2"/>
        <w:rPr>
          <w:rFonts w:eastAsia="Arial" w:cs="Arial"/>
          <w:sz w:val="18"/>
          <w:szCs w:val="22"/>
          <w:lang w:val="en-US"/>
        </w:rPr>
      </w:pPr>
    </w:p>
    <w:p w14:paraId="687FBD32" w14:textId="77777777" w:rsidR="00A235EA" w:rsidRPr="00122855" w:rsidRDefault="00A235EA" w:rsidP="00122855">
      <w:pPr>
        <w:rPr>
          <w:rFonts w:eastAsia="Arial"/>
          <w:b/>
          <w:bCs/>
          <w:lang w:val="en-US"/>
        </w:rPr>
      </w:pPr>
      <w:bookmarkStart w:id="399" w:name="_Toc86905885"/>
      <w:r w:rsidRPr="00122855">
        <w:rPr>
          <w:rFonts w:eastAsia="Arial"/>
          <w:b/>
          <w:bCs/>
          <w:lang w:val="en-US"/>
        </w:rPr>
        <w:t>11.4.2</w:t>
      </w:r>
      <w:r w:rsidRPr="00122855">
        <w:rPr>
          <w:rFonts w:eastAsia="Arial"/>
          <w:b/>
          <w:bCs/>
          <w:lang w:val="en-US"/>
        </w:rPr>
        <w:tab/>
        <w:t>Predictable</w:t>
      </w:r>
      <w:bookmarkEnd w:id="399"/>
    </w:p>
    <w:p w14:paraId="078A1E9B" w14:textId="77777777" w:rsidR="00A235EA" w:rsidRPr="00122855" w:rsidRDefault="00A235EA" w:rsidP="00122855">
      <w:pPr>
        <w:rPr>
          <w:rFonts w:eastAsia="Arial"/>
          <w:b/>
          <w:bCs/>
          <w:lang w:val="en-US"/>
        </w:rPr>
      </w:pPr>
      <w:bookmarkStart w:id="400" w:name="C.10.3.2.1_On_focus"/>
      <w:bookmarkEnd w:id="400"/>
      <w:r w:rsidRPr="00122855">
        <w:rPr>
          <w:rFonts w:eastAsia="Arial"/>
          <w:b/>
          <w:bCs/>
          <w:lang w:val="en-US"/>
        </w:rPr>
        <w:t>11.4.2.1</w:t>
      </w:r>
      <w:r w:rsidRPr="00122855">
        <w:rPr>
          <w:rFonts w:eastAsia="Arial"/>
          <w:b/>
          <w:bCs/>
          <w:lang w:val="en-US"/>
        </w:rPr>
        <w:tab/>
        <w:t>On</w:t>
      </w:r>
      <w:r w:rsidRPr="00122855">
        <w:rPr>
          <w:rFonts w:eastAsia="Arial"/>
          <w:b/>
          <w:bCs/>
          <w:spacing w:val="-2"/>
          <w:lang w:val="en-US"/>
        </w:rPr>
        <w:t xml:space="preserve"> </w:t>
      </w:r>
      <w:r w:rsidRPr="00122855">
        <w:rPr>
          <w:rFonts w:eastAsia="Arial"/>
          <w:b/>
          <w:bCs/>
          <w:lang w:val="en-US"/>
        </w:rPr>
        <w:t>focus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433AC8B6" w14:textId="77777777" w:rsidTr="00B328EE">
        <w:trPr>
          <w:trHeight w:val="220"/>
        </w:trPr>
        <w:tc>
          <w:tcPr>
            <w:tcW w:w="1515" w:type="dxa"/>
          </w:tcPr>
          <w:p w14:paraId="58C4C1F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0F517679"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43A76E5B" w14:textId="77777777" w:rsidTr="00B328EE">
        <w:trPr>
          <w:trHeight w:val="222"/>
        </w:trPr>
        <w:tc>
          <w:tcPr>
            <w:tcW w:w="1515" w:type="dxa"/>
          </w:tcPr>
          <w:p w14:paraId="4132D645"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5652DAF9" w14:textId="77777777" w:rsidR="00A235EA" w:rsidRPr="00A235EA" w:rsidRDefault="00A235EA" w:rsidP="00A235EA">
            <w:pPr>
              <w:spacing w:before="60" w:after="60"/>
              <w:ind w:left="138"/>
              <w:jc w:val="left"/>
              <w:rPr>
                <w:rFonts w:eastAsia="Arial"/>
                <w:lang w:val="en-US"/>
              </w:rPr>
            </w:pPr>
            <w:r w:rsidRPr="00A235EA">
              <w:rPr>
                <w:rFonts w:eastAsia="Arial"/>
                <w:lang w:val="en-US"/>
              </w:rPr>
              <w:t>1. The ICT is a non-web document.</w:t>
            </w:r>
          </w:p>
        </w:tc>
      </w:tr>
      <w:tr w:rsidR="00A235EA" w:rsidRPr="00A235EA" w14:paraId="2608E9F4" w14:textId="77777777" w:rsidTr="00B328EE">
        <w:trPr>
          <w:trHeight w:val="220"/>
        </w:trPr>
        <w:tc>
          <w:tcPr>
            <w:tcW w:w="1515" w:type="dxa"/>
          </w:tcPr>
          <w:p w14:paraId="0941621E"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2C5DD032" w14:textId="77777777" w:rsidR="00A235EA" w:rsidRPr="00A235EA" w:rsidRDefault="00A235EA" w:rsidP="00A235EA">
            <w:pPr>
              <w:spacing w:before="60" w:after="60"/>
              <w:ind w:left="138"/>
              <w:jc w:val="left"/>
              <w:rPr>
                <w:rFonts w:eastAsia="Arial"/>
                <w:lang w:val="en-US"/>
              </w:rPr>
            </w:pPr>
            <w:r w:rsidRPr="00A235EA">
              <w:rPr>
                <w:rFonts w:eastAsia="Arial"/>
                <w:lang w:val="en-US"/>
              </w:rPr>
              <w:t xml:space="preserve">1. Check that the document does not fail WCAG 2.1 Success Criterion 3.2.1 On Focus </w:t>
            </w:r>
            <w:hyperlink r:id="rId31" w:anchor="on-focus">
              <w:r w:rsidRPr="00A235EA">
                <w:rPr>
                  <w:rFonts w:eastAsia="Arial"/>
                  <w:lang w:val="en-US"/>
                </w:rPr>
                <w:t>.</w:t>
              </w:r>
            </w:hyperlink>
          </w:p>
        </w:tc>
      </w:tr>
      <w:tr w:rsidR="00A235EA" w:rsidRPr="00A235EA" w14:paraId="6A0C457F" w14:textId="77777777" w:rsidTr="00B328EE">
        <w:trPr>
          <w:trHeight w:val="882"/>
        </w:trPr>
        <w:tc>
          <w:tcPr>
            <w:tcW w:w="1515" w:type="dxa"/>
          </w:tcPr>
          <w:p w14:paraId="3F03FCAC"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170133D2" w14:textId="77777777" w:rsidR="00A235EA" w:rsidRPr="00A235EA" w:rsidRDefault="00A235EA" w:rsidP="00A235EA">
            <w:pPr>
              <w:spacing w:before="60" w:after="60"/>
              <w:ind w:left="138"/>
              <w:jc w:val="left"/>
              <w:rPr>
                <w:rFonts w:eastAsia="Arial"/>
                <w:lang w:val="en-US"/>
              </w:rPr>
            </w:pPr>
            <w:r w:rsidRPr="00A235EA">
              <w:rPr>
                <w:rFonts w:eastAsia="Arial"/>
                <w:lang w:val="en-US"/>
              </w:rPr>
              <w:t>Pass: Check 1 is true</w:t>
            </w:r>
          </w:p>
          <w:p w14:paraId="242DB0E5" w14:textId="77777777" w:rsidR="00A235EA" w:rsidRPr="00A235EA" w:rsidRDefault="00A235EA" w:rsidP="00A235EA">
            <w:pPr>
              <w:spacing w:before="60" w:after="60"/>
              <w:ind w:left="138"/>
              <w:jc w:val="left"/>
              <w:rPr>
                <w:rFonts w:eastAsia="Arial"/>
                <w:lang w:val="en-US"/>
              </w:rPr>
            </w:pPr>
            <w:r w:rsidRPr="00A235EA">
              <w:rPr>
                <w:rFonts w:eastAsia="Arial"/>
                <w:lang w:val="en-US"/>
              </w:rPr>
              <w:t>Fail: Check 1 is false</w:t>
            </w:r>
          </w:p>
          <w:p w14:paraId="07E7FE1D" w14:textId="77777777" w:rsidR="00A235EA" w:rsidRPr="00A235EA" w:rsidRDefault="00A235EA" w:rsidP="00A235EA">
            <w:pPr>
              <w:spacing w:before="60" w:after="60"/>
              <w:ind w:left="138"/>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3.2.1 On Focus.</w:t>
            </w:r>
          </w:p>
        </w:tc>
      </w:tr>
    </w:tbl>
    <w:p w14:paraId="73D3045B"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401" w:name="C.10.3.2.2_On_input"/>
      <w:bookmarkEnd w:id="401"/>
    </w:p>
    <w:p w14:paraId="015B147E" w14:textId="77777777" w:rsidR="00A235EA" w:rsidRPr="00122855" w:rsidRDefault="00A235EA" w:rsidP="00122855">
      <w:pPr>
        <w:rPr>
          <w:rFonts w:eastAsia="Arial"/>
          <w:b/>
          <w:bCs/>
          <w:lang w:val="en-US"/>
        </w:rPr>
      </w:pPr>
      <w:r w:rsidRPr="00122855">
        <w:rPr>
          <w:rFonts w:eastAsia="Arial"/>
          <w:b/>
          <w:bCs/>
          <w:lang w:val="en-US"/>
        </w:rPr>
        <w:t>11.4.2.2</w:t>
      </w:r>
      <w:r w:rsidRPr="00122855">
        <w:rPr>
          <w:rFonts w:eastAsia="Arial"/>
          <w:b/>
          <w:bCs/>
          <w:lang w:val="en-US"/>
        </w:rPr>
        <w:tab/>
        <w:t>On input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39DF4FB1" w14:textId="77777777" w:rsidTr="00B328EE">
        <w:trPr>
          <w:trHeight w:val="222"/>
        </w:trPr>
        <w:tc>
          <w:tcPr>
            <w:tcW w:w="1657" w:type="dxa"/>
          </w:tcPr>
          <w:p w14:paraId="1E2DDBF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605BB944"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29FC9F6" w14:textId="77777777" w:rsidTr="00B328EE">
        <w:trPr>
          <w:trHeight w:val="221"/>
        </w:trPr>
        <w:tc>
          <w:tcPr>
            <w:tcW w:w="1657" w:type="dxa"/>
          </w:tcPr>
          <w:p w14:paraId="4700FD56"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0C03A363"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a non-web document.</w:t>
            </w:r>
          </w:p>
        </w:tc>
      </w:tr>
      <w:tr w:rsidR="00A235EA" w:rsidRPr="00A235EA" w14:paraId="3DA32690" w14:textId="77777777" w:rsidTr="00B328EE">
        <w:trPr>
          <w:trHeight w:val="220"/>
        </w:trPr>
        <w:tc>
          <w:tcPr>
            <w:tcW w:w="1657" w:type="dxa"/>
          </w:tcPr>
          <w:p w14:paraId="4713904C"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54939AB6"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1. Check that the document does not fail WCAG 2.1 Success Criterion 3.2.2 On Input </w:t>
            </w:r>
            <w:hyperlink r:id="rId32" w:anchor="on-input">
              <w:r w:rsidRPr="00A235EA">
                <w:rPr>
                  <w:rFonts w:eastAsia="Arial"/>
                  <w:lang w:val="en-US"/>
                </w:rPr>
                <w:t>.</w:t>
              </w:r>
            </w:hyperlink>
          </w:p>
        </w:tc>
      </w:tr>
      <w:tr w:rsidR="00A235EA" w:rsidRPr="00A235EA" w14:paraId="5DE36017" w14:textId="77777777" w:rsidTr="00B328EE">
        <w:trPr>
          <w:trHeight w:val="882"/>
        </w:trPr>
        <w:tc>
          <w:tcPr>
            <w:tcW w:w="1657" w:type="dxa"/>
          </w:tcPr>
          <w:p w14:paraId="370B321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438E472B"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444D2525"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5E96E531"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3.2.2 On Input.</w:t>
            </w:r>
          </w:p>
        </w:tc>
      </w:tr>
    </w:tbl>
    <w:p w14:paraId="76EA43A5" w14:textId="77777777" w:rsidR="00A235EA" w:rsidRPr="00A235EA" w:rsidRDefault="00A235EA" w:rsidP="00A235EA">
      <w:pPr>
        <w:widowControl w:val="0"/>
        <w:autoSpaceDE w:val="0"/>
        <w:autoSpaceDN w:val="0"/>
        <w:spacing w:after="0" w:line="240" w:lineRule="auto"/>
        <w:jc w:val="left"/>
        <w:rPr>
          <w:rFonts w:eastAsia="Arial" w:cs="Arial"/>
          <w:sz w:val="26"/>
          <w:szCs w:val="22"/>
          <w:lang w:val="en-US"/>
        </w:rPr>
      </w:pPr>
      <w:bookmarkStart w:id="402" w:name="C.10.3.2.3_Void"/>
      <w:bookmarkEnd w:id="402"/>
    </w:p>
    <w:p w14:paraId="1432035C" w14:textId="77777777" w:rsidR="00A235EA" w:rsidRPr="00122855" w:rsidRDefault="00A235EA" w:rsidP="00122855">
      <w:pPr>
        <w:rPr>
          <w:rFonts w:eastAsia="Arial"/>
          <w:b/>
          <w:bCs/>
          <w:lang w:val="en-US"/>
        </w:rPr>
      </w:pPr>
      <w:bookmarkStart w:id="403" w:name="C.10.3.3_Input_assistance"/>
      <w:bookmarkStart w:id="404" w:name="_Toc86905886"/>
      <w:bookmarkEnd w:id="403"/>
      <w:r w:rsidRPr="00122855">
        <w:rPr>
          <w:rFonts w:eastAsia="Arial"/>
          <w:b/>
          <w:bCs/>
          <w:lang w:val="en-US"/>
        </w:rPr>
        <w:t>11.4.3</w:t>
      </w:r>
      <w:r w:rsidRPr="00122855">
        <w:rPr>
          <w:rFonts w:eastAsia="Arial"/>
          <w:b/>
          <w:bCs/>
          <w:lang w:val="en-US"/>
        </w:rPr>
        <w:tab/>
        <w:t>Input</w:t>
      </w:r>
      <w:r w:rsidRPr="00122855">
        <w:rPr>
          <w:rFonts w:eastAsia="Arial"/>
          <w:b/>
          <w:bCs/>
          <w:spacing w:val="-1"/>
          <w:lang w:val="en-US"/>
        </w:rPr>
        <w:t xml:space="preserve"> </w:t>
      </w:r>
      <w:r w:rsidRPr="00122855">
        <w:rPr>
          <w:rFonts w:eastAsia="Arial"/>
          <w:b/>
          <w:bCs/>
          <w:lang w:val="en-US"/>
        </w:rPr>
        <w:t>assistance</w:t>
      </w:r>
      <w:bookmarkEnd w:id="404"/>
    </w:p>
    <w:p w14:paraId="5DB7A1FC" w14:textId="77777777" w:rsidR="00A235EA" w:rsidRPr="00122855" w:rsidRDefault="00A235EA" w:rsidP="00122855">
      <w:pPr>
        <w:rPr>
          <w:rFonts w:eastAsia="Arial"/>
          <w:b/>
          <w:bCs/>
        </w:rPr>
      </w:pPr>
      <w:bookmarkStart w:id="405" w:name="C.10.3.3.1_Error_identification"/>
      <w:bookmarkEnd w:id="405"/>
      <w:r w:rsidRPr="00122855">
        <w:rPr>
          <w:rFonts w:eastAsia="Arial"/>
          <w:b/>
          <w:bCs/>
        </w:rPr>
        <w:t>11.4.3.1</w:t>
      </w:r>
      <w:r w:rsidRPr="00122855">
        <w:rPr>
          <w:rFonts w:eastAsia="Arial"/>
          <w:b/>
          <w:bCs/>
        </w:rPr>
        <w:tab/>
        <w:t>Error identification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30EBB537" w14:textId="77777777" w:rsidTr="00B328EE">
        <w:trPr>
          <w:trHeight w:val="222"/>
        </w:trPr>
        <w:tc>
          <w:tcPr>
            <w:tcW w:w="1657" w:type="dxa"/>
          </w:tcPr>
          <w:p w14:paraId="68CE17E9"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45783DE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CA676BE" w14:textId="77777777" w:rsidTr="00B328EE">
        <w:trPr>
          <w:trHeight w:val="220"/>
        </w:trPr>
        <w:tc>
          <w:tcPr>
            <w:tcW w:w="1657" w:type="dxa"/>
          </w:tcPr>
          <w:p w14:paraId="5D93C0D7"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0859EB59" w14:textId="77777777" w:rsidR="00A235EA" w:rsidRPr="00A235EA" w:rsidRDefault="00A235EA" w:rsidP="00A235EA">
            <w:pPr>
              <w:spacing w:before="60" w:after="60"/>
              <w:ind w:left="142"/>
              <w:jc w:val="left"/>
              <w:rPr>
                <w:rFonts w:eastAsia="Arial"/>
                <w:lang w:val="en-US"/>
              </w:rPr>
            </w:pPr>
            <w:r w:rsidRPr="00A235EA">
              <w:rPr>
                <w:rFonts w:eastAsia="Arial"/>
                <w:lang w:val="en-US"/>
              </w:rPr>
              <w:t>1. The ICT is a non-web document.</w:t>
            </w:r>
          </w:p>
        </w:tc>
      </w:tr>
      <w:tr w:rsidR="00A235EA" w:rsidRPr="00A235EA" w14:paraId="435E455C" w14:textId="77777777" w:rsidTr="00B328EE">
        <w:trPr>
          <w:trHeight w:val="441"/>
        </w:trPr>
        <w:tc>
          <w:tcPr>
            <w:tcW w:w="1657" w:type="dxa"/>
          </w:tcPr>
          <w:p w14:paraId="192646D2"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6C779A10"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document does not fail WCAG 2.1 Success Criterion 3.3.1 Error Identification.</w:t>
            </w:r>
          </w:p>
        </w:tc>
      </w:tr>
      <w:tr w:rsidR="00A235EA" w:rsidRPr="00A235EA" w14:paraId="7CD8FBBD" w14:textId="77777777" w:rsidTr="00B328EE">
        <w:trPr>
          <w:trHeight w:val="882"/>
        </w:trPr>
        <w:tc>
          <w:tcPr>
            <w:tcW w:w="1657" w:type="dxa"/>
          </w:tcPr>
          <w:p w14:paraId="1297A37B"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5E675CFB"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3E66E4F9"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0C6AEB7E" w14:textId="77777777" w:rsidR="00A235EA" w:rsidRPr="00A235EA" w:rsidRDefault="00A235EA" w:rsidP="00A235EA">
            <w:pPr>
              <w:spacing w:before="60" w:after="60"/>
              <w:ind w:left="142"/>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3.3.1 Error Identification.</w:t>
            </w:r>
          </w:p>
        </w:tc>
      </w:tr>
    </w:tbl>
    <w:p w14:paraId="2B3E7FFE" w14:textId="77777777" w:rsidR="00A235EA" w:rsidRPr="00A235EA" w:rsidRDefault="00A235EA" w:rsidP="00A235EA">
      <w:pPr>
        <w:tabs>
          <w:tab w:val="left" w:pos="1140"/>
          <w:tab w:val="left" w:pos="1360"/>
        </w:tabs>
        <w:spacing w:before="60" w:after="360" w:line="230" w:lineRule="exact"/>
        <w:outlineLvl w:val="4"/>
        <w:rPr>
          <w:rFonts w:eastAsia="Arial"/>
          <w:b/>
        </w:rPr>
      </w:pPr>
      <w:bookmarkStart w:id="406" w:name="C.10.3.3.2_Labels_or_instructions"/>
      <w:bookmarkEnd w:id="406"/>
    </w:p>
    <w:p w14:paraId="17C0F058" w14:textId="77777777" w:rsidR="00A235EA" w:rsidRPr="00A235EA" w:rsidRDefault="00A235EA" w:rsidP="00A235EA">
      <w:pPr>
        <w:spacing w:after="0" w:line="240" w:lineRule="auto"/>
        <w:jc w:val="left"/>
        <w:rPr>
          <w:rFonts w:eastAsia="Arial"/>
          <w:b/>
        </w:rPr>
      </w:pPr>
      <w:r w:rsidRPr="00A235EA">
        <w:rPr>
          <w:rFonts w:eastAsia="Arial"/>
        </w:rPr>
        <w:br w:type="page"/>
      </w:r>
    </w:p>
    <w:p w14:paraId="5FD114DE" w14:textId="77777777" w:rsidR="00A235EA" w:rsidRPr="00122855" w:rsidRDefault="00A235EA" w:rsidP="00122855">
      <w:pPr>
        <w:rPr>
          <w:rFonts w:eastAsia="Arial"/>
          <w:b/>
          <w:bCs/>
        </w:rPr>
      </w:pPr>
      <w:r w:rsidRPr="00122855">
        <w:rPr>
          <w:rFonts w:eastAsia="Arial"/>
          <w:b/>
          <w:bCs/>
        </w:rPr>
        <w:lastRenderedPageBreak/>
        <w:t>11.4.3.2</w:t>
      </w:r>
      <w:r w:rsidRPr="00122855">
        <w:rPr>
          <w:rFonts w:eastAsia="Arial"/>
          <w:b/>
          <w:bCs/>
        </w:rPr>
        <w:tab/>
        <w:t>Labels or instructions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2A13A0AE" w14:textId="77777777" w:rsidTr="00B328EE">
        <w:trPr>
          <w:trHeight w:val="220"/>
        </w:trPr>
        <w:tc>
          <w:tcPr>
            <w:tcW w:w="1515" w:type="dxa"/>
          </w:tcPr>
          <w:p w14:paraId="731A6BA0"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579FD74E"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BCED14F" w14:textId="77777777" w:rsidTr="00B328EE">
        <w:trPr>
          <w:trHeight w:val="220"/>
        </w:trPr>
        <w:tc>
          <w:tcPr>
            <w:tcW w:w="1515" w:type="dxa"/>
          </w:tcPr>
          <w:p w14:paraId="4E0808C7"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2545A4C5"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a non-web document.</w:t>
            </w:r>
          </w:p>
        </w:tc>
      </w:tr>
      <w:tr w:rsidR="00A235EA" w:rsidRPr="00A235EA" w14:paraId="1179903F" w14:textId="77777777" w:rsidTr="00B328EE">
        <w:trPr>
          <w:trHeight w:val="441"/>
        </w:trPr>
        <w:tc>
          <w:tcPr>
            <w:tcW w:w="1515" w:type="dxa"/>
          </w:tcPr>
          <w:p w14:paraId="4840C94C"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78773D5A"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document does not fail WCAG 2.1 Success Criterion 3.3.2 Labels or Instructions.</w:t>
            </w:r>
          </w:p>
        </w:tc>
      </w:tr>
      <w:tr w:rsidR="00A235EA" w:rsidRPr="00A235EA" w14:paraId="37806D7E" w14:textId="77777777" w:rsidTr="00B328EE">
        <w:trPr>
          <w:trHeight w:val="885"/>
        </w:trPr>
        <w:tc>
          <w:tcPr>
            <w:tcW w:w="1515" w:type="dxa"/>
          </w:tcPr>
          <w:p w14:paraId="7F9F7FBF"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24F4D1CD"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5F21726C"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212F87FB"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3.3.2 Labels or Instructions.</w:t>
            </w:r>
          </w:p>
        </w:tc>
      </w:tr>
    </w:tbl>
    <w:p w14:paraId="54F55549" w14:textId="77777777" w:rsidR="00A235EA" w:rsidRPr="00A235EA" w:rsidRDefault="00A235EA" w:rsidP="00A235EA">
      <w:pPr>
        <w:tabs>
          <w:tab w:val="left" w:pos="1140"/>
          <w:tab w:val="left" w:pos="1360"/>
        </w:tabs>
        <w:spacing w:before="60" w:after="360" w:line="230" w:lineRule="exact"/>
        <w:outlineLvl w:val="4"/>
        <w:rPr>
          <w:rFonts w:eastAsia="Arial"/>
          <w:b/>
        </w:rPr>
      </w:pPr>
      <w:bookmarkStart w:id="407" w:name="C.10.3.3.3_Error_suggestion"/>
      <w:bookmarkEnd w:id="407"/>
    </w:p>
    <w:p w14:paraId="62D5BB8B" w14:textId="77777777" w:rsidR="00A235EA" w:rsidRPr="00122855" w:rsidRDefault="00A235EA" w:rsidP="00122855">
      <w:pPr>
        <w:rPr>
          <w:rFonts w:eastAsia="Arial"/>
          <w:b/>
          <w:bCs/>
        </w:rPr>
      </w:pPr>
      <w:r w:rsidRPr="00122855">
        <w:rPr>
          <w:rFonts w:eastAsia="Arial"/>
          <w:b/>
          <w:bCs/>
        </w:rPr>
        <w:t>11.4.3.3</w:t>
      </w:r>
      <w:r w:rsidRPr="00122855">
        <w:rPr>
          <w:rFonts w:eastAsia="Arial"/>
          <w:b/>
          <w:bCs/>
        </w:rPr>
        <w:tab/>
        <w:t>Error suggestion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07712033" w14:textId="77777777" w:rsidTr="00B328EE">
        <w:trPr>
          <w:trHeight w:val="220"/>
        </w:trPr>
        <w:tc>
          <w:tcPr>
            <w:tcW w:w="1515" w:type="dxa"/>
          </w:tcPr>
          <w:p w14:paraId="3C889E29"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60285C7D"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E39A598" w14:textId="77777777" w:rsidTr="00B328EE">
        <w:trPr>
          <w:trHeight w:val="220"/>
        </w:trPr>
        <w:tc>
          <w:tcPr>
            <w:tcW w:w="1515" w:type="dxa"/>
          </w:tcPr>
          <w:p w14:paraId="19ECF083"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31D39CF8" w14:textId="77777777" w:rsidR="00A235EA" w:rsidRPr="00A235EA" w:rsidRDefault="00A235EA" w:rsidP="00A235EA">
            <w:pPr>
              <w:spacing w:before="60" w:after="60"/>
              <w:jc w:val="left"/>
              <w:rPr>
                <w:rFonts w:eastAsia="Arial"/>
                <w:lang w:val="en-US"/>
              </w:rPr>
            </w:pPr>
            <w:r w:rsidRPr="00A235EA">
              <w:rPr>
                <w:rFonts w:eastAsia="Arial"/>
                <w:lang w:val="en-US"/>
              </w:rPr>
              <w:t>1. The ICT is a non-web document.</w:t>
            </w:r>
          </w:p>
        </w:tc>
      </w:tr>
      <w:tr w:rsidR="00A235EA" w:rsidRPr="00A235EA" w14:paraId="6D9A2749" w14:textId="77777777" w:rsidTr="00B328EE">
        <w:trPr>
          <w:trHeight w:val="441"/>
        </w:trPr>
        <w:tc>
          <w:tcPr>
            <w:tcW w:w="1515" w:type="dxa"/>
          </w:tcPr>
          <w:p w14:paraId="24928758"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245F0D9E" w14:textId="77777777" w:rsidR="00A235EA" w:rsidRPr="00A235EA" w:rsidRDefault="00A235EA" w:rsidP="00A235EA">
            <w:pPr>
              <w:spacing w:before="60" w:after="60"/>
              <w:ind w:left="140"/>
              <w:jc w:val="left"/>
              <w:rPr>
                <w:rFonts w:eastAsia="Arial"/>
                <w:lang w:val="en-US"/>
              </w:rPr>
            </w:pPr>
            <w:r w:rsidRPr="00A235EA">
              <w:rPr>
                <w:rFonts w:eastAsia="Arial"/>
                <w:lang w:val="en-US"/>
              </w:rPr>
              <w:t>1. Check that the document does not fail WCAG 2.1 Success Criterion 3.3.3 Error Suggestion.</w:t>
            </w:r>
          </w:p>
        </w:tc>
      </w:tr>
      <w:tr w:rsidR="00A235EA" w:rsidRPr="00A235EA" w14:paraId="1C68D087" w14:textId="77777777" w:rsidTr="00B328EE">
        <w:trPr>
          <w:trHeight w:val="882"/>
        </w:trPr>
        <w:tc>
          <w:tcPr>
            <w:tcW w:w="1515" w:type="dxa"/>
          </w:tcPr>
          <w:p w14:paraId="4DE200E6"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72494840" w14:textId="77777777" w:rsidR="00A235EA" w:rsidRPr="00A235EA" w:rsidRDefault="00A235EA" w:rsidP="00A235EA">
            <w:pPr>
              <w:spacing w:before="60" w:after="60"/>
              <w:ind w:left="140"/>
              <w:jc w:val="left"/>
              <w:rPr>
                <w:rFonts w:eastAsia="Arial"/>
                <w:lang w:val="en-US"/>
              </w:rPr>
            </w:pPr>
            <w:r w:rsidRPr="00A235EA">
              <w:rPr>
                <w:rFonts w:eastAsia="Arial"/>
                <w:lang w:val="en-US"/>
              </w:rPr>
              <w:t>Pass: Check 1 is true</w:t>
            </w:r>
          </w:p>
          <w:p w14:paraId="0065B125" w14:textId="77777777" w:rsidR="00A235EA" w:rsidRPr="00A235EA" w:rsidRDefault="00A235EA" w:rsidP="00A235EA">
            <w:pPr>
              <w:spacing w:before="60" w:after="60"/>
              <w:ind w:left="140"/>
              <w:jc w:val="left"/>
              <w:rPr>
                <w:rFonts w:eastAsia="Arial"/>
                <w:lang w:val="en-US"/>
              </w:rPr>
            </w:pPr>
            <w:r w:rsidRPr="00A235EA">
              <w:rPr>
                <w:rFonts w:eastAsia="Arial"/>
                <w:lang w:val="en-US"/>
              </w:rPr>
              <w:t>Fail: Check 1 is false</w:t>
            </w:r>
          </w:p>
          <w:p w14:paraId="58498F83" w14:textId="77777777" w:rsidR="00A235EA" w:rsidRPr="00A235EA" w:rsidRDefault="00A235EA" w:rsidP="00A235EA">
            <w:pPr>
              <w:spacing w:before="60" w:after="60"/>
              <w:ind w:left="140"/>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w:t>
            </w:r>
          </w:p>
          <w:p w14:paraId="191381D7" w14:textId="77777777" w:rsidR="00A235EA" w:rsidRPr="00A235EA" w:rsidRDefault="00A235EA" w:rsidP="00A235EA">
            <w:pPr>
              <w:spacing w:before="60" w:after="60"/>
              <w:ind w:left="140"/>
              <w:jc w:val="left"/>
              <w:rPr>
                <w:rFonts w:eastAsia="Arial"/>
                <w:lang w:val="en-US"/>
              </w:rPr>
            </w:pPr>
            <w:r w:rsidRPr="00A235EA">
              <w:rPr>
                <w:rFonts w:eastAsia="Arial"/>
                <w:lang w:val="en-US"/>
              </w:rPr>
              <w:t>content relevant to WCAG 2.1 Success Criterion 3.3.3 Error Suggestion</w:t>
            </w:r>
          </w:p>
        </w:tc>
      </w:tr>
    </w:tbl>
    <w:p w14:paraId="7C148017" w14:textId="77777777" w:rsidR="00A235EA" w:rsidRPr="00A235EA" w:rsidRDefault="00A235EA" w:rsidP="00A235EA">
      <w:pPr>
        <w:widowControl w:val="0"/>
        <w:tabs>
          <w:tab w:val="left" w:pos="1851"/>
          <w:tab w:val="left" w:pos="1852"/>
        </w:tabs>
        <w:autoSpaceDE w:val="0"/>
        <w:autoSpaceDN w:val="0"/>
        <w:spacing w:before="120" w:after="0" w:line="240" w:lineRule="auto"/>
        <w:jc w:val="left"/>
        <w:outlineLvl w:val="2"/>
        <w:rPr>
          <w:rFonts w:eastAsia="Arial" w:cs="Arial"/>
          <w:sz w:val="18"/>
          <w:szCs w:val="22"/>
          <w:lang w:val="en-US"/>
        </w:rPr>
      </w:pPr>
    </w:p>
    <w:p w14:paraId="3982E346" w14:textId="77777777" w:rsidR="00A235EA" w:rsidRPr="00122855" w:rsidRDefault="00A235EA" w:rsidP="00122855">
      <w:pPr>
        <w:rPr>
          <w:rFonts w:eastAsia="Arial"/>
          <w:b/>
          <w:bCs/>
        </w:rPr>
      </w:pPr>
      <w:r w:rsidRPr="00122855">
        <w:rPr>
          <w:rFonts w:eastAsia="Arial"/>
          <w:b/>
          <w:bCs/>
        </w:rPr>
        <w:t>11.4.3.4</w:t>
      </w:r>
      <w:r w:rsidRPr="00122855">
        <w:rPr>
          <w:rFonts w:eastAsia="Arial"/>
          <w:b/>
          <w:bCs/>
        </w:rPr>
        <w:tab/>
        <w:t>Error prevention (legal, financial, data)</w:t>
      </w:r>
    </w:p>
    <w:tbl>
      <w:tblPr>
        <w:tblW w:w="9226" w:type="dxa"/>
        <w:tblInd w:w="5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3"/>
        <w:gridCol w:w="7383"/>
      </w:tblGrid>
      <w:tr w:rsidR="00A235EA" w:rsidRPr="00A235EA" w14:paraId="308F3112" w14:textId="77777777" w:rsidTr="00B328EE">
        <w:trPr>
          <w:trHeight w:val="220"/>
        </w:trPr>
        <w:tc>
          <w:tcPr>
            <w:tcW w:w="1843" w:type="dxa"/>
          </w:tcPr>
          <w:p w14:paraId="6D55C41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0E501054"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171AC03" w14:textId="77777777" w:rsidTr="00B328EE">
        <w:trPr>
          <w:trHeight w:val="222"/>
        </w:trPr>
        <w:tc>
          <w:tcPr>
            <w:tcW w:w="1843" w:type="dxa"/>
          </w:tcPr>
          <w:p w14:paraId="005A4F1E"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2399E1A1" w14:textId="77777777" w:rsidR="00A235EA" w:rsidRPr="00A235EA" w:rsidRDefault="00A235EA" w:rsidP="00A235EA">
            <w:pPr>
              <w:spacing w:before="60" w:after="60"/>
              <w:jc w:val="left"/>
              <w:rPr>
                <w:rFonts w:eastAsia="Arial"/>
                <w:lang w:val="en-US"/>
              </w:rPr>
            </w:pPr>
            <w:r w:rsidRPr="00A235EA">
              <w:rPr>
                <w:rFonts w:eastAsia="Arial"/>
                <w:lang w:val="en-US"/>
              </w:rPr>
              <w:t>1. The ICT is a non-web document.</w:t>
            </w:r>
          </w:p>
        </w:tc>
      </w:tr>
      <w:tr w:rsidR="00A235EA" w:rsidRPr="00A235EA" w14:paraId="61A78CA1" w14:textId="77777777" w:rsidTr="00B328EE">
        <w:trPr>
          <w:trHeight w:val="220"/>
        </w:trPr>
        <w:tc>
          <w:tcPr>
            <w:tcW w:w="1843" w:type="dxa"/>
          </w:tcPr>
          <w:p w14:paraId="60E0E51A"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2EC1F382" w14:textId="77777777" w:rsidR="00A235EA" w:rsidRPr="00A235EA" w:rsidRDefault="00A235EA" w:rsidP="00A235EA">
            <w:pPr>
              <w:spacing w:before="60" w:after="60"/>
              <w:jc w:val="left"/>
              <w:rPr>
                <w:rFonts w:eastAsia="Arial"/>
                <w:lang w:val="en-US"/>
              </w:rPr>
            </w:pPr>
            <w:r w:rsidRPr="00A235EA">
              <w:rPr>
                <w:rFonts w:eastAsia="Arial"/>
                <w:lang w:val="en-US"/>
              </w:rPr>
              <w:t>1. Check that the document does not fail the Success Criterion in Table 15 of part 1.</w:t>
            </w:r>
          </w:p>
        </w:tc>
      </w:tr>
      <w:tr w:rsidR="00A235EA" w:rsidRPr="00A235EA" w14:paraId="6CAE800E" w14:textId="77777777" w:rsidTr="00B328EE">
        <w:trPr>
          <w:trHeight w:val="662"/>
        </w:trPr>
        <w:tc>
          <w:tcPr>
            <w:tcW w:w="1843" w:type="dxa"/>
          </w:tcPr>
          <w:p w14:paraId="73CAE47C"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49AC6DBF" w14:textId="77777777" w:rsidR="00A235EA" w:rsidRPr="00A235EA" w:rsidRDefault="00A235EA" w:rsidP="00A235EA">
            <w:pPr>
              <w:spacing w:before="60" w:after="60"/>
              <w:jc w:val="left"/>
              <w:rPr>
                <w:rFonts w:eastAsia="Arial"/>
                <w:lang w:val="en-US"/>
              </w:rPr>
            </w:pPr>
            <w:r w:rsidRPr="00A235EA">
              <w:rPr>
                <w:rFonts w:eastAsia="Arial"/>
                <w:lang w:val="en-US"/>
              </w:rPr>
              <w:t>Pass: Check 1 is true</w:t>
            </w:r>
          </w:p>
          <w:p w14:paraId="76FB063C" w14:textId="77777777" w:rsidR="00A235EA" w:rsidRPr="00A235EA" w:rsidRDefault="00A235EA" w:rsidP="00A235EA">
            <w:pPr>
              <w:spacing w:before="60" w:after="60"/>
              <w:jc w:val="left"/>
              <w:rPr>
                <w:rFonts w:eastAsia="Arial"/>
                <w:lang w:val="en-US"/>
              </w:rPr>
            </w:pPr>
            <w:r w:rsidRPr="00A235EA">
              <w:rPr>
                <w:rFonts w:eastAsia="Arial"/>
                <w:lang w:val="en-US"/>
              </w:rPr>
              <w:t>Fail: Check 1 is false</w:t>
            </w:r>
          </w:p>
          <w:p w14:paraId="172B2170" w14:textId="77777777" w:rsidR="00A235EA" w:rsidRPr="00A235EA" w:rsidRDefault="00A235EA" w:rsidP="00A235EA">
            <w:pPr>
              <w:spacing w:before="60" w:after="60"/>
              <w:jc w:val="left"/>
              <w:rPr>
                <w:rFonts w:eastAsia="Arial"/>
                <w:lang w:val="en-US"/>
              </w:rPr>
            </w:pPr>
            <w:r w:rsidRPr="00A235EA">
              <w:rPr>
                <w:rFonts w:eastAsia="Arial"/>
                <w:lang w:val="en-US"/>
              </w:rPr>
              <w:t>Not applicable: Pre-condition 1 is not met.</w:t>
            </w:r>
          </w:p>
        </w:tc>
      </w:tr>
    </w:tbl>
    <w:p w14:paraId="7D738607" w14:textId="77777777" w:rsidR="00A235EA" w:rsidRPr="00A235EA" w:rsidRDefault="00A235EA" w:rsidP="00A235EA">
      <w:pPr>
        <w:tabs>
          <w:tab w:val="left" w:pos="640"/>
          <w:tab w:val="left" w:pos="880"/>
        </w:tabs>
        <w:spacing w:before="60" w:after="360" w:line="250" w:lineRule="exact"/>
        <w:outlineLvl w:val="2"/>
        <w:rPr>
          <w:rFonts w:eastAsia="Arial"/>
          <w:b/>
          <w:sz w:val="22"/>
          <w:lang w:val="en-US"/>
        </w:rPr>
      </w:pPr>
      <w:bookmarkStart w:id="408" w:name="C.10.4_Robust"/>
      <w:bookmarkStart w:id="409" w:name="_bookmark287"/>
      <w:bookmarkStart w:id="410" w:name="_Toc83639811"/>
      <w:bookmarkEnd w:id="408"/>
      <w:bookmarkEnd w:id="409"/>
    </w:p>
    <w:p w14:paraId="53E9BEF1" w14:textId="77777777" w:rsidR="00A235EA" w:rsidRPr="00A235EA" w:rsidRDefault="00A235EA" w:rsidP="00A235EA">
      <w:pPr>
        <w:spacing w:after="0" w:line="240" w:lineRule="auto"/>
        <w:jc w:val="left"/>
        <w:rPr>
          <w:rFonts w:eastAsia="Arial"/>
          <w:b/>
          <w:sz w:val="22"/>
          <w:lang w:val="en-US"/>
        </w:rPr>
      </w:pPr>
      <w:r w:rsidRPr="00A235EA">
        <w:rPr>
          <w:rFonts w:eastAsia="Arial"/>
          <w:lang w:val="en-US"/>
        </w:rPr>
        <w:br w:type="page"/>
      </w:r>
    </w:p>
    <w:p w14:paraId="494EFBE4" w14:textId="77777777" w:rsidR="00A235EA" w:rsidRPr="00122855" w:rsidRDefault="00A235EA" w:rsidP="00122855">
      <w:pPr>
        <w:rPr>
          <w:rFonts w:eastAsia="Arial"/>
          <w:b/>
          <w:bCs/>
          <w:sz w:val="22"/>
          <w:szCs w:val="22"/>
          <w:lang w:val="en-US"/>
        </w:rPr>
      </w:pPr>
      <w:bookmarkStart w:id="411" w:name="_Toc86905887"/>
      <w:r w:rsidRPr="00122855">
        <w:rPr>
          <w:rFonts w:eastAsia="Arial"/>
          <w:b/>
          <w:bCs/>
          <w:sz w:val="22"/>
          <w:szCs w:val="22"/>
          <w:lang w:val="en-US"/>
        </w:rPr>
        <w:lastRenderedPageBreak/>
        <w:t>11.5</w:t>
      </w:r>
      <w:r w:rsidRPr="00122855">
        <w:rPr>
          <w:rFonts w:eastAsia="Arial"/>
          <w:b/>
          <w:bCs/>
          <w:sz w:val="22"/>
          <w:szCs w:val="22"/>
          <w:lang w:val="en-US"/>
        </w:rPr>
        <w:tab/>
        <w:t>Robust</w:t>
      </w:r>
      <w:bookmarkEnd w:id="410"/>
      <w:bookmarkEnd w:id="411"/>
    </w:p>
    <w:p w14:paraId="76223995" w14:textId="77777777" w:rsidR="00A235EA" w:rsidRPr="00122855" w:rsidRDefault="00A235EA" w:rsidP="00122855">
      <w:pPr>
        <w:rPr>
          <w:rFonts w:eastAsia="Arial"/>
          <w:b/>
          <w:bCs/>
        </w:rPr>
      </w:pPr>
      <w:bookmarkStart w:id="412" w:name="C.10.4.1_Compatible"/>
      <w:bookmarkStart w:id="413" w:name="_Toc86905888"/>
      <w:bookmarkEnd w:id="412"/>
      <w:r w:rsidRPr="00122855">
        <w:rPr>
          <w:rFonts w:eastAsia="Arial"/>
          <w:b/>
          <w:bCs/>
        </w:rPr>
        <w:t>11.5.1</w:t>
      </w:r>
      <w:r w:rsidRPr="00122855">
        <w:rPr>
          <w:rFonts w:eastAsia="Arial"/>
          <w:b/>
          <w:bCs/>
        </w:rPr>
        <w:tab/>
        <w:t>Compatible</w:t>
      </w:r>
      <w:bookmarkEnd w:id="413"/>
    </w:p>
    <w:p w14:paraId="1A080E94" w14:textId="77777777" w:rsidR="00A235EA" w:rsidRPr="00122855" w:rsidRDefault="00A235EA" w:rsidP="00122855">
      <w:pPr>
        <w:rPr>
          <w:rFonts w:eastAsia="Arial"/>
          <w:b/>
          <w:bCs/>
          <w:lang w:val="en-US"/>
        </w:rPr>
      </w:pPr>
      <w:bookmarkStart w:id="414" w:name="C.10.4.1.1_Parsing"/>
      <w:bookmarkEnd w:id="414"/>
      <w:r w:rsidRPr="00122855">
        <w:rPr>
          <w:rFonts w:eastAsia="Arial"/>
          <w:b/>
          <w:bCs/>
          <w:lang w:val="en-US"/>
        </w:rPr>
        <w:t>11.5.1.1</w:t>
      </w:r>
      <w:r w:rsidRPr="00122855">
        <w:rPr>
          <w:rFonts w:eastAsia="Arial"/>
          <w:b/>
          <w:bCs/>
          <w:lang w:val="en-US"/>
        </w:rPr>
        <w:tab/>
        <w:t>Parsing</w:t>
      </w:r>
    </w:p>
    <w:tbl>
      <w:tblPr>
        <w:tblW w:w="917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371"/>
      </w:tblGrid>
      <w:tr w:rsidR="00A235EA" w:rsidRPr="00A235EA" w14:paraId="21D32A59" w14:textId="77777777" w:rsidTr="00B328EE">
        <w:trPr>
          <w:trHeight w:val="220"/>
        </w:trPr>
        <w:tc>
          <w:tcPr>
            <w:tcW w:w="1799" w:type="dxa"/>
          </w:tcPr>
          <w:p w14:paraId="42240A9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71" w:type="dxa"/>
          </w:tcPr>
          <w:p w14:paraId="7BB675D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1B33928" w14:textId="77777777" w:rsidTr="00B328EE">
        <w:trPr>
          <w:trHeight w:val="220"/>
        </w:trPr>
        <w:tc>
          <w:tcPr>
            <w:tcW w:w="1799" w:type="dxa"/>
          </w:tcPr>
          <w:p w14:paraId="3D0C5433"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71" w:type="dxa"/>
          </w:tcPr>
          <w:p w14:paraId="1D070764" w14:textId="77777777" w:rsidR="00A235EA" w:rsidRPr="00A235EA" w:rsidRDefault="00A235EA" w:rsidP="00A235EA">
            <w:pPr>
              <w:spacing w:before="60" w:after="60"/>
              <w:ind w:left="2"/>
              <w:jc w:val="left"/>
              <w:rPr>
                <w:rFonts w:eastAsia="Arial"/>
                <w:lang w:val="en-US"/>
              </w:rPr>
            </w:pPr>
            <w:r w:rsidRPr="00A235EA">
              <w:rPr>
                <w:rFonts w:eastAsia="Arial"/>
                <w:lang w:val="en-US"/>
              </w:rPr>
              <w:t>1. The ICT is a non-web document.</w:t>
            </w:r>
          </w:p>
        </w:tc>
      </w:tr>
      <w:tr w:rsidR="00A235EA" w:rsidRPr="00A235EA" w14:paraId="2BD96D2A" w14:textId="77777777" w:rsidTr="00B328EE">
        <w:trPr>
          <w:trHeight w:val="220"/>
        </w:trPr>
        <w:tc>
          <w:tcPr>
            <w:tcW w:w="1799" w:type="dxa"/>
          </w:tcPr>
          <w:p w14:paraId="43A4855A"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71" w:type="dxa"/>
          </w:tcPr>
          <w:p w14:paraId="199CB506" w14:textId="77777777" w:rsidR="00A235EA" w:rsidRPr="00A235EA" w:rsidRDefault="00A235EA" w:rsidP="00A235EA">
            <w:pPr>
              <w:spacing w:before="60" w:after="60"/>
              <w:ind w:left="2"/>
              <w:jc w:val="left"/>
              <w:rPr>
                <w:rFonts w:eastAsia="Arial"/>
                <w:lang w:val="en-US"/>
              </w:rPr>
            </w:pPr>
            <w:r w:rsidRPr="00A235EA">
              <w:rPr>
                <w:rFonts w:eastAsia="Arial"/>
                <w:lang w:val="en-US"/>
              </w:rPr>
              <w:t>1. Check that the document does not fail the Success Criterion in Table 16 of part 1.</w:t>
            </w:r>
          </w:p>
        </w:tc>
      </w:tr>
      <w:tr w:rsidR="00A235EA" w:rsidRPr="00A235EA" w14:paraId="3502D06E" w14:textId="77777777" w:rsidTr="00B328EE">
        <w:trPr>
          <w:trHeight w:val="661"/>
        </w:trPr>
        <w:tc>
          <w:tcPr>
            <w:tcW w:w="1799" w:type="dxa"/>
          </w:tcPr>
          <w:p w14:paraId="4F3DB0C2"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71" w:type="dxa"/>
          </w:tcPr>
          <w:p w14:paraId="0CB2EDC7" w14:textId="77777777" w:rsidR="00A235EA" w:rsidRPr="00A235EA" w:rsidRDefault="00A235EA" w:rsidP="00A235EA">
            <w:pPr>
              <w:spacing w:before="60" w:after="60"/>
              <w:ind w:left="2"/>
              <w:jc w:val="left"/>
              <w:rPr>
                <w:rFonts w:eastAsia="Arial"/>
                <w:lang w:val="en-US"/>
              </w:rPr>
            </w:pPr>
            <w:r w:rsidRPr="00A235EA">
              <w:rPr>
                <w:rFonts w:eastAsia="Arial"/>
                <w:lang w:val="en-US"/>
              </w:rPr>
              <w:t>Pass: Check 1 is true</w:t>
            </w:r>
          </w:p>
          <w:p w14:paraId="4758A2F7" w14:textId="77777777" w:rsidR="00A235EA" w:rsidRPr="00A235EA" w:rsidRDefault="00A235EA" w:rsidP="00A235EA">
            <w:pPr>
              <w:spacing w:before="60" w:after="60"/>
              <w:ind w:left="2"/>
              <w:jc w:val="left"/>
              <w:rPr>
                <w:rFonts w:eastAsia="Arial"/>
                <w:lang w:val="en-US"/>
              </w:rPr>
            </w:pPr>
            <w:r w:rsidRPr="00A235EA">
              <w:rPr>
                <w:rFonts w:eastAsia="Arial"/>
                <w:lang w:val="en-US"/>
              </w:rPr>
              <w:t>Fail: Check 1 is false</w:t>
            </w:r>
          </w:p>
          <w:p w14:paraId="2E70B5FF" w14:textId="77777777" w:rsidR="00A235EA" w:rsidRPr="00A235EA" w:rsidRDefault="00A235EA" w:rsidP="00A235EA">
            <w:pPr>
              <w:spacing w:before="60" w:after="60"/>
              <w:ind w:left="2"/>
              <w:jc w:val="left"/>
              <w:rPr>
                <w:rFonts w:eastAsia="Arial"/>
                <w:lang w:val="en-US"/>
              </w:rPr>
            </w:pPr>
            <w:r w:rsidRPr="00A235EA">
              <w:rPr>
                <w:rFonts w:eastAsia="Arial"/>
                <w:lang w:val="en-US"/>
              </w:rPr>
              <w:t>Not applicable: Pre-condition 1 is not met.</w:t>
            </w:r>
          </w:p>
        </w:tc>
      </w:tr>
    </w:tbl>
    <w:p w14:paraId="4802C8CD"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415" w:name="C.10.4.1.2_Name,_role,_value"/>
      <w:bookmarkEnd w:id="415"/>
    </w:p>
    <w:p w14:paraId="2DDE4D32" w14:textId="77777777" w:rsidR="00A235EA" w:rsidRPr="00122855" w:rsidRDefault="00A235EA" w:rsidP="00122855">
      <w:pPr>
        <w:rPr>
          <w:rFonts w:eastAsia="Arial"/>
          <w:b/>
          <w:bCs/>
          <w:lang w:val="en-US"/>
        </w:rPr>
      </w:pPr>
      <w:r w:rsidRPr="00122855">
        <w:rPr>
          <w:rFonts w:eastAsia="Arial"/>
          <w:b/>
          <w:bCs/>
          <w:lang w:val="en-US"/>
        </w:rPr>
        <w:t>11.5.1.2</w:t>
      </w:r>
      <w:r w:rsidRPr="00122855">
        <w:rPr>
          <w:rFonts w:eastAsia="Arial"/>
          <w:b/>
          <w:bCs/>
          <w:lang w:val="en-US"/>
        </w:rPr>
        <w:tab/>
        <w:t>Name, role,</w:t>
      </w:r>
      <w:r w:rsidRPr="00122855">
        <w:rPr>
          <w:rFonts w:eastAsia="Arial"/>
          <w:b/>
          <w:bCs/>
          <w:spacing w:val="-6"/>
          <w:lang w:val="en-US"/>
        </w:rPr>
        <w:t xml:space="preserve"> </w:t>
      </w:r>
      <w:r w:rsidRPr="00122855">
        <w:rPr>
          <w:rFonts w:eastAsia="Arial"/>
          <w:b/>
          <w:bCs/>
          <w:lang w:val="en-US"/>
        </w:rPr>
        <w:t>value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25"/>
        <w:gridCol w:w="7515"/>
      </w:tblGrid>
      <w:tr w:rsidR="00A235EA" w:rsidRPr="00A235EA" w14:paraId="6821D242" w14:textId="77777777" w:rsidTr="00B328EE">
        <w:trPr>
          <w:trHeight w:val="220"/>
        </w:trPr>
        <w:tc>
          <w:tcPr>
            <w:tcW w:w="1525" w:type="dxa"/>
          </w:tcPr>
          <w:p w14:paraId="44444025"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15" w:type="dxa"/>
          </w:tcPr>
          <w:p w14:paraId="095DA22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9E4E121" w14:textId="77777777" w:rsidTr="00B328EE">
        <w:trPr>
          <w:trHeight w:val="220"/>
        </w:trPr>
        <w:tc>
          <w:tcPr>
            <w:tcW w:w="1525" w:type="dxa"/>
          </w:tcPr>
          <w:p w14:paraId="748C1AFF"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15" w:type="dxa"/>
          </w:tcPr>
          <w:p w14:paraId="3DF48D7E" w14:textId="77777777" w:rsidR="00A235EA" w:rsidRPr="00A235EA" w:rsidRDefault="00A235EA" w:rsidP="00A235EA">
            <w:pPr>
              <w:spacing w:before="60" w:after="60"/>
              <w:ind w:left="140"/>
              <w:jc w:val="left"/>
              <w:rPr>
                <w:rFonts w:eastAsia="Arial"/>
                <w:lang w:val="en-US"/>
              </w:rPr>
            </w:pPr>
            <w:r w:rsidRPr="00A235EA">
              <w:rPr>
                <w:rFonts w:eastAsia="Arial"/>
                <w:lang w:val="en-US"/>
              </w:rPr>
              <w:t>1. The ICT is a non-web document.</w:t>
            </w:r>
          </w:p>
        </w:tc>
      </w:tr>
      <w:tr w:rsidR="00A235EA" w:rsidRPr="00A235EA" w14:paraId="66A635F2" w14:textId="77777777" w:rsidTr="00B328EE">
        <w:trPr>
          <w:trHeight w:val="220"/>
        </w:trPr>
        <w:tc>
          <w:tcPr>
            <w:tcW w:w="1525" w:type="dxa"/>
          </w:tcPr>
          <w:p w14:paraId="0C9D9E5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15" w:type="dxa"/>
          </w:tcPr>
          <w:p w14:paraId="15CFF993" w14:textId="77777777" w:rsidR="00A235EA" w:rsidRPr="00A235EA" w:rsidRDefault="00A235EA" w:rsidP="00A235EA">
            <w:pPr>
              <w:spacing w:before="60" w:after="60"/>
              <w:ind w:left="140"/>
              <w:jc w:val="left"/>
              <w:rPr>
                <w:rFonts w:eastAsia="Arial"/>
                <w:lang w:val="en-US"/>
              </w:rPr>
            </w:pPr>
            <w:r w:rsidRPr="00A235EA">
              <w:rPr>
                <w:rFonts w:eastAsia="Arial"/>
                <w:lang w:val="en-US"/>
              </w:rPr>
              <w:t>1. Check that the document does not fail the Success Criterion in Table 17 of part 1.</w:t>
            </w:r>
          </w:p>
        </w:tc>
      </w:tr>
      <w:tr w:rsidR="00A235EA" w:rsidRPr="00A235EA" w14:paraId="04A8AFBB" w14:textId="77777777" w:rsidTr="00B328EE">
        <w:trPr>
          <w:trHeight w:val="664"/>
        </w:trPr>
        <w:tc>
          <w:tcPr>
            <w:tcW w:w="1525" w:type="dxa"/>
          </w:tcPr>
          <w:p w14:paraId="117071F0"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15" w:type="dxa"/>
          </w:tcPr>
          <w:p w14:paraId="21CFC2AE" w14:textId="77777777" w:rsidR="00A235EA" w:rsidRPr="00A235EA" w:rsidRDefault="00A235EA" w:rsidP="00A235EA">
            <w:pPr>
              <w:spacing w:before="60" w:after="60"/>
              <w:ind w:left="140"/>
              <w:jc w:val="left"/>
              <w:rPr>
                <w:rFonts w:eastAsia="Arial"/>
                <w:lang w:val="en-US"/>
              </w:rPr>
            </w:pPr>
            <w:r w:rsidRPr="00A235EA">
              <w:rPr>
                <w:rFonts w:eastAsia="Arial"/>
                <w:lang w:val="en-US"/>
              </w:rPr>
              <w:t>Pass: Check 1 is true</w:t>
            </w:r>
          </w:p>
          <w:p w14:paraId="3A6C536B" w14:textId="77777777" w:rsidR="00A235EA" w:rsidRPr="00A235EA" w:rsidRDefault="00A235EA" w:rsidP="00A235EA">
            <w:pPr>
              <w:spacing w:before="60" w:after="60"/>
              <w:ind w:left="140"/>
              <w:jc w:val="left"/>
              <w:rPr>
                <w:rFonts w:eastAsia="Arial"/>
                <w:lang w:val="en-US"/>
              </w:rPr>
            </w:pPr>
            <w:r w:rsidRPr="00A235EA">
              <w:rPr>
                <w:rFonts w:eastAsia="Arial"/>
                <w:lang w:val="en-US"/>
              </w:rPr>
              <w:t>Fail: Check 1 is false</w:t>
            </w:r>
          </w:p>
          <w:p w14:paraId="68C91147" w14:textId="77777777" w:rsidR="00A235EA" w:rsidRPr="00A235EA" w:rsidRDefault="00A235EA" w:rsidP="00A235EA">
            <w:pPr>
              <w:spacing w:before="60" w:after="60"/>
              <w:ind w:left="140"/>
              <w:jc w:val="left"/>
              <w:rPr>
                <w:rFonts w:eastAsia="Arial"/>
                <w:lang w:val="en-US"/>
              </w:rPr>
            </w:pPr>
            <w:r w:rsidRPr="00A235EA">
              <w:rPr>
                <w:rFonts w:eastAsia="Arial"/>
                <w:lang w:val="en-US"/>
              </w:rPr>
              <w:t>Not applicable: Pre-condition 1 is not met.</w:t>
            </w:r>
          </w:p>
        </w:tc>
      </w:tr>
    </w:tbl>
    <w:p w14:paraId="566A51BA"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416" w:name="C.10.4.1.3_Status_messages"/>
      <w:bookmarkEnd w:id="416"/>
    </w:p>
    <w:p w14:paraId="47CE40A2" w14:textId="77777777" w:rsidR="00A235EA" w:rsidRPr="00122855" w:rsidRDefault="00A235EA" w:rsidP="00122855">
      <w:pPr>
        <w:rPr>
          <w:rFonts w:eastAsia="Arial"/>
          <w:b/>
          <w:bCs/>
          <w:lang w:val="en-US"/>
        </w:rPr>
      </w:pPr>
      <w:r w:rsidRPr="00122855">
        <w:rPr>
          <w:rFonts w:eastAsia="Arial"/>
          <w:b/>
          <w:bCs/>
          <w:lang w:val="en-US"/>
        </w:rPr>
        <w:t>11.5.1.3</w:t>
      </w:r>
      <w:r w:rsidRPr="00122855">
        <w:rPr>
          <w:rFonts w:eastAsia="Arial"/>
          <w:b/>
          <w:bCs/>
          <w:lang w:val="en-US"/>
        </w:rPr>
        <w:tab/>
        <w:t>Status</w:t>
      </w:r>
      <w:r w:rsidRPr="00122855">
        <w:rPr>
          <w:rFonts w:eastAsia="Arial"/>
          <w:b/>
          <w:bCs/>
          <w:spacing w:val="-3"/>
          <w:lang w:val="en-US"/>
        </w:rPr>
        <w:t xml:space="preserve"> </w:t>
      </w:r>
      <w:r w:rsidRPr="00122855">
        <w:rPr>
          <w:rFonts w:eastAsia="Arial"/>
          <w:b/>
          <w:bCs/>
          <w:lang w:val="en-US"/>
        </w:rPr>
        <w:t>messages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6216AA9E" w14:textId="77777777" w:rsidTr="00B328EE">
        <w:trPr>
          <w:trHeight w:val="206"/>
        </w:trPr>
        <w:tc>
          <w:tcPr>
            <w:tcW w:w="1515" w:type="dxa"/>
          </w:tcPr>
          <w:p w14:paraId="4E926E8D"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62A8000C"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515CE90" w14:textId="77777777" w:rsidTr="00B328EE">
        <w:trPr>
          <w:trHeight w:val="208"/>
        </w:trPr>
        <w:tc>
          <w:tcPr>
            <w:tcW w:w="1515" w:type="dxa"/>
          </w:tcPr>
          <w:p w14:paraId="1A9C5C92"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7B981976"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a non-web document.</w:t>
            </w:r>
          </w:p>
        </w:tc>
      </w:tr>
      <w:tr w:rsidR="00A235EA" w:rsidRPr="00A235EA" w14:paraId="6FA0663A" w14:textId="77777777" w:rsidTr="00B328EE">
        <w:trPr>
          <w:trHeight w:val="412"/>
        </w:trPr>
        <w:tc>
          <w:tcPr>
            <w:tcW w:w="1515" w:type="dxa"/>
          </w:tcPr>
          <w:p w14:paraId="00A2262F"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679F9191"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software does not fail WCAG 2.1 Success Criterion 4.1.3 Status Messages.</w:t>
            </w:r>
          </w:p>
        </w:tc>
      </w:tr>
      <w:tr w:rsidR="00A235EA" w:rsidRPr="00A235EA" w14:paraId="6BFD0DE9" w14:textId="77777777" w:rsidTr="00B328EE">
        <w:trPr>
          <w:trHeight w:val="882"/>
        </w:trPr>
        <w:tc>
          <w:tcPr>
            <w:tcW w:w="1515" w:type="dxa"/>
          </w:tcPr>
          <w:p w14:paraId="777EC2B7"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5500EC3A"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1F734FC1"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25C75B0F"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document does not contain content relevant to WCAG 2.1 Success Criterion 4.1.3 Status Messages.</w:t>
            </w:r>
          </w:p>
        </w:tc>
      </w:tr>
    </w:tbl>
    <w:p w14:paraId="660B9E13" w14:textId="77777777" w:rsidR="00A235EA" w:rsidRPr="00A235EA" w:rsidRDefault="00A235EA" w:rsidP="00A235EA">
      <w:pPr>
        <w:tabs>
          <w:tab w:val="left" w:pos="640"/>
          <w:tab w:val="left" w:pos="880"/>
        </w:tabs>
        <w:spacing w:before="60" w:after="360" w:line="250" w:lineRule="exact"/>
        <w:outlineLvl w:val="2"/>
        <w:rPr>
          <w:rFonts w:eastAsia="Arial"/>
          <w:b/>
          <w:sz w:val="22"/>
          <w:lang w:val="en-US"/>
        </w:rPr>
      </w:pPr>
      <w:bookmarkStart w:id="417" w:name="C.10.5_Caption_positioning"/>
      <w:bookmarkStart w:id="418" w:name="_bookmark288"/>
      <w:bookmarkStart w:id="419" w:name="_Toc83639812"/>
      <w:bookmarkEnd w:id="417"/>
      <w:bookmarkEnd w:id="418"/>
    </w:p>
    <w:p w14:paraId="66BC379C" w14:textId="77777777" w:rsidR="00A235EA" w:rsidRPr="00A235EA" w:rsidRDefault="00A235EA" w:rsidP="00F42A85">
      <w:pPr>
        <w:pStyle w:val="Heading2"/>
        <w:rPr>
          <w:rFonts w:eastAsia="Arial"/>
          <w:lang w:val="en-US"/>
        </w:rPr>
      </w:pPr>
      <w:bookmarkStart w:id="420" w:name="_Toc86905889"/>
      <w:r w:rsidRPr="00A235EA">
        <w:rPr>
          <w:rFonts w:eastAsia="Arial"/>
          <w:lang w:val="en-US"/>
        </w:rPr>
        <w:t>11.6</w:t>
      </w:r>
      <w:r w:rsidRPr="00A235EA">
        <w:rPr>
          <w:rFonts w:eastAsia="Arial"/>
          <w:lang w:val="en-US"/>
        </w:rPr>
        <w:tab/>
        <w:t>Caption</w:t>
      </w:r>
      <w:r w:rsidRPr="00A235EA">
        <w:rPr>
          <w:rFonts w:eastAsia="Arial"/>
          <w:spacing w:val="-3"/>
          <w:lang w:val="en-US"/>
        </w:rPr>
        <w:t xml:space="preserve"> </w:t>
      </w:r>
      <w:r w:rsidRPr="00A235EA">
        <w:rPr>
          <w:rFonts w:eastAsia="Arial"/>
          <w:lang w:val="en-US"/>
        </w:rPr>
        <w:t>positioning</w:t>
      </w:r>
      <w:bookmarkEnd w:id="419"/>
      <w:bookmarkEnd w:id="420"/>
    </w:p>
    <w:p w14:paraId="5DAE4D69" w14:textId="77777777" w:rsidR="00A235EA" w:rsidRPr="00A235EA" w:rsidRDefault="00A235EA" w:rsidP="00A235EA">
      <w:pPr>
        <w:rPr>
          <w:lang w:val="en-US"/>
        </w:rPr>
      </w:pPr>
      <w:r w:rsidRPr="00A235EA">
        <w:rPr>
          <w:lang w:val="en-US"/>
        </w:rPr>
        <w:t>Clause 11.6 of part 1 is advisory only and contains no requirements for testing.</w:t>
      </w:r>
    </w:p>
    <w:p w14:paraId="02DCAB03" w14:textId="77777777" w:rsidR="00A235EA" w:rsidRPr="00A235EA" w:rsidRDefault="00A235EA" w:rsidP="00332295">
      <w:pPr>
        <w:pStyle w:val="Heading2"/>
        <w:rPr>
          <w:rFonts w:eastAsia="Arial"/>
          <w:lang w:val="en-US"/>
        </w:rPr>
      </w:pPr>
      <w:bookmarkStart w:id="421" w:name="C.10.6_Audio_description_timing"/>
      <w:bookmarkStart w:id="422" w:name="_bookmark289"/>
      <w:bookmarkStart w:id="423" w:name="_Toc83639813"/>
      <w:bookmarkStart w:id="424" w:name="_Toc86905890"/>
      <w:bookmarkEnd w:id="421"/>
      <w:bookmarkEnd w:id="422"/>
      <w:r w:rsidRPr="00A235EA">
        <w:rPr>
          <w:rFonts w:eastAsia="Arial"/>
          <w:lang w:val="en-US"/>
        </w:rPr>
        <w:t>11.7</w:t>
      </w:r>
      <w:r w:rsidRPr="00A235EA">
        <w:rPr>
          <w:rFonts w:eastAsia="Arial"/>
          <w:lang w:val="en-US"/>
        </w:rPr>
        <w:tab/>
        <w:t>Audio description</w:t>
      </w:r>
      <w:r w:rsidRPr="00A235EA">
        <w:rPr>
          <w:rFonts w:eastAsia="Arial"/>
          <w:spacing w:val="-3"/>
          <w:lang w:val="en-US"/>
        </w:rPr>
        <w:t xml:space="preserve"> </w:t>
      </w:r>
      <w:r w:rsidRPr="00A235EA">
        <w:rPr>
          <w:rFonts w:eastAsia="Arial"/>
          <w:lang w:val="en-US"/>
        </w:rPr>
        <w:t>timing</w:t>
      </w:r>
      <w:bookmarkEnd w:id="423"/>
      <w:bookmarkEnd w:id="424"/>
    </w:p>
    <w:p w14:paraId="66993AD9" w14:textId="77777777" w:rsidR="00A235EA" w:rsidRPr="00A235EA" w:rsidRDefault="00A235EA" w:rsidP="00A235EA">
      <w:pPr>
        <w:rPr>
          <w:rFonts w:eastAsia="Arial"/>
          <w:sz w:val="18"/>
          <w:lang w:val="en-US"/>
        </w:rPr>
      </w:pPr>
      <w:r w:rsidRPr="00A235EA">
        <w:rPr>
          <w:rFonts w:eastAsia="Arial"/>
          <w:lang w:val="en-US"/>
        </w:rPr>
        <w:lastRenderedPageBreak/>
        <w:t>Clause 11.7 of part 1 is advisory only and contains no requirements for testing.</w:t>
      </w:r>
    </w:p>
    <w:p w14:paraId="1F738FD9" w14:textId="77777777" w:rsidR="00A235EA" w:rsidRPr="00122855" w:rsidRDefault="00A235EA" w:rsidP="00122855">
      <w:pPr>
        <w:rPr>
          <w:rFonts w:eastAsia="Arial"/>
          <w:b/>
          <w:bCs/>
          <w:sz w:val="28"/>
          <w:szCs w:val="28"/>
        </w:rPr>
      </w:pPr>
      <w:bookmarkStart w:id="425" w:name="_Toc83639814"/>
      <w:bookmarkStart w:id="426" w:name="_Toc86905891"/>
      <w:r w:rsidRPr="00122855">
        <w:rPr>
          <w:rFonts w:eastAsia="Arial"/>
          <w:b/>
          <w:bCs/>
          <w:sz w:val="28"/>
          <w:szCs w:val="28"/>
        </w:rPr>
        <w:t>12</w:t>
      </w:r>
      <w:r w:rsidRPr="00122855">
        <w:rPr>
          <w:rFonts w:eastAsia="Arial"/>
          <w:b/>
          <w:bCs/>
          <w:sz w:val="28"/>
          <w:szCs w:val="28"/>
        </w:rPr>
        <w:tab/>
        <w:t>Software</w:t>
      </w:r>
      <w:bookmarkEnd w:id="425"/>
      <w:bookmarkEnd w:id="426"/>
    </w:p>
    <w:p w14:paraId="2F62295C" w14:textId="77777777" w:rsidR="00A235EA" w:rsidRPr="00122855" w:rsidRDefault="00A235EA" w:rsidP="00122855">
      <w:pPr>
        <w:rPr>
          <w:rFonts w:eastAsia="Arial"/>
          <w:b/>
          <w:bCs/>
          <w:sz w:val="22"/>
          <w:szCs w:val="22"/>
          <w:lang w:val="en-US"/>
        </w:rPr>
      </w:pPr>
      <w:bookmarkStart w:id="427" w:name="C.11.0_General"/>
      <w:bookmarkStart w:id="428" w:name="_bookmark291"/>
      <w:bookmarkStart w:id="429" w:name="_Toc83639815"/>
      <w:bookmarkStart w:id="430" w:name="_Toc86905892"/>
      <w:bookmarkEnd w:id="427"/>
      <w:bookmarkEnd w:id="428"/>
      <w:r w:rsidRPr="00122855">
        <w:rPr>
          <w:rFonts w:eastAsia="Arial"/>
          <w:b/>
          <w:bCs/>
          <w:sz w:val="22"/>
          <w:szCs w:val="22"/>
          <w:lang w:val="en-US"/>
        </w:rPr>
        <w:t>12.1</w:t>
      </w:r>
      <w:r w:rsidRPr="00122855">
        <w:rPr>
          <w:rFonts w:eastAsia="Arial"/>
          <w:b/>
          <w:bCs/>
          <w:sz w:val="22"/>
          <w:szCs w:val="22"/>
          <w:lang w:val="en-US"/>
        </w:rPr>
        <w:tab/>
        <w:t>General</w:t>
      </w:r>
      <w:bookmarkEnd w:id="429"/>
      <w:bookmarkEnd w:id="430"/>
    </w:p>
    <w:p w14:paraId="63D98ABB" w14:textId="77777777" w:rsidR="00A235EA" w:rsidRPr="00A235EA" w:rsidRDefault="00A235EA" w:rsidP="00A235EA">
      <w:pPr>
        <w:rPr>
          <w:lang w:val="en-US"/>
        </w:rPr>
      </w:pPr>
      <w:r w:rsidRPr="00A235EA">
        <w:rPr>
          <w:lang w:val="en-US"/>
        </w:rPr>
        <w:t>Clause 12.1</w:t>
      </w:r>
      <w:r w:rsidRPr="00A235EA">
        <w:t xml:space="preserve"> </w:t>
      </w:r>
      <w:r w:rsidRPr="00A235EA">
        <w:rPr>
          <w:lang w:val="en-US"/>
        </w:rPr>
        <w:t>of part 1 is advisory only and contains no requirements for testing.</w:t>
      </w:r>
    </w:p>
    <w:p w14:paraId="2BAC1FBF" w14:textId="77777777" w:rsidR="00A235EA" w:rsidRPr="00122855" w:rsidRDefault="00A235EA" w:rsidP="00122855">
      <w:pPr>
        <w:rPr>
          <w:rFonts w:eastAsia="Arial"/>
          <w:b/>
          <w:bCs/>
          <w:sz w:val="22"/>
          <w:szCs w:val="22"/>
          <w:lang w:val="en-US"/>
        </w:rPr>
      </w:pPr>
      <w:bookmarkStart w:id="431" w:name="C.11.1_Perceivable"/>
      <w:bookmarkStart w:id="432" w:name="_bookmark292"/>
      <w:bookmarkStart w:id="433" w:name="_Toc83639816"/>
      <w:bookmarkStart w:id="434" w:name="_Toc86905893"/>
      <w:bookmarkEnd w:id="431"/>
      <w:bookmarkEnd w:id="432"/>
      <w:r w:rsidRPr="00122855">
        <w:rPr>
          <w:rFonts w:eastAsia="Arial"/>
          <w:b/>
          <w:bCs/>
          <w:sz w:val="22"/>
          <w:szCs w:val="22"/>
          <w:lang w:val="en-US"/>
        </w:rPr>
        <w:t>12.2</w:t>
      </w:r>
      <w:r w:rsidRPr="00122855">
        <w:rPr>
          <w:rFonts w:eastAsia="Arial"/>
          <w:b/>
          <w:bCs/>
          <w:sz w:val="22"/>
          <w:szCs w:val="22"/>
          <w:lang w:val="en-US"/>
        </w:rPr>
        <w:tab/>
        <w:t>Perceivable</w:t>
      </w:r>
      <w:bookmarkEnd w:id="433"/>
      <w:bookmarkEnd w:id="434"/>
    </w:p>
    <w:p w14:paraId="054AA6E0" w14:textId="77777777" w:rsidR="00A235EA" w:rsidRPr="00122855" w:rsidRDefault="00A235EA" w:rsidP="00122855">
      <w:pPr>
        <w:rPr>
          <w:rFonts w:eastAsia="Arial"/>
          <w:b/>
          <w:bCs/>
          <w:lang w:val="en-US"/>
        </w:rPr>
      </w:pPr>
      <w:bookmarkStart w:id="435" w:name="C.11.1.1_Text_alternatives"/>
      <w:bookmarkStart w:id="436" w:name="_Toc83639817"/>
      <w:bookmarkStart w:id="437" w:name="_Toc86905894"/>
      <w:bookmarkEnd w:id="435"/>
      <w:r w:rsidRPr="00122855">
        <w:rPr>
          <w:rFonts w:eastAsia="Arial"/>
          <w:b/>
          <w:bCs/>
          <w:lang w:val="en-US"/>
        </w:rPr>
        <w:t>12.2.1</w:t>
      </w:r>
      <w:r w:rsidRPr="00122855">
        <w:rPr>
          <w:rFonts w:eastAsia="Arial"/>
          <w:b/>
          <w:bCs/>
          <w:lang w:val="en-US"/>
        </w:rPr>
        <w:tab/>
        <w:t>Text</w:t>
      </w:r>
      <w:r w:rsidRPr="00122855">
        <w:rPr>
          <w:rFonts w:eastAsia="Arial"/>
          <w:b/>
          <w:bCs/>
          <w:spacing w:val="-1"/>
          <w:lang w:val="en-US"/>
        </w:rPr>
        <w:t xml:space="preserve"> </w:t>
      </w:r>
      <w:r w:rsidRPr="00122855">
        <w:rPr>
          <w:rFonts w:eastAsia="Arial"/>
          <w:b/>
          <w:bCs/>
          <w:lang w:val="en-US"/>
        </w:rPr>
        <w:t>alternatives</w:t>
      </w:r>
      <w:bookmarkEnd w:id="436"/>
      <w:bookmarkEnd w:id="437"/>
    </w:p>
    <w:p w14:paraId="1BF0939A" w14:textId="77777777" w:rsidR="00A235EA" w:rsidRPr="00122855" w:rsidRDefault="00A235EA" w:rsidP="00122855">
      <w:pPr>
        <w:rPr>
          <w:rFonts w:eastAsia="Arial"/>
          <w:b/>
          <w:bCs/>
          <w:lang w:val="en-US"/>
        </w:rPr>
      </w:pPr>
      <w:bookmarkStart w:id="438" w:name="C.11.1.1.1_Non-text_content"/>
      <w:bookmarkEnd w:id="438"/>
      <w:r w:rsidRPr="00122855">
        <w:rPr>
          <w:rFonts w:eastAsia="Arial"/>
          <w:b/>
          <w:bCs/>
          <w:lang w:val="en-US"/>
        </w:rPr>
        <w:t>12.2.1.1</w:t>
      </w:r>
      <w:r w:rsidRPr="00122855">
        <w:rPr>
          <w:rFonts w:eastAsia="Arial"/>
          <w:b/>
          <w:bCs/>
          <w:lang w:val="en-US"/>
        </w:rPr>
        <w:tab/>
      </w:r>
      <w:proofErr w:type="gramStart"/>
      <w:r w:rsidRPr="00122855">
        <w:rPr>
          <w:rFonts w:eastAsia="Arial"/>
          <w:b/>
          <w:bCs/>
          <w:lang w:val="en-US"/>
        </w:rPr>
        <w:t>Non-text</w:t>
      </w:r>
      <w:proofErr w:type="gramEnd"/>
      <w:r w:rsidRPr="00122855">
        <w:rPr>
          <w:rFonts w:eastAsia="Arial"/>
          <w:b/>
          <w:bCs/>
          <w:spacing w:val="1"/>
          <w:lang w:val="en-US"/>
        </w:rPr>
        <w:t xml:space="preserve"> </w:t>
      </w:r>
      <w:r w:rsidRPr="00122855">
        <w:rPr>
          <w:rFonts w:eastAsia="Arial"/>
          <w:b/>
          <w:bCs/>
          <w:lang w:val="en-US"/>
        </w:rPr>
        <w:t>content</w:t>
      </w:r>
    </w:p>
    <w:p w14:paraId="775B4592" w14:textId="77777777" w:rsidR="00A235EA" w:rsidRPr="00122855" w:rsidRDefault="00A235EA" w:rsidP="00122855">
      <w:pPr>
        <w:rPr>
          <w:rFonts w:eastAsia="Arial"/>
          <w:b/>
          <w:bCs/>
          <w:lang w:val="en-US"/>
        </w:rPr>
      </w:pPr>
      <w:bookmarkStart w:id="439" w:name="C.11.1.1.1.1_Non-text_content_(screen_re"/>
      <w:bookmarkEnd w:id="439"/>
      <w:r w:rsidRPr="00122855">
        <w:rPr>
          <w:rFonts w:eastAsia="Arial"/>
          <w:b/>
          <w:bCs/>
          <w:lang w:val="en-US"/>
        </w:rPr>
        <w:t>12.2.1.1.1</w:t>
      </w:r>
      <w:r w:rsidRPr="00122855">
        <w:rPr>
          <w:rFonts w:eastAsia="Arial"/>
          <w:b/>
          <w:bCs/>
          <w:lang w:val="en-US"/>
        </w:rPr>
        <w:tab/>
      </w:r>
      <w:proofErr w:type="gramStart"/>
      <w:r w:rsidRPr="00122855">
        <w:rPr>
          <w:rFonts w:eastAsia="Arial"/>
          <w:b/>
          <w:bCs/>
          <w:lang w:val="en-US"/>
        </w:rPr>
        <w:t>Non-text</w:t>
      </w:r>
      <w:proofErr w:type="gramEnd"/>
      <w:r w:rsidRPr="00122855">
        <w:rPr>
          <w:rFonts w:eastAsia="Arial"/>
          <w:b/>
          <w:bCs/>
          <w:lang w:val="en-US"/>
        </w:rPr>
        <w:t xml:space="preserve"> content (screen reading supported open</w:t>
      </w:r>
      <w:r w:rsidRPr="00122855">
        <w:rPr>
          <w:rFonts w:eastAsia="Arial"/>
          <w:b/>
          <w:bCs/>
          <w:spacing w:val="-7"/>
          <w:lang w:val="en-US"/>
        </w:rPr>
        <w:t xml:space="preserve"> </w:t>
      </w:r>
      <w:r w:rsidRPr="00122855">
        <w:rPr>
          <w:rFonts w:eastAsia="Arial"/>
          <w:b/>
          <w:bCs/>
          <w:lang w:val="en-US"/>
        </w:rPr>
        <w:t>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355D323C" w14:textId="77777777" w:rsidTr="00B328EE">
        <w:trPr>
          <w:trHeight w:val="222"/>
        </w:trPr>
        <w:tc>
          <w:tcPr>
            <w:tcW w:w="1657" w:type="dxa"/>
          </w:tcPr>
          <w:p w14:paraId="0388EEF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37438BF6"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C104C6A" w14:textId="77777777" w:rsidTr="00B328EE">
        <w:trPr>
          <w:trHeight w:val="412"/>
        </w:trPr>
        <w:tc>
          <w:tcPr>
            <w:tcW w:w="1657" w:type="dxa"/>
          </w:tcPr>
          <w:p w14:paraId="535D07C7"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33005148"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9"/>
                <w:lang w:val="en-US"/>
              </w:rPr>
              <w:t xml:space="preserve"> </w:t>
            </w:r>
            <w:r w:rsidRPr="00A235EA">
              <w:rPr>
                <w:rFonts w:eastAsia="Arial"/>
                <w:lang w:val="en-US"/>
              </w:rPr>
              <w:t>interface.</w:t>
            </w:r>
          </w:p>
          <w:p w14:paraId="2E3B17E4" w14:textId="77777777" w:rsidR="00A235EA" w:rsidRPr="00A235EA" w:rsidRDefault="00A235EA" w:rsidP="00A235EA">
            <w:pPr>
              <w:spacing w:before="60" w:after="60"/>
              <w:ind w:left="135"/>
              <w:jc w:val="left"/>
              <w:rPr>
                <w:rFonts w:eastAsia="Arial"/>
                <w:lang w:val="en-US"/>
              </w:rPr>
            </w:pPr>
            <w:r w:rsidRPr="00A235EA">
              <w:rPr>
                <w:rFonts w:eastAsia="Arial"/>
                <w:lang w:val="en-US"/>
              </w:rPr>
              <w:t>2.</w:t>
            </w:r>
            <w:r w:rsidRPr="00A235EA">
              <w:rPr>
                <w:rFonts w:eastAsia="Arial"/>
                <w:lang w:val="en-US"/>
              </w:rPr>
              <w:tab/>
              <w:t>The software provides support to assistive technologies for screen</w:t>
            </w:r>
            <w:r w:rsidRPr="00A235EA">
              <w:rPr>
                <w:rFonts w:eastAsia="Arial"/>
                <w:spacing w:val="-11"/>
                <w:lang w:val="en-US"/>
              </w:rPr>
              <w:t xml:space="preserve"> </w:t>
            </w:r>
            <w:r w:rsidRPr="00A235EA">
              <w:rPr>
                <w:rFonts w:eastAsia="Arial"/>
                <w:lang w:val="en-US"/>
              </w:rPr>
              <w:t>reading.</w:t>
            </w:r>
          </w:p>
        </w:tc>
      </w:tr>
      <w:tr w:rsidR="00A235EA" w:rsidRPr="00A235EA" w14:paraId="0B912DD5" w14:textId="77777777" w:rsidTr="00B328EE">
        <w:trPr>
          <w:trHeight w:val="414"/>
        </w:trPr>
        <w:tc>
          <w:tcPr>
            <w:tcW w:w="1657" w:type="dxa"/>
          </w:tcPr>
          <w:p w14:paraId="08503609"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08359B3D"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software does not fail WCAG 2.1 Success Criterion 1.1.1 Non-text Content.</w:t>
            </w:r>
          </w:p>
        </w:tc>
      </w:tr>
      <w:tr w:rsidR="00A235EA" w:rsidRPr="00A235EA" w14:paraId="773F84EC" w14:textId="77777777" w:rsidTr="00B328EE">
        <w:trPr>
          <w:trHeight w:val="619"/>
        </w:trPr>
        <w:tc>
          <w:tcPr>
            <w:tcW w:w="1657" w:type="dxa"/>
          </w:tcPr>
          <w:p w14:paraId="5B980078"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7156EF5B"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2F296840"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62913232"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or 2 is not met.</w:t>
            </w:r>
          </w:p>
        </w:tc>
      </w:tr>
    </w:tbl>
    <w:p w14:paraId="5ADB4CFD"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440" w:name="C.11.1.1.1.2_Non-text_content_(closed_fu"/>
      <w:bookmarkEnd w:id="440"/>
    </w:p>
    <w:p w14:paraId="2A257E79" w14:textId="77777777" w:rsidR="00A235EA" w:rsidRPr="00122855" w:rsidRDefault="00A235EA" w:rsidP="00122855">
      <w:pPr>
        <w:rPr>
          <w:rFonts w:eastAsia="Arial"/>
          <w:b/>
          <w:bCs/>
          <w:lang w:val="en-US"/>
        </w:rPr>
      </w:pPr>
      <w:r w:rsidRPr="00122855">
        <w:rPr>
          <w:rFonts w:eastAsia="Arial"/>
          <w:b/>
          <w:bCs/>
          <w:lang w:val="en-US"/>
        </w:rPr>
        <w:t>12.2.1.1.2</w:t>
      </w:r>
      <w:r w:rsidRPr="00122855">
        <w:rPr>
          <w:rFonts w:eastAsia="Arial"/>
          <w:b/>
          <w:bCs/>
          <w:lang w:val="en-US"/>
        </w:rPr>
        <w:tab/>
      </w:r>
      <w:proofErr w:type="gramStart"/>
      <w:r w:rsidRPr="00122855">
        <w:rPr>
          <w:rFonts w:eastAsia="Arial"/>
          <w:b/>
          <w:bCs/>
          <w:lang w:val="en-US"/>
        </w:rPr>
        <w:t>Non-text</w:t>
      </w:r>
      <w:proofErr w:type="gramEnd"/>
      <w:r w:rsidRPr="00122855">
        <w:rPr>
          <w:rFonts w:eastAsia="Arial"/>
          <w:b/>
          <w:bCs/>
          <w:lang w:val="en-US"/>
        </w:rPr>
        <w:t xml:space="preserve"> content (closed</w:t>
      </w:r>
      <w:r w:rsidRPr="00122855">
        <w:rPr>
          <w:rFonts w:eastAsia="Arial"/>
          <w:b/>
          <w:bCs/>
          <w:spacing w:val="-2"/>
          <w:lang w:val="en-US"/>
        </w:rPr>
        <w:t xml:space="preserve"> </w:t>
      </w:r>
      <w:r w:rsidRPr="00122855">
        <w:rPr>
          <w:rFonts w:eastAsia="Arial"/>
          <w:b/>
          <w:bCs/>
          <w:lang w:val="en-US"/>
        </w:rPr>
        <w:t>functionality)</w:t>
      </w:r>
    </w:p>
    <w:tbl>
      <w:tblPr>
        <w:tblW w:w="904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5"/>
        <w:gridCol w:w="7515"/>
      </w:tblGrid>
      <w:tr w:rsidR="00A235EA" w:rsidRPr="00A235EA" w14:paraId="0F2E8D90" w14:textId="77777777" w:rsidTr="00B328EE">
        <w:trPr>
          <w:trHeight w:val="220"/>
        </w:trPr>
        <w:tc>
          <w:tcPr>
            <w:tcW w:w="1525" w:type="dxa"/>
          </w:tcPr>
          <w:p w14:paraId="7B71A565"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15" w:type="dxa"/>
          </w:tcPr>
          <w:p w14:paraId="51E311CC" w14:textId="77777777" w:rsidR="00A235EA" w:rsidRPr="00A235EA" w:rsidRDefault="00A235EA" w:rsidP="00A235EA">
            <w:pPr>
              <w:spacing w:before="60" w:after="60"/>
              <w:jc w:val="center"/>
              <w:rPr>
                <w:rFonts w:eastAsia="Arial"/>
                <w:b/>
                <w:bCs/>
                <w:lang w:val="en-US"/>
              </w:rPr>
            </w:pPr>
            <w:r w:rsidRPr="00A235EA">
              <w:rPr>
                <w:rFonts w:eastAsia="Arial"/>
                <w:b/>
                <w:bCs/>
                <w:lang w:val="en-US"/>
              </w:rPr>
              <w:t>Testing</w:t>
            </w:r>
          </w:p>
        </w:tc>
      </w:tr>
      <w:tr w:rsidR="00A235EA" w:rsidRPr="00A235EA" w14:paraId="4F444831" w14:textId="77777777" w:rsidTr="00B328EE">
        <w:trPr>
          <w:trHeight w:val="621"/>
        </w:trPr>
        <w:tc>
          <w:tcPr>
            <w:tcW w:w="1525" w:type="dxa"/>
          </w:tcPr>
          <w:p w14:paraId="07F9879C"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15" w:type="dxa"/>
          </w:tcPr>
          <w:p w14:paraId="0AD42B4A" w14:textId="77777777" w:rsidR="00A235EA" w:rsidRPr="00A235EA" w:rsidRDefault="00A235EA" w:rsidP="00A235EA">
            <w:pPr>
              <w:spacing w:before="60" w:after="60"/>
              <w:ind w:left="140"/>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9"/>
                <w:lang w:val="en-US"/>
              </w:rPr>
              <w:t xml:space="preserve"> </w:t>
            </w:r>
            <w:r w:rsidRPr="00A235EA">
              <w:rPr>
                <w:rFonts w:eastAsia="Arial"/>
                <w:lang w:val="en-US"/>
              </w:rPr>
              <w:t>interface.</w:t>
            </w:r>
          </w:p>
          <w:p w14:paraId="088D7188" w14:textId="77777777" w:rsidR="00A235EA" w:rsidRPr="00A235EA" w:rsidRDefault="00A235EA" w:rsidP="00A235EA">
            <w:pPr>
              <w:spacing w:before="60" w:after="60"/>
              <w:ind w:left="140"/>
              <w:jc w:val="left"/>
              <w:rPr>
                <w:rFonts w:eastAsia="Arial"/>
                <w:lang w:val="en-US"/>
              </w:rPr>
            </w:pPr>
            <w:r w:rsidRPr="00A235EA">
              <w:rPr>
                <w:rFonts w:eastAsia="Arial"/>
                <w:lang w:val="en-US"/>
              </w:rPr>
              <w:t>2.</w:t>
            </w:r>
            <w:r w:rsidRPr="00A235EA">
              <w:rPr>
                <w:rFonts w:eastAsia="Arial"/>
                <w:lang w:val="en-US"/>
              </w:rPr>
              <w:tab/>
              <w:t>The user interface is closed to assistive technologies for screen</w:t>
            </w:r>
            <w:r w:rsidRPr="00A235EA">
              <w:rPr>
                <w:rFonts w:eastAsia="Arial"/>
                <w:spacing w:val="-14"/>
                <w:lang w:val="en-US"/>
              </w:rPr>
              <w:t xml:space="preserve"> </w:t>
            </w:r>
            <w:r w:rsidRPr="00A235EA">
              <w:rPr>
                <w:rFonts w:eastAsia="Arial"/>
                <w:lang w:val="en-US"/>
              </w:rPr>
              <w:t>reading.</w:t>
            </w:r>
          </w:p>
          <w:p w14:paraId="35491200" w14:textId="77777777" w:rsidR="00A235EA" w:rsidRPr="00A235EA" w:rsidRDefault="00A235EA" w:rsidP="00A235EA">
            <w:pPr>
              <w:spacing w:before="60" w:after="60"/>
              <w:ind w:left="140"/>
              <w:jc w:val="left"/>
              <w:rPr>
                <w:rFonts w:eastAsia="Arial"/>
                <w:lang w:val="en-US"/>
              </w:rPr>
            </w:pPr>
            <w:r w:rsidRPr="00A235EA">
              <w:rPr>
                <w:rFonts w:eastAsia="Arial"/>
                <w:lang w:val="en-US"/>
              </w:rPr>
              <w:t>3.</w:t>
            </w:r>
            <w:r w:rsidRPr="00A235EA">
              <w:rPr>
                <w:rFonts w:eastAsia="Arial"/>
                <w:lang w:val="en-US"/>
              </w:rPr>
              <w:tab/>
              <w:t>Non-text content is presented to users via speech</w:t>
            </w:r>
            <w:r w:rsidRPr="00A235EA">
              <w:rPr>
                <w:rFonts w:eastAsia="Arial"/>
                <w:spacing w:val="-9"/>
                <w:lang w:val="en-US"/>
              </w:rPr>
              <w:t xml:space="preserve"> </w:t>
            </w:r>
            <w:r w:rsidRPr="00A235EA">
              <w:rPr>
                <w:rFonts w:eastAsia="Arial"/>
                <w:lang w:val="en-US"/>
              </w:rPr>
              <w:t>output.</w:t>
            </w:r>
          </w:p>
        </w:tc>
      </w:tr>
      <w:tr w:rsidR="00A235EA" w:rsidRPr="00A235EA" w14:paraId="446F3EFD" w14:textId="77777777" w:rsidTr="00B328EE">
        <w:trPr>
          <w:trHeight w:val="1031"/>
        </w:trPr>
        <w:tc>
          <w:tcPr>
            <w:tcW w:w="1525" w:type="dxa"/>
          </w:tcPr>
          <w:p w14:paraId="09925081"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15" w:type="dxa"/>
            <w:tcBorders>
              <w:bottom w:val="single" w:sz="6" w:space="0" w:color="000000"/>
            </w:tcBorders>
          </w:tcPr>
          <w:p w14:paraId="4D270A07" w14:textId="77777777" w:rsidR="00A235EA" w:rsidRPr="00A235EA" w:rsidRDefault="00A235EA" w:rsidP="00A235EA">
            <w:pPr>
              <w:spacing w:before="60" w:after="60"/>
              <w:ind w:left="140"/>
              <w:jc w:val="left"/>
              <w:rPr>
                <w:rFonts w:eastAsia="Arial"/>
                <w:lang w:val="en-US"/>
              </w:rPr>
            </w:pPr>
            <w:r w:rsidRPr="00A235EA">
              <w:rPr>
                <w:rFonts w:eastAsia="Arial"/>
                <w:lang w:val="en-US"/>
              </w:rPr>
              <w:t>1.</w:t>
            </w:r>
            <w:r w:rsidRPr="00A235EA">
              <w:rPr>
                <w:rFonts w:eastAsia="Arial"/>
                <w:lang w:val="en-US"/>
              </w:rPr>
              <w:tab/>
              <w:t>Check that speech output is provided as an alternative for non-text</w:t>
            </w:r>
            <w:r w:rsidRPr="00A235EA">
              <w:rPr>
                <w:rFonts w:eastAsia="Arial"/>
                <w:spacing w:val="-16"/>
                <w:lang w:val="en-US"/>
              </w:rPr>
              <w:t xml:space="preserve"> </w:t>
            </w:r>
            <w:r w:rsidRPr="00A235EA">
              <w:rPr>
                <w:rFonts w:eastAsia="Arial"/>
                <w:lang w:val="en-US"/>
              </w:rPr>
              <w:t>content.</w:t>
            </w:r>
          </w:p>
          <w:p w14:paraId="6DB88BFA" w14:textId="77777777" w:rsidR="00A235EA" w:rsidRPr="00A235EA" w:rsidRDefault="00A235EA" w:rsidP="00A235EA">
            <w:pPr>
              <w:spacing w:before="60" w:after="60"/>
              <w:ind w:left="140"/>
              <w:jc w:val="left"/>
              <w:rPr>
                <w:rFonts w:eastAsia="Arial"/>
                <w:lang w:val="en-US"/>
              </w:rPr>
            </w:pPr>
            <w:r w:rsidRPr="00A235EA">
              <w:rPr>
                <w:rFonts w:eastAsia="Arial"/>
                <w:lang w:val="en-US"/>
              </w:rPr>
              <w:t>2.</w:t>
            </w:r>
            <w:r w:rsidRPr="00A235EA">
              <w:rPr>
                <w:rFonts w:eastAsia="Arial"/>
                <w:lang w:val="en-US"/>
              </w:rPr>
              <w:tab/>
              <w:t>Check that the non-text content is not pure</w:t>
            </w:r>
            <w:r w:rsidRPr="00A235EA">
              <w:rPr>
                <w:rFonts w:eastAsia="Arial"/>
                <w:spacing w:val="-1"/>
                <w:lang w:val="en-US"/>
              </w:rPr>
              <w:t xml:space="preserve"> </w:t>
            </w:r>
            <w:r w:rsidRPr="00A235EA">
              <w:rPr>
                <w:rFonts w:eastAsia="Arial"/>
                <w:lang w:val="en-US"/>
              </w:rPr>
              <w:t>decoration.</w:t>
            </w:r>
          </w:p>
          <w:p w14:paraId="5BDEE310" w14:textId="77777777" w:rsidR="00A235EA" w:rsidRPr="00A235EA" w:rsidRDefault="00A235EA" w:rsidP="00A235EA">
            <w:pPr>
              <w:spacing w:before="60" w:after="60"/>
              <w:ind w:left="140"/>
              <w:jc w:val="left"/>
              <w:rPr>
                <w:rFonts w:eastAsia="Arial"/>
                <w:lang w:val="en-US"/>
              </w:rPr>
            </w:pPr>
            <w:r w:rsidRPr="00A235EA">
              <w:rPr>
                <w:rFonts w:eastAsia="Arial"/>
                <w:lang w:val="en-US"/>
              </w:rPr>
              <w:t>3.</w:t>
            </w:r>
            <w:r w:rsidRPr="00A235EA">
              <w:rPr>
                <w:rFonts w:eastAsia="Arial"/>
                <w:lang w:val="en-US"/>
              </w:rPr>
              <w:tab/>
              <w:t>Check that the non-text content is not used only for visual</w:t>
            </w:r>
            <w:r w:rsidRPr="00A235EA">
              <w:rPr>
                <w:rFonts w:eastAsia="Arial"/>
                <w:spacing w:val="-7"/>
                <w:lang w:val="en-US"/>
              </w:rPr>
              <w:t xml:space="preserve"> </w:t>
            </w:r>
            <w:r w:rsidRPr="00A235EA">
              <w:rPr>
                <w:rFonts w:eastAsia="Arial"/>
                <w:lang w:val="en-US"/>
              </w:rPr>
              <w:t>formatting.</w:t>
            </w:r>
          </w:p>
          <w:p w14:paraId="10B9D6B9" w14:textId="77777777" w:rsidR="00A235EA" w:rsidRPr="00A235EA" w:rsidRDefault="00A235EA" w:rsidP="00A235EA">
            <w:pPr>
              <w:spacing w:before="60" w:after="60"/>
              <w:ind w:left="140"/>
              <w:jc w:val="left"/>
              <w:rPr>
                <w:rFonts w:eastAsia="Arial"/>
                <w:lang w:val="en-US"/>
              </w:rPr>
            </w:pPr>
            <w:r w:rsidRPr="00A235EA">
              <w:rPr>
                <w:rFonts w:eastAsia="Arial"/>
                <w:lang w:val="en-US"/>
              </w:rPr>
              <w:t>4.</w:t>
            </w:r>
            <w:r w:rsidRPr="00A235EA">
              <w:rPr>
                <w:rFonts w:eastAsia="Arial"/>
                <w:lang w:val="en-US"/>
              </w:rPr>
              <w:tab/>
              <w:t>Check that the speech output follows the guidance for "text alternative" described in</w:t>
            </w:r>
            <w:hyperlink r:id="rId33" w:anchor="non-text-content">
              <w:r w:rsidRPr="00A235EA">
                <w:rPr>
                  <w:rFonts w:eastAsia="Arial"/>
                  <w:u w:val="single" w:color="0000FF"/>
                  <w:lang w:val="en-US"/>
                </w:rPr>
                <w:t xml:space="preserve"> WCAG 2.1 Success Criterion 1.1.1 Non-text</w:t>
              </w:r>
              <w:r w:rsidRPr="00A235EA">
                <w:rPr>
                  <w:rFonts w:eastAsia="Arial"/>
                  <w:spacing w:val="-3"/>
                  <w:u w:val="single" w:color="0000FF"/>
                  <w:lang w:val="en-US"/>
                </w:rPr>
                <w:t xml:space="preserve"> </w:t>
              </w:r>
              <w:r w:rsidRPr="00A235EA">
                <w:rPr>
                  <w:rFonts w:eastAsia="Arial"/>
                  <w:u w:val="single" w:color="0000FF"/>
                  <w:lang w:val="en-US"/>
                </w:rPr>
                <w:t>Content</w:t>
              </w:r>
              <w:r w:rsidRPr="00A235EA">
                <w:rPr>
                  <w:rFonts w:eastAsia="Arial"/>
                  <w:lang w:val="en-US"/>
                </w:rPr>
                <w:t>.</w:t>
              </w:r>
            </w:hyperlink>
          </w:p>
        </w:tc>
      </w:tr>
      <w:tr w:rsidR="00A235EA" w:rsidRPr="00A235EA" w14:paraId="71D1D0A9" w14:textId="77777777" w:rsidTr="00B328EE">
        <w:trPr>
          <w:trHeight w:val="820"/>
        </w:trPr>
        <w:tc>
          <w:tcPr>
            <w:tcW w:w="1525" w:type="dxa"/>
          </w:tcPr>
          <w:p w14:paraId="7AD04A32"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15" w:type="dxa"/>
            <w:tcBorders>
              <w:top w:val="single" w:sz="6" w:space="0" w:color="000000"/>
            </w:tcBorders>
          </w:tcPr>
          <w:p w14:paraId="23BB5BA6" w14:textId="77777777" w:rsidR="00A235EA" w:rsidRPr="00A235EA" w:rsidRDefault="00A235EA" w:rsidP="00A235EA">
            <w:pPr>
              <w:spacing w:before="60" w:after="60"/>
              <w:ind w:left="140"/>
              <w:jc w:val="left"/>
              <w:rPr>
                <w:rFonts w:eastAsia="Arial"/>
                <w:lang w:val="en-US"/>
              </w:rPr>
            </w:pPr>
            <w:r w:rsidRPr="00A235EA">
              <w:rPr>
                <w:rFonts w:eastAsia="Arial"/>
                <w:lang w:val="en-US"/>
              </w:rPr>
              <w:t>Pass: Check (1 and 2 and 3 and 4 are true) or (1 and 2 are false) or (1 and 3 are false)</w:t>
            </w:r>
          </w:p>
          <w:p w14:paraId="65B7AFF7" w14:textId="77777777" w:rsidR="00A235EA" w:rsidRPr="00A235EA" w:rsidRDefault="00A235EA" w:rsidP="00A235EA">
            <w:pPr>
              <w:spacing w:before="60" w:after="60"/>
              <w:ind w:left="140"/>
              <w:jc w:val="left"/>
              <w:rPr>
                <w:rFonts w:eastAsia="Arial"/>
                <w:lang w:val="en-US"/>
              </w:rPr>
            </w:pPr>
            <w:r w:rsidRPr="00A235EA">
              <w:rPr>
                <w:rFonts w:eastAsia="Arial"/>
                <w:lang w:val="en-US"/>
              </w:rPr>
              <w:t>Fail: Checks (1 true and 2 false) or (1 true and 3 false) or (1 and 2 and 3 are true and 4 is false)</w:t>
            </w:r>
          </w:p>
          <w:p w14:paraId="52E68D91" w14:textId="77777777" w:rsidR="00A235EA" w:rsidRPr="00A235EA" w:rsidRDefault="00A235EA" w:rsidP="00A235EA">
            <w:pPr>
              <w:spacing w:before="60" w:after="60"/>
              <w:ind w:left="140"/>
              <w:jc w:val="left"/>
              <w:rPr>
                <w:rFonts w:eastAsia="Arial"/>
                <w:lang w:val="en-US"/>
              </w:rPr>
            </w:pPr>
            <w:r w:rsidRPr="00A235EA">
              <w:rPr>
                <w:rFonts w:eastAsia="Arial"/>
                <w:lang w:val="en-US"/>
              </w:rPr>
              <w:t>Not applicable: Pre-condition 1, 2 or 3 is not met.</w:t>
            </w:r>
          </w:p>
        </w:tc>
      </w:tr>
    </w:tbl>
    <w:p w14:paraId="193ECD32"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441" w:name="C.11.1.2_Time-based_media"/>
      <w:bookmarkEnd w:id="441"/>
    </w:p>
    <w:p w14:paraId="1952BCED" w14:textId="77777777" w:rsidR="00A235EA" w:rsidRPr="00122855" w:rsidRDefault="00A235EA" w:rsidP="00122855">
      <w:pPr>
        <w:rPr>
          <w:rFonts w:eastAsia="Arial"/>
          <w:b/>
          <w:bCs/>
          <w:lang w:val="en-US"/>
        </w:rPr>
      </w:pPr>
      <w:bookmarkStart w:id="442" w:name="_Toc86905895"/>
      <w:r w:rsidRPr="00122855">
        <w:rPr>
          <w:rFonts w:eastAsia="Arial"/>
          <w:b/>
          <w:bCs/>
          <w:lang w:val="en-US"/>
        </w:rPr>
        <w:t>12.2.2</w:t>
      </w:r>
      <w:r w:rsidRPr="00122855">
        <w:rPr>
          <w:rFonts w:eastAsia="Arial"/>
          <w:b/>
          <w:bCs/>
          <w:lang w:val="en-US"/>
        </w:rPr>
        <w:tab/>
        <w:t>Time-based</w:t>
      </w:r>
      <w:r w:rsidRPr="00122855">
        <w:rPr>
          <w:rFonts w:eastAsia="Arial"/>
          <w:b/>
          <w:bCs/>
          <w:spacing w:val="-3"/>
          <w:lang w:val="en-US"/>
        </w:rPr>
        <w:t xml:space="preserve"> </w:t>
      </w:r>
      <w:r w:rsidRPr="00122855">
        <w:rPr>
          <w:rFonts w:eastAsia="Arial"/>
          <w:b/>
          <w:bCs/>
          <w:lang w:val="en-US"/>
        </w:rPr>
        <w:t>media</w:t>
      </w:r>
      <w:bookmarkEnd w:id="442"/>
    </w:p>
    <w:p w14:paraId="162687B3" w14:textId="77777777" w:rsidR="00A235EA" w:rsidRPr="00122855" w:rsidRDefault="00A235EA" w:rsidP="00122855">
      <w:pPr>
        <w:rPr>
          <w:rFonts w:eastAsia="Arial"/>
          <w:b/>
          <w:bCs/>
          <w:lang w:val="en-US"/>
        </w:rPr>
      </w:pPr>
      <w:bookmarkStart w:id="443" w:name="C.11.1.2.1_Audio-only_and_video-only_(pr"/>
      <w:bookmarkEnd w:id="443"/>
      <w:r w:rsidRPr="00122855">
        <w:rPr>
          <w:b/>
          <w:bCs/>
        </w:rPr>
        <w:t>12.2.2.1</w:t>
      </w:r>
      <w:r w:rsidRPr="00122855">
        <w:rPr>
          <w:b/>
          <w:bCs/>
        </w:rPr>
        <w:tab/>
      </w:r>
      <w:r w:rsidRPr="00122855">
        <w:rPr>
          <w:rFonts w:eastAsia="Arial"/>
          <w:b/>
          <w:bCs/>
          <w:lang w:val="en-US"/>
        </w:rPr>
        <w:t>Audio-only and video-only</w:t>
      </w:r>
      <w:r w:rsidRPr="00122855">
        <w:rPr>
          <w:rFonts w:eastAsia="Arial"/>
          <w:b/>
          <w:bCs/>
          <w:spacing w:val="-5"/>
          <w:lang w:val="en-US"/>
        </w:rPr>
        <w:t xml:space="preserve"> </w:t>
      </w:r>
      <w:r w:rsidRPr="00122855">
        <w:rPr>
          <w:rFonts w:eastAsia="Arial"/>
          <w:b/>
          <w:bCs/>
          <w:lang w:val="en-US"/>
        </w:rPr>
        <w:t>(pre-recorded)</w:t>
      </w:r>
    </w:p>
    <w:p w14:paraId="5F3088F6" w14:textId="77777777" w:rsidR="00A235EA" w:rsidRPr="00122855" w:rsidRDefault="00A235EA" w:rsidP="00122855">
      <w:pPr>
        <w:rPr>
          <w:rFonts w:eastAsia="Arial"/>
          <w:b/>
          <w:bCs/>
          <w:lang w:val="en-US"/>
        </w:rPr>
      </w:pPr>
      <w:bookmarkStart w:id="444" w:name="C.11.1.2.1.1_Audio-only_and_video-only_("/>
      <w:bookmarkEnd w:id="444"/>
      <w:r w:rsidRPr="00122855">
        <w:rPr>
          <w:rFonts w:eastAsia="Arial"/>
          <w:b/>
          <w:bCs/>
          <w:lang w:val="en-US"/>
        </w:rPr>
        <w:lastRenderedPageBreak/>
        <w:t>12.2.2.1.1</w:t>
      </w:r>
      <w:r w:rsidRPr="00122855">
        <w:rPr>
          <w:rFonts w:eastAsia="Arial"/>
          <w:b/>
          <w:bCs/>
          <w:lang w:val="en-US"/>
        </w:rPr>
        <w:tab/>
        <w:t>Audio-only and video-only (pre-recorded - open</w:t>
      </w:r>
      <w:r w:rsidRPr="00122855">
        <w:rPr>
          <w:rFonts w:eastAsia="Arial"/>
          <w:b/>
          <w:bCs/>
          <w:spacing w:val="-8"/>
          <w:lang w:val="en-US"/>
        </w:rPr>
        <w:t xml:space="preserve"> </w:t>
      </w:r>
      <w:r w:rsidRPr="00122855">
        <w:rPr>
          <w:rFonts w:eastAsia="Arial"/>
          <w:b/>
          <w:bCs/>
          <w:lang w:val="en-US"/>
        </w:rPr>
        <w:t>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25242402" w14:textId="77777777" w:rsidTr="00B328EE">
        <w:trPr>
          <w:trHeight w:val="220"/>
        </w:trPr>
        <w:tc>
          <w:tcPr>
            <w:tcW w:w="1799" w:type="dxa"/>
          </w:tcPr>
          <w:p w14:paraId="64032247"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6746E09F"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1D5C99B" w14:textId="77777777" w:rsidTr="00B328EE">
        <w:trPr>
          <w:trHeight w:val="882"/>
        </w:trPr>
        <w:tc>
          <w:tcPr>
            <w:tcW w:w="1799" w:type="dxa"/>
          </w:tcPr>
          <w:p w14:paraId="768617F2"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11519A19"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9"/>
                <w:lang w:val="en-US"/>
              </w:rPr>
              <w:t xml:space="preserve"> </w:t>
            </w:r>
            <w:r w:rsidRPr="00A235EA">
              <w:rPr>
                <w:rFonts w:eastAsia="Arial"/>
                <w:lang w:val="en-US"/>
              </w:rPr>
              <w:t>interface.</w:t>
            </w:r>
          </w:p>
          <w:p w14:paraId="02917C3D" w14:textId="77777777" w:rsidR="00A235EA" w:rsidRPr="00A235EA" w:rsidRDefault="00A235EA" w:rsidP="00A235EA">
            <w:pPr>
              <w:spacing w:before="60" w:after="60"/>
              <w:ind w:left="135"/>
              <w:jc w:val="left"/>
              <w:rPr>
                <w:rFonts w:eastAsia="Arial"/>
                <w:lang w:val="en-US"/>
              </w:rPr>
            </w:pPr>
            <w:r w:rsidRPr="00A235EA">
              <w:rPr>
                <w:rFonts w:eastAsia="Arial"/>
                <w:lang w:val="en-US"/>
              </w:rPr>
              <w:t>2.</w:t>
            </w:r>
            <w:r w:rsidRPr="00A235EA">
              <w:rPr>
                <w:rFonts w:eastAsia="Arial"/>
                <w:lang w:val="en-US"/>
              </w:rPr>
              <w:tab/>
              <w:t>The software provides support to assistive technologies for screen</w:t>
            </w:r>
            <w:r w:rsidRPr="00A235EA">
              <w:rPr>
                <w:rFonts w:eastAsia="Arial"/>
                <w:spacing w:val="-8"/>
                <w:lang w:val="en-US"/>
              </w:rPr>
              <w:t xml:space="preserve"> </w:t>
            </w:r>
            <w:r w:rsidRPr="00A235EA">
              <w:rPr>
                <w:rFonts w:eastAsia="Arial"/>
                <w:lang w:val="en-US"/>
              </w:rPr>
              <w:t>reading.</w:t>
            </w:r>
          </w:p>
          <w:p w14:paraId="2257EAC2" w14:textId="77777777" w:rsidR="00A235EA" w:rsidRPr="00A235EA" w:rsidRDefault="00A235EA" w:rsidP="00A235EA">
            <w:pPr>
              <w:spacing w:before="60" w:after="60"/>
              <w:ind w:left="135"/>
              <w:jc w:val="left"/>
              <w:rPr>
                <w:rFonts w:eastAsia="Arial"/>
                <w:lang w:val="en-US"/>
              </w:rPr>
            </w:pPr>
            <w:r w:rsidRPr="00A235EA">
              <w:rPr>
                <w:rFonts w:eastAsia="Arial"/>
                <w:lang w:val="en-US"/>
              </w:rPr>
              <w:t>3.</w:t>
            </w:r>
            <w:r w:rsidRPr="00A235EA">
              <w:rPr>
                <w:rFonts w:eastAsia="Arial"/>
                <w:lang w:val="en-US"/>
              </w:rPr>
              <w:tab/>
              <w:t>Pre-recorded auditory information is not needed to enable the use of</w:t>
            </w:r>
            <w:r w:rsidRPr="00A235EA">
              <w:rPr>
                <w:rFonts w:eastAsia="Arial"/>
                <w:spacing w:val="-29"/>
                <w:lang w:val="en-US"/>
              </w:rPr>
              <w:t xml:space="preserve"> </w:t>
            </w:r>
            <w:r w:rsidRPr="00A235EA">
              <w:rPr>
                <w:rFonts w:eastAsia="Arial"/>
                <w:lang w:val="en-US"/>
              </w:rPr>
              <w:t>closed functions of</w:t>
            </w:r>
            <w:r w:rsidRPr="00A235EA">
              <w:rPr>
                <w:rFonts w:eastAsia="Arial"/>
                <w:spacing w:val="-2"/>
                <w:lang w:val="en-US"/>
              </w:rPr>
              <w:t xml:space="preserve"> </w:t>
            </w:r>
            <w:r w:rsidRPr="00A235EA">
              <w:rPr>
                <w:rFonts w:eastAsia="Arial"/>
                <w:lang w:val="en-US"/>
              </w:rPr>
              <w:t>ICT.</w:t>
            </w:r>
          </w:p>
        </w:tc>
      </w:tr>
      <w:tr w:rsidR="00A235EA" w:rsidRPr="00A235EA" w14:paraId="48ACA443" w14:textId="77777777" w:rsidTr="00B328EE">
        <w:trPr>
          <w:trHeight w:val="465"/>
        </w:trPr>
        <w:tc>
          <w:tcPr>
            <w:tcW w:w="1799" w:type="dxa"/>
          </w:tcPr>
          <w:p w14:paraId="21A40179"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2BD94158"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software does not fail WCAG 2.1 Success Criterion 1.2.1 Audio-only and Video-only (Prerecorded).</w:t>
            </w:r>
          </w:p>
        </w:tc>
      </w:tr>
      <w:tr w:rsidR="00A235EA" w:rsidRPr="00A235EA" w14:paraId="41CF83D3" w14:textId="77777777" w:rsidTr="00B328EE">
        <w:trPr>
          <w:trHeight w:val="621"/>
        </w:trPr>
        <w:tc>
          <w:tcPr>
            <w:tcW w:w="1799" w:type="dxa"/>
          </w:tcPr>
          <w:p w14:paraId="2226694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36A1481F"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64588EBF"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34692C26"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2 or 3 is not met.</w:t>
            </w:r>
          </w:p>
        </w:tc>
      </w:tr>
    </w:tbl>
    <w:p w14:paraId="5100FD35" w14:textId="77777777" w:rsidR="00A235EA" w:rsidRPr="00A235EA" w:rsidRDefault="00A235EA" w:rsidP="00A235EA">
      <w:pPr>
        <w:widowControl w:val="0"/>
        <w:tabs>
          <w:tab w:val="left" w:pos="1851"/>
          <w:tab w:val="left" w:pos="1852"/>
        </w:tabs>
        <w:autoSpaceDE w:val="0"/>
        <w:autoSpaceDN w:val="0"/>
        <w:spacing w:before="120" w:after="0" w:line="240" w:lineRule="auto"/>
        <w:jc w:val="left"/>
        <w:outlineLvl w:val="2"/>
        <w:rPr>
          <w:rFonts w:eastAsia="Arial" w:cs="Arial"/>
          <w:sz w:val="18"/>
          <w:szCs w:val="22"/>
          <w:lang w:val="en-US"/>
        </w:rPr>
      </w:pPr>
    </w:p>
    <w:p w14:paraId="2DFEC601" w14:textId="77777777" w:rsidR="00A235EA" w:rsidRPr="00122855" w:rsidRDefault="00A235EA" w:rsidP="00122855">
      <w:pPr>
        <w:rPr>
          <w:rFonts w:eastAsia="Arial"/>
          <w:b/>
          <w:bCs/>
          <w:lang w:val="en-US"/>
        </w:rPr>
      </w:pPr>
      <w:r w:rsidRPr="00122855">
        <w:rPr>
          <w:rFonts w:eastAsia="Arial"/>
          <w:b/>
          <w:bCs/>
          <w:lang w:val="en-US"/>
        </w:rPr>
        <w:t>12.2.2.1.2</w:t>
      </w:r>
      <w:r w:rsidRPr="00122855">
        <w:rPr>
          <w:rFonts w:eastAsia="Arial"/>
          <w:b/>
          <w:bCs/>
          <w:lang w:val="en-US"/>
        </w:rPr>
        <w:tab/>
        <w:t>Audio-only and video-only (pre-recorded - closed functionality)</w:t>
      </w:r>
    </w:p>
    <w:p w14:paraId="21FECF7C" w14:textId="77777777" w:rsidR="00A235EA" w:rsidRPr="00122855" w:rsidRDefault="00A235EA" w:rsidP="00122855">
      <w:pPr>
        <w:rPr>
          <w:rFonts w:eastAsia="Arial"/>
          <w:b/>
          <w:bCs/>
          <w:lang w:val="en-US"/>
        </w:rPr>
      </w:pPr>
      <w:r w:rsidRPr="00122855">
        <w:rPr>
          <w:rFonts w:eastAsia="Arial"/>
          <w:b/>
          <w:bCs/>
          <w:lang w:val="en-US"/>
        </w:rPr>
        <w:t>12.2.2.1.2.1</w:t>
      </w:r>
      <w:r w:rsidRPr="00122855">
        <w:rPr>
          <w:rFonts w:eastAsia="Arial"/>
          <w:b/>
          <w:bCs/>
          <w:lang w:val="en-US"/>
        </w:rPr>
        <w:tab/>
        <w:t>Pre-recorded audio-only (closed functionality)</w:t>
      </w:r>
    </w:p>
    <w:tbl>
      <w:tblPr>
        <w:tblW w:w="0" w:type="auto"/>
        <w:tblInd w:w="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0"/>
        <w:gridCol w:w="7500"/>
      </w:tblGrid>
      <w:tr w:rsidR="00A235EA" w:rsidRPr="00A235EA" w14:paraId="26E40F7C" w14:textId="77777777" w:rsidTr="00B328EE">
        <w:trPr>
          <w:trHeight w:val="206"/>
        </w:trPr>
        <w:tc>
          <w:tcPr>
            <w:tcW w:w="1540" w:type="dxa"/>
          </w:tcPr>
          <w:p w14:paraId="476A8796"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00" w:type="dxa"/>
          </w:tcPr>
          <w:p w14:paraId="5CE06087"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FA66A04" w14:textId="77777777" w:rsidTr="00B328EE">
        <w:trPr>
          <w:trHeight w:val="827"/>
        </w:trPr>
        <w:tc>
          <w:tcPr>
            <w:tcW w:w="1540" w:type="dxa"/>
          </w:tcPr>
          <w:p w14:paraId="1632C5DE"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00" w:type="dxa"/>
          </w:tcPr>
          <w:p w14:paraId="34DD8381" w14:textId="77777777" w:rsidR="00A235EA" w:rsidRPr="00A235EA" w:rsidRDefault="00A235EA" w:rsidP="00A235EA">
            <w:pPr>
              <w:spacing w:before="60" w:after="60"/>
              <w:ind w:left="141"/>
              <w:jc w:val="left"/>
              <w:rPr>
                <w:rFonts w:eastAsia="Arial"/>
                <w:lang w:val="en-US"/>
              </w:rPr>
            </w:pPr>
            <w:r w:rsidRPr="00A235EA">
              <w:rPr>
                <w:rFonts w:eastAsia="Arial"/>
                <w:lang w:val="en-US"/>
              </w:rPr>
              <w:t>1.</w:t>
            </w:r>
            <w:r w:rsidRPr="00A235EA">
              <w:rPr>
                <w:rFonts w:eastAsia="Arial"/>
                <w:lang w:val="en-US"/>
              </w:rPr>
              <w:tab/>
              <w:t>ICT is non-web software that provides a user</w:t>
            </w:r>
            <w:r w:rsidRPr="00A235EA">
              <w:rPr>
                <w:rFonts w:eastAsia="Arial"/>
                <w:spacing w:val="-5"/>
                <w:lang w:val="en-US"/>
              </w:rPr>
              <w:t xml:space="preserve"> </w:t>
            </w:r>
            <w:r w:rsidRPr="00A235EA">
              <w:rPr>
                <w:rFonts w:eastAsia="Arial"/>
                <w:lang w:val="en-US"/>
              </w:rPr>
              <w:t>interface.</w:t>
            </w:r>
          </w:p>
          <w:p w14:paraId="310ACBFF" w14:textId="77777777" w:rsidR="00A235EA" w:rsidRPr="00A235EA" w:rsidRDefault="00A235EA" w:rsidP="00A235EA">
            <w:pPr>
              <w:spacing w:before="60" w:after="60"/>
              <w:ind w:left="141"/>
              <w:jc w:val="left"/>
              <w:rPr>
                <w:rFonts w:eastAsia="Arial"/>
                <w:lang w:val="en-US"/>
              </w:rPr>
            </w:pPr>
            <w:r w:rsidRPr="00A235EA">
              <w:rPr>
                <w:rFonts w:eastAsia="Arial"/>
                <w:lang w:val="en-US"/>
              </w:rPr>
              <w:t>2.</w:t>
            </w:r>
            <w:r w:rsidRPr="00A235EA">
              <w:rPr>
                <w:rFonts w:eastAsia="Arial"/>
                <w:lang w:val="en-US"/>
              </w:rPr>
              <w:tab/>
              <w:t>The user interface is closed to assistive technologies for screen</w:t>
            </w:r>
            <w:r w:rsidRPr="00A235EA">
              <w:rPr>
                <w:rFonts w:eastAsia="Arial"/>
                <w:spacing w:val="-13"/>
                <w:lang w:val="en-US"/>
              </w:rPr>
              <w:t xml:space="preserve"> </w:t>
            </w:r>
            <w:r w:rsidRPr="00A235EA">
              <w:rPr>
                <w:rFonts w:eastAsia="Arial"/>
                <w:lang w:val="en-US"/>
              </w:rPr>
              <w:t>reading.</w:t>
            </w:r>
          </w:p>
          <w:p w14:paraId="0640D134" w14:textId="77777777" w:rsidR="00A235EA" w:rsidRPr="00A235EA" w:rsidRDefault="00A235EA" w:rsidP="00A235EA">
            <w:pPr>
              <w:spacing w:before="60" w:after="60"/>
              <w:ind w:left="141"/>
              <w:jc w:val="left"/>
              <w:rPr>
                <w:rFonts w:eastAsia="Arial"/>
                <w:lang w:val="en-US"/>
              </w:rPr>
            </w:pPr>
            <w:r w:rsidRPr="00A235EA">
              <w:rPr>
                <w:rFonts w:eastAsia="Arial"/>
                <w:lang w:val="en-US"/>
              </w:rPr>
              <w:t>3.</w:t>
            </w:r>
            <w:r w:rsidRPr="00A235EA">
              <w:rPr>
                <w:rFonts w:eastAsia="Arial"/>
                <w:lang w:val="en-US"/>
              </w:rPr>
              <w:tab/>
              <w:t>Pre-recorded auditory information is needed to enable the use of closed functions</w:t>
            </w:r>
            <w:r w:rsidRPr="00A235EA">
              <w:rPr>
                <w:rFonts w:eastAsia="Arial"/>
                <w:spacing w:val="-35"/>
                <w:lang w:val="en-US"/>
              </w:rPr>
              <w:t xml:space="preserve"> </w:t>
            </w:r>
            <w:r w:rsidRPr="00A235EA">
              <w:rPr>
                <w:rFonts w:eastAsia="Arial"/>
                <w:lang w:val="en-US"/>
              </w:rPr>
              <w:t>of ICT.</w:t>
            </w:r>
          </w:p>
        </w:tc>
      </w:tr>
      <w:tr w:rsidR="00A235EA" w:rsidRPr="00A235EA" w14:paraId="036B20CA" w14:textId="77777777" w:rsidTr="00B328EE">
        <w:trPr>
          <w:trHeight w:val="203"/>
        </w:trPr>
        <w:tc>
          <w:tcPr>
            <w:tcW w:w="1540" w:type="dxa"/>
          </w:tcPr>
          <w:p w14:paraId="2E3E092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00" w:type="dxa"/>
          </w:tcPr>
          <w:p w14:paraId="1CF1CDA6" w14:textId="77777777" w:rsidR="00A235EA" w:rsidRPr="00A235EA" w:rsidRDefault="00A235EA" w:rsidP="00A235EA">
            <w:pPr>
              <w:spacing w:before="60" w:after="60"/>
              <w:ind w:left="141"/>
              <w:jc w:val="left"/>
              <w:rPr>
                <w:rFonts w:eastAsia="Arial"/>
                <w:lang w:val="en-US"/>
              </w:rPr>
            </w:pPr>
            <w:r w:rsidRPr="00A235EA">
              <w:rPr>
                <w:rFonts w:eastAsia="Arial"/>
                <w:lang w:val="en-US"/>
              </w:rPr>
              <w:t>1. Check that the visual information is equivalent to the pre-recorded auditory output.</w:t>
            </w:r>
          </w:p>
        </w:tc>
      </w:tr>
      <w:tr w:rsidR="00A235EA" w:rsidRPr="00A235EA" w14:paraId="1F718930" w14:textId="77777777" w:rsidTr="00B328EE">
        <w:trPr>
          <w:trHeight w:val="623"/>
        </w:trPr>
        <w:tc>
          <w:tcPr>
            <w:tcW w:w="1540" w:type="dxa"/>
          </w:tcPr>
          <w:p w14:paraId="3FD5A3CC"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00" w:type="dxa"/>
          </w:tcPr>
          <w:p w14:paraId="01F9AEB7" w14:textId="77777777" w:rsidR="00A235EA" w:rsidRPr="00A235EA" w:rsidRDefault="00A235EA" w:rsidP="00A235EA">
            <w:pPr>
              <w:spacing w:before="60" w:after="60"/>
              <w:ind w:left="141"/>
              <w:jc w:val="left"/>
              <w:rPr>
                <w:rFonts w:eastAsia="Arial"/>
                <w:lang w:val="en-US"/>
              </w:rPr>
            </w:pPr>
            <w:r w:rsidRPr="00A235EA">
              <w:rPr>
                <w:rFonts w:eastAsia="Arial"/>
                <w:lang w:val="en-US"/>
              </w:rPr>
              <w:t>Pass: Check 1 is true</w:t>
            </w:r>
          </w:p>
          <w:p w14:paraId="62B061A5" w14:textId="77777777" w:rsidR="00A235EA" w:rsidRPr="00A235EA" w:rsidRDefault="00A235EA" w:rsidP="00A235EA">
            <w:pPr>
              <w:spacing w:before="60" w:after="60"/>
              <w:ind w:left="141"/>
              <w:jc w:val="left"/>
              <w:rPr>
                <w:rFonts w:eastAsia="Arial"/>
                <w:lang w:val="en-US"/>
              </w:rPr>
            </w:pPr>
            <w:r w:rsidRPr="00A235EA">
              <w:rPr>
                <w:rFonts w:eastAsia="Arial"/>
                <w:lang w:val="en-US"/>
              </w:rPr>
              <w:t>Fail: Check 1 is false</w:t>
            </w:r>
          </w:p>
          <w:p w14:paraId="239ED581" w14:textId="77777777" w:rsidR="00A235EA" w:rsidRPr="00A235EA" w:rsidRDefault="00A235EA" w:rsidP="00A235EA">
            <w:pPr>
              <w:spacing w:before="60" w:after="60"/>
              <w:ind w:left="141"/>
              <w:jc w:val="left"/>
              <w:rPr>
                <w:rFonts w:eastAsia="Arial"/>
                <w:lang w:val="en-US"/>
              </w:rPr>
            </w:pPr>
            <w:r w:rsidRPr="00A235EA">
              <w:rPr>
                <w:rFonts w:eastAsia="Arial"/>
                <w:lang w:val="en-US"/>
              </w:rPr>
              <w:t>Not applicable: Pre-condition 1, 2 or 3 is not met.</w:t>
            </w:r>
          </w:p>
        </w:tc>
      </w:tr>
    </w:tbl>
    <w:p w14:paraId="61A8A950" w14:textId="77777777" w:rsidR="00A235EA" w:rsidRPr="00A235EA" w:rsidRDefault="00A235EA" w:rsidP="00A235EA">
      <w:pPr>
        <w:tabs>
          <w:tab w:val="left" w:pos="1140"/>
          <w:tab w:val="left" w:pos="1360"/>
        </w:tabs>
        <w:spacing w:before="60" w:after="360" w:line="230" w:lineRule="exact"/>
        <w:outlineLvl w:val="5"/>
        <w:rPr>
          <w:b/>
          <w:lang w:val="en-US"/>
        </w:rPr>
      </w:pPr>
      <w:bookmarkStart w:id="445" w:name="C.11.1.2.1.2.2_Pre-recorded_video-only_("/>
      <w:bookmarkEnd w:id="445"/>
    </w:p>
    <w:p w14:paraId="6E166879" w14:textId="77777777" w:rsidR="00A235EA" w:rsidRPr="00122855" w:rsidRDefault="00A235EA" w:rsidP="00122855">
      <w:pPr>
        <w:rPr>
          <w:b/>
          <w:bCs/>
          <w:lang w:val="en-US"/>
        </w:rPr>
      </w:pPr>
      <w:r w:rsidRPr="00122855">
        <w:rPr>
          <w:b/>
          <w:bCs/>
          <w:lang w:val="en-US"/>
        </w:rPr>
        <w:t>12.2.2.1.2.2</w:t>
      </w:r>
      <w:r w:rsidRPr="00122855">
        <w:rPr>
          <w:b/>
          <w:bCs/>
          <w:lang w:val="en-US"/>
        </w:rPr>
        <w:tab/>
        <w:t>Pre-recorded video-only (closed</w:t>
      </w:r>
      <w:r w:rsidRPr="00122855">
        <w:rPr>
          <w:b/>
          <w:bCs/>
          <w:spacing w:val="-5"/>
          <w:lang w:val="en-US"/>
        </w:rPr>
        <w:t xml:space="preserve"> </w:t>
      </w:r>
      <w:r w:rsidRPr="00122855">
        <w:rPr>
          <w:b/>
          <w:bCs/>
          <w:lang w:val="en-US"/>
        </w:rPr>
        <w:t>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47230376" w14:textId="77777777" w:rsidTr="00B328EE">
        <w:trPr>
          <w:trHeight w:val="209"/>
        </w:trPr>
        <w:tc>
          <w:tcPr>
            <w:tcW w:w="1657" w:type="dxa"/>
          </w:tcPr>
          <w:p w14:paraId="6CB2DB8C"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249D71C9"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BB555CA" w14:textId="77777777" w:rsidTr="00B328EE">
        <w:trPr>
          <w:trHeight w:val="583"/>
        </w:trPr>
        <w:tc>
          <w:tcPr>
            <w:tcW w:w="1657" w:type="dxa"/>
          </w:tcPr>
          <w:p w14:paraId="25489EBC"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6DFE561B"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ICT is non-web software that provides a user</w:t>
            </w:r>
            <w:r w:rsidRPr="00A235EA">
              <w:rPr>
                <w:rFonts w:eastAsia="Arial"/>
                <w:spacing w:val="-5"/>
                <w:lang w:val="en-US"/>
              </w:rPr>
              <w:t xml:space="preserve"> </w:t>
            </w:r>
            <w:r w:rsidRPr="00A235EA">
              <w:rPr>
                <w:rFonts w:eastAsia="Arial"/>
                <w:lang w:val="en-US"/>
              </w:rPr>
              <w:t>interface.</w:t>
            </w:r>
          </w:p>
          <w:p w14:paraId="513A3268" w14:textId="77777777" w:rsidR="00A235EA" w:rsidRPr="00A235EA" w:rsidRDefault="00A235EA" w:rsidP="00A235EA">
            <w:pPr>
              <w:spacing w:before="60" w:after="60"/>
              <w:ind w:left="135"/>
              <w:jc w:val="left"/>
              <w:rPr>
                <w:rFonts w:eastAsia="Arial"/>
                <w:lang w:val="en-US"/>
              </w:rPr>
            </w:pPr>
            <w:r w:rsidRPr="00A235EA">
              <w:rPr>
                <w:rFonts w:eastAsia="Arial"/>
                <w:lang w:val="en-US"/>
              </w:rPr>
              <w:t>2.</w:t>
            </w:r>
            <w:r w:rsidRPr="00A235EA">
              <w:rPr>
                <w:rFonts w:eastAsia="Arial"/>
                <w:lang w:val="en-US"/>
              </w:rPr>
              <w:tab/>
              <w:t>The user interface is closed to assistive technologies for screen</w:t>
            </w:r>
            <w:r w:rsidRPr="00A235EA">
              <w:rPr>
                <w:rFonts w:eastAsia="Arial"/>
                <w:spacing w:val="-12"/>
                <w:lang w:val="en-US"/>
              </w:rPr>
              <w:t xml:space="preserve"> </w:t>
            </w:r>
            <w:r w:rsidRPr="00A235EA">
              <w:rPr>
                <w:rFonts w:eastAsia="Arial"/>
                <w:lang w:val="en-US"/>
              </w:rPr>
              <w:t>reading.</w:t>
            </w:r>
          </w:p>
          <w:p w14:paraId="40ACAF80" w14:textId="77777777" w:rsidR="00A235EA" w:rsidRPr="00A235EA" w:rsidRDefault="00A235EA" w:rsidP="00A235EA">
            <w:pPr>
              <w:spacing w:before="60" w:after="60"/>
              <w:ind w:left="135"/>
              <w:jc w:val="left"/>
              <w:rPr>
                <w:rFonts w:eastAsia="Arial"/>
                <w:lang w:val="en-US"/>
              </w:rPr>
            </w:pPr>
            <w:r w:rsidRPr="00A235EA">
              <w:rPr>
                <w:rFonts w:eastAsia="Arial"/>
                <w:lang w:val="en-US"/>
              </w:rPr>
              <w:t>3.</w:t>
            </w:r>
            <w:r w:rsidRPr="00A235EA">
              <w:rPr>
                <w:rFonts w:eastAsia="Arial"/>
                <w:lang w:val="en-US"/>
              </w:rPr>
              <w:tab/>
              <w:t>Pre-recorded video content is needed to enable the use of closed functions of</w:t>
            </w:r>
            <w:r w:rsidRPr="00A235EA">
              <w:rPr>
                <w:rFonts w:eastAsia="Arial"/>
                <w:spacing w:val="-27"/>
                <w:lang w:val="en-US"/>
              </w:rPr>
              <w:t xml:space="preserve"> </w:t>
            </w:r>
            <w:r w:rsidRPr="00A235EA">
              <w:rPr>
                <w:rFonts w:eastAsia="Arial"/>
                <w:lang w:val="en-US"/>
              </w:rPr>
              <w:t>ICT.</w:t>
            </w:r>
          </w:p>
          <w:p w14:paraId="3BD594AC" w14:textId="77777777" w:rsidR="00A235EA" w:rsidRPr="00A235EA" w:rsidRDefault="00A235EA" w:rsidP="00A235EA">
            <w:pPr>
              <w:spacing w:before="60" w:after="60"/>
              <w:ind w:left="135"/>
              <w:jc w:val="left"/>
              <w:rPr>
                <w:rFonts w:eastAsia="Arial"/>
                <w:lang w:val="en-US"/>
              </w:rPr>
            </w:pPr>
            <w:r w:rsidRPr="00A235EA">
              <w:rPr>
                <w:rFonts w:eastAsia="Arial"/>
                <w:lang w:val="en-US"/>
              </w:rPr>
              <w:t>4.</w:t>
            </w:r>
            <w:r w:rsidRPr="00A235EA">
              <w:rPr>
                <w:rFonts w:eastAsia="Arial"/>
                <w:lang w:val="en-US"/>
              </w:rPr>
              <w:tab/>
              <w:t>Speech output is provided as non-visual access to non-text content displayed on closed</w:t>
            </w:r>
            <w:r w:rsidRPr="00A235EA">
              <w:rPr>
                <w:rFonts w:eastAsia="Arial"/>
                <w:spacing w:val="-3"/>
                <w:lang w:val="en-US"/>
              </w:rPr>
              <w:t xml:space="preserve"> </w:t>
            </w:r>
            <w:r w:rsidRPr="00A235EA">
              <w:rPr>
                <w:rFonts w:eastAsia="Arial"/>
                <w:lang w:val="en-US"/>
              </w:rPr>
              <w:t>functionality.</w:t>
            </w:r>
          </w:p>
        </w:tc>
      </w:tr>
      <w:tr w:rsidR="00A235EA" w:rsidRPr="00A235EA" w14:paraId="5BAD41E2" w14:textId="77777777" w:rsidTr="00B328EE">
        <w:trPr>
          <w:trHeight w:val="411"/>
        </w:trPr>
        <w:tc>
          <w:tcPr>
            <w:tcW w:w="1657" w:type="dxa"/>
          </w:tcPr>
          <w:p w14:paraId="46A8EEEA"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59E25A40"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speech output presents equivalent information for the pre-recorded video content.</w:t>
            </w:r>
          </w:p>
        </w:tc>
      </w:tr>
      <w:tr w:rsidR="00A235EA" w:rsidRPr="00A235EA" w14:paraId="4F39BFD8" w14:textId="77777777" w:rsidTr="00B328EE">
        <w:trPr>
          <w:trHeight w:val="621"/>
        </w:trPr>
        <w:tc>
          <w:tcPr>
            <w:tcW w:w="1657" w:type="dxa"/>
          </w:tcPr>
          <w:p w14:paraId="20C565E0"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4FE215FF"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2F72A663"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5C65FA22"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2, 3 or 4 is not met.</w:t>
            </w:r>
          </w:p>
        </w:tc>
      </w:tr>
    </w:tbl>
    <w:p w14:paraId="7581A4F8"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446" w:name="C.11.1.2.2_Captions_(pre-recorded)"/>
      <w:bookmarkEnd w:id="446"/>
    </w:p>
    <w:p w14:paraId="09A2C6B1" w14:textId="77777777" w:rsidR="00A235EA" w:rsidRPr="00122855" w:rsidRDefault="00A235EA" w:rsidP="00122855">
      <w:pPr>
        <w:rPr>
          <w:rFonts w:eastAsia="Arial"/>
          <w:b/>
          <w:bCs/>
          <w:lang w:val="en-US"/>
        </w:rPr>
      </w:pPr>
      <w:r w:rsidRPr="00122855">
        <w:rPr>
          <w:rFonts w:eastAsia="Arial"/>
          <w:b/>
          <w:bCs/>
          <w:lang w:val="en-US"/>
        </w:rPr>
        <w:lastRenderedPageBreak/>
        <w:t>12.2.2.2</w:t>
      </w:r>
      <w:r w:rsidRPr="00122855">
        <w:rPr>
          <w:rFonts w:eastAsia="Arial"/>
          <w:b/>
          <w:bCs/>
          <w:lang w:val="en-US"/>
        </w:rPr>
        <w:tab/>
        <w:t>Captions (pre-recorded)</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7353D3AF" w14:textId="77777777" w:rsidTr="00B328EE">
        <w:trPr>
          <w:trHeight w:val="220"/>
        </w:trPr>
        <w:tc>
          <w:tcPr>
            <w:tcW w:w="1515" w:type="dxa"/>
          </w:tcPr>
          <w:p w14:paraId="44AD2CDF"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429F462C"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64BB1F2" w14:textId="77777777" w:rsidTr="00B328EE">
        <w:trPr>
          <w:trHeight w:val="222"/>
        </w:trPr>
        <w:tc>
          <w:tcPr>
            <w:tcW w:w="1515" w:type="dxa"/>
          </w:tcPr>
          <w:p w14:paraId="71ECC846"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23CC0E42" w14:textId="77777777" w:rsidR="00A235EA" w:rsidRPr="00A235EA" w:rsidRDefault="00A235EA" w:rsidP="00A235EA">
            <w:pPr>
              <w:spacing w:before="60" w:after="60"/>
              <w:jc w:val="left"/>
              <w:rPr>
                <w:rFonts w:eastAsia="Arial"/>
                <w:lang w:val="en-US"/>
              </w:rPr>
            </w:pPr>
            <w:r w:rsidRPr="00A235EA">
              <w:rPr>
                <w:rFonts w:eastAsia="Arial"/>
                <w:lang w:val="en-US"/>
              </w:rPr>
              <w:t>1. The ICT is non-web software that provides a user interface.</w:t>
            </w:r>
          </w:p>
        </w:tc>
      </w:tr>
      <w:tr w:rsidR="00A235EA" w:rsidRPr="00A235EA" w14:paraId="21A90B09" w14:textId="77777777" w:rsidTr="00B328EE">
        <w:trPr>
          <w:trHeight w:val="412"/>
        </w:trPr>
        <w:tc>
          <w:tcPr>
            <w:tcW w:w="1515" w:type="dxa"/>
          </w:tcPr>
          <w:p w14:paraId="00F6850F"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0C5B3265" w14:textId="77777777" w:rsidR="00A235EA" w:rsidRPr="00A235EA" w:rsidRDefault="00A235EA" w:rsidP="00A235EA">
            <w:pPr>
              <w:spacing w:before="60" w:after="60"/>
              <w:jc w:val="left"/>
              <w:rPr>
                <w:rFonts w:eastAsia="Arial"/>
                <w:lang w:val="en-US"/>
              </w:rPr>
            </w:pPr>
            <w:r w:rsidRPr="00A235EA">
              <w:rPr>
                <w:rFonts w:eastAsia="Arial"/>
                <w:lang w:val="en-US"/>
              </w:rPr>
              <w:t>1. Check that the software does not fail WCAG 2.1 Success Criterion 1.2.2 Captions (Prerecorded).</w:t>
            </w:r>
          </w:p>
        </w:tc>
      </w:tr>
      <w:tr w:rsidR="00A235EA" w:rsidRPr="00A235EA" w14:paraId="5DADCE34" w14:textId="77777777" w:rsidTr="00B328EE">
        <w:trPr>
          <w:trHeight w:val="828"/>
        </w:trPr>
        <w:tc>
          <w:tcPr>
            <w:tcW w:w="1515" w:type="dxa"/>
          </w:tcPr>
          <w:p w14:paraId="6D191C0A"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7755A3ED"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2B7EC019"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389C4271"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Not applicable: Pre-condition 1 is not </w:t>
            </w:r>
            <w:proofErr w:type="gramStart"/>
            <w:r w:rsidRPr="00A235EA">
              <w:rPr>
                <w:rFonts w:eastAsia="Arial"/>
                <w:lang w:val="en-US"/>
              </w:rPr>
              <w:t>met</w:t>
            </w:r>
            <w:proofErr w:type="gramEnd"/>
            <w:r w:rsidRPr="00A235EA">
              <w:rPr>
                <w:rFonts w:eastAsia="Arial"/>
                <w:lang w:val="en-US"/>
              </w:rPr>
              <w:t xml:space="preserve"> or the non-web software does not contain content relevant to WCAG 2.1 Success Criterion 1.2.2 Captions (Prerecorded).</w:t>
            </w:r>
          </w:p>
        </w:tc>
      </w:tr>
    </w:tbl>
    <w:p w14:paraId="6FCC82F8"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447" w:name="C.11.1.2.3_Audio_description_or_media_al"/>
      <w:bookmarkEnd w:id="447"/>
    </w:p>
    <w:p w14:paraId="13C95B62" w14:textId="77777777" w:rsidR="00A235EA" w:rsidRPr="00122855" w:rsidRDefault="00A235EA" w:rsidP="00122855">
      <w:pPr>
        <w:rPr>
          <w:rFonts w:eastAsia="Arial"/>
          <w:b/>
          <w:bCs/>
          <w:lang w:val="en-US"/>
        </w:rPr>
      </w:pPr>
      <w:r w:rsidRPr="00122855">
        <w:rPr>
          <w:rFonts w:eastAsia="Arial"/>
          <w:b/>
          <w:bCs/>
          <w:lang w:val="en-US"/>
        </w:rPr>
        <w:t>12.2.2.3</w:t>
      </w:r>
      <w:r w:rsidRPr="00122855">
        <w:rPr>
          <w:rFonts w:eastAsia="Arial"/>
          <w:b/>
          <w:bCs/>
          <w:lang w:val="en-US"/>
        </w:rPr>
        <w:tab/>
        <w:t>Audio description or media alternative</w:t>
      </w:r>
      <w:r w:rsidRPr="00122855">
        <w:rPr>
          <w:rFonts w:eastAsia="Arial"/>
          <w:b/>
          <w:bCs/>
          <w:spacing w:val="-3"/>
          <w:lang w:val="en-US"/>
        </w:rPr>
        <w:t xml:space="preserve"> </w:t>
      </w:r>
      <w:r w:rsidRPr="00122855">
        <w:rPr>
          <w:rFonts w:eastAsia="Arial"/>
          <w:b/>
          <w:bCs/>
          <w:lang w:val="en-US"/>
        </w:rPr>
        <w:t>(pre-recorded)</w:t>
      </w:r>
    </w:p>
    <w:p w14:paraId="2EC378AC" w14:textId="77777777" w:rsidR="00A235EA" w:rsidRPr="00122855" w:rsidRDefault="00A235EA" w:rsidP="00122855">
      <w:pPr>
        <w:rPr>
          <w:rFonts w:eastAsia="Arial"/>
          <w:b/>
          <w:bCs/>
          <w:lang w:val="en-US"/>
        </w:rPr>
      </w:pPr>
      <w:bookmarkStart w:id="448" w:name="C.11.1.2.3.1_Audio_description_or_media_"/>
      <w:bookmarkEnd w:id="448"/>
      <w:r w:rsidRPr="00122855">
        <w:rPr>
          <w:rFonts w:eastAsia="Arial"/>
          <w:b/>
          <w:bCs/>
          <w:lang w:val="en-US"/>
        </w:rPr>
        <w:t>12.2.2.3.1</w:t>
      </w:r>
      <w:r w:rsidRPr="00122855">
        <w:rPr>
          <w:rFonts w:eastAsia="Arial"/>
          <w:b/>
          <w:bCs/>
          <w:lang w:val="en-US"/>
        </w:rPr>
        <w:tab/>
        <w:t>Audio description or media alternative (pre-recorded - open</w:t>
      </w:r>
      <w:r w:rsidRPr="00122855">
        <w:rPr>
          <w:rFonts w:eastAsia="Arial"/>
          <w:b/>
          <w:bCs/>
          <w:spacing w:val="-1"/>
          <w:lang w:val="en-US"/>
        </w:rPr>
        <w:t xml:space="preserve"> </w:t>
      </w:r>
      <w:r w:rsidRPr="00122855">
        <w:rPr>
          <w:rFonts w:eastAsia="Arial"/>
          <w:b/>
          <w:bCs/>
          <w:lang w:val="en-US"/>
        </w:rPr>
        <w:t>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09D5A7D6" w14:textId="77777777" w:rsidTr="00B328EE">
        <w:trPr>
          <w:trHeight w:val="205"/>
        </w:trPr>
        <w:tc>
          <w:tcPr>
            <w:tcW w:w="1515" w:type="dxa"/>
          </w:tcPr>
          <w:p w14:paraId="1BF92F8F"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41A248F5"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B902648" w14:textId="77777777" w:rsidTr="00B328EE">
        <w:trPr>
          <w:trHeight w:val="414"/>
        </w:trPr>
        <w:tc>
          <w:tcPr>
            <w:tcW w:w="1515" w:type="dxa"/>
          </w:tcPr>
          <w:p w14:paraId="6494857F"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30D2414A" w14:textId="77777777" w:rsidR="00A235EA" w:rsidRPr="00A235EA" w:rsidRDefault="00A235EA" w:rsidP="00A235EA">
            <w:pPr>
              <w:spacing w:before="60" w:after="60"/>
              <w:ind w:left="140"/>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9"/>
                <w:lang w:val="en-US"/>
              </w:rPr>
              <w:t xml:space="preserve"> </w:t>
            </w:r>
            <w:r w:rsidRPr="00A235EA">
              <w:rPr>
                <w:rFonts w:eastAsia="Arial"/>
                <w:lang w:val="en-US"/>
              </w:rPr>
              <w:t>interface.</w:t>
            </w:r>
          </w:p>
          <w:p w14:paraId="0D1F79CB" w14:textId="77777777" w:rsidR="00A235EA" w:rsidRPr="00A235EA" w:rsidRDefault="00A235EA" w:rsidP="00A235EA">
            <w:pPr>
              <w:spacing w:before="60" w:after="60"/>
              <w:ind w:left="140"/>
              <w:jc w:val="left"/>
              <w:rPr>
                <w:rFonts w:eastAsia="Arial"/>
                <w:lang w:val="en-US"/>
              </w:rPr>
            </w:pPr>
            <w:r w:rsidRPr="00A235EA">
              <w:rPr>
                <w:rFonts w:eastAsia="Arial"/>
                <w:lang w:val="en-US"/>
              </w:rPr>
              <w:t>2.</w:t>
            </w:r>
            <w:r w:rsidRPr="00A235EA">
              <w:rPr>
                <w:rFonts w:eastAsia="Arial"/>
                <w:lang w:val="en-US"/>
              </w:rPr>
              <w:tab/>
              <w:t>The software provides support to assistive technologies for screen</w:t>
            </w:r>
            <w:r w:rsidRPr="00A235EA">
              <w:rPr>
                <w:rFonts w:eastAsia="Arial"/>
                <w:spacing w:val="-11"/>
                <w:lang w:val="en-US"/>
              </w:rPr>
              <w:t xml:space="preserve"> </w:t>
            </w:r>
            <w:r w:rsidRPr="00A235EA">
              <w:rPr>
                <w:rFonts w:eastAsia="Arial"/>
                <w:lang w:val="en-US"/>
              </w:rPr>
              <w:t>reading.</w:t>
            </w:r>
          </w:p>
        </w:tc>
      </w:tr>
      <w:tr w:rsidR="00A235EA" w:rsidRPr="00A235EA" w14:paraId="119CA995" w14:textId="77777777" w:rsidTr="00B328EE">
        <w:trPr>
          <w:trHeight w:val="414"/>
        </w:trPr>
        <w:tc>
          <w:tcPr>
            <w:tcW w:w="1515" w:type="dxa"/>
          </w:tcPr>
          <w:p w14:paraId="3419613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4CB33247" w14:textId="77777777" w:rsidR="00A235EA" w:rsidRPr="00A235EA" w:rsidRDefault="00A235EA" w:rsidP="00A235EA">
            <w:pPr>
              <w:spacing w:before="60" w:after="60"/>
              <w:ind w:left="140"/>
              <w:jc w:val="left"/>
              <w:rPr>
                <w:rFonts w:eastAsia="Arial"/>
                <w:lang w:val="en-US"/>
              </w:rPr>
            </w:pPr>
            <w:r w:rsidRPr="00A235EA">
              <w:rPr>
                <w:rFonts w:eastAsia="Arial"/>
                <w:lang w:val="en-US"/>
              </w:rPr>
              <w:t>1. Check that the software does not fail WCAG 2.1 Success Criterion 1.2.3 Audio Description or Media Alternative (Prerecorded).</w:t>
            </w:r>
          </w:p>
        </w:tc>
      </w:tr>
      <w:tr w:rsidR="00A235EA" w:rsidRPr="00A235EA" w14:paraId="22FCE98D" w14:textId="77777777" w:rsidTr="00B328EE">
        <w:trPr>
          <w:trHeight w:val="1034"/>
        </w:trPr>
        <w:tc>
          <w:tcPr>
            <w:tcW w:w="1515" w:type="dxa"/>
          </w:tcPr>
          <w:p w14:paraId="42228029"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409B863A" w14:textId="77777777" w:rsidR="00A235EA" w:rsidRPr="00A235EA" w:rsidRDefault="00A235EA" w:rsidP="00A235EA">
            <w:pPr>
              <w:spacing w:before="60" w:after="60"/>
              <w:ind w:left="140"/>
              <w:jc w:val="left"/>
              <w:rPr>
                <w:rFonts w:eastAsia="Arial"/>
                <w:lang w:val="en-US"/>
              </w:rPr>
            </w:pPr>
            <w:r w:rsidRPr="00A235EA">
              <w:rPr>
                <w:rFonts w:eastAsia="Arial"/>
                <w:lang w:val="en-US"/>
              </w:rPr>
              <w:t>Pass: Check 1 is true</w:t>
            </w:r>
          </w:p>
          <w:p w14:paraId="2979370A" w14:textId="77777777" w:rsidR="00A235EA" w:rsidRPr="00A235EA" w:rsidRDefault="00A235EA" w:rsidP="00A235EA">
            <w:pPr>
              <w:spacing w:before="60" w:after="60"/>
              <w:ind w:left="140"/>
              <w:jc w:val="left"/>
              <w:rPr>
                <w:rFonts w:eastAsia="Arial"/>
                <w:lang w:val="en-US"/>
              </w:rPr>
            </w:pPr>
            <w:r w:rsidRPr="00A235EA">
              <w:rPr>
                <w:rFonts w:eastAsia="Arial"/>
                <w:lang w:val="en-US"/>
              </w:rPr>
              <w:t>Fail: Check 1 is false</w:t>
            </w:r>
          </w:p>
          <w:p w14:paraId="2A41378D" w14:textId="77777777" w:rsidR="00A235EA" w:rsidRPr="00A235EA" w:rsidRDefault="00A235EA" w:rsidP="00A235EA">
            <w:pPr>
              <w:spacing w:before="60" w:after="60"/>
              <w:ind w:left="140"/>
              <w:jc w:val="left"/>
              <w:rPr>
                <w:rFonts w:eastAsia="Arial"/>
                <w:lang w:val="en-US"/>
              </w:rPr>
            </w:pPr>
            <w:r w:rsidRPr="00A235EA">
              <w:rPr>
                <w:rFonts w:eastAsia="Arial"/>
                <w:lang w:val="en-US"/>
              </w:rPr>
              <w:t>Not applicable: Pre-condition 1 or 2 is not met, or the non-web software does not contain content relevant to WCAG 2.1 Success Criterion 1.2.3 Audio Description or Media Alternative (Prerecorded).</w:t>
            </w:r>
          </w:p>
        </w:tc>
      </w:tr>
    </w:tbl>
    <w:p w14:paraId="5B988B15" w14:textId="6046D47C" w:rsidR="00782612" w:rsidRDefault="00782612" w:rsidP="00A235EA">
      <w:pPr>
        <w:widowControl w:val="0"/>
        <w:tabs>
          <w:tab w:val="left" w:pos="1851"/>
          <w:tab w:val="left" w:pos="1852"/>
        </w:tabs>
        <w:autoSpaceDE w:val="0"/>
        <w:autoSpaceDN w:val="0"/>
        <w:spacing w:before="120" w:after="0" w:line="240" w:lineRule="auto"/>
        <w:jc w:val="left"/>
        <w:outlineLvl w:val="2"/>
        <w:rPr>
          <w:rFonts w:eastAsia="Arial" w:cs="Arial"/>
          <w:sz w:val="18"/>
          <w:szCs w:val="22"/>
          <w:lang w:val="en-US"/>
        </w:rPr>
      </w:pPr>
    </w:p>
    <w:p w14:paraId="18528612" w14:textId="77777777" w:rsidR="00782612" w:rsidRDefault="00782612">
      <w:pPr>
        <w:spacing w:after="0" w:line="240" w:lineRule="auto"/>
        <w:jc w:val="left"/>
        <w:rPr>
          <w:rFonts w:eastAsia="Arial" w:cs="Arial"/>
          <w:sz w:val="18"/>
          <w:szCs w:val="22"/>
          <w:lang w:val="en-US"/>
        </w:rPr>
      </w:pPr>
      <w:r>
        <w:rPr>
          <w:rFonts w:eastAsia="Arial" w:cs="Arial"/>
          <w:sz w:val="18"/>
          <w:szCs w:val="22"/>
          <w:lang w:val="en-US"/>
        </w:rPr>
        <w:br w:type="page"/>
      </w:r>
    </w:p>
    <w:p w14:paraId="745AF3C5" w14:textId="77777777" w:rsidR="00A235EA" w:rsidRPr="00A235EA" w:rsidRDefault="00A235EA" w:rsidP="00A235EA">
      <w:pPr>
        <w:widowControl w:val="0"/>
        <w:tabs>
          <w:tab w:val="left" w:pos="1851"/>
          <w:tab w:val="left" w:pos="1852"/>
        </w:tabs>
        <w:autoSpaceDE w:val="0"/>
        <w:autoSpaceDN w:val="0"/>
        <w:spacing w:before="120" w:after="0" w:line="240" w:lineRule="auto"/>
        <w:jc w:val="left"/>
        <w:outlineLvl w:val="2"/>
        <w:rPr>
          <w:rFonts w:eastAsia="Arial" w:cs="Arial"/>
          <w:sz w:val="18"/>
          <w:szCs w:val="22"/>
          <w:lang w:val="en-US"/>
        </w:rPr>
      </w:pPr>
    </w:p>
    <w:p w14:paraId="061C7BB3" w14:textId="77777777" w:rsidR="00A235EA" w:rsidRPr="00122855" w:rsidRDefault="00A235EA" w:rsidP="00122855">
      <w:pPr>
        <w:rPr>
          <w:rFonts w:eastAsia="Arial"/>
          <w:b/>
          <w:bCs/>
          <w:lang w:val="en-US"/>
        </w:rPr>
      </w:pPr>
      <w:r w:rsidRPr="00122855">
        <w:rPr>
          <w:rFonts w:eastAsia="Arial"/>
          <w:b/>
          <w:bCs/>
          <w:lang w:val="en-US"/>
        </w:rPr>
        <w:t>12.2.2.3.2</w:t>
      </w:r>
      <w:r w:rsidRPr="00122855">
        <w:rPr>
          <w:rFonts w:eastAsia="Arial"/>
          <w:b/>
          <w:bCs/>
          <w:lang w:val="en-US"/>
        </w:rPr>
        <w:tab/>
        <w:t>Audio description or media alternative (pre-recorded - closed</w:t>
      </w:r>
      <w:r w:rsidRPr="00122855">
        <w:rPr>
          <w:rFonts w:eastAsia="Arial"/>
          <w:b/>
          <w:bCs/>
          <w:spacing w:val="-3"/>
          <w:lang w:val="en-US"/>
        </w:rPr>
        <w:t xml:space="preserve"> </w:t>
      </w:r>
      <w:r w:rsidRPr="00122855">
        <w:rPr>
          <w:rFonts w:eastAsia="Arial"/>
          <w:b/>
          <w:bCs/>
          <w:lang w:val="en-US"/>
        </w:rPr>
        <w:t>functionality)</w:t>
      </w:r>
    </w:p>
    <w:tbl>
      <w:tblPr>
        <w:tblW w:w="931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655"/>
      </w:tblGrid>
      <w:tr w:rsidR="00A235EA" w:rsidRPr="00A235EA" w14:paraId="1A69DC72" w14:textId="77777777" w:rsidTr="00B328EE">
        <w:trPr>
          <w:trHeight w:val="205"/>
        </w:trPr>
        <w:tc>
          <w:tcPr>
            <w:tcW w:w="1657" w:type="dxa"/>
          </w:tcPr>
          <w:p w14:paraId="0DC2380E"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655" w:type="dxa"/>
          </w:tcPr>
          <w:p w14:paraId="6EED232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1972EBE" w14:textId="77777777" w:rsidTr="00B328EE">
        <w:trPr>
          <w:trHeight w:val="827"/>
        </w:trPr>
        <w:tc>
          <w:tcPr>
            <w:tcW w:w="1657" w:type="dxa"/>
          </w:tcPr>
          <w:p w14:paraId="6A3AB616"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655" w:type="dxa"/>
          </w:tcPr>
          <w:p w14:paraId="69685E6E"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ICT is non-web software that provides a user</w:t>
            </w:r>
            <w:r w:rsidRPr="00A235EA">
              <w:rPr>
                <w:rFonts w:eastAsia="Arial"/>
                <w:spacing w:val="-5"/>
                <w:lang w:val="en-US"/>
              </w:rPr>
              <w:t xml:space="preserve"> </w:t>
            </w:r>
            <w:r w:rsidRPr="00A235EA">
              <w:rPr>
                <w:rFonts w:eastAsia="Arial"/>
                <w:lang w:val="en-US"/>
              </w:rPr>
              <w:t>interface.</w:t>
            </w:r>
          </w:p>
          <w:p w14:paraId="63FB8623" w14:textId="77777777" w:rsidR="00A235EA" w:rsidRPr="00A235EA" w:rsidRDefault="00A235EA" w:rsidP="00A235EA">
            <w:pPr>
              <w:spacing w:before="60" w:after="60"/>
              <w:ind w:left="142"/>
              <w:jc w:val="left"/>
              <w:rPr>
                <w:rFonts w:eastAsia="Arial"/>
                <w:lang w:val="en-US"/>
              </w:rPr>
            </w:pPr>
            <w:r w:rsidRPr="00A235EA">
              <w:rPr>
                <w:rFonts w:eastAsia="Arial"/>
                <w:lang w:val="en-US"/>
              </w:rPr>
              <w:t>2.</w:t>
            </w:r>
            <w:r w:rsidRPr="00A235EA">
              <w:rPr>
                <w:rFonts w:eastAsia="Arial"/>
                <w:lang w:val="en-US"/>
              </w:rPr>
              <w:tab/>
              <w:t>The user interface is closed to assistive technologies for screen</w:t>
            </w:r>
            <w:r w:rsidRPr="00A235EA">
              <w:rPr>
                <w:rFonts w:eastAsia="Arial"/>
                <w:spacing w:val="-14"/>
                <w:lang w:val="en-US"/>
              </w:rPr>
              <w:t xml:space="preserve"> </w:t>
            </w:r>
            <w:r w:rsidRPr="00A235EA">
              <w:rPr>
                <w:rFonts w:eastAsia="Arial"/>
                <w:lang w:val="en-US"/>
              </w:rPr>
              <w:t>reading.</w:t>
            </w:r>
          </w:p>
          <w:p w14:paraId="4355E74C" w14:textId="77777777" w:rsidR="00A235EA" w:rsidRPr="00A235EA" w:rsidRDefault="00A235EA" w:rsidP="00A235EA">
            <w:pPr>
              <w:spacing w:before="60" w:after="60"/>
              <w:ind w:left="142"/>
              <w:jc w:val="left"/>
              <w:rPr>
                <w:rFonts w:eastAsia="Arial"/>
                <w:lang w:val="en-US"/>
              </w:rPr>
            </w:pPr>
            <w:r w:rsidRPr="00A235EA">
              <w:rPr>
                <w:rFonts w:eastAsia="Arial"/>
                <w:lang w:val="en-US"/>
              </w:rPr>
              <w:t>3.</w:t>
            </w:r>
            <w:r w:rsidRPr="00A235EA">
              <w:rPr>
                <w:rFonts w:eastAsia="Arial"/>
                <w:lang w:val="en-US"/>
              </w:rPr>
              <w:tab/>
              <w:t>Speech output is provided as non-visual access to non-text content displayed on closed</w:t>
            </w:r>
            <w:r w:rsidRPr="00A235EA">
              <w:rPr>
                <w:rFonts w:eastAsia="Arial"/>
                <w:spacing w:val="-3"/>
                <w:lang w:val="en-US"/>
              </w:rPr>
              <w:t xml:space="preserve"> </w:t>
            </w:r>
            <w:r w:rsidRPr="00A235EA">
              <w:rPr>
                <w:rFonts w:eastAsia="Arial"/>
                <w:lang w:val="en-US"/>
              </w:rPr>
              <w:t>functionality.</w:t>
            </w:r>
          </w:p>
        </w:tc>
      </w:tr>
      <w:tr w:rsidR="00A235EA" w:rsidRPr="00A235EA" w14:paraId="558E2EE1" w14:textId="77777777" w:rsidTr="00B328EE">
        <w:trPr>
          <w:trHeight w:val="412"/>
        </w:trPr>
        <w:tc>
          <w:tcPr>
            <w:tcW w:w="1657" w:type="dxa"/>
          </w:tcPr>
          <w:p w14:paraId="2FE90A9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655" w:type="dxa"/>
          </w:tcPr>
          <w:p w14:paraId="1A47F4FC"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speech output presents equivalent information for the pre-recorded video content.</w:t>
            </w:r>
          </w:p>
        </w:tc>
      </w:tr>
      <w:tr w:rsidR="00A235EA" w:rsidRPr="00A235EA" w14:paraId="43B2A3C4" w14:textId="77777777" w:rsidTr="00B328EE">
        <w:trPr>
          <w:trHeight w:val="621"/>
        </w:trPr>
        <w:tc>
          <w:tcPr>
            <w:tcW w:w="1657" w:type="dxa"/>
          </w:tcPr>
          <w:p w14:paraId="4AA94494"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655" w:type="dxa"/>
          </w:tcPr>
          <w:p w14:paraId="5AB8CF9C"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7F017872"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7676B961"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2, or 3 is not met.</w:t>
            </w:r>
          </w:p>
        </w:tc>
      </w:tr>
    </w:tbl>
    <w:p w14:paraId="652C1F64" w14:textId="77777777" w:rsidR="00A235EA" w:rsidRPr="00122855" w:rsidRDefault="00A235EA" w:rsidP="00122855">
      <w:pPr>
        <w:rPr>
          <w:rFonts w:eastAsia="Arial"/>
          <w:b/>
          <w:bCs/>
          <w:lang w:val="en-US"/>
        </w:rPr>
      </w:pPr>
      <w:bookmarkStart w:id="449" w:name="C.11.1.2.4_Captions_(live)"/>
      <w:bookmarkEnd w:id="449"/>
      <w:r w:rsidRPr="00122855">
        <w:rPr>
          <w:rFonts w:eastAsia="Arial"/>
          <w:b/>
          <w:bCs/>
          <w:lang w:val="en-US"/>
        </w:rPr>
        <w:t>12.2.2.4</w:t>
      </w:r>
      <w:r w:rsidRPr="00122855">
        <w:rPr>
          <w:rFonts w:eastAsia="Arial"/>
          <w:b/>
          <w:bCs/>
          <w:lang w:val="en-US"/>
        </w:rPr>
        <w:tab/>
        <w:t>Captions (live)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47EB0C4B" w14:textId="77777777" w:rsidTr="00B328EE">
        <w:trPr>
          <w:trHeight w:val="208"/>
        </w:trPr>
        <w:tc>
          <w:tcPr>
            <w:tcW w:w="1799" w:type="dxa"/>
          </w:tcPr>
          <w:p w14:paraId="68BD1D8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3A2210CB"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04CFE64" w14:textId="77777777" w:rsidTr="00B328EE">
        <w:trPr>
          <w:trHeight w:val="206"/>
        </w:trPr>
        <w:tc>
          <w:tcPr>
            <w:tcW w:w="1799" w:type="dxa"/>
          </w:tcPr>
          <w:p w14:paraId="1F437D34"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7B26F334"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non-web software that provides a user interface.</w:t>
            </w:r>
          </w:p>
        </w:tc>
      </w:tr>
      <w:tr w:rsidR="00A235EA" w:rsidRPr="00A235EA" w14:paraId="5432F0BE" w14:textId="77777777" w:rsidTr="00B328EE">
        <w:trPr>
          <w:trHeight w:val="414"/>
        </w:trPr>
        <w:tc>
          <w:tcPr>
            <w:tcW w:w="1799" w:type="dxa"/>
          </w:tcPr>
          <w:p w14:paraId="44C7F667"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4644B079"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software does not fail WCAG 2.1 Success Criterion 1.2.4 Captions (Live).</w:t>
            </w:r>
          </w:p>
        </w:tc>
      </w:tr>
      <w:tr w:rsidR="00A235EA" w:rsidRPr="00A235EA" w14:paraId="70AF50B0" w14:textId="77777777" w:rsidTr="00B328EE">
        <w:trPr>
          <w:trHeight w:val="825"/>
        </w:trPr>
        <w:tc>
          <w:tcPr>
            <w:tcW w:w="1799" w:type="dxa"/>
          </w:tcPr>
          <w:p w14:paraId="414A7A3F"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614098D4"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0633E3F9"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0FBD6A9A"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is not met, or the non-web software does not contain content relevant to WCAG 2.1 Success Criterion 1.2.4 Captions (Live).</w:t>
            </w:r>
          </w:p>
        </w:tc>
      </w:tr>
    </w:tbl>
    <w:p w14:paraId="10B7595D"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450" w:name="C.11.1.2.5_Audio_description_(pre-record"/>
      <w:bookmarkEnd w:id="450"/>
    </w:p>
    <w:p w14:paraId="64EC0E23" w14:textId="77777777" w:rsidR="00A235EA" w:rsidRPr="00122855" w:rsidRDefault="00A235EA" w:rsidP="00122855">
      <w:pPr>
        <w:rPr>
          <w:rFonts w:eastAsia="Arial"/>
          <w:b/>
          <w:bCs/>
          <w:lang w:val="en-US"/>
        </w:rPr>
      </w:pPr>
      <w:r w:rsidRPr="00122855">
        <w:rPr>
          <w:rFonts w:eastAsia="Arial"/>
          <w:b/>
          <w:bCs/>
          <w:lang w:val="en-US"/>
        </w:rPr>
        <w:t>12.2.2.5</w:t>
      </w:r>
      <w:r w:rsidRPr="00122855">
        <w:rPr>
          <w:rFonts w:eastAsia="Arial"/>
          <w:b/>
          <w:bCs/>
          <w:lang w:val="en-US"/>
        </w:rPr>
        <w:tab/>
        <w:t>Audio description</w:t>
      </w:r>
      <w:r w:rsidRPr="00122855">
        <w:rPr>
          <w:rFonts w:eastAsia="Arial"/>
          <w:b/>
          <w:bCs/>
          <w:spacing w:val="-3"/>
          <w:lang w:val="en-US"/>
        </w:rPr>
        <w:t xml:space="preserve"> </w:t>
      </w:r>
      <w:r w:rsidRPr="00122855">
        <w:rPr>
          <w:rFonts w:eastAsia="Arial"/>
          <w:b/>
          <w:bCs/>
          <w:lang w:val="en-US"/>
        </w:rPr>
        <w:t>(pre-recorded)</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2F01E81E" w14:textId="77777777" w:rsidTr="00B328EE">
        <w:trPr>
          <w:trHeight w:val="205"/>
        </w:trPr>
        <w:tc>
          <w:tcPr>
            <w:tcW w:w="1515" w:type="dxa"/>
          </w:tcPr>
          <w:p w14:paraId="4EE74E3F"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1AB1B88E"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30EE40B" w14:textId="77777777" w:rsidTr="00B328EE">
        <w:trPr>
          <w:trHeight w:val="206"/>
        </w:trPr>
        <w:tc>
          <w:tcPr>
            <w:tcW w:w="1515" w:type="dxa"/>
          </w:tcPr>
          <w:p w14:paraId="77329A24"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6B504FB6"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non-web software that provides a user interface.</w:t>
            </w:r>
          </w:p>
        </w:tc>
      </w:tr>
      <w:tr w:rsidR="00A235EA" w:rsidRPr="00A235EA" w14:paraId="3473B196" w14:textId="77777777" w:rsidTr="00B328EE">
        <w:trPr>
          <w:trHeight w:val="414"/>
        </w:trPr>
        <w:tc>
          <w:tcPr>
            <w:tcW w:w="1515" w:type="dxa"/>
          </w:tcPr>
          <w:p w14:paraId="6D4F3543"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12BB3F2F"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software does not fail WCAG 2.1 Success Criterion 1.2.5 Audio Description (Prerecorded).</w:t>
            </w:r>
          </w:p>
        </w:tc>
      </w:tr>
      <w:tr w:rsidR="00A235EA" w:rsidRPr="00A235EA" w14:paraId="775DFE84" w14:textId="77777777" w:rsidTr="00B328EE">
        <w:trPr>
          <w:trHeight w:val="1034"/>
        </w:trPr>
        <w:tc>
          <w:tcPr>
            <w:tcW w:w="1515" w:type="dxa"/>
          </w:tcPr>
          <w:p w14:paraId="55709438"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5AF3022E"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37A796BF"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334EF6C7"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is not met, or the non-web software does not contain content relevant to WCAG 2.1 Success Criterion 1.2.5 Audio Description (Prerecorded).</w:t>
            </w:r>
          </w:p>
        </w:tc>
      </w:tr>
    </w:tbl>
    <w:p w14:paraId="6BFA0011" w14:textId="77777777" w:rsidR="00A235EA" w:rsidRPr="00122855" w:rsidRDefault="00A235EA" w:rsidP="00122855">
      <w:pPr>
        <w:rPr>
          <w:rFonts w:eastAsia="Arial"/>
          <w:b/>
          <w:bCs/>
          <w:lang w:val="en-US"/>
        </w:rPr>
      </w:pPr>
      <w:bookmarkStart w:id="451" w:name="C.11.1.3_Adaptable"/>
      <w:bookmarkEnd w:id="451"/>
    </w:p>
    <w:p w14:paraId="70E17E97" w14:textId="77777777" w:rsidR="00A235EA" w:rsidRPr="00122855" w:rsidRDefault="00A235EA" w:rsidP="00122855">
      <w:pPr>
        <w:rPr>
          <w:rFonts w:eastAsia="Arial"/>
          <w:b/>
          <w:bCs/>
          <w:lang w:val="en-US"/>
        </w:rPr>
      </w:pPr>
      <w:bookmarkStart w:id="452" w:name="_Toc86905896"/>
      <w:r w:rsidRPr="00122855">
        <w:rPr>
          <w:rFonts w:eastAsia="Arial"/>
          <w:b/>
          <w:bCs/>
          <w:lang w:val="en-US"/>
        </w:rPr>
        <w:t>12.2.3</w:t>
      </w:r>
      <w:r w:rsidRPr="00122855">
        <w:rPr>
          <w:rFonts w:eastAsia="Arial"/>
          <w:b/>
          <w:bCs/>
          <w:lang w:val="en-US"/>
        </w:rPr>
        <w:tab/>
        <w:t>Adaptable</w:t>
      </w:r>
      <w:bookmarkEnd w:id="452"/>
    </w:p>
    <w:p w14:paraId="15C24EC9" w14:textId="77777777" w:rsidR="00A235EA" w:rsidRPr="00122855" w:rsidRDefault="00A235EA" w:rsidP="00122855">
      <w:pPr>
        <w:rPr>
          <w:rFonts w:eastAsia="Arial"/>
          <w:b/>
          <w:bCs/>
          <w:lang w:val="en-US"/>
        </w:rPr>
      </w:pPr>
      <w:bookmarkStart w:id="453" w:name="C.11.1.3.1_Info_and_relationships"/>
      <w:bookmarkEnd w:id="453"/>
      <w:r w:rsidRPr="00122855">
        <w:rPr>
          <w:rFonts w:eastAsia="Arial"/>
          <w:b/>
          <w:bCs/>
          <w:lang w:val="en-US"/>
        </w:rPr>
        <w:t>12.2.3.1</w:t>
      </w:r>
      <w:r w:rsidRPr="00122855">
        <w:rPr>
          <w:rFonts w:eastAsia="Arial"/>
          <w:b/>
          <w:bCs/>
          <w:lang w:val="en-US"/>
        </w:rPr>
        <w:tab/>
        <w:t>Info and</w:t>
      </w:r>
      <w:r w:rsidRPr="00122855">
        <w:rPr>
          <w:rFonts w:eastAsia="Arial"/>
          <w:b/>
          <w:bCs/>
          <w:spacing w:val="-3"/>
          <w:lang w:val="en-US"/>
        </w:rPr>
        <w:t xml:space="preserve"> </w:t>
      </w:r>
      <w:r w:rsidRPr="00122855">
        <w:rPr>
          <w:rFonts w:eastAsia="Arial"/>
          <w:b/>
          <w:bCs/>
          <w:lang w:val="en-US"/>
        </w:rPr>
        <w:t>relationships</w:t>
      </w:r>
    </w:p>
    <w:p w14:paraId="5A552619" w14:textId="77777777" w:rsidR="00A235EA" w:rsidRPr="00122855" w:rsidRDefault="00A235EA" w:rsidP="00122855">
      <w:pPr>
        <w:rPr>
          <w:rFonts w:eastAsia="Arial"/>
          <w:b/>
          <w:bCs/>
          <w:lang w:val="en-US"/>
        </w:rPr>
      </w:pPr>
      <w:bookmarkStart w:id="454" w:name="C.11.1.3.1.1_Info_and_relationships_(ope"/>
      <w:bookmarkEnd w:id="454"/>
      <w:r w:rsidRPr="00122855">
        <w:rPr>
          <w:rFonts w:eastAsia="Arial"/>
          <w:b/>
          <w:bCs/>
          <w:lang w:val="en-US"/>
        </w:rPr>
        <w:t>12.2.3.1.1</w:t>
      </w:r>
      <w:r w:rsidRPr="00122855">
        <w:rPr>
          <w:rFonts w:eastAsia="Arial"/>
          <w:b/>
          <w:bCs/>
          <w:lang w:val="en-US"/>
        </w:rPr>
        <w:tab/>
        <w:t>Info and relationships (open</w:t>
      </w:r>
      <w:r w:rsidRPr="00122855">
        <w:rPr>
          <w:rFonts w:eastAsia="Arial"/>
          <w:b/>
          <w:bCs/>
          <w:spacing w:val="-4"/>
          <w:lang w:val="en-US"/>
        </w:rPr>
        <w:t xml:space="preserve"> </w:t>
      </w:r>
      <w:r w:rsidRPr="00122855">
        <w:rPr>
          <w:rFonts w:eastAsia="Arial"/>
          <w:b/>
          <w:bCs/>
          <w:lang w:val="en-US"/>
        </w:rPr>
        <w:t>functionality)</w:t>
      </w:r>
    </w:p>
    <w:p w14:paraId="0FA365F3" w14:textId="77777777" w:rsidR="00A235EA" w:rsidRPr="00A235EA" w:rsidRDefault="00A235EA" w:rsidP="00A235EA">
      <w:pPr>
        <w:widowControl w:val="0"/>
        <w:tabs>
          <w:tab w:val="left" w:pos="2417"/>
          <w:tab w:val="left" w:pos="2418"/>
        </w:tabs>
        <w:autoSpaceDE w:val="0"/>
        <w:autoSpaceDN w:val="0"/>
        <w:spacing w:after="0" w:line="240" w:lineRule="auto"/>
        <w:jc w:val="left"/>
        <w:rPr>
          <w:rFonts w:eastAsia="Arial" w:cs="Arial"/>
          <w:szCs w:val="22"/>
          <w:lang w:val="en-US"/>
        </w:rPr>
      </w:pP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066A8B94" w14:textId="77777777" w:rsidTr="00B328EE">
        <w:trPr>
          <w:trHeight w:val="205"/>
        </w:trPr>
        <w:tc>
          <w:tcPr>
            <w:tcW w:w="1799" w:type="dxa"/>
          </w:tcPr>
          <w:p w14:paraId="0A8ADF17" w14:textId="77777777" w:rsidR="00A235EA" w:rsidRPr="00A235EA" w:rsidRDefault="00A235EA" w:rsidP="00A235EA">
            <w:pPr>
              <w:spacing w:before="60" w:after="60"/>
              <w:jc w:val="center"/>
              <w:rPr>
                <w:rFonts w:eastAsia="Arial"/>
                <w:b/>
                <w:bCs/>
                <w:lang w:val="en-US"/>
              </w:rPr>
            </w:pPr>
            <w:r w:rsidRPr="00A235EA">
              <w:rPr>
                <w:rFonts w:eastAsia="Arial"/>
                <w:b/>
                <w:bCs/>
                <w:lang w:val="en-US"/>
              </w:rPr>
              <w:lastRenderedPageBreak/>
              <w:t>Type of assessment</w:t>
            </w:r>
          </w:p>
        </w:tc>
        <w:tc>
          <w:tcPr>
            <w:tcW w:w="7241" w:type="dxa"/>
          </w:tcPr>
          <w:p w14:paraId="0C9D379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14EAAC5" w14:textId="77777777" w:rsidTr="00B328EE">
        <w:trPr>
          <w:trHeight w:val="414"/>
        </w:trPr>
        <w:tc>
          <w:tcPr>
            <w:tcW w:w="1799" w:type="dxa"/>
          </w:tcPr>
          <w:p w14:paraId="40795993"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0A6E27B5"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9"/>
                <w:lang w:val="en-US"/>
              </w:rPr>
              <w:t xml:space="preserve"> </w:t>
            </w:r>
            <w:r w:rsidRPr="00A235EA">
              <w:rPr>
                <w:rFonts w:eastAsia="Arial"/>
                <w:lang w:val="en-US"/>
              </w:rPr>
              <w:t>interface.</w:t>
            </w:r>
          </w:p>
          <w:p w14:paraId="3EF61349" w14:textId="77777777" w:rsidR="00A235EA" w:rsidRPr="00A235EA" w:rsidRDefault="00A235EA" w:rsidP="00A235EA">
            <w:pPr>
              <w:spacing w:before="60" w:after="60"/>
              <w:ind w:left="135"/>
              <w:jc w:val="left"/>
              <w:rPr>
                <w:rFonts w:eastAsia="Arial"/>
                <w:lang w:val="en-US"/>
              </w:rPr>
            </w:pPr>
            <w:r w:rsidRPr="00A235EA">
              <w:rPr>
                <w:rFonts w:eastAsia="Arial"/>
                <w:lang w:val="en-US"/>
              </w:rPr>
              <w:t>2.</w:t>
            </w:r>
            <w:r w:rsidRPr="00A235EA">
              <w:rPr>
                <w:rFonts w:eastAsia="Arial"/>
                <w:lang w:val="en-US"/>
              </w:rPr>
              <w:tab/>
              <w:t>The software provides support to assistive technologies for screen</w:t>
            </w:r>
            <w:r w:rsidRPr="00A235EA">
              <w:rPr>
                <w:rFonts w:eastAsia="Arial"/>
                <w:spacing w:val="-4"/>
                <w:lang w:val="en-US"/>
              </w:rPr>
              <w:t xml:space="preserve"> </w:t>
            </w:r>
            <w:r w:rsidRPr="00A235EA">
              <w:rPr>
                <w:rFonts w:eastAsia="Arial"/>
                <w:lang w:val="en-US"/>
              </w:rPr>
              <w:t>reading.</w:t>
            </w:r>
          </w:p>
        </w:tc>
      </w:tr>
      <w:tr w:rsidR="00A235EA" w:rsidRPr="00A235EA" w14:paraId="33DF0C05" w14:textId="77777777" w:rsidTr="00B328EE">
        <w:trPr>
          <w:trHeight w:val="414"/>
        </w:trPr>
        <w:tc>
          <w:tcPr>
            <w:tcW w:w="1799" w:type="dxa"/>
          </w:tcPr>
          <w:p w14:paraId="41F9F379"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2CFE53BC"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software does not fail WCAG 2.1 Success Criterion 1.3.1 Info and Relationships.</w:t>
            </w:r>
          </w:p>
        </w:tc>
      </w:tr>
      <w:tr w:rsidR="00A235EA" w:rsidRPr="00A235EA" w14:paraId="5858EDC2" w14:textId="77777777" w:rsidTr="00B328EE">
        <w:trPr>
          <w:trHeight w:val="621"/>
        </w:trPr>
        <w:tc>
          <w:tcPr>
            <w:tcW w:w="1799" w:type="dxa"/>
          </w:tcPr>
          <w:p w14:paraId="0EDCE28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4AEC00AE"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5AE2FBA9"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50DD642D"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or 2 is not met.</w:t>
            </w:r>
          </w:p>
        </w:tc>
      </w:tr>
    </w:tbl>
    <w:p w14:paraId="66A61C64" w14:textId="77777777" w:rsidR="00A235EA" w:rsidRPr="00122855" w:rsidRDefault="00A235EA" w:rsidP="00122855">
      <w:pPr>
        <w:rPr>
          <w:rFonts w:eastAsia="Arial"/>
          <w:b/>
          <w:bCs/>
          <w:lang w:val="en-US"/>
        </w:rPr>
      </w:pPr>
      <w:bookmarkStart w:id="455" w:name="C.11.1.3.1.2_Info_and_relationships_(clo"/>
      <w:bookmarkEnd w:id="455"/>
      <w:r w:rsidRPr="00122855">
        <w:rPr>
          <w:rFonts w:eastAsia="Arial"/>
          <w:b/>
          <w:bCs/>
          <w:lang w:val="en-US"/>
        </w:rPr>
        <w:t>12.2.3.1.2</w:t>
      </w:r>
      <w:r w:rsidRPr="00122855">
        <w:rPr>
          <w:rFonts w:eastAsia="Arial"/>
          <w:b/>
          <w:bCs/>
          <w:lang w:val="en-US"/>
        </w:rPr>
        <w:tab/>
        <w:t>Info and relationships (closed</w:t>
      </w:r>
      <w:r w:rsidRPr="00122855">
        <w:rPr>
          <w:rFonts w:eastAsia="Arial"/>
          <w:b/>
          <w:bCs/>
          <w:spacing w:val="-4"/>
          <w:lang w:val="en-US"/>
        </w:rPr>
        <w:t xml:space="preserve"> </w:t>
      </w:r>
      <w:r w:rsidRPr="00122855">
        <w:rPr>
          <w:rFonts w:eastAsia="Arial"/>
          <w:b/>
          <w:bCs/>
          <w:lang w:val="en-US"/>
        </w:rPr>
        <w:t>functionality)</w:t>
      </w:r>
    </w:p>
    <w:p w14:paraId="0D9C1E45" w14:textId="77777777" w:rsidR="00A235EA" w:rsidRPr="00A235EA" w:rsidRDefault="00A235EA" w:rsidP="00A235EA">
      <w:pPr>
        <w:rPr>
          <w:lang w:val="en-US"/>
        </w:rPr>
      </w:pPr>
      <w:r w:rsidRPr="00A235EA">
        <w:rPr>
          <w:lang w:val="en-US"/>
        </w:rPr>
        <w:t>Clause 12.2.3.1.2 of part 1 is advisory only and contains no requirements for testing.</w:t>
      </w:r>
    </w:p>
    <w:p w14:paraId="3941ECCC" w14:textId="77777777" w:rsidR="00A235EA" w:rsidRPr="00122855" w:rsidRDefault="00A235EA" w:rsidP="00122855">
      <w:pPr>
        <w:rPr>
          <w:rFonts w:eastAsia="Arial"/>
          <w:b/>
          <w:bCs/>
          <w:lang w:val="en-US"/>
        </w:rPr>
      </w:pPr>
      <w:r w:rsidRPr="00122855">
        <w:rPr>
          <w:rFonts w:eastAsia="Arial"/>
          <w:b/>
          <w:bCs/>
          <w:lang w:val="en-US"/>
        </w:rPr>
        <w:t>12.2.3.2</w:t>
      </w:r>
      <w:r w:rsidRPr="00122855">
        <w:rPr>
          <w:rFonts w:eastAsia="Arial"/>
          <w:b/>
          <w:bCs/>
          <w:lang w:val="en-US"/>
        </w:rPr>
        <w:tab/>
        <w:t>Meaningful</w:t>
      </w:r>
      <w:r w:rsidRPr="00122855">
        <w:rPr>
          <w:rFonts w:eastAsia="Arial"/>
          <w:b/>
          <w:bCs/>
          <w:spacing w:val="-1"/>
          <w:lang w:val="en-US"/>
        </w:rPr>
        <w:t xml:space="preserve"> </w:t>
      </w:r>
      <w:r w:rsidRPr="00122855">
        <w:rPr>
          <w:rFonts w:eastAsia="Arial"/>
          <w:b/>
          <w:bCs/>
          <w:lang w:val="en-US"/>
        </w:rPr>
        <w:t>sequence</w:t>
      </w:r>
    </w:p>
    <w:p w14:paraId="31261CA3" w14:textId="77777777" w:rsidR="00A235EA" w:rsidRPr="00122855" w:rsidRDefault="00A235EA" w:rsidP="00122855">
      <w:pPr>
        <w:rPr>
          <w:rFonts w:eastAsia="Arial"/>
          <w:b/>
          <w:bCs/>
          <w:lang w:val="en-US"/>
        </w:rPr>
      </w:pPr>
      <w:bookmarkStart w:id="456" w:name="C.11.1.3.2.1_Meaningful_sequence_(open_f"/>
      <w:bookmarkEnd w:id="456"/>
      <w:r w:rsidRPr="00122855">
        <w:rPr>
          <w:rFonts w:eastAsia="Arial"/>
          <w:b/>
          <w:bCs/>
          <w:lang w:val="en-US"/>
        </w:rPr>
        <w:t>12.2.3.2.1</w:t>
      </w:r>
      <w:r w:rsidRPr="00122855">
        <w:rPr>
          <w:rFonts w:eastAsia="Arial"/>
          <w:b/>
          <w:bCs/>
          <w:lang w:val="en-US"/>
        </w:rPr>
        <w:tab/>
        <w:t>Meaningful sequence (open</w:t>
      </w:r>
      <w:r w:rsidRPr="00122855">
        <w:rPr>
          <w:rFonts w:eastAsia="Arial"/>
          <w:b/>
          <w:bCs/>
          <w:spacing w:val="-5"/>
          <w:lang w:val="en-US"/>
        </w:rPr>
        <w:t xml:space="preserve"> </w:t>
      </w:r>
      <w:r w:rsidRPr="00122855">
        <w:rPr>
          <w:rFonts w:eastAsia="Arial"/>
          <w:b/>
          <w:bCs/>
          <w:lang w:val="en-US"/>
        </w:rPr>
        <w:t>functionality)</w:t>
      </w:r>
    </w:p>
    <w:p w14:paraId="1E255A7B" w14:textId="77777777" w:rsidR="00A235EA" w:rsidRPr="00A235EA" w:rsidRDefault="00A235EA" w:rsidP="00A235EA">
      <w:pPr>
        <w:widowControl w:val="0"/>
        <w:autoSpaceDE w:val="0"/>
        <w:autoSpaceDN w:val="0"/>
        <w:spacing w:before="8" w:after="0" w:line="240" w:lineRule="auto"/>
        <w:jc w:val="left"/>
        <w:rPr>
          <w:rFonts w:eastAsia="Arial" w:cs="Arial"/>
          <w:sz w:val="15"/>
          <w:szCs w:val="22"/>
          <w:lang w:val="en-US"/>
        </w:rPr>
      </w:pP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718EA85D" w14:textId="77777777" w:rsidTr="00B328EE">
        <w:trPr>
          <w:trHeight w:val="208"/>
        </w:trPr>
        <w:tc>
          <w:tcPr>
            <w:tcW w:w="1657" w:type="dxa"/>
          </w:tcPr>
          <w:p w14:paraId="1A0CDC2E"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7A678CBA"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8B4CAAA" w14:textId="77777777" w:rsidTr="00B328EE">
        <w:trPr>
          <w:trHeight w:val="412"/>
        </w:trPr>
        <w:tc>
          <w:tcPr>
            <w:tcW w:w="1657" w:type="dxa"/>
          </w:tcPr>
          <w:p w14:paraId="08DDEE1A"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450407BA"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The ICT is a non-web software that provides a user</w:t>
            </w:r>
            <w:r w:rsidRPr="00A235EA">
              <w:rPr>
                <w:rFonts w:eastAsia="Arial"/>
                <w:spacing w:val="-9"/>
                <w:lang w:val="en-US"/>
              </w:rPr>
              <w:t xml:space="preserve"> </w:t>
            </w:r>
            <w:r w:rsidRPr="00A235EA">
              <w:rPr>
                <w:rFonts w:eastAsia="Arial"/>
                <w:lang w:val="en-US"/>
              </w:rPr>
              <w:t>interface.</w:t>
            </w:r>
          </w:p>
          <w:p w14:paraId="46A951D2" w14:textId="77777777" w:rsidR="00A235EA" w:rsidRPr="00A235EA" w:rsidRDefault="00A235EA" w:rsidP="00A235EA">
            <w:pPr>
              <w:spacing w:before="60" w:after="60"/>
              <w:ind w:left="135"/>
              <w:jc w:val="left"/>
              <w:rPr>
                <w:rFonts w:eastAsia="Arial"/>
                <w:lang w:val="en-US"/>
              </w:rPr>
            </w:pPr>
            <w:r w:rsidRPr="00A235EA">
              <w:rPr>
                <w:rFonts w:eastAsia="Arial"/>
                <w:lang w:val="en-US"/>
              </w:rPr>
              <w:t>2.</w:t>
            </w:r>
            <w:r w:rsidRPr="00A235EA">
              <w:rPr>
                <w:rFonts w:eastAsia="Arial"/>
                <w:lang w:val="en-US"/>
              </w:rPr>
              <w:tab/>
              <w:t>The software provides support to assistive technologies for screen</w:t>
            </w:r>
            <w:r w:rsidRPr="00A235EA">
              <w:rPr>
                <w:rFonts w:eastAsia="Arial"/>
                <w:spacing w:val="-11"/>
                <w:lang w:val="en-US"/>
              </w:rPr>
              <w:t xml:space="preserve"> </w:t>
            </w:r>
            <w:r w:rsidRPr="00A235EA">
              <w:rPr>
                <w:rFonts w:eastAsia="Arial"/>
                <w:lang w:val="en-US"/>
              </w:rPr>
              <w:t>reading.</w:t>
            </w:r>
          </w:p>
        </w:tc>
      </w:tr>
      <w:tr w:rsidR="00A235EA" w:rsidRPr="00A235EA" w14:paraId="2721FE8C" w14:textId="77777777" w:rsidTr="00B328EE">
        <w:trPr>
          <w:trHeight w:val="414"/>
        </w:trPr>
        <w:tc>
          <w:tcPr>
            <w:tcW w:w="1657" w:type="dxa"/>
          </w:tcPr>
          <w:p w14:paraId="7ACFD2BE"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11D4ADF3"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software does not fail WCAG 2.1 Success Criterion 1.3.2 Meaningful Sequence.</w:t>
            </w:r>
          </w:p>
        </w:tc>
      </w:tr>
      <w:tr w:rsidR="00A235EA" w:rsidRPr="00A235EA" w14:paraId="2ABC4FF4" w14:textId="77777777" w:rsidTr="00B328EE">
        <w:trPr>
          <w:trHeight w:val="619"/>
        </w:trPr>
        <w:tc>
          <w:tcPr>
            <w:tcW w:w="1657" w:type="dxa"/>
          </w:tcPr>
          <w:p w14:paraId="5E2F0E5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4E45CC0A"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66B16A75"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3F4DE7A4"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or 2 is not met.</w:t>
            </w:r>
          </w:p>
        </w:tc>
      </w:tr>
    </w:tbl>
    <w:p w14:paraId="15540129"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457" w:name="C.11.1.3.2.2_Meaningful_sequence_(closed"/>
      <w:bookmarkEnd w:id="457"/>
    </w:p>
    <w:p w14:paraId="52BD3A3D" w14:textId="77777777" w:rsidR="00A235EA" w:rsidRPr="00122855" w:rsidRDefault="00A235EA" w:rsidP="00122855">
      <w:pPr>
        <w:rPr>
          <w:rFonts w:eastAsia="Arial"/>
          <w:b/>
          <w:bCs/>
          <w:lang w:val="en-US"/>
        </w:rPr>
      </w:pPr>
      <w:r w:rsidRPr="00122855">
        <w:rPr>
          <w:rFonts w:eastAsia="Arial"/>
          <w:b/>
          <w:bCs/>
          <w:lang w:val="en-US"/>
        </w:rPr>
        <w:t>12.2.3.2.2</w:t>
      </w:r>
      <w:r w:rsidRPr="00122855">
        <w:rPr>
          <w:rFonts w:eastAsia="Arial"/>
          <w:b/>
          <w:bCs/>
          <w:lang w:val="en-US"/>
        </w:rPr>
        <w:tab/>
        <w:t>Meaningful sequence (closed</w:t>
      </w:r>
      <w:r w:rsidRPr="00122855">
        <w:rPr>
          <w:rFonts w:eastAsia="Arial"/>
          <w:b/>
          <w:bCs/>
          <w:spacing w:val="-5"/>
          <w:lang w:val="en-US"/>
        </w:rPr>
        <w:t xml:space="preserve"> </w:t>
      </w:r>
      <w:r w:rsidRPr="00122855">
        <w:rPr>
          <w:rFonts w:eastAsia="Arial"/>
          <w:b/>
          <w:bCs/>
          <w:lang w:val="en-US"/>
        </w:rPr>
        <w:t>functionality)</w:t>
      </w:r>
    </w:p>
    <w:p w14:paraId="407026C7" w14:textId="77777777" w:rsidR="00A235EA" w:rsidRPr="00A235EA" w:rsidRDefault="00A235EA" w:rsidP="00A235EA">
      <w:pPr>
        <w:widowControl w:val="0"/>
        <w:autoSpaceDE w:val="0"/>
        <w:autoSpaceDN w:val="0"/>
        <w:spacing w:before="182" w:after="0" w:line="240" w:lineRule="auto"/>
        <w:jc w:val="left"/>
        <w:rPr>
          <w:rFonts w:cs="Arial"/>
          <w:lang w:val="en-US"/>
        </w:rPr>
      </w:pPr>
      <w:r w:rsidRPr="00A235EA">
        <w:rPr>
          <w:rFonts w:cs="Arial"/>
          <w:lang w:val="en-US"/>
        </w:rPr>
        <w:t>Clause 12.2.3.2.2 of part 1 is advisory only and contains no requirements for testing.</w:t>
      </w:r>
    </w:p>
    <w:p w14:paraId="76D8AB41" w14:textId="77777777" w:rsidR="008E39A3" w:rsidRDefault="008E39A3" w:rsidP="00A235EA">
      <w:pPr>
        <w:tabs>
          <w:tab w:val="left" w:pos="879"/>
          <w:tab w:val="left" w:pos="1060"/>
        </w:tabs>
        <w:spacing w:before="60" w:after="360" w:line="230" w:lineRule="exact"/>
        <w:outlineLvl w:val="3"/>
        <w:rPr>
          <w:rFonts w:eastAsia="Arial"/>
          <w:b/>
          <w:lang w:val="en-US"/>
        </w:rPr>
      </w:pPr>
      <w:bookmarkStart w:id="458" w:name="C.11.1.3.3_Sensory_characteristics"/>
      <w:bookmarkEnd w:id="458"/>
    </w:p>
    <w:p w14:paraId="48588947" w14:textId="77777777" w:rsidR="00FD145B" w:rsidRDefault="00FD145B">
      <w:pPr>
        <w:spacing w:after="0" w:line="240" w:lineRule="auto"/>
        <w:jc w:val="left"/>
        <w:rPr>
          <w:rFonts w:eastAsia="Arial"/>
          <w:b/>
          <w:lang w:val="en-US"/>
        </w:rPr>
      </w:pPr>
      <w:r>
        <w:rPr>
          <w:rFonts w:eastAsia="Arial"/>
          <w:b/>
          <w:lang w:val="en-US"/>
        </w:rPr>
        <w:br w:type="page"/>
      </w:r>
    </w:p>
    <w:p w14:paraId="31411EE0" w14:textId="28BBD148" w:rsidR="00A235EA" w:rsidRPr="00122855" w:rsidRDefault="00A235EA" w:rsidP="00122855">
      <w:pPr>
        <w:rPr>
          <w:rFonts w:eastAsia="Arial"/>
          <w:b/>
          <w:bCs/>
          <w:lang w:val="en-US"/>
        </w:rPr>
      </w:pPr>
      <w:r w:rsidRPr="00122855">
        <w:rPr>
          <w:rFonts w:eastAsia="Arial"/>
          <w:b/>
          <w:bCs/>
          <w:lang w:val="en-US"/>
        </w:rPr>
        <w:lastRenderedPageBreak/>
        <w:t>12.2.3.3</w:t>
      </w:r>
      <w:r w:rsidRPr="00122855">
        <w:rPr>
          <w:rFonts w:eastAsia="Arial"/>
          <w:b/>
          <w:bCs/>
          <w:lang w:val="en-US"/>
        </w:rPr>
        <w:tab/>
        <w:t>Sensory</w:t>
      </w:r>
      <w:r w:rsidRPr="00122855">
        <w:rPr>
          <w:rFonts w:eastAsia="Arial"/>
          <w:b/>
          <w:bCs/>
          <w:spacing w:val="-1"/>
          <w:lang w:val="en-US"/>
        </w:rPr>
        <w:t xml:space="preserve"> </w:t>
      </w:r>
      <w:r w:rsidRPr="00122855">
        <w:rPr>
          <w:rFonts w:eastAsia="Arial"/>
          <w:b/>
          <w:bCs/>
          <w:lang w:val="en-US"/>
        </w:rPr>
        <w:t>characteristics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0055B6F8" w14:textId="77777777" w:rsidTr="00B328EE">
        <w:trPr>
          <w:trHeight w:val="206"/>
        </w:trPr>
        <w:tc>
          <w:tcPr>
            <w:tcW w:w="1657" w:type="dxa"/>
          </w:tcPr>
          <w:p w14:paraId="7C68C732"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5AAED607"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6F9C244" w14:textId="77777777" w:rsidTr="00B328EE">
        <w:trPr>
          <w:trHeight w:val="208"/>
        </w:trPr>
        <w:tc>
          <w:tcPr>
            <w:tcW w:w="1657" w:type="dxa"/>
          </w:tcPr>
          <w:p w14:paraId="7358F533"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36C38CB5" w14:textId="77777777" w:rsidR="00A235EA" w:rsidRPr="00A235EA" w:rsidRDefault="00A235EA" w:rsidP="00A235EA">
            <w:pPr>
              <w:spacing w:before="60" w:after="60"/>
              <w:ind w:left="142"/>
              <w:jc w:val="left"/>
              <w:rPr>
                <w:rFonts w:eastAsia="Arial"/>
                <w:lang w:val="en-US"/>
              </w:rPr>
            </w:pPr>
            <w:r w:rsidRPr="00A235EA">
              <w:rPr>
                <w:rFonts w:eastAsia="Arial"/>
                <w:lang w:val="en-US"/>
              </w:rPr>
              <w:t>1. The ICT is non-web software that provides a user interface.</w:t>
            </w:r>
          </w:p>
        </w:tc>
      </w:tr>
      <w:tr w:rsidR="00A235EA" w:rsidRPr="00A235EA" w14:paraId="014C5342" w14:textId="77777777" w:rsidTr="00B328EE">
        <w:trPr>
          <w:trHeight w:val="412"/>
        </w:trPr>
        <w:tc>
          <w:tcPr>
            <w:tcW w:w="1657" w:type="dxa"/>
          </w:tcPr>
          <w:p w14:paraId="369E5B42"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741FC16C"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software does not fail WCAG 2.1 Success Criterion 1.3.3 Sensory Characteristics.</w:t>
            </w:r>
          </w:p>
        </w:tc>
      </w:tr>
      <w:tr w:rsidR="00A235EA" w:rsidRPr="00A235EA" w14:paraId="2EF1B930" w14:textId="77777777" w:rsidTr="00B328EE">
        <w:trPr>
          <w:trHeight w:val="827"/>
        </w:trPr>
        <w:tc>
          <w:tcPr>
            <w:tcW w:w="1657" w:type="dxa"/>
          </w:tcPr>
          <w:p w14:paraId="6822CAB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19C8A49B"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415F9B7C"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0BDCC156"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is not met, or the non-web software does not contain content relevant to WCAG 2.1 Success Criterion 1.3.3 Sensory Characteristics.</w:t>
            </w:r>
          </w:p>
        </w:tc>
      </w:tr>
    </w:tbl>
    <w:p w14:paraId="0A5A4214"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459" w:name="C.11.1.3.4_Orientation"/>
      <w:bookmarkEnd w:id="459"/>
    </w:p>
    <w:p w14:paraId="43A5B25C" w14:textId="77777777" w:rsidR="00A235EA" w:rsidRPr="00122855" w:rsidRDefault="00A235EA" w:rsidP="00122855">
      <w:pPr>
        <w:rPr>
          <w:rFonts w:eastAsia="Arial"/>
          <w:b/>
          <w:bCs/>
          <w:lang w:val="en-US"/>
        </w:rPr>
      </w:pPr>
      <w:r w:rsidRPr="00122855">
        <w:rPr>
          <w:rFonts w:eastAsia="Arial"/>
          <w:b/>
          <w:bCs/>
          <w:lang w:val="en-US"/>
        </w:rPr>
        <w:t>12.2.3.4</w:t>
      </w:r>
      <w:r w:rsidRPr="00122855">
        <w:rPr>
          <w:rFonts w:eastAsia="Arial"/>
          <w:b/>
          <w:bCs/>
          <w:lang w:val="en-US"/>
        </w:rPr>
        <w:tab/>
        <w:t>Orientation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57538A84" w14:textId="77777777" w:rsidTr="00B328EE">
        <w:trPr>
          <w:trHeight w:val="208"/>
        </w:trPr>
        <w:tc>
          <w:tcPr>
            <w:tcW w:w="1657" w:type="dxa"/>
          </w:tcPr>
          <w:p w14:paraId="46B85CFF"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29D479DB"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9259263" w14:textId="77777777" w:rsidTr="00B328EE">
        <w:trPr>
          <w:trHeight w:val="206"/>
        </w:trPr>
        <w:tc>
          <w:tcPr>
            <w:tcW w:w="1657" w:type="dxa"/>
          </w:tcPr>
          <w:p w14:paraId="3AF5E07E"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05B202E4" w14:textId="77777777" w:rsidR="00A235EA" w:rsidRPr="00A235EA" w:rsidRDefault="00A235EA" w:rsidP="00A235EA">
            <w:pPr>
              <w:spacing w:before="60" w:after="60"/>
              <w:ind w:left="130"/>
              <w:jc w:val="left"/>
              <w:rPr>
                <w:rFonts w:eastAsia="Arial"/>
                <w:lang w:val="en-US"/>
              </w:rPr>
            </w:pPr>
            <w:r w:rsidRPr="00A235EA">
              <w:rPr>
                <w:rFonts w:eastAsia="Arial"/>
                <w:lang w:val="en-US"/>
              </w:rPr>
              <w:t>1. The ICT is non-web software that provides a user interface.</w:t>
            </w:r>
          </w:p>
        </w:tc>
      </w:tr>
      <w:tr w:rsidR="00A235EA" w:rsidRPr="00A235EA" w14:paraId="5EA3651A" w14:textId="77777777" w:rsidTr="00B328EE">
        <w:trPr>
          <w:trHeight w:val="206"/>
        </w:trPr>
        <w:tc>
          <w:tcPr>
            <w:tcW w:w="1657" w:type="dxa"/>
          </w:tcPr>
          <w:p w14:paraId="516DA439"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76420AC0" w14:textId="77777777" w:rsidR="00A235EA" w:rsidRPr="00A235EA" w:rsidRDefault="00A235EA" w:rsidP="00A235EA">
            <w:pPr>
              <w:spacing w:before="60" w:after="60"/>
              <w:ind w:left="130"/>
              <w:jc w:val="left"/>
              <w:rPr>
                <w:rFonts w:eastAsia="Arial"/>
                <w:lang w:val="en-US"/>
              </w:rPr>
            </w:pPr>
            <w:r w:rsidRPr="00A235EA">
              <w:rPr>
                <w:rFonts w:eastAsia="Arial"/>
                <w:lang w:val="en-US"/>
              </w:rPr>
              <w:t xml:space="preserve">1. Check that the software does not fail WCAG 2.1 Success Criterion 1.3.4 Orientation </w:t>
            </w:r>
            <w:hyperlink r:id="rId34" w:anchor="orientation">
              <w:r w:rsidRPr="00A235EA">
                <w:rPr>
                  <w:rFonts w:eastAsia="Arial"/>
                  <w:lang w:val="en-US"/>
                </w:rPr>
                <w:t>.</w:t>
              </w:r>
            </w:hyperlink>
          </w:p>
        </w:tc>
      </w:tr>
      <w:tr w:rsidR="00A235EA" w:rsidRPr="00A235EA" w14:paraId="027BB116" w14:textId="77777777" w:rsidTr="00B328EE">
        <w:trPr>
          <w:trHeight w:val="830"/>
        </w:trPr>
        <w:tc>
          <w:tcPr>
            <w:tcW w:w="1657" w:type="dxa"/>
          </w:tcPr>
          <w:p w14:paraId="3D6A924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3C7B777A" w14:textId="77777777" w:rsidR="00A235EA" w:rsidRPr="00A235EA" w:rsidRDefault="00A235EA" w:rsidP="00A235EA">
            <w:pPr>
              <w:spacing w:before="60" w:after="60"/>
              <w:ind w:left="130"/>
              <w:jc w:val="left"/>
              <w:rPr>
                <w:rFonts w:eastAsia="Arial"/>
                <w:lang w:val="en-US"/>
              </w:rPr>
            </w:pPr>
            <w:r w:rsidRPr="00A235EA">
              <w:rPr>
                <w:rFonts w:eastAsia="Arial"/>
                <w:lang w:val="en-US"/>
              </w:rPr>
              <w:t>Pass: Check 1 is true Fail: Check 1 is false</w:t>
            </w:r>
          </w:p>
          <w:p w14:paraId="67A3658D" w14:textId="77777777" w:rsidR="00A235EA" w:rsidRPr="00A235EA" w:rsidRDefault="00A235EA" w:rsidP="00A235EA">
            <w:pPr>
              <w:spacing w:before="60" w:after="60"/>
              <w:ind w:left="130"/>
              <w:jc w:val="left"/>
              <w:rPr>
                <w:rFonts w:eastAsia="Arial"/>
                <w:lang w:val="en-US"/>
              </w:rPr>
            </w:pPr>
            <w:r w:rsidRPr="00A235EA">
              <w:rPr>
                <w:rFonts w:eastAsia="Arial"/>
                <w:lang w:val="en-US"/>
              </w:rPr>
              <w:t>Not applicable: Pre-condition 1 is not met, or the non-web software does not contain content relevant to WCAG 2.1 Success Criterion 1.3.4 Orientation.</w:t>
            </w:r>
          </w:p>
        </w:tc>
      </w:tr>
    </w:tbl>
    <w:p w14:paraId="5E454AD1"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460" w:name="C.11.1.3.5_Identify_input_purpose"/>
      <w:bookmarkEnd w:id="460"/>
    </w:p>
    <w:p w14:paraId="23542C1D" w14:textId="77777777" w:rsidR="00A235EA" w:rsidRPr="00122855" w:rsidRDefault="00A235EA" w:rsidP="00122855">
      <w:pPr>
        <w:rPr>
          <w:rFonts w:eastAsia="Arial"/>
          <w:b/>
          <w:bCs/>
          <w:lang w:val="en-US"/>
        </w:rPr>
      </w:pPr>
      <w:r w:rsidRPr="00122855">
        <w:rPr>
          <w:rFonts w:eastAsia="Arial"/>
          <w:b/>
          <w:bCs/>
          <w:lang w:val="en-US"/>
        </w:rPr>
        <w:t>12.2.3.5</w:t>
      </w:r>
      <w:r w:rsidRPr="00122855">
        <w:rPr>
          <w:rFonts w:eastAsia="Arial"/>
          <w:b/>
          <w:bCs/>
          <w:lang w:val="en-US"/>
        </w:rPr>
        <w:tab/>
        <w:t>Identify input</w:t>
      </w:r>
      <w:r w:rsidRPr="00122855">
        <w:rPr>
          <w:rFonts w:eastAsia="Arial"/>
          <w:b/>
          <w:bCs/>
          <w:spacing w:val="-3"/>
          <w:lang w:val="en-US"/>
        </w:rPr>
        <w:t xml:space="preserve"> </w:t>
      </w:r>
      <w:r w:rsidRPr="00122855">
        <w:rPr>
          <w:rFonts w:eastAsia="Arial"/>
          <w:b/>
          <w:bCs/>
          <w:lang w:val="en-US"/>
        </w:rPr>
        <w:t>purpose</w:t>
      </w:r>
    </w:p>
    <w:p w14:paraId="6F2D2C80" w14:textId="77777777" w:rsidR="00A235EA" w:rsidRPr="00122855" w:rsidRDefault="00A235EA" w:rsidP="00122855">
      <w:pPr>
        <w:rPr>
          <w:rFonts w:eastAsia="Arial"/>
          <w:b/>
          <w:bCs/>
          <w:lang w:val="en-US"/>
        </w:rPr>
      </w:pPr>
      <w:bookmarkStart w:id="461" w:name="C.11.1.3.5.1_Identify_input_purpose_(ope"/>
      <w:bookmarkEnd w:id="461"/>
      <w:r w:rsidRPr="00122855">
        <w:rPr>
          <w:rFonts w:eastAsia="Arial"/>
          <w:b/>
          <w:bCs/>
          <w:lang w:val="en-US"/>
        </w:rPr>
        <w:t>12.2.3.5.1</w:t>
      </w:r>
      <w:r w:rsidRPr="00122855">
        <w:rPr>
          <w:rFonts w:eastAsia="Arial"/>
          <w:b/>
          <w:bCs/>
          <w:lang w:val="en-US"/>
        </w:rPr>
        <w:tab/>
        <w:t>Identify input purpose (open</w:t>
      </w:r>
      <w:r w:rsidRPr="00122855">
        <w:rPr>
          <w:rFonts w:eastAsia="Arial"/>
          <w:b/>
          <w:bCs/>
          <w:spacing w:val="-6"/>
          <w:lang w:val="en-US"/>
        </w:rPr>
        <w:t xml:space="preserve"> </w:t>
      </w:r>
      <w:r w:rsidRPr="00122855">
        <w:rPr>
          <w:rFonts w:eastAsia="Arial"/>
          <w:b/>
          <w:bCs/>
          <w:lang w:val="en-US"/>
        </w:rPr>
        <w:t>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34F92E47" w14:textId="77777777" w:rsidTr="00B328EE">
        <w:trPr>
          <w:trHeight w:val="205"/>
        </w:trPr>
        <w:tc>
          <w:tcPr>
            <w:tcW w:w="1657" w:type="dxa"/>
          </w:tcPr>
          <w:p w14:paraId="33110DC8"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304A7F0F"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DD2FB1B" w14:textId="77777777" w:rsidTr="00B328EE">
        <w:trPr>
          <w:trHeight w:val="414"/>
        </w:trPr>
        <w:tc>
          <w:tcPr>
            <w:tcW w:w="1657" w:type="dxa"/>
          </w:tcPr>
          <w:p w14:paraId="56712CBD"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4ECE2B6C"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9"/>
                <w:lang w:val="en-US"/>
              </w:rPr>
              <w:t xml:space="preserve"> </w:t>
            </w:r>
            <w:r w:rsidRPr="00A235EA">
              <w:rPr>
                <w:rFonts w:eastAsia="Arial"/>
                <w:lang w:val="en-US"/>
              </w:rPr>
              <w:t>interface.</w:t>
            </w:r>
          </w:p>
          <w:p w14:paraId="5664A321" w14:textId="77777777" w:rsidR="00A235EA" w:rsidRPr="00A235EA" w:rsidRDefault="00A235EA" w:rsidP="00A235EA">
            <w:pPr>
              <w:spacing w:before="60" w:after="60"/>
              <w:ind w:left="142"/>
              <w:jc w:val="left"/>
              <w:rPr>
                <w:rFonts w:eastAsia="Arial"/>
                <w:lang w:val="en-US"/>
              </w:rPr>
            </w:pPr>
            <w:r w:rsidRPr="00A235EA">
              <w:rPr>
                <w:rFonts w:eastAsia="Arial"/>
                <w:lang w:val="en-US"/>
              </w:rPr>
              <w:t>2.</w:t>
            </w:r>
            <w:r w:rsidRPr="00A235EA">
              <w:rPr>
                <w:rFonts w:eastAsia="Arial"/>
                <w:lang w:val="en-US"/>
              </w:rPr>
              <w:tab/>
              <w:t>The software provides support to assistive technologies for screen</w:t>
            </w:r>
            <w:r w:rsidRPr="00A235EA">
              <w:rPr>
                <w:rFonts w:eastAsia="Arial"/>
                <w:spacing w:val="-5"/>
                <w:lang w:val="en-US"/>
              </w:rPr>
              <w:t xml:space="preserve"> </w:t>
            </w:r>
            <w:r w:rsidRPr="00A235EA">
              <w:rPr>
                <w:rFonts w:eastAsia="Arial"/>
                <w:lang w:val="en-US"/>
              </w:rPr>
              <w:t>reading.</w:t>
            </w:r>
          </w:p>
        </w:tc>
      </w:tr>
      <w:tr w:rsidR="00A235EA" w:rsidRPr="00A235EA" w14:paraId="468C84BA" w14:textId="77777777" w:rsidTr="00B328EE">
        <w:trPr>
          <w:trHeight w:val="414"/>
        </w:trPr>
        <w:tc>
          <w:tcPr>
            <w:tcW w:w="1657" w:type="dxa"/>
          </w:tcPr>
          <w:p w14:paraId="51F83E02"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3B6FAEAA"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software does not fail WCAG 2.1 Success Criterion 1.3.5 Identify Input Purpose.</w:t>
            </w:r>
          </w:p>
        </w:tc>
      </w:tr>
      <w:tr w:rsidR="00A235EA" w:rsidRPr="00A235EA" w14:paraId="5F8AB6BB" w14:textId="77777777" w:rsidTr="00B328EE">
        <w:trPr>
          <w:trHeight w:val="828"/>
        </w:trPr>
        <w:tc>
          <w:tcPr>
            <w:tcW w:w="1657" w:type="dxa"/>
          </w:tcPr>
          <w:p w14:paraId="17CCACAA"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2208A81D"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41261669"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6D36849F"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or 2 is not met, or the non-web software does not contain content relevant to WCAG 2.1 Success Criterion 1.3.5 Identify Input Purpose.</w:t>
            </w:r>
          </w:p>
        </w:tc>
      </w:tr>
    </w:tbl>
    <w:p w14:paraId="6790FE38" w14:textId="77777777" w:rsidR="00A235EA" w:rsidRPr="00A235EA" w:rsidRDefault="00A235EA" w:rsidP="00A235EA">
      <w:pPr>
        <w:widowControl w:val="0"/>
        <w:tabs>
          <w:tab w:val="left" w:pos="1851"/>
          <w:tab w:val="left" w:pos="1852"/>
        </w:tabs>
        <w:autoSpaceDE w:val="0"/>
        <w:autoSpaceDN w:val="0"/>
        <w:spacing w:before="120" w:after="0" w:line="240" w:lineRule="auto"/>
        <w:jc w:val="left"/>
        <w:outlineLvl w:val="2"/>
        <w:rPr>
          <w:rFonts w:eastAsia="Arial" w:cs="Arial"/>
          <w:sz w:val="18"/>
          <w:szCs w:val="22"/>
          <w:lang w:val="en-US"/>
        </w:rPr>
      </w:pPr>
    </w:p>
    <w:p w14:paraId="4075A5D3" w14:textId="77777777" w:rsidR="00A235EA" w:rsidRPr="00A235EA" w:rsidRDefault="00A235EA" w:rsidP="00A235EA">
      <w:pPr>
        <w:spacing w:after="0" w:line="240" w:lineRule="auto"/>
        <w:jc w:val="left"/>
        <w:rPr>
          <w:rFonts w:eastAsia="Arial" w:cs="Arial"/>
          <w:sz w:val="18"/>
          <w:szCs w:val="22"/>
          <w:lang w:val="en-US"/>
        </w:rPr>
      </w:pPr>
      <w:r w:rsidRPr="00A235EA">
        <w:rPr>
          <w:rFonts w:eastAsia="Arial" w:cs="Arial"/>
          <w:sz w:val="18"/>
          <w:szCs w:val="22"/>
          <w:lang w:val="en-US"/>
        </w:rPr>
        <w:br w:type="page"/>
      </w:r>
    </w:p>
    <w:p w14:paraId="7C6776AD" w14:textId="77777777" w:rsidR="00A235EA" w:rsidRPr="00A235EA" w:rsidRDefault="00A235EA" w:rsidP="00A235EA">
      <w:pPr>
        <w:widowControl w:val="0"/>
        <w:tabs>
          <w:tab w:val="left" w:pos="1851"/>
          <w:tab w:val="left" w:pos="1852"/>
        </w:tabs>
        <w:autoSpaceDE w:val="0"/>
        <w:autoSpaceDN w:val="0"/>
        <w:spacing w:before="120" w:after="0" w:line="240" w:lineRule="auto"/>
        <w:jc w:val="left"/>
        <w:outlineLvl w:val="2"/>
        <w:rPr>
          <w:rFonts w:eastAsia="Arial" w:cs="Arial"/>
          <w:sz w:val="18"/>
          <w:szCs w:val="22"/>
          <w:lang w:val="en-US"/>
        </w:rPr>
      </w:pPr>
    </w:p>
    <w:p w14:paraId="2840C1B0" w14:textId="77777777" w:rsidR="00A235EA" w:rsidRPr="00122855" w:rsidRDefault="00A235EA" w:rsidP="00122855">
      <w:pPr>
        <w:rPr>
          <w:rFonts w:eastAsia="Arial"/>
          <w:b/>
          <w:bCs/>
          <w:lang w:val="en-US"/>
        </w:rPr>
      </w:pPr>
      <w:r w:rsidRPr="00122855">
        <w:rPr>
          <w:rFonts w:eastAsia="Arial"/>
          <w:b/>
          <w:bCs/>
          <w:lang w:val="en-US"/>
        </w:rPr>
        <w:t>12.2.3.5.2</w:t>
      </w:r>
      <w:r w:rsidRPr="00122855">
        <w:rPr>
          <w:rFonts w:eastAsia="Arial"/>
          <w:b/>
          <w:bCs/>
          <w:lang w:val="en-US"/>
        </w:rPr>
        <w:tab/>
        <w:t>Identify input purpose (closed</w:t>
      </w:r>
      <w:r w:rsidRPr="00122855">
        <w:rPr>
          <w:rFonts w:eastAsia="Arial"/>
          <w:b/>
          <w:bCs/>
          <w:spacing w:val="-8"/>
          <w:lang w:val="en-US"/>
        </w:rPr>
        <w:t xml:space="preserve"> </w:t>
      </w:r>
      <w:r w:rsidRPr="00122855">
        <w:rPr>
          <w:rFonts w:eastAsia="Arial"/>
          <w:b/>
          <w:bCs/>
          <w:lang w:val="en-US"/>
        </w:rPr>
        <w:t>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76140549" w14:textId="77777777" w:rsidTr="00B328EE">
        <w:trPr>
          <w:trHeight w:val="205"/>
        </w:trPr>
        <w:tc>
          <w:tcPr>
            <w:tcW w:w="1799" w:type="dxa"/>
          </w:tcPr>
          <w:p w14:paraId="575333B6"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2DF39E7E"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3ABFE9C" w14:textId="77777777" w:rsidTr="00B328EE">
        <w:trPr>
          <w:trHeight w:val="621"/>
        </w:trPr>
        <w:tc>
          <w:tcPr>
            <w:tcW w:w="1799" w:type="dxa"/>
          </w:tcPr>
          <w:p w14:paraId="791BC697"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399E7F79"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9"/>
                <w:lang w:val="en-US"/>
              </w:rPr>
              <w:t xml:space="preserve"> </w:t>
            </w:r>
            <w:r w:rsidRPr="00A235EA">
              <w:rPr>
                <w:rFonts w:eastAsia="Arial"/>
                <w:lang w:val="en-US"/>
              </w:rPr>
              <w:t>interface.</w:t>
            </w:r>
          </w:p>
          <w:p w14:paraId="108D1F19" w14:textId="77777777" w:rsidR="00A235EA" w:rsidRPr="00A235EA" w:rsidRDefault="00A235EA" w:rsidP="00A235EA">
            <w:pPr>
              <w:spacing w:before="60" w:after="60"/>
              <w:ind w:left="135"/>
              <w:jc w:val="left"/>
              <w:rPr>
                <w:rFonts w:eastAsia="Arial"/>
                <w:lang w:val="en-US"/>
              </w:rPr>
            </w:pPr>
            <w:r w:rsidRPr="00A235EA">
              <w:rPr>
                <w:rFonts w:eastAsia="Arial"/>
                <w:lang w:val="en-US"/>
              </w:rPr>
              <w:t>2.</w:t>
            </w:r>
            <w:r w:rsidRPr="00A235EA">
              <w:rPr>
                <w:rFonts w:eastAsia="Arial"/>
                <w:lang w:val="en-US"/>
              </w:rPr>
              <w:tab/>
              <w:t>The software does not provide support to assistive technologies for screen</w:t>
            </w:r>
            <w:r w:rsidRPr="00A235EA">
              <w:rPr>
                <w:rFonts w:eastAsia="Arial"/>
                <w:spacing w:val="-25"/>
                <w:lang w:val="en-US"/>
              </w:rPr>
              <w:t xml:space="preserve"> </w:t>
            </w:r>
            <w:r w:rsidRPr="00A235EA">
              <w:rPr>
                <w:rFonts w:eastAsia="Arial"/>
                <w:lang w:val="en-US"/>
              </w:rPr>
              <w:t>reading.</w:t>
            </w:r>
          </w:p>
          <w:p w14:paraId="10EEC944" w14:textId="77777777" w:rsidR="00A235EA" w:rsidRPr="00A235EA" w:rsidRDefault="00A235EA" w:rsidP="00A235EA">
            <w:pPr>
              <w:spacing w:before="60" w:after="60"/>
              <w:ind w:left="135"/>
              <w:jc w:val="left"/>
              <w:rPr>
                <w:rFonts w:eastAsia="Arial"/>
                <w:lang w:val="en-US"/>
              </w:rPr>
            </w:pPr>
            <w:r w:rsidRPr="00A235EA">
              <w:rPr>
                <w:rFonts w:eastAsia="Arial"/>
                <w:lang w:val="en-US"/>
              </w:rPr>
              <w:t>3.</w:t>
            </w:r>
            <w:r w:rsidRPr="00A235EA">
              <w:rPr>
                <w:rFonts w:eastAsia="Arial"/>
                <w:lang w:val="en-US"/>
              </w:rPr>
              <w:tab/>
              <w:t>Auditory output is provided as non-visual access to closed</w:t>
            </w:r>
            <w:r w:rsidRPr="00A235EA">
              <w:rPr>
                <w:rFonts w:eastAsia="Arial"/>
                <w:spacing w:val="-17"/>
                <w:lang w:val="en-US"/>
              </w:rPr>
              <w:t xml:space="preserve"> </w:t>
            </w:r>
            <w:r w:rsidRPr="00A235EA">
              <w:rPr>
                <w:rFonts w:eastAsia="Arial"/>
                <w:lang w:val="en-US"/>
              </w:rPr>
              <w:t>functionality.</w:t>
            </w:r>
          </w:p>
        </w:tc>
      </w:tr>
      <w:tr w:rsidR="00A235EA" w:rsidRPr="00A235EA" w14:paraId="00435BD6" w14:textId="77777777" w:rsidTr="00B328EE">
        <w:trPr>
          <w:trHeight w:val="1449"/>
        </w:trPr>
        <w:tc>
          <w:tcPr>
            <w:tcW w:w="1799" w:type="dxa"/>
          </w:tcPr>
          <w:p w14:paraId="68537665"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64F1E4B8"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Check</w:t>
            </w:r>
            <w:r w:rsidRPr="00A235EA">
              <w:rPr>
                <w:rFonts w:eastAsia="Arial"/>
                <w:spacing w:val="-2"/>
                <w:lang w:val="en-US"/>
              </w:rPr>
              <w:t xml:space="preserve"> </w:t>
            </w:r>
            <w:r w:rsidRPr="00A235EA">
              <w:rPr>
                <w:rFonts w:eastAsia="Arial"/>
                <w:lang w:val="en-US"/>
              </w:rPr>
              <w:t>that</w:t>
            </w:r>
            <w:r w:rsidRPr="00A235EA">
              <w:rPr>
                <w:rFonts w:eastAsia="Arial"/>
                <w:spacing w:val="-2"/>
                <w:lang w:val="en-US"/>
              </w:rPr>
              <w:t xml:space="preserve"> </w:t>
            </w:r>
            <w:r w:rsidRPr="00A235EA">
              <w:rPr>
                <w:rFonts w:eastAsia="Arial"/>
                <w:lang w:val="en-US"/>
              </w:rPr>
              <w:t>the</w:t>
            </w:r>
            <w:r w:rsidRPr="00A235EA">
              <w:rPr>
                <w:rFonts w:eastAsia="Arial"/>
                <w:spacing w:val="-2"/>
                <w:lang w:val="en-US"/>
              </w:rPr>
              <w:t xml:space="preserve"> </w:t>
            </w:r>
            <w:r w:rsidRPr="00A235EA">
              <w:rPr>
                <w:rFonts w:eastAsia="Arial"/>
                <w:lang w:val="en-US"/>
              </w:rPr>
              <w:t>auditory</w:t>
            </w:r>
            <w:r w:rsidRPr="00A235EA">
              <w:rPr>
                <w:rFonts w:eastAsia="Arial"/>
                <w:spacing w:val="-4"/>
                <w:lang w:val="en-US"/>
              </w:rPr>
              <w:t xml:space="preserve"> </w:t>
            </w:r>
            <w:r w:rsidRPr="00A235EA">
              <w:rPr>
                <w:rFonts w:eastAsia="Arial"/>
                <w:lang w:val="en-US"/>
              </w:rPr>
              <w:t>output</w:t>
            </w:r>
            <w:r w:rsidRPr="00A235EA">
              <w:rPr>
                <w:rFonts w:eastAsia="Arial"/>
                <w:spacing w:val="-2"/>
                <w:lang w:val="en-US"/>
              </w:rPr>
              <w:t xml:space="preserve"> </w:t>
            </w:r>
            <w:r w:rsidRPr="00A235EA">
              <w:rPr>
                <w:rFonts w:eastAsia="Arial"/>
                <w:lang w:val="en-US"/>
              </w:rPr>
              <w:t>is</w:t>
            </w:r>
            <w:r w:rsidRPr="00A235EA">
              <w:rPr>
                <w:rFonts w:eastAsia="Arial"/>
                <w:spacing w:val="-4"/>
                <w:lang w:val="en-US"/>
              </w:rPr>
              <w:t xml:space="preserve"> </w:t>
            </w:r>
            <w:r w:rsidRPr="00A235EA">
              <w:rPr>
                <w:rFonts w:eastAsia="Arial"/>
                <w:lang w:val="en-US"/>
              </w:rPr>
              <w:t>delivered</w:t>
            </w:r>
            <w:r w:rsidRPr="00A235EA">
              <w:rPr>
                <w:rFonts w:eastAsia="Arial"/>
                <w:spacing w:val="-4"/>
                <w:lang w:val="en-US"/>
              </w:rPr>
              <w:t xml:space="preserve"> </w:t>
            </w:r>
            <w:r w:rsidRPr="00A235EA">
              <w:rPr>
                <w:rFonts w:eastAsia="Arial"/>
                <w:lang w:val="en-US"/>
              </w:rPr>
              <w:t>by</w:t>
            </w:r>
            <w:r w:rsidRPr="00A235EA">
              <w:rPr>
                <w:rFonts w:eastAsia="Arial"/>
                <w:spacing w:val="-4"/>
                <w:lang w:val="en-US"/>
              </w:rPr>
              <w:t xml:space="preserve"> </w:t>
            </w:r>
            <w:r w:rsidRPr="00A235EA">
              <w:rPr>
                <w:rFonts w:eastAsia="Arial"/>
                <w:lang w:val="en-US"/>
              </w:rPr>
              <w:t>a</w:t>
            </w:r>
            <w:r w:rsidRPr="00A235EA">
              <w:rPr>
                <w:rFonts w:eastAsia="Arial"/>
                <w:spacing w:val="-2"/>
                <w:lang w:val="en-US"/>
              </w:rPr>
              <w:t xml:space="preserve"> </w:t>
            </w:r>
            <w:r w:rsidRPr="00A235EA">
              <w:rPr>
                <w:rFonts w:eastAsia="Arial"/>
                <w:lang w:val="en-US"/>
              </w:rPr>
              <w:t>mechanism</w:t>
            </w:r>
            <w:r w:rsidRPr="00A235EA">
              <w:rPr>
                <w:rFonts w:eastAsia="Arial"/>
                <w:spacing w:val="-1"/>
                <w:lang w:val="en-US"/>
              </w:rPr>
              <w:t xml:space="preserve"> </w:t>
            </w:r>
            <w:r w:rsidRPr="00A235EA">
              <w:rPr>
                <w:rFonts w:eastAsia="Arial"/>
                <w:lang w:val="en-US"/>
              </w:rPr>
              <w:t>included</w:t>
            </w:r>
            <w:r w:rsidRPr="00A235EA">
              <w:rPr>
                <w:rFonts w:eastAsia="Arial"/>
                <w:spacing w:val="-4"/>
                <w:lang w:val="en-US"/>
              </w:rPr>
              <w:t xml:space="preserve"> </w:t>
            </w:r>
            <w:r w:rsidRPr="00A235EA">
              <w:rPr>
                <w:rFonts w:eastAsia="Arial"/>
                <w:lang w:val="en-US"/>
              </w:rPr>
              <w:t>in</w:t>
            </w:r>
            <w:r w:rsidRPr="00A235EA">
              <w:rPr>
                <w:rFonts w:eastAsia="Arial"/>
                <w:spacing w:val="-4"/>
                <w:lang w:val="en-US"/>
              </w:rPr>
              <w:t xml:space="preserve"> </w:t>
            </w:r>
            <w:r w:rsidRPr="00A235EA">
              <w:rPr>
                <w:rFonts w:eastAsia="Arial"/>
                <w:lang w:val="en-US"/>
              </w:rPr>
              <w:t>or</w:t>
            </w:r>
            <w:r w:rsidRPr="00A235EA">
              <w:rPr>
                <w:rFonts w:eastAsia="Arial"/>
                <w:spacing w:val="-2"/>
                <w:lang w:val="en-US"/>
              </w:rPr>
              <w:t xml:space="preserve"> </w:t>
            </w:r>
            <w:r w:rsidRPr="00A235EA">
              <w:rPr>
                <w:rFonts w:eastAsia="Arial"/>
                <w:lang w:val="en-US"/>
              </w:rPr>
              <w:t>provided with the</w:t>
            </w:r>
            <w:r w:rsidRPr="00A235EA">
              <w:rPr>
                <w:rFonts w:eastAsia="Arial"/>
                <w:spacing w:val="-1"/>
                <w:lang w:val="en-US"/>
              </w:rPr>
              <w:t xml:space="preserve"> </w:t>
            </w:r>
            <w:r w:rsidRPr="00A235EA">
              <w:rPr>
                <w:rFonts w:eastAsia="Arial"/>
                <w:lang w:val="en-US"/>
              </w:rPr>
              <w:t>ICT.</w:t>
            </w:r>
          </w:p>
          <w:p w14:paraId="2EE0537E" w14:textId="77777777" w:rsidR="00A235EA" w:rsidRPr="00A235EA" w:rsidRDefault="00A235EA" w:rsidP="00A235EA">
            <w:pPr>
              <w:spacing w:before="60" w:after="60"/>
              <w:ind w:left="135"/>
              <w:jc w:val="left"/>
              <w:rPr>
                <w:rFonts w:eastAsia="Arial"/>
                <w:lang w:val="en-US"/>
              </w:rPr>
            </w:pPr>
            <w:r w:rsidRPr="00A235EA">
              <w:rPr>
                <w:rFonts w:eastAsia="Arial"/>
                <w:lang w:val="en-US"/>
              </w:rPr>
              <w:t>2.</w:t>
            </w:r>
            <w:r w:rsidRPr="00A235EA">
              <w:rPr>
                <w:rFonts w:eastAsia="Arial"/>
                <w:lang w:val="en-US"/>
              </w:rPr>
              <w:tab/>
              <w:t>Check that the auditory output is delivered by a personal headset that can be connected through a 3.5 mm audio jack or an industry standard connection</w:t>
            </w:r>
            <w:r w:rsidRPr="00A235EA">
              <w:rPr>
                <w:rFonts w:eastAsia="Arial"/>
                <w:spacing w:val="-34"/>
                <w:lang w:val="en-US"/>
              </w:rPr>
              <w:t xml:space="preserve"> </w:t>
            </w:r>
            <w:r w:rsidRPr="00A235EA">
              <w:rPr>
                <w:rFonts w:eastAsia="Arial"/>
                <w:lang w:val="en-US"/>
              </w:rPr>
              <w:t>without requiring the use of</w:t>
            </w:r>
            <w:r w:rsidRPr="00A235EA">
              <w:rPr>
                <w:rFonts w:eastAsia="Arial"/>
                <w:spacing w:val="-3"/>
                <w:lang w:val="en-US"/>
              </w:rPr>
              <w:t xml:space="preserve"> </w:t>
            </w:r>
            <w:r w:rsidRPr="00A235EA">
              <w:rPr>
                <w:rFonts w:eastAsia="Arial"/>
                <w:lang w:val="en-US"/>
              </w:rPr>
              <w:t>vision.</w:t>
            </w:r>
          </w:p>
          <w:p w14:paraId="6EEFCAC8" w14:textId="77777777" w:rsidR="00A235EA" w:rsidRPr="00A235EA" w:rsidRDefault="00A235EA" w:rsidP="00A235EA">
            <w:pPr>
              <w:spacing w:before="60" w:after="60"/>
              <w:ind w:left="135"/>
              <w:jc w:val="left"/>
              <w:rPr>
                <w:rFonts w:eastAsia="Arial"/>
                <w:lang w:val="en-US"/>
              </w:rPr>
            </w:pPr>
            <w:r w:rsidRPr="00A235EA">
              <w:rPr>
                <w:rFonts w:eastAsia="Arial"/>
                <w:lang w:val="en-US"/>
              </w:rPr>
              <w:t>3.</w:t>
            </w:r>
            <w:r w:rsidRPr="00A235EA">
              <w:rPr>
                <w:rFonts w:eastAsia="Arial"/>
                <w:lang w:val="en-US"/>
              </w:rPr>
              <w:tab/>
              <w:t>Check that the auditory output comprises of purposes from the WCAG 2.1, Input Purposes for User Interface Components section.</w:t>
            </w:r>
          </w:p>
        </w:tc>
      </w:tr>
      <w:tr w:rsidR="00A235EA" w:rsidRPr="00A235EA" w14:paraId="11FC5357" w14:textId="77777777" w:rsidTr="00B328EE">
        <w:trPr>
          <w:trHeight w:val="618"/>
        </w:trPr>
        <w:tc>
          <w:tcPr>
            <w:tcW w:w="1799" w:type="dxa"/>
          </w:tcPr>
          <w:p w14:paraId="3326D9EA"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7482B02F"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Checks (1 or 2) is true and 3 is true</w:t>
            </w:r>
          </w:p>
          <w:p w14:paraId="54AE02EB"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Checks (1 and 2) are false or 3 is false</w:t>
            </w:r>
          </w:p>
          <w:p w14:paraId="32B2D75A"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2 or 3 is not met.</w:t>
            </w:r>
          </w:p>
        </w:tc>
      </w:tr>
    </w:tbl>
    <w:p w14:paraId="1815FA90"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462" w:name="C.11.1.4_Distinguishable"/>
      <w:bookmarkEnd w:id="462"/>
    </w:p>
    <w:p w14:paraId="1E3A2481" w14:textId="77777777" w:rsidR="00A235EA" w:rsidRPr="00122855" w:rsidRDefault="00A235EA" w:rsidP="00122855">
      <w:pPr>
        <w:rPr>
          <w:rFonts w:eastAsia="Arial"/>
          <w:b/>
          <w:bCs/>
          <w:lang w:val="en-US"/>
        </w:rPr>
      </w:pPr>
      <w:bookmarkStart w:id="463" w:name="_Toc86905897"/>
      <w:r w:rsidRPr="00122855">
        <w:rPr>
          <w:rFonts w:eastAsia="Arial"/>
          <w:b/>
          <w:bCs/>
          <w:lang w:val="en-US"/>
        </w:rPr>
        <w:t>12.2.4</w:t>
      </w:r>
      <w:r w:rsidRPr="00122855">
        <w:rPr>
          <w:rFonts w:eastAsia="Arial"/>
          <w:b/>
          <w:bCs/>
          <w:lang w:val="en-US"/>
        </w:rPr>
        <w:tab/>
        <w:t>Distinguishable</w:t>
      </w:r>
      <w:bookmarkEnd w:id="463"/>
    </w:p>
    <w:p w14:paraId="37973990" w14:textId="77777777" w:rsidR="00A235EA" w:rsidRPr="00122855" w:rsidRDefault="00A235EA" w:rsidP="00122855">
      <w:pPr>
        <w:rPr>
          <w:rFonts w:eastAsia="Arial"/>
          <w:b/>
          <w:bCs/>
          <w:lang w:val="en-US"/>
        </w:rPr>
      </w:pPr>
      <w:bookmarkStart w:id="464" w:name="C.11.1.4.1_Use_of_colour"/>
      <w:bookmarkStart w:id="465" w:name="_Toc86905898"/>
      <w:bookmarkEnd w:id="464"/>
      <w:r w:rsidRPr="00122855">
        <w:rPr>
          <w:rFonts w:eastAsia="Arial"/>
          <w:b/>
          <w:bCs/>
          <w:lang w:val="en-US"/>
        </w:rPr>
        <w:t>12.2.4.1</w:t>
      </w:r>
      <w:r w:rsidRPr="00122855">
        <w:rPr>
          <w:rFonts w:eastAsia="Arial"/>
          <w:b/>
          <w:bCs/>
          <w:lang w:val="en-US"/>
        </w:rPr>
        <w:tab/>
        <w:t>Use of</w:t>
      </w:r>
      <w:r w:rsidRPr="00122855">
        <w:rPr>
          <w:rFonts w:eastAsia="Arial"/>
          <w:b/>
          <w:bCs/>
          <w:spacing w:val="-2"/>
          <w:lang w:val="en-US"/>
        </w:rPr>
        <w:t xml:space="preserve"> </w:t>
      </w:r>
      <w:r w:rsidRPr="00122855">
        <w:rPr>
          <w:rFonts w:eastAsia="Arial"/>
          <w:b/>
          <w:bCs/>
          <w:lang w:val="en-US"/>
        </w:rPr>
        <w:t>colour</w:t>
      </w:r>
      <w:bookmarkEnd w:id="465"/>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703BF060" w14:textId="77777777" w:rsidTr="00B328EE">
        <w:trPr>
          <w:trHeight w:val="208"/>
        </w:trPr>
        <w:tc>
          <w:tcPr>
            <w:tcW w:w="1657" w:type="dxa"/>
          </w:tcPr>
          <w:p w14:paraId="3F8814D7"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6294598A"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F6E18D9" w14:textId="77777777" w:rsidTr="00B328EE">
        <w:trPr>
          <w:trHeight w:val="206"/>
        </w:trPr>
        <w:tc>
          <w:tcPr>
            <w:tcW w:w="1657" w:type="dxa"/>
          </w:tcPr>
          <w:p w14:paraId="46818CA2"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72FD0322"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non-web software that provides a user interface.</w:t>
            </w:r>
          </w:p>
        </w:tc>
      </w:tr>
      <w:tr w:rsidR="00A235EA" w:rsidRPr="00A235EA" w14:paraId="0B350BE2" w14:textId="77777777" w:rsidTr="00B328EE">
        <w:trPr>
          <w:trHeight w:val="414"/>
        </w:trPr>
        <w:tc>
          <w:tcPr>
            <w:tcW w:w="1657" w:type="dxa"/>
          </w:tcPr>
          <w:p w14:paraId="6DBC3371"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680E6491"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software does not fail WCAG 2.1 Success Criterion 1.4.1 Use of Colour.</w:t>
            </w:r>
          </w:p>
        </w:tc>
      </w:tr>
      <w:tr w:rsidR="00A235EA" w:rsidRPr="00A235EA" w14:paraId="225B830D" w14:textId="77777777" w:rsidTr="00B328EE">
        <w:trPr>
          <w:trHeight w:val="825"/>
        </w:trPr>
        <w:tc>
          <w:tcPr>
            <w:tcW w:w="1657" w:type="dxa"/>
          </w:tcPr>
          <w:p w14:paraId="0D15A496"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1257CCE9"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4D5CC5E2"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7B2054A0"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is not met, or the non-web software does not contain content relevant to WCAG 2.1 Success Criterion 1.4.1 Use of Colour.</w:t>
            </w:r>
          </w:p>
        </w:tc>
      </w:tr>
    </w:tbl>
    <w:p w14:paraId="63F48FAE" w14:textId="77777777" w:rsidR="00A235EA" w:rsidRPr="00122855" w:rsidRDefault="00A235EA" w:rsidP="00122855">
      <w:pPr>
        <w:rPr>
          <w:rFonts w:eastAsia="Arial"/>
          <w:b/>
          <w:bCs/>
          <w:lang w:val="en-US"/>
        </w:rPr>
      </w:pPr>
      <w:bookmarkStart w:id="466" w:name="C.11.1.4.2_Audio_control"/>
      <w:bookmarkStart w:id="467" w:name="_Toc86905899"/>
      <w:bookmarkEnd w:id="466"/>
      <w:r w:rsidRPr="00122855">
        <w:rPr>
          <w:rFonts w:eastAsia="Arial"/>
          <w:b/>
          <w:bCs/>
          <w:lang w:val="en-US"/>
        </w:rPr>
        <w:t>12.2.4.2</w:t>
      </w:r>
      <w:r w:rsidRPr="00122855">
        <w:rPr>
          <w:rFonts w:eastAsia="Arial"/>
          <w:b/>
          <w:bCs/>
          <w:lang w:val="en-US"/>
        </w:rPr>
        <w:tab/>
        <w:t>Audio control</w:t>
      </w:r>
      <w:bookmarkEnd w:id="467"/>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6C59BE9D" w14:textId="77777777" w:rsidTr="00B328EE">
        <w:trPr>
          <w:trHeight w:val="206"/>
        </w:trPr>
        <w:tc>
          <w:tcPr>
            <w:tcW w:w="1657" w:type="dxa"/>
          </w:tcPr>
          <w:p w14:paraId="3838E3CC" w14:textId="77777777" w:rsidR="00A235EA" w:rsidRPr="000D13BA" w:rsidRDefault="00A235EA" w:rsidP="00A235EA">
            <w:pPr>
              <w:spacing w:before="60" w:after="60"/>
              <w:jc w:val="center"/>
              <w:rPr>
                <w:rFonts w:eastAsia="Arial"/>
                <w:b/>
                <w:bCs/>
                <w:lang w:val="en-US"/>
              </w:rPr>
            </w:pPr>
            <w:r w:rsidRPr="000D13BA">
              <w:rPr>
                <w:rFonts w:eastAsia="Arial"/>
                <w:b/>
                <w:bCs/>
                <w:lang w:val="en-US"/>
              </w:rPr>
              <w:t>Type of assessment</w:t>
            </w:r>
          </w:p>
        </w:tc>
        <w:tc>
          <w:tcPr>
            <w:tcW w:w="7383" w:type="dxa"/>
          </w:tcPr>
          <w:p w14:paraId="7987DDED" w14:textId="77777777" w:rsidR="00A235EA" w:rsidRPr="000D13BA" w:rsidRDefault="00A235EA" w:rsidP="00A235EA">
            <w:pPr>
              <w:spacing w:before="60" w:after="60"/>
              <w:jc w:val="center"/>
              <w:rPr>
                <w:rFonts w:eastAsia="Arial"/>
                <w:b/>
                <w:bCs/>
                <w:lang w:val="en-US"/>
              </w:rPr>
            </w:pPr>
            <w:r w:rsidRPr="000D13BA">
              <w:rPr>
                <w:rFonts w:eastAsia="Arial"/>
                <w:b/>
                <w:bCs/>
                <w:lang w:val="en-US"/>
              </w:rPr>
              <w:t>Inspection</w:t>
            </w:r>
          </w:p>
        </w:tc>
      </w:tr>
      <w:tr w:rsidR="00A235EA" w:rsidRPr="00A235EA" w14:paraId="56A5481F" w14:textId="77777777" w:rsidTr="00B328EE">
        <w:trPr>
          <w:trHeight w:val="206"/>
        </w:trPr>
        <w:tc>
          <w:tcPr>
            <w:tcW w:w="1657" w:type="dxa"/>
          </w:tcPr>
          <w:p w14:paraId="49F26E11"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747564B4" w14:textId="77777777" w:rsidR="00A235EA" w:rsidRPr="00A235EA" w:rsidRDefault="00A235EA" w:rsidP="00A235EA">
            <w:pPr>
              <w:spacing w:before="60" w:after="60"/>
              <w:ind w:left="142"/>
              <w:jc w:val="left"/>
              <w:rPr>
                <w:rFonts w:eastAsia="Arial"/>
                <w:lang w:val="en-US"/>
              </w:rPr>
            </w:pPr>
            <w:r w:rsidRPr="00A235EA">
              <w:rPr>
                <w:rFonts w:eastAsia="Arial"/>
                <w:lang w:val="en-US"/>
              </w:rPr>
              <w:t>1. The ICT is non-web software that provides a user interface.</w:t>
            </w:r>
          </w:p>
        </w:tc>
      </w:tr>
      <w:tr w:rsidR="00A235EA" w:rsidRPr="00A235EA" w14:paraId="2C18748D" w14:textId="77777777" w:rsidTr="00B328EE">
        <w:trPr>
          <w:trHeight w:val="208"/>
        </w:trPr>
        <w:tc>
          <w:tcPr>
            <w:tcW w:w="1657" w:type="dxa"/>
          </w:tcPr>
          <w:p w14:paraId="1DCCBB7C"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52413EF1"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software does not fail the Success Criterion in Table 18 of part 1</w:t>
            </w:r>
          </w:p>
        </w:tc>
      </w:tr>
      <w:tr w:rsidR="00A235EA" w:rsidRPr="00A235EA" w14:paraId="6AF2A39F" w14:textId="77777777" w:rsidTr="00B328EE">
        <w:trPr>
          <w:trHeight w:val="621"/>
        </w:trPr>
        <w:tc>
          <w:tcPr>
            <w:tcW w:w="1657" w:type="dxa"/>
          </w:tcPr>
          <w:p w14:paraId="413C0643"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36C9054B"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58DCD6A0"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2B22A3CC"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is not met.</w:t>
            </w:r>
          </w:p>
        </w:tc>
      </w:tr>
    </w:tbl>
    <w:p w14:paraId="797BF4C8"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468" w:name="C.11.1.4.3_Contrast_(minimum)"/>
      <w:bookmarkEnd w:id="468"/>
    </w:p>
    <w:p w14:paraId="236A9DC3" w14:textId="77777777" w:rsidR="00A235EA" w:rsidRPr="00122855" w:rsidRDefault="00A235EA" w:rsidP="00122855">
      <w:pPr>
        <w:rPr>
          <w:rFonts w:eastAsia="Arial"/>
          <w:b/>
          <w:bCs/>
          <w:lang w:val="en-US"/>
        </w:rPr>
      </w:pPr>
      <w:r w:rsidRPr="00122855">
        <w:rPr>
          <w:rFonts w:eastAsia="Arial"/>
          <w:b/>
          <w:bCs/>
          <w:lang w:val="en-US"/>
        </w:rPr>
        <w:t>12.2.4.3</w:t>
      </w:r>
      <w:r w:rsidRPr="00122855">
        <w:rPr>
          <w:rFonts w:eastAsia="Arial"/>
          <w:b/>
          <w:bCs/>
          <w:lang w:val="en-US"/>
        </w:rPr>
        <w:tab/>
        <w:t>Contrast</w:t>
      </w:r>
      <w:r w:rsidRPr="00122855">
        <w:rPr>
          <w:rFonts w:eastAsia="Arial"/>
          <w:b/>
          <w:bCs/>
          <w:spacing w:val="-2"/>
          <w:lang w:val="en-US"/>
        </w:rPr>
        <w:t xml:space="preserve"> </w:t>
      </w:r>
      <w:r w:rsidRPr="00122855">
        <w:rPr>
          <w:rFonts w:eastAsia="Arial"/>
          <w:b/>
          <w:bCs/>
          <w:lang w:val="en-US"/>
        </w:rPr>
        <w:t>(minimum)</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00FC583A" w14:textId="77777777" w:rsidTr="00B328EE">
        <w:trPr>
          <w:trHeight w:val="208"/>
        </w:trPr>
        <w:tc>
          <w:tcPr>
            <w:tcW w:w="1657" w:type="dxa"/>
          </w:tcPr>
          <w:p w14:paraId="4C32F41E" w14:textId="77777777" w:rsidR="00A235EA" w:rsidRPr="00A235EA" w:rsidRDefault="00A235EA" w:rsidP="00A235EA">
            <w:pPr>
              <w:spacing w:before="60" w:after="60"/>
              <w:jc w:val="center"/>
              <w:rPr>
                <w:rFonts w:eastAsia="Arial"/>
                <w:b/>
                <w:bCs/>
                <w:lang w:val="en-US"/>
              </w:rPr>
            </w:pPr>
            <w:r w:rsidRPr="00A235EA">
              <w:rPr>
                <w:rFonts w:eastAsia="Arial"/>
                <w:b/>
                <w:bCs/>
                <w:lang w:val="en-US"/>
              </w:rPr>
              <w:lastRenderedPageBreak/>
              <w:t>Type of assessment</w:t>
            </w:r>
          </w:p>
        </w:tc>
        <w:tc>
          <w:tcPr>
            <w:tcW w:w="7383" w:type="dxa"/>
          </w:tcPr>
          <w:p w14:paraId="59CBF82A"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C5A6A1B" w14:textId="77777777" w:rsidTr="00B328EE">
        <w:trPr>
          <w:trHeight w:val="206"/>
        </w:trPr>
        <w:tc>
          <w:tcPr>
            <w:tcW w:w="1657" w:type="dxa"/>
          </w:tcPr>
          <w:p w14:paraId="6BD14AF0"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5734B6EC" w14:textId="77777777" w:rsidR="00A235EA" w:rsidRPr="00A235EA" w:rsidRDefault="00A235EA" w:rsidP="00A235EA">
            <w:pPr>
              <w:spacing w:before="60" w:after="60"/>
              <w:ind w:left="142"/>
              <w:jc w:val="left"/>
              <w:rPr>
                <w:rFonts w:eastAsia="Arial"/>
                <w:lang w:val="en-US"/>
              </w:rPr>
            </w:pPr>
            <w:r w:rsidRPr="00A235EA">
              <w:rPr>
                <w:rFonts w:eastAsia="Arial"/>
                <w:lang w:val="en-US"/>
              </w:rPr>
              <w:t>1. The ICT is non-web software that provides a user interface.</w:t>
            </w:r>
          </w:p>
        </w:tc>
      </w:tr>
      <w:tr w:rsidR="00A235EA" w:rsidRPr="00A235EA" w14:paraId="6AA29707" w14:textId="77777777" w:rsidTr="00B328EE">
        <w:trPr>
          <w:trHeight w:val="414"/>
        </w:trPr>
        <w:tc>
          <w:tcPr>
            <w:tcW w:w="1657" w:type="dxa"/>
          </w:tcPr>
          <w:p w14:paraId="53A556A3"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08F99A56"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software does not fail WCAG 2.1 Success Criterion 1.4.3 Contrast (Minimum).</w:t>
            </w:r>
          </w:p>
        </w:tc>
      </w:tr>
      <w:tr w:rsidR="00A235EA" w:rsidRPr="00A235EA" w14:paraId="1B9A725A" w14:textId="77777777" w:rsidTr="00B328EE">
        <w:trPr>
          <w:trHeight w:val="827"/>
        </w:trPr>
        <w:tc>
          <w:tcPr>
            <w:tcW w:w="1657" w:type="dxa"/>
          </w:tcPr>
          <w:p w14:paraId="7A88D3D0"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6E32BE75"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2BC17DED"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3908A478"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is not met, or the non-web software does not contain content relevant to WCAG 2.1 Success Criterion 1.4.3 Contrast (Minimum).</w:t>
            </w:r>
          </w:p>
        </w:tc>
      </w:tr>
    </w:tbl>
    <w:p w14:paraId="0F21A99C"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469" w:name="C.11.1.4.4_Resize_text"/>
      <w:bookmarkEnd w:id="469"/>
    </w:p>
    <w:p w14:paraId="19748105" w14:textId="77777777" w:rsidR="00A235EA" w:rsidRPr="00122855" w:rsidRDefault="00A235EA" w:rsidP="00122855">
      <w:pPr>
        <w:rPr>
          <w:rFonts w:eastAsia="Arial"/>
          <w:b/>
          <w:bCs/>
          <w:lang w:val="en-US"/>
        </w:rPr>
      </w:pPr>
      <w:r w:rsidRPr="00122855">
        <w:rPr>
          <w:rFonts w:eastAsia="Arial"/>
          <w:b/>
          <w:bCs/>
          <w:lang w:val="en-US"/>
        </w:rPr>
        <w:t>12.2.4.4</w:t>
      </w:r>
      <w:r w:rsidRPr="00122855">
        <w:rPr>
          <w:rFonts w:eastAsia="Arial"/>
          <w:b/>
          <w:bCs/>
          <w:lang w:val="en-US"/>
        </w:rPr>
        <w:tab/>
        <w:t>Resize</w:t>
      </w:r>
      <w:r w:rsidRPr="00122855">
        <w:rPr>
          <w:rFonts w:eastAsia="Arial"/>
          <w:b/>
          <w:bCs/>
          <w:spacing w:val="-1"/>
          <w:lang w:val="en-US"/>
        </w:rPr>
        <w:t xml:space="preserve"> </w:t>
      </w:r>
      <w:r w:rsidRPr="00122855">
        <w:rPr>
          <w:rFonts w:eastAsia="Arial"/>
          <w:b/>
          <w:bCs/>
          <w:lang w:val="en-US"/>
        </w:rPr>
        <w:t>text</w:t>
      </w:r>
    </w:p>
    <w:p w14:paraId="25864AE6" w14:textId="77777777" w:rsidR="00A235EA" w:rsidRPr="00122855" w:rsidRDefault="00A235EA" w:rsidP="00122855">
      <w:pPr>
        <w:rPr>
          <w:rFonts w:eastAsia="Arial"/>
          <w:b/>
          <w:bCs/>
          <w:lang w:val="en-US"/>
        </w:rPr>
      </w:pPr>
      <w:bookmarkStart w:id="470" w:name="C.11.1.4.4.1_Resize_text_(open_functiona"/>
      <w:bookmarkEnd w:id="470"/>
      <w:r w:rsidRPr="00122855">
        <w:rPr>
          <w:rFonts w:eastAsia="Arial"/>
          <w:b/>
          <w:bCs/>
          <w:lang w:val="en-US"/>
        </w:rPr>
        <w:t>12.2.4.4.1</w:t>
      </w:r>
      <w:r w:rsidRPr="00122855">
        <w:rPr>
          <w:rFonts w:eastAsia="Arial"/>
          <w:b/>
          <w:bCs/>
          <w:lang w:val="en-US"/>
        </w:rPr>
        <w:tab/>
        <w:t>Resize text (open</w:t>
      </w:r>
      <w:r w:rsidRPr="00122855">
        <w:rPr>
          <w:rFonts w:eastAsia="Arial"/>
          <w:b/>
          <w:bCs/>
          <w:spacing w:val="-4"/>
          <w:lang w:val="en-US"/>
        </w:rPr>
        <w:t xml:space="preserve"> </w:t>
      </w:r>
      <w:r w:rsidRPr="00122855">
        <w:rPr>
          <w:rFonts w:eastAsia="Arial"/>
          <w:b/>
          <w:bCs/>
          <w:lang w:val="en-US"/>
        </w:rPr>
        <w:t>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74"/>
        <w:gridCol w:w="7666"/>
      </w:tblGrid>
      <w:tr w:rsidR="00A235EA" w:rsidRPr="00A235EA" w14:paraId="44E1D677" w14:textId="77777777" w:rsidTr="00B328EE">
        <w:trPr>
          <w:trHeight w:val="208"/>
        </w:trPr>
        <w:tc>
          <w:tcPr>
            <w:tcW w:w="1374" w:type="dxa"/>
          </w:tcPr>
          <w:p w14:paraId="2BF4283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666" w:type="dxa"/>
          </w:tcPr>
          <w:p w14:paraId="50B82EA2"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CD3462B" w14:textId="77777777" w:rsidTr="00B328EE">
        <w:trPr>
          <w:trHeight w:val="621"/>
        </w:trPr>
        <w:tc>
          <w:tcPr>
            <w:tcW w:w="1374" w:type="dxa"/>
          </w:tcPr>
          <w:p w14:paraId="26ED765D"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666" w:type="dxa"/>
          </w:tcPr>
          <w:p w14:paraId="7EE28D2C" w14:textId="77777777" w:rsidR="00A235EA" w:rsidRPr="00A235EA" w:rsidRDefault="00A235EA" w:rsidP="00A235EA">
            <w:pPr>
              <w:spacing w:before="60" w:after="60"/>
              <w:ind w:left="137"/>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9"/>
                <w:lang w:val="en-US"/>
              </w:rPr>
              <w:t xml:space="preserve"> </w:t>
            </w:r>
            <w:r w:rsidRPr="00A235EA">
              <w:rPr>
                <w:rFonts w:eastAsia="Arial"/>
                <w:lang w:val="en-US"/>
              </w:rPr>
              <w:t>interface.</w:t>
            </w:r>
          </w:p>
          <w:p w14:paraId="544EC473" w14:textId="77777777" w:rsidR="00A235EA" w:rsidRPr="00A235EA" w:rsidRDefault="00A235EA" w:rsidP="00A235EA">
            <w:pPr>
              <w:spacing w:before="60" w:after="60"/>
              <w:ind w:left="137"/>
              <w:jc w:val="left"/>
              <w:rPr>
                <w:rFonts w:eastAsia="Arial"/>
                <w:lang w:val="en-US"/>
              </w:rPr>
            </w:pPr>
            <w:r w:rsidRPr="00A235EA">
              <w:rPr>
                <w:rFonts w:eastAsia="Arial"/>
                <w:lang w:val="en-US"/>
              </w:rPr>
              <w:t>2.</w:t>
            </w:r>
            <w:r w:rsidRPr="00A235EA">
              <w:rPr>
                <w:rFonts w:eastAsia="Arial"/>
                <w:lang w:val="en-US"/>
              </w:rPr>
              <w:tab/>
              <w:t>The software provides support to enlargement features of platform or</w:t>
            </w:r>
            <w:r w:rsidRPr="00A235EA">
              <w:rPr>
                <w:rFonts w:eastAsia="Arial"/>
                <w:spacing w:val="-32"/>
                <w:lang w:val="en-US"/>
              </w:rPr>
              <w:t xml:space="preserve"> </w:t>
            </w:r>
            <w:r w:rsidRPr="00A235EA">
              <w:rPr>
                <w:rFonts w:eastAsia="Arial"/>
                <w:lang w:val="en-US"/>
              </w:rPr>
              <w:t>assistive technology.</w:t>
            </w:r>
          </w:p>
        </w:tc>
      </w:tr>
      <w:tr w:rsidR="00A235EA" w:rsidRPr="00A235EA" w14:paraId="0554B25D" w14:textId="77777777" w:rsidTr="00B328EE">
        <w:trPr>
          <w:trHeight w:val="205"/>
        </w:trPr>
        <w:tc>
          <w:tcPr>
            <w:tcW w:w="1374" w:type="dxa"/>
          </w:tcPr>
          <w:p w14:paraId="0037CA0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666" w:type="dxa"/>
          </w:tcPr>
          <w:p w14:paraId="774DF8F4" w14:textId="77777777" w:rsidR="00A235EA" w:rsidRPr="00A235EA" w:rsidRDefault="00A235EA" w:rsidP="00A235EA">
            <w:pPr>
              <w:spacing w:before="60" w:after="60"/>
              <w:ind w:left="137"/>
              <w:jc w:val="left"/>
              <w:rPr>
                <w:rFonts w:eastAsia="Arial"/>
                <w:lang w:val="en-US"/>
              </w:rPr>
            </w:pPr>
            <w:r w:rsidRPr="00A235EA">
              <w:rPr>
                <w:rFonts w:eastAsia="Arial"/>
                <w:lang w:val="en-US"/>
              </w:rPr>
              <w:t>1. Check that the software does not fail WCAG 2.1 Success Criterion 1.4.4 Resize text.</w:t>
            </w:r>
          </w:p>
        </w:tc>
      </w:tr>
      <w:tr w:rsidR="00A235EA" w:rsidRPr="00A235EA" w14:paraId="76EA7CCE" w14:textId="77777777" w:rsidTr="00B328EE">
        <w:trPr>
          <w:trHeight w:val="827"/>
        </w:trPr>
        <w:tc>
          <w:tcPr>
            <w:tcW w:w="1374" w:type="dxa"/>
          </w:tcPr>
          <w:p w14:paraId="1D4B561B"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666" w:type="dxa"/>
          </w:tcPr>
          <w:p w14:paraId="6E3305C0" w14:textId="77777777" w:rsidR="00A235EA" w:rsidRPr="00A235EA" w:rsidRDefault="00A235EA" w:rsidP="00A235EA">
            <w:pPr>
              <w:spacing w:before="60" w:after="60"/>
              <w:ind w:left="137"/>
              <w:jc w:val="left"/>
              <w:rPr>
                <w:rFonts w:eastAsia="Arial"/>
                <w:lang w:val="en-US"/>
              </w:rPr>
            </w:pPr>
            <w:r w:rsidRPr="00A235EA">
              <w:rPr>
                <w:rFonts w:eastAsia="Arial"/>
                <w:lang w:val="en-US"/>
              </w:rPr>
              <w:t>Pass: Check 1 is true</w:t>
            </w:r>
          </w:p>
          <w:p w14:paraId="36707C94" w14:textId="77777777" w:rsidR="00A235EA" w:rsidRPr="00A235EA" w:rsidRDefault="00A235EA" w:rsidP="00A235EA">
            <w:pPr>
              <w:spacing w:before="60" w:after="60"/>
              <w:ind w:left="137"/>
              <w:jc w:val="left"/>
              <w:rPr>
                <w:rFonts w:eastAsia="Arial"/>
                <w:lang w:val="en-US"/>
              </w:rPr>
            </w:pPr>
            <w:r w:rsidRPr="00A235EA">
              <w:rPr>
                <w:rFonts w:eastAsia="Arial"/>
                <w:lang w:val="en-US"/>
              </w:rPr>
              <w:t>Fail: Check 1 is false</w:t>
            </w:r>
          </w:p>
          <w:p w14:paraId="14680DEA" w14:textId="77777777" w:rsidR="00A235EA" w:rsidRPr="00A235EA" w:rsidRDefault="00A235EA" w:rsidP="00A235EA">
            <w:pPr>
              <w:spacing w:before="60" w:after="60"/>
              <w:ind w:left="137"/>
              <w:jc w:val="left"/>
              <w:rPr>
                <w:rFonts w:eastAsia="Arial"/>
                <w:lang w:val="en-US"/>
              </w:rPr>
            </w:pPr>
            <w:r w:rsidRPr="00A235EA">
              <w:rPr>
                <w:rFonts w:eastAsia="Arial"/>
                <w:lang w:val="en-US"/>
              </w:rPr>
              <w:t>Not applicable: Pre-condition 1 is not met, or the non-web software does not contain content relevant to WCAG 2.1 Success Criterion 1.4.4 Resize text.</w:t>
            </w:r>
          </w:p>
        </w:tc>
      </w:tr>
    </w:tbl>
    <w:p w14:paraId="1CC2F0E3" w14:textId="77777777" w:rsidR="00A235EA" w:rsidRPr="00A235EA" w:rsidRDefault="00A235EA" w:rsidP="00A235EA">
      <w:pPr>
        <w:tabs>
          <w:tab w:val="left" w:pos="1140"/>
          <w:tab w:val="left" w:pos="1360"/>
        </w:tabs>
        <w:spacing w:before="60" w:after="360" w:line="230" w:lineRule="exact"/>
        <w:outlineLvl w:val="5"/>
        <w:rPr>
          <w:rFonts w:eastAsia="Arial"/>
          <w:b/>
          <w:lang w:val="en-US"/>
        </w:rPr>
      </w:pPr>
    </w:p>
    <w:p w14:paraId="7D9FE64A" w14:textId="77777777" w:rsidR="00A235EA" w:rsidRPr="00122855" w:rsidRDefault="00A235EA" w:rsidP="00122855">
      <w:pPr>
        <w:rPr>
          <w:rFonts w:eastAsia="Arial"/>
          <w:b/>
          <w:bCs/>
          <w:lang w:val="en-US"/>
        </w:rPr>
      </w:pPr>
      <w:r w:rsidRPr="00122855">
        <w:rPr>
          <w:rFonts w:eastAsia="Arial"/>
          <w:b/>
          <w:bCs/>
          <w:lang w:val="en-US"/>
        </w:rPr>
        <w:t>12.2.4.4.2</w:t>
      </w:r>
      <w:r w:rsidRPr="00122855">
        <w:rPr>
          <w:rFonts w:eastAsia="Arial"/>
          <w:b/>
          <w:bCs/>
          <w:lang w:val="en-US"/>
        </w:rPr>
        <w:tab/>
        <w:t>Resize text (closed</w:t>
      </w:r>
      <w:r w:rsidRPr="00122855">
        <w:rPr>
          <w:rFonts w:eastAsia="Arial"/>
          <w:b/>
          <w:bCs/>
          <w:spacing w:val="-4"/>
          <w:lang w:val="en-US"/>
        </w:rPr>
        <w:t xml:space="preserve"> </w:t>
      </w:r>
      <w:r w:rsidRPr="00122855">
        <w:rPr>
          <w:rFonts w:eastAsia="Arial"/>
          <w:b/>
          <w:bCs/>
          <w:lang w:val="en-US"/>
        </w:rPr>
        <w:t>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669526EB" w14:textId="77777777" w:rsidTr="00B328EE">
        <w:trPr>
          <w:trHeight w:val="205"/>
        </w:trPr>
        <w:tc>
          <w:tcPr>
            <w:tcW w:w="1657" w:type="dxa"/>
          </w:tcPr>
          <w:p w14:paraId="7A529D11"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4E607C80"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 and measurement</w:t>
            </w:r>
          </w:p>
        </w:tc>
      </w:tr>
      <w:tr w:rsidR="00A235EA" w:rsidRPr="00A235EA" w14:paraId="60F4F6A4" w14:textId="77777777" w:rsidTr="00B328EE">
        <w:trPr>
          <w:trHeight w:val="827"/>
        </w:trPr>
        <w:tc>
          <w:tcPr>
            <w:tcW w:w="1657" w:type="dxa"/>
          </w:tcPr>
          <w:p w14:paraId="0302FF35"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25055512"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ICT is non-web software that provides a user</w:t>
            </w:r>
            <w:r w:rsidRPr="00A235EA">
              <w:rPr>
                <w:rFonts w:eastAsia="Arial"/>
                <w:spacing w:val="-5"/>
                <w:lang w:val="en-US"/>
              </w:rPr>
              <w:t xml:space="preserve"> </w:t>
            </w:r>
            <w:r w:rsidRPr="00A235EA">
              <w:rPr>
                <w:rFonts w:eastAsia="Arial"/>
                <w:lang w:val="en-US"/>
              </w:rPr>
              <w:t>interface.</w:t>
            </w:r>
          </w:p>
          <w:p w14:paraId="589D4B96" w14:textId="77777777" w:rsidR="00A235EA" w:rsidRPr="00A235EA" w:rsidRDefault="00A235EA" w:rsidP="00A235EA">
            <w:pPr>
              <w:spacing w:before="60" w:after="60"/>
              <w:ind w:left="142"/>
              <w:jc w:val="left"/>
              <w:rPr>
                <w:rFonts w:eastAsia="Arial"/>
                <w:lang w:val="en-US"/>
              </w:rPr>
            </w:pPr>
            <w:r w:rsidRPr="00A235EA">
              <w:rPr>
                <w:rFonts w:eastAsia="Arial"/>
                <w:lang w:val="en-US"/>
              </w:rPr>
              <w:t>2.</w:t>
            </w:r>
            <w:r w:rsidRPr="00A235EA">
              <w:rPr>
                <w:rFonts w:eastAsia="Arial"/>
                <w:lang w:val="en-US"/>
              </w:rPr>
              <w:tab/>
              <w:t>The user interface is closed to enlargement features of platform or assistive technology.</w:t>
            </w:r>
          </w:p>
          <w:p w14:paraId="2569A53E" w14:textId="77777777" w:rsidR="00A235EA" w:rsidRPr="00A235EA" w:rsidRDefault="00A235EA" w:rsidP="00A235EA">
            <w:pPr>
              <w:spacing w:before="60" w:after="60"/>
              <w:ind w:left="142"/>
              <w:jc w:val="left"/>
              <w:rPr>
                <w:rFonts w:eastAsia="Arial"/>
                <w:lang w:val="en-US"/>
              </w:rPr>
            </w:pPr>
            <w:r w:rsidRPr="00A235EA">
              <w:rPr>
                <w:rFonts w:eastAsia="Arial"/>
                <w:lang w:val="en-US"/>
              </w:rPr>
              <w:t>3.</w:t>
            </w:r>
            <w:r w:rsidRPr="00A235EA">
              <w:rPr>
                <w:rFonts w:eastAsia="Arial"/>
                <w:lang w:val="en-US"/>
              </w:rPr>
              <w:tab/>
              <w:t>A viewing distance is specified by the</w:t>
            </w:r>
            <w:r w:rsidRPr="00A235EA">
              <w:rPr>
                <w:rFonts w:eastAsia="Arial"/>
                <w:spacing w:val="-10"/>
                <w:lang w:val="en-US"/>
              </w:rPr>
              <w:t xml:space="preserve"> </w:t>
            </w:r>
            <w:r w:rsidRPr="00A235EA">
              <w:rPr>
                <w:rFonts w:eastAsia="Arial"/>
                <w:lang w:val="en-US"/>
              </w:rPr>
              <w:t>supplier.</w:t>
            </w:r>
          </w:p>
        </w:tc>
      </w:tr>
      <w:tr w:rsidR="00A235EA" w:rsidRPr="00A235EA" w14:paraId="588A3D56" w14:textId="77777777" w:rsidTr="00B328EE">
        <w:trPr>
          <w:trHeight w:val="621"/>
        </w:trPr>
        <w:tc>
          <w:tcPr>
            <w:tcW w:w="1657" w:type="dxa"/>
          </w:tcPr>
          <w:p w14:paraId="30A6D77B"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0BA564BA"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Measure the height of a capital letter</w:t>
            </w:r>
            <w:r w:rsidRPr="00A235EA">
              <w:rPr>
                <w:rFonts w:eastAsia="Arial"/>
                <w:spacing w:val="-8"/>
                <w:lang w:val="en-US"/>
              </w:rPr>
              <w:t xml:space="preserve"> </w:t>
            </w:r>
            <w:r w:rsidRPr="00A235EA">
              <w:rPr>
                <w:rFonts w:eastAsia="Arial"/>
                <w:lang w:val="en-US"/>
              </w:rPr>
              <w:t>H.</w:t>
            </w:r>
          </w:p>
          <w:p w14:paraId="6315DB48" w14:textId="77777777" w:rsidR="00A235EA" w:rsidRPr="00A235EA" w:rsidRDefault="00A235EA" w:rsidP="00A235EA">
            <w:pPr>
              <w:spacing w:before="60" w:after="60"/>
              <w:ind w:left="142"/>
              <w:jc w:val="left"/>
              <w:rPr>
                <w:rFonts w:eastAsia="Arial"/>
                <w:lang w:val="en-US"/>
              </w:rPr>
            </w:pPr>
            <w:r w:rsidRPr="00A235EA">
              <w:rPr>
                <w:rFonts w:eastAsia="Arial"/>
                <w:lang w:val="en-US"/>
              </w:rPr>
              <w:t>2.</w:t>
            </w:r>
            <w:r w:rsidRPr="00A235EA">
              <w:rPr>
                <w:rFonts w:eastAsia="Arial"/>
                <w:lang w:val="en-US"/>
              </w:rPr>
              <w:tab/>
              <w:t>Check that it subtends an angle of at least 0.7 degrees at the specified</w:t>
            </w:r>
            <w:r w:rsidRPr="00A235EA">
              <w:rPr>
                <w:rFonts w:eastAsia="Arial"/>
                <w:spacing w:val="-34"/>
                <w:lang w:val="en-US"/>
              </w:rPr>
              <w:t xml:space="preserve"> </w:t>
            </w:r>
            <w:r w:rsidRPr="00A235EA">
              <w:rPr>
                <w:rFonts w:eastAsia="Arial"/>
                <w:lang w:val="en-US"/>
              </w:rPr>
              <w:t>viewing distance.</w:t>
            </w:r>
          </w:p>
        </w:tc>
      </w:tr>
      <w:tr w:rsidR="00A235EA" w:rsidRPr="00A235EA" w14:paraId="4232802B" w14:textId="77777777" w:rsidTr="00B328EE">
        <w:trPr>
          <w:trHeight w:val="618"/>
        </w:trPr>
        <w:tc>
          <w:tcPr>
            <w:tcW w:w="1657" w:type="dxa"/>
          </w:tcPr>
          <w:p w14:paraId="4A5FE076"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5B32EF00" w14:textId="77777777" w:rsidR="00A235EA" w:rsidRPr="00A235EA" w:rsidRDefault="00A235EA" w:rsidP="00A235EA">
            <w:pPr>
              <w:spacing w:before="60" w:after="60"/>
              <w:ind w:left="142"/>
              <w:rPr>
                <w:rFonts w:eastAsia="Arial"/>
                <w:lang w:val="en-US"/>
              </w:rPr>
            </w:pPr>
            <w:r w:rsidRPr="00A235EA">
              <w:rPr>
                <w:rFonts w:eastAsia="Arial"/>
                <w:lang w:val="en-US"/>
              </w:rPr>
              <w:t>Pass: Check 2 is true</w:t>
            </w:r>
          </w:p>
          <w:p w14:paraId="4C07AE90" w14:textId="77777777" w:rsidR="00A235EA" w:rsidRPr="00A235EA" w:rsidRDefault="00A235EA" w:rsidP="00A235EA">
            <w:pPr>
              <w:spacing w:before="60" w:after="60"/>
              <w:ind w:left="142"/>
              <w:rPr>
                <w:rFonts w:eastAsia="Arial"/>
                <w:lang w:val="en-US"/>
              </w:rPr>
            </w:pPr>
            <w:r w:rsidRPr="00A235EA">
              <w:rPr>
                <w:rFonts w:eastAsia="Arial"/>
                <w:lang w:val="en-US"/>
              </w:rPr>
              <w:t>Fail: Check 2 is false</w:t>
            </w:r>
          </w:p>
          <w:p w14:paraId="5DC0A2CD" w14:textId="77777777" w:rsidR="00A235EA" w:rsidRPr="00A235EA" w:rsidRDefault="00A235EA" w:rsidP="00A235EA">
            <w:pPr>
              <w:spacing w:before="60" w:after="60"/>
              <w:ind w:left="142"/>
              <w:rPr>
                <w:rFonts w:eastAsia="Arial"/>
                <w:lang w:val="en-US"/>
              </w:rPr>
            </w:pPr>
            <w:r w:rsidRPr="00A235EA">
              <w:rPr>
                <w:rFonts w:eastAsia="Arial"/>
                <w:lang w:val="en-US"/>
              </w:rPr>
              <w:t>Not applicable: Pre-condition 1, 2 or 3 is not met.</w:t>
            </w:r>
          </w:p>
        </w:tc>
      </w:tr>
    </w:tbl>
    <w:p w14:paraId="266BC877" w14:textId="77777777" w:rsidR="00A235EA" w:rsidRPr="00122855" w:rsidRDefault="00A235EA" w:rsidP="00122855">
      <w:pPr>
        <w:rPr>
          <w:rFonts w:eastAsia="Arial"/>
          <w:b/>
          <w:bCs/>
          <w:lang w:val="en-US"/>
        </w:rPr>
      </w:pPr>
      <w:bookmarkStart w:id="471" w:name="C.11.1.4.5_Images_of_text"/>
      <w:bookmarkEnd w:id="471"/>
    </w:p>
    <w:p w14:paraId="0FF644B7" w14:textId="77777777" w:rsidR="00A235EA" w:rsidRPr="00122855" w:rsidRDefault="00A235EA" w:rsidP="00122855">
      <w:pPr>
        <w:rPr>
          <w:rFonts w:eastAsia="Arial"/>
          <w:b/>
          <w:bCs/>
          <w:lang w:val="en-US"/>
        </w:rPr>
      </w:pPr>
      <w:r w:rsidRPr="00122855">
        <w:rPr>
          <w:rFonts w:eastAsia="Arial"/>
          <w:b/>
          <w:bCs/>
          <w:lang w:val="en-US"/>
        </w:rPr>
        <w:t>12.2.4.5</w:t>
      </w:r>
      <w:r w:rsidRPr="00122855">
        <w:rPr>
          <w:rFonts w:eastAsia="Arial"/>
          <w:b/>
          <w:bCs/>
          <w:lang w:val="en-US"/>
        </w:rPr>
        <w:tab/>
        <w:t>Images of</w:t>
      </w:r>
      <w:r w:rsidRPr="00122855">
        <w:rPr>
          <w:rFonts w:eastAsia="Arial"/>
          <w:b/>
          <w:bCs/>
          <w:spacing w:val="-4"/>
          <w:lang w:val="en-US"/>
        </w:rPr>
        <w:t xml:space="preserve"> </w:t>
      </w:r>
      <w:r w:rsidRPr="00122855">
        <w:rPr>
          <w:rFonts w:eastAsia="Arial"/>
          <w:b/>
          <w:bCs/>
          <w:lang w:val="en-US"/>
        </w:rPr>
        <w:t>text</w:t>
      </w:r>
    </w:p>
    <w:p w14:paraId="75B6DEE5" w14:textId="77777777" w:rsidR="00A235EA" w:rsidRPr="00122855" w:rsidRDefault="00A235EA" w:rsidP="00122855">
      <w:pPr>
        <w:rPr>
          <w:rFonts w:eastAsia="Arial"/>
          <w:b/>
          <w:bCs/>
          <w:lang w:val="en-US"/>
        </w:rPr>
      </w:pPr>
      <w:bookmarkStart w:id="472" w:name="C.11.1.4.5.1_Images_of_text_(open_functi"/>
      <w:bookmarkEnd w:id="472"/>
      <w:r w:rsidRPr="00122855">
        <w:rPr>
          <w:rFonts w:eastAsia="Arial"/>
          <w:b/>
          <w:bCs/>
          <w:lang w:val="en-US"/>
        </w:rPr>
        <w:lastRenderedPageBreak/>
        <w:t>12.2.4.5.1</w:t>
      </w:r>
      <w:r w:rsidRPr="00122855">
        <w:rPr>
          <w:rFonts w:eastAsia="Arial"/>
          <w:b/>
          <w:bCs/>
          <w:lang w:val="en-US"/>
        </w:rPr>
        <w:tab/>
        <w:t>Images of text (open</w:t>
      </w:r>
      <w:r w:rsidRPr="00122855">
        <w:rPr>
          <w:rFonts w:eastAsia="Arial"/>
          <w:b/>
          <w:bCs/>
          <w:spacing w:val="-3"/>
          <w:lang w:val="en-US"/>
        </w:rPr>
        <w:t xml:space="preserve"> </w:t>
      </w:r>
      <w:r w:rsidRPr="00122855">
        <w:rPr>
          <w:rFonts w:eastAsia="Arial"/>
          <w:b/>
          <w:bCs/>
          <w:lang w:val="en-US"/>
        </w:rPr>
        <w:t>functionality)</w:t>
      </w:r>
    </w:p>
    <w:tbl>
      <w:tblPr>
        <w:tblW w:w="9019" w:type="dxa"/>
        <w:tblInd w:w="7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45"/>
        <w:gridCol w:w="7374"/>
      </w:tblGrid>
      <w:tr w:rsidR="00A235EA" w:rsidRPr="00A235EA" w14:paraId="08CB84FE" w14:textId="77777777" w:rsidTr="00B328EE">
        <w:trPr>
          <w:trHeight w:val="208"/>
        </w:trPr>
        <w:tc>
          <w:tcPr>
            <w:tcW w:w="1645" w:type="dxa"/>
          </w:tcPr>
          <w:p w14:paraId="0391DCCC"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74" w:type="dxa"/>
          </w:tcPr>
          <w:p w14:paraId="0DD03D47"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3C8E147" w14:textId="77777777" w:rsidTr="00B328EE">
        <w:trPr>
          <w:trHeight w:val="414"/>
        </w:trPr>
        <w:tc>
          <w:tcPr>
            <w:tcW w:w="1645" w:type="dxa"/>
          </w:tcPr>
          <w:p w14:paraId="02B9C098"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74" w:type="dxa"/>
          </w:tcPr>
          <w:p w14:paraId="2B1E432A"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6"/>
                <w:lang w:val="en-US"/>
              </w:rPr>
              <w:t xml:space="preserve"> </w:t>
            </w:r>
            <w:r w:rsidRPr="00A235EA">
              <w:rPr>
                <w:rFonts w:eastAsia="Arial"/>
                <w:lang w:val="en-US"/>
              </w:rPr>
              <w:t>interface.</w:t>
            </w:r>
          </w:p>
          <w:p w14:paraId="430361B9" w14:textId="77777777" w:rsidR="00A235EA" w:rsidRPr="00A235EA" w:rsidRDefault="00A235EA" w:rsidP="00A235EA">
            <w:pPr>
              <w:spacing w:before="60" w:after="60"/>
              <w:ind w:left="142"/>
              <w:jc w:val="left"/>
              <w:rPr>
                <w:rFonts w:eastAsia="Arial"/>
                <w:lang w:val="en-US"/>
              </w:rPr>
            </w:pPr>
            <w:r w:rsidRPr="00A235EA">
              <w:rPr>
                <w:rFonts w:eastAsia="Arial"/>
                <w:lang w:val="en-US"/>
              </w:rPr>
              <w:t>2.</w:t>
            </w:r>
            <w:r w:rsidRPr="00A235EA">
              <w:rPr>
                <w:rFonts w:eastAsia="Arial"/>
                <w:lang w:val="en-US"/>
              </w:rPr>
              <w:tab/>
              <w:t>The software provides support to assistive technologies for screen</w:t>
            </w:r>
            <w:r w:rsidRPr="00A235EA">
              <w:rPr>
                <w:rFonts w:eastAsia="Arial"/>
                <w:spacing w:val="-11"/>
                <w:lang w:val="en-US"/>
              </w:rPr>
              <w:t xml:space="preserve"> </w:t>
            </w:r>
            <w:r w:rsidRPr="00A235EA">
              <w:rPr>
                <w:rFonts w:eastAsia="Arial"/>
                <w:lang w:val="en-US"/>
              </w:rPr>
              <w:t>reading.</w:t>
            </w:r>
          </w:p>
        </w:tc>
      </w:tr>
      <w:tr w:rsidR="00A235EA" w:rsidRPr="00A235EA" w14:paraId="7C16BA8B" w14:textId="77777777" w:rsidTr="00B328EE">
        <w:trPr>
          <w:trHeight w:val="412"/>
        </w:trPr>
        <w:tc>
          <w:tcPr>
            <w:tcW w:w="1645" w:type="dxa"/>
          </w:tcPr>
          <w:p w14:paraId="7C775048"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74" w:type="dxa"/>
          </w:tcPr>
          <w:p w14:paraId="084FE527"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software does not fail WCAG 2.1 Success Criterion 1.4.5 Images of Text.</w:t>
            </w:r>
          </w:p>
        </w:tc>
      </w:tr>
      <w:tr w:rsidR="00A235EA" w:rsidRPr="00A235EA" w14:paraId="2986D487" w14:textId="77777777" w:rsidTr="00B328EE">
        <w:trPr>
          <w:trHeight w:val="824"/>
        </w:trPr>
        <w:tc>
          <w:tcPr>
            <w:tcW w:w="1645" w:type="dxa"/>
          </w:tcPr>
          <w:p w14:paraId="0EFF5B3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74" w:type="dxa"/>
          </w:tcPr>
          <w:p w14:paraId="755BE6A2"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61ABCCE3"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16DFFA02"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or 2 is not met, or the non-web software does not contain content relevant to WCAG 2.1 Success Criterion 1.4.5 Images of Text.</w:t>
            </w:r>
          </w:p>
        </w:tc>
      </w:tr>
    </w:tbl>
    <w:p w14:paraId="3494028E" w14:textId="77777777" w:rsidR="00A235EA" w:rsidRPr="00A235EA" w:rsidRDefault="00A235EA" w:rsidP="00A235EA">
      <w:pPr>
        <w:tabs>
          <w:tab w:val="left" w:pos="1140"/>
          <w:tab w:val="left" w:pos="1360"/>
        </w:tabs>
        <w:spacing w:before="60" w:after="360" w:line="230" w:lineRule="exact"/>
        <w:outlineLvl w:val="5"/>
        <w:rPr>
          <w:rFonts w:eastAsia="Arial"/>
          <w:b/>
          <w:lang w:val="en-US"/>
        </w:rPr>
      </w:pPr>
      <w:bookmarkStart w:id="473" w:name="C.11.1.4.5.2_Images_of_text_(closed_func"/>
      <w:bookmarkEnd w:id="473"/>
    </w:p>
    <w:p w14:paraId="2D32CE50" w14:textId="77777777" w:rsidR="00A235EA" w:rsidRPr="00A235EA" w:rsidRDefault="00A235EA" w:rsidP="000D79EA">
      <w:pPr>
        <w:pStyle w:val="Heading5"/>
        <w:rPr>
          <w:rFonts w:eastAsia="Arial"/>
          <w:lang w:val="en-US"/>
        </w:rPr>
      </w:pPr>
      <w:r w:rsidRPr="00122855">
        <w:rPr>
          <w:rFonts w:eastAsia="Arial"/>
          <w:bCs/>
        </w:rPr>
        <w:t>12.2.4.5.2</w:t>
      </w:r>
      <w:r w:rsidRPr="00122855">
        <w:rPr>
          <w:rFonts w:eastAsia="Arial"/>
          <w:bCs/>
        </w:rPr>
        <w:tab/>
        <w:t>Images of text (closed functionality</w:t>
      </w:r>
      <w:r w:rsidRPr="00A235EA">
        <w:rPr>
          <w:rFonts w:eastAsia="Arial"/>
          <w:lang w:val="en-US"/>
        </w:rPr>
        <w: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2944D93F" w14:textId="77777777" w:rsidTr="00B328EE">
        <w:trPr>
          <w:trHeight w:val="208"/>
        </w:trPr>
        <w:tc>
          <w:tcPr>
            <w:tcW w:w="1515" w:type="dxa"/>
          </w:tcPr>
          <w:p w14:paraId="1121ACE8"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53F2EB97" w14:textId="77777777" w:rsidR="00A235EA" w:rsidRPr="00A235EA" w:rsidRDefault="00A235EA" w:rsidP="00A235EA">
            <w:pPr>
              <w:spacing w:before="60" w:after="60"/>
              <w:jc w:val="center"/>
              <w:rPr>
                <w:rFonts w:eastAsia="Arial"/>
                <w:b/>
                <w:bCs/>
                <w:lang w:val="en-US"/>
              </w:rPr>
            </w:pPr>
            <w:r w:rsidRPr="00A235EA">
              <w:rPr>
                <w:rFonts w:eastAsia="Arial"/>
                <w:b/>
                <w:bCs/>
                <w:lang w:val="en-US"/>
              </w:rPr>
              <w:t>Testing</w:t>
            </w:r>
          </w:p>
        </w:tc>
      </w:tr>
      <w:tr w:rsidR="00A235EA" w:rsidRPr="00A235EA" w14:paraId="188EA55C" w14:textId="77777777" w:rsidTr="00B328EE">
        <w:trPr>
          <w:trHeight w:val="621"/>
        </w:trPr>
        <w:tc>
          <w:tcPr>
            <w:tcW w:w="1515" w:type="dxa"/>
          </w:tcPr>
          <w:p w14:paraId="514F141C"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61C36849" w14:textId="77777777" w:rsidR="00A235EA" w:rsidRPr="00A235EA" w:rsidRDefault="00A235EA" w:rsidP="00A235EA">
            <w:pPr>
              <w:spacing w:before="60" w:after="60"/>
              <w:ind w:left="140"/>
              <w:jc w:val="left"/>
              <w:rPr>
                <w:rFonts w:eastAsia="Arial"/>
                <w:lang w:val="en-US"/>
              </w:rPr>
            </w:pPr>
            <w:r w:rsidRPr="00A235EA">
              <w:rPr>
                <w:rFonts w:eastAsia="Arial"/>
                <w:lang w:val="en-US"/>
              </w:rPr>
              <w:t>1.</w:t>
            </w:r>
            <w:r w:rsidRPr="00A235EA">
              <w:rPr>
                <w:rFonts w:eastAsia="Arial"/>
                <w:lang w:val="en-US"/>
              </w:rPr>
              <w:tab/>
              <w:t>The ICT is a non-web software that provides a user</w:t>
            </w:r>
            <w:r w:rsidRPr="00A235EA">
              <w:rPr>
                <w:rFonts w:eastAsia="Arial"/>
                <w:spacing w:val="-9"/>
                <w:lang w:val="en-US"/>
              </w:rPr>
              <w:t xml:space="preserve"> </w:t>
            </w:r>
            <w:r w:rsidRPr="00A235EA">
              <w:rPr>
                <w:rFonts w:eastAsia="Arial"/>
                <w:lang w:val="en-US"/>
              </w:rPr>
              <w:t>interface.</w:t>
            </w:r>
          </w:p>
          <w:p w14:paraId="2084AADD" w14:textId="77777777" w:rsidR="00A235EA" w:rsidRPr="00A235EA" w:rsidRDefault="00A235EA" w:rsidP="00A235EA">
            <w:pPr>
              <w:spacing w:before="60" w:after="60"/>
              <w:ind w:left="140"/>
              <w:jc w:val="left"/>
              <w:rPr>
                <w:rFonts w:eastAsia="Arial"/>
                <w:lang w:val="en-US"/>
              </w:rPr>
            </w:pPr>
            <w:r w:rsidRPr="00A235EA">
              <w:rPr>
                <w:rFonts w:eastAsia="Arial"/>
                <w:lang w:val="en-US"/>
              </w:rPr>
              <w:t>2.</w:t>
            </w:r>
            <w:r w:rsidRPr="00A235EA">
              <w:rPr>
                <w:rFonts w:eastAsia="Arial"/>
                <w:lang w:val="en-US"/>
              </w:rPr>
              <w:tab/>
              <w:t>The user interface is closed to assistive technologies for screen</w:t>
            </w:r>
            <w:r w:rsidRPr="00A235EA">
              <w:rPr>
                <w:rFonts w:eastAsia="Arial"/>
                <w:spacing w:val="-14"/>
                <w:lang w:val="en-US"/>
              </w:rPr>
              <w:t xml:space="preserve"> </w:t>
            </w:r>
            <w:r w:rsidRPr="00A235EA">
              <w:rPr>
                <w:rFonts w:eastAsia="Arial"/>
                <w:lang w:val="en-US"/>
              </w:rPr>
              <w:t>reading.</w:t>
            </w:r>
          </w:p>
          <w:p w14:paraId="1C9B9ACF" w14:textId="77777777" w:rsidR="00A235EA" w:rsidRPr="00A235EA" w:rsidRDefault="00A235EA" w:rsidP="00A235EA">
            <w:pPr>
              <w:spacing w:before="60" w:after="60"/>
              <w:ind w:left="140"/>
              <w:jc w:val="left"/>
              <w:rPr>
                <w:rFonts w:eastAsia="Arial"/>
                <w:lang w:val="en-US"/>
              </w:rPr>
            </w:pPr>
            <w:r w:rsidRPr="00A235EA">
              <w:rPr>
                <w:rFonts w:eastAsia="Arial"/>
                <w:lang w:val="en-US"/>
              </w:rPr>
              <w:t>3.</w:t>
            </w:r>
            <w:r w:rsidRPr="00A235EA">
              <w:rPr>
                <w:rFonts w:eastAsia="Arial"/>
                <w:lang w:val="en-US"/>
              </w:rPr>
              <w:tab/>
              <w:t>Non-text content is presented to users via speech</w:t>
            </w:r>
            <w:r w:rsidRPr="00A235EA">
              <w:rPr>
                <w:rFonts w:eastAsia="Arial"/>
                <w:spacing w:val="-5"/>
                <w:lang w:val="en-US"/>
              </w:rPr>
              <w:t xml:space="preserve"> </w:t>
            </w:r>
            <w:r w:rsidRPr="00A235EA">
              <w:rPr>
                <w:rFonts w:eastAsia="Arial"/>
                <w:lang w:val="en-US"/>
              </w:rPr>
              <w:t>output.</w:t>
            </w:r>
          </w:p>
        </w:tc>
      </w:tr>
      <w:tr w:rsidR="00A235EA" w:rsidRPr="00A235EA" w14:paraId="618DF82C" w14:textId="77777777" w:rsidTr="00B328EE">
        <w:trPr>
          <w:trHeight w:val="1031"/>
        </w:trPr>
        <w:tc>
          <w:tcPr>
            <w:tcW w:w="1515" w:type="dxa"/>
          </w:tcPr>
          <w:p w14:paraId="336A69B4"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1465E979" w14:textId="77777777" w:rsidR="00A235EA" w:rsidRPr="00A235EA" w:rsidRDefault="00A235EA" w:rsidP="00A235EA">
            <w:pPr>
              <w:spacing w:before="60" w:after="60"/>
              <w:ind w:left="140"/>
              <w:jc w:val="left"/>
              <w:rPr>
                <w:rFonts w:eastAsia="Arial"/>
                <w:lang w:val="en-US"/>
              </w:rPr>
            </w:pPr>
            <w:r w:rsidRPr="00A235EA">
              <w:rPr>
                <w:rFonts w:eastAsia="Arial"/>
                <w:lang w:val="en-US"/>
              </w:rPr>
              <w:t>1.</w:t>
            </w:r>
            <w:r w:rsidRPr="00A235EA">
              <w:rPr>
                <w:rFonts w:eastAsia="Arial"/>
                <w:lang w:val="en-US"/>
              </w:rPr>
              <w:tab/>
              <w:t>Check that speech output is provided as an alternative for non-text</w:t>
            </w:r>
            <w:r w:rsidRPr="00A235EA">
              <w:rPr>
                <w:rFonts w:eastAsia="Arial"/>
                <w:spacing w:val="-16"/>
                <w:lang w:val="en-US"/>
              </w:rPr>
              <w:t xml:space="preserve"> </w:t>
            </w:r>
            <w:r w:rsidRPr="00A235EA">
              <w:rPr>
                <w:rFonts w:eastAsia="Arial"/>
                <w:lang w:val="en-US"/>
              </w:rPr>
              <w:t>content.</w:t>
            </w:r>
          </w:p>
          <w:p w14:paraId="24BA7A96" w14:textId="77777777" w:rsidR="00A235EA" w:rsidRPr="00A235EA" w:rsidRDefault="00A235EA" w:rsidP="00A235EA">
            <w:pPr>
              <w:spacing w:before="60" w:after="60"/>
              <w:ind w:left="140"/>
              <w:jc w:val="left"/>
              <w:rPr>
                <w:rFonts w:eastAsia="Arial"/>
                <w:lang w:val="en-US"/>
              </w:rPr>
            </w:pPr>
            <w:r w:rsidRPr="00A235EA">
              <w:rPr>
                <w:rFonts w:eastAsia="Arial"/>
                <w:lang w:val="en-US"/>
              </w:rPr>
              <w:t>2.</w:t>
            </w:r>
            <w:r w:rsidRPr="00A235EA">
              <w:rPr>
                <w:rFonts w:eastAsia="Arial"/>
                <w:lang w:val="en-US"/>
              </w:rPr>
              <w:tab/>
              <w:t>Check that the non-text content is not purely for</w:t>
            </w:r>
            <w:r w:rsidRPr="00A235EA">
              <w:rPr>
                <w:rFonts w:eastAsia="Arial"/>
                <w:spacing w:val="-1"/>
                <w:lang w:val="en-US"/>
              </w:rPr>
              <w:t xml:space="preserve"> </w:t>
            </w:r>
            <w:r w:rsidRPr="00A235EA">
              <w:rPr>
                <w:rFonts w:eastAsia="Arial"/>
                <w:lang w:val="en-US"/>
              </w:rPr>
              <w:t>decoration.</w:t>
            </w:r>
          </w:p>
          <w:p w14:paraId="20FD85BD" w14:textId="77777777" w:rsidR="00A235EA" w:rsidRPr="00A235EA" w:rsidRDefault="00A235EA" w:rsidP="00A235EA">
            <w:pPr>
              <w:spacing w:before="60" w:after="60"/>
              <w:ind w:left="140"/>
              <w:jc w:val="left"/>
              <w:rPr>
                <w:rFonts w:eastAsia="Arial"/>
                <w:lang w:val="en-US"/>
              </w:rPr>
            </w:pPr>
            <w:r w:rsidRPr="00A235EA">
              <w:rPr>
                <w:rFonts w:eastAsia="Arial"/>
                <w:lang w:val="en-US"/>
              </w:rPr>
              <w:t>3.</w:t>
            </w:r>
            <w:r w:rsidRPr="00A235EA">
              <w:rPr>
                <w:rFonts w:eastAsia="Arial"/>
                <w:lang w:val="en-US"/>
              </w:rPr>
              <w:tab/>
              <w:t>Check that the non-text content is not used only for visual</w:t>
            </w:r>
            <w:r w:rsidRPr="00A235EA">
              <w:rPr>
                <w:rFonts w:eastAsia="Arial"/>
                <w:spacing w:val="-9"/>
                <w:lang w:val="en-US"/>
              </w:rPr>
              <w:t xml:space="preserve"> </w:t>
            </w:r>
            <w:r w:rsidRPr="00A235EA">
              <w:rPr>
                <w:rFonts w:eastAsia="Arial"/>
                <w:lang w:val="en-US"/>
              </w:rPr>
              <w:t>formatting.</w:t>
            </w:r>
          </w:p>
          <w:p w14:paraId="390074CF" w14:textId="77777777" w:rsidR="00A235EA" w:rsidRPr="00A235EA" w:rsidRDefault="00A235EA" w:rsidP="00A235EA">
            <w:pPr>
              <w:spacing w:before="60" w:after="60"/>
              <w:ind w:left="140"/>
              <w:jc w:val="left"/>
              <w:rPr>
                <w:rFonts w:eastAsia="Arial"/>
                <w:lang w:val="en-US"/>
              </w:rPr>
            </w:pPr>
            <w:r w:rsidRPr="00A235EA">
              <w:rPr>
                <w:rFonts w:eastAsia="Arial"/>
                <w:lang w:val="en-US"/>
              </w:rPr>
              <w:t>4.</w:t>
            </w:r>
            <w:r w:rsidRPr="00A235EA">
              <w:rPr>
                <w:rFonts w:eastAsia="Arial"/>
                <w:lang w:val="en-US"/>
              </w:rPr>
              <w:tab/>
              <w:t>Check that the speech output follows the guidance for "text alternative" described in</w:t>
            </w:r>
            <w:r w:rsidRPr="00A235EA">
              <w:t xml:space="preserve"> </w:t>
            </w:r>
            <w:r w:rsidRPr="00A235EA">
              <w:rPr>
                <w:rFonts w:eastAsia="Arial"/>
                <w:lang w:val="en-US"/>
              </w:rPr>
              <w:t xml:space="preserve">WCAG 2.1 Success Criterion 1.1.1 Non-text Content </w:t>
            </w:r>
            <w:hyperlink r:id="rId35" w:anchor="non-text-content">
              <w:r w:rsidRPr="00A235EA">
                <w:rPr>
                  <w:rFonts w:eastAsia="Arial"/>
                  <w:lang w:val="en-US"/>
                </w:rPr>
                <w:t>.</w:t>
              </w:r>
            </w:hyperlink>
          </w:p>
        </w:tc>
      </w:tr>
      <w:tr w:rsidR="00A235EA" w:rsidRPr="00A235EA" w14:paraId="10F037D5" w14:textId="77777777" w:rsidTr="00B328EE">
        <w:trPr>
          <w:trHeight w:val="820"/>
        </w:trPr>
        <w:tc>
          <w:tcPr>
            <w:tcW w:w="1515" w:type="dxa"/>
          </w:tcPr>
          <w:p w14:paraId="1E769B0F"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47275794" w14:textId="77777777" w:rsidR="00A235EA" w:rsidRPr="00A235EA" w:rsidRDefault="00A235EA" w:rsidP="00A235EA">
            <w:pPr>
              <w:spacing w:before="60" w:after="60"/>
              <w:ind w:left="140"/>
              <w:jc w:val="left"/>
              <w:rPr>
                <w:rFonts w:eastAsia="Arial"/>
                <w:lang w:val="en-US"/>
              </w:rPr>
            </w:pPr>
            <w:r w:rsidRPr="00A235EA">
              <w:rPr>
                <w:rFonts w:eastAsia="Arial"/>
                <w:lang w:val="en-US"/>
              </w:rPr>
              <w:t>Pass: Check (1, 2, 3 and 4 are true) or (1 and 2 are false) or (1 and 3 are false)</w:t>
            </w:r>
          </w:p>
          <w:p w14:paraId="4B57AD65" w14:textId="77777777" w:rsidR="00A235EA" w:rsidRPr="00A235EA" w:rsidRDefault="00A235EA" w:rsidP="00A235EA">
            <w:pPr>
              <w:spacing w:before="60" w:after="60"/>
              <w:ind w:left="140"/>
              <w:jc w:val="left"/>
              <w:rPr>
                <w:rFonts w:eastAsia="Arial"/>
                <w:lang w:val="en-US"/>
              </w:rPr>
            </w:pPr>
            <w:r w:rsidRPr="00A235EA">
              <w:rPr>
                <w:rFonts w:eastAsia="Arial"/>
                <w:lang w:val="en-US"/>
              </w:rPr>
              <w:t>Fail: Checks (1 true and 2 false) or (1 true and 3 false) or (1, 2 and 3 are true and 4 is false)</w:t>
            </w:r>
          </w:p>
          <w:p w14:paraId="7DA3D35B" w14:textId="77777777" w:rsidR="00A235EA" w:rsidRPr="00A235EA" w:rsidRDefault="00A235EA" w:rsidP="00A235EA">
            <w:pPr>
              <w:spacing w:before="60" w:after="60"/>
              <w:ind w:left="140"/>
              <w:jc w:val="left"/>
              <w:rPr>
                <w:rFonts w:eastAsia="Arial"/>
                <w:lang w:val="en-US"/>
              </w:rPr>
            </w:pPr>
            <w:r w:rsidRPr="00A235EA">
              <w:rPr>
                <w:rFonts w:eastAsia="Arial"/>
                <w:lang w:val="en-US"/>
              </w:rPr>
              <w:t>Not applicable: Pre-condition 1, 2 or 3 is not met.</w:t>
            </w:r>
          </w:p>
        </w:tc>
      </w:tr>
    </w:tbl>
    <w:p w14:paraId="48A8713F" w14:textId="77777777" w:rsidR="00A235EA" w:rsidRPr="00122855" w:rsidRDefault="00A235EA" w:rsidP="00122855">
      <w:pPr>
        <w:rPr>
          <w:rFonts w:eastAsia="Arial"/>
          <w:b/>
          <w:bCs/>
          <w:lang w:val="en-US"/>
        </w:rPr>
      </w:pPr>
      <w:bookmarkStart w:id="474" w:name="C.11.1.4.6_Void"/>
      <w:bookmarkEnd w:id="474"/>
      <w:r w:rsidRPr="00122855">
        <w:rPr>
          <w:rFonts w:eastAsia="Arial"/>
          <w:b/>
          <w:bCs/>
          <w:lang w:val="en-US"/>
        </w:rPr>
        <w:t>12.2.4.6</w:t>
      </w:r>
      <w:r w:rsidRPr="00122855">
        <w:rPr>
          <w:rFonts w:eastAsia="Arial"/>
          <w:b/>
          <w:bCs/>
          <w:lang w:val="en-US"/>
        </w:rPr>
        <w:tab/>
        <w:t>Reflow</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7340756A" w14:textId="77777777" w:rsidTr="00B328EE">
        <w:trPr>
          <w:trHeight w:val="208"/>
        </w:trPr>
        <w:tc>
          <w:tcPr>
            <w:tcW w:w="1515" w:type="dxa"/>
          </w:tcPr>
          <w:p w14:paraId="010D5EEC"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78FF3FD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88CD824" w14:textId="77777777" w:rsidTr="00B328EE">
        <w:trPr>
          <w:trHeight w:val="205"/>
        </w:trPr>
        <w:tc>
          <w:tcPr>
            <w:tcW w:w="1515" w:type="dxa"/>
          </w:tcPr>
          <w:p w14:paraId="0AE56151"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1CD31301"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non-web software that provides a user interface.</w:t>
            </w:r>
          </w:p>
        </w:tc>
      </w:tr>
      <w:tr w:rsidR="00A235EA" w:rsidRPr="00A235EA" w14:paraId="5E7F66DC" w14:textId="77777777" w:rsidTr="00B328EE">
        <w:trPr>
          <w:trHeight w:val="208"/>
        </w:trPr>
        <w:tc>
          <w:tcPr>
            <w:tcW w:w="1515" w:type="dxa"/>
          </w:tcPr>
          <w:p w14:paraId="7E4CC18E"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61AA54AD"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software does not fail the Success Criterion in Table 19 of part 1.</w:t>
            </w:r>
          </w:p>
        </w:tc>
      </w:tr>
      <w:tr w:rsidR="00A235EA" w:rsidRPr="00A235EA" w14:paraId="1DDF9EC4" w14:textId="77777777" w:rsidTr="00B328EE">
        <w:trPr>
          <w:trHeight w:val="621"/>
        </w:trPr>
        <w:tc>
          <w:tcPr>
            <w:tcW w:w="1515" w:type="dxa"/>
          </w:tcPr>
          <w:p w14:paraId="5899E2FB"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22A5A7F4"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4828FD47"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67896B20"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is not met.</w:t>
            </w:r>
          </w:p>
        </w:tc>
      </w:tr>
    </w:tbl>
    <w:p w14:paraId="26DA8D83"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475" w:name="C.11.1.4.11_Non-text_contrast"/>
      <w:bookmarkEnd w:id="475"/>
    </w:p>
    <w:p w14:paraId="297398EF" w14:textId="77777777" w:rsidR="00A235EA" w:rsidRPr="00122855" w:rsidRDefault="00A235EA" w:rsidP="00122855">
      <w:pPr>
        <w:rPr>
          <w:rFonts w:eastAsia="Arial"/>
          <w:b/>
          <w:bCs/>
          <w:lang w:val="en-US"/>
        </w:rPr>
      </w:pPr>
      <w:r w:rsidRPr="00122855">
        <w:rPr>
          <w:rFonts w:eastAsia="Arial"/>
          <w:b/>
          <w:bCs/>
          <w:lang w:val="en-US"/>
        </w:rPr>
        <w:t>12.2.4.7</w:t>
      </w:r>
      <w:r w:rsidRPr="00122855">
        <w:rPr>
          <w:rFonts w:eastAsia="Arial"/>
          <w:b/>
          <w:bCs/>
          <w:lang w:val="en-US"/>
        </w:rPr>
        <w:tab/>
      </w:r>
      <w:proofErr w:type="gramStart"/>
      <w:r w:rsidRPr="00122855">
        <w:rPr>
          <w:rFonts w:eastAsia="Arial"/>
          <w:b/>
          <w:bCs/>
          <w:lang w:val="en-US"/>
        </w:rPr>
        <w:t>Non-text</w:t>
      </w:r>
      <w:proofErr w:type="gramEnd"/>
      <w:r w:rsidRPr="00122855">
        <w:rPr>
          <w:rFonts w:eastAsia="Arial"/>
          <w:b/>
          <w:bCs/>
          <w:spacing w:val="1"/>
          <w:lang w:val="en-US"/>
        </w:rPr>
        <w:t xml:space="preserve"> </w:t>
      </w:r>
      <w:r w:rsidRPr="00122855">
        <w:rPr>
          <w:rFonts w:eastAsia="Arial"/>
          <w:b/>
          <w:bCs/>
          <w:lang w:val="en-US"/>
        </w:rPr>
        <w:t>contrast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2EA8B756" w14:textId="77777777" w:rsidTr="00B328EE">
        <w:trPr>
          <w:trHeight w:val="205"/>
        </w:trPr>
        <w:tc>
          <w:tcPr>
            <w:tcW w:w="1515" w:type="dxa"/>
          </w:tcPr>
          <w:p w14:paraId="52BEC118"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7B029F5D"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B65F832" w14:textId="77777777" w:rsidTr="00B328EE">
        <w:trPr>
          <w:trHeight w:val="208"/>
        </w:trPr>
        <w:tc>
          <w:tcPr>
            <w:tcW w:w="1515" w:type="dxa"/>
          </w:tcPr>
          <w:p w14:paraId="198E1E2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7C27BC0B" w14:textId="77777777" w:rsidR="00A235EA" w:rsidRPr="00A235EA" w:rsidRDefault="00A235EA" w:rsidP="00A235EA">
            <w:pPr>
              <w:spacing w:before="60" w:after="60"/>
              <w:ind w:left="140"/>
              <w:jc w:val="left"/>
              <w:rPr>
                <w:rFonts w:eastAsia="Arial"/>
                <w:lang w:val="en-US"/>
              </w:rPr>
            </w:pPr>
            <w:r w:rsidRPr="00A235EA">
              <w:rPr>
                <w:rFonts w:eastAsia="Arial"/>
                <w:lang w:val="en-US"/>
              </w:rPr>
              <w:t>1. The ICT is non-web software that provides a user interface.</w:t>
            </w:r>
          </w:p>
        </w:tc>
      </w:tr>
      <w:tr w:rsidR="00A235EA" w:rsidRPr="00A235EA" w14:paraId="7E8B48B4" w14:textId="77777777" w:rsidTr="00B328EE">
        <w:trPr>
          <w:trHeight w:val="412"/>
        </w:trPr>
        <w:tc>
          <w:tcPr>
            <w:tcW w:w="1515" w:type="dxa"/>
          </w:tcPr>
          <w:p w14:paraId="31EF55EE" w14:textId="77777777" w:rsidR="00A235EA" w:rsidRPr="00A235EA" w:rsidRDefault="00A235EA" w:rsidP="00A235EA">
            <w:pPr>
              <w:spacing w:before="60" w:after="60"/>
              <w:rPr>
                <w:rFonts w:eastAsia="Arial"/>
                <w:lang w:val="en-US"/>
              </w:rPr>
            </w:pPr>
            <w:r w:rsidRPr="00A235EA">
              <w:rPr>
                <w:rFonts w:eastAsia="Arial"/>
                <w:lang w:val="en-US"/>
              </w:rPr>
              <w:lastRenderedPageBreak/>
              <w:t>Procedure</w:t>
            </w:r>
          </w:p>
        </w:tc>
        <w:tc>
          <w:tcPr>
            <w:tcW w:w="7525" w:type="dxa"/>
          </w:tcPr>
          <w:p w14:paraId="45C0550A" w14:textId="77777777" w:rsidR="00A235EA" w:rsidRPr="00A235EA" w:rsidRDefault="00A235EA" w:rsidP="00A235EA">
            <w:pPr>
              <w:spacing w:before="60" w:after="60"/>
              <w:ind w:left="140"/>
              <w:jc w:val="left"/>
              <w:rPr>
                <w:rFonts w:eastAsia="Arial"/>
                <w:lang w:val="en-US"/>
              </w:rPr>
            </w:pPr>
            <w:r w:rsidRPr="00A235EA">
              <w:rPr>
                <w:rFonts w:eastAsia="Arial"/>
                <w:lang w:val="en-US"/>
              </w:rPr>
              <w:t>1. Check that the software does not fail the Success Criterion WCAG 2.1 Success Criterion 1.4.11 Non-text Contrast.</w:t>
            </w:r>
          </w:p>
        </w:tc>
      </w:tr>
      <w:tr w:rsidR="00A235EA" w:rsidRPr="00A235EA" w14:paraId="76559B3F" w14:textId="77777777" w:rsidTr="00B328EE">
        <w:trPr>
          <w:trHeight w:val="827"/>
        </w:trPr>
        <w:tc>
          <w:tcPr>
            <w:tcW w:w="1515" w:type="dxa"/>
          </w:tcPr>
          <w:p w14:paraId="40712D0F"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50DA621A" w14:textId="77777777" w:rsidR="00A235EA" w:rsidRPr="00A235EA" w:rsidRDefault="00A235EA" w:rsidP="00A235EA">
            <w:pPr>
              <w:spacing w:before="60" w:after="60"/>
              <w:ind w:left="140"/>
              <w:jc w:val="left"/>
              <w:rPr>
                <w:rFonts w:eastAsia="Arial"/>
                <w:lang w:val="en-US"/>
              </w:rPr>
            </w:pPr>
            <w:r w:rsidRPr="00A235EA">
              <w:rPr>
                <w:rFonts w:eastAsia="Arial"/>
                <w:lang w:val="en-US"/>
              </w:rPr>
              <w:t>Pass: Check 1 is true</w:t>
            </w:r>
          </w:p>
          <w:p w14:paraId="64F26E7D" w14:textId="77777777" w:rsidR="00A235EA" w:rsidRPr="00A235EA" w:rsidRDefault="00A235EA" w:rsidP="00A235EA">
            <w:pPr>
              <w:spacing w:before="60" w:after="60"/>
              <w:ind w:left="140"/>
              <w:jc w:val="left"/>
              <w:rPr>
                <w:rFonts w:eastAsia="Arial"/>
                <w:lang w:val="en-US"/>
              </w:rPr>
            </w:pPr>
            <w:r w:rsidRPr="00A235EA">
              <w:rPr>
                <w:rFonts w:eastAsia="Arial"/>
                <w:lang w:val="en-US"/>
              </w:rPr>
              <w:t>Fail: Check 1 is false</w:t>
            </w:r>
          </w:p>
          <w:p w14:paraId="43859298" w14:textId="77777777" w:rsidR="00A235EA" w:rsidRPr="00A235EA" w:rsidRDefault="00A235EA" w:rsidP="00A235EA">
            <w:pPr>
              <w:spacing w:before="60" w:after="60"/>
              <w:ind w:left="140"/>
              <w:jc w:val="left"/>
              <w:rPr>
                <w:rFonts w:eastAsia="Arial"/>
                <w:lang w:val="en-US"/>
              </w:rPr>
            </w:pPr>
            <w:r w:rsidRPr="00A235EA">
              <w:rPr>
                <w:rFonts w:eastAsia="Arial"/>
                <w:lang w:val="en-US"/>
              </w:rPr>
              <w:t>Not applicable: Pre-condition 1 is not met, or the non-web software does not contain content relevant to WCAG 2.1 Success Criterion 1.4.11 Non-text Contrast.</w:t>
            </w:r>
          </w:p>
        </w:tc>
      </w:tr>
    </w:tbl>
    <w:p w14:paraId="4D31AB69"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476" w:name="C.11.1.4.12_Text_spacing"/>
      <w:bookmarkEnd w:id="476"/>
    </w:p>
    <w:p w14:paraId="0589A7CD" w14:textId="77777777" w:rsidR="00A235EA" w:rsidRPr="00122855" w:rsidRDefault="00A235EA" w:rsidP="00122855">
      <w:pPr>
        <w:rPr>
          <w:rFonts w:eastAsia="Arial"/>
          <w:b/>
          <w:bCs/>
          <w:lang w:val="en-US"/>
        </w:rPr>
      </w:pPr>
      <w:r w:rsidRPr="00122855">
        <w:rPr>
          <w:rFonts w:eastAsia="Arial"/>
          <w:b/>
          <w:bCs/>
          <w:lang w:val="en-US"/>
        </w:rPr>
        <w:t>12.2.4.8</w:t>
      </w:r>
      <w:r w:rsidRPr="00122855">
        <w:rPr>
          <w:rFonts w:eastAsia="Arial"/>
          <w:b/>
          <w:bCs/>
          <w:lang w:val="en-US"/>
        </w:rPr>
        <w:tab/>
        <w:t>Text</w:t>
      </w:r>
      <w:r w:rsidRPr="00122855">
        <w:rPr>
          <w:rFonts w:eastAsia="Arial"/>
          <w:b/>
          <w:bCs/>
          <w:spacing w:val="1"/>
          <w:lang w:val="en-US"/>
        </w:rPr>
        <w:t xml:space="preserve"> </w:t>
      </w:r>
      <w:r w:rsidRPr="00122855">
        <w:rPr>
          <w:rFonts w:eastAsia="Arial"/>
          <w:b/>
          <w:bCs/>
          <w:lang w:val="en-US"/>
        </w:rPr>
        <w:t>spacing</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3E7F80D6" w14:textId="77777777" w:rsidTr="00B328EE">
        <w:trPr>
          <w:trHeight w:val="208"/>
        </w:trPr>
        <w:tc>
          <w:tcPr>
            <w:tcW w:w="1657" w:type="dxa"/>
          </w:tcPr>
          <w:p w14:paraId="0CF70FFC"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7D2CE5F9"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1FA59AB" w14:textId="77777777" w:rsidTr="00B328EE">
        <w:trPr>
          <w:trHeight w:val="206"/>
        </w:trPr>
        <w:tc>
          <w:tcPr>
            <w:tcW w:w="1657" w:type="dxa"/>
          </w:tcPr>
          <w:p w14:paraId="3C7E637D"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57BB92C4" w14:textId="77777777" w:rsidR="00A235EA" w:rsidRPr="00A235EA" w:rsidRDefault="00A235EA" w:rsidP="00A235EA">
            <w:pPr>
              <w:spacing w:before="60" w:after="60"/>
              <w:ind w:left="142"/>
              <w:jc w:val="left"/>
              <w:rPr>
                <w:rFonts w:eastAsia="Arial"/>
                <w:lang w:val="en-US"/>
              </w:rPr>
            </w:pPr>
            <w:r w:rsidRPr="00A235EA">
              <w:rPr>
                <w:rFonts w:eastAsia="Arial"/>
                <w:lang w:val="en-US"/>
              </w:rPr>
              <w:t>1. The ICT is non-web software that provides a user interface.</w:t>
            </w:r>
          </w:p>
        </w:tc>
      </w:tr>
      <w:tr w:rsidR="00A235EA" w:rsidRPr="00A235EA" w14:paraId="1E88C00E" w14:textId="77777777" w:rsidTr="00B328EE">
        <w:trPr>
          <w:trHeight w:val="414"/>
        </w:trPr>
        <w:tc>
          <w:tcPr>
            <w:tcW w:w="1657" w:type="dxa"/>
          </w:tcPr>
          <w:p w14:paraId="0C4EE79D"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4A183A7E"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software does not fail the Success Criterion WCAG 2.1 Success Criterion 1.4.12 Text spacing.</w:t>
            </w:r>
          </w:p>
        </w:tc>
      </w:tr>
      <w:tr w:rsidR="00A235EA" w:rsidRPr="00A235EA" w14:paraId="066A4D4A" w14:textId="77777777" w:rsidTr="00B328EE">
        <w:trPr>
          <w:trHeight w:val="827"/>
        </w:trPr>
        <w:tc>
          <w:tcPr>
            <w:tcW w:w="1657" w:type="dxa"/>
          </w:tcPr>
          <w:p w14:paraId="7F3C891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506507EF"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4EEE32F7"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23261116"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is not met, or the non-web software does not contain content relevant to WCAG 2.1 Success Criterion 1.4.12 Text spacing.</w:t>
            </w:r>
          </w:p>
        </w:tc>
      </w:tr>
    </w:tbl>
    <w:p w14:paraId="3723D09F"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477" w:name="C.11.1.4.13_Content_on_hover_or_focus"/>
      <w:bookmarkEnd w:id="477"/>
    </w:p>
    <w:p w14:paraId="74073B33" w14:textId="77777777" w:rsidR="00A235EA" w:rsidRPr="00122855" w:rsidRDefault="00A235EA" w:rsidP="00122855">
      <w:pPr>
        <w:rPr>
          <w:rFonts w:eastAsia="Arial"/>
          <w:b/>
          <w:bCs/>
          <w:lang w:val="en-US"/>
        </w:rPr>
      </w:pPr>
      <w:r w:rsidRPr="00122855">
        <w:rPr>
          <w:rFonts w:eastAsia="Arial"/>
          <w:b/>
          <w:bCs/>
          <w:lang w:val="en-US"/>
        </w:rPr>
        <w:t>12.2.4.9</w:t>
      </w:r>
      <w:r w:rsidRPr="00122855">
        <w:rPr>
          <w:rFonts w:eastAsia="Arial"/>
          <w:b/>
          <w:bCs/>
          <w:lang w:val="en-US"/>
        </w:rPr>
        <w:tab/>
        <w:t>Content on hover or</w:t>
      </w:r>
      <w:r w:rsidRPr="00122855">
        <w:rPr>
          <w:rFonts w:eastAsia="Arial"/>
          <w:b/>
          <w:bCs/>
          <w:spacing w:val="-1"/>
          <w:lang w:val="en-US"/>
        </w:rPr>
        <w:t xml:space="preserve"> </w:t>
      </w:r>
      <w:r w:rsidRPr="00122855">
        <w:rPr>
          <w:rFonts w:eastAsia="Arial"/>
          <w:b/>
          <w:bCs/>
          <w:lang w:val="en-US"/>
        </w:rPr>
        <w:t>focus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56DB78DC" w14:textId="77777777" w:rsidTr="00B328EE">
        <w:trPr>
          <w:trHeight w:val="208"/>
        </w:trPr>
        <w:tc>
          <w:tcPr>
            <w:tcW w:w="1657" w:type="dxa"/>
          </w:tcPr>
          <w:p w14:paraId="547712C1"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7717606F"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2CDA9DD" w14:textId="77777777" w:rsidTr="00B328EE">
        <w:trPr>
          <w:trHeight w:val="206"/>
        </w:trPr>
        <w:tc>
          <w:tcPr>
            <w:tcW w:w="1657" w:type="dxa"/>
          </w:tcPr>
          <w:p w14:paraId="3CB8778C"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0BCF17B8" w14:textId="77777777" w:rsidR="00A235EA" w:rsidRPr="00A235EA" w:rsidRDefault="00A235EA" w:rsidP="00A235EA">
            <w:pPr>
              <w:spacing w:before="60" w:after="60"/>
              <w:ind w:left="142"/>
              <w:jc w:val="left"/>
              <w:rPr>
                <w:rFonts w:eastAsia="Arial"/>
                <w:lang w:val="en-US"/>
              </w:rPr>
            </w:pPr>
            <w:r w:rsidRPr="00A235EA">
              <w:rPr>
                <w:rFonts w:eastAsia="Arial"/>
                <w:lang w:val="en-US"/>
              </w:rPr>
              <w:t>1. The ICT is non-web software that provides a user interface.</w:t>
            </w:r>
          </w:p>
        </w:tc>
      </w:tr>
      <w:tr w:rsidR="00A235EA" w:rsidRPr="00A235EA" w14:paraId="70CB2950" w14:textId="77777777" w:rsidTr="00B328EE">
        <w:trPr>
          <w:trHeight w:val="414"/>
        </w:trPr>
        <w:tc>
          <w:tcPr>
            <w:tcW w:w="1657" w:type="dxa"/>
          </w:tcPr>
          <w:p w14:paraId="46FA49B8"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0AEAE7CC"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software does not fail WCAG 2.1 Success Criterion 1.4.13 Content on hover or focus.</w:t>
            </w:r>
          </w:p>
        </w:tc>
      </w:tr>
      <w:tr w:rsidR="00A235EA" w:rsidRPr="00A235EA" w14:paraId="31A70E27" w14:textId="77777777" w:rsidTr="00B328EE">
        <w:trPr>
          <w:trHeight w:val="825"/>
        </w:trPr>
        <w:tc>
          <w:tcPr>
            <w:tcW w:w="1657" w:type="dxa"/>
          </w:tcPr>
          <w:p w14:paraId="3CFCE8B6"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4D785154"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1BD4DABC"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4FD82242"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is not met, or the non-web software does not contain content relevant to WCAG 2.1 Success Criterion 1.4.13 Content on hover or focus.</w:t>
            </w:r>
          </w:p>
        </w:tc>
      </w:tr>
    </w:tbl>
    <w:p w14:paraId="70D6AF47" w14:textId="77777777" w:rsidR="00A235EA" w:rsidRPr="00A235EA" w:rsidRDefault="00A235EA" w:rsidP="00A235EA">
      <w:pPr>
        <w:tabs>
          <w:tab w:val="left" w:pos="640"/>
          <w:tab w:val="left" w:pos="880"/>
        </w:tabs>
        <w:spacing w:before="60" w:after="360" w:line="250" w:lineRule="exact"/>
        <w:outlineLvl w:val="2"/>
        <w:rPr>
          <w:rFonts w:eastAsia="Arial"/>
          <w:b/>
          <w:sz w:val="22"/>
          <w:lang w:val="en-US"/>
        </w:rPr>
      </w:pPr>
      <w:bookmarkStart w:id="478" w:name="C.11.2_Operable"/>
      <w:bookmarkStart w:id="479" w:name="_bookmark293"/>
      <w:bookmarkStart w:id="480" w:name="_Toc83639818"/>
      <w:bookmarkEnd w:id="478"/>
      <w:bookmarkEnd w:id="479"/>
    </w:p>
    <w:p w14:paraId="770F3113" w14:textId="77777777" w:rsidR="00A235EA" w:rsidRPr="00122855" w:rsidRDefault="00A235EA" w:rsidP="00122855">
      <w:pPr>
        <w:rPr>
          <w:rFonts w:eastAsia="Arial"/>
          <w:b/>
          <w:bCs/>
          <w:sz w:val="22"/>
          <w:szCs w:val="22"/>
          <w:lang w:val="en-US"/>
        </w:rPr>
      </w:pPr>
      <w:bookmarkStart w:id="481" w:name="_Toc86905900"/>
      <w:r w:rsidRPr="00122855">
        <w:rPr>
          <w:rFonts w:eastAsia="Arial"/>
          <w:b/>
          <w:bCs/>
          <w:sz w:val="22"/>
          <w:szCs w:val="22"/>
          <w:lang w:val="en-US"/>
        </w:rPr>
        <w:t>12.3</w:t>
      </w:r>
      <w:r w:rsidRPr="00122855">
        <w:rPr>
          <w:rFonts w:eastAsia="Arial"/>
          <w:b/>
          <w:bCs/>
          <w:sz w:val="22"/>
          <w:szCs w:val="22"/>
          <w:lang w:val="en-US"/>
        </w:rPr>
        <w:tab/>
        <w:t>Operable</w:t>
      </w:r>
      <w:bookmarkEnd w:id="480"/>
      <w:bookmarkEnd w:id="481"/>
    </w:p>
    <w:p w14:paraId="1CDA9087" w14:textId="77777777" w:rsidR="00A235EA" w:rsidRPr="00122855" w:rsidRDefault="00A235EA" w:rsidP="00122855">
      <w:pPr>
        <w:rPr>
          <w:rFonts w:eastAsia="Arial"/>
          <w:b/>
          <w:bCs/>
          <w:lang w:val="en-US"/>
        </w:rPr>
      </w:pPr>
      <w:bookmarkStart w:id="482" w:name="C.11.2.1_Keyboard_accessible"/>
      <w:bookmarkStart w:id="483" w:name="_Toc86905901"/>
      <w:bookmarkEnd w:id="482"/>
      <w:r w:rsidRPr="00122855">
        <w:rPr>
          <w:rFonts w:eastAsia="Arial"/>
          <w:b/>
          <w:bCs/>
          <w:lang w:val="en-US"/>
        </w:rPr>
        <w:t>12.3.1</w:t>
      </w:r>
      <w:r w:rsidRPr="00122855">
        <w:rPr>
          <w:rFonts w:eastAsia="Arial"/>
          <w:b/>
          <w:bCs/>
          <w:lang w:val="en-US"/>
        </w:rPr>
        <w:tab/>
        <w:t>Keyboard</w:t>
      </w:r>
      <w:r w:rsidRPr="00122855">
        <w:rPr>
          <w:rFonts w:eastAsia="Arial"/>
          <w:b/>
          <w:bCs/>
          <w:spacing w:val="-1"/>
          <w:lang w:val="en-US"/>
        </w:rPr>
        <w:t xml:space="preserve"> </w:t>
      </w:r>
      <w:r w:rsidRPr="00122855">
        <w:rPr>
          <w:rFonts w:eastAsia="Arial"/>
          <w:b/>
          <w:bCs/>
          <w:lang w:val="en-US"/>
        </w:rPr>
        <w:t>accessible</w:t>
      </w:r>
      <w:bookmarkEnd w:id="483"/>
    </w:p>
    <w:p w14:paraId="07E750CE" w14:textId="77777777" w:rsidR="00A235EA" w:rsidRPr="00ED2041" w:rsidRDefault="00A235EA" w:rsidP="00ED2041">
      <w:pPr>
        <w:pStyle w:val="Heading4"/>
        <w:rPr>
          <w:rFonts w:eastAsia="Arial"/>
        </w:rPr>
      </w:pPr>
      <w:bookmarkStart w:id="484" w:name="C.11.2.1.1_Keyboard"/>
      <w:bookmarkEnd w:id="484"/>
      <w:r w:rsidRPr="00ED2041">
        <w:rPr>
          <w:rFonts w:eastAsia="Arial"/>
        </w:rPr>
        <w:t>12.3.1.1</w:t>
      </w:r>
      <w:r w:rsidRPr="00ED2041">
        <w:rPr>
          <w:rFonts w:eastAsia="Arial"/>
        </w:rPr>
        <w:tab/>
        <w:t>Keyboard</w:t>
      </w:r>
    </w:p>
    <w:p w14:paraId="5013A66F" w14:textId="77777777" w:rsidR="00A235EA" w:rsidRPr="00122855" w:rsidRDefault="00A235EA" w:rsidP="00122855">
      <w:pPr>
        <w:rPr>
          <w:rFonts w:eastAsia="Arial"/>
          <w:b/>
          <w:bCs/>
          <w:lang w:val="en-US"/>
        </w:rPr>
      </w:pPr>
      <w:bookmarkStart w:id="485" w:name="C.11.2.1.1.1_Keyboard_(open_functionalit"/>
      <w:bookmarkEnd w:id="485"/>
      <w:r w:rsidRPr="00122855">
        <w:rPr>
          <w:rFonts w:eastAsia="Arial"/>
          <w:b/>
          <w:bCs/>
          <w:lang w:val="en-US"/>
        </w:rPr>
        <w:t>12.3.1.1.1</w:t>
      </w:r>
      <w:r w:rsidRPr="00122855">
        <w:rPr>
          <w:rFonts w:eastAsia="Arial"/>
          <w:b/>
          <w:bCs/>
          <w:lang w:val="en-US"/>
        </w:rPr>
        <w:tab/>
        <w:t>Keyboard (open</w:t>
      </w:r>
      <w:r w:rsidRPr="00122855">
        <w:rPr>
          <w:rFonts w:eastAsia="Arial"/>
          <w:b/>
          <w:bCs/>
          <w:spacing w:val="-3"/>
          <w:lang w:val="en-US"/>
        </w:rPr>
        <w:t xml:space="preserve"> </w:t>
      </w:r>
      <w:r w:rsidRPr="00122855">
        <w:rPr>
          <w:rFonts w:eastAsia="Arial"/>
          <w:b/>
          <w:bCs/>
          <w:lang w:val="en-US"/>
        </w:rPr>
        <w:t>functionality)</w:t>
      </w:r>
    </w:p>
    <w:tbl>
      <w:tblPr>
        <w:tblW w:w="9019" w:type="dxa"/>
        <w:tblInd w:w="7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45"/>
        <w:gridCol w:w="7374"/>
      </w:tblGrid>
      <w:tr w:rsidR="00A235EA" w:rsidRPr="00A235EA" w14:paraId="7AB32250" w14:textId="77777777" w:rsidTr="00B328EE">
        <w:trPr>
          <w:trHeight w:val="206"/>
        </w:trPr>
        <w:tc>
          <w:tcPr>
            <w:tcW w:w="1645" w:type="dxa"/>
          </w:tcPr>
          <w:p w14:paraId="1CE4C1A0"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74" w:type="dxa"/>
          </w:tcPr>
          <w:p w14:paraId="0EE4CDAD"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F8E2885" w14:textId="77777777" w:rsidTr="00B328EE">
        <w:trPr>
          <w:trHeight w:val="414"/>
        </w:trPr>
        <w:tc>
          <w:tcPr>
            <w:tcW w:w="1645" w:type="dxa"/>
          </w:tcPr>
          <w:p w14:paraId="4538474E"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74" w:type="dxa"/>
          </w:tcPr>
          <w:p w14:paraId="1B145913" w14:textId="77777777" w:rsidR="00A235EA" w:rsidRPr="00A235EA" w:rsidRDefault="00A235EA" w:rsidP="00A235EA">
            <w:pPr>
              <w:spacing w:before="60" w:after="60"/>
              <w:ind w:left="125"/>
              <w:jc w:val="left"/>
              <w:rPr>
                <w:rFonts w:eastAsia="Arial"/>
                <w:lang w:val="en-US"/>
              </w:rPr>
            </w:pPr>
            <w:r w:rsidRPr="00A235EA">
              <w:rPr>
                <w:rFonts w:eastAsia="Arial"/>
                <w:lang w:val="en-US"/>
              </w:rPr>
              <w:t>1.</w:t>
            </w:r>
            <w:r w:rsidRPr="00A235EA">
              <w:rPr>
                <w:rFonts w:eastAsia="Arial"/>
                <w:lang w:val="en-US"/>
              </w:rPr>
              <w:tab/>
              <w:t>The ICT is a non-web software that provides a user</w:t>
            </w:r>
            <w:r w:rsidRPr="00A235EA">
              <w:rPr>
                <w:rFonts w:eastAsia="Arial"/>
                <w:spacing w:val="-9"/>
                <w:lang w:val="en-US"/>
              </w:rPr>
              <w:t xml:space="preserve"> </w:t>
            </w:r>
            <w:r w:rsidRPr="00A235EA">
              <w:rPr>
                <w:rFonts w:eastAsia="Arial"/>
                <w:lang w:val="en-US"/>
              </w:rPr>
              <w:t>interface.</w:t>
            </w:r>
          </w:p>
          <w:p w14:paraId="76A9EA4B" w14:textId="77777777" w:rsidR="00A235EA" w:rsidRPr="00A235EA" w:rsidRDefault="00A235EA" w:rsidP="00A235EA">
            <w:pPr>
              <w:spacing w:before="60" w:after="60"/>
              <w:ind w:left="125"/>
              <w:jc w:val="left"/>
              <w:rPr>
                <w:rFonts w:eastAsia="Arial"/>
                <w:lang w:val="en-US"/>
              </w:rPr>
            </w:pPr>
            <w:r w:rsidRPr="00A235EA">
              <w:rPr>
                <w:rFonts w:eastAsia="Arial"/>
                <w:lang w:val="en-US"/>
              </w:rPr>
              <w:lastRenderedPageBreak/>
              <w:t>2.</w:t>
            </w:r>
            <w:r w:rsidRPr="00A235EA">
              <w:rPr>
                <w:rFonts w:eastAsia="Arial"/>
                <w:lang w:val="en-US"/>
              </w:rPr>
              <w:tab/>
              <w:t>The software provides support to keyboards or a keyboard</w:t>
            </w:r>
            <w:r w:rsidRPr="00A235EA">
              <w:rPr>
                <w:rFonts w:eastAsia="Arial"/>
                <w:spacing w:val="-12"/>
                <w:lang w:val="en-US"/>
              </w:rPr>
              <w:t xml:space="preserve"> </w:t>
            </w:r>
            <w:r w:rsidRPr="00A235EA">
              <w:rPr>
                <w:rFonts w:eastAsia="Arial"/>
                <w:lang w:val="en-US"/>
              </w:rPr>
              <w:t>interface.</w:t>
            </w:r>
          </w:p>
        </w:tc>
      </w:tr>
      <w:tr w:rsidR="00A235EA" w:rsidRPr="00A235EA" w14:paraId="5260BC8F" w14:textId="77777777" w:rsidTr="00B328EE">
        <w:trPr>
          <w:trHeight w:val="205"/>
        </w:trPr>
        <w:tc>
          <w:tcPr>
            <w:tcW w:w="1645" w:type="dxa"/>
          </w:tcPr>
          <w:p w14:paraId="3BB55819" w14:textId="77777777" w:rsidR="00A235EA" w:rsidRPr="00A235EA" w:rsidRDefault="00A235EA" w:rsidP="00A235EA">
            <w:pPr>
              <w:spacing w:before="60" w:after="60"/>
              <w:rPr>
                <w:rFonts w:eastAsia="Arial"/>
                <w:lang w:val="en-US"/>
              </w:rPr>
            </w:pPr>
            <w:r w:rsidRPr="00A235EA">
              <w:rPr>
                <w:rFonts w:eastAsia="Arial"/>
                <w:lang w:val="en-US"/>
              </w:rPr>
              <w:lastRenderedPageBreak/>
              <w:t>Procedure</w:t>
            </w:r>
          </w:p>
        </w:tc>
        <w:tc>
          <w:tcPr>
            <w:tcW w:w="7374" w:type="dxa"/>
          </w:tcPr>
          <w:p w14:paraId="37019292" w14:textId="77777777" w:rsidR="00A235EA" w:rsidRPr="00A235EA" w:rsidRDefault="00A235EA" w:rsidP="00A235EA">
            <w:pPr>
              <w:spacing w:before="60" w:after="60"/>
              <w:ind w:left="125"/>
              <w:jc w:val="left"/>
              <w:rPr>
                <w:rFonts w:eastAsia="Arial"/>
                <w:lang w:val="en-US"/>
              </w:rPr>
            </w:pPr>
            <w:r w:rsidRPr="00A235EA">
              <w:rPr>
                <w:rFonts w:eastAsia="Arial"/>
                <w:lang w:val="en-US"/>
              </w:rPr>
              <w:t>1. Check that the software does not fail WCAG 2.1 Success Criterion 2.1.1 Keyboard.</w:t>
            </w:r>
          </w:p>
        </w:tc>
      </w:tr>
      <w:tr w:rsidR="00A235EA" w:rsidRPr="00A235EA" w14:paraId="3F2152A3" w14:textId="77777777" w:rsidTr="00B328EE">
        <w:trPr>
          <w:trHeight w:val="827"/>
        </w:trPr>
        <w:tc>
          <w:tcPr>
            <w:tcW w:w="1645" w:type="dxa"/>
          </w:tcPr>
          <w:p w14:paraId="642EABC3"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74" w:type="dxa"/>
          </w:tcPr>
          <w:p w14:paraId="6D8054AB" w14:textId="77777777" w:rsidR="00A235EA" w:rsidRPr="00A235EA" w:rsidRDefault="00A235EA" w:rsidP="00A235EA">
            <w:pPr>
              <w:spacing w:before="60" w:after="60"/>
              <w:ind w:left="125"/>
              <w:jc w:val="left"/>
              <w:rPr>
                <w:rFonts w:eastAsia="Arial"/>
                <w:lang w:val="en-US"/>
              </w:rPr>
            </w:pPr>
            <w:r w:rsidRPr="00A235EA">
              <w:rPr>
                <w:rFonts w:eastAsia="Arial"/>
                <w:lang w:val="en-US"/>
              </w:rPr>
              <w:t>Pass: Check 1 is true</w:t>
            </w:r>
          </w:p>
          <w:p w14:paraId="6F3D157C" w14:textId="77777777" w:rsidR="00A235EA" w:rsidRPr="00A235EA" w:rsidRDefault="00A235EA" w:rsidP="00A235EA">
            <w:pPr>
              <w:spacing w:before="60" w:after="60"/>
              <w:ind w:left="125"/>
              <w:jc w:val="left"/>
              <w:rPr>
                <w:rFonts w:eastAsia="Arial"/>
                <w:lang w:val="en-US"/>
              </w:rPr>
            </w:pPr>
            <w:r w:rsidRPr="00A235EA">
              <w:rPr>
                <w:rFonts w:eastAsia="Arial"/>
                <w:lang w:val="en-US"/>
              </w:rPr>
              <w:t>Fail: Check 1 is false</w:t>
            </w:r>
          </w:p>
          <w:p w14:paraId="156E2F82" w14:textId="77777777" w:rsidR="00A235EA" w:rsidRPr="00A235EA" w:rsidRDefault="00A235EA" w:rsidP="00A235EA">
            <w:pPr>
              <w:spacing w:before="60" w:after="60"/>
              <w:ind w:left="125"/>
              <w:jc w:val="left"/>
              <w:rPr>
                <w:rFonts w:eastAsia="Arial"/>
                <w:lang w:val="en-US"/>
              </w:rPr>
            </w:pPr>
            <w:r w:rsidRPr="00A235EA">
              <w:rPr>
                <w:rFonts w:eastAsia="Arial"/>
                <w:lang w:val="en-US"/>
              </w:rPr>
              <w:t>Not applicable: Pre-condition 1 or 2 is not met, or the non-web software does not contain content relevant to WCAG 2.1 Success Criterion 2.1.1 Keyboard.</w:t>
            </w:r>
          </w:p>
        </w:tc>
      </w:tr>
    </w:tbl>
    <w:p w14:paraId="7C6C0AD5" w14:textId="77777777" w:rsidR="00A235EA" w:rsidRPr="00A235EA" w:rsidRDefault="00A235EA" w:rsidP="00A235EA">
      <w:pPr>
        <w:tabs>
          <w:tab w:val="left" w:pos="1140"/>
          <w:tab w:val="left" w:pos="1360"/>
        </w:tabs>
        <w:spacing w:before="60" w:after="360" w:line="230" w:lineRule="exact"/>
        <w:outlineLvl w:val="5"/>
        <w:rPr>
          <w:rFonts w:eastAsia="Arial"/>
          <w:b/>
          <w:lang w:val="en-US"/>
        </w:rPr>
      </w:pPr>
    </w:p>
    <w:p w14:paraId="57E8827E" w14:textId="77777777" w:rsidR="00A235EA" w:rsidRPr="00122855" w:rsidRDefault="00A235EA" w:rsidP="00122855">
      <w:pPr>
        <w:rPr>
          <w:rFonts w:eastAsia="Arial"/>
          <w:b/>
          <w:bCs/>
          <w:lang w:val="en-US"/>
        </w:rPr>
      </w:pPr>
      <w:r w:rsidRPr="00122855">
        <w:rPr>
          <w:rFonts w:eastAsia="Arial"/>
          <w:b/>
          <w:bCs/>
          <w:lang w:val="en-US"/>
        </w:rPr>
        <w:t>12.3.1.1.2</w:t>
      </w:r>
      <w:r w:rsidRPr="00122855">
        <w:rPr>
          <w:rFonts w:eastAsia="Arial"/>
          <w:b/>
          <w:bCs/>
          <w:lang w:val="en-US"/>
        </w:rPr>
        <w:tab/>
        <w:t>Keyboard (closed</w:t>
      </w:r>
      <w:r w:rsidRPr="00122855">
        <w:rPr>
          <w:rFonts w:eastAsia="Arial"/>
          <w:b/>
          <w:bCs/>
          <w:spacing w:val="-3"/>
          <w:lang w:val="en-US"/>
        </w:rPr>
        <w:t xml:space="preserve"> </w:t>
      </w:r>
      <w:r w:rsidRPr="00122855">
        <w:rPr>
          <w:rFonts w:eastAsia="Arial"/>
          <w:b/>
          <w:bCs/>
          <w:lang w:val="en-US"/>
        </w:rPr>
        <w:t>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704B7364" w14:textId="77777777" w:rsidTr="00B328EE">
        <w:trPr>
          <w:trHeight w:val="205"/>
        </w:trPr>
        <w:tc>
          <w:tcPr>
            <w:tcW w:w="1515" w:type="dxa"/>
          </w:tcPr>
          <w:p w14:paraId="0DE2F205"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566B5FEA"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1398D2B" w14:textId="77777777" w:rsidTr="00B328EE">
        <w:trPr>
          <w:trHeight w:val="414"/>
        </w:trPr>
        <w:tc>
          <w:tcPr>
            <w:tcW w:w="1515" w:type="dxa"/>
          </w:tcPr>
          <w:p w14:paraId="1996A5F0"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43689D29"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ICT is a non-web software that provides a user</w:t>
            </w:r>
            <w:r w:rsidRPr="00A235EA">
              <w:rPr>
                <w:rFonts w:eastAsia="Arial"/>
                <w:spacing w:val="-5"/>
                <w:lang w:val="en-US"/>
              </w:rPr>
              <w:t xml:space="preserve"> </w:t>
            </w:r>
            <w:r w:rsidRPr="00A235EA">
              <w:rPr>
                <w:rFonts w:eastAsia="Arial"/>
                <w:lang w:val="en-US"/>
              </w:rPr>
              <w:t>interface.</w:t>
            </w:r>
          </w:p>
          <w:p w14:paraId="1F6217D8" w14:textId="77777777" w:rsidR="00A235EA" w:rsidRPr="00A235EA" w:rsidRDefault="00A235EA" w:rsidP="00A235EA">
            <w:pPr>
              <w:spacing w:before="60" w:after="60"/>
              <w:ind w:left="135"/>
              <w:jc w:val="left"/>
              <w:rPr>
                <w:rFonts w:eastAsia="Arial"/>
                <w:lang w:val="en-US"/>
              </w:rPr>
            </w:pPr>
            <w:r w:rsidRPr="00A235EA">
              <w:rPr>
                <w:rFonts w:eastAsia="Arial"/>
                <w:lang w:val="en-US"/>
              </w:rPr>
              <w:t>2.</w:t>
            </w:r>
            <w:r w:rsidRPr="00A235EA">
              <w:rPr>
                <w:rFonts w:eastAsia="Arial"/>
                <w:lang w:val="en-US"/>
              </w:rPr>
              <w:tab/>
              <w:t>The user interface is closed to keyboards or keyboard</w:t>
            </w:r>
            <w:r w:rsidRPr="00A235EA">
              <w:rPr>
                <w:rFonts w:eastAsia="Arial"/>
                <w:spacing w:val="-11"/>
                <w:lang w:val="en-US"/>
              </w:rPr>
              <w:t xml:space="preserve"> </w:t>
            </w:r>
            <w:r w:rsidRPr="00A235EA">
              <w:rPr>
                <w:rFonts w:eastAsia="Arial"/>
                <w:lang w:val="en-US"/>
              </w:rPr>
              <w:t>interfaces.</w:t>
            </w:r>
          </w:p>
        </w:tc>
      </w:tr>
      <w:tr w:rsidR="00A235EA" w:rsidRPr="00A235EA" w14:paraId="370E2384" w14:textId="77777777" w:rsidTr="00B328EE">
        <w:trPr>
          <w:trHeight w:val="205"/>
        </w:trPr>
        <w:tc>
          <w:tcPr>
            <w:tcW w:w="1515" w:type="dxa"/>
          </w:tcPr>
          <w:p w14:paraId="67E959F9"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7E2D9DDD"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all functionality of the user interface is operable without vision.</w:t>
            </w:r>
          </w:p>
        </w:tc>
      </w:tr>
      <w:tr w:rsidR="00A235EA" w:rsidRPr="00A235EA" w14:paraId="5E82246C" w14:textId="77777777" w:rsidTr="00B328EE">
        <w:trPr>
          <w:trHeight w:val="621"/>
        </w:trPr>
        <w:tc>
          <w:tcPr>
            <w:tcW w:w="1515" w:type="dxa"/>
          </w:tcPr>
          <w:p w14:paraId="34755F16"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15CDAA8F"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0E14E214"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5231E099"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or 2 is not met.</w:t>
            </w:r>
          </w:p>
        </w:tc>
      </w:tr>
    </w:tbl>
    <w:p w14:paraId="41BC3114" w14:textId="602DDA4A" w:rsidR="00CD13AD" w:rsidRDefault="00CD13AD" w:rsidP="00A235EA">
      <w:pPr>
        <w:tabs>
          <w:tab w:val="left" w:pos="1140"/>
          <w:tab w:val="left" w:pos="1360"/>
        </w:tabs>
        <w:spacing w:before="60" w:after="360" w:line="230" w:lineRule="exact"/>
        <w:outlineLvl w:val="4"/>
        <w:rPr>
          <w:rFonts w:eastAsia="Arial"/>
          <w:b/>
          <w:lang w:val="en-US"/>
        </w:rPr>
      </w:pPr>
      <w:bookmarkStart w:id="486" w:name="C.11.2.1.2_No_keyboard_trap"/>
      <w:bookmarkEnd w:id="486"/>
    </w:p>
    <w:p w14:paraId="6BB3B10B" w14:textId="77777777" w:rsidR="00A235EA" w:rsidRPr="00122855" w:rsidRDefault="00A235EA" w:rsidP="00122855">
      <w:pPr>
        <w:rPr>
          <w:rFonts w:eastAsia="Arial"/>
          <w:b/>
          <w:bCs/>
          <w:lang w:val="en-US"/>
        </w:rPr>
      </w:pPr>
      <w:r w:rsidRPr="00122855">
        <w:rPr>
          <w:rFonts w:eastAsia="Arial"/>
          <w:b/>
          <w:bCs/>
          <w:lang w:val="en-US"/>
        </w:rPr>
        <w:t>12.3.1.2</w:t>
      </w:r>
      <w:r w:rsidRPr="00122855">
        <w:rPr>
          <w:rFonts w:eastAsia="Arial"/>
          <w:b/>
          <w:bCs/>
          <w:lang w:val="en-US"/>
        </w:rPr>
        <w:tab/>
        <w:t>No keyboard</w:t>
      </w:r>
      <w:r w:rsidRPr="00122855">
        <w:rPr>
          <w:rFonts w:eastAsia="Arial"/>
          <w:b/>
          <w:bCs/>
          <w:spacing w:val="-2"/>
          <w:lang w:val="en-US"/>
        </w:rPr>
        <w:t xml:space="preserve"> </w:t>
      </w:r>
      <w:r w:rsidRPr="00122855">
        <w:rPr>
          <w:rFonts w:eastAsia="Arial"/>
          <w:b/>
          <w:bCs/>
          <w:lang w:val="en-US"/>
        </w:rPr>
        <w:t>trap</w:t>
      </w:r>
    </w:p>
    <w:tbl>
      <w:tblPr>
        <w:tblW w:w="917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513"/>
      </w:tblGrid>
      <w:tr w:rsidR="00A235EA" w:rsidRPr="00A235EA" w14:paraId="583B4FBB" w14:textId="77777777" w:rsidTr="00B328EE">
        <w:trPr>
          <w:trHeight w:val="206"/>
        </w:trPr>
        <w:tc>
          <w:tcPr>
            <w:tcW w:w="1657" w:type="dxa"/>
          </w:tcPr>
          <w:p w14:paraId="679BD899"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13" w:type="dxa"/>
          </w:tcPr>
          <w:p w14:paraId="60D14B1C"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930C76F" w14:textId="77777777" w:rsidTr="00B328EE">
        <w:trPr>
          <w:trHeight w:val="205"/>
        </w:trPr>
        <w:tc>
          <w:tcPr>
            <w:tcW w:w="1657" w:type="dxa"/>
          </w:tcPr>
          <w:p w14:paraId="766E9B9C"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13" w:type="dxa"/>
          </w:tcPr>
          <w:p w14:paraId="0C54B858" w14:textId="77777777" w:rsidR="00A235EA" w:rsidRPr="00A235EA" w:rsidRDefault="00A235EA" w:rsidP="00A235EA">
            <w:pPr>
              <w:spacing w:before="60" w:after="60"/>
              <w:ind w:left="144"/>
              <w:jc w:val="left"/>
              <w:rPr>
                <w:rFonts w:eastAsia="Arial"/>
                <w:lang w:val="en-US"/>
              </w:rPr>
            </w:pPr>
            <w:r w:rsidRPr="00A235EA">
              <w:rPr>
                <w:rFonts w:eastAsia="Arial"/>
                <w:lang w:val="en-US"/>
              </w:rPr>
              <w:t>1. The ICT is non-web software that provides a user interface.</w:t>
            </w:r>
          </w:p>
        </w:tc>
      </w:tr>
      <w:tr w:rsidR="00A235EA" w:rsidRPr="00A235EA" w14:paraId="1D3A1546" w14:textId="77777777" w:rsidTr="00B328EE">
        <w:trPr>
          <w:trHeight w:val="208"/>
        </w:trPr>
        <w:tc>
          <w:tcPr>
            <w:tcW w:w="1657" w:type="dxa"/>
          </w:tcPr>
          <w:p w14:paraId="4F5FC165"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13" w:type="dxa"/>
          </w:tcPr>
          <w:p w14:paraId="278B11E4" w14:textId="77777777" w:rsidR="00A235EA" w:rsidRPr="00A235EA" w:rsidRDefault="00A235EA" w:rsidP="00A235EA">
            <w:pPr>
              <w:spacing w:before="60" w:after="60"/>
              <w:ind w:left="144"/>
              <w:jc w:val="left"/>
              <w:rPr>
                <w:rFonts w:eastAsia="Arial"/>
                <w:lang w:val="en-US"/>
              </w:rPr>
            </w:pPr>
            <w:r w:rsidRPr="00A235EA">
              <w:rPr>
                <w:rFonts w:eastAsia="Arial"/>
                <w:lang w:val="en-US"/>
              </w:rPr>
              <w:t>1. Check that the software does not fail the Success Criterion in Table 20 of part 1.</w:t>
            </w:r>
          </w:p>
        </w:tc>
      </w:tr>
      <w:tr w:rsidR="00A235EA" w:rsidRPr="00A235EA" w14:paraId="268A76C6" w14:textId="77777777" w:rsidTr="00B328EE">
        <w:trPr>
          <w:trHeight w:val="621"/>
        </w:trPr>
        <w:tc>
          <w:tcPr>
            <w:tcW w:w="1657" w:type="dxa"/>
          </w:tcPr>
          <w:p w14:paraId="584ECFCE"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13" w:type="dxa"/>
          </w:tcPr>
          <w:p w14:paraId="62870693" w14:textId="77777777" w:rsidR="00A235EA" w:rsidRPr="00A235EA" w:rsidRDefault="00A235EA" w:rsidP="00A235EA">
            <w:pPr>
              <w:spacing w:before="60" w:after="60"/>
              <w:ind w:left="144"/>
              <w:jc w:val="left"/>
              <w:rPr>
                <w:rFonts w:eastAsia="Arial"/>
                <w:lang w:val="en-US"/>
              </w:rPr>
            </w:pPr>
            <w:r w:rsidRPr="00A235EA">
              <w:rPr>
                <w:rFonts w:eastAsia="Arial"/>
                <w:lang w:val="en-US"/>
              </w:rPr>
              <w:t>Pass: Check 1 is true</w:t>
            </w:r>
          </w:p>
          <w:p w14:paraId="71140F17" w14:textId="77777777" w:rsidR="00A235EA" w:rsidRPr="00A235EA" w:rsidRDefault="00A235EA" w:rsidP="00A235EA">
            <w:pPr>
              <w:spacing w:before="60" w:after="60"/>
              <w:ind w:left="144"/>
              <w:jc w:val="left"/>
              <w:rPr>
                <w:rFonts w:eastAsia="Arial"/>
                <w:lang w:val="en-US"/>
              </w:rPr>
            </w:pPr>
            <w:r w:rsidRPr="00A235EA">
              <w:rPr>
                <w:rFonts w:eastAsia="Arial"/>
                <w:lang w:val="en-US"/>
              </w:rPr>
              <w:t>Fail: Check 1 is false</w:t>
            </w:r>
          </w:p>
          <w:p w14:paraId="2993CF75" w14:textId="77777777" w:rsidR="00A235EA" w:rsidRPr="00A235EA" w:rsidRDefault="00A235EA" w:rsidP="00A235EA">
            <w:pPr>
              <w:spacing w:before="60" w:after="60"/>
              <w:ind w:left="144"/>
              <w:jc w:val="left"/>
              <w:rPr>
                <w:rFonts w:eastAsia="Arial"/>
                <w:lang w:val="en-US"/>
              </w:rPr>
            </w:pPr>
            <w:r w:rsidRPr="00A235EA">
              <w:rPr>
                <w:rFonts w:eastAsia="Arial"/>
                <w:lang w:val="en-US"/>
              </w:rPr>
              <w:t>Not applicable: Pre-condition 1 or 2 is not met.</w:t>
            </w:r>
          </w:p>
        </w:tc>
      </w:tr>
    </w:tbl>
    <w:p w14:paraId="764B7D40" w14:textId="77777777" w:rsidR="002A2B2A" w:rsidRDefault="002A2B2A" w:rsidP="00CD13AD">
      <w:pPr>
        <w:pStyle w:val="Heading4"/>
        <w:rPr>
          <w:rFonts w:eastAsia="Arial"/>
          <w:lang w:val="en-US"/>
        </w:rPr>
      </w:pPr>
      <w:bookmarkStart w:id="487" w:name="C.11.2.1.3_Void"/>
      <w:bookmarkStart w:id="488" w:name="C.11.2.1.4_Character_key_shortcuts"/>
      <w:bookmarkEnd w:id="487"/>
      <w:bookmarkEnd w:id="488"/>
    </w:p>
    <w:p w14:paraId="2C11B67A" w14:textId="77777777" w:rsidR="002A2B2A" w:rsidRDefault="002A2B2A">
      <w:pPr>
        <w:spacing w:after="0" w:line="240" w:lineRule="auto"/>
        <w:jc w:val="left"/>
        <w:rPr>
          <w:rFonts w:eastAsia="Arial"/>
          <w:b/>
          <w:lang w:val="en-US"/>
        </w:rPr>
      </w:pPr>
      <w:r>
        <w:rPr>
          <w:rFonts w:eastAsia="Arial"/>
          <w:lang w:val="en-US"/>
        </w:rPr>
        <w:br w:type="page"/>
      </w:r>
    </w:p>
    <w:p w14:paraId="51771397" w14:textId="4910FEF4" w:rsidR="00A235EA" w:rsidRPr="00122855" w:rsidRDefault="00A235EA" w:rsidP="00122855">
      <w:pPr>
        <w:rPr>
          <w:rFonts w:eastAsia="Arial"/>
          <w:b/>
          <w:bCs/>
          <w:lang w:val="en-US"/>
        </w:rPr>
      </w:pPr>
      <w:r w:rsidRPr="00122855">
        <w:rPr>
          <w:rFonts w:eastAsia="Arial"/>
          <w:b/>
          <w:bCs/>
          <w:lang w:val="en-US"/>
        </w:rPr>
        <w:lastRenderedPageBreak/>
        <w:t>12.3.1.</w:t>
      </w:r>
      <w:r w:rsidR="00CD13AD" w:rsidRPr="00122855">
        <w:rPr>
          <w:rFonts w:eastAsia="Arial"/>
          <w:b/>
          <w:bCs/>
          <w:lang w:val="en-US"/>
        </w:rPr>
        <w:t>3</w:t>
      </w:r>
      <w:r w:rsidRPr="00122855">
        <w:rPr>
          <w:rFonts w:eastAsia="Arial"/>
          <w:b/>
          <w:bCs/>
          <w:lang w:val="en-US"/>
        </w:rPr>
        <w:tab/>
        <w:t>Character key</w:t>
      </w:r>
      <w:r w:rsidRPr="00122855">
        <w:rPr>
          <w:rFonts w:eastAsia="Arial"/>
          <w:b/>
          <w:bCs/>
          <w:spacing w:val="-5"/>
          <w:lang w:val="en-US"/>
        </w:rPr>
        <w:t xml:space="preserve"> </w:t>
      </w:r>
      <w:r w:rsidRPr="00122855">
        <w:rPr>
          <w:rFonts w:eastAsia="Arial"/>
          <w:b/>
          <w:bCs/>
          <w:lang w:val="en-US"/>
        </w:rPr>
        <w:t>shortcuts</w:t>
      </w:r>
    </w:p>
    <w:p w14:paraId="603764FD" w14:textId="48A09A16" w:rsidR="00A235EA" w:rsidRPr="00122855" w:rsidRDefault="00A235EA" w:rsidP="00122855">
      <w:pPr>
        <w:rPr>
          <w:rFonts w:eastAsia="Arial"/>
          <w:b/>
          <w:bCs/>
          <w:lang w:val="en-US"/>
        </w:rPr>
      </w:pPr>
      <w:bookmarkStart w:id="489" w:name="C.11.2.1.4.1_Character_key_shortcuts_(op"/>
      <w:bookmarkEnd w:id="489"/>
      <w:r w:rsidRPr="00122855">
        <w:rPr>
          <w:rFonts w:eastAsia="Arial"/>
          <w:b/>
          <w:bCs/>
          <w:lang w:val="en-US"/>
        </w:rPr>
        <w:t>12.3.1.</w:t>
      </w:r>
      <w:r w:rsidR="00CD13AD" w:rsidRPr="00122855">
        <w:rPr>
          <w:rFonts w:eastAsia="Arial"/>
          <w:b/>
          <w:bCs/>
          <w:lang w:val="en-US"/>
        </w:rPr>
        <w:t>3</w:t>
      </w:r>
      <w:r w:rsidRPr="00122855">
        <w:rPr>
          <w:rFonts w:eastAsia="Arial"/>
          <w:b/>
          <w:bCs/>
          <w:lang w:val="en-US"/>
        </w:rPr>
        <w:t>.1</w:t>
      </w:r>
      <w:r w:rsidRPr="00122855">
        <w:rPr>
          <w:rFonts w:eastAsia="Arial"/>
          <w:b/>
          <w:bCs/>
          <w:lang w:val="en-US"/>
        </w:rPr>
        <w:tab/>
        <w:t>Character key shortcuts (open</w:t>
      </w:r>
      <w:r w:rsidRPr="00122855">
        <w:rPr>
          <w:rFonts w:eastAsia="Arial"/>
          <w:b/>
          <w:bCs/>
          <w:spacing w:val="-7"/>
          <w:lang w:val="en-US"/>
        </w:rPr>
        <w:t xml:space="preserve"> </w:t>
      </w:r>
      <w:r w:rsidRPr="00122855">
        <w:rPr>
          <w:rFonts w:eastAsia="Arial"/>
          <w:b/>
          <w:bCs/>
          <w:lang w:val="en-US"/>
        </w:rPr>
        <w:t>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6A68FCFF" w14:textId="77777777" w:rsidTr="00B328EE">
        <w:trPr>
          <w:trHeight w:val="205"/>
        </w:trPr>
        <w:tc>
          <w:tcPr>
            <w:tcW w:w="1657" w:type="dxa"/>
          </w:tcPr>
          <w:p w14:paraId="482A35A5"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1658DED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752D7A0" w14:textId="77777777" w:rsidTr="00B328EE">
        <w:trPr>
          <w:trHeight w:val="414"/>
        </w:trPr>
        <w:tc>
          <w:tcPr>
            <w:tcW w:w="1657" w:type="dxa"/>
          </w:tcPr>
          <w:p w14:paraId="58BEB341"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26EF9EAE"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8"/>
                <w:lang w:val="en-US"/>
              </w:rPr>
              <w:t xml:space="preserve"> </w:t>
            </w:r>
            <w:r w:rsidRPr="00A235EA">
              <w:rPr>
                <w:rFonts w:eastAsia="Arial"/>
                <w:lang w:val="en-US"/>
              </w:rPr>
              <w:t>interface.</w:t>
            </w:r>
          </w:p>
          <w:p w14:paraId="51A7396C" w14:textId="77777777" w:rsidR="00A235EA" w:rsidRPr="00A235EA" w:rsidRDefault="00A235EA" w:rsidP="00A235EA">
            <w:pPr>
              <w:spacing w:before="60" w:after="60"/>
              <w:ind w:left="142"/>
              <w:jc w:val="left"/>
              <w:rPr>
                <w:rFonts w:eastAsia="Arial"/>
                <w:lang w:val="en-US"/>
              </w:rPr>
            </w:pPr>
            <w:r w:rsidRPr="00A235EA">
              <w:rPr>
                <w:rFonts w:eastAsia="Arial"/>
                <w:lang w:val="en-US"/>
              </w:rPr>
              <w:t>2.</w:t>
            </w:r>
            <w:r w:rsidRPr="00A235EA">
              <w:rPr>
                <w:rFonts w:eastAsia="Arial"/>
                <w:lang w:val="en-US"/>
              </w:rPr>
              <w:tab/>
              <w:t>The software provides support to at least one assistive</w:t>
            </w:r>
            <w:r w:rsidRPr="00A235EA">
              <w:rPr>
                <w:rFonts w:eastAsia="Arial"/>
                <w:spacing w:val="-11"/>
                <w:lang w:val="en-US"/>
              </w:rPr>
              <w:t xml:space="preserve"> </w:t>
            </w:r>
            <w:r w:rsidRPr="00A235EA">
              <w:rPr>
                <w:rFonts w:eastAsia="Arial"/>
                <w:lang w:val="en-US"/>
              </w:rPr>
              <w:t>technology.</w:t>
            </w:r>
          </w:p>
        </w:tc>
      </w:tr>
      <w:tr w:rsidR="00A235EA" w:rsidRPr="00A235EA" w14:paraId="61999F1D" w14:textId="77777777" w:rsidTr="00B328EE">
        <w:trPr>
          <w:trHeight w:val="412"/>
        </w:trPr>
        <w:tc>
          <w:tcPr>
            <w:tcW w:w="1657" w:type="dxa"/>
          </w:tcPr>
          <w:p w14:paraId="6026E479"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4F17DD82"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software does not fail WCAG 2.1 Success Criterion 2.1.4 Character Key Shortcuts.</w:t>
            </w:r>
          </w:p>
        </w:tc>
      </w:tr>
      <w:tr w:rsidR="00A235EA" w:rsidRPr="00A235EA" w14:paraId="3ECD6F6F" w14:textId="77777777" w:rsidTr="00B328EE">
        <w:trPr>
          <w:trHeight w:val="1033"/>
        </w:trPr>
        <w:tc>
          <w:tcPr>
            <w:tcW w:w="1657" w:type="dxa"/>
          </w:tcPr>
          <w:p w14:paraId="5D7A0209"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2CACFFB1"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03D9FCC6"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5CC2F8BE"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or 2 is not met, or the non-web software does not contain content relevant to WCAG 2.1 Success Criterion 2.1.4 Character Key Shortcuts.</w:t>
            </w:r>
          </w:p>
        </w:tc>
      </w:tr>
    </w:tbl>
    <w:p w14:paraId="6A38CA11"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490" w:name="C.11.2.1.4.2_Character_key_shortcuts_(cl"/>
      <w:bookmarkEnd w:id="490"/>
    </w:p>
    <w:p w14:paraId="1FACD8BA" w14:textId="5136B05D" w:rsidR="00A235EA" w:rsidRPr="00122855" w:rsidRDefault="00A235EA" w:rsidP="00122855">
      <w:pPr>
        <w:rPr>
          <w:rFonts w:eastAsia="Arial"/>
          <w:b/>
          <w:bCs/>
          <w:lang w:val="en-US"/>
        </w:rPr>
      </w:pPr>
      <w:r w:rsidRPr="00122855">
        <w:rPr>
          <w:rFonts w:eastAsia="Arial"/>
          <w:b/>
          <w:bCs/>
          <w:lang w:val="en-US"/>
        </w:rPr>
        <w:t>12.3.1.</w:t>
      </w:r>
      <w:r w:rsidR="00CD13AD" w:rsidRPr="00122855">
        <w:rPr>
          <w:rFonts w:eastAsia="Arial"/>
          <w:b/>
          <w:bCs/>
          <w:lang w:val="en-US"/>
        </w:rPr>
        <w:t>3</w:t>
      </w:r>
      <w:r w:rsidRPr="00122855">
        <w:rPr>
          <w:rFonts w:eastAsia="Arial"/>
          <w:b/>
          <w:bCs/>
          <w:lang w:val="en-US"/>
        </w:rPr>
        <w:t>.2</w:t>
      </w:r>
      <w:r w:rsidRPr="00122855">
        <w:rPr>
          <w:rFonts w:eastAsia="Arial"/>
          <w:b/>
          <w:bCs/>
          <w:lang w:val="en-US"/>
        </w:rPr>
        <w:tab/>
        <w:t>Character key shortcuts (closed</w:t>
      </w:r>
      <w:r w:rsidRPr="00122855">
        <w:rPr>
          <w:rFonts w:eastAsia="Arial"/>
          <w:b/>
          <w:bCs/>
          <w:spacing w:val="-7"/>
          <w:lang w:val="en-US"/>
        </w:rPr>
        <w:t xml:space="preserve"> </w:t>
      </w:r>
      <w:r w:rsidRPr="00122855">
        <w:rPr>
          <w:rFonts w:eastAsia="Arial"/>
          <w:b/>
          <w:bCs/>
          <w:lang w:val="en-US"/>
        </w:rPr>
        <w:t>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5B9620E5" w14:textId="77777777" w:rsidTr="00B328EE">
        <w:trPr>
          <w:trHeight w:val="206"/>
        </w:trPr>
        <w:tc>
          <w:tcPr>
            <w:tcW w:w="1515" w:type="dxa"/>
          </w:tcPr>
          <w:p w14:paraId="45031649"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227AC9A2"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4D7D7396" w14:textId="77777777" w:rsidTr="00B328EE">
        <w:trPr>
          <w:trHeight w:val="414"/>
        </w:trPr>
        <w:tc>
          <w:tcPr>
            <w:tcW w:w="1515" w:type="dxa"/>
          </w:tcPr>
          <w:p w14:paraId="2978D140"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1B0058D9" w14:textId="77777777" w:rsidR="00A235EA" w:rsidRPr="00A235EA" w:rsidRDefault="00A235EA" w:rsidP="00A235EA">
            <w:pPr>
              <w:spacing w:before="60" w:after="60"/>
              <w:ind w:left="140"/>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9"/>
                <w:lang w:val="en-US"/>
              </w:rPr>
              <w:t xml:space="preserve"> </w:t>
            </w:r>
            <w:r w:rsidRPr="00A235EA">
              <w:rPr>
                <w:rFonts w:eastAsia="Arial"/>
                <w:lang w:val="en-US"/>
              </w:rPr>
              <w:t>interface.</w:t>
            </w:r>
          </w:p>
          <w:p w14:paraId="775D3314" w14:textId="77777777" w:rsidR="00A235EA" w:rsidRPr="00A235EA" w:rsidRDefault="00A235EA" w:rsidP="00A235EA">
            <w:pPr>
              <w:spacing w:before="60" w:after="60"/>
              <w:ind w:left="140"/>
              <w:jc w:val="left"/>
              <w:rPr>
                <w:rFonts w:eastAsia="Arial"/>
                <w:lang w:val="en-US"/>
              </w:rPr>
            </w:pPr>
            <w:r w:rsidRPr="00A235EA">
              <w:rPr>
                <w:rFonts w:eastAsia="Arial"/>
                <w:lang w:val="en-US"/>
              </w:rPr>
              <w:t>2.</w:t>
            </w:r>
            <w:r w:rsidRPr="00A235EA">
              <w:rPr>
                <w:rFonts w:eastAsia="Arial"/>
                <w:lang w:val="en-US"/>
              </w:rPr>
              <w:tab/>
              <w:t>ICT functionality is closed to keyboards or keyboard</w:t>
            </w:r>
            <w:r w:rsidRPr="00A235EA">
              <w:rPr>
                <w:rFonts w:eastAsia="Arial"/>
                <w:spacing w:val="-13"/>
                <w:lang w:val="en-US"/>
              </w:rPr>
              <w:t xml:space="preserve"> </w:t>
            </w:r>
            <w:r w:rsidRPr="00A235EA">
              <w:rPr>
                <w:rFonts w:eastAsia="Arial"/>
                <w:lang w:val="en-US"/>
              </w:rPr>
              <w:t>interfaces.</w:t>
            </w:r>
          </w:p>
        </w:tc>
      </w:tr>
      <w:tr w:rsidR="00A235EA" w:rsidRPr="00A235EA" w14:paraId="0EBE12BE" w14:textId="77777777" w:rsidTr="00B328EE">
        <w:trPr>
          <w:trHeight w:val="206"/>
        </w:trPr>
        <w:tc>
          <w:tcPr>
            <w:tcW w:w="1515" w:type="dxa"/>
          </w:tcPr>
          <w:p w14:paraId="60C81BEE"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77E45C83" w14:textId="77777777" w:rsidR="00A235EA" w:rsidRPr="00A235EA" w:rsidRDefault="00A235EA" w:rsidP="00A235EA">
            <w:pPr>
              <w:spacing w:before="60" w:after="60"/>
              <w:ind w:left="140"/>
              <w:rPr>
                <w:rFonts w:eastAsia="Arial"/>
                <w:lang w:val="en-US"/>
              </w:rPr>
            </w:pPr>
            <w:r w:rsidRPr="00A235EA">
              <w:rPr>
                <w:rFonts w:eastAsia="Arial"/>
                <w:lang w:val="en-US"/>
              </w:rPr>
              <w:t>1. Check that all functionality is operable without vision.</w:t>
            </w:r>
          </w:p>
        </w:tc>
      </w:tr>
      <w:tr w:rsidR="00A235EA" w:rsidRPr="00A235EA" w14:paraId="3167E522" w14:textId="77777777" w:rsidTr="00B328EE">
        <w:trPr>
          <w:trHeight w:val="621"/>
        </w:trPr>
        <w:tc>
          <w:tcPr>
            <w:tcW w:w="1515" w:type="dxa"/>
          </w:tcPr>
          <w:p w14:paraId="2CE1ADF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68DB6CEA" w14:textId="77777777" w:rsidR="00A235EA" w:rsidRPr="00A235EA" w:rsidRDefault="00A235EA" w:rsidP="00A235EA">
            <w:pPr>
              <w:spacing w:before="60" w:after="60"/>
              <w:ind w:left="140"/>
              <w:rPr>
                <w:rFonts w:eastAsia="Arial"/>
                <w:lang w:val="en-US"/>
              </w:rPr>
            </w:pPr>
            <w:r w:rsidRPr="00A235EA">
              <w:rPr>
                <w:rFonts w:eastAsia="Arial"/>
                <w:lang w:val="en-US"/>
              </w:rPr>
              <w:t>Pass: Check 1 is true</w:t>
            </w:r>
          </w:p>
          <w:p w14:paraId="44EE2FD7" w14:textId="77777777" w:rsidR="00A235EA" w:rsidRPr="00A235EA" w:rsidRDefault="00A235EA" w:rsidP="00A235EA">
            <w:pPr>
              <w:spacing w:before="60" w:after="60"/>
              <w:ind w:left="140"/>
              <w:rPr>
                <w:rFonts w:eastAsia="Arial"/>
                <w:lang w:val="en-US"/>
              </w:rPr>
            </w:pPr>
            <w:r w:rsidRPr="00A235EA">
              <w:rPr>
                <w:rFonts w:eastAsia="Arial"/>
                <w:lang w:val="en-US"/>
              </w:rPr>
              <w:t>Fail: Check 1 is false</w:t>
            </w:r>
          </w:p>
          <w:p w14:paraId="00AE14FD" w14:textId="77777777" w:rsidR="00A235EA" w:rsidRPr="00A235EA" w:rsidRDefault="00A235EA" w:rsidP="00A235EA">
            <w:pPr>
              <w:spacing w:before="60" w:after="60"/>
              <w:ind w:left="140"/>
              <w:rPr>
                <w:rFonts w:eastAsia="Arial"/>
                <w:lang w:val="en-US"/>
              </w:rPr>
            </w:pPr>
            <w:r w:rsidRPr="00A235EA">
              <w:rPr>
                <w:rFonts w:eastAsia="Arial"/>
                <w:lang w:val="en-US"/>
              </w:rPr>
              <w:t>Not applicable: Pre-condition 1 or 2 is not met.</w:t>
            </w:r>
          </w:p>
        </w:tc>
      </w:tr>
    </w:tbl>
    <w:p w14:paraId="79CE1E2B" w14:textId="77777777" w:rsidR="00A235EA" w:rsidRPr="00A235EA" w:rsidRDefault="00A235EA" w:rsidP="00A235EA">
      <w:pPr>
        <w:tabs>
          <w:tab w:val="left" w:pos="640"/>
          <w:tab w:val="left" w:pos="880"/>
        </w:tabs>
        <w:spacing w:before="60" w:after="360" w:line="250" w:lineRule="exact"/>
        <w:outlineLvl w:val="2"/>
        <w:rPr>
          <w:rFonts w:eastAsia="Arial"/>
          <w:b/>
          <w:sz w:val="22"/>
          <w:lang w:val="en-US"/>
        </w:rPr>
      </w:pPr>
      <w:bookmarkStart w:id="491" w:name="C.11.2.2_Enough_time"/>
      <w:bookmarkStart w:id="492" w:name="_Toc83639819"/>
      <w:bookmarkEnd w:id="491"/>
    </w:p>
    <w:p w14:paraId="736854A3" w14:textId="77777777" w:rsidR="00A235EA" w:rsidRPr="00122855" w:rsidRDefault="00A235EA" w:rsidP="00122855">
      <w:pPr>
        <w:rPr>
          <w:rFonts w:eastAsia="Arial"/>
          <w:b/>
          <w:bCs/>
          <w:lang w:val="en-US"/>
        </w:rPr>
      </w:pPr>
      <w:bookmarkStart w:id="493" w:name="_Toc86905902"/>
      <w:r w:rsidRPr="00122855">
        <w:rPr>
          <w:rFonts w:eastAsia="Arial"/>
          <w:b/>
          <w:bCs/>
          <w:lang w:val="en-US"/>
        </w:rPr>
        <w:t>12.3.2</w:t>
      </w:r>
      <w:r w:rsidRPr="00122855">
        <w:rPr>
          <w:rFonts w:eastAsia="Arial"/>
          <w:b/>
          <w:bCs/>
          <w:lang w:val="en-US"/>
        </w:rPr>
        <w:tab/>
        <w:t>Enough</w:t>
      </w:r>
      <w:r w:rsidRPr="00122855">
        <w:rPr>
          <w:rFonts w:eastAsia="Arial"/>
          <w:b/>
          <w:bCs/>
          <w:spacing w:val="-3"/>
          <w:lang w:val="en-US"/>
        </w:rPr>
        <w:t xml:space="preserve"> </w:t>
      </w:r>
      <w:r w:rsidRPr="00122855">
        <w:rPr>
          <w:rFonts w:eastAsia="Arial"/>
          <w:b/>
          <w:bCs/>
          <w:lang w:val="en-US"/>
        </w:rPr>
        <w:t>time</w:t>
      </w:r>
      <w:bookmarkEnd w:id="492"/>
      <w:bookmarkEnd w:id="493"/>
    </w:p>
    <w:p w14:paraId="0483E0F0" w14:textId="77777777" w:rsidR="00A235EA" w:rsidRPr="00122855" w:rsidRDefault="00A235EA" w:rsidP="00122855">
      <w:pPr>
        <w:rPr>
          <w:rFonts w:eastAsia="Arial"/>
          <w:b/>
          <w:bCs/>
          <w:lang w:val="en-US"/>
        </w:rPr>
      </w:pPr>
      <w:bookmarkStart w:id="494" w:name="C.11.2.2.1_Timing_adjustable"/>
      <w:bookmarkEnd w:id="494"/>
      <w:r w:rsidRPr="00122855">
        <w:rPr>
          <w:rFonts w:eastAsia="Arial"/>
          <w:b/>
          <w:bCs/>
          <w:lang w:val="en-US"/>
        </w:rPr>
        <w:t>12.3.2.1</w:t>
      </w:r>
      <w:r w:rsidRPr="00122855">
        <w:rPr>
          <w:rFonts w:eastAsia="Arial"/>
          <w:b/>
          <w:bCs/>
          <w:lang w:val="en-US"/>
        </w:rPr>
        <w:tab/>
        <w:t>Timing</w:t>
      </w:r>
      <w:r w:rsidRPr="00122855">
        <w:rPr>
          <w:rFonts w:eastAsia="Arial"/>
          <w:b/>
          <w:bCs/>
          <w:spacing w:val="-8"/>
          <w:lang w:val="en-US"/>
        </w:rPr>
        <w:t xml:space="preserve"> </w:t>
      </w:r>
      <w:r w:rsidRPr="00122855">
        <w:rPr>
          <w:rFonts w:eastAsia="Arial"/>
          <w:b/>
          <w:bCs/>
          <w:lang w:val="en-US"/>
        </w:rPr>
        <w:t>adjustable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193F07FA" w14:textId="77777777" w:rsidTr="00B328EE">
        <w:trPr>
          <w:trHeight w:val="205"/>
        </w:trPr>
        <w:tc>
          <w:tcPr>
            <w:tcW w:w="1515" w:type="dxa"/>
          </w:tcPr>
          <w:p w14:paraId="52590412"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3BFDF8D0"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404ACA0" w14:textId="77777777" w:rsidTr="00B328EE">
        <w:trPr>
          <w:trHeight w:val="205"/>
        </w:trPr>
        <w:tc>
          <w:tcPr>
            <w:tcW w:w="1515" w:type="dxa"/>
          </w:tcPr>
          <w:p w14:paraId="2221AF14"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01466105" w14:textId="77777777" w:rsidR="00A235EA" w:rsidRPr="00A235EA" w:rsidRDefault="00A235EA" w:rsidP="00A235EA">
            <w:pPr>
              <w:spacing w:before="60" w:after="60"/>
              <w:ind w:left="142"/>
              <w:rPr>
                <w:rFonts w:eastAsia="Arial"/>
                <w:lang w:val="en-US"/>
              </w:rPr>
            </w:pPr>
            <w:r w:rsidRPr="00A235EA">
              <w:rPr>
                <w:rFonts w:eastAsia="Arial"/>
                <w:lang w:val="en-US"/>
              </w:rPr>
              <w:t>1. The ICT is non-web software that provides a user interface.</w:t>
            </w:r>
          </w:p>
        </w:tc>
      </w:tr>
      <w:tr w:rsidR="00A235EA" w:rsidRPr="00A235EA" w14:paraId="45EDF94F" w14:textId="77777777" w:rsidTr="00B328EE">
        <w:trPr>
          <w:trHeight w:val="208"/>
        </w:trPr>
        <w:tc>
          <w:tcPr>
            <w:tcW w:w="1515" w:type="dxa"/>
          </w:tcPr>
          <w:p w14:paraId="425F2542"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57251D9D" w14:textId="77777777" w:rsidR="00A235EA" w:rsidRPr="00A235EA" w:rsidRDefault="00A235EA" w:rsidP="00A235EA">
            <w:pPr>
              <w:spacing w:before="60" w:after="60"/>
              <w:ind w:left="142"/>
              <w:rPr>
                <w:rFonts w:eastAsia="Arial"/>
                <w:lang w:val="en-US"/>
              </w:rPr>
            </w:pPr>
            <w:r w:rsidRPr="00A235EA">
              <w:rPr>
                <w:rFonts w:eastAsia="Arial"/>
                <w:lang w:val="en-US"/>
              </w:rPr>
              <w:t>1. Check that the software does not fail the Success Criterion in Table 21 of part 1.</w:t>
            </w:r>
          </w:p>
        </w:tc>
      </w:tr>
      <w:tr w:rsidR="00A235EA" w:rsidRPr="00A235EA" w14:paraId="6AED8FEC" w14:textId="77777777" w:rsidTr="00B328EE">
        <w:trPr>
          <w:trHeight w:val="621"/>
        </w:trPr>
        <w:tc>
          <w:tcPr>
            <w:tcW w:w="1515" w:type="dxa"/>
          </w:tcPr>
          <w:p w14:paraId="55822D68"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7E14C339" w14:textId="77777777" w:rsidR="00A235EA" w:rsidRPr="00A235EA" w:rsidRDefault="00A235EA" w:rsidP="00A235EA">
            <w:pPr>
              <w:spacing w:before="60" w:after="60"/>
              <w:ind w:left="142"/>
              <w:rPr>
                <w:rFonts w:eastAsia="Arial"/>
                <w:lang w:val="en-US"/>
              </w:rPr>
            </w:pPr>
            <w:r w:rsidRPr="00A235EA">
              <w:rPr>
                <w:rFonts w:eastAsia="Arial"/>
                <w:lang w:val="en-US"/>
              </w:rPr>
              <w:t>Pass: Check 1 is true</w:t>
            </w:r>
          </w:p>
          <w:p w14:paraId="7D9256BE" w14:textId="77777777" w:rsidR="00A235EA" w:rsidRPr="00A235EA" w:rsidRDefault="00A235EA" w:rsidP="00A235EA">
            <w:pPr>
              <w:spacing w:before="60" w:after="60"/>
              <w:ind w:left="142"/>
              <w:rPr>
                <w:rFonts w:eastAsia="Arial"/>
                <w:lang w:val="en-US"/>
              </w:rPr>
            </w:pPr>
            <w:r w:rsidRPr="00A235EA">
              <w:rPr>
                <w:rFonts w:eastAsia="Arial"/>
                <w:lang w:val="en-US"/>
              </w:rPr>
              <w:t>Fail: Check 1 is false</w:t>
            </w:r>
          </w:p>
          <w:p w14:paraId="7216ACBC" w14:textId="77777777" w:rsidR="00A235EA" w:rsidRPr="00A235EA" w:rsidRDefault="00A235EA" w:rsidP="00A235EA">
            <w:pPr>
              <w:spacing w:before="60" w:after="60"/>
              <w:ind w:left="142"/>
              <w:rPr>
                <w:rFonts w:eastAsia="Arial"/>
                <w:lang w:val="en-US"/>
              </w:rPr>
            </w:pPr>
            <w:r w:rsidRPr="00A235EA">
              <w:rPr>
                <w:rFonts w:eastAsia="Arial"/>
                <w:lang w:val="en-US"/>
              </w:rPr>
              <w:t>Not applicable: Pre-condition 1 is not met.</w:t>
            </w:r>
          </w:p>
        </w:tc>
      </w:tr>
    </w:tbl>
    <w:p w14:paraId="36B732AB" w14:textId="459FD639" w:rsidR="002A2B2A" w:rsidRDefault="002A2B2A" w:rsidP="00A235EA">
      <w:pPr>
        <w:tabs>
          <w:tab w:val="left" w:pos="879"/>
          <w:tab w:val="left" w:pos="1060"/>
        </w:tabs>
        <w:spacing w:before="60" w:after="360" w:line="230" w:lineRule="exact"/>
        <w:outlineLvl w:val="3"/>
        <w:rPr>
          <w:rFonts w:eastAsia="Arial"/>
          <w:b/>
          <w:lang w:val="en-US"/>
        </w:rPr>
      </w:pPr>
      <w:bookmarkStart w:id="495" w:name="C.11.2.2.2_Pause,_stop,_hide"/>
      <w:bookmarkEnd w:id="495"/>
    </w:p>
    <w:p w14:paraId="1FEA2DA3" w14:textId="77777777" w:rsidR="002A2B2A" w:rsidRDefault="002A2B2A">
      <w:pPr>
        <w:spacing w:after="0" w:line="240" w:lineRule="auto"/>
        <w:jc w:val="left"/>
        <w:rPr>
          <w:rFonts w:eastAsia="Arial"/>
          <w:b/>
          <w:lang w:val="en-US"/>
        </w:rPr>
      </w:pPr>
      <w:r>
        <w:rPr>
          <w:rFonts w:eastAsia="Arial"/>
          <w:b/>
          <w:lang w:val="en-US"/>
        </w:rPr>
        <w:br w:type="page"/>
      </w:r>
    </w:p>
    <w:p w14:paraId="07C903B4" w14:textId="77777777" w:rsidR="00A235EA" w:rsidRPr="00A235EA" w:rsidRDefault="00A235EA" w:rsidP="00A235EA">
      <w:pPr>
        <w:tabs>
          <w:tab w:val="left" w:pos="879"/>
          <w:tab w:val="left" w:pos="1060"/>
        </w:tabs>
        <w:spacing w:before="60" w:after="360" w:line="230" w:lineRule="exact"/>
        <w:outlineLvl w:val="3"/>
        <w:rPr>
          <w:rFonts w:eastAsia="Arial"/>
          <w:b/>
          <w:lang w:val="en-US"/>
        </w:rPr>
      </w:pPr>
    </w:p>
    <w:p w14:paraId="2D1F8D2F" w14:textId="77777777" w:rsidR="00A235EA" w:rsidRPr="00122855" w:rsidRDefault="00A235EA" w:rsidP="00122855">
      <w:pPr>
        <w:rPr>
          <w:rFonts w:eastAsia="Arial"/>
          <w:b/>
          <w:bCs/>
          <w:lang w:val="en-US"/>
        </w:rPr>
      </w:pPr>
      <w:r w:rsidRPr="00122855">
        <w:rPr>
          <w:rFonts w:eastAsia="Arial"/>
          <w:b/>
          <w:bCs/>
          <w:lang w:val="en-US"/>
        </w:rPr>
        <w:t>12.3.2.2</w:t>
      </w:r>
      <w:r w:rsidRPr="00122855">
        <w:rPr>
          <w:rFonts w:eastAsia="Arial"/>
          <w:b/>
          <w:bCs/>
          <w:lang w:val="en-US"/>
        </w:rPr>
        <w:tab/>
        <w:t>Pause, stop,</w:t>
      </w:r>
      <w:r w:rsidRPr="00122855">
        <w:rPr>
          <w:rFonts w:eastAsia="Arial"/>
          <w:b/>
          <w:bCs/>
          <w:spacing w:val="-3"/>
          <w:lang w:val="en-US"/>
        </w:rPr>
        <w:t xml:space="preserve"> </w:t>
      </w:r>
      <w:r w:rsidRPr="00122855">
        <w:rPr>
          <w:rFonts w:eastAsia="Arial"/>
          <w:b/>
          <w:bCs/>
          <w:lang w:val="en-US"/>
        </w:rPr>
        <w:t>hide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310661C4" w14:textId="77777777" w:rsidTr="00B328EE">
        <w:trPr>
          <w:trHeight w:val="208"/>
        </w:trPr>
        <w:tc>
          <w:tcPr>
            <w:tcW w:w="1515" w:type="dxa"/>
          </w:tcPr>
          <w:p w14:paraId="2E780D5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4EA5284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74BBC50" w14:textId="77777777" w:rsidTr="00B328EE">
        <w:trPr>
          <w:trHeight w:val="206"/>
        </w:trPr>
        <w:tc>
          <w:tcPr>
            <w:tcW w:w="1515" w:type="dxa"/>
          </w:tcPr>
          <w:p w14:paraId="5CE1645C"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4DD3F430" w14:textId="77777777" w:rsidR="00A235EA" w:rsidRPr="00A235EA" w:rsidRDefault="00A235EA" w:rsidP="00A235EA">
            <w:pPr>
              <w:spacing w:before="60" w:after="60"/>
              <w:ind w:left="140"/>
              <w:rPr>
                <w:rFonts w:eastAsia="Arial"/>
                <w:lang w:val="en-US"/>
              </w:rPr>
            </w:pPr>
            <w:r w:rsidRPr="00A235EA">
              <w:rPr>
                <w:rFonts w:eastAsia="Arial"/>
                <w:lang w:val="en-US"/>
              </w:rPr>
              <w:t>1. The ICT is non-web software that provides a user interface.</w:t>
            </w:r>
          </w:p>
        </w:tc>
      </w:tr>
      <w:tr w:rsidR="00A235EA" w:rsidRPr="00A235EA" w14:paraId="34FAA345" w14:textId="77777777" w:rsidTr="00B328EE">
        <w:trPr>
          <w:trHeight w:val="208"/>
        </w:trPr>
        <w:tc>
          <w:tcPr>
            <w:tcW w:w="1515" w:type="dxa"/>
          </w:tcPr>
          <w:p w14:paraId="0F8431F7"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5D7D8F98" w14:textId="77777777" w:rsidR="00A235EA" w:rsidRPr="00A235EA" w:rsidRDefault="00A235EA" w:rsidP="00A235EA">
            <w:pPr>
              <w:spacing w:before="60" w:after="60"/>
              <w:ind w:left="140"/>
              <w:rPr>
                <w:rFonts w:eastAsia="Arial"/>
                <w:lang w:val="en-US"/>
              </w:rPr>
            </w:pPr>
            <w:r w:rsidRPr="00A235EA">
              <w:rPr>
                <w:rFonts w:eastAsia="Arial"/>
                <w:lang w:val="en-US"/>
              </w:rPr>
              <w:t>1. Check that the software does not fail the Success Criterion in Table 22 of part 1.</w:t>
            </w:r>
          </w:p>
        </w:tc>
      </w:tr>
      <w:tr w:rsidR="00A235EA" w:rsidRPr="00A235EA" w14:paraId="485B190C" w14:textId="77777777" w:rsidTr="00B328EE">
        <w:trPr>
          <w:trHeight w:val="621"/>
        </w:trPr>
        <w:tc>
          <w:tcPr>
            <w:tcW w:w="1515" w:type="dxa"/>
          </w:tcPr>
          <w:p w14:paraId="0E565ADF"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21E8D775" w14:textId="77777777" w:rsidR="00A235EA" w:rsidRPr="00A235EA" w:rsidRDefault="00A235EA" w:rsidP="00A235EA">
            <w:pPr>
              <w:spacing w:before="60" w:after="60"/>
              <w:ind w:left="140"/>
              <w:rPr>
                <w:rFonts w:eastAsia="Arial"/>
                <w:lang w:val="en-US"/>
              </w:rPr>
            </w:pPr>
            <w:r w:rsidRPr="00A235EA">
              <w:rPr>
                <w:rFonts w:eastAsia="Arial"/>
                <w:lang w:val="en-US"/>
              </w:rPr>
              <w:t>Pass: Check 1 is true</w:t>
            </w:r>
          </w:p>
          <w:p w14:paraId="7C9E710D" w14:textId="77777777" w:rsidR="00A235EA" w:rsidRPr="00A235EA" w:rsidRDefault="00A235EA" w:rsidP="00A235EA">
            <w:pPr>
              <w:spacing w:before="60" w:after="60"/>
              <w:ind w:left="140"/>
              <w:rPr>
                <w:rFonts w:eastAsia="Arial"/>
                <w:lang w:val="en-US"/>
              </w:rPr>
            </w:pPr>
            <w:r w:rsidRPr="00A235EA">
              <w:rPr>
                <w:rFonts w:eastAsia="Arial"/>
                <w:lang w:val="en-US"/>
              </w:rPr>
              <w:t>Fail: Check 1 is false</w:t>
            </w:r>
          </w:p>
          <w:p w14:paraId="6563FFD9" w14:textId="77777777" w:rsidR="00A235EA" w:rsidRPr="00A235EA" w:rsidRDefault="00A235EA" w:rsidP="00A235EA">
            <w:pPr>
              <w:spacing w:before="60" w:after="60"/>
              <w:ind w:left="140"/>
              <w:rPr>
                <w:rFonts w:eastAsia="Arial"/>
                <w:lang w:val="en-US"/>
              </w:rPr>
            </w:pPr>
            <w:r w:rsidRPr="00A235EA">
              <w:rPr>
                <w:rFonts w:eastAsia="Arial"/>
                <w:lang w:val="en-US"/>
              </w:rPr>
              <w:t>Not applicable: Pre-condition 1 is not met.</w:t>
            </w:r>
          </w:p>
        </w:tc>
      </w:tr>
    </w:tbl>
    <w:p w14:paraId="49C6382E" w14:textId="77777777" w:rsidR="00F01549" w:rsidRDefault="00F01549" w:rsidP="00313D13">
      <w:pPr>
        <w:pStyle w:val="Heading3"/>
        <w:rPr>
          <w:rFonts w:eastAsia="Arial"/>
          <w:lang w:val="en-US"/>
        </w:rPr>
      </w:pPr>
    </w:p>
    <w:p w14:paraId="56A9E6CE" w14:textId="4D94351B" w:rsidR="00A235EA" w:rsidRPr="00122855" w:rsidRDefault="00A235EA" w:rsidP="00122855">
      <w:pPr>
        <w:rPr>
          <w:rFonts w:eastAsia="Arial"/>
          <w:b/>
          <w:bCs/>
          <w:lang w:val="en-US"/>
        </w:rPr>
      </w:pPr>
      <w:bookmarkStart w:id="496" w:name="_Toc86905903"/>
      <w:r w:rsidRPr="00122855">
        <w:rPr>
          <w:rFonts w:eastAsia="Arial"/>
          <w:b/>
          <w:bCs/>
          <w:lang w:val="en-US"/>
        </w:rPr>
        <w:t>12.3.3</w:t>
      </w:r>
      <w:r w:rsidRPr="00122855">
        <w:rPr>
          <w:rFonts w:eastAsia="Arial"/>
          <w:b/>
          <w:bCs/>
          <w:lang w:val="en-US"/>
        </w:rPr>
        <w:tab/>
        <w:t>Seizures and physical</w:t>
      </w:r>
      <w:r w:rsidRPr="00122855">
        <w:rPr>
          <w:rFonts w:eastAsia="Arial"/>
          <w:b/>
          <w:bCs/>
          <w:spacing w:val="-3"/>
          <w:lang w:val="en-US"/>
        </w:rPr>
        <w:t xml:space="preserve"> </w:t>
      </w:r>
      <w:r w:rsidRPr="00122855">
        <w:rPr>
          <w:rFonts w:eastAsia="Arial"/>
          <w:b/>
          <w:bCs/>
          <w:lang w:val="en-US"/>
        </w:rPr>
        <w:t>reactions</w:t>
      </w:r>
      <w:bookmarkEnd w:id="496"/>
    </w:p>
    <w:p w14:paraId="4F086339" w14:textId="77777777" w:rsidR="00A235EA" w:rsidRPr="00122855" w:rsidRDefault="00A235EA" w:rsidP="00122855">
      <w:pPr>
        <w:rPr>
          <w:rFonts w:eastAsia="Arial"/>
          <w:b/>
          <w:bCs/>
          <w:lang w:val="en-US"/>
        </w:rPr>
      </w:pPr>
      <w:bookmarkStart w:id="497" w:name="C.11.2.3.1_Three_flashes_or_below_thresh"/>
      <w:bookmarkEnd w:id="497"/>
      <w:r w:rsidRPr="00122855">
        <w:rPr>
          <w:rFonts w:eastAsia="Arial"/>
          <w:b/>
          <w:bCs/>
          <w:lang w:val="en-US"/>
        </w:rPr>
        <w:t>12.3.3.1</w:t>
      </w:r>
      <w:r w:rsidRPr="00122855">
        <w:rPr>
          <w:rFonts w:eastAsia="Arial"/>
          <w:b/>
          <w:bCs/>
          <w:lang w:val="en-US"/>
        </w:rPr>
        <w:tab/>
        <w:t>Three flashes or below</w:t>
      </w:r>
      <w:r w:rsidRPr="00122855">
        <w:rPr>
          <w:rFonts w:eastAsia="Arial"/>
          <w:b/>
          <w:bCs/>
          <w:spacing w:val="-4"/>
          <w:lang w:val="en-US"/>
        </w:rPr>
        <w:t xml:space="preserve"> </w:t>
      </w:r>
      <w:r w:rsidRPr="00122855">
        <w:rPr>
          <w:rFonts w:eastAsia="Arial"/>
          <w:b/>
          <w:bCs/>
          <w:lang w:val="en-US"/>
        </w:rPr>
        <w:t>threshold</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1DB8223C" w14:textId="77777777" w:rsidTr="00B328EE">
        <w:trPr>
          <w:trHeight w:val="208"/>
        </w:trPr>
        <w:tc>
          <w:tcPr>
            <w:tcW w:w="1515" w:type="dxa"/>
          </w:tcPr>
          <w:p w14:paraId="0FD35B40"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3A605C0D"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ED179FD" w14:textId="77777777" w:rsidTr="00B328EE">
        <w:trPr>
          <w:trHeight w:val="206"/>
        </w:trPr>
        <w:tc>
          <w:tcPr>
            <w:tcW w:w="1515" w:type="dxa"/>
          </w:tcPr>
          <w:p w14:paraId="3C062486"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52B40285" w14:textId="77777777" w:rsidR="00A235EA" w:rsidRPr="00A235EA" w:rsidRDefault="00A235EA" w:rsidP="00A235EA">
            <w:pPr>
              <w:spacing w:before="60" w:after="60"/>
              <w:ind w:left="140"/>
              <w:rPr>
                <w:rFonts w:eastAsia="Arial"/>
                <w:lang w:val="en-US"/>
              </w:rPr>
            </w:pPr>
            <w:r w:rsidRPr="00A235EA">
              <w:rPr>
                <w:rFonts w:eastAsia="Arial"/>
                <w:lang w:val="en-US"/>
              </w:rPr>
              <w:t>1. The ICT is non-web software that provides a user interface.</w:t>
            </w:r>
          </w:p>
        </w:tc>
      </w:tr>
      <w:tr w:rsidR="00A235EA" w:rsidRPr="00A235EA" w14:paraId="1D6DE048" w14:textId="77777777" w:rsidTr="00B328EE">
        <w:trPr>
          <w:trHeight w:val="208"/>
        </w:trPr>
        <w:tc>
          <w:tcPr>
            <w:tcW w:w="1515" w:type="dxa"/>
          </w:tcPr>
          <w:p w14:paraId="2541B84D"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65483032" w14:textId="77777777" w:rsidR="00A235EA" w:rsidRPr="00A235EA" w:rsidRDefault="00A235EA" w:rsidP="00A235EA">
            <w:pPr>
              <w:spacing w:before="60" w:after="60"/>
              <w:ind w:left="140"/>
              <w:rPr>
                <w:rFonts w:eastAsia="Arial"/>
                <w:lang w:val="en-US"/>
              </w:rPr>
            </w:pPr>
            <w:r w:rsidRPr="00A235EA">
              <w:rPr>
                <w:rFonts w:eastAsia="Arial"/>
                <w:lang w:val="en-US"/>
              </w:rPr>
              <w:t>1. Check that the software does not fail the Success Criterion in Table 23 of part 1.</w:t>
            </w:r>
          </w:p>
        </w:tc>
      </w:tr>
      <w:tr w:rsidR="00A235EA" w:rsidRPr="00A235EA" w14:paraId="0DF9879F" w14:textId="77777777" w:rsidTr="00B328EE">
        <w:trPr>
          <w:trHeight w:val="621"/>
        </w:trPr>
        <w:tc>
          <w:tcPr>
            <w:tcW w:w="1515" w:type="dxa"/>
          </w:tcPr>
          <w:p w14:paraId="1B41F623"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4C8C573C" w14:textId="77777777" w:rsidR="00A235EA" w:rsidRPr="00A235EA" w:rsidRDefault="00A235EA" w:rsidP="00A235EA">
            <w:pPr>
              <w:spacing w:before="60" w:after="60"/>
              <w:ind w:left="140"/>
              <w:rPr>
                <w:rFonts w:eastAsia="Arial"/>
                <w:lang w:val="en-US"/>
              </w:rPr>
            </w:pPr>
            <w:r w:rsidRPr="00A235EA">
              <w:rPr>
                <w:rFonts w:eastAsia="Arial"/>
                <w:lang w:val="en-US"/>
              </w:rPr>
              <w:t>Pass: Check 1 is true</w:t>
            </w:r>
          </w:p>
          <w:p w14:paraId="3EFB6D51" w14:textId="77777777" w:rsidR="00A235EA" w:rsidRPr="00A235EA" w:rsidRDefault="00A235EA" w:rsidP="00A235EA">
            <w:pPr>
              <w:spacing w:before="60" w:after="60"/>
              <w:ind w:left="140"/>
              <w:rPr>
                <w:rFonts w:eastAsia="Arial"/>
                <w:lang w:val="en-US"/>
              </w:rPr>
            </w:pPr>
            <w:r w:rsidRPr="00A235EA">
              <w:rPr>
                <w:rFonts w:eastAsia="Arial"/>
                <w:lang w:val="en-US"/>
              </w:rPr>
              <w:t>Fail: Check 1 is false</w:t>
            </w:r>
          </w:p>
          <w:p w14:paraId="4E9D9211" w14:textId="77777777" w:rsidR="00A235EA" w:rsidRPr="00A235EA" w:rsidRDefault="00A235EA" w:rsidP="00A235EA">
            <w:pPr>
              <w:spacing w:before="60" w:after="60"/>
              <w:ind w:left="140"/>
              <w:rPr>
                <w:rFonts w:eastAsia="Arial"/>
                <w:lang w:val="en-US"/>
              </w:rPr>
            </w:pPr>
            <w:r w:rsidRPr="00A235EA">
              <w:rPr>
                <w:rFonts w:eastAsia="Arial"/>
                <w:lang w:val="en-US"/>
              </w:rPr>
              <w:t>Not applicable: Pre-condition 1 is not met.</w:t>
            </w:r>
          </w:p>
        </w:tc>
      </w:tr>
    </w:tbl>
    <w:p w14:paraId="4E00BF93" w14:textId="77777777" w:rsidR="00A235EA" w:rsidRPr="00122855" w:rsidRDefault="00A235EA" w:rsidP="00122855">
      <w:pPr>
        <w:rPr>
          <w:rFonts w:eastAsia="Arial"/>
          <w:b/>
          <w:bCs/>
          <w:lang w:val="en-US"/>
        </w:rPr>
      </w:pPr>
      <w:bookmarkStart w:id="498" w:name="C.11.2.4_Navigable"/>
      <w:bookmarkStart w:id="499" w:name="_Toc86905904"/>
      <w:bookmarkEnd w:id="498"/>
      <w:r w:rsidRPr="00122855">
        <w:rPr>
          <w:rFonts w:eastAsia="Arial"/>
          <w:b/>
          <w:bCs/>
          <w:lang w:val="en-US"/>
        </w:rPr>
        <w:t>12.3.4</w:t>
      </w:r>
      <w:r w:rsidRPr="00122855">
        <w:rPr>
          <w:rFonts w:eastAsia="Arial"/>
          <w:b/>
          <w:bCs/>
          <w:lang w:val="en-US"/>
        </w:rPr>
        <w:tab/>
        <w:t>Navigable</w:t>
      </w:r>
      <w:bookmarkEnd w:id="499"/>
    </w:p>
    <w:p w14:paraId="0DC23B8E" w14:textId="77777777" w:rsidR="00A235EA" w:rsidRPr="00122855" w:rsidRDefault="00A235EA" w:rsidP="00122855">
      <w:pPr>
        <w:rPr>
          <w:rFonts w:eastAsia="Arial"/>
          <w:b/>
          <w:bCs/>
          <w:lang w:val="en-US"/>
        </w:rPr>
      </w:pPr>
      <w:bookmarkStart w:id="500" w:name="C.11.2.4.1_Void"/>
      <w:bookmarkStart w:id="501" w:name="C.11.2.4.3_Focus_order"/>
      <w:bookmarkEnd w:id="500"/>
      <w:bookmarkEnd w:id="501"/>
      <w:r w:rsidRPr="00122855">
        <w:rPr>
          <w:rFonts w:eastAsia="Arial"/>
          <w:b/>
          <w:bCs/>
          <w:lang w:val="en-US"/>
        </w:rPr>
        <w:t>12.3.4.1</w:t>
      </w:r>
      <w:r w:rsidRPr="00122855">
        <w:rPr>
          <w:rFonts w:eastAsia="Arial"/>
          <w:b/>
          <w:bCs/>
          <w:lang w:val="en-US"/>
        </w:rPr>
        <w:tab/>
        <w:t>Focus order</w:t>
      </w:r>
    </w:p>
    <w:tbl>
      <w:tblPr>
        <w:tblW w:w="9040" w:type="dxa"/>
        <w:tblInd w:w="73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08CEA95E" w14:textId="77777777" w:rsidTr="00B328EE">
        <w:trPr>
          <w:trHeight w:val="205"/>
        </w:trPr>
        <w:tc>
          <w:tcPr>
            <w:tcW w:w="1657" w:type="dxa"/>
          </w:tcPr>
          <w:p w14:paraId="6F735F32"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3817EC3D"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55950A8" w14:textId="77777777" w:rsidTr="00B328EE">
        <w:trPr>
          <w:trHeight w:val="208"/>
        </w:trPr>
        <w:tc>
          <w:tcPr>
            <w:tcW w:w="1657" w:type="dxa"/>
          </w:tcPr>
          <w:p w14:paraId="7B444061"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0466C327" w14:textId="77777777" w:rsidR="00A235EA" w:rsidRPr="00A235EA" w:rsidRDefault="00A235EA" w:rsidP="00A235EA">
            <w:pPr>
              <w:spacing w:before="60" w:after="60"/>
              <w:ind w:left="125"/>
              <w:rPr>
                <w:rFonts w:eastAsia="Arial"/>
                <w:lang w:val="en-US"/>
              </w:rPr>
            </w:pPr>
            <w:r w:rsidRPr="00A235EA">
              <w:rPr>
                <w:rFonts w:eastAsia="Arial"/>
                <w:lang w:val="en-US"/>
              </w:rPr>
              <w:t>1. The ICT is non-web software that provides a user interface.</w:t>
            </w:r>
          </w:p>
        </w:tc>
      </w:tr>
      <w:tr w:rsidR="00A235EA" w:rsidRPr="00A235EA" w14:paraId="68769FF9" w14:textId="77777777" w:rsidTr="00B328EE">
        <w:trPr>
          <w:trHeight w:val="205"/>
        </w:trPr>
        <w:tc>
          <w:tcPr>
            <w:tcW w:w="1657" w:type="dxa"/>
          </w:tcPr>
          <w:p w14:paraId="7E7844A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66EE8BD0" w14:textId="77777777" w:rsidR="00A235EA" w:rsidRPr="00A235EA" w:rsidRDefault="00A235EA" w:rsidP="00A235EA">
            <w:pPr>
              <w:spacing w:before="60" w:after="60"/>
              <w:ind w:left="125"/>
              <w:rPr>
                <w:rFonts w:eastAsia="Arial"/>
                <w:lang w:val="en-US"/>
              </w:rPr>
            </w:pPr>
            <w:r w:rsidRPr="00A235EA">
              <w:rPr>
                <w:rFonts w:eastAsia="Arial"/>
                <w:lang w:val="en-US"/>
              </w:rPr>
              <w:t>1. Check that the software does not fail the Success Criterion in Table 24</w:t>
            </w:r>
            <w:r w:rsidRPr="00A235EA">
              <w:t xml:space="preserve"> </w:t>
            </w:r>
            <w:r w:rsidRPr="00A235EA">
              <w:rPr>
                <w:rFonts w:eastAsia="Arial"/>
                <w:lang w:val="en-US"/>
              </w:rPr>
              <w:t>of part 1.</w:t>
            </w:r>
          </w:p>
        </w:tc>
      </w:tr>
      <w:tr w:rsidR="00A235EA" w:rsidRPr="00A235EA" w14:paraId="545259EE" w14:textId="77777777" w:rsidTr="00B328EE">
        <w:trPr>
          <w:trHeight w:val="621"/>
        </w:trPr>
        <w:tc>
          <w:tcPr>
            <w:tcW w:w="1657" w:type="dxa"/>
          </w:tcPr>
          <w:p w14:paraId="29E40580"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2BB3C483" w14:textId="77777777" w:rsidR="00A235EA" w:rsidRPr="00A235EA" w:rsidRDefault="00A235EA" w:rsidP="00A235EA">
            <w:pPr>
              <w:spacing w:before="60" w:after="60"/>
              <w:ind w:left="125"/>
              <w:rPr>
                <w:rFonts w:eastAsia="Arial"/>
                <w:lang w:val="en-US"/>
              </w:rPr>
            </w:pPr>
            <w:r w:rsidRPr="00A235EA">
              <w:rPr>
                <w:rFonts w:eastAsia="Arial"/>
                <w:lang w:val="en-US"/>
              </w:rPr>
              <w:t>Pass: Check 1 is true</w:t>
            </w:r>
          </w:p>
          <w:p w14:paraId="2A86943B" w14:textId="77777777" w:rsidR="00A235EA" w:rsidRPr="00A235EA" w:rsidRDefault="00A235EA" w:rsidP="00A235EA">
            <w:pPr>
              <w:spacing w:before="60" w:after="60"/>
              <w:ind w:left="125"/>
              <w:rPr>
                <w:rFonts w:eastAsia="Arial"/>
                <w:lang w:val="en-US"/>
              </w:rPr>
            </w:pPr>
            <w:r w:rsidRPr="00A235EA">
              <w:rPr>
                <w:rFonts w:eastAsia="Arial"/>
                <w:lang w:val="en-US"/>
              </w:rPr>
              <w:t>Fail: Check 1 is false</w:t>
            </w:r>
          </w:p>
          <w:p w14:paraId="07F16F95" w14:textId="77777777" w:rsidR="00A235EA" w:rsidRPr="00A235EA" w:rsidRDefault="00A235EA" w:rsidP="00A235EA">
            <w:pPr>
              <w:spacing w:before="60" w:after="60"/>
              <w:ind w:left="125"/>
              <w:rPr>
                <w:rFonts w:eastAsia="Arial"/>
                <w:lang w:val="en-US"/>
              </w:rPr>
            </w:pPr>
            <w:r w:rsidRPr="00A235EA">
              <w:rPr>
                <w:rFonts w:eastAsia="Arial"/>
                <w:lang w:val="en-US"/>
              </w:rPr>
              <w:t>Not applicable: Pre-condition 1 is not met.</w:t>
            </w:r>
          </w:p>
        </w:tc>
      </w:tr>
    </w:tbl>
    <w:p w14:paraId="7650DF24" w14:textId="523FA66B" w:rsidR="002A2B2A" w:rsidRDefault="002A2B2A" w:rsidP="00A235EA">
      <w:pPr>
        <w:tabs>
          <w:tab w:val="left" w:pos="1140"/>
          <w:tab w:val="left" w:pos="1360"/>
        </w:tabs>
        <w:spacing w:before="60" w:after="360" w:line="230" w:lineRule="exact"/>
        <w:outlineLvl w:val="4"/>
        <w:rPr>
          <w:rFonts w:eastAsia="Arial"/>
          <w:b/>
          <w:lang w:val="en-US"/>
        </w:rPr>
      </w:pPr>
      <w:bookmarkStart w:id="502" w:name="C.11.2.4.4_Link_purpose_(in_context)"/>
      <w:bookmarkEnd w:id="502"/>
    </w:p>
    <w:p w14:paraId="6EE0397A" w14:textId="77777777" w:rsidR="002A2B2A" w:rsidRDefault="002A2B2A">
      <w:pPr>
        <w:spacing w:after="0" w:line="240" w:lineRule="auto"/>
        <w:jc w:val="left"/>
        <w:rPr>
          <w:rFonts w:eastAsia="Arial"/>
          <w:b/>
          <w:lang w:val="en-US"/>
        </w:rPr>
      </w:pPr>
      <w:r>
        <w:rPr>
          <w:rFonts w:eastAsia="Arial"/>
          <w:b/>
          <w:lang w:val="en-US"/>
        </w:rPr>
        <w:br w:type="page"/>
      </w:r>
    </w:p>
    <w:p w14:paraId="0354409E" w14:textId="77777777" w:rsidR="00A235EA" w:rsidRPr="00A235EA" w:rsidRDefault="00A235EA" w:rsidP="00A235EA">
      <w:pPr>
        <w:tabs>
          <w:tab w:val="left" w:pos="1140"/>
          <w:tab w:val="left" w:pos="1360"/>
        </w:tabs>
        <w:spacing w:before="60" w:after="360" w:line="230" w:lineRule="exact"/>
        <w:outlineLvl w:val="4"/>
        <w:rPr>
          <w:rFonts w:eastAsia="Arial"/>
          <w:b/>
          <w:lang w:val="en-US"/>
        </w:rPr>
      </w:pPr>
    </w:p>
    <w:p w14:paraId="26A446CE" w14:textId="77777777" w:rsidR="00A235EA" w:rsidRPr="00122855" w:rsidRDefault="00A235EA" w:rsidP="00122855">
      <w:pPr>
        <w:rPr>
          <w:rFonts w:eastAsia="Arial"/>
          <w:b/>
          <w:bCs/>
          <w:lang w:val="en-US"/>
        </w:rPr>
      </w:pPr>
      <w:r w:rsidRPr="00122855">
        <w:rPr>
          <w:rFonts w:eastAsia="Arial"/>
          <w:b/>
          <w:bCs/>
          <w:lang w:val="en-US"/>
        </w:rPr>
        <w:t>12.3.4.2</w:t>
      </w:r>
      <w:r w:rsidRPr="00122855">
        <w:rPr>
          <w:rFonts w:eastAsia="Arial"/>
          <w:b/>
          <w:bCs/>
          <w:lang w:val="en-US"/>
        </w:rPr>
        <w:tab/>
        <w:t>Link purpose (in</w:t>
      </w:r>
      <w:r w:rsidRPr="00122855">
        <w:rPr>
          <w:rFonts w:eastAsia="Arial"/>
          <w:b/>
          <w:bCs/>
          <w:spacing w:val="-1"/>
          <w:lang w:val="en-US"/>
        </w:rPr>
        <w:t xml:space="preserve"> </w:t>
      </w:r>
      <w:r w:rsidRPr="00122855">
        <w:rPr>
          <w:rFonts w:eastAsia="Arial"/>
          <w:b/>
          <w:bCs/>
          <w:lang w:val="en-US"/>
        </w:rPr>
        <w:t>context)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14480FFF" w14:textId="77777777" w:rsidTr="00B328EE">
        <w:trPr>
          <w:trHeight w:val="208"/>
        </w:trPr>
        <w:tc>
          <w:tcPr>
            <w:tcW w:w="1657" w:type="dxa"/>
          </w:tcPr>
          <w:p w14:paraId="073D11EC"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4CE5505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94F6A14" w14:textId="77777777" w:rsidTr="00B328EE">
        <w:trPr>
          <w:trHeight w:val="206"/>
        </w:trPr>
        <w:tc>
          <w:tcPr>
            <w:tcW w:w="1657" w:type="dxa"/>
          </w:tcPr>
          <w:p w14:paraId="2B9A5CD0"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5BE773B9" w14:textId="77777777" w:rsidR="00A235EA" w:rsidRPr="00A235EA" w:rsidRDefault="00A235EA" w:rsidP="00A235EA">
            <w:pPr>
              <w:spacing w:before="60" w:after="60"/>
              <w:ind w:left="135"/>
              <w:rPr>
                <w:rFonts w:eastAsia="Arial"/>
                <w:lang w:val="en-US"/>
              </w:rPr>
            </w:pPr>
            <w:r w:rsidRPr="00A235EA">
              <w:rPr>
                <w:rFonts w:eastAsia="Arial"/>
                <w:lang w:val="en-US"/>
              </w:rPr>
              <w:t>1. The ICT is non-web software that provides a user interface.</w:t>
            </w:r>
          </w:p>
        </w:tc>
      </w:tr>
      <w:tr w:rsidR="00A235EA" w:rsidRPr="00A235EA" w14:paraId="1CC2693B" w14:textId="77777777" w:rsidTr="00B328EE">
        <w:trPr>
          <w:trHeight w:val="415"/>
        </w:trPr>
        <w:tc>
          <w:tcPr>
            <w:tcW w:w="1657" w:type="dxa"/>
          </w:tcPr>
          <w:p w14:paraId="56A5745B"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246DA0E6" w14:textId="77777777" w:rsidR="00A235EA" w:rsidRPr="00A235EA" w:rsidRDefault="00A235EA" w:rsidP="00A235EA">
            <w:pPr>
              <w:spacing w:before="60" w:after="60"/>
              <w:ind w:left="135"/>
              <w:rPr>
                <w:rFonts w:eastAsia="Arial"/>
                <w:lang w:val="en-US"/>
              </w:rPr>
            </w:pPr>
            <w:r w:rsidRPr="00A235EA">
              <w:rPr>
                <w:rFonts w:eastAsia="Arial"/>
                <w:lang w:val="en-US"/>
              </w:rPr>
              <w:t>1. Check that the software does not fail WCAG 2.1 Success Criterion 2.4.4 Link Purpose (In Context).</w:t>
            </w:r>
          </w:p>
        </w:tc>
      </w:tr>
      <w:tr w:rsidR="00A235EA" w:rsidRPr="00A235EA" w14:paraId="2CC09EB5" w14:textId="77777777" w:rsidTr="00B328EE">
        <w:trPr>
          <w:trHeight w:val="824"/>
        </w:trPr>
        <w:tc>
          <w:tcPr>
            <w:tcW w:w="1657" w:type="dxa"/>
          </w:tcPr>
          <w:p w14:paraId="694BAF7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17971018"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19513479"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5B56D1EF" w14:textId="77777777" w:rsidR="00A235EA" w:rsidRPr="00A235EA" w:rsidRDefault="00A235EA" w:rsidP="00A235EA">
            <w:pPr>
              <w:spacing w:before="60" w:after="60"/>
              <w:ind w:left="135"/>
              <w:rPr>
                <w:rFonts w:eastAsia="Arial"/>
                <w:lang w:val="en-US"/>
              </w:rPr>
            </w:pPr>
            <w:r w:rsidRPr="00A235EA">
              <w:rPr>
                <w:rFonts w:eastAsia="Arial"/>
                <w:lang w:val="en-US"/>
              </w:rPr>
              <w:t>Not applicable: Pre-condition 1 is not met, or the non-web software does not contain content relevant to WCAG 2.1 Success Criterion 2.4.4 Link Purpose (In Context).</w:t>
            </w:r>
          </w:p>
        </w:tc>
      </w:tr>
    </w:tbl>
    <w:p w14:paraId="74955A45" w14:textId="77777777" w:rsidR="00A235EA" w:rsidRPr="00A235EA" w:rsidRDefault="00A235EA" w:rsidP="00A235EA">
      <w:pPr>
        <w:widowControl w:val="0"/>
        <w:autoSpaceDE w:val="0"/>
        <w:autoSpaceDN w:val="0"/>
        <w:spacing w:before="2" w:after="0" w:line="240" w:lineRule="auto"/>
        <w:jc w:val="left"/>
        <w:rPr>
          <w:rFonts w:eastAsia="Arial" w:cs="Arial"/>
          <w:sz w:val="26"/>
          <w:szCs w:val="22"/>
          <w:lang w:val="en-US"/>
        </w:rPr>
      </w:pPr>
      <w:bookmarkStart w:id="503" w:name="C.11.2.4.5_Void"/>
      <w:bookmarkEnd w:id="503"/>
    </w:p>
    <w:p w14:paraId="20B50513" w14:textId="77777777" w:rsidR="00A235EA" w:rsidRPr="00122855" w:rsidRDefault="00A235EA" w:rsidP="00122855">
      <w:pPr>
        <w:rPr>
          <w:rFonts w:eastAsia="Arial"/>
          <w:b/>
          <w:bCs/>
          <w:lang w:val="en-US"/>
        </w:rPr>
      </w:pPr>
      <w:bookmarkStart w:id="504" w:name="C.11.2.4.6_Headings_and_labels"/>
      <w:bookmarkEnd w:id="504"/>
      <w:r w:rsidRPr="00122855">
        <w:rPr>
          <w:rFonts w:eastAsia="Arial"/>
          <w:b/>
          <w:bCs/>
          <w:lang w:val="en-US"/>
        </w:rPr>
        <w:t>12.3.4.3</w:t>
      </w:r>
      <w:r w:rsidRPr="00122855">
        <w:rPr>
          <w:rFonts w:eastAsia="Arial"/>
          <w:b/>
          <w:bCs/>
          <w:lang w:val="en-US"/>
        </w:rPr>
        <w:tab/>
        <w:t>Headings and</w:t>
      </w:r>
      <w:r w:rsidRPr="00122855">
        <w:rPr>
          <w:rFonts w:eastAsia="Arial"/>
          <w:b/>
          <w:bCs/>
          <w:spacing w:val="-2"/>
          <w:lang w:val="en-US"/>
        </w:rPr>
        <w:t xml:space="preserve"> </w:t>
      </w:r>
      <w:r w:rsidRPr="00122855">
        <w:rPr>
          <w:rFonts w:eastAsia="Arial"/>
          <w:b/>
          <w:bCs/>
          <w:lang w:val="en-US"/>
        </w:rPr>
        <w:t>labels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7E68307B" w14:textId="77777777" w:rsidTr="00B328EE">
        <w:trPr>
          <w:trHeight w:val="206"/>
        </w:trPr>
        <w:tc>
          <w:tcPr>
            <w:tcW w:w="1657" w:type="dxa"/>
          </w:tcPr>
          <w:p w14:paraId="5B90750E"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4FE77B0B"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DBE3A51" w14:textId="77777777" w:rsidTr="00B328EE">
        <w:trPr>
          <w:trHeight w:val="208"/>
        </w:trPr>
        <w:tc>
          <w:tcPr>
            <w:tcW w:w="1657" w:type="dxa"/>
          </w:tcPr>
          <w:p w14:paraId="7E18D691"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19EC6A7F" w14:textId="77777777" w:rsidR="00A235EA" w:rsidRPr="00A235EA" w:rsidRDefault="00A235EA" w:rsidP="00A235EA">
            <w:pPr>
              <w:spacing w:before="60" w:after="60"/>
              <w:ind w:left="142"/>
              <w:rPr>
                <w:rFonts w:eastAsia="Arial"/>
                <w:lang w:val="en-US"/>
              </w:rPr>
            </w:pPr>
            <w:r w:rsidRPr="00A235EA">
              <w:rPr>
                <w:rFonts w:eastAsia="Arial"/>
                <w:lang w:val="en-US"/>
              </w:rPr>
              <w:t>1. The ICT is non-web software that provides a user interface.</w:t>
            </w:r>
          </w:p>
        </w:tc>
      </w:tr>
      <w:tr w:rsidR="00A235EA" w:rsidRPr="00A235EA" w14:paraId="1E504EBF" w14:textId="77777777" w:rsidTr="00B328EE">
        <w:trPr>
          <w:trHeight w:val="414"/>
        </w:trPr>
        <w:tc>
          <w:tcPr>
            <w:tcW w:w="1657" w:type="dxa"/>
          </w:tcPr>
          <w:p w14:paraId="25D0076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38B8A2F4" w14:textId="77777777" w:rsidR="00A235EA" w:rsidRPr="00A235EA" w:rsidRDefault="00A235EA" w:rsidP="00A235EA">
            <w:pPr>
              <w:spacing w:before="60" w:after="60"/>
              <w:ind w:left="142"/>
              <w:rPr>
                <w:rFonts w:eastAsia="Arial"/>
                <w:lang w:val="en-US"/>
              </w:rPr>
            </w:pPr>
            <w:r w:rsidRPr="00A235EA">
              <w:rPr>
                <w:rFonts w:eastAsia="Arial"/>
                <w:lang w:val="en-US"/>
              </w:rPr>
              <w:t>1. Check that the software does not fail WCAG 2.1 Success Criterion 2.4.6 Headings and Labels.</w:t>
            </w:r>
          </w:p>
        </w:tc>
      </w:tr>
      <w:tr w:rsidR="00A235EA" w:rsidRPr="00A235EA" w14:paraId="65497D0E" w14:textId="77777777" w:rsidTr="00B328EE">
        <w:trPr>
          <w:trHeight w:val="828"/>
        </w:trPr>
        <w:tc>
          <w:tcPr>
            <w:tcW w:w="1657" w:type="dxa"/>
          </w:tcPr>
          <w:p w14:paraId="09E9C2A4"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67DCCB77" w14:textId="77777777" w:rsidR="00A235EA" w:rsidRPr="00A235EA" w:rsidRDefault="00A235EA" w:rsidP="00A235EA">
            <w:pPr>
              <w:spacing w:before="60" w:after="60"/>
              <w:ind w:left="142"/>
              <w:rPr>
                <w:rFonts w:eastAsia="Arial"/>
                <w:lang w:val="en-US"/>
              </w:rPr>
            </w:pPr>
            <w:r w:rsidRPr="00A235EA">
              <w:rPr>
                <w:rFonts w:eastAsia="Arial"/>
                <w:lang w:val="en-US"/>
              </w:rPr>
              <w:t>Pass: Check 1 is true</w:t>
            </w:r>
          </w:p>
          <w:p w14:paraId="1C7695C9" w14:textId="77777777" w:rsidR="00A235EA" w:rsidRPr="00A235EA" w:rsidRDefault="00A235EA" w:rsidP="00A235EA">
            <w:pPr>
              <w:spacing w:before="60" w:after="60"/>
              <w:ind w:left="142"/>
              <w:rPr>
                <w:rFonts w:eastAsia="Arial"/>
                <w:lang w:val="en-US"/>
              </w:rPr>
            </w:pPr>
            <w:r w:rsidRPr="00A235EA">
              <w:rPr>
                <w:rFonts w:eastAsia="Arial"/>
                <w:lang w:val="en-US"/>
              </w:rPr>
              <w:t>Fail: Check 1 is false</w:t>
            </w:r>
          </w:p>
          <w:p w14:paraId="0C5CF5AC" w14:textId="77777777" w:rsidR="00A235EA" w:rsidRPr="00A235EA" w:rsidRDefault="00A235EA" w:rsidP="00A235EA">
            <w:pPr>
              <w:spacing w:before="60" w:after="60"/>
              <w:ind w:left="142"/>
              <w:rPr>
                <w:rFonts w:eastAsia="Arial"/>
                <w:lang w:val="en-US"/>
              </w:rPr>
            </w:pPr>
            <w:r w:rsidRPr="00A235EA">
              <w:rPr>
                <w:rFonts w:eastAsia="Arial"/>
                <w:lang w:val="en-US"/>
              </w:rPr>
              <w:t>Not applicable: Pre-condition 1 is not met, or the non-web software does not contain content relevant to WCAG 2.1 Success Criterion 2.4.6 Headings and Labels.</w:t>
            </w:r>
          </w:p>
        </w:tc>
      </w:tr>
    </w:tbl>
    <w:p w14:paraId="4F4F7D6B"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505" w:name="C.11.2.4.7_Focus_visible"/>
      <w:bookmarkEnd w:id="505"/>
    </w:p>
    <w:p w14:paraId="378B4AF6" w14:textId="77777777" w:rsidR="00A235EA" w:rsidRPr="00122855" w:rsidRDefault="00A235EA" w:rsidP="00122855">
      <w:pPr>
        <w:rPr>
          <w:rFonts w:eastAsia="Arial"/>
          <w:b/>
          <w:bCs/>
          <w:lang w:val="en-US"/>
        </w:rPr>
      </w:pPr>
      <w:r w:rsidRPr="00122855">
        <w:rPr>
          <w:rFonts w:eastAsia="Arial"/>
          <w:b/>
          <w:bCs/>
          <w:lang w:val="en-US"/>
        </w:rPr>
        <w:t>12.3.4.4</w:t>
      </w:r>
      <w:r w:rsidRPr="00122855">
        <w:rPr>
          <w:rFonts w:eastAsia="Arial"/>
          <w:b/>
          <w:bCs/>
          <w:lang w:val="en-US"/>
        </w:rPr>
        <w:tab/>
        <w:t>Focus</w:t>
      </w:r>
      <w:r w:rsidRPr="00122855">
        <w:rPr>
          <w:rFonts w:eastAsia="Arial"/>
          <w:b/>
          <w:bCs/>
          <w:spacing w:val="-1"/>
          <w:lang w:val="en-US"/>
        </w:rPr>
        <w:t xml:space="preserve"> </w:t>
      </w:r>
      <w:r w:rsidRPr="00122855">
        <w:rPr>
          <w:rFonts w:eastAsia="Arial"/>
          <w:b/>
          <w:bCs/>
          <w:lang w:val="en-US"/>
        </w:rPr>
        <w:t>visible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0D12C435" w14:textId="77777777" w:rsidTr="00B328EE">
        <w:trPr>
          <w:trHeight w:val="208"/>
        </w:trPr>
        <w:tc>
          <w:tcPr>
            <w:tcW w:w="1657" w:type="dxa"/>
          </w:tcPr>
          <w:p w14:paraId="75C79814"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052239DF"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7FC1BAD" w14:textId="77777777" w:rsidTr="00B328EE">
        <w:trPr>
          <w:trHeight w:val="205"/>
        </w:trPr>
        <w:tc>
          <w:tcPr>
            <w:tcW w:w="1657" w:type="dxa"/>
          </w:tcPr>
          <w:p w14:paraId="23FDCE77"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5AE68152" w14:textId="77777777" w:rsidR="00A235EA" w:rsidRPr="00A235EA" w:rsidRDefault="00A235EA" w:rsidP="00A235EA">
            <w:pPr>
              <w:spacing w:before="60" w:after="60"/>
              <w:ind w:left="135"/>
              <w:rPr>
                <w:rFonts w:eastAsia="Arial"/>
                <w:lang w:val="en-US"/>
              </w:rPr>
            </w:pPr>
            <w:r w:rsidRPr="00A235EA">
              <w:rPr>
                <w:rFonts w:eastAsia="Arial"/>
                <w:lang w:val="en-US"/>
              </w:rPr>
              <w:t>1. The ICT is non-web software that provides a user interface.</w:t>
            </w:r>
          </w:p>
        </w:tc>
      </w:tr>
      <w:tr w:rsidR="00A235EA" w:rsidRPr="00A235EA" w14:paraId="25E72018" w14:textId="77777777" w:rsidTr="00B328EE">
        <w:trPr>
          <w:trHeight w:val="414"/>
        </w:trPr>
        <w:tc>
          <w:tcPr>
            <w:tcW w:w="1657" w:type="dxa"/>
          </w:tcPr>
          <w:p w14:paraId="7DBEA378"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15923AD1" w14:textId="77777777" w:rsidR="00A235EA" w:rsidRPr="00A235EA" w:rsidRDefault="00A235EA" w:rsidP="00A235EA">
            <w:pPr>
              <w:spacing w:before="60" w:after="60"/>
              <w:ind w:left="135"/>
              <w:rPr>
                <w:rFonts w:eastAsia="Arial"/>
                <w:lang w:val="en-US"/>
              </w:rPr>
            </w:pPr>
            <w:r w:rsidRPr="00A235EA">
              <w:rPr>
                <w:rFonts w:eastAsia="Arial"/>
                <w:lang w:val="en-US"/>
              </w:rPr>
              <w:t>1. Check that the software does not fail WCAG 2.1 Success Criterion 2.4.7 Focus Visible.</w:t>
            </w:r>
          </w:p>
        </w:tc>
      </w:tr>
      <w:tr w:rsidR="00A235EA" w:rsidRPr="00A235EA" w14:paraId="06D49483" w14:textId="77777777" w:rsidTr="00B328EE">
        <w:trPr>
          <w:trHeight w:val="827"/>
        </w:trPr>
        <w:tc>
          <w:tcPr>
            <w:tcW w:w="1657" w:type="dxa"/>
          </w:tcPr>
          <w:p w14:paraId="2EC70D17"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254DF310"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3A728022"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55AA7197" w14:textId="77777777" w:rsidR="00A235EA" w:rsidRPr="00A235EA" w:rsidRDefault="00A235EA" w:rsidP="00A235EA">
            <w:pPr>
              <w:spacing w:before="60" w:after="60"/>
              <w:ind w:left="135"/>
              <w:rPr>
                <w:rFonts w:eastAsia="Arial"/>
                <w:lang w:val="en-US"/>
              </w:rPr>
            </w:pPr>
            <w:r w:rsidRPr="00A235EA">
              <w:rPr>
                <w:rFonts w:eastAsia="Arial"/>
                <w:lang w:val="en-US"/>
              </w:rPr>
              <w:t>Not applicable: Pre-condition 1 is not met, or the non-web software does not contain content relevant to WCAG 2.1 Success Criterion 2.4.7 Focus Visible.</w:t>
            </w:r>
          </w:p>
        </w:tc>
      </w:tr>
    </w:tbl>
    <w:p w14:paraId="24521339" w14:textId="14F5C30E" w:rsidR="002A2B2A" w:rsidRDefault="002A2B2A" w:rsidP="00A235EA">
      <w:pPr>
        <w:tabs>
          <w:tab w:val="left" w:pos="879"/>
          <w:tab w:val="left" w:pos="1060"/>
        </w:tabs>
        <w:spacing w:before="60" w:after="360" w:line="230" w:lineRule="exact"/>
        <w:outlineLvl w:val="3"/>
        <w:rPr>
          <w:rFonts w:eastAsia="Arial"/>
          <w:b/>
          <w:lang w:val="en-US"/>
        </w:rPr>
      </w:pPr>
    </w:p>
    <w:p w14:paraId="3348BD7D" w14:textId="77777777" w:rsidR="002A2B2A" w:rsidRDefault="002A2B2A">
      <w:pPr>
        <w:spacing w:after="0" w:line="240" w:lineRule="auto"/>
        <w:jc w:val="left"/>
        <w:rPr>
          <w:rFonts w:eastAsia="Arial"/>
          <w:b/>
          <w:lang w:val="en-US"/>
        </w:rPr>
      </w:pPr>
      <w:r>
        <w:rPr>
          <w:rFonts w:eastAsia="Arial"/>
          <w:b/>
          <w:lang w:val="en-US"/>
        </w:rPr>
        <w:br w:type="page"/>
      </w:r>
    </w:p>
    <w:p w14:paraId="660684BF" w14:textId="77777777" w:rsidR="00A235EA" w:rsidRPr="00122855" w:rsidRDefault="00A235EA" w:rsidP="00122855">
      <w:pPr>
        <w:rPr>
          <w:rFonts w:eastAsia="Arial"/>
          <w:b/>
          <w:bCs/>
          <w:lang w:val="en-US"/>
        </w:rPr>
      </w:pPr>
      <w:bookmarkStart w:id="506" w:name="_Toc86905905"/>
      <w:r w:rsidRPr="00122855">
        <w:rPr>
          <w:rFonts w:eastAsia="Arial"/>
          <w:b/>
          <w:bCs/>
          <w:lang w:val="en-US"/>
        </w:rPr>
        <w:lastRenderedPageBreak/>
        <w:t>12.3.5</w:t>
      </w:r>
      <w:r w:rsidRPr="00122855">
        <w:rPr>
          <w:rFonts w:eastAsia="Arial"/>
          <w:b/>
          <w:bCs/>
          <w:lang w:val="en-US"/>
        </w:rPr>
        <w:tab/>
        <w:t>Input</w:t>
      </w:r>
      <w:r w:rsidRPr="00122855">
        <w:rPr>
          <w:rFonts w:eastAsia="Arial"/>
          <w:b/>
          <w:bCs/>
          <w:spacing w:val="-1"/>
          <w:lang w:val="en-US"/>
        </w:rPr>
        <w:t xml:space="preserve"> </w:t>
      </w:r>
      <w:r w:rsidRPr="00122855">
        <w:rPr>
          <w:rFonts w:eastAsia="Arial"/>
          <w:b/>
          <w:bCs/>
          <w:lang w:val="en-US"/>
        </w:rPr>
        <w:t>modalities</w:t>
      </w:r>
      <w:bookmarkEnd w:id="506"/>
    </w:p>
    <w:p w14:paraId="231F9132" w14:textId="77777777" w:rsidR="00A235EA" w:rsidRPr="00122855" w:rsidRDefault="00A235EA" w:rsidP="00122855">
      <w:pPr>
        <w:rPr>
          <w:rFonts w:eastAsia="Arial"/>
          <w:b/>
          <w:bCs/>
          <w:lang w:val="en-US"/>
        </w:rPr>
      </w:pPr>
      <w:bookmarkStart w:id="507" w:name="C.11.2.5.1_Pointer_gestures"/>
      <w:bookmarkEnd w:id="507"/>
      <w:r w:rsidRPr="00122855">
        <w:rPr>
          <w:rFonts w:eastAsia="Arial"/>
          <w:b/>
          <w:bCs/>
          <w:lang w:val="en-US"/>
        </w:rPr>
        <w:t>12.3.5.1</w:t>
      </w:r>
      <w:r w:rsidRPr="00122855">
        <w:rPr>
          <w:rFonts w:eastAsia="Arial"/>
          <w:b/>
          <w:bCs/>
          <w:lang w:val="en-US"/>
        </w:rPr>
        <w:tab/>
        <w:t>Pointer</w:t>
      </w:r>
      <w:r w:rsidRPr="00122855">
        <w:rPr>
          <w:rFonts w:eastAsia="Arial"/>
          <w:b/>
          <w:bCs/>
          <w:spacing w:val="-1"/>
          <w:lang w:val="en-US"/>
        </w:rPr>
        <w:t xml:space="preserve"> </w:t>
      </w:r>
      <w:r w:rsidRPr="00122855">
        <w:rPr>
          <w:rFonts w:eastAsia="Arial"/>
          <w:b/>
          <w:bCs/>
          <w:lang w:val="en-US"/>
        </w:rPr>
        <w:t>gestures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01040F11" w14:textId="77777777" w:rsidTr="00B328EE">
        <w:trPr>
          <w:trHeight w:val="208"/>
        </w:trPr>
        <w:tc>
          <w:tcPr>
            <w:tcW w:w="1515" w:type="dxa"/>
          </w:tcPr>
          <w:p w14:paraId="0D11DDA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0171ACEF"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E634A2D" w14:textId="77777777" w:rsidTr="00B328EE">
        <w:trPr>
          <w:trHeight w:val="412"/>
        </w:trPr>
        <w:tc>
          <w:tcPr>
            <w:tcW w:w="1515" w:type="dxa"/>
          </w:tcPr>
          <w:p w14:paraId="13C2A22C"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2CD42A4B" w14:textId="77777777" w:rsidR="00A235EA" w:rsidRPr="00A235EA" w:rsidRDefault="00A235EA" w:rsidP="00A235EA">
            <w:pPr>
              <w:spacing w:before="60" w:after="60"/>
              <w:ind w:left="142"/>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9"/>
                <w:lang w:val="en-US"/>
              </w:rPr>
              <w:t xml:space="preserve"> </w:t>
            </w:r>
            <w:r w:rsidRPr="00A235EA">
              <w:rPr>
                <w:rFonts w:eastAsia="Arial"/>
                <w:lang w:val="en-US"/>
              </w:rPr>
              <w:t>interface.</w:t>
            </w:r>
          </w:p>
          <w:p w14:paraId="62674231" w14:textId="77777777" w:rsidR="00A235EA" w:rsidRPr="00A235EA" w:rsidRDefault="00A235EA" w:rsidP="00A235EA">
            <w:pPr>
              <w:spacing w:before="60" w:after="60"/>
              <w:ind w:left="142"/>
              <w:rPr>
                <w:rFonts w:eastAsia="Arial"/>
                <w:lang w:val="en-US"/>
              </w:rPr>
            </w:pPr>
            <w:r w:rsidRPr="00A235EA">
              <w:rPr>
                <w:rFonts w:eastAsia="Arial"/>
                <w:lang w:val="en-US"/>
              </w:rPr>
              <w:t>2.</w:t>
            </w:r>
            <w:r w:rsidRPr="00A235EA">
              <w:rPr>
                <w:rFonts w:eastAsia="Arial"/>
                <w:lang w:val="en-US"/>
              </w:rPr>
              <w:tab/>
              <w:t>The software provides support to at least one assistive</w:t>
            </w:r>
            <w:r w:rsidRPr="00A235EA">
              <w:rPr>
                <w:rFonts w:eastAsia="Arial"/>
                <w:spacing w:val="-11"/>
                <w:lang w:val="en-US"/>
              </w:rPr>
              <w:t xml:space="preserve"> </w:t>
            </w:r>
            <w:r w:rsidRPr="00A235EA">
              <w:rPr>
                <w:rFonts w:eastAsia="Arial"/>
                <w:lang w:val="en-US"/>
              </w:rPr>
              <w:t>technology.</w:t>
            </w:r>
          </w:p>
        </w:tc>
      </w:tr>
      <w:tr w:rsidR="00A235EA" w:rsidRPr="00A235EA" w14:paraId="177E1561" w14:textId="77777777" w:rsidTr="00B328EE">
        <w:trPr>
          <w:trHeight w:val="208"/>
        </w:trPr>
        <w:tc>
          <w:tcPr>
            <w:tcW w:w="1515" w:type="dxa"/>
          </w:tcPr>
          <w:p w14:paraId="32215F97"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455CE305" w14:textId="77777777" w:rsidR="00A235EA" w:rsidRPr="00A235EA" w:rsidRDefault="00A235EA" w:rsidP="00A235EA">
            <w:pPr>
              <w:spacing w:before="60" w:after="60"/>
              <w:ind w:left="142"/>
              <w:rPr>
                <w:rFonts w:eastAsia="Arial"/>
                <w:lang w:val="en-US"/>
              </w:rPr>
            </w:pPr>
            <w:r w:rsidRPr="00A235EA">
              <w:rPr>
                <w:rFonts w:eastAsia="Arial"/>
                <w:lang w:val="en-US"/>
              </w:rPr>
              <w:t>1. Check that the software does not fail the Success Criterion in Table 25</w:t>
            </w:r>
            <w:r w:rsidRPr="00A235EA">
              <w:t xml:space="preserve"> </w:t>
            </w:r>
            <w:r w:rsidRPr="00A235EA">
              <w:rPr>
                <w:rFonts w:eastAsia="Arial"/>
                <w:lang w:val="en-US"/>
              </w:rPr>
              <w:t>of part 1.</w:t>
            </w:r>
          </w:p>
        </w:tc>
      </w:tr>
      <w:tr w:rsidR="00A235EA" w:rsidRPr="00A235EA" w14:paraId="7CA737A3" w14:textId="77777777" w:rsidTr="00B328EE">
        <w:trPr>
          <w:trHeight w:val="621"/>
        </w:trPr>
        <w:tc>
          <w:tcPr>
            <w:tcW w:w="1515" w:type="dxa"/>
          </w:tcPr>
          <w:p w14:paraId="5B06E68E"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32C7B7E5" w14:textId="77777777" w:rsidR="00A235EA" w:rsidRPr="00A235EA" w:rsidRDefault="00A235EA" w:rsidP="00A235EA">
            <w:pPr>
              <w:spacing w:before="60" w:after="60"/>
              <w:ind w:left="142"/>
              <w:rPr>
                <w:rFonts w:eastAsia="Arial"/>
                <w:lang w:val="en-US"/>
              </w:rPr>
            </w:pPr>
            <w:r w:rsidRPr="00A235EA">
              <w:rPr>
                <w:rFonts w:eastAsia="Arial"/>
                <w:lang w:val="en-US"/>
              </w:rPr>
              <w:t>Pass: Check 1 is true</w:t>
            </w:r>
          </w:p>
          <w:p w14:paraId="32E68BA8" w14:textId="77777777" w:rsidR="00A235EA" w:rsidRPr="00A235EA" w:rsidRDefault="00A235EA" w:rsidP="00A235EA">
            <w:pPr>
              <w:spacing w:before="60" w:after="60"/>
              <w:ind w:left="142"/>
              <w:rPr>
                <w:rFonts w:eastAsia="Arial"/>
                <w:lang w:val="en-US"/>
              </w:rPr>
            </w:pPr>
            <w:r w:rsidRPr="00A235EA">
              <w:rPr>
                <w:rFonts w:eastAsia="Arial"/>
                <w:lang w:val="en-US"/>
              </w:rPr>
              <w:t>Fail: Check 1 is false</w:t>
            </w:r>
          </w:p>
          <w:p w14:paraId="5188801A" w14:textId="77777777" w:rsidR="00A235EA" w:rsidRPr="00A235EA" w:rsidRDefault="00A235EA" w:rsidP="00A235EA">
            <w:pPr>
              <w:spacing w:before="60" w:after="60"/>
              <w:ind w:left="142"/>
              <w:rPr>
                <w:rFonts w:eastAsia="Arial"/>
                <w:lang w:val="en-US"/>
              </w:rPr>
            </w:pPr>
            <w:r w:rsidRPr="00A235EA">
              <w:rPr>
                <w:rFonts w:eastAsia="Arial"/>
                <w:lang w:val="en-US"/>
              </w:rPr>
              <w:t>Not applicable: Pre-condition 1 or 2 is not met.</w:t>
            </w:r>
          </w:p>
        </w:tc>
      </w:tr>
    </w:tbl>
    <w:p w14:paraId="360E7262"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508" w:name="C.11.2.5.2_Pointer_cancellation"/>
      <w:bookmarkEnd w:id="508"/>
    </w:p>
    <w:p w14:paraId="6346F157" w14:textId="77777777" w:rsidR="00A235EA" w:rsidRPr="00122855" w:rsidRDefault="00A235EA" w:rsidP="00122855">
      <w:pPr>
        <w:rPr>
          <w:rFonts w:eastAsia="Arial"/>
          <w:b/>
          <w:bCs/>
          <w:lang w:val="en-US"/>
        </w:rPr>
      </w:pPr>
      <w:r w:rsidRPr="00122855">
        <w:rPr>
          <w:rFonts w:eastAsia="Arial"/>
          <w:b/>
          <w:bCs/>
          <w:lang w:val="en-US"/>
        </w:rPr>
        <w:t>12.3.5.2</w:t>
      </w:r>
      <w:r w:rsidRPr="00122855">
        <w:rPr>
          <w:rFonts w:eastAsia="Arial"/>
          <w:b/>
          <w:bCs/>
          <w:lang w:val="en-US"/>
        </w:rPr>
        <w:tab/>
        <w:t>Pointer</w:t>
      </w:r>
      <w:r w:rsidRPr="00122855">
        <w:rPr>
          <w:rFonts w:eastAsia="Arial"/>
          <w:b/>
          <w:bCs/>
          <w:spacing w:val="1"/>
          <w:lang w:val="en-US"/>
        </w:rPr>
        <w:t xml:space="preserve"> </w:t>
      </w:r>
      <w:r w:rsidRPr="00122855">
        <w:rPr>
          <w:rFonts w:eastAsia="Arial"/>
          <w:b/>
          <w:bCs/>
          <w:lang w:val="en-US"/>
        </w:rPr>
        <w:t>cancellation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4A8A7F21" w14:textId="77777777" w:rsidTr="00B328EE">
        <w:trPr>
          <w:trHeight w:val="208"/>
        </w:trPr>
        <w:tc>
          <w:tcPr>
            <w:tcW w:w="1515" w:type="dxa"/>
          </w:tcPr>
          <w:p w14:paraId="33A58B58"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70DF88A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FAB1AD3" w14:textId="77777777" w:rsidTr="00B328EE">
        <w:trPr>
          <w:trHeight w:val="412"/>
        </w:trPr>
        <w:tc>
          <w:tcPr>
            <w:tcW w:w="1515" w:type="dxa"/>
          </w:tcPr>
          <w:p w14:paraId="3E3BF69F"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1D70FF3D" w14:textId="77777777" w:rsidR="00A235EA" w:rsidRPr="00A235EA" w:rsidRDefault="00A235EA" w:rsidP="00A235EA">
            <w:pPr>
              <w:spacing w:before="60" w:after="60"/>
              <w:ind w:left="142"/>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9"/>
                <w:lang w:val="en-US"/>
              </w:rPr>
              <w:t xml:space="preserve"> </w:t>
            </w:r>
            <w:r w:rsidRPr="00A235EA">
              <w:rPr>
                <w:rFonts w:eastAsia="Arial"/>
                <w:lang w:val="en-US"/>
              </w:rPr>
              <w:t>interface.</w:t>
            </w:r>
          </w:p>
          <w:p w14:paraId="12FC99F6" w14:textId="77777777" w:rsidR="00A235EA" w:rsidRPr="00A235EA" w:rsidRDefault="00A235EA" w:rsidP="00A235EA">
            <w:pPr>
              <w:spacing w:before="60" w:after="60"/>
              <w:ind w:left="142"/>
              <w:rPr>
                <w:rFonts w:eastAsia="Arial"/>
                <w:lang w:val="en-US"/>
              </w:rPr>
            </w:pPr>
            <w:r w:rsidRPr="00A235EA">
              <w:rPr>
                <w:rFonts w:eastAsia="Arial"/>
                <w:lang w:val="en-US"/>
              </w:rPr>
              <w:t>2.</w:t>
            </w:r>
            <w:r w:rsidRPr="00A235EA">
              <w:rPr>
                <w:rFonts w:eastAsia="Arial"/>
                <w:lang w:val="en-US"/>
              </w:rPr>
              <w:tab/>
              <w:t>The software provides support to at least one assistive</w:t>
            </w:r>
            <w:r w:rsidRPr="00A235EA">
              <w:rPr>
                <w:rFonts w:eastAsia="Arial"/>
                <w:spacing w:val="-8"/>
                <w:lang w:val="en-US"/>
              </w:rPr>
              <w:t xml:space="preserve"> </w:t>
            </w:r>
            <w:r w:rsidRPr="00A235EA">
              <w:rPr>
                <w:rFonts w:eastAsia="Arial"/>
                <w:lang w:val="en-US"/>
              </w:rPr>
              <w:t>technology.</w:t>
            </w:r>
          </w:p>
        </w:tc>
      </w:tr>
      <w:tr w:rsidR="00A235EA" w:rsidRPr="00A235EA" w14:paraId="764E8AE1" w14:textId="77777777" w:rsidTr="00B328EE">
        <w:trPr>
          <w:trHeight w:val="208"/>
        </w:trPr>
        <w:tc>
          <w:tcPr>
            <w:tcW w:w="1515" w:type="dxa"/>
          </w:tcPr>
          <w:p w14:paraId="6231142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0FDEED9E" w14:textId="77777777" w:rsidR="00A235EA" w:rsidRPr="00A235EA" w:rsidRDefault="00A235EA" w:rsidP="00A235EA">
            <w:pPr>
              <w:spacing w:before="60" w:after="60"/>
              <w:ind w:left="142"/>
              <w:rPr>
                <w:rFonts w:eastAsia="Arial"/>
                <w:lang w:val="en-US"/>
              </w:rPr>
            </w:pPr>
            <w:r w:rsidRPr="00A235EA">
              <w:rPr>
                <w:rFonts w:eastAsia="Arial"/>
                <w:lang w:val="en-US"/>
              </w:rPr>
              <w:t>1. Check that the software does not fail the Success Criterion in Table 26</w:t>
            </w:r>
            <w:r w:rsidRPr="00A235EA">
              <w:t xml:space="preserve"> </w:t>
            </w:r>
            <w:r w:rsidRPr="00A235EA">
              <w:rPr>
                <w:rFonts w:eastAsia="Arial"/>
                <w:lang w:val="en-US"/>
              </w:rPr>
              <w:t>of part 1</w:t>
            </w:r>
          </w:p>
        </w:tc>
      </w:tr>
      <w:tr w:rsidR="00A235EA" w:rsidRPr="00A235EA" w14:paraId="71BCED57" w14:textId="77777777" w:rsidTr="00B328EE">
        <w:trPr>
          <w:trHeight w:val="621"/>
        </w:trPr>
        <w:tc>
          <w:tcPr>
            <w:tcW w:w="1515" w:type="dxa"/>
          </w:tcPr>
          <w:p w14:paraId="3E32DAB1"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3FFC8301" w14:textId="77777777" w:rsidR="00A235EA" w:rsidRPr="00A235EA" w:rsidRDefault="00A235EA" w:rsidP="00A235EA">
            <w:pPr>
              <w:spacing w:before="60" w:after="60"/>
              <w:ind w:left="142"/>
              <w:rPr>
                <w:rFonts w:eastAsia="Arial"/>
                <w:lang w:val="en-US"/>
              </w:rPr>
            </w:pPr>
            <w:r w:rsidRPr="00A235EA">
              <w:rPr>
                <w:rFonts w:eastAsia="Arial"/>
                <w:lang w:val="en-US"/>
              </w:rPr>
              <w:t>Pass: Check 1 is true</w:t>
            </w:r>
          </w:p>
          <w:p w14:paraId="553A9ADF" w14:textId="77777777" w:rsidR="00A235EA" w:rsidRPr="00A235EA" w:rsidRDefault="00A235EA" w:rsidP="00A235EA">
            <w:pPr>
              <w:spacing w:before="60" w:after="60"/>
              <w:ind w:left="142"/>
              <w:rPr>
                <w:rFonts w:eastAsia="Arial"/>
                <w:lang w:val="en-US"/>
              </w:rPr>
            </w:pPr>
            <w:r w:rsidRPr="00A235EA">
              <w:rPr>
                <w:rFonts w:eastAsia="Arial"/>
                <w:lang w:val="en-US"/>
              </w:rPr>
              <w:t>Fail: Check 1 is false</w:t>
            </w:r>
          </w:p>
          <w:p w14:paraId="4454513A" w14:textId="77777777" w:rsidR="00A235EA" w:rsidRPr="00A235EA" w:rsidRDefault="00A235EA" w:rsidP="00A235EA">
            <w:pPr>
              <w:spacing w:before="60" w:after="60"/>
              <w:ind w:left="142"/>
              <w:rPr>
                <w:rFonts w:eastAsia="Arial"/>
                <w:lang w:val="en-US"/>
              </w:rPr>
            </w:pPr>
            <w:r w:rsidRPr="00A235EA">
              <w:rPr>
                <w:rFonts w:eastAsia="Arial"/>
                <w:lang w:val="en-US"/>
              </w:rPr>
              <w:t>Not applicable: Pre-condition 1 or 2 is not met.</w:t>
            </w:r>
          </w:p>
        </w:tc>
      </w:tr>
    </w:tbl>
    <w:p w14:paraId="77EA298C"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509" w:name="C.11.2.5.3_Label_in_name"/>
      <w:bookmarkEnd w:id="509"/>
    </w:p>
    <w:p w14:paraId="6D48E54E" w14:textId="77777777" w:rsidR="00A235EA" w:rsidRPr="00122855" w:rsidRDefault="00A235EA" w:rsidP="00122855">
      <w:pPr>
        <w:rPr>
          <w:rFonts w:eastAsia="Arial"/>
          <w:b/>
          <w:bCs/>
          <w:lang w:val="en-US"/>
        </w:rPr>
      </w:pPr>
      <w:r w:rsidRPr="00122855">
        <w:rPr>
          <w:rFonts w:eastAsia="Arial"/>
          <w:b/>
          <w:bCs/>
          <w:lang w:val="en-US"/>
        </w:rPr>
        <w:t>12.3.5.3</w:t>
      </w:r>
      <w:r w:rsidRPr="00122855">
        <w:rPr>
          <w:rFonts w:eastAsia="Arial"/>
          <w:b/>
          <w:bCs/>
          <w:lang w:val="en-US"/>
        </w:rPr>
        <w:tab/>
        <w:t>Label in name</w:t>
      </w:r>
    </w:p>
    <w:p w14:paraId="2091CE82" w14:textId="77777777" w:rsidR="00A235EA" w:rsidRPr="00122855" w:rsidRDefault="00A235EA" w:rsidP="00122855">
      <w:pPr>
        <w:rPr>
          <w:rFonts w:eastAsia="Arial"/>
          <w:b/>
          <w:bCs/>
          <w:lang w:val="en-US"/>
        </w:rPr>
      </w:pPr>
      <w:bookmarkStart w:id="510" w:name="C.11.2.5.3.1_Label_in_name_(open_functio"/>
      <w:bookmarkEnd w:id="510"/>
      <w:r w:rsidRPr="00122855">
        <w:rPr>
          <w:rFonts w:eastAsia="Arial"/>
          <w:b/>
          <w:bCs/>
          <w:lang w:val="en-US"/>
        </w:rPr>
        <w:t>12.3.5.3.1</w:t>
      </w:r>
      <w:r w:rsidRPr="00122855">
        <w:rPr>
          <w:rFonts w:eastAsia="Arial"/>
          <w:b/>
          <w:bCs/>
          <w:lang w:val="en-US"/>
        </w:rPr>
        <w:tab/>
        <w:t>Label in name (open</w:t>
      </w:r>
      <w:r w:rsidRPr="00122855">
        <w:rPr>
          <w:rFonts w:eastAsia="Arial"/>
          <w:b/>
          <w:bCs/>
          <w:spacing w:val="-4"/>
          <w:lang w:val="en-US"/>
        </w:rPr>
        <w:t xml:space="preserve"> </w:t>
      </w:r>
      <w:r w:rsidRPr="00122855">
        <w:rPr>
          <w:rFonts w:eastAsia="Arial"/>
          <w:b/>
          <w:bCs/>
          <w:lang w:val="en-US"/>
        </w:rPr>
        <w:t>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768749AE" w14:textId="77777777" w:rsidTr="00B328EE">
        <w:trPr>
          <w:trHeight w:val="205"/>
        </w:trPr>
        <w:tc>
          <w:tcPr>
            <w:tcW w:w="1657" w:type="dxa"/>
          </w:tcPr>
          <w:p w14:paraId="14AC1DB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29FD53DF"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47954532" w14:textId="77777777" w:rsidTr="00B328EE">
        <w:trPr>
          <w:trHeight w:val="414"/>
        </w:trPr>
        <w:tc>
          <w:tcPr>
            <w:tcW w:w="1657" w:type="dxa"/>
          </w:tcPr>
          <w:p w14:paraId="3F2296D7"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2D018F0C" w14:textId="77777777" w:rsidR="00A235EA" w:rsidRPr="00A235EA" w:rsidRDefault="00A235EA" w:rsidP="00A235EA">
            <w:pPr>
              <w:spacing w:before="60" w:after="60"/>
              <w:ind w:left="135"/>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9"/>
                <w:lang w:val="en-US"/>
              </w:rPr>
              <w:t xml:space="preserve"> </w:t>
            </w:r>
            <w:r w:rsidRPr="00A235EA">
              <w:rPr>
                <w:rFonts w:eastAsia="Arial"/>
                <w:lang w:val="en-US"/>
              </w:rPr>
              <w:t>interface.</w:t>
            </w:r>
          </w:p>
          <w:p w14:paraId="2FD98A24" w14:textId="77777777" w:rsidR="00A235EA" w:rsidRPr="00A235EA" w:rsidRDefault="00A235EA" w:rsidP="00A235EA">
            <w:pPr>
              <w:spacing w:before="60" w:after="60"/>
              <w:ind w:left="135"/>
              <w:rPr>
                <w:rFonts w:eastAsia="Arial"/>
                <w:lang w:val="en-US"/>
              </w:rPr>
            </w:pPr>
            <w:r w:rsidRPr="00A235EA">
              <w:rPr>
                <w:rFonts w:eastAsia="Arial"/>
                <w:lang w:val="en-US"/>
              </w:rPr>
              <w:t>2.</w:t>
            </w:r>
            <w:r w:rsidRPr="00A235EA">
              <w:rPr>
                <w:rFonts w:eastAsia="Arial"/>
                <w:lang w:val="en-US"/>
              </w:rPr>
              <w:tab/>
              <w:t>The software provides support to at least one assistive</w:t>
            </w:r>
            <w:r w:rsidRPr="00A235EA">
              <w:rPr>
                <w:rFonts w:eastAsia="Arial"/>
                <w:spacing w:val="-11"/>
                <w:lang w:val="en-US"/>
              </w:rPr>
              <w:t xml:space="preserve"> </w:t>
            </w:r>
            <w:r w:rsidRPr="00A235EA">
              <w:rPr>
                <w:rFonts w:eastAsia="Arial"/>
                <w:lang w:val="en-US"/>
              </w:rPr>
              <w:t>technology.</w:t>
            </w:r>
          </w:p>
        </w:tc>
      </w:tr>
      <w:tr w:rsidR="00A235EA" w:rsidRPr="00A235EA" w14:paraId="1134CD2B" w14:textId="77777777" w:rsidTr="00B328EE">
        <w:trPr>
          <w:trHeight w:val="414"/>
        </w:trPr>
        <w:tc>
          <w:tcPr>
            <w:tcW w:w="1657" w:type="dxa"/>
          </w:tcPr>
          <w:p w14:paraId="448C58E5"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573B18D7" w14:textId="77777777" w:rsidR="00A235EA" w:rsidRPr="00A235EA" w:rsidRDefault="00A235EA" w:rsidP="00A235EA">
            <w:pPr>
              <w:spacing w:before="60" w:after="60"/>
              <w:ind w:left="135"/>
              <w:rPr>
                <w:rFonts w:eastAsia="Arial"/>
                <w:lang w:val="en-US"/>
              </w:rPr>
            </w:pPr>
            <w:r w:rsidRPr="00A235EA">
              <w:rPr>
                <w:rFonts w:eastAsia="Arial"/>
                <w:lang w:val="en-US"/>
              </w:rPr>
              <w:t>1. Check that the software does not fail WCAG 2.1 Success Criterion 2.5.3 Label in Name.</w:t>
            </w:r>
          </w:p>
        </w:tc>
      </w:tr>
      <w:tr w:rsidR="00A235EA" w:rsidRPr="00A235EA" w14:paraId="6D31DF05" w14:textId="77777777" w:rsidTr="00B328EE">
        <w:trPr>
          <w:trHeight w:val="827"/>
        </w:trPr>
        <w:tc>
          <w:tcPr>
            <w:tcW w:w="1657" w:type="dxa"/>
          </w:tcPr>
          <w:p w14:paraId="31AFB507"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3CC08F2E"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4241B60C"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6DF1B822" w14:textId="77777777" w:rsidR="00A235EA" w:rsidRPr="00A235EA" w:rsidRDefault="00A235EA" w:rsidP="00A235EA">
            <w:pPr>
              <w:spacing w:before="60" w:after="60"/>
              <w:ind w:left="135"/>
              <w:rPr>
                <w:rFonts w:eastAsia="Arial"/>
                <w:lang w:val="en-US"/>
              </w:rPr>
            </w:pPr>
            <w:r w:rsidRPr="00A235EA">
              <w:rPr>
                <w:rFonts w:eastAsia="Arial"/>
                <w:lang w:val="en-US"/>
              </w:rPr>
              <w:t>Not applicable: Pre-condition 1 or 2 is not met, or the non-web software does not contain content relevant to WCAG 2.1 Success Criterion 2.5.3 Label in Name.</w:t>
            </w:r>
          </w:p>
        </w:tc>
      </w:tr>
    </w:tbl>
    <w:p w14:paraId="2D45A799" w14:textId="393E2686" w:rsidR="004D4012" w:rsidRDefault="004D4012" w:rsidP="00A235EA">
      <w:pPr>
        <w:tabs>
          <w:tab w:val="left" w:pos="1140"/>
          <w:tab w:val="left" w:pos="1360"/>
        </w:tabs>
        <w:spacing w:before="60" w:after="360" w:line="230" w:lineRule="exact"/>
        <w:outlineLvl w:val="5"/>
        <w:rPr>
          <w:rFonts w:eastAsia="Arial"/>
          <w:b/>
          <w:lang w:val="en-US"/>
        </w:rPr>
      </w:pPr>
      <w:bookmarkStart w:id="511" w:name="C.11.2.5.3.2_Label_in_name_(closed_funct"/>
      <w:bookmarkEnd w:id="511"/>
    </w:p>
    <w:p w14:paraId="2058B301" w14:textId="77777777" w:rsidR="004D4012" w:rsidRDefault="004D4012">
      <w:pPr>
        <w:spacing w:after="0" w:line="240" w:lineRule="auto"/>
        <w:jc w:val="left"/>
        <w:rPr>
          <w:rFonts w:eastAsia="Arial"/>
          <w:b/>
          <w:lang w:val="en-US"/>
        </w:rPr>
      </w:pPr>
      <w:r>
        <w:rPr>
          <w:rFonts w:eastAsia="Arial"/>
          <w:b/>
          <w:lang w:val="en-US"/>
        </w:rPr>
        <w:br w:type="page"/>
      </w:r>
    </w:p>
    <w:p w14:paraId="6930B260" w14:textId="77777777" w:rsidR="00A235EA" w:rsidRPr="00122855" w:rsidRDefault="00A235EA" w:rsidP="00122855">
      <w:pPr>
        <w:rPr>
          <w:rFonts w:eastAsia="Arial"/>
          <w:b/>
          <w:bCs/>
          <w:lang w:val="en-US"/>
        </w:rPr>
      </w:pPr>
      <w:r w:rsidRPr="00122855">
        <w:rPr>
          <w:rFonts w:eastAsia="Arial"/>
          <w:b/>
          <w:bCs/>
          <w:lang w:val="en-US"/>
        </w:rPr>
        <w:lastRenderedPageBreak/>
        <w:t>12.3.5.3.2</w:t>
      </w:r>
      <w:r w:rsidRPr="00122855">
        <w:rPr>
          <w:rFonts w:eastAsia="Arial"/>
          <w:b/>
          <w:bCs/>
          <w:lang w:val="en-US"/>
        </w:rPr>
        <w:tab/>
        <w:t>Label in name (closed</w:t>
      </w:r>
      <w:r w:rsidRPr="00122855">
        <w:rPr>
          <w:rFonts w:eastAsia="Arial"/>
          <w:b/>
          <w:bCs/>
          <w:spacing w:val="-4"/>
          <w:lang w:val="en-US"/>
        </w:rPr>
        <w:t xml:space="preserve"> </w:t>
      </w:r>
      <w:r w:rsidRPr="00122855">
        <w:rPr>
          <w:rFonts w:eastAsia="Arial"/>
          <w:b/>
          <w:bCs/>
          <w:lang w:val="en-US"/>
        </w:rPr>
        <w:t>functionality)</w:t>
      </w:r>
    </w:p>
    <w:p w14:paraId="0C37EFEF" w14:textId="77777777" w:rsidR="00A235EA" w:rsidRPr="00A235EA" w:rsidRDefault="00A235EA" w:rsidP="00A235EA">
      <w:pPr>
        <w:rPr>
          <w:lang w:val="en-US"/>
        </w:rPr>
      </w:pPr>
      <w:r w:rsidRPr="00A235EA">
        <w:rPr>
          <w:lang w:val="en-US"/>
        </w:rPr>
        <w:t>Clause 12.3.5.3.2</w:t>
      </w:r>
      <w:r w:rsidRPr="00A235EA">
        <w:t xml:space="preserve"> </w:t>
      </w:r>
      <w:r w:rsidRPr="00A235EA">
        <w:rPr>
          <w:lang w:val="en-US"/>
        </w:rPr>
        <w:t>of part 1 is informative only and contains no requirements for testing.</w:t>
      </w:r>
    </w:p>
    <w:p w14:paraId="58FC5C3E" w14:textId="77777777" w:rsidR="00A235EA" w:rsidRPr="00122855" w:rsidRDefault="00A235EA" w:rsidP="00122855">
      <w:pPr>
        <w:rPr>
          <w:rFonts w:eastAsia="Arial"/>
          <w:b/>
          <w:bCs/>
          <w:lang w:val="en-US"/>
        </w:rPr>
      </w:pPr>
      <w:bookmarkStart w:id="512" w:name="C.11.2.5.4_Motion_actuation"/>
      <w:bookmarkEnd w:id="512"/>
      <w:r w:rsidRPr="00122855">
        <w:rPr>
          <w:rFonts w:eastAsia="Arial"/>
          <w:b/>
          <w:bCs/>
          <w:lang w:val="en-US"/>
        </w:rPr>
        <w:t>12.3.5.4</w:t>
      </w:r>
      <w:r w:rsidRPr="00122855">
        <w:rPr>
          <w:rFonts w:eastAsia="Arial"/>
          <w:b/>
          <w:bCs/>
          <w:lang w:val="en-US"/>
        </w:rPr>
        <w:tab/>
        <w:t>Motion</w:t>
      </w:r>
      <w:r w:rsidRPr="00122855">
        <w:rPr>
          <w:rFonts w:eastAsia="Arial"/>
          <w:b/>
          <w:bCs/>
          <w:spacing w:val="-1"/>
          <w:lang w:val="en-US"/>
        </w:rPr>
        <w:t xml:space="preserve"> </w:t>
      </w:r>
      <w:r w:rsidRPr="00122855">
        <w:rPr>
          <w:rFonts w:eastAsia="Arial"/>
          <w:b/>
          <w:bCs/>
          <w:lang w:val="en-US"/>
        </w:rPr>
        <w:t>actuation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2172C57D" w14:textId="77777777" w:rsidTr="00B328EE">
        <w:trPr>
          <w:trHeight w:val="206"/>
        </w:trPr>
        <w:tc>
          <w:tcPr>
            <w:tcW w:w="1515" w:type="dxa"/>
          </w:tcPr>
          <w:p w14:paraId="646BAE1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12033E1E"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B1EAEA5" w14:textId="77777777" w:rsidTr="00B328EE">
        <w:trPr>
          <w:trHeight w:val="414"/>
        </w:trPr>
        <w:tc>
          <w:tcPr>
            <w:tcW w:w="1515" w:type="dxa"/>
          </w:tcPr>
          <w:p w14:paraId="4B0F15EA"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1CC8931E" w14:textId="77777777" w:rsidR="00A235EA" w:rsidRPr="00A235EA" w:rsidRDefault="00A235EA" w:rsidP="00A235EA">
            <w:pPr>
              <w:spacing w:before="60" w:after="60"/>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9"/>
                <w:lang w:val="en-US"/>
              </w:rPr>
              <w:t xml:space="preserve"> </w:t>
            </w:r>
            <w:r w:rsidRPr="00A235EA">
              <w:rPr>
                <w:rFonts w:eastAsia="Arial"/>
                <w:lang w:val="en-US"/>
              </w:rPr>
              <w:t>interface.</w:t>
            </w:r>
          </w:p>
          <w:p w14:paraId="55C0A8F5" w14:textId="77777777" w:rsidR="00A235EA" w:rsidRPr="00A235EA" w:rsidRDefault="00A235EA" w:rsidP="00A235EA">
            <w:pPr>
              <w:spacing w:before="60" w:after="60"/>
              <w:jc w:val="left"/>
              <w:rPr>
                <w:rFonts w:eastAsia="Arial"/>
                <w:lang w:val="en-US"/>
              </w:rPr>
            </w:pPr>
            <w:r w:rsidRPr="00A235EA">
              <w:rPr>
                <w:rFonts w:eastAsia="Arial"/>
                <w:lang w:val="en-US"/>
              </w:rPr>
              <w:t>2.</w:t>
            </w:r>
            <w:r w:rsidRPr="00A235EA">
              <w:rPr>
                <w:rFonts w:eastAsia="Arial"/>
                <w:lang w:val="en-US"/>
              </w:rPr>
              <w:tab/>
              <w:t>The software provides support to at least one assistive</w:t>
            </w:r>
            <w:r w:rsidRPr="00A235EA">
              <w:rPr>
                <w:rFonts w:eastAsia="Arial"/>
                <w:spacing w:val="-11"/>
                <w:lang w:val="en-US"/>
              </w:rPr>
              <w:t xml:space="preserve"> </w:t>
            </w:r>
            <w:r w:rsidRPr="00A235EA">
              <w:rPr>
                <w:rFonts w:eastAsia="Arial"/>
                <w:lang w:val="en-US"/>
              </w:rPr>
              <w:t>technology.</w:t>
            </w:r>
          </w:p>
        </w:tc>
      </w:tr>
      <w:tr w:rsidR="00A235EA" w:rsidRPr="00A235EA" w14:paraId="5EF622D3" w14:textId="77777777" w:rsidTr="00B328EE">
        <w:trPr>
          <w:trHeight w:val="414"/>
        </w:trPr>
        <w:tc>
          <w:tcPr>
            <w:tcW w:w="1515" w:type="dxa"/>
          </w:tcPr>
          <w:p w14:paraId="431EE282"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12E464A7" w14:textId="77777777" w:rsidR="00A235EA" w:rsidRPr="00A235EA" w:rsidRDefault="00A235EA" w:rsidP="00A235EA">
            <w:pPr>
              <w:spacing w:before="60" w:after="60"/>
              <w:jc w:val="left"/>
              <w:rPr>
                <w:rFonts w:eastAsia="Arial"/>
                <w:lang w:val="en-US"/>
              </w:rPr>
            </w:pPr>
            <w:r w:rsidRPr="00A235EA">
              <w:rPr>
                <w:rFonts w:eastAsia="Arial"/>
                <w:lang w:val="en-US"/>
              </w:rPr>
              <w:t>1. Check that the software does not fail WCAG 2.1 Success Criterion 2.5.4 Motion Actuation.</w:t>
            </w:r>
          </w:p>
        </w:tc>
      </w:tr>
      <w:tr w:rsidR="00A235EA" w:rsidRPr="00A235EA" w14:paraId="09F05B71" w14:textId="77777777" w:rsidTr="00B328EE">
        <w:trPr>
          <w:trHeight w:val="826"/>
        </w:trPr>
        <w:tc>
          <w:tcPr>
            <w:tcW w:w="1515" w:type="dxa"/>
          </w:tcPr>
          <w:p w14:paraId="23A2CF6C"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37FC22C0" w14:textId="77777777" w:rsidR="00A235EA" w:rsidRPr="00A235EA" w:rsidRDefault="00A235EA" w:rsidP="00A235EA">
            <w:pPr>
              <w:spacing w:before="60" w:after="60"/>
              <w:jc w:val="left"/>
              <w:rPr>
                <w:rFonts w:eastAsia="Arial"/>
                <w:lang w:val="en-US"/>
              </w:rPr>
            </w:pPr>
            <w:r w:rsidRPr="00A235EA">
              <w:rPr>
                <w:rFonts w:eastAsia="Arial"/>
                <w:lang w:val="en-US"/>
              </w:rPr>
              <w:t>Pass: Check 1 is true</w:t>
            </w:r>
          </w:p>
          <w:p w14:paraId="5ECDE249" w14:textId="77777777" w:rsidR="00A235EA" w:rsidRPr="00A235EA" w:rsidRDefault="00A235EA" w:rsidP="00A235EA">
            <w:pPr>
              <w:spacing w:before="60" w:after="60"/>
              <w:jc w:val="left"/>
              <w:rPr>
                <w:rFonts w:eastAsia="Arial"/>
                <w:lang w:val="en-US"/>
              </w:rPr>
            </w:pPr>
            <w:r w:rsidRPr="00A235EA">
              <w:rPr>
                <w:rFonts w:eastAsia="Arial"/>
                <w:lang w:val="en-US"/>
              </w:rPr>
              <w:t>Fail: Check 1 is false</w:t>
            </w:r>
          </w:p>
          <w:p w14:paraId="1B6EEFC0" w14:textId="77777777" w:rsidR="00A235EA" w:rsidRPr="00A235EA" w:rsidRDefault="00A235EA" w:rsidP="00A235EA">
            <w:pPr>
              <w:spacing w:before="60" w:after="60"/>
              <w:jc w:val="left"/>
              <w:rPr>
                <w:rFonts w:eastAsia="Arial"/>
                <w:lang w:val="en-US"/>
              </w:rPr>
            </w:pPr>
            <w:r w:rsidRPr="00A235EA">
              <w:rPr>
                <w:rFonts w:eastAsia="Arial"/>
                <w:lang w:val="en-US"/>
              </w:rPr>
              <w:t>Not applicable: Pre-condition 1 or 2 is not met, or the non-web software does not contain content relevant to WCAG 2.1 Success Criterion 2.5.4 Motion Actuation.</w:t>
            </w:r>
          </w:p>
        </w:tc>
      </w:tr>
    </w:tbl>
    <w:p w14:paraId="64F0A47D" w14:textId="77777777" w:rsidR="00A235EA" w:rsidRPr="00A235EA" w:rsidRDefault="00A235EA" w:rsidP="00A235EA">
      <w:pPr>
        <w:widowControl w:val="0"/>
        <w:tabs>
          <w:tab w:val="left" w:pos="1851"/>
          <w:tab w:val="left" w:pos="1852"/>
        </w:tabs>
        <w:autoSpaceDE w:val="0"/>
        <w:autoSpaceDN w:val="0"/>
        <w:spacing w:before="120" w:after="0" w:line="240" w:lineRule="auto"/>
        <w:jc w:val="left"/>
        <w:outlineLvl w:val="2"/>
        <w:rPr>
          <w:rFonts w:eastAsia="Arial" w:cs="Arial"/>
          <w:sz w:val="24"/>
          <w:szCs w:val="24"/>
          <w:lang w:val="en-US"/>
        </w:rPr>
      </w:pPr>
    </w:p>
    <w:p w14:paraId="7EE33037" w14:textId="77777777" w:rsidR="00A235EA" w:rsidRPr="00122855" w:rsidRDefault="00A235EA" w:rsidP="00122855">
      <w:pPr>
        <w:rPr>
          <w:rFonts w:eastAsia="Arial"/>
          <w:b/>
          <w:bCs/>
          <w:sz w:val="22"/>
          <w:szCs w:val="22"/>
          <w:lang w:val="en-US"/>
        </w:rPr>
      </w:pPr>
      <w:bookmarkStart w:id="513" w:name="_Toc83639820"/>
      <w:bookmarkStart w:id="514" w:name="_Toc86905906"/>
      <w:r w:rsidRPr="00122855">
        <w:rPr>
          <w:rFonts w:eastAsia="Arial"/>
          <w:b/>
          <w:bCs/>
          <w:sz w:val="22"/>
          <w:szCs w:val="22"/>
          <w:lang w:val="en-US"/>
        </w:rPr>
        <w:t>12.4</w:t>
      </w:r>
      <w:r w:rsidRPr="00122855">
        <w:rPr>
          <w:rFonts w:eastAsia="Arial"/>
          <w:b/>
          <w:bCs/>
          <w:sz w:val="22"/>
          <w:szCs w:val="22"/>
          <w:lang w:val="en-US"/>
        </w:rPr>
        <w:tab/>
        <w:t>Understandable</w:t>
      </w:r>
      <w:bookmarkEnd w:id="513"/>
      <w:bookmarkEnd w:id="514"/>
    </w:p>
    <w:p w14:paraId="6CBDA1E4" w14:textId="77777777" w:rsidR="00A235EA" w:rsidRPr="00122855" w:rsidRDefault="00A235EA" w:rsidP="00122855">
      <w:pPr>
        <w:rPr>
          <w:rFonts w:eastAsia="Arial"/>
          <w:b/>
          <w:bCs/>
          <w:lang w:val="en-US"/>
        </w:rPr>
      </w:pPr>
      <w:bookmarkStart w:id="515" w:name="C.11.3.1_Readable"/>
      <w:bookmarkStart w:id="516" w:name="_Toc86905907"/>
      <w:bookmarkEnd w:id="515"/>
      <w:r w:rsidRPr="00122855">
        <w:rPr>
          <w:rFonts w:eastAsia="Arial"/>
          <w:b/>
          <w:bCs/>
          <w:lang w:val="en-US"/>
        </w:rPr>
        <w:t>12.4.1</w:t>
      </w:r>
      <w:r w:rsidRPr="00122855">
        <w:rPr>
          <w:rFonts w:eastAsia="Arial"/>
          <w:b/>
          <w:bCs/>
          <w:lang w:val="en-US"/>
        </w:rPr>
        <w:tab/>
        <w:t>Readable</w:t>
      </w:r>
      <w:bookmarkEnd w:id="516"/>
    </w:p>
    <w:p w14:paraId="41F8A808" w14:textId="77777777" w:rsidR="00A235EA" w:rsidRPr="00122855" w:rsidRDefault="00A235EA" w:rsidP="00122855">
      <w:pPr>
        <w:rPr>
          <w:rFonts w:eastAsia="Arial"/>
          <w:b/>
          <w:bCs/>
        </w:rPr>
      </w:pPr>
      <w:bookmarkStart w:id="517" w:name="C.11.3.1.1_Language_of_software"/>
      <w:bookmarkEnd w:id="517"/>
      <w:r w:rsidRPr="00122855">
        <w:rPr>
          <w:rFonts w:eastAsia="Arial"/>
          <w:b/>
          <w:bCs/>
        </w:rPr>
        <w:t>12.4.1.1</w:t>
      </w:r>
      <w:r w:rsidRPr="00122855">
        <w:rPr>
          <w:rFonts w:eastAsia="Arial"/>
          <w:b/>
          <w:bCs/>
        </w:rPr>
        <w:tab/>
        <w:t>Language of software</w:t>
      </w:r>
    </w:p>
    <w:p w14:paraId="7B530CA6" w14:textId="77777777" w:rsidR="00A235EA" w:rsidRPr="00122855" w:rsidRDefault="00A235EA" w:rsidP="00122855">
      <w:pPr>
        <w:rPr>
          <w:rFonts w:eastAsia="Arial"/>
          <w:b/>
          <w:bCs/>
        </w:rPr>
      </w:pPr>
      <w:bookmarkStart w:id="518" w:name="C.11.3.1.1.1_Language_of_software_(open_"/>
      <w:bookmarkEnd w:id="518"/>
      <w:r w:rsidRPr="00122855">
        <w:rPr>
          <w:rFonts w:eastAsia="Arial"/>
          <w:b/>
          <w:bCs/>
        </w:rPr>
        <w:t>12.4.1.1.1</w:t>
      </w:r>
      <w:r w:rsidRPr="00122855">
        <w:rPr>
          <w:rFonts w:eastAsia="Arial"/>
          <w:b/>
          <w:bCs/>
        </w:rPr>
        <w:tab/>
        <w:t>Language of software (open 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74"/>
        <w:gridCol w:w="7666"/>
      </w:tblGrid>
      <w:tr w:rsidR="00A235EA" w:rsidRPr="00A235EA" w14:paraId="5042C52C" w14:textId="77777777" w:rsidTr="00B328EE">
        <w:trPr>
          <w:trHeight w:val="208"/>
        </w:trPr>
        <w:tc>
          <w:tcPr>
            <w:tcW w:w="1374" w:type="dxa"/>
          </w:tcPr>
          <w:p w14:paraId="3C194307"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666" w:type="dxa"/>
          </w:tcPr>
          <w:p w14:paraId="302D2DCC"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7D76430" w14:textId="77777777" w:rsidTr="00B328EE">
        <w:trPr>
          <w:trHeight w:val="412"/>
        </w:trPr>
        <w:tc>
          <w:tcPr>
            <w:tcW w:w="1374" w:type="dxa"/>
          </w:tcPr>
          <w:p w14:paraId="2C930F90"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666" w:type="dxa"/>
          </w:tcPr>
          <w:p w14:paraId="20C8D457" w14:textId="77777777" w:rsidR="00A235EA" w:rsidRPr="00A235EA" w:rsidRDefault="00A235EA" w:rsidP="00A235EA">
            <w:pPr>
              <w:spacing w:before="60" w:after="60"/>
              <w:ind w:left="138"/>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6"/>
                <w:lang w:val="en-US"/>
              </w:rPr>
              <w:t xml:space="preserve"> </w:t>
            </w:r>
            <w:r w:rsidRPr="00A235EA">
              <w:rPr>
                <w:rFonts w:eastAsia="Arial"/>
                <w:lang w:val="en-US"/>
              </w:rPr>
              <w:t>interface.</w:t>
            </w:r>
          </w:p>
          <w:p w14:paraId="5386DCF4" w14:textId="77777777" w:rsidR="00A235EA" w:rsidRPr="00A235EA" w:rsidRDefault="00A235EA" w:rsidP="00A235EA">
            <w:pPr>
              <w:spacing w:before="60" w:after="60"/>
              <w:ind w:left="138"/>
              <w:jc w:val="left"/>
              <w:rPr>
                <w:rFonts w:eastAsia="Arial"/>
                <w:lang w:val="en-US"/>
              </w:rPr>
            </w:pPr>
            <w:r w:rsidRPr="00A235EA">
              <w:rPr>
                <w:rFonts w:eastAsia="Arial"/>
                <w:lang w:val="en-US"/>
              </w:rPr>
              <w:t>2.</w:t>
            </w:r>
            <w:r w:rsidRPr="00A235EA">
              <w:rPr>
                <w:rFonts w:eastAsia="Arial"/>
                <w:lang w:val="en-US"/>
              </w:rPr>
              <w:tab/>
              <w:t>The software provides support to assistive technologies for screen</w:t>
            </w:r>
            <w:r w:rsidRPr="00A235EA">
              <w:rPr>
                <w:rFonts w:eastAsia="Arial"/>
                <w:spacing w:val="-11"/>
                <w:lang w:val="en-US"/>
              </w:rPr>
              <w:t xml:space="preserve"> </w:t>
            </w:r>
            <w:r w:rsidRPr="00A235EA">
              <w:rPr>
                <w:rFonts w:eastAsia="Arial"/>
                <w:lang w:val="en-US"/>
              </w:rPr>
              <w:t>reading.</w:t>
            </w:r>
          </w:p>
        </w:tc>
      </w:tr>
      <w:tr w:rsidR="00A235EA" w:rsidRPr="00A235EA" w14:paraId="4FE338FB" w14:textId="77777777" w:rsidTr="00B328EE">
        <w:trPr>
          <w:trHeight w:val="208"/>
        </w:trPr>
        <w:tc>
          <w:tcPr>
            <w:tcW w:w="1374" w:type="dxa"/>
          </w:tcPr>
          <w:p w14:paraId="1D2B86B1"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666" w:type="dxa"/>
          </w:tcPr>
          <w:p w14:paraId="29DAF484" w14:textId="77777777" w:rsidR="00A235EA" w:rsidRPr="00A235EA" w:rsidRDefault="00A235EA" w:rsidP="00A235EA">
            <w:pPr>
              <w:spacing w:before="60" w:after="60"/>
              <w:ind w:left="138"/>
              <w:jc w:val="left"/>
              <w:rPr>
                <w:rFonts w:eastAsia="Arial"/>
                <w:lang w:val="en-US"/>
              </w:rPr>
            </w:pPr>
            <w:r w:rsidRPr="00A235EA">
              <w:rPr>
                <w:rFonts w:eastAsia="Arial"/>
                <w:lang w:val="en-US"/>
              </w:rPr>
              <w:t>1. Check that the software does not fail the Success Criterion in Table 27</w:t>
            </w:r>
            <w:r w:rsidRPr="00A235EA">
              <w:t xml:space="preserve"> </w:t>
            </w:r>
            <w:r w:rsidRPr="00A235EA">
              <w:rPr>
                <w:rFonts w:eastAsia="Arial"/>
                <w:lang w:val="en-US"/>
              </w:rPr>
              <w:t>of part 1.</w:t>
            </w:r>
          </w:p>
        </w:tc>
      </w:tr>
      <w:tr w:rsidR="00A235EA" w:rsidRPr="00A235EA" w14:paraId="58AFF4F0" w14:textId="77777777" w:rsidTr="00B328EE">
        <w:trPr>
          <w:trHeight w:val="621"/>
        </w:trPr>
        <w:tc>
          <w:tcPr>
            <w:tcW w:w="1374" w:type="dxa"/>
          </w:tcPr>
          <w:p w14:paraId="5B0DC488"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666" w:type="dxa"/>
          </w:tcPr>
          <w:p w14:paraId="3A397CF5" w14:textId="77777777" w:rsidR="00A235EA" w:rsidRPr="00A235EA" w:rsidRDefault="00A235EA" w:rsidP="00A235EA">
            <w:pPr>
              <w:spacing w:before="60" w:after="60"/>
              <w:ind w:left="138"/>
              <w:jc w:val="left"/>
              <w:rPr>
                <w:rFonts w:eastAsia="Arial"/>
                <w:lang w:val="en-US"/>
              </w:rPr>
            </w:pPr>
            <w:r w:rsidRPr="00A235EA">
              <w:rPr>
                <w:rFonts w:eastAsia="Arial"/>
                <w:lang w:val="en-US"/>
              </w:rPr>
              <w:t>Pass: Check 1 is true</w:t>
            </w:r>
          </w:p>
          <w:p w14:paraId="4A7B9DE4" w14:textId="77777777" w:rsidR="00A235EA" w:rsidRPr="00A235EA" w:rsidRDefault="00A235EA" w:rsidP="00A235EA">
            <w:pPr>
              <w:spacing w:before="60" w:after="60"/>
              <w:ind w:left="138"/>
              <w:jc w:val="left"/>
              <w:rPr>
                <w:rFonts w:eastAsia="Arial"/>
                <w:lang w:val="en-US"/>
              </w:rPr>
            </w:pPr>
            <w:r w:rsidRPr="00A235EA">
              <w:rPr>
                <w:rFonts w:eastAsia="Arial"/>
                <w:lang w:val="en-US"/>
              </w:rPr>
              <w:t>Fail: Check 1 is false</w:t>
            </w:r>
          </w:p>
          <w:p w14:paraId="03651A56" w14:textId="77777777" w:rsidR="00A235EA" w:rsidRPr="00A235EA" w:rsidRDefault="00A235EA" w:rsidP="00A235EA">
            <w:pPr>
              <w:spacing w:before="60" w:after="60"/>
              <w:ind w:left="138"/>
              <w:jc w:val="left"/>
              <w:rPr>
                <w:rFonts w:eastAsia="Arial"/>
                <w:lang w:val="en-US"/>
              </w:rPr>
            </w:pPr>
            <w:r w:rsidRPr="00A235EA">
              <w:rPr>
                <w:rFonts w:eastAsia="Arial"/>
                <w:lang w:val="en-US"/>
              </w:rPr>
              <w:t>Not applicable: Pre-condition 1 or 2 is not met.</w:t>
            </w:r>
          </w:p>
        </w:tc>
      </w:tr>
    </w:tbl>
    <w:p w14:paraId="71546EA8" w14:textId="769EF703" w:rsidR="004D4012" w:rsidRDefault="004D4012" w:rsidP="00A235EA">
      <w:pPr>
        <w:tabs>
          <w:tab w:val="left" w:pos="1140"/>
          <w:tab w:val="left" w:pos="1360"/>
        </w:tabs>
        <w:spacing w:before="60" w:after="360" w:line="230" w:lineRule="exact"/>
        <w:outlineLvl w:val="5"/>
        <w:rPr>
          <w:rFonts w:eastAsia="Arial"/>
          <w:b/>
          <w:lang w:val="en-US"/>
        </w:rPr>
      </w:pPr>
      <w:bookmarkStart w:id="519" w:name="C.11.3.1.1.2_Language_of_software_(close"/>
      <w:bookmarkEnd w:id="519"/>
    </w:p>
    <w:p w14:paraId="4B772D9E" w14:textId="77777777" w:rsidR="004D4012" w:rsidRDefault="004D4012">
      <w:pPr>
        <w:spacing w:after="0" w:line="240" w:lineRule="auto"/>
        <w:jc w:val="left"/>
        <w:rPr>
          <w:rFonts w:eastAsia="Arial"/>
          <w:b/>
          <w:lang w:val="en-US"/>
        </w:rPr>
      </w:pPr>
      <w:r>
        <w:rPr>
          <w:rFonts w:eastAsia="Arial"/>
          <w:b/>
          <w:lang w:val="en-US"/>
        </w:rPr>
        <w:br w:type="page"/>
      </w:r>
    </w:p>
    <w:p w14:paraId="3DF4E26B" w14:textId="77777777" w:rsidR="00A235EA" w:rsidRPr="00A235EA" w:rsidRDefault="00A235EA" w:rsidP="00A235EA">
      <w:pPr>
        <w:tabs>
          <w:tab w:val="left" w:pos="1140"/>
          <w:tab w:val="left" w:pos="1360"/>
        </w:tabs>
        <w:spacing w:before="60" w:after="360" w:line="230" w:lineRule="exact"/>
        <w:outlineLvl w:val="5"/>
        <w:rPr>
          <w:rFonts w:eastAsia="Arial"/>
          <w:b/>
          <w:lang w:val="en-US"/>
        </w:rPr>
      </w:pPr>
    </w:p>
    <w:p w14:paraId="4F260A35" w14:textId="77777777" w:rsidR="00A235EA" w:rsidRPr="00122855" w:rsidRDefault="00A235EA" w:rsidP="00122855">
      <w:pPr>
        <w:rPr>
          <w:rFonts w:eastAsia="Arial"/>
          <w:b/>
          <w:bCs/>
        </w:rPr>
      </w:pPr>
      <w:r w:rsidRPr="00122855">
        <w:rPr>
          <w:rFonts w:eastAsia="Arial"/>
          <w:b/>
          <w:bCs/>
        </w:rPr>
        <w:t>12.4.1.1.2</w:t>
      </w:r>
      <w:r w:rsidRPr="00122855">
        <w:rPr>
          <w:rFonts w:eastAsia="Arial"/>
          <w:b/>
          <w:bCs/>
        </w:rPr>
        <w:tab/>
        <w:t>Language of software (closed functionality)</w:t>
      </w:r>
    </w:p>
    <w:tbl>
      <w:tblPr>
        <w:tblW w:w="9355" w:type="dxa"/>
        <w:tblInd w:w="2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89"/>
        <w:gridCol w:w="7766"/>
      </w:tblGrid>
      <w:tr w:rsidR="00A235EA" w:rsidRPr="00A235EA" w14:paraId="289C91F1" w14:textId="77777777" w:rsidTr="00025AA2">
        <w:trPr>
          <w:trHeight w:val="205"/>
        </w:trPr>
        <w:tc>
          <w:tcPr>
            <w:tcW w:w="1589" w:type="dxa"/>
          </w:tcPr>
          <w:p w14:paraId="016271BE"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766" w:type="dxa"/>
          </w:tcPr>
          <w:p w14:paraId="38B23B60" w14:textId="77777777" w:rsidR="00A235EA" w:rsidRPr="00A235EA" w:rsidRDefault="00A235EA" w:rsidP="00A235EA">
            <w:pPr>
              <w:spacing w:before="60" w:after="60"/>
              <w:jc w:val="center"/>
              <w:rPr>
                <w:rFonts w:eastAsia="Arial"/>
                <w:b/>
                <w:bCs/>
                <w:lang w:val="en-US"/>
              </w:rPr>
            </w:pPr>
            <w:r w:rsidRPr="00A235EA">
              <w:rPr>
                <w:rFonts w:eastAsia="Arial"/>
                <w:b/>
                <w:bCs/>
                <w:lang w:val="en-US"/>
              </w:rPr>
              <w:t>Testing</w:t>
            </w:r>
          </w:p>
        </w:tc>
      </w:tr>
      <w:tr w:rsidR="00A235EA" w:rsidRPr="00A235EA" w14:paraId="51DA688F" w14:textId="77777777" w:rsidTr="00025AA2">
        <w:trPr>
          <w:trHeight w:val="2070"/>
        </w:trPr>
        <w:tc>
          <w:tcPr>
            <w:tcW w:w="1589" w:type="dxa"/>
          </w:tcPr>
          <w:p w14:paraId="1997951B"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766" w:type="dxa"/>
          </w:tcPr>
          <w:p w14:paraId="673FFC61" w14:textId="77777777" w:rsidR="00A235EA" w:rsidRPr="00A235EA" w:rsidRDefault="00A235EA" w:rsidP="00A235EA">
            <w:pPr>
              <w:spacing w:before="60" w:after="60"/>
              <w:ind w:left="135"/>
              <w:rPr>
                <w:rFonts w:eastAsia="Arial"/>
                <w:lang w:val="en-US"/>
              </w:rPr>
            </w:pPr>
            <w:r w:rsidRPr="00A235EA">
              <w:rPr>
                <w:rFonts w:eastAsia="Arial"/>
                <w:lang w:val="en-US"/>
              </w:rPr>
              <w:t>1.</w:t>
            </w:r>
            <w:r w:rsidRPr="00A235EA">
              <w:rPr>
                <w:rFonts w:eastAsia="Arial"/>
                <w:lang w:val="en-US"/>
              </w:rPr>
              <w:tab/>
              <w:t>ICT is non-web software that provides a user</w:t>
            </w:r>
            <w:r w:rsidRPr="00A235EA">
              <w:rPr>
                <w:rFonts w:eastAsia="Arial"/>
                <w:spacing w:val="-5"/>
                <w:lang w:val="en-US"/>
              </w:rPr>
              <w:t xml:space="preserve"> </w:t>
            </w:r>
            <w:r w:rsidRPr="00A235EA">
              <w:rPr>
                <w:rFonts w:eastAsia="Arial"/>
                <w:lang w:val="en-US"/>
              </w:rPr>
              <w:t>interface.</w:t>
            </w:r>
          </w:p>
          <w:p w14:paraId="1CC211B2" w14:textId="77777777" w:rsidR="00A235EA" w:rsidRPr="00A235EA" w:rsidRDefault="00A235EA" w:rsidP="00A235EA">
            <w:pPr>
              <w:spacing w:before="60" w:after="60"/>
              <w:ind w:left="135"/>
              <w:rPr>
                <w:rFonts w:eastAsia="Arial"/>
                <w:lang w:val="en-US"/>
              </w:rPr>
            </w:pPr>
            <w:r w:rsidRPr="00A235EA">
              <w:rPr>
                <w:rFonts w:eastAsia="Arial"/>
                <w:lang w:val="en-US"/>
              </w:rPr>
              <w:t>2.</w:t>
            </w:r>
            <w:r w:rsidRPr="00A235EA">
              <w:rPr>
                <w:rFonts w:eastAsia="Arial"/>
                <w:lang w:val="en-US"/>
              </w:rPr>
              <w:tab/>
              <w:t>The user interface is closed to assistive technologies for screen</w:t>
            </w:r>
            <w:r w:rsidRPr="00A235EA">
              <w:rPr>
                <w:rFonts w:eastAsia="Arial"/>
                <w:spacing w:val="-12"/>
                <w:lang w:val="en-US"/>
              </w:rPr>
              <w:t xml:space="preserve"> </w:t>
            </w:r>
            <w:r w:rsidRPr="00A235EA">
              <w:rPr>
                <w:rFonts w:eastAsia="Arial"/>
                <w:lang w:val="en-US"/>
              </w:rPr>
              <w:t>reading.</w:t>
            </w:r>
          </w:p>
          <w:p w14:paraId="5C2DA830" w14:textId="77777777" w:rsidR="00A235EA" w:rsidRPr="00A235EA" w:rsidRDefault="00A235EA" w:rsidP="00A235EA">
            <w:pPr>
              <w:spacing w:before="60" w:after="60"/>
              <w:ind w:left="135"/>
              <w:rPr>
                <w:rFonts w:eastAsia="Arial"/>
                <w:lang w:val="en-US"/>
              </w:rPr>
            </w:pPr>
            <w:r w:rsidRPr="00A235EA">
              <w:rPr>
                <w:rFonts w:eastAsia="Arial"/>
                <w:lang w:val="en-US"/>
              </w:rPr>
              <w:t>3.</w:t>
            </w:r>
            <w:r w:rsidRPr="00A235EA">
              <w:rPr>
                <w:rFonts w:eastAsia="Arial"/>
                <w:lang w:val="en-US"/>
              </w:rPr>
              <w:tab/>
              <w:t>The speech output is provided as non-visual access to closed</w:t>
            </w:r>
            <w:r w:rsidRPr="00A235EA">
              <w:rPr>
                <w:rFonts w:eastAsia="Arial"/>
                <w:spacing w:val="-12"/>
                <w:lang w:val="en-US"/>
              </w:rPr>
              <w:t xml:space="preserve"> </w:t>
            </w:r>
            <w:r w:rsidRPr="00A235EA">
              <w:rPr>
                <w:rFonts w:eastAsia="Arial"/>
                <w:lang w:val="en-US"/>
              </w:rPr>
              <w:t>functionality.</w:t>
            </w:r>
          </w:p>
          <w:p w14:paraId="5E9A2110" w14:textId="77777777" w:rsidR="00A235EA" w:rsidRPr="00A235EA" w:rsidRDefault="00A235EA" w:rsidP="00A235EA">
            <w:pPr>
              <w:spacing w:before="60" w:after="60"/>
              <w:ind w:left="135"/>
              <w:rPr>
                <w:rFonts w:eastAsia="Arial"/>
                <w:lang w:val="en-US"/>
              </w:rPr>
            </w:pPr>
            <w:r w:rsidRPr="00A235EA">
              <w:rPr>
                <w:rFonts w:eastAsia="Arial"/>
                <w:lang w:val="en-US"/>
              </w:rPr>
              <w:t>4.</w:t>
            </w:r>
            <w:r w:rsidRPr="00A235EA">
              <w:rPr>
                <w:rFonts w:eastAsia="Arial"/>
                <w:lang w:val="en-US"/>
              </w:rPr>
              <w:tab/>
              <w:t xml:space="preserve">The speech output is not proper names, technical terms, words </w:t>
            </w:r>
            <w:proofErr w:type="gramStart"/>
            <w:r w:rsidRPr="00A235EA">
              <w:rPr>
                <w:rFonts w:eastAsia="Arial"/>
                <w:lang w:val="en-US"/>
              </w:rPr>
              <w:t xml:space="preserve">of </w:t>
            </w:r>
            <w:r w:rsidRPr="00A235EA">
              <w:rPr>
                <w:rFonts w:eastAsia="Arial"/>
                <w:spacing w:val="-33"/>
                <w:lang w:val="en-US"/>
              </w:rPr>
              <w:t xml:space="preserve"> </w:t>
            </w:r>
            <w:r w:rsidRPr="00A235EA">
              <w:rPr>
                <w:rFonts w:eastAsia="Arial"/>
                <w:lang w:val="en-US"/>
              </w:rPr>
              <w:t>indeterminate</w:t>
            </w:r>
            <w:proofErr w:type="gramEnd"/>
            <w:r w:rsidRPr="00A235EA">
              <w:rPr>
                <w:rFonts w:eastAsia="Arial"/>
                <w:lang w:val="en-US"/>
              </w:rPr>
              <w:t xml:space="preserve"> language, and words or phrases that have become part of the vernacular of the immediately surrounding</w:t>
            </w:r>
            <w:r w:rsidRPr="00A235EA">
              <w:rPr>
                <w:rFonts w:eastAsia="Arial"/>
                <w:spacing w:val="-5"/>
                <w:lang w:val="en-US"/>
              </w:rPr>
              <w:t xml:space="preserve"> </w:t>
            </w:r>
            <w:r w:rsidRPr="00A235EA">
              <w:rPr>
                <w:rFonts w:eastAsia="Arial"/>
                <w:lang w:val="en-US"/>
              </w:rPr>
              <w:t>text.</w:t>
            </w:r>
          </w:p>
          <w:p w14:paraId="59F344AB" w14:textId="77777777" w:rsidR="00A235EA" w:rsidRPr="00A235EA" w:rsidRDefault="00A235EA" w:rsidP="00A235EA">
            <w:pPr>
              <w:spacing w:before="60" w:after="60"/>
              <w:ind w:left="135"/>
              <w:rPr>
                <w:rFonts w:eastAsia="Arial"/>
                <w:lang w:val="en-US"/>
              </w:rPr>
            </w:pPr>
            <w:r w:rsidRPr="00A235EA">
              <w:rPr>
                <w:rFonts w:eastAsia="Arial"/>
                <w:lang w:val="en-US"/>
              </w:rPr>
              <w:t>5.</w:t>
            </w:r>
            <w:r w:rsidRPr="00A235EA">
              <w:rPr>
                <w:rFonts w:eastAsia="Arial"/>
                <w:lang w:val="en-US"/>
              </w:rPr>
              <w:tab/>
              <w:t>The content is not generated externally and is under the control of the ICT</w:t>
            </w:r>
            <w:r w:rsidRPr="00A235EA">
              <w:rPr>
                <w:rFonts w:eastAsia="Arial"/>
                <w:spacing w:val="-29"/>
                <w:lang w:val="en-US"/>
              </w:rPr>
              <w:t xml:space="preserve"> </w:t>
            </w:r>
            <w:r w:rsidRPr="00A235EA">
              <w:rPr>
                <w:rFonts w:eastAsia="Arial"/>
                <w:lang w:val="en-US"/>
              </w:rPr>
              <w:t>vendor.</w:t>
            </w:r>
          </w:p>
          <w:p w14:paraId="649E3680" w14:textId="77777777" w:rsidR="00A235EA" w:rsidRPr="00A235EA" w:rsidRDefault="00A235EA" w:rsidP="00A235EA">
            <w:pPr>
              <w:spacing w:before="60" w:after="60"/>
              <w:ind w:left="135"/>
              <w:rPr>
                <w:rFonts w:eastAsia="Arial"/>
                <w:lang w:val="en-US"/>
              </w:rPr>
            </w:pPr>
            <w:r w:rsidRPr="00A235EA">
              <w:rPr>
                <w:rFonts w:eastAsia="Arial"/>
                <w:lang w:val="en-US"/>
              </w:rPr>
              <w:t>6.</w:t>
            </w:r>
            <w:r w:rsidRPr="00A235EA">
              <w:rPr>
                <w:rFonts w:eastAsia="Arial"/>
                <w:lang w:val="en-US"/>
              </w:rPr>
              <w:tab/>
              <w:t>The displayed languages can be selected using non-visual</w:t>
            </w:r>
            <w:r w:rsidRPr="00A235EA">
              <w:rPr>
                <w:rFonts w:eastAsia="Arial"/>
                <w:spacing w:val="-8"/>
                <w:lang w:val="en-US"/>
              </w:rPr>
              <w:t xml:space="preserve"> </w:t>
            </w:r>
            <w:r w:rsidRPr="00A235EA">
              <w:rPr>
                <w:rFonts w:eastAsia="Arial"/>
                <w:lang w:val="en-US"/>
              </w:rPr>
              <w:t>access.</w:t>
            </w:r>
          </w:p>
          <w:p w14:paraId="249DB94C" w14:textId="77777777" w:rsidR="00A235EA" w:rsidRPr="00A235EA" w:rsidRDefault="00A235EA" w:rsidP="00A235EA">
            <w:pPr>
              <w:spacing w:before="60" w:after="60"/>
              <w:ind w:left="135"/>
              <w:rPr>
                <w:rFonts w:eastAsia="Arial"/>
                <w:lang w:val="en-US"/>
              </w:rPr>
            </w:pPr>
            <w:r w:rsidRPr="00A235EA">
              <w:rPr>
                <w:rFonts w:eastAsia="Arial"/>
                <w:lang w:val="en-US"/>
              </w:rPr>
              <w:t>7.</w:t>
            </w:r>
            <w:r w:rsidRPr="00A235EA">
              <w:rPr>
                <w:rFonts w:eastAsia="Arial"/>
                <w:lang w:val="en-US"/>
              </w:rPr>
              <w:tab/>
              <w:t>The user has not selected a speech language that is different from the language</w:t>
            </w:r>
            <w:r w:rsidRPr="00A235EA">
              <w:rPr>
                <w:rFonts w:eastAsia="Arial"/>
                <w:spacing w:val="-34"/>
                <w:lang w:val="en-US"/>
              </w:rPr>
              <w:t xml:space="preserve"> </w:t>
            </w:r>
            <w:r w:rsidRPr="00A235EA">
              <w:rPr>
                <w:rFonts w:eastAsia="Arial"/>
                <w:lang w:val="en-US"/>
              </w:rPr>
              <w:t>of the displayed</w:t>
            </w:r>
            <w:r w:rsidRPr="00A235EA">
              <w:rPr>
                <w:rFonts w:eastAsia="Arial"/>
                <w:spacing w:val="-3"/>
                <w:lang w:val="en-US"/>
              </w:rPr>
              <w:t xml:space="preserve"> </w:t>
            </w:r>
            <w:r w:rsidRPr="00A235EA">
              <w:rPr>
                <w:rFonts w:eastAsia="Arial"/>
                <w:lang w:val="en-US"/>
              </w:rPr>
              <w:t>content.</w:t>
            </w:r>
          </w:p>
        </w:tc>
      </w:tr>
      <w:tr w:rsidR="00A235EA" w:rsidRPr="00A235EA" w14:paraId="1E4AF515" w14:textId="77777777" w:rsidTr="00025AA2">
        <w:trPr>
          <w:trHeight w:val="412"/>
        </w:trPr>
        <w:tc>
          <w:tcPr>
            <w:tcW w:w="1589" w:type="dxa"/>
          </w:tcPr>
          <w:p w14:paraId="42EA0885"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766" w:type="dxa"/>
          </w:tcPr>
          <w:p w14:paraId="2755B69A" w14:textId="77777777" w:rsidR="00A235EA" w:rsidRPr="00A235EA" w:rsidRDefault="00A235EA" w:rsidP="00A235EA">
            <w:pPr>
              <w:spacing w:before="60" w:after="60"/>
              <w:ind w:left="135"/>
              <w:rPr>
                <w:rFonts w:eastAsia="Arial"/>
                <w:lang w:val="en-US"/>
              </w:rPr>
            </w:pPr>
            <w:r w:rsidRPr="00A235EA">
              <w:rPr>
                <w:rFonts w:eastAsia="Arial"/>
                <w:lang w:val="en-US"/>
              </w:rPr>
              <w:t>1. Check that the speech output is in the same human language of the displayed content provided.</w:t>
            </w:r>
          </w:p>
        </w:tc>
      </w:tr>
      <w:tr w:rsidR="00A235EA" w:rsidRPr="00A235EA" w14:paraId="6012496F" w14:textId="77777777" w:rsidTr="00025AA2">
        <w:trPr>
          <w:trHeight w:val="619"/>
        </w:trPr>
        <w:tc>
          <w:tcPr>
            <w:tcW w:w="1589" w:type="dxa"/>
          </w:tcPr>
          <w:p w14:paraId="3CA8F6E1"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766" w:type="dxa"/>
          </w:tcPr>
          <w:p w14:paraId="3913DDD2" w14:textId="77777777" w:rsidR="00A235EA" w:rsidRPr="00A235EA" w:rsidRDefault="00A235EA" w:rsidP="00A235EA">
            <w:pPr>
              <w:spacing w:before="60" w:after="60"/>
              <w:ind w:left="135"/>
              <w:rPr>
                <w:rFonts w:eastAsia="Arial"/>
                <w:lang w:val="en-US"/>
              </w:rPr>
            </w:pPr>
            <w:r w:rsidRPr="00A235EA">
              <w:rPr>
                <w:rFonts w:eastAsia="Arial"/>
                <w:lang w:val="en-US"/>
              </w:rPr>
              <w:t>Pass: Check 1 is true</w:t>
            </w:r>
          </w:p>
          <w:p w14:paraId="4A319116" w14:textId="77777777" w:rsidR="00A235EA" w:rsidRPr="00A235EA" w:rsidRDefault="00A235EA" w:rsidP="00A235EA">
            <w:pPr>
              <w:spacing w:before="60" w:after="60"/>
              <w:ind w:left="135"/>
              <w:rPr>
                <w:rFonts w:eastAsia="Arial"/>
                <w:lang w:val="en-US"/>
              </w:rPr>
            </w:pPr>
            <w:r w:rsidRPr="00A235EA">
              <w:rPr>
                <w:rFonts w:eastAsia="Arial"/>
                <w:lang w:val="en-US"/>
              </w:rPr>
              <w:t>Fail: Check 1 is false</w:t>
            </w:r>
          </w:p>
          <w:p w14:paraId="6A97E3FD" w14:textId="77777777" w:rsidR="00A235EA" w:rsidRPr="00A235EA" w:rsidRDefault="00A235EA" w:rsidP="00A235EA">
            <w:pPr>
              <w:spacing w:before="60" w:after="60"/>
              <w:ind w:left="135"/>
              <w:rPr>
                <w:rFonts w:eastAsia="Arial"/>
                <w:lang w:val="en-US"/>
              </w:rPr>
            </w:pPr>
            <w:r w:rsidRPr="00A235EA">
              <w:rPr>
                <w:rFonts w:eastAsia="Arial"/>
                <w:lang w:val="en-US"/>
              </w:rPr>
              <w:t>Not applicable: Pre-condition 1, 2, 3, 4, 5, 6 or 7 is not met.</w:t>
            </w:r>
          </w:p>
        </w:tc>
      </w:tr>
    </w:tbl>
    <w:p w14:paraId="38981013" w14:textId="77777777" w:rsidR="00A235EA" w:rsidRPr="00A235EA" w:rsidRDefault="00A235EA" w:rsidP="00A235EA">
      <w:pPr>
        <w:widowControl w:val="0"/>
        <w:tabs>
          <w:tab w:val="left" w:pos="2134"/>
          <w:tab w:val="left" w:pos="2135"/>
        </w:tabs>
        <w:autoSpaceDE w:val="0"/>
        <w:autoSpaceDN w:val="0"/>
        <w:spacing w:before="120" w:after="0" w:line="240" w:lineRule="auto"/>
        <w:jc w:val="left"/>
        <w:outlineLvl w:val="3"/>
        <w:rPr>
          <w:rFonts w:eastAsia="Arial" w:cs="Arial"/>
          <w:sz w:val="22"/>
          <w:szCs w:val="22"/>
          <w:lang w:val="en-US"/>
        </w:rPr>
      </w:pPr>
      <w:bookmarkStart w:id="520" w:name="C.11.3.1.2_Void"/>
      <w:bookmarkEnd w:id="520"/>
    </w:p>
    <w:p w14:paraId="3CAD8032" w14:textId="77777777" w:rsidR="00A235EA" w:rsidRPr="00122855" w:rsidRDefault="00A235EA" w:rsidP="00122855">
      <w:pPr>
        <w:rPr>
          <w:rFonts w:eastAsia="Arial"/>
          <w:b/>
          <w:bCs/>
          <w:lang w:val="en-US"/>
        </w:rPr>
      </w:pPr>
      <w:bookmarkStart w:id="521" w:name="C.11.3.2_Predictable"/>
      <w:bookmarkStart w:id="522" w:name="_Toc86905908"/>
      <w:bookmarkEnd w:id="521"/>
      <w:r w:rsidRPr="00122855">
        <w:rPr>
          <w:rFonts w:eastAsia="Arial"/>
          <w:b/>
          <w:bCs/>
          <w:lang w:val="en-US"/>
        </w:rPr>
        <w:t>12.4.2</w:t>
      </w:r>
      <w:r w:rsidRPr="00122855">
        <w:rPr>
          <w:rFonts w:eastAsia="Arial"/>
          <w:b/>
          <w:bCs/>
          <w:lang w:val="en-US"/>
        </w:rPr>
        <w:tab/>
        <w:t>Predictable</w:t>
      </w:r>
      <w:bookmarkEnd w:id="522"/>
    </w:p>
    <w:p w14:paraId="671BC917" w14:textId="77777777" w:rsidR="00A235EA" w:rsidRPr="00122855" w:rsidRDefault="00A235EA" w:rsidP="00122855">
      <w:pPr>
        <w:rPr>
          <w:rFonts w:eastAsia="Arial"/>
          <w:b/>
          <w:bCs/>
          <w:lang w:val="en-US"/>
        </w:rPr>
      </w:pPr>
      <w:bookmarkStart w:id="523" w:name="C.11.3.2.1_On_focus"/>
      <w:bookmarkEnd w:id="523"/>
      <w:r w:rsidRPr="00122855">
        <w:rPr>
          <w:rFonts w:eastAsia="Arial"/>
          <w:b/>
          <w:bCs/>
          <w:lang w:val="en-US"/>
        </w:rPr>
        <w:t>12.4.2.1</w:t>
      </w:r>
      <w:r w:rsidRPr="00122855">
        <w:rPr>
          <w:rFonts w:eastAsia="Arial"/>
          <w:b/>
          <w:bCs/>
          <w:lang w:val="en-US"/>
        </w:rPr>
        <w:tab/>
        <w:t>On</w:t>
      </w:r>
      <w:r w:rsidRPr="00122855">
        <w:rPr>
          <w:rFonts w:eastAsia="Arial"/>
          <w:b/>
          <w:bCs/>
          <w:spacing w:val="-2"/>
          <w:lang w:val="en-US"/>
        </w:rPr>
        <w:t xml:space="preserve"> </w:t>
      </w:r>
      <w:r w:rsidRPr="00122855">
        <w:rPr>
          <w:rFonts w:eastAsia="Arial"/>
          <w:b/>
          <w:bCs/>
          <w:lang w:val="en-US"/>
        </w:rPr>
        <w:t>focus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1EF9E346" w14:textId="77777777" w:rsidTr="00B328EE">
        <w:trPr>
          <w:trHeight w:val="208"/>
        </w:trPr>
        <w:tc>
          <w:tcPr>
            <w:tcW w:w="1657" w:type="dxa"/>
          </w:tcPr>
          <w:p w14:paraId="2FFE69C6"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4E2C926B"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46F91AF" w14:textId="77777777" w:rsidTr="00B328EE">
        <w:trPr>
          <w:trHeight w:val="205"/>
        </w:trPr>
        <w:tc>
          <w:tcPr>
            <w:tcW w:w="1657" w:type="dxa"/>
          </w:tcPr>
          <w:p w14:paraId="7390A415"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0EF3A78D"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non-web software that provides a user interface.</w:t>
            </w:r>
          </w:p>
        </w:tc>
      </w:tr>
      <w:tr w:rsidR="00A235EA" w:rsidRPr="00A235EA" w14:paraId="3432C2C3" w14:textId="77777777" w:rsidTr="00B328EE">
        <w:trPr>
          <w:trHeight w:val="205"/>
        </w:trPr>
        <w:tc>
          <w:tcPr>
            <w:tcW w:w="1657" w:type="dxa"/>
          </w:tcPr>
          <w:p w14:paraId="3734A8A9"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7A373D2C"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1. Check that the software does not fail WCAG 2.1 Success Criterion 3.2.1 On Focus </w:t>
            </w:r>
            <w:hyperlink r:id="rId36" w:anchor="on-focus">
              <w:r w:rsidRPr="00A235EA">
                <w:rPr>
                  <w:rFonts w:eastAsia="Arial"/>
                  <w:lang w:val="en-US"/>
                </w:rPr>
                <w:t>.</w:t>
              </w:r>
            </w:hyperlink>
          </w:p>
        </w:tc>
      </w:tr>
      <w:tr w:rsidR="00A235EA" w:rsidRPr="00A235EA" w14:paraId="653B8B7A" w14:textId="77777777" w:rsidTr="00B328EE">
        <w:trPr>
          <w:trHeight w:val="830"/>
        </w:trPr>
        <w:tc>
          <w:tcPr>
            <w:tcW w:w="1657" w:type="dxa"/>
          </w:tcPr>
          <w:p w14:paraId="1A667D6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68E55B43"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41EB15CC"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72B001A2"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is not met, or the non-web software does not contain content relevant to WCAG 2.1 Success Criterion 3.2.1 On Focus.</w:t>
            </w:r>
          </w:p>
        </w:tc>
      </w:tr>
    </w:tbl>
    <w:p w14:paraId="3862A941" w14:textId="565ABD05" w:rsidR="004D4012" w:rsidRDefault="004D4012" w:rsidP="00A235EA">
      <w:pPr>
        <w:tabs>
          <w:tab w:val="left" w:pos="1140"/>
          <w:tab w:val="left" w:pos="1360"/>
        </w:tabs>
        <w:spacing w:before="60" w:after="360" w:line="230" w:lineRule="exact"/>
        <w:outlineLvl w:val="4"/>
        <w:rPr>
          <w:rFonts w:eastAsia="Arial"/>
          <w:b/>
          <w:lang w:val="en-US"/>
        </w:rPr>
      </w:pPr>
      <w:bookmarkStart w:id="524" w:name="C.11.3.2.2_On_input"/>
      <w:bookmarkEnd w:id="524"/>
    </w:p>
    <w:p w14:paraId="72125503" w14:textId="77777777" w:rsidR="004D4012" w:rsidRDefault="004D4012">
      <w:pPr>
        <w:spacing w:after="0" w:line="240" w:lineRule="auto"/>
        <w:jc w:val="left"/>
        <w:rPr>
          <w:rFonts w:eastAsia="Arial"/>
          <w:b/>
          <w:lang w:val="en-US"/>
        </w:rPr>
      </w:pPr>
      <w:r>
        <w:rPr>
          <w:rFonts w:eastAsia="Arial"/>
          <w:b/>
          <w:lang w:val="en-US"/>
        </w:rPr>
        <w:br w:type="page"/>
      </w:r>
    </w:p>
    <w:p w14:paraId="3C03E59A" w14:textId="77777777" w:rsidR="00A235EA" w:rsidRPr="00122855" w:rsidRDefault="00A235EA" w:rsidP="00122855">
      <w:pPr>
        <w:rPr>
          <w:rFonts w:eastAsia="Arial"/>
          <w:b/>
          <w:bCs/>
          <w:lang w:val="en-US"/>
        </w:rPr>
      </w:pPr>
      <w:r w:rsidRPr="00122855">
        <w:rPr>
          <w:rFonts w:eastAsia="Arial"/>
          <w:b/>
          <w:bCs/>
          <w:lang w:val="en-US"/>
        </w:rPr>
        <w:lastRenderedPageBreak/>
        <w:t>12.4.2.2</w:t>
      </w:r>
      <w:r w:rsidRPr="00122855">
        <w:rPr>
          <w:rFonts w:eastAsia="Arial"/>
          <w:b/>
          <w:bCs/>
          <w:lang w:val="en-US"/>
        </w:rPr>
        <w:tab/>
        <w:t>On input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352C3C06" w14:textId="77777777" w:rsidTr="00B328EE">
        <w:trPr>
          <w:trHeight w:val="206"/>
        </w:trPr>
        <w:tc>
          <w:tcPr>
            <w:tcW w:w="1657" w:type="dxa"/>
          </w:tcPr>
          <w:p w14:paraId="7C8C0741"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22FF3F4D"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9E0008A" w14:textId="77777777" w:rsidTr="00B328EE">
        <w:trPr>
          <w:trHeight w:val="208"/>
        </w:trPr>
        <w:tc>
          <w:tcPr>
            <w:tcW w:w="1657" w:type="dxa"/>
          </w:tcPr>
          <w:p w14:paraId="7D077DDB"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237425EF"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non-web software that provides a user interface.</w:t>
            </w:r>
          </w:p>
        </w:tc>
      </w:tr>
      <w:tr w:rsidR="00A235EA" w:rsidRPr="00A235EA" w14:paraId="285F2C85" w14:textId="77777777" w:rsidTr="00B328EE">
        <w:trPr>
          <w:trHeight w:val="205"/>
        </w:trPr>
        <w:tc>
          <w:tcPr>
            <w:tcW w:w="1657" w:type="dxa"/>
          </w:tcPr>
          <w:p w14:paraId="6181893E"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417B0AEE" w14:textId="77777777" w:rsidR="00A235EA" w:rsidRPr="00A235EA" w:rsidRDefault="00A235EA" w:rsidP="00A235EA">
            <w:pPr>
              <w:spacing w:before="60" w:after="60"/>
              <w:ind w:left="135"/>
              <w:jc w:val="left"/>
              <w:rPr>
                <w:rFonts w:eastAsia="Arial"/>
                <w:lang w:val="en-US"/>
              </w:rPr>
            </w:pPr>
            <w:r w:rsidRPr="00A235EA">
              <w:rPr>
                <w:rFonts w:eastAsia="Arial"/>
                <w:lang w:val="en-US"/>
              </w:rPr>
              <w:t xml:space="preserve">1. Check that the software does not fail WCAG 2.1 Success Criterion 3.2.2 On Input </w:t>
            </w:r>
            <w:hyperlink r:id="rId37" w:anchor="on-input">
              <w:r w:rsidRPr="00A235EA">
                <w:rPr>
                  <w:rFonts w:eastAsia="Arial"/>
                  <w:lang w:val="en-US"/>
                </w:rPr>
                <w:t>.</w:t>
              </w:r>
            </w:hyperlink>
          </w:p>
        </w:tc>
      </w:tr>
      <w:tr w:rsidR="00A235EA" w:rsidRPr="00A235EA" w14:paraId="2CB16230" w14:textId="77777777" w:rsidTr="00B328EE">
        <w:trPr>
          <w:trHeight w:val="830"/>
        </w:trPr>
        <w:tc>
          <w:tcPr>
            <w:tcW w:w="1657" w:type="dxa"/>
          </w:tcPr>
          <w:p w14:paraId="663BBEE9"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1D17CD42"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 Fail: Check 1 is false</w:t>
            </w:r>
          </w:p>
          <w:p w14:paraId="352A23EF"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is not met, or the non-web software does not contain content relevant to WCAG 2.1 Success Criterion 3.2.2 On Input.</w:t>
            </w:r>
          </w:p>
        </w:tc>
      </w:tr>
    </w:tbl>
    <w:p w14:paraId="2C10A787" w14:textId="77777777" w:rsidR="00A235EA" w:rsidRPr="00122855" w:rsidRDefault="00A235EA" w:rsidP="00122855">
      <w:pPr>
        <w:rPr>
          <w:rFonts w:eastAsia="Arial"/>
          <w:b/>
          <w:bCs/>
          <w:lang w:val="en-US"/>
        </w:rPr>
      </w:pPr>
    </w:p>
    <w:p w14:paraId="15F7A297" w14:textId="77777777" w:rsidR="00A235EA" w:rsidRPr="00122855" w:rsidRDefault="00A235EA" w:rsidP="00122855">
      <w:pPr>
        <w:rPr>
          <w:rFonts w:eastAsia="Arial"/>
          <w:b/>
          <w:bCs/>
          <w:lang w:val="en-US"/>
        </w:rPr>
      </w:pPr>
      <w:bookmarkStart w:id="525" w:name="C.11.3.2.4_Void"/>
      <w:bookmarkStart w:id="526" w:name="C.11.3.3_Input_assistance"/>
      <w:bookmarkStart w:id="527" w:name="_Toc83639821"/>
      <w:bookmarkStart w:id="528" w:name="_Toc86905909"/>
      <w:bookmarkEnd w:id="525"/>
      <w:bookmarkEnd w:id="526"/>
      <w:r w:rsidRPr="00122855">
        <w:rPr>
          <w:rFonts w:eastAsia="Arial"/>
          <w:b/>
          <w:bCs/>
          <w:lang w:val="en-US"/>
        </w:rPr>
        <w:t>12.4.3</w:t>
      </w:r>
      <w:r w:rsidRPr="00122855">
        <w:rPr>
          <w:rFonts w:eastAsia="Arial"/>
          <w:b/>
          <w:bCs/>
          <w:lang w:val="en-US"/>
        </w:rPr>
        <w:tab/>
        <w:t>Input</w:t>
      </w:r>
      <w:r w:rsidRPr="00122855">
        <w:rPr>
          <w:rFonts w:eastAsia="Arial"/>
          <w:b/>
          <w:bCs/>
          <w:spacing w:val="-1"/>
          <w:lang w:val="en-US"/>
        </w:rPr>
        <w:t xml:space="preserve"> </w:t>
      </w:r>
      <w:r w:rsidRPr="00122855">
        <w:rPr>
          <w:rFonts w:eastAsia="Arial"/>
          <w:b/>
          <w:bCs/>
          <w:lang w:val="en-US"/>
        </w:rPr>
        <w:t>assistance</w:t>
      </w:r>
      <w:bookmarkEnd w:id="527"/>
      <w:bookmarkEnd w:id="528"/>
    </w:p>
    <w:p w14:paraId="58252557" w14:textId="77777777" w:rsidR="00A235EA" w:rsidRPr="00122855" w:rsidRDefault="00A235EA" w:rsidP="00122855">
      <w:pPr>
        <w:rPr>
          <w:rFonts w:eastAsia="Arial"/>
          <w:b/>
          <w:bCs/>
          <w:lang w:val="en-US"/>
        </w:rPr>
      </w:pPr>
      <w:bookmarkStart w:id="529" w:name="C.11.3.3.1_Error_identification"/>
      <w:bookmarkEnd w:id="529"/>
      <w:r w:rsidRPr="00122855">
        <w:rPr>
          <w:rFonts w:eastAsia="Arial"/>
          <w:b/>
          <w:bCs/>
          <w:lang w:val="en-US"/>
        </w:rPr>
        <w:t>12.4.3.1</w:t>
      </w:r>
      <w:r w:rsidRPr="00122855">
        <w:rPr>
          <w:rFonts w:eastAsia="Arial"/>
          <w:b/>
          <w:bCs/>
          <w:lang w:val="en-US"/>
        </w:rPr>
        <w:tab/>
        <w:t>Error</w:t>
      </w:r>
      <w:r w:rsidRPr="00122855">
        <w:rPr>
          <w:rFonts w:eastAsia="Arial"/>
          <w:b/>
          <w:bCs/>
          <w:spacing w:val="-2"/>
          <w:lang w:val="en-US"/>
        </w:rPr>
        <w:t xml:space="preserve"> </w:t>
      </w:r>
      <w:r w:rsidRPr="00122855">
        <w:rPr>
          <w:rFonts w:eastAsia="Arial"/>
          <w:b/>
          <w:bCs/>
          <w:lang w:val="en-US"/>
        </w:rPr>
        <w:t>identification</w:t>
      </w:r>
    </w:p>
    <w:p w14:paraId="24165412" w14:textId="77777777" w:rsidR="00A235EA" w:rsidRPr="00122855" w:rsidRDefault="00A235EA" w:rsidP="00122855">
      <w:pPr>
        <w:rPr>
          <w:rFonts w:eastAsia="Arial"/>
          <w:b/>
          <w:bCs/>
          <w:lang w:val="en-US"/>
        </w:rPr>
      </w:pPr>
      <w:bookmarkStart w:id="530" w:name="C.11.3.3.1.1_Error_identification_(open_"/>
      <w:bookmarkEnd w:id="530"/>
      <w:r w:rsidRPr="00122855">
        <w:rPr>
          <w:rFonts w:eastAsia="Arial"/>
          <w:b/>
          <w:bCs/>
          <w:lang w:val="en-US"/>
        </w:rPr>
        <w:t>12.4.3.1.1</w:t>
      </w:r>
      <w:r w:rsidRPr="00122855">
        <w:rPr>
          <w:rFonts w:eastAsia="Arial"/>
          <w:b/>
          <w:bCs/>
          <w:lang w:val="en-US"/>
        </w:rPr>
        <w:tab/>
        <w:t>Error identification (open</w:t>
      </w:r>
      <w:r w:rsidRPr="00122855">
        <w:rPr>
          <w:rFonts w:eastAsia="Arial"/>
          <w:b/>
          <w:bCs/>
          <w:spacing w:val="-4"/>
          <w:lang w:val="en-US"/>
        </w:rPr>
        <w:t xml:space="preserve"> </w:t>
      </w:r>
      <w:r w:rsidRPr="00122855">
        <w:rPr>
          <w:rFonts w:eastAsia="Arial"/>
          <w:b/>
          <w:bCs/>
          <w:lang w:val="en-US"/>
        </w:rPr>
        <w:t>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5E0E60D0" w14:textId="77777777" w:rsidTr="00B328EE">
        <w:trPr>
          <w:trHeight w:val="205"/>
        </w:trPr>
        <w:tc>
          <w:tcPr>
            <w:tcW w:w="1657" w:type="dxa"/>
          </w:tcPr>
          <w:p w14:paraId="07A40BBC"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3B62F2EE"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785E825" w14:textId="77777777" w:rsidTr="00B328EE">
        <w:trPr>
          <w:trHeight w:val="414"/>
        </w:trPr>
        <w:tc>
          <w:tcPr>
            <w:tcW w:w="1657" w:type="dxa"/>
          </w:tcPr>
          <w:p w14:paraId="68A4E8EC"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19888C04"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9"/>
                <w:lang w:val="en-US"/>
              </w:rPr>
              <w:t xml:space="preserve"> </w:t>
            </w:r>
            <w:r w:rsidRPr="00A235EA">
              <w:rPr>
                <w:rFonts w:eastAsia="Arial"/>
                <w:lang w:val="en-US"/>
              </w:rPr>
              <w:t>interface.</w:t>
            </w:r>
          </w:p>
          <w:p w14:paraId="2670269C" w14:textId="77777777" w:rsidR="00A235EA" w:rsidRPr="00A235EA" w:rsidRDefault="00A235EA" w:rsidP="00A235EA">
            <w:pPr>
              <w:spacing w:before="60" w:after="60"/>
              <w:ind w:left="142"/>
              <w:jc w:val="left"/>
              <w:rPr>
                <w:rFonts w:eastAsia="Arial"/>
                <w:lang w:val="en-US"/>
              </w:rPr>
            </w:pPr>
            <w:r w:rsidRPr="00A235EA">
              <w:rPr>
                <w:rFonts w:eastAsia="Arial"/>
                <w:lang w:val="en-US"/>
              </w:rPr>
              <w:t>2.</w:t>
            </w:r>
            <w:r w:rsidRPr="00A235EA">
              <w:rPr>
                <w:rFonts w:eastAsia="Arial"/>
                <w:lang w:val="en-US"/>
              </w:rPr>
              <w:tab/>
              <w:t>The software provides support to assistive technologies for screen</w:t>
            </w:r>
            <w:r w:rsidRPr="00A235EA">
              <w:rPr>
                <w:rFonts w:eastAsia="Arial"/>
                <w:spacing w:val="-11"/>
                <w:lang w:val="en-US"/>
              </w:rPr>
              <w:t xml:space="preserve"> </w:t>
            </w:r>
            <w:r w:rsidRPr="00A235EA">
              <w:rPr>
                <w:rFonts w:eastAsia="Arial"/>
                <w:lang w:val="en-US"/>
              </w:rPr>
              <w:t>reading.</w:t>
            </w:r>
          </w:p>
        </w:tc>
      </w:tr>
      <w:tr w:rsidR="00A235EA" w:rsidRPr="00A235EA" w14:paraId="39A36690" w14:textId="77777777" w:rsidTr="00B328EE">
        <w:trPr>
          <w:trHeight w:val="415"/>
        </w:trPr>
        <w:tc>
          <w:tcPr>
            <w:tcW w:w="1657" w:type="dxa"/>
          </w:tcPr>
          <w:p w14:paraId="27279322"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344441F7"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software does not fail WCAG 2.1 Success Criterion 3.3.1 Error Identification.</w:t>
            </w:r>
          </w:p>
        </w:tc>
      </w:tr>
      <w:tr w:rsidR="00A235EA" w:rsidRPr="00A235EA" w14:paraId="264BDE27" w14:textId="77777777" w:rsidTr="00B328EE">
        <w:trPr>
          <w:trHeight w:val="827"/>
        </w:trPr>
        <w:tc>
          <w:tcPr>
            <w:tcW w:w="1657" w:type="dxa"/>
          </w:tcPr>
          <w:p w14:paraId="4CA2873E"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122B22B4"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1BDF0A51"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569B7E5F"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or 2 is not met, or the non-web software does not contain content relevant to WCAG 2.1 Success Criterion 3.3.1 Error Identification.</w:t>
            </w:r>
          </w:p>
        </w:tc>
      </w:tr>
    </w:tbl>
    <w:p w14:paraId="47963743"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531" w:name="C.11.3.3.1.2_Error_Identification_(close"/>
      <w:bookmarkEnd w:id="531"/>
    </w:p>
    <w:p w14:paraId="68D2EEE9" w14:textId="77777777" w:rsidR="00A235EA" w:rsidRPr="00122855" w:rsidRDefault="00A235EA" w:rsidP="00122855">
      <w:pPr>
        <w:rPr>
          <w:rFonts w:eastAsia="Arial"/>
          <w:b/>
          <w:bCs/>
        </w:rPr>
      </w:pPr>
      <w:r w:rsidRPr="00122855">
        <w:rPr>
          <w:rFonts w:eastAsia="Arial"/>
          <w:b/>
          <w:bCs/>
        </w:rPr>
        <w:t>12.4.3.1.2</w:t>
      </w:r>
      <w:r w:rsidRPr="00122855">
        <w:rPr>
          <w:rFonts w:eastAsia="Arial"/>
          <w:b/>
          <w:bCs/>
        </w:rPr>
        <w:tab/>
        <w:t>Error Identification (closed 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74"/>
        <w:gridCol w:w="7666"/>
      </w:tblGrid>
      <w:tr w:rsidR="00A235EA" w:rsidRPr="00A235EA" w14:paraId="702B5227" w14:textId="77777777" w:rsidTr="00B328EE">
        <w:trPr>
          <w:trHeight w:val="205"/>
        </w:trPr>
        <w:tc>
          <w:tcPr>
            <w:tcW w:w="1374" w:type="dxa"/>
          </w:tcPr>
          <w:p w14:paraId="7F245E39"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666" w:type="dxa"/>
          </w:tcPr>
          <w:p w14:paraId="313F9B08" w14:textId="77777777" w:rsidR="00A235EA" w:rsidRPr="00A235EA" w:rsidRDefault="00A235EA" w:rsidP="00A235EA">
            <w:pPr>
              <w:spacing w:before="60" w:after="60"/>
              <w:jc w:val="center"/>
              <w:rPr>
                <w:rFonts w:eastAsia="Arial"/>
                <w:b/>
                <w:bCs/>
                <w:lang w:val="en-US"/>
              </w:rPr>
            </w:pPr>
            <w:r w:rsidRPr="00A235EA">
              <w:rPr>
                <w:rFonts w:eastAsia="Arial"/>
                <w:b/>
                <w:bCs/>
                <w:lang w:val="en-US"/>
              </w:rPr>
              <w:t>Testing</w:t>
            </w:r>
          </w:p>
        </w:tc>
      </w:tr>
      <w:tr w:rsidR="00A235EA" w:rsidRPr="00A235EA" w14:paraId="18439CCD" w14:textId="77777777" w:rsidTr="00B328EE">
        <w:trPr>
          <w:trHeight w:val="827"/>
        </w:trPr>
        <w:tc>
          <w:tcPr>
            <w:tcW w:w="1374" w:type="dxa"/>
          </w:tcPr>
          <w:p w14:paraId="48FB909D"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666" w:type="dxa"/>
          </w:tcPr>
          <w:p w14:paraId="75E7A6FB" w14:textId="77777777" w:rsidR="00A235EA" w:rsidRPr="00A235EA" w:rsidRDefault="00A235EA" w:rsidP="00A235EA">
            <w:pPr>
              <w:spacing w:before="60" w:after="60"/>
              <w:ind w:left="138"/>
              <w:rPr>
                <w:rFonts w:eastAsia="Arial"/>
                <w:lang w:val="en-US"/>
              </w:rPr>
            </w:pPr>
            <w:r w:rsidRPr="00A235EA">
              <w:rPr>
                <w:rFonts w:eastAsia="Arial"/>
                <w:lang w:val="en-US"/>
              </w:rPr>
              <w:t>1.</w:t>
            </w:r>
            <w:r w:rsidRPr="00A235EA">
              <w:rPr>
                <w:rFonts w:eastAsia="Arial"/>
                <w:lang w:val="en-US"/>
              </w:rPr>
              <w:tab/>
              <w:t>ICT is non-web software that provides a user</w:t>
            </w:r>
            <w:r w:rsidRPr="00A235EA">
              <w:rPr>
                <w:rFonts w:eastAsia="Arial"/>
                <w:spacing w:val="-5"/>
                <w:lang w:val="en-US"/>
              </w:rPr>
              <w:t xml:space="preserve"> </w:t>
            </w:r>
            <w:r w:rsidRPr="00A235EA">
              <w:rPr>
                <w:rFonts w:eastAsia="Arial"/>
                <w:lang w:val="en-US"/>
              </w:rPr>
              <w:t>interface.</w:t>
            </w:r>
          </w:p>
          <w:p w14:paraId="52FDE41E" w14:textId="77777777" w:rsidR="00A235EA" w:rsidRPr="00A235EA" w:rsidRDefault="00A235EA" w:rsidP="00A235EA">
            <w:pPr>
              <w:spacing w:before="60" w:after="60"/>
              <w:ind w:left="138"/>
              <w:rPr>
                <w:rFonts w:eastAsia="Arial"/>
                <w:lang w:val="en-US"/>
              </w:rPr>
            </w:pPr>
            <w:r w:rsidRPr="00A235EA">
              <w:rPr>
                <w:rFonts w:eastAsia="Arial"/>
                <w:lang w:val="en-US"/>
              </w:rPr>
              <w:t>2.</w:t>
            </w:r>
            <w:r w:rsidRPr="00A235EA">
              <w:rPr>
                <w:rFonts w:eastAsia="Arial"/>
                <w:lang w:val="en-US"/>
              </w:rPr>
              <w:tab/>
              <w:t>The user interface is closed to assistive technologies for screen</w:t>
            </w:r>
            <w:r w:rsidRPr="00A235EA">
              <w:rPr>
                <w:rFonts w:eastAsia="Arial"/>
                <w:spacing w:val="-10"/>
                <w:lang w:val="en-US"/>
              </w:rPr>
              <w:t xml:space="preserve"> </w:t>
            </w:r>
            <w:r w:rsidRPr="00A235EA">
              <w:rPr>
                <w:rFonts w:eastAsia="Arial"/>
                <w:lang w:val="en-US"/>
              </w:rPr>
              <w:t>reading.</w:t>
            </w:r>
          </w:p>
          <w:p w14:paraId="71253354" w14:textId="77777777" w:rsidR="00A235EA" w:rsidRPr="00A235EA" w:rsidRDefault="00A235EA" w:rsidP="00A235EA">
            <w:pPr>
              <w:spacing w:before="60" w:after="60"/>
              <w:ind w:left="138"/>
              <w:rPr>
                <w:rFonts w:eastAsia="Arial"/>
                <w:lang w:val="en-US"/>
              </w:rPr>
            </w:pPr>
            <w:r w:rsidRPr="00A235EA">
              <w:rPr>
                <w:rFonts w:eastAsia="Arial"/>
                <w:lang w:val="en-US"/>
              </w:rPr>
              <w:t>3.</w:t>
            </w:r>
            <w:r w:rsidRPr="00A235EA">
              <w:rPr>
                <w:rFonts w:eastAsia="Arial"/>
                <w:lang w:val="en-US"/>
              </w:rPr>
              <w:tab/>
              <w:t>Speech output is provided as non-visual access to closed</w:t>
            </w:r>
            <w:r w:rsidRPr="00A235EA">
              <w:rPr>
                <w:rFonts w:eastAsia="Arial"/>
                <w:spacing w:val="-14"/>
                <w:lang w:val="en-US"/>
              </w:rPr>
              <w:t xml:space="preserve"> </w:t>
            </w:r>
            <w:r w:rsidRPr="00A235EA">
              <w:rPr>
                <w:rFonts w:eastAsia="Arial"/>
                <w:lang w:val="en-US"/>
              </w:rPr>
              <w:t>functionality.</w:t>
            </w:r>
          </w:p>
          <w:p w14:paraId="3B2F14F4" w14:textId="77777777" w:rsidR="00A235EA" w:rsidRPr="00A235EA" w:rsidRDefault="00A235EA" w:rsidP="00A235EA">
            <w:pPr>
              <w:spacing w:before="60" w:after="60"/>
              <w:ind w:left="138"/>
              <w:rPr>
                <w:rFonts w:eastAsia="Arial"/>
                <w:lang w:val="en-US"/>
              </w:rPr>
            </w:pPr>
            <w:r w:rsidRPr="00A235EA">
              <w:rPr>
                <w:rFonts w:eastAsia="Arial"/>
                <w:lang w:val="en-US"/>
              </w:rPr>
              <w:t>4.</w:t>
            </w:r>
            <w:r w:rsidRPr="00A235EA">
              <w:rPr>
                <w:rFonts w:eastAsia="Arial"/>
                <w:lang w:val="en-US"/>
              </w:rPr>
              <w:tab/>
              <w:t>An input error is automatically</w:t>
            </w:r>
            <w:r w:rsidRPr="00A235EA">
              <w:rPr>
                <w:rFonts w:eastAsia="Arial"/>
                <w:spacing w:val="-8"/>
                <w:lang w:val="en-US"/>
              </w:rPr>
              <w:t xml:space="preserve"> </w:t>
            </w:r>
            <w:r w:rsidRPr="00A235EA">
              <w:rPr>
                <w:rFonts w:eastAsia="Arial"/>
                <w:lang w:val="en-US"/>
              </w:rPr>
              <w:t>detected.</w:t>
            </w:r>
          </w:p>
        </w:tc>
      </w:tr>
      <w:tr w:rsidR="00A235EA" w:rsidRPr="00A235EA" w14:paraId="236592E8" w14:textId="77777777" w:rsidTr="00B328EE">
        <w:trPr>
          <w:trHeight w:val="414"/>
        </w:trPr>
        <w:tc>
          <w:tcPr>
            <w:tcW w:w="1374" w:type="dxa"/>
          </w:tcPr>
          <w:p w14:paraId="74E314E0"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666" w:type="dxa"/>
          </w:tcPr>
          <w:p w14:paraId="46A4BC40" w14:textId="77777777" w:rsidR="00A235EA" w:rsidRPr="00A235EA" w:rsidRDefault="00A235EA" w:rsidP="00A235EA">
            <w:pPr>
              <w:spacing w:before="60" w:after="60"/>
              <w:ind w:left="138"/>
              <w:rPr>
                <w:rFonts w:eastAsia="Arial"/>
                <w:lang w:val="en-US"/>
              </w:rPr>
            </w:pPr>
            <w:r w:rsidRPr="00A235EA">
              <w:rPr>
                <w:rFonts w:eastAsia="Arial"/>
                <w:lang w:val="en-US"/>
              </w:rPr>
              <w:t>1.</w:t>
            </w:r>
            <w:r w:rsidRPr="00A235EA">
              <w:rPr>
                <w:rFonts w:eastAsia="Arial"/>
                <w:lang w:val="en-US"/>
              </w:rPr>
              <w:tab/>
              <w:t>Check that speech output identifies the item that is in</w:t>
            </w:r>
            <w:r w:rsidRPr="00A235EA">
              <w:rPr>
                <w:rFonts w:eastAsia="Arial"/>
                <w:spacing w:val="-6"/>
                <w:lang w:val="en-US"/>
              </w:rPr>
              <w:t xml:space="preserve"> </w:t>
            </w:r>
            <w:r w:rsidRPr="00A235EA">
              <w:rPr>
                <w:rFonts w:eastAsia="Arial"/>
                <w:lang w:val="en-US"/>
              </w:rPr>
              <w:t>error.</w:t>
            </w:r>
          </w:p>
          <w:p w14:paraId="38D6CC3A" w14:textId="77777777" w:rsidR="00A235EA" w:rsidRPr="00A235EA" w:rsidRDefault="00A235EA" w:rsidP="00A235EA">
            <w:pPr>
              <w:spacing w:before="60" w:after="60"/>
              <w:ind w:left="138"/>
              <w:rPr>
                <w:rFonts w:eastAsia="Arial"/>
                <w:lang w:val="en-US"/>
              </w:rPr>
            </w:pPr>
            <w:r w:rsidRPr="00A235EA">
              <w:rPr>
                <w:rFonts w:eastAsia="Arial"/>
                <w:lang w:val="en-US"/>
              </w:rPr>
              <w:t>2.</w:t>
            </w:r>
            <w:r w:rsidRPr="00A235EA">
              <w:rPr>
                <w:rFonts w:eastAsia="Arial"/>
                <w:lang w:val="en-US"/>
              </w:rPr>
              <w:tab/>
              <w:t>Check that the speech output describes the item that is in</w:t>
            </w:r>
            <w:r w:rsidRPr="00A235EA">
              <w:rPr>
                <w:rFonts w:eastAsia="Arial"/>
                <w:spacing w:val="-9"/>
                <w:lang w:val="en-US"/>
              </w:rPr>
              <w:t xml:space="preserve"> </w:t>
            </w:r>
            <w:r w:rsidRPr="00A235EA">
              <w:rPr>
                <w:rFonts w:eastAsia="Arial"/>
                <w:lang w:val="en-US"/>
              </w:rPr>
              <w:t>error.</w:t>
            </w:r>
          </w:p>
        </w:tc>
      </w:tr>
      <w:tr w:rsidR="00A235EA" w:rsidRPr="00A235EA" w14:paraId="61C0CEB1" w14:textId="77777777" w:rsidTr="00B328EE">
        <w:trPr>
          <w:trHeight w:val="621"/>
        </w:trPr>
        <w:tc>
          <w:tcPr>
            <w:tcW w:w="1374" w:type="dxa"/>
          </w:tcPr>
          <w:p w14:paraId="0AC18CDA"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666" w:type="dxa"/>
          </w:tcPr>
          <w:p w14:paraId="3E452E02" w14:textId="77777777" w:rsidR="00A235EA" w:rsidRPr="00A235EA" w:rsidRDefault="00A235EA" w:rsidP="00A235EA">
            <w:pPr>
              <w:spacing w:before="60" w:after="60"/>
              <w:ind w:left="138"/>
              <w:rPr>
                <w:rFonts w:eastAsia="Arial"/>
                <w:lang w:val="en-US"/>
              </w:rPr>
            </w:pPr>
            <w:r w:rsidRPr="00A235EA">
              <w:rPr>
                <w:rFonts w:eastAsia="Arial"/>
                <w:lang w:val="en-US"/>
              </w:rPr>
              <w:t>Pass: Checks 1 and 2 are true</w:t>
            </w:r>
          </w:p>
          <w:p w14:paraId="7F02E002" w14:textId="77777777" w:rsidR="00A235EA" w:rsidRPr="00A235EA" w:rsidRDefault="00A235EA" w:rsidP="00A235EA">
            <w:pPr>
              <w:spacing w:before="60" w:after="60"/>
              <w:ind w:left="138"/>
              <w:rPr>
                <w:rFonts w:eastAsia="Arial"/>
                <w:lang w:val="en-US"/>
              </w:rPr>
            </w:pPr>
            <w:r w:rsidRPr="00A235EA">
              <w:rPr>
                <w:rFonts w:eastAsia="Arial"/>
                <w:lang w:val="en-US"/>
              </w:rPr>
              <w:t>Fail: Check 1 or check 2 false</w:t>
            </w:r>
          </w:p>
          <w:p w14:paraId="2C58B266" w14:textId="77777777" w:rsidR="00A235EA" w:rsidRPr="00A235EA" w:rsidRDefault="00A235EA" w:rsidP="00A235EA">
            <w:pPr>
              <w:spacing w:before="60" w:after="60"/>
              <w:ind w:left="138"/>
              <w:rPr>
                <w:rFonts w:eastAsia="Arial"/>
                <w:lang w:val="en-US"/>
              </w:rPr>
            </w:pPr>
            <w:r w:rsidRPr="00A235EA">
              <w:rPr>
                <w:rFonts w:eastAsia="Arial"/>
                <w:lang w:val="en-US"/>
              </w:rPr>
              <w:t>Not applicable: Pre-condition 1, 2,3 or 4 is not met.</w:t>
            </w:r>
          </w:p>
        </w:tc>
      </w:tr>
    </w:tbl>
    <w:p w14:paraId="3CC63BC3"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532" w:name="C.11.3.3.2_Labels_or_instructions"/>
      <w:bookmarkEnd w:id="532"/>
    </w:p>
    <w:p w14:paraId="1BEF6B0E" w14:textId="77777777" w:rsidR="00A235EA" w:rsidRPr="00122855" w:rsidRDefault="00A235EA" w:rsidP="00122855">
      <w:pPr>
        <w:rPr>
          <w:rFonts w:eastAsia="Arial"/>
          <w:b/>
          <w:bCs/>
          <w:lang w:val="en-US"/>
        </w:rPr>
      </w:pPr>
      <w:r w:rsidRPr="00122855">
        <w:rPr>
          <w:rFonts w:eastAsia="Arial"/>
          <w:b/>
          <w:bCs/>
          <w:lang w:val="en-US"/>
        </w:rPr>
        <w:t>12.4.3.2</w:t>
      </w:r>
      <w:r w:rsidRPr="00122855">
        <w:rPr>
          <w:rFonts w:eastAsia="Arial"/>
          <w:b/>
          <w:bCs/>
          <w:lang w:val="en-US"/>
        </w:rPr>
        <w:tab/>
        <w:t>Labels or</w:t>
      </w:r>
      <w:r w:rsidRPr="00122855">
        <w:rPr>
          <w:rFonts w:eastAsia="Arial"/>
          <w:b/>
          <w:bCs/>
          <w:spacing w:val="1"/>
          <w:lang w:val="en-US"/>
        </w:rPr>
        <w:t xml:space="preserve"> </w:t>
      </w:r>
      <w:r w:rsidRPr="00122855">
        <w:rPr>
          <w:rFonts w:eastAsia="Arial"/>
          <w:b/>
          <w:bCs/>
          <w:lang w:val="en-US"/>
        </w:rPr>
        <w:t>instructions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258E16C4" w14:textId="77777777" w:rsidTr="00B328EE">
        <w:trPr>
          <w:trHeight w:val="208"/>
        </w:trPr>
        <w:tc>
          <w:tcPr>
            <w:tcW w:w="1657" w:type="dxa"/>
          </w:tcPr>
          <w:p w14:paraId="4AEAA8F0" w14:textId="77777777" w:rsidR="00A235EA" w:rsidRPr="00A235EA" w:rsidRDefault="00A235EA" w:rsidP="00A235EA">
            <w:pPr>
              <w:spacing w:before="60" w:after="60"/>
              <w:jc w:val="center"/>
              <w:rPr>
                <w:rFonts w:eastAsia="Arial"/>
                <w:b/>
                <w:bCs/>
                <w:lang w:val="en-US"/>
              </w:rPr>
            </w:pPr>
            <w:r w:rsidRPr="00A235EA">
              <w:rPr>
                <w:rFonts w:eastAsia="Arial"/>
                <w:b/>
                <w:bCs/>
                <w:lang w:val="en-US"/>
              </w:rPr>
              <w:lastRenderedPageBreak/>
              <w:t>Type of assessment</w:t>
            </w:r>
          </w:p>
        </w:tc>
        <w:tc>
          <w:tcPr>
            <w:tcW w:w="7383" w:type="dxa"/>
          </w:tcPr>
          <w:p w14:paraId="275FE98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47F6397" w14:textId="77777777" w:rsidTr="00B328EE">
        <w:trPr>
          <w:trHeight w:val="205"/>
        </w:trPr>
        <w:tc>
          <w:tcPr>
            <w:tcW w:w="1657" w:type="dxa"/>
          </w:tcPr>
          <w:p w14:paraId="570C1E51"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06F3DD59" w14:textId="77777777" w:rsidR="00A235EA" w:rsidRPr="00A235EA" w:rsidRDefault="00A235EA" w:rsidP="00A235EA">
            <w:pPr>
              <w:spacing w:before="60" w:after="60"/>
              <w:ind w:left="142"/>
              <w:jc w:val="left"/>
              <w:rPr>
                <w:rFonts w:eastAsia="Arial"/>
                <w:lang w:val="en-US"/>
              </w:rPr>
            </w:pPr>
            <w:r w:rsidRPr="00A235EA">
              <w:rPr>
                <w:rFonts w:eastAsia="Arial"/>
                <w:lang w:val="en-US"/>
              </w:rPr>
              <w:t>1. The ICT is non-web software that provides a user interface.</w:t>
            </w:r>
          </w:p>
        </w:tc>
      </w:tr>
      <w:tr w:rsidR="00A235EA" w:rsidRPr="00A235EA" w14:paraId="4CBEBF10" w14:textId="77777777" w:rsidTr="00B328EE">
        <w:trPr>
          <w:trHeight w:val="414"/>
        </w:trPr>
        <w:tc>
          <w:tcPr>
            <w:tcW w:w="1657" w:type="dxa"/>
          </w:tcPr>
          <w:p w14:paraId="361C83E7"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7EFD0BE8"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software does not fail WCAG 2.1 Success Criterion 3.3.2 Labels or Instructions.</w:t>
            </w:r>
          </w:p>
        </w:tc>
      </w:tr>
      <w:tr w:rsidR="00A235EA" w:rsidRPr="00A235EA" w14:paraId="2C3C9353" w14:textId="77777777" w:rsidTr="00B328EE">
        <w:trPr>
          <w:trHeight w:val="825"/>
        </w:trPr>
        <w:tc>
          <w:tcPr>
            <w:tcW w:w="1657" w:type="dxa"/>
          </w:tcPr>
          <w:p w14:paraId="4CB4A559"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49382DAF"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0B3D7110"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4F272829"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is not met, or the non-web software does not contain content relevant to WCAG 2.1 Success Criterion 3.3.2 Labels or Instructions.</w:t>
            </w:r>
          </w:p>
        </w:tc>
      </w:tr>
    </w:tbl>
    <w:p w14:paraId="2AEC963E"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533" w:name="C.11.3.3.3_Error_suggestion"/>
      <w:bookmarkEnd w:id="533"/>
    </w:p>
    <w:p w14:paraId="514CA01D" w14:textId="77777777" w:rsidR="00A235EA" w:rsidRPr="00122855" w:rsidRDefault="00A235EA" w:rsidP="00122855">
      <w:pPr>
        <w:rPr>
          <w:rFonts w:eastAsia="Arial"/>
          <w:b/>
          <w:bCs/>
          <w:lang w:val="en-US"/>
        </w:rPr>
      </w:pPr>
      <w:r w:rsidRPr="00122855">
        <w:rPr>
          <w:rFonts w:eastAsia="Arial"/>
          <w:b/>
          <w:bCs/>
          <w:lang w:val="en-US"/>
        </w:rPr>
        <w:t>12.4.3.3</w:t>
      </w:r>
      <w:r w:rsidRPr="00122855">
        <w:rPr>
          <w:rFonts w:eastAsia="Arial"/>
          <w:b/>
          <w:bCs/>
          <w:lang w:val="en-US"/>
        </w:rPr>
        <w:tab/>
        <w:t>Error</w:t>
      </w:r>
      <w:r w:rsidRPr="00122855">
        <w:rPr>
          <w:rFonts w:eastAsia="Arial"/>
          <w:b/>
          <w:bCs/>
          <w:spacing w:val="-2"/>
          <w:lang w:val="en-US"/>
        </w:rPr>
        <w:t xml:space="preserve"> </w:t>
      </w:r>
      <w:r w:rsidRPr="00122855">
        <w:rPr>
          <w:rFonts w:eastAsia="Arial"/>
          <w:b/>
          <w:bCs/>
          <w:lang w:val="en-US"/>
        </w:rPr>
        <w:t>suggestion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173AA956" w14:textId="77777777" w:rsidTr="00B328EE">
        <w:trPr>
          <w:trHeight w:val="205"/>
        </w:trPr>
        <w:tc>
          <w:tcPr>
            <w:tcW w:w="1515" w:type="dxa"/>
          </w:tcPr>
          <w:p w14:paraId="03A75F57"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4701482C"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A1CEEB1" w14:textId="77777777" w:rsidTr="00B328EE">
        <w:trPr>
          <w:trHeight w:val="205"/>
        </w:trPr>
        <w:tc>
          <w:tcPr>
            <w:tcW w:w="1515" w:type="dxa"/>
          </w:tcPr>
          <w:p w14:paraId="407F0A8E"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64C4B9E8"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non-web software that provides a user interface.</w:t>
            </w:r>
          </w:p>
        </w:tc>
      </w:tr>
      <w:tr w:rsidR="00A235EA" w:rsidRPr="00A235EA" w14:paraId="21EDDDE7" w14:textId="77777777" w:rsidTr="00B328EE">
        <w:trPr>
          <w:trHeight w:val="415"/>
        </w:trPr>
        <w:tc>
          <w:tcPr>
            <w:tcW w:w="1515" w:type="dxa"/>
          </w:tcPr>
          <w:p w14:paraId="72FDEE57"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12AD6AFB"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software does not fail WCAG 2.1 Success Criterion 3.3.3 Error Suggestion.</w:t>
            </w:r>
          </w:p>
        </w:tc>
      </w:tr>
      <w:tr w:rsidR="00A235EA" w:rsidRPr="00A235EA" w14:paraId="71054B6D" w14:textId="77777777" w:rsidTr="00B328EE">
        <w:trPr>
          <w:trHeight w:val="824"/>
        </w:trPr>
        <w:tc>
          <w:tcPr>
            <w:tcW w:w="1515" w:type="dxa"/>
          </w:tcPr>
          <w:p w14:paraId="3D669BAB"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246EC42B"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48685F51"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671D7B05"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is not met, or the non-web software does not contain content relevant to WCAG 2.1 Success Criterion 3.3.3 Error Suggestion.</w:t>
            </w:r>
          </w:p>
        </w:tc>
      </w:tr>
    </w:tbl>
    <w:p w14:paraId="732B81EA"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534" w:name="C.11.3.3.4_Error_prevention_(legal,_fina"/>
      <w:bookmarkEnd w:id="534"/>
    </w:p>
    <w:p w14:paraId="6723EECF" w14:textId="77777777" w:rsidR="00A235EA" w:rsidRPr="00122855" w:rsidRDefault="00A235EA" w:rsidP="00122855">
      <w:pPr>
        <w:rPr>
          <w:rFonts w:eastAsia="Arial"/>
          <w:b/>
          <w:bCs/>
          <w:lang w:val="en-US"/>
        </w:rPr>
      </w:pPr>
      <w:r w:rsidRPr="00122855">
        <w:rPr>
          <w:rFonts w:eastAsia="Arial"/>
          <w:b/>
          <w:bCs/>
          <w:lang w:val="en-US"/>
        </w:rPr>
        <w:t>12.4.3.4</w:t>
      </w:r>
      <w:r w:rsidRPr="00122855">
        <w:rPr>
          <w:rFonts w:eastAsia="Arial"/>
          <w:b/>
          <w:bCs/>
          <w:lang w:val="en-US"/>
        </w:rPr>
        <w:tab/>
        <w:t>Error prevention (legal, financial,</w:t>
      </w:r>
      <w:r w:rsidRPr="00122855">
        <w:rPr>
          <w:rFonts w:eastAsia="Arial"/>
          <w:b/>
          <w:bCs/>
          <w:spacing w:val="-1"/>
          <w:lang w:val="en-US"/>
        </w:rPr>
        <w:t xml:space="preserve"> </w:t>
      </w:r>
      <w:r w:rsidRPr="00122855">
        <w:rPr>
          <w:rFonts w:eastAsia="Arial"/>
          <w:b/>
          <w:bCs/>
          <w:lang w:val="en-US"/>
        </w:rPr>
        <w:t>data)</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5325FE2B" w14:textId="77777777" w:rsidTr="00B328EE">
        <w:trPr>
          <w:trHeight w:val="206"/>
        </w:trPr>
        <w:tc>
          <w:tcPr>
            <w:tcW w:w="1515" w:type="dxa"/>
          </w:tcPr>
          <w:p w14:paraId="688D5E54"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1268A245"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AFB6FBC" w14:textId="77777777" w:rsidTr="00B328EE">
        <w:trPr>
          <w:trHeight w:val="208"/>
        </w:trPr>
        <w:tc>
          <w:tcPr>
            <w:tcW w:w="1515" w:type="dxa"/>
          </w:tcPr>
          <w:p w14:paraId="73948DF0"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2516139F" w14:textId="77777777" w:rsidR="00A235EA" w:rsidRPr="00A235EA" w:rsidRDefault="00A235EA" w:rsidP="00A235EA">
            <w:pPr>
              <w:spacing w:before="60" w:after="60"/>
              <w:ind w:left="135"/>
              <w:jc w:val="left"/>
              <w:rPr>
                <w:rFonts w:eastAsia="Arial"/>
                <w:lang w:val="en-US"/>
              </w:rPr>
            </w:pPr>
            <w:r w:rsidRPr="00A235EA">
              <w:rPr>
                <w:rFonts w:eastAsia="Arial"/>
                <w:lang w:val="en-US"/>
              </w:rPr>
              <w:t>1. The ICT is non-web software that provides a user interface.</w:t>
            </w:r>
          </w:p>
        </w:tc>
      </w:tr>
      <w:tr w:rsidR="00A235EA" w:rsidRPr="00A235EA" w14:paraId="05734EED" w14:textId="77777777" w:rsidTr="00B328EE">
        <w:trPr>
          <w:trHeight w:val="205"/>
        </w:trPr>
        <w:tc>
          <w:tcPr>
            <w:tcW w:w="1515" w:type="dxa"/>
          </w:tcPr>
          <w:p w14:paraId="7AFA693E"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73A46994"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software does not fail the Success Criterion in Table 28</w:t>
            </w:r>
            <w:r w:rsidRPr="00A235EA">
              <w:t xml:space="preserve"> </w:t>
            </w:r>
            <w:r w:rsidRPr="00A235EA">
              <w:rPr>
                <w:rFonts w:eastAsia="Arial"/>
                <w:lang w:val="en-US"/>
              </w:rPr>
              <w:t>of part 1.</w:t>
            </w:r>
          </w:p>
        </w:tc>
      </w:tr>
      <w:tr w:rsidR="00A235EA" w:rsidRPr="00A235EA" w14:paraId="37AC9F05" w14:textId="77777777" w:rsidTr="00B328EE">
        <w:trPr>
          <w:trHeight w:val="621"/>
        </w:trPr>
        <w:tc>
          <w:tcPr>
            <w:tcW w:w="1515" w:type="dxa"/>
          </w:tcPr>
          <w:p w14:paraId="33A78CD3"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3DD2535E"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48D51963"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323BB572"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is not met.</w:t>
            </w:r>
          </w:p>
        </w:tc>
      </w:tr>
    </w:tbl>
    <w:p w14:paraId="745D5D07" w14:textId="77777777" w:rsidR="00A235EA" w:rsidRPr="00A235EA" w:rsidRDefault="00A235EA" w:rsidP="00A235EA">
      <w:pPr>
        <w:widowControl w:val="0"/>
        <w:tabs>
          <w:tab w:val="left" w:pos="1851"/>
          <w:tab w:val="left" w:pos="1852"/>
        </w:tabs>
        <w:autoSpaceDE w:val="0"/>
        <w:autoSpaceDN w:val="0"/>
        <w:spacing w:before="120" w:after="0" w:line="240" w:lineRule="auto"/>
        <w:jc w:val="left"/>
        <w:outlineLvl w:val="2"/>
        <w:rPr>
          <w:rFonts w:eastAsia="Arial" w:cs="Arial"/>
          <w:sz w:val="24"/>
          <w:szCs w:val="24"/>
          <w:lang w:val="en-US"/>
        </w:rPr>
      </w:pPr>
    </w:p>
    <w:p w14:paraId="3CC6CA0F" w14:textId="77777777" w:rsidR="00A235EA" w:rsidRPr="00A235EA" w:rsidRDefault="00A235EA" w:rsidP="00EB2AE9">
      <w:pPr>
        <w:pStyle w:val="Heading2"/>
        <w:rPr>
          <w:rFonts w:eastAsia="Arial"/>
          <w:lang w:val="en-US"/>
        </w:rPr>
      </w:pPr>
      <w:bookmarkStart w:id="535" w:name="_Toc83639822"/>
      <w:bookmarkStart w:id="536" w:name="_Toc86905910"/>
      <w:r w:rsidRPr="00A235EA">
        <w:rPr>
          <w:rFonts w:eastAsia="Arial"/>
          <w:lang w:val="en-US"/>
        </w:rPr>
        <w:t>12.5</w:t>
      </w:r>
      <w:r w:rsidRPr="00A235EA">
        <w:rPr>
          <w:rFonts w:eastAsia="Arial"/>
          <w:lang w:val="en-US"/>
        </w:rPr>
        <w:tab/>
        <w:t>Robust</w:t>
      </w:r>
      <w:bookmarkEnd w:id="535"/>
      <w:bookmarkEnd w:id="536"/>
    </w:p>
    <w:p w14:paraId="3142664F" w14:textId="77777777" w:rsidR="00A235EA" w:rsidRPr="00122855" w:rsidRDefault="00A235EA" w:rsidP="00122855">
      <w:pPr>
        <w:rPr>
          <w:rFonts w:eastAsia="Arial"/>
          <w:b/>
          <w:bCs/>
          <w:lang w:val="en-US"/>
        </w:rPr>
      </w:pPr>
      <w:bookmarkStart w:id="537" w:name="C.11.4.1_Compatible"/>
      <w:bookmarkStart w:id="538" w:name="_Toc86905911"/>
      <w:bookmarkEnd w:id="537"/>
      <w:r w:rsidRPr="00122855">
        <w:rPr>
          <w:rFonts w:eastAsia="Arial"/>
          <w:b/>
          <w:bCs/>
          <w:lang w:val="en-US"/>
        </w:rPr>
        <w:t>12.5.1</w:t>
      </w:r>
      <w:r w:rsidRPr="00122855">
        <w:rPr>
          <w:rFonts w:eastAsia="Arial"/>
          <w:b/>
          <w:bCs/>
          <w:lang w:val="en-US"/>
        </w:rPr>
        <w:tab/>
        <w:t>Compatible</w:t>
      </w:r>
      <w:bookmarkEnd w:id="538"/>
    </w:p>
    <w:p w14:paraId="5B5BBBC4" w14:textId="77777777" w:rsidR="00A235EA" w:rsidRPr="00122855" w:rsidRDefault="00A235EA" w:rsidP="00122855">
      <w:pPr>
        <w:rPr>
          <w:rFonts w:eastAsia="Arial"/>
          <w:b/>
          <w:bCs/>
          <w:lang w:val="en-US"/>
        </w:rPr>
      </w:pPr>
      <w:bookmarkStart w:id="539" w:name="C.11.4.1.1_Parsing"/>
      <w:bookmarkEnd w:id="539"/>
      <w:r w:rsidRPr="00122855">
        <w:rPr>
          <w:rFonts w:eastAsia="Arial"/>
          <w:b/>
          <w:bCs/>
          <w:lang w:val="en-US"/>
        </w:rPr>
        <w:t>12.5.1.1</w:t>
      </w:r>
      <w:r w:rsidRPr="00122855">
        <w:rPr>
          <w:rFonts w:eastAsia="Arial"/>
          <w:b/>
          <w:bCs/>
          <w:lang w:val="en-US"/>
        </w:rPr>
        <w:tab/>
        <w:t>Parsing</w:t>
      </w:r>
    </w:p>
    <w:p w14:paraId="6E1C4211" w14:textId="77777777" w:rsidR="004D4012" w:rsidRDefault="004D4012">
      <w:pPr>
        <w:spacing w:after="0" w:line="240" w:lineRule="auto"/>
        <w:jc w:val="left"/>
        <w:rPr>
          <w:rFonts w:eastAsia="Arial"/>
          <w:b/>
          <w:lang w:val="en-US"/>
        </w:rPr>
      </w:pPr>
      <w:bookmarkStart w:id="540" w:name="C.11.4.1.1.1_Parsing_(open_functionality"/>
      <w:bookmarkEnd w:id="540"/>
      <w:r>
        <w:rPr>
          <w:rFonts w:eastAsia="Arial"/>
          <w:lang w:val="en-US"/>
        </w:rPr>
        <w:br w:type="page"/>
      </w:r>
    </w:p>
    <w:p w14:paraId="693F2A96" w14:textId="44543905" w:rsidR="00A235EA" w:rsidRPr="00122855" w:rsidRDefault="00A235EA" w:rsidP="00122855">
      <w:pPr>
        <w:rPr>
          <w:rFonts w:eastAsia="Arial"/>
          <w:b/>
          <w:bCs/>
          <w:lang w:val="en-US"/>
        </w:rPr>
      </w:pPr>
      <w:r w:rsidRPr="00122855">
        <w:rPr>
          <w:rFonts w:eastAsia="Arial"/>
          <w:b/>
          <w:bCs/>
          <w:lang w:val="en-US"/>
        </w:rPr>
        <w:lastRenderedPageBreak/>
        <w:t>12.5.1.1.1</w:t>
      </w:r>
      <w:r w:rsidRPr="00122855">
        <w:rPr>
          <w:rFonts w:eastAsia="Arial"/>
          <w:b/>
          <w:bCs/>
          <w:lang w:val="en-US"/>
        </w:rPr>
        <w:tab/>
        <w:t>Parsing (open</w:t>
      </w:r>
      <w:r w:rsidRPr="00122855">
        <w:rPr>
          <w:rFonts w:eastAsia="Arial"/>
          <w:b/>
          <w:bCs/>
          <w:spacing w:val="-3"/>
          <w:lang w:val="en-US"/>
        </w:rPr>
        <w:t xml:space="preserve"> </w:t>
      </w:r>
      <w:r w:rsidRPr="00122855">
        <w:rPr>
          <w:rFonts w:eastAsia="Arial"/>
          <w:b/>
          <w:bCs/>
          <w:lang w:val="en-US"/>
        </w:rPr>
        <w:t>functionality)</w:t>
      </w:r>
    </w:p>
    <w:tbl>
      <w:tblPr>
        <w:tblW w:w="9019" w:type="dxa"/>
        <w:tblInd w:w="7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03"/>
        <w:gridCol w:w="7516"/>
      </w:tblGrid>
      <w:tr w:rsidR="00A235EA" w:rsidRPr="00A235EA" w14:paraId="30E542B6" w14:textId="77777777" w:rsidTr="00B328EE">
        <w:trPr>
          <w:trHeight w:val="208"/>
        </w:trPr>
        <w:tc>
          <w:tcPr>
            <w:tcW w:w="1503" w:type="dxa"/>
          </w:tcPr>
          <w:p w14:paraId="3751BB46"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16" w:type="dxa"/>
          </w:tcPr>
          <w:p w14:paraId="558A2CCB"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A0ED2B2" w14:textId="77777777" w:rsidTr="00B328EE">
        <w:trPr>
          <w:trHeight w:val="412"/>
        </w:trPr>
        <w:tc>
          <w:tcPr>
            <w:tcW w:w="1503" w:type="dxa"/>
          </w:tcPr>
          <w:p w14:paraId="663D073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16" w:type="dxa"/>
          </w:tcPr>
          <w:p w14:paraId="4E4AFE02" w14:textId="77777777" w:rsidR="00A235EA" w:rsidRPr="00A235EA" w:rsidRDefault="00A235EA" w:rsidP="00A235EA">
            <w:pPr>
              <w:spacing w:before="60" w:after="60"/>
              <w:ind w:left="125"/>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6"/>
                <w:lang w:val="en-US"/>
              </w:rPr>
              <w:t xml:space="preserve"> </w:t>
            </w:r>
            <w:r w:rsidRPr="00A235EA">
              <w:rPr>
                <w:rFonts w:eastAsia="Arial"/>
                <w:lang w:val="en-US"/>
              </w:rPr>
              <w:t>interface.</w:t>
            </w:r>
          </w:p>
          <w:p w14:paraId="2DFF6693" w14:textId="77777777" w:rsidR="00A235EA" w:rsidRPr="00A235EA" w:rsidRDefault="00A235EA" w:rsidP="00A235EA">
            <w:pPr>
              <w:spacing w:before="60" w:after="60"/>
              <w:ind w:left="125"/>
              <w:jc w:val="left"/>
              <w:rPr>
                <w:rFonts w:eastAsia="Arial"/>
                <w:lang w:val="en-US"/>
              </w:rPr>
            </w:pPr>
            <w:r w:rsidRPr="00A235EA">
              <w:rPr>
                <w:rFonts w:eastAsia="Arial"/>
                <w:lang w:val="en-US"/>
              </w:rPr>
              <w:t>2.</w:t>
            </w:r>
            <w:r w:rsidRPr="00A235EA">
              <w:rPr>
                <w:rFonts w:eastAsia="Arial"/>
                <w:lang w:val="en-US"/>
              </w:rPr>
              <w:tab/>
              <w:t>The software provides support to at least one assistive</w:t>
            </w:r>
            <w:r w:rsidRPr="00A235EA">
              <w:rPr>
                <w:rFonts w:eastAsia="Arial"/>
                <w:spacing w:val="-11"/>
                <w:lang w:val="en-US"/>
              </w:rPr>
              <w:t xml:space="preserve"> </w:t>
            </w:r>
            <w:r w:rsidRPr="00A235EA">
              <w:rPr>
                <w:rFonts w:eastAsia="Arial"/>
                <w:lang w:val="en-US"/>
              </w:rPr>
              <w:t>technology.</w:t>
            </w:r>
          </w:p>
        </w:tc>
      </w:tr>
      <w:tr w:rsidR="00A235EA" w:rsidRPr="00A235EA" w14:paraId="52E6FA8E" w14:textId="77777777" w:rsidTr="00B328EE">
        <w:trPr>
          <w:trHeight w:val="208"/>
        </w:trPr>
        <w:tc>
          <w:tcPr>
            <w:tcW w:w="1503" w:type="dxa"/>
          </w:tcPr>
          <w:p w14:paraId="65B5C077"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16" w:type="dxa"/>
          </w:tcPr>
          <w:p w14:paraId="08A59237" w14:textId="77777777" w:rsidR="00A235EA" w:rsidRPr="00A235EA" w:rsidRDefault="00A235EA" w:rsidP="00A235EA">
            <w:pPr>
              <w:spacing w:before="60" w:after="60"/>
              <w:ind w:left="125"/>
              <w:jc w:val="left"/>
              <w:rPr>
                <w:rFonts w:eastAsia="Arial"/>
                <w:lang w:val="en-US"/>
              </w:rPr>
            </w:pPr>
            <w:r w:rsidRPr="00A235EA">
              <w:rPr>
                <w:rFonts w:eastAsia="Arial"/>
                <w:lang w:val="en-US"/>
              </w:rPr>
              <w:t>1. Check that the software does not fail the Success Criterion in Table 29</w:t>
            </w:r>
            <w:r w:rsidRPr="00A235EA">
              <w:t xml:space="preserve"> </w:t>
            </w:r>
            <w:r w:rsidRPr="00A235EA">
              <w:rPr>
                <w:rFonts w:eastAsia="Arial"/>
                <w:lang w:val="en-US"/>
              </w:rPr>
              <w:t>of part 1.</w:t>
            </w:r>
          </w:p>
        </w:tc>
      </w:tr>
      <w:tr w:rsidR="00A235EA" w:rsidRPr="00A235EA" w14:paraId="7B0A01E3" w14:textId="77777777" w:rsidTr="00B328EE">
        <w:trPr>
          <w:trHeight w:val="621"/>
        </w:trPr>
        <w:tc>
          <w:tcPr>
            <w:tcW w:w="1503" w:type="dxa"/>
          </w:tcPr>
          <w:p w14:paraId="02270ABB"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16" w:type="dxa"/>
          </w:tcPr>
          <w:p w14:paraId="2ED3660D" w14:textId="77777777" w:rsidR="00A235EA" w:rsidRPr="00A235EA" w:rsidRDefault="00A235EA" w:rsidP="00A235EA">
            <w:pPr>
              <w:spacing w:before="60" w:after="60"/>
              <w:ind w:left="125"/>
              <w:jc w:val="left"/>
              <w:rPr>
                <w:rFonts w:eastAsia="Arial"/>
                <w:lang w:val="en-US"/>
              </w:rPr>
            </w:pPr>
            <w:r w:rsidRPr="00A235EA">
              <w:rPr>
                <w:rFonts w:eastAsia="Arial"/>
                <w:lang w:val="en-US"/>
              </w:rPr>
              <w:t>Pass: Check 1 is true</w:t>
            </w:r>
          </w:p>
          <w:p w14:paraId="7EFECA73" w14:textId="77777777" w:rsidR="00A235EA" w:rsidRPr="00A235EA" w:rsidRDefault="00A235EA" w:rsidP="00A235EA">
            <w:pPr>
              <w:spacing w:before="60" w:after="60"/>
              <w:ind w:left="125"/>
              <w:jc w:val="left"/>
              <w:rPr>
                <w:rFonts w:eastAsia="Arial"/>
                <w:lang w:val="en-US"/>
              </w:rPr>
            </w:pPr>
            <w:r w:rsidRPr="00A235EA">
              <w:rPr>
                <w:rFonts w:eastAsia="Arial"/>
                <w:lang w:val="en-US"/>
              </w:rPr>
              <w:t>Fail: Check 1 is false</w:t>
            </w:r>
          </w:p>
          <w:p w14:paraId="0FA9AACC" w14:textId="77777777" w:rsidR="00A235EA" w:rsidRPr="00A235EA" w:rsidRDefault="00A235EA" w:rsidP="00A235EA">
            <w:pPr>
              <w:spacing w:before="60" w:after="60"/>
              <w:ind w:left="125"/>
              <w:jc w:val="left"/>
              <w:rPr>
                <w:rFonts w:eastAsia="Arial"/>
                <w:lang w:val="en-US"/>
              </w:rPr>
            </w:pPr>
            <w:r w:rsidRPr="00A235EA">
              <w:rPr>
                <w:rFonts w:eastAsia="Arial"/>
                <w:lang w:val="en-US"/>
              </w:rPr>
              <w:t>Not applicable: Pre-condition 1 or 2 is not met.</w:t>
            </w:r>
          </w:p>
        </w:tc>
      </w:tr>
    </w:tbl>
    <w:p w14:paraId="49F760FE" w14:textId="77777777" w:rsidR="00A235EA" w:rsidRPr="00A235EA" w:rsidRDefault="00A235EA" w:rsidP="00A235EA">
      <w:pPr>
        <w:tabs>
          <w:tab w:val="left" w:pos="1140"/>
          <w:tab w:val="left" w:pos="1360"/>
        </w:tabs>
        <w:spacing w:before="60" w:after="360" w:line="230" w:lineRule="exact"/>
        <w:outlineLvl w:val="4"/>
        <w:rPr>
          <w:rFonts w:eastAsia="Arial"/>
          <w:b/>
          <w:lang w:val="en-US"/>
        </w:rPr>
      </w:pPr>
      <w:bookmarkStart w:id="541" w:name="C.11.4.1.1.2_Parsing_(closed_functionali"/>
      <w:bookmarkEnd w:id="541"/>
    </w:p>
    <w:p w14:paraId="3250D01C" w14:textId="77777777" w:rsidR="00A235EA" w:rsidRPr="00122855" w:rsidRDefault="00A235EA" w:rsidP="00122855">
      <w:pPr>
        <w:rPr>
          <w:rFonts w:eastAsia="Arial"/>
          <w:b/>
          <w:bCs/>
          <w:lang w:val="en-US"/>
        </w:rPr>
      </w:pPr>
      <w:r w:rsidRPr="00122855">
        <w:rPr>
          <w:rFonts w:eastAsia="Arial"/>
          <w:b/>
          <w:bCs/>
          <w:lang w:val="en-US"/>
        </w:rPr>
        <w:t>12.5.1.1.2</w:t>
      </w:r>
      <w:r w:rsidRPr="00122855">
        <w:rPr>
          <w:rFonts w:eastAsia="Arial"/>
          <w:b/>
          <w:bCs/>
          <w:lang w:val="en-US"/>
        </w:rPr>
        <w:tab/>
        <w:t>Parsing (closed</w:t>
      </w:r>
      <w:r w:rsidRPr="00122855">
        <w:rPr>
          <w:rFonts w:eastAsia="Arial"/>
          <w:b/>
          <w:bCs/>
          <w:spacing w:val="-1"/>
          <w:lang w:val="en-US"/>
        </w:rPr>
        <w:t xml:space="preserve"> </w:t>
      </w:r>
      <w:r w:rsidRPr="00122855">
        <w:rPr>
          <w:rFonts w:eastAsia="Arial"/>
          <w:b/>
          <w:bCs/>
          <w:lang w:val="en-US"/>
        </w:rPr>
        <w:t>functionality)</w:t>
      </w:r>
    </w:p>
    <w:p w14:paraId="614C81DC" w14:textId="77777777" w:rsidR="00A235EA" w:rsidRPr="00A235EA" w:rsidRDefault="00A235EA" w:rsidP="00A235EA">
      <w:pPr>
        <w:rPr>
          <w:lang w:val="en-US"/>
        </w:rPr>
      </w:pPr>
      <w:r w:rsidRPr="00A235EA">
        <w:rPr>
          <w:lang w:val="en-US"/>
        </w:rPr>
        <w:t>Clause 12.5.1.1.2 of part 1 contains no requirements for testing.</w:t>
      </w:r>
    </w:p>
    <w:p w14:paraId="4F1EBDE5" w14:textId="77777777" w:rsidR="00A235EA" w:rsidRPr="00122855" w:rsidRDefault="00A235EA" w:rsidP="00122855">
      <w:pPr>
        <w:rPr>
          <w:rFonts w:eastAsia="Arial"/>
          <w:b/>
          <w:bCs/>
          <w:lang w:val="en-US"/>
        </w:rPr>
      </w:pPr>
      <w:bookmarkStart w:id="542" w:name="C.11.4.1.2_Name,_role,_value"/>
      <w:bookmarkEnd w:id="542"/>
      <w:r w:rsidRPr="00122855">
        <w:rPr>
          <w:rFonts w:eastAsia="Arial"/>
          <w:b/>
          <w:bCs/>
          <w:lang w:val="en-US"/>
        </w:rPr>
        <w:t>12.5.1.2</w:t>
      </w:r>
      <w:r w:rsidRPr="00122855">
        <w:rPr>
          <w:rFonts w:eastAsia="Arial"/>
          <w:b/>
          <w:bCs/>
          <w:lang w:val="en-US"/>
        </w:rPr>
        <w:tab/>
        <w:t>Name, role,</w:t>
      </w:r>
      <w:r w:rsidRPr="00122855">
        <w:rPr>
          <w:rFonts w:eastAsia="Arial"/>
          <w:b/>
          <w:bCs/>
          <w:spacing w:val="-3"/>
          <w:lang w:val="en-US"/>
        </w:rPr>
        <w:t xml:space="preserve"> </w:t>
      </w:r>
      <w:r w:rsidRPr="00122855">
        <w:rPr>
          <w:rFonts w:eastAsia="Arial"/>
          <w:b/>
          <w:bCs/>
          <w:lang w:val="en-US"/>
        </w:rPr>
        <w:t>value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233F465F" w14:textId="77777777" w:rsidTr="00B328EE">
        <w:trPr>
          <w:trHeight w:val="206"/>
        </w:trPr>
        <w:tc>
          <w:tcPr>
            <w:tcW w:w="1515" w:type="dxa"/>
          </w:tcPr>
          <w:p w14:paraId="6967E663" w14:textId="77777777" w:rsidR="00A235EA" w:rsidRPr="00A235EA" w:rsidRDefault="00A235EA" w:rsidP="00A235EA">
            <w:pPr>
              <w:spacing w:before="60" w:after="60"/>
              <w:jc w:val="center"/>
              <w:rPr>
                <w:rFonts w:eastAsia="Arial"/>
                <w:b/>
                <w:bCs/>
                <w:lang w:val="en-US"/>
              </w:rPr>
            </w:pPr>
            <w:bookmarkStart w:id="543" w:name="C.11.4.1.2.1_Name,_role,_value_(open_fun"/>
            <w:bookmarkEnd w:id="543"/>
            <w:r w:rsidRPr="00A235EA">
              <w:rPr>
                <w:rFonts w:eastAsia="Arial"/>
                <w:b/>
                <w:bCs/>
                <w:lang w:val="en-US"/>
              </w:rPr>
              <w:t>Type of assessment</w:t>
            </w:r>
          </w:p>
        </w:tc>
        <w:tc>
          <w:tcPr>
            <w:tcW w:w="7525" w:type="dxa"/>
          </w:tcPr>
          <w:p w14:paraId="51FE48E4"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64122DF" w14:textId="77777777" w:rsidTr="00B328EE">
        <w:trPr>
          <w:trHeight w:val="414"/>
        </w:trPr>
        <w:tc>
          <w:tcPr>
            <w:tcW w:w="1515" w:type="dxa"/>
          </w:tcPr>
          <w:p w14:paraId="4D7B616F"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1155BEA3"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6"/>
                <w:lang w:val="en-US"/>
              </w:rPr>
              <w:t xml:space="preserve"> </w:t>
            </w:r>
            <w:r w:rsidRPr="00A235EA">
              <w:rPr>
                <w:rFonts w:eastAsia="Arial"/>
                <w:lang w:val="en-US"/>
              </w:rPr>
              <w:t>interface.</w:t>
            </w:r>
          </w:p>
          <w:p w14:paraId="217F287E" w14:textId="77777777" w:rsidR="00A235EA" w:rsidRPr="00A235EA" w:rsidRDefault="00A235EA" w:rsidP="00A235EA">
            <w:pPr>
              <w:spacing w:before="60" w:after="60"/>
              <w:ind w:left="142"/>
              <w:jc w:val="left"/>
              <w:rPr>
                <w:rFonts w:eastAsia="Arial"/>
                <w:lang w:val="en-US"/>
              </w:rPr>
            </w:pPr>
            <w:r w:rsidRPr="00A235EA">
              <w:rPr>
                <w:rFonts w:eastAsia="Arial"/>
                <w:lang w:val="en-US"/>
              </w:rPr>
              <w:t>2.</w:t>
            </w:r>
            <w:r w:rsidRPr="00A235EA">
              <w:rPr>
                <w:rFonts w:eastAsia="Arial"/>
                <w:lang w:val="en-US"/>
              </w:rPr>
              <w:tab/>
              <w:t>The software provides support to at least one assistive</w:t>
            </w:r>
            <w:r w:rsidRPr="00A235EA">
              <w:rPr>
                <w:rFonts w:eastAsia="Arial"/>
                <w:spacing w:val="-11"/>
                <w:lang w:val="en-US"/>
              </w:rPr>
              <w:t xml:space="preserve"> </w:t>
            </w:r>
            <w:r w:rsidRPr="00A235EA">
              <w:rPr>
                <w:rFonts w:eastAsia="Arial"/>
                <w:lang w:val="en-US"/>
              </w:rPr>
              <w:t>technology.</w:t>
            </w:r>
          </w:p>
        </w:tc>
      </w:tr>
      <w:tr w:rsidR="00A235EA" w:rsidRPr="00A235EA" w14:paraId="07684D10" w14:textId="77777777" w:rsidTr="00B328EE">
        <w:trPr>
          <w:trHeight w:val="206"/>
        </w:trPr>
        <w:tc>
          <w:tcPr>
            <w:tcW w:w="1515" w:type="dxa"/>
          </w:tcPr>
          <w:p w14:paraId="2BE38839"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52EDC9EC"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software does not fail the Success Criterion in Table 30</w:t>
            </w:r>
            <w:r w:rsidRPr="00A235EA">
              <w:t xml:space="preserve"> </w:t>
            </w:r>
            <w:r w:rsidRPr="00A235EA">
              <w:rPr>
                <w:rFonts w:eastAsia="Arial"/>
                <w:lang w:val="en-US"/>
              </w:rPr>
              <w:t>of part 1.</w:t>
            </w:r>
          </w:p>
        </w:tc>
      </w:tr>
      <w:tr w:rsidR="00A235EA" w:rsidRPr="00A235EA" w14:paraId="7C237C82" w14:textId="77777777" w:rsidTr="00B328EE">
        <w:trPr>
          <w:trHeight w:val="621"/>
        </w:trPr>
        <w:tc>
          <w:tcPr>
            <w:tcW w:w="1515" w:type="dxa"/>
          </w:tcPr>
          <w:p w14:paraId="4761089F"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7094A33C"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11472F15"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72E5FCE3"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or 2 is not met.</w:t>
            </w:r>
          </w:p>
        </w:tc>
      </w:tr>
    </w:tbl>
    <w:p w14:paraId="786C84BA"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544" w:name="C.11.4.1.2.2_Name,_role,_value_(closed_f"/>
      <w:bookmarkStart w:id="545" w:name="C.11.4.1.3_Status_messages"/>
      <w:bookmarkEnd w:id="544"/>
      <w:bookmarkEnd w:id="545"/>
    </w:p>
    <w:p w14:paraId="762CDD5C" w14:textId="77777777" w:rsidR="00A235EA" w:rsidRPr="00122855" w:rsidRDefault="00A235EA" w:rsidP="00122855">
      <w:pPr>
        <w:rPr>
          <w:rFonts w:eastAsia="Arial"/>
          <w:b/>
          <w:bCs/>
          <w:lang w:val="en-US"/>
        </w:rPr>
      </w:pPr>
      <w:r w:rsidRPr="00122855">
        <w:rPr>
          <w:rFonts w:eastAsia="Arial"/>
          <w:b/>
          <w:bCs/>
          <w:lang w:val="en-US"/>
        </w:rPr>
        <w:t>12.5.1.3</w:t>
      </w:r>
      <w:r w:rsidRPr="00122855">
        <w:rPr>
          <w:rFonts w:eastAsia="Arial"/>
          <w:b/>
          <w:bCs/>
          <w:lang w:val="en-US"/>
        </w:rPr>
        <w:tab/>
        <w:t>Status</w:t>
      </w:r>
      <w:r w:rsidRPr="00122855">
        <w:rPr>
          <w:rFonts w:eastAsia="Arial"/>
          <w:b/>
          <w:bCs/>
          <w:spacing w:val="-2"/>
          <w:lang w:val="en-US"/>
        </w:rPr>
        <w:t xml:space="preserve"> </w:t>
      </w:r>
      <w:r w:rsidRPr="00122855">
        <w:rPr>
          <w:rFonts w:eastAsia="Arial"/>
          <w:b/>
          <w:bCs/>
          <w:lang w:val="en-US"/>
        </w:rPr>
        <w:t>messages (open</w:t>
      </w:r>
      <w:r w:rsidRPr="00122855">
        <w:rPr>
          <w:rFonts w:eastAsia="Arial"/>
          <w:b/>
          <w:bCs/>
          <w:spacing w:val="-2"/>
          <w:lang w:val="en-US"/>
        </w:rPr>
        <w:t xml:space="preserve"> </w:t>
      </w:r>
      <w:r w:rsidRPr="00122855">
        <w:rPr>
          <w:rFonts w:eastAsia="Arial"/>
          <w:b/>
          <w:bCs/>
          <w:lang w:val="en-US"/>
        </w:rPr>
        <w:t>functionality)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13237230" w14:textId="77777777" w:rsidTr="00B328EE">
        <w:trPr>
          <w:trHeight w:val="208"/>
        </w:trPr>
        <w:tc>
          <w:tcPr>
            <w:tcW w:w="1657" w:type="dxa"/>
          </w:tcPr>
          <w:p w14:paraId="32351420" w14:textId="77777777" w:rsidR="00A235EA" w:rsidRPr="00A235EA" w:rsidRDefault="00A235EA" w:rsidP="00A235EA">
            <w:pPr>
              <w:spacing w:before="60" w:after="60"/>
              <w:jc w:val="center"/>
              <w:rPr>
                <w:rFonts w:eastAsia="Arial"/>
                <w:b/>
                <w:bCs/>
                <w:lang w:val="en-US"/>
              </w:rPr>
            </w:pPr>
            <w:bookmarkStart w:id="546" w:name="C.11.4.1.3.1_Status_messages_(open_funct"/>
            <w:bookmarkEnd w:id="546"/>
            <w:r w:rsidRPr="00A235EA">
              <w:rPr>
                <w:rFonts w:eastAsia="Arial"/>
                <w:b/>
                <w:bCs/>
                <w:lang w:val="en-US"/>
              </w:rPr>
              <w:t>Type of assessment</w:t>
            </w:r>
          </w:p>
        </w:tc>
        <w:tc>
          <w:tcPr>
            <w:tcW w:w="7383" w:type="dxa"/>
          </w:tcPr>
          <w:p w14:paraId="3951D349"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45491FDE" w14:textId="77777777" w:rsidTr="00B328EE">
        <w:trPr>
          <w:trHeight w:val="412"/>
        </w:trPr>
        <w:tc>
          <w:tcPr>
            <w:tcW w:w="1657" w:type="dxa"/>
          </w:tcPr>
          <w:p w14:paraId="51E046AC"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240406E8"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The ICT is non-web software that provides a user</w:t>
            </w:r>
            <w:r w:rsidRPr="00A235EA">
              <w:rPr>
                <w:rFonts w:eastAsia="Arial"/>
                <w:spacing w:val="-9"/>
                <w:lang w:val="en-US"/>
              </w:rPr>
              <w:t xml:space="preserve"> </w:t>
            </w:r>
            <w:r w:rsidRPr="00A235EA">
              <w:rPr>
                <w:rFonts w:eastAsia="Arial"/>
                <w:lang w:val="en-US"/>
              </w:rPr>
              <w:t>interface.</w:t>
            </w:r>
          </w:p>
          <w:p w14:paraId="4989C4A1" w14:textId="77777777" w:rsidR="00A235EA" w:rsidRPr="00A235EA" w:rsidRDefault="00A235EA" w:rsidP="00A235EA">
            <w:pPr>
              <w:spacing w:before="60" w:after="60"/>
              <w:ind w:left="135"/>
              <w:jc w:val="left"/>
              <w:rPr>
                <w:rFonts w:eastAsia="Arial"/>
                <w:lang w:val="en-US"/>
              </w:rPr>
            </w:pPr>
            <w:r w:rsidRPr="00A235EA">
              <w:rPr>
                <w:rFonts w:eastAsia="Arial"/>
                <w:lang w:val="en-US"/>
              </w:rPr>
              <w:t>2.</w:t>
            </w:r>
            <w:r w:rsidRPr="00A235EA">
              <w:rPr>
                <w:rFonts w:eastAsia="Arial"/>
                <w:lang w:val="en-US"/>
              </w:rPr>
              <w:tab/>
              <w:t>The software provides support to assistive technologies for screen</w:t>
            </w:r>
            <w:r w:rsidRPr="00A235EA">
              <w:rPr>
                <w:rFonts w:eastAsia="Arial"/>
                <w:spacing w:val="-8"/>
                <w:lang w:val="en-US"/>
              </w:rPr>
              <w:t xml:space="preserve"> </w:t>
            </w:r>
            <w:r w:rsidRPr="00A235EA">
              <w:rPr>
                <w:rFonts w:eastAsia="Arial"/>
                <w:lang w:val="en-US"/>
              </w:rPr>
              <w:t>reading.</w:t>
            </w:r>
          </w:p>
        </w:tc>
      </w:tr>
      <w:tr w:rsidR="00A235EA" w:rsidRPr="00A235EA" w14:paraId="7F804C1A" w14:textId="77777777" w:rsidTr="00B328EE">
        <w:trPr>
          <w:trHeight w:val="414"/>
        </w:trPr>
        <w:tc>
          <w:tcPr>
            <w:tcW w:w="1657" w:type="dxa"/>
          </w:tcPr>
          <w:p w14:paraId="21585726"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55141BEE"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software does not fail WCAG 2.1 Success Criterion 4.1.3 Status messages.</w:t>
            </w:r>
          </w:p>
        </w:tc>
      </w:tr>
      <w:tr w:rsidR="00A235EA" w:rsidRPr="00A235EA" w14:paraId="1E347271" w14:textId="77777777" w:rsidTr="00B328EE">
        <w:trPr>
          <w:trHeight w:val="826"/>
        </w:trPr>
        <w:tc>
          <w:tcPr>
            <w:tcW w:w="1657" w:type="dxa"/>
          </w:tcPr>
          <w:p w14:paraId="77F48F0F"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7C2117F9"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1CA1B075"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01FB3BDE"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or 2 is not met, or the non-web software does not contain content relevant to G 2.1 Success Criterion 4.1.3 Status messages</w:t>
            </w:r>
          </w:p>
        </w:tc>
      </w:tr>
    </w:tbl>
    <w:p w14:paraId="5D1714C5" w14:textId="2497228F" w:rsidR="004D4012" w:rsidRDefault="004D4012" w:rsidP="00A235EA">
      <w:pPr>
        <w:widowControl w:val="0"/>
        <w:autoSpaceDE w:val="0"/>
        <w:autoSpaceDN w:val="0"/>
        <w:spacing w:after="0" w:line="240" w:lineRule="auto"/>
        <w:jc w:val="left"/>
        <w:rPr>
          <w:rFonts w:ascii="Times New Roman" w:hAnsi="Times New Roman"/>
          <w:lang w:val="en-US"/>
        </w:rPr>
      </w:pPr>
      <w:bookmarkStart w:id="547" w:name="C.11.4.1.3.2_Status_messages_(closed_fun"/>
      <w:bookmarkEnd w:id="547"/>
    </w:p>
    <w:p w14:paraId="55159BA5" w14:textId="77777777" w:rsidR="004D4012" w:rsidRDefault="004D4012">
      <w:pPr>
        <w:spacing w:after="0" w:line="240" w:lineRule="auto"/>
        <w:jc w:val="left"/>
        <w:rPr>
          <w:rFonts w:ascii="Times New Roman" w:hAnsi="Times New Roman"/>
          <w:lang w:val="en-US"/>
        </w:rPr>
      </w:pPr>
      <w:r>
        <w:rPr>
          <w:rFonts w:ascii="Times New Roman" w:hAnsi="Times New Roman"/>
          <w:lang w:val="en-US"/>
        </w:rPr>
        <w:br w:type="page"/>
      </w:r>
    </w:p>
    <w:p w14:paraId="4942D94C" w14:textId="3900DEA9" w:rsidR="004D4012" w:rsidRDefault="004D4012">
      <w:pPr>
        <w:spacing w:after="0" w:line="240" w:lineRule="auto"/>
        <w:jc w:val="left"/>
        <w:rPr>
          <w:rFonts w:ascii="Times New Roman" w:hAnsi="Times New Roman"/>
          <w:lang w:val="en-US"/>
        </w:rPr>
      </w:pPr>
      <w:r>
        <w:rPr>
          <w:rFonts w:ascii="Times New Roman" w:hAnsi="Times New Roman"/>
          <w:lang w:val="en-US"/>
        </w:rPr>
        <w:lastRenderedPageBreak/>
        <w:br w:type="page"/>
      </w:r>
    </w:p>
    <w:p w14:paraId="716ACB70" w14:textId="77777777" w:rsidR="00A235EA" w:rsidRPr="00A235EA" w:rsidRDefault="00A235EA" w:rsidP="00A235EA">
      <w:pPr>
        <w:widowControl w:val="0"/>
        <w:autoSpaceDE w:val="0"/>
        <w:autoSpaceDN w:val="0"/>
        <w:spacing w:after="0" w:line="240" w:lineRule="auto"/>
        <w:jc w:val="left"/>
        <w:rPr>
          <w:rFonts w:ascii="Times New Roman" w:hAnsi="Times New Roman"/>
          <w:lang w:val="en-US"/>
        </w:rPr>
      </w:pPr>
    </w:p>
    <w:p w14:paraId="5984B17E" w14:textId="77777777" w:rsidR="00A235EA" w:rsidRPr="00122855" w:rsidRDefault="00A235EA" w:rsidP="00122855">
      <w:pPr>
        <w:rPr>
          <w:rFonts w:eastAsia="Arial"/>
          <w:b/>
          <w:bCs/>
          <w:sz w:val="22"/>
          <w:szCs w:val="22"/>
          <w:lang w:val="en-US"/>
        </w:rPr>
      </w:pPr>
      <w:bookmarkStart w:id="548" w:name="C.11.5_Interoperability_with_assistive_t"/>
      <w:bookmarkStart w:id="549" w:name="_bookmark296"/>
      <w:bookmarkStart w:id="550" w:name="_Toc83639823"/>
      <w:bookmarkStart w:id="551" w:name="_Toc86905912"/>
      <w:bookmarkEnd w:id="548"/>
      <w:bookmarkEnd w:id="549"/>
      <w:r w:rsidRPr="00122855">
        <w:rPr>
          <w:rFonts w:eastAsia="Arial"/>
          <w:b/>
          <w:bCs/>
          <w:sz w:val="22"/>
          <w:szCs w:val="22"/>
          <w:lang w:val="en-US"/>
        </w:rPr>
        <w:t>12.6</w:t>
      </w:r>
      <w:r w:rsidRPr="00122855">
        <w:rPr>
          <w:rFonts w:eastAsia="Arial"/>
          <w:b/>
          <w:bCs/>
          <w:sz w:val="22"/>
          <w:szCs w:val="22"/>
          <w:lang w:val="en-US"/>
        </w:rPr>
        <w:tab/>
        <w:t>Interoperability with assistive</w:t>
      </w:r>
      <w:r w:rsidRPr="00122855">
        <w:rPr>
          <w:rFonts w:eastAsia="Arial"/>
          <w:b/>
          <w:bCs/>
          <w:spacing w:val="-2"/>
          <w:sz w:val="22"/>
          <w:szCs w:val="22"/>
          <w:lang w:val="en-US"/>
        </w:rPr>
        <w:t xml:space="preserve"> </w:t>
      </w:r>
      <w:r w:rsidRPr="00122855">
        <w:rPr>
          <w:rFonts w:eastAsia="Arial"/>
          <w:b/>
          <w:bCs/>
          <w:sz w:val="22"/>
          <w:szCs w:val="22"/>
          <w:lang w:val="en-US"/>
        </w:rPr>
        <w:t>technology</w:t>
      </w:r>
      <w:bookmarkEnd w:id="550"/>
      <w:bookmarkEnd w:id="551"/>
    </w:p>
    <w:p w14:paraId="529A0624" w14:textId="77777777" w:rsidR="00A235EA" w:rsidRPr="00A235EA" w:rsidRDefault="00A235EA" w:rsidP="00A64AD6">
      <w:pPr>
        <w:pStyle w:val="Heading3"/>
        <w:rPr>
          <w:rFonts w:eastAsia="Arial"/>
          <w:lang w:val="en-US"/>
        </w:rPr>
      </w:pPr>
      <w:bookmarkStart w:id="552" w:name="C.11.5.1_Closed_functionality"/>
      <w:bookmarkStart w:id="553" w:name="_Toc86905913"/>
      <w:bookmarkEnd w:id="552"/>
      <w:r w:rsidRPr="00A235EA">
        <w:rPr>
          <w:rFonts w:eastAsia="Arial"/>
          <w:lang w:val="en-US"/>
        </w:rPr>
        <w:t>12.6.1</w:t>
      </w:r>
      <w:r w:rsidRPr="00A235EA">
        <w:rPr>
          <w:rFonts w:eastAsia="Arial"/>
          <w:lang w:val="en-US"/>
        </w:rPr>
        <w:tab/>
        <w:t>Closed</w:t>
      </w:r>
      <w:r w:rsidRPr="00A235EA">
        <w:rPr>
          <w:rFonts w:eastAsia="Arial"/>
          <w:spacing w:val="-3"/>
          <w:lang w:val="en-US"/>
        </w:rPr>
        <w:t xml:space="preserve"> </w:t>
      </w:r>
      <w:r w:rsidRPr="00A235EA">
        <w:rPr>
          <w:rFonts w:eastAsia="Arial"/>
          <w:lang w:val="en-US"/>
        </w:rPr>
        <w:t>functionality</w:t>
      </w:r>
      <w:bookmarkEnd w:id="553"/>
    </w:p>
    <w:tbl>
      <w:tblPr>
        <w:tblW w:w="917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74"/>
        <w:gridCol w:w="7796"/>
      </w:tblGrid>
      <w:tr w:rsidR="00A235EA" w:rsidRPr="00A235EA" w14:paraId="527AB7F9" w14:textId="77777777" w:rsidTr="00B328EE">
        <w:trPr>
          <w:trHeight w:val="205"/>
        </w:trPr>
        <w:tc>
          <w:tcPr>
            <w:tcW w:w="1374" w:type="dxa"/>
          </w:tcPr>
          <w:p w14:paraId="79EA64F9"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796" w:type="dxa"/>
          </w:tcPr>
          <w:p w14:paraId="303092C1"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BC1AA7C" w14:textId="77777777" w:rsidTr="00B328EE">
        <w:trPr>
          <w:trHeight w:val="208"/>
        </w:trPr>
        <w:tc>
          <w:tcPr>
            <w:tcW w:w="1374" w:type="dxa"/>
          </w:tcPr>
          <w:p w14:paraId="48F0BEB2"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796" w:type="dxa"/>
          </w:tcPr>
          <w:p w14:paraId="56D09A70" w14:textId="77777777" w:rsidR="00A235EA" w:rsidRPr="00A235EA" w:rsidRDefault="00A235EA" w:rsidP="00A235EA">
            <w:pPr>
              <w:spacing w:before="60" w:after="60"/>
              <w:ind w:left="140"/>
              <w:rPr>
                <w:rFonts w:eastAsia="Arial"/>
                <w:lang w:val="en-US"/>
              </w:rPr>
            </w:pPr>
            <w:r w:rsidRPr="00A235EA">
              <w:rPr>
                <w:rFonts w:eastAsia="Arial"/>
                <w:lang w:val="en-US"/>
              </w:rPr>
              <w:t>1. The software has closed functionality.</w:t>
            </w:r>
          </w:p>
        </w:tc>
      </w:tr>
      <w:tr w:rsidR="00A235EA" w:rsidRPr="00A235EA" w14:paraId="229B65CD" w14:textId="77777777" w:rsidTr="00B328EE">
        <w:trPr>
          <w:trHeight w:val="205"/>
        </w:trPr>
        <w:tc>
          <w:tcPr>
            <w:tcW w:w="1374" w:type="dxa"/>
          </w:tcPr>
          <w:p w14:paraId="6FB60AD2"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796" w:type="dxa"/>
          </w:tcPr>
          <w:p w14:paraId="35CA07D6" w14:textId="77777777" w:rsidR="00A235EA" w:rsidRPr="00A235EA" w:rsidRDefault="00A235EA" w:rsidP="00A235EA">
            <w:pPr>
              <w:spacing w:before="60" w:after="60"/>
              <w:ind w:left="140"/>
              <w:rPr>
                <w:rFonts w:eastAsia="Arial"/>
                <w:lang w:val="en-US"/>
              </w:rPr>
            </w:pPr>
            <w:r w:rsidRPr="00A235EA">
              <w:rPr>
                <w:rFonts w:eastAsia="Arial"/>
                <w:lang w:val="en-US"/>
              </w:rPr>
              <w:t>1. Check that the closed functionality conforms to clause 6.1 of part 1.</w:t>
            </w:r>
          </w:p>
        </w:tc>
      </w:tr>
      <w:tr w:rsidR="00A235EA" w:rsidRPr="00A235EA" w14:paraId="27299DE8" w14:textId="77777777" w:rsidTr="00B328EE">
        <w:trPr>
          <w:trHeight w:val="621"/>
        </w:trPr>
        <w:tc>
          <w:tcPr>
            <w:tcW w:w="1374" w:type="dxa"/>
          </w:tcPr>
          <w:p w14:paraId="3E9D20C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796" w:type="dxa"/>
          </w:tcPr>
          <w:p w14:paraId="2CFF015B" w14:textId="77777777" w:rsidR="00A235EA" w:rsidRPr="00A235EA" w:rsidRDefault="00A235EA" w:rsidP="00A235EA">
            <w:pPr>
              <w:spacing w:before="60" w:after="60"/>
              <w:ind w:left="140"/>
              <w:rPr>
                <w:rFonts w:eastAsia="Arial"/>
                <w:lang w:val="en-US"/>
              </w:rPr>
            </w:pPr>
            <w:r w:rsidRPr="00A235EA">
              <w:rPr>
                <w:rFonts w:eastAsia="Arial"/>
                <w:lang w:val="en-US"/>
              </w:rPr>
              <w:t>1.</w:t>
            </w:r>
            <w:r w:rsidRPr="00A235EA">
              <w:rPr>
                <w:rFonts w:eastAsia="Arial"/>
                <w:lang w:val="en-US"/>
              </w:rPr>
              <w:tab/>
              <w:t>If check 1 is true, the software is not required to conform to clause 12.6.2</w:t>
            </w:r>
            <w:r w:rsidRPr="00A235EA">
              <w:t xml:space="preserve"> </w:t>
            </w:r>
            <w:r w:rsidRPr="00A235EA">
              <w:rPr>
                <w:rFonts w:eastAsia="Arial"/>
                <w:lang w:val="en-US"/>
              </w:rPr>
              <w:t>of part 1</w:t>
            </w:r>
          </w:p>
          <w:p w14:paraId="4DE3C717" w14:textId="77777777" w:rsidR="00A235EA" w:rsidRPr="00A235EA" w:rsidRDefault="00A235EA" w:rsidP="00A235EA">
            <w:pPr>
              <w:spacing w:before="60" w:after="60"/>
              <w:ind w:left="140"/>
              <w:rPr>
                <w:rFonts w:eastAsia="Arial"/>
                <w:lang w:val="en-US"/>
              </w:rPr>
            </w:pPr>
            <w:r w:rsidRPr="00A235EA">
              <w:rPr>
                <w:rFonts w:eastAsia="Arial"/>
                <w:lang w:val="en-US"/>
              </w:rPr>
              <w:t>2.</w:t>
            </w:r>
            <w:r w:rsidRPr="00A235EA">
              <w:rPr>
                <w:rFonts w:eastAsia="Arial"/>
                <w:lang w:val="en-US"/>
              </w:rPr>
              <w:tab/>
              <w:t>If check 1 is false the software is required to conform to clause 12.6.2</w:t>
            </w:r>
            <w:r w:rsidRPr="00A235EA">
              <w:t xml:space="preserve"> </w:t>
            </w:r>
            <w:r w:rsidRPr="00A235EA">
              <w:rPr>
                <w:rFonts w:eastAsia="Arial"/>
                <w:lang w:val="en-US"/>
              </w:rPr>
              <w:t xml:space="preserve">of part 1 </w:t>
            </w:r>
          </w:p>
          <w:p w14:paraId="36599EB0" w14:textId="77777777" w:rsidR="00A235EA" w:rsidRPr="00A235EA" w:rsidRDefault="00A235EA" w:rsidP="00A235EA">
            <w:pPr>
              <w:spacing w:before="60" w:after="60"/>
              <w:ind w:left="140"/>
              <w:rPr>
                <w:rFonts w:eastAsia="Arial"/>
                <w:lang w:val="en-US"/>
              </w:rPr>
            </w:pPr>
            <w:r w:rsidRPr="00A235EA">
              <w:rPr>
                <w:rFonts w:eastAsia="Arial"/>
                <w:lang w:val="en-US"/>
              </w:rPr>
              <w:t>Not applicable: Pre-condition 1 is not met.</w:t>
            </w:r>
          </w:p>
        </w:tc>
      </w:tr>
    </w:tbl>
    <w:p w14:paraId="029B8A34" w14:textId="77777777" w:rsidR="00A235EA" w:rsidRPr="00A235EA" w:rsidRDefault="00A235EA" w:rsidP="00A235EA">
      <w:pPr>
        <w:tabs>
          <w:tab w:val="left" w:pos="640"/>
          <w:tab w:val="left" w:pos="880"/>
        </w:tabs>
        <w:spacing w:before="60" w:after="360" w:line="250" w:lineRule="exact"/>
        <w:outlineLvl w:val="2"/>
        <w:rPr>
          <w:rFonts w:eastAsia="Arial"/>
          <w:b/>
          <w:sz w:val="22"/>
          <w:lang w:val="en-US"/>
        </w:rPr>
      </w:pPr>
      <w:bookmarkStart w:id="554" w:name="C.11.5.2_Accessibility_services"/>
      <w:bookmarkStart w:id="555" w:name="_Toc83639824"/>
      <w:bookmarkEnd w:id="554"/>
    </w:p>
    <w:p w14:paraId="241193DB" w14:textId="77777777" w:rsidR="00A235EA" w:rsidRPr="00A235EA" w:rsidRDefault="00A235EA" w:rsidP="00A64AD6">
      <w:pPr>
        <w:pStyle w:val="Heading3"/>
        <w:rPr>
          <w:rFonts w:eastAsia="Arial"/>
          <w:lang w:val="en-US"/>
        </w:rPr>
      </w:pPr>
      <w:bookmarkStart w:id="556" w:name="_Toc86905914"/>
      <w:r w:rsidRPr="00A235EA">
        <w:rPr>
          <w:rFonts w:eastAsia="Arial"/>
          <w:lang w:val="en-US"/>
        </w:rPr>
        <w:t>12.6.2</w:t>
      </w:r>
      <w:r w:rsidRPr="00A235EA">
        <w:rPr>
          <w:rFonts w:eastAsia="Arial"/>
          <w:lang w:val="en-US"/>
        </w:rPr>
        <w:tab/>
        <w:t>Accessibility</w:t>
      </w:r>
      <w:r w:rsidRPr="00A235EA">
        <w:rPr>
          <w:rFonts w:eastAsia="Arial"/>
          <w:spacing w:val="-3"/>
          <w:lang w:val="en-US"/>
        </w:rPr>
        <w:t xml:space="preserve"> </w:t>
      </w:r>
      <w:r w:rsidRPr="00A235EA">
        <w:rPr>
          <w:rFonts w:eastAsia="Arial"/>
          <w:lang w:val="en-US"/>
        </w:rPr>
        <w:t>services</w:t>
      </w:r>
      <w:bookmarkEnd w:id="555"/>
      <w:bookmarkEnd w:id="556"/>
    </w:p>
    <w:p w14:paraId="5161FD6B" w14:textId="77777777" w:rsidR="00A235EA" w:rsidRPr="00122855" w:rsidRDefault="00A235EA" w:rsidP="00122855">
      <w:pPr>
        <w:rPr>
          <w:rFonts w:eastAsia="Arial"/>
          <w:lang w:val="en-US"/>
        </w:rPr>
      </w:pPr>
      <w:bookmarkStart w:id="557" w:name="C.11.5.2.1_Platform_accessibility_servic"/>
      <w:bookmarkEnd w:id="557"/>
      <w:r w:rsidRPr="00122855">
        <w:rPr>
          <w:rFonts w:eastAsia="Arial"/>
          <w:lang w:val="en-US"/>
        </w:rPr>
        <w:t>12.6.2.1</w:t>
      </w:r>
      <w:r w:rsidRPr="00122855">
        <w:rPr>
          <w:rFonts w:eastAsia="Arial"/>
          <w:lang w:val="en-US"/>
        </w:rPr>
        <w:tab/>
        <w:t>Platform accessibility service support for software that provides a</w:t>
      </w:r>
      <w:r w:rsidRPr="00122855">
        <w:rPr>
          <w:rFonts w:eastAsia="Arial"/>
          <w:spacing w:val="-13"/>
          <w:lang w:val="en-US"/>
        </w:rPr>
        <w:t xml:space="preserve"> </w:t>
      </w:r>
      <w:r w:rsidRPr="00122855">
        <w:rPr>
          <w:rFonts w:eastAsia="Arial"/>
          <w:lang w:val="en-US"/>
        </w:rPr>
        <w:t>user interface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20828B41" w14:textId="77777777" w:rsidTr="00B328EE">
        <w:trPr>
          <w:trHeight w:val="206"/>
        </w:trPr>
        <w:tc>
          <w:tcPr>
            <w:tcW w:w="1657" w:type="dxa"/>
          </w:tcPr>
          <w:p w14:paraId="3743DFF1"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41F2F3DF"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847C53C" w14:textId="77777777" w:rsidTr="00B328EE">
        <w:trPr>
          <w:trHeight w:val="208"/>
        </w:trPr>
        <w:tc>
          <w:tcPr>
            <w:tcW w:w="1657" w:type="dxa"/>
          </w:tcPr>
          <w:p w14:paraId="4B24FCE7"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383" w:type="dxa"/>
          </w:tcPr>
          <w:p w14:paraId="6506FDE9"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The software evaluated is platform software.</w:t>
            </w:r>
          </w:p>
        </w:tc>
      </w:tr>
      <w:tr w:rsidR="00A235EA" w:rsidRPr="00A235EA" w14:paraId="71CFCF4C" w14:textId="77777777" w:rsidTr="00B328EE">
        <w:trPr>
          <w:trHeight w:val="618"/>
        </w:trPr>
        <w:tc>
          <w:tcPr>
            <w:tcW w:w="1657" w:type="dxa"/>
          </w:tcPr>
          <w:p w14:paraId="546676B9"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383" w:type="dxa"/>
          </w:tcPr>
          <w:p w14:paraId="79E56E92"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platform software documentation includes information about platform services that may be used by software that provides a user interface to interoperate with assistive technology.</w:t>
            </w:r>
          </w:p>
        </w:tc>
      </w:tr>
      <w:tr w:rsidR="00A235EA" w:rsidRPr="00A235EA" w14:paraId="769134E4" w14:textId="77777777" w:rsidTr="00B328EE">
        <w:trPr>
          <w:trHeight w:val="619"/>
        </w:trPr>
        <w:tc>
          <w:tcPr>
            <w:tcW w:w="1657" w:type="dxa"/>
          </w:tcPr>
          <w:p w14:paraId="4C5084FA"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383" w:type="dxa"/>
          </w:tcPr>
          <w:p w14:paraId="480A5A17"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502EF414"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3456874C"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is not met.</w:t>
            </w:r>
          </w:p>
        </w:tc>
      </w:tr>
    </w:tbl>
    <w:p w14:paraId="3BA6F734"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558" w:name="C.11.5.2.2_Platform_accessibility_servic"/>
      <w:bookmarkEnd w:id="558"/>
    </w:p>
    <w:p w14:paraId="0F6660C8" w14:textId="77777777" w:rsidR="00A235EA" w:rsidRPr="008E03AB" w:rsidRDefault="00A235EA" w:rsidP="008E03AB">
      <w:pPr>
        <w:rPr>
          <w:rFonts w:eastAsia="Arial"/>
          <w:b/>
          <w:bCs/>
          <w:lang w:val="en-US"/>
        </w:rPr>
      </w:pPr>
      <w:r w:rsidRPr="008E03AB">
        <w:rPr>
          <w:rFonts w:eastAsia="Arial"/>
          <w:b/>
          <w:bCs/>
          <w:lang w:val="en-US"/>
        </w:rPr>
        <w:t>12.6.2.2</w:t>
      </w:r>
      <w:r w:rsidRPr="008E03AB">
        <w:rPr>
          <w:rFonts w:eastAsia="Arial"/>
          <w:b/>
          <w:bCs/>
          <w:lang w:val="en-US"/>
        </w:rPr>
        <w:tab/>
        <w:t>Platform accessibility service support for assistive</w:t>
      </w:r>
      <w:r w:rsidRPr="008E03AB">
        <w:rPr>
          <w:rFonts w:eastAsia="Arial"/>
          <w:b/>
          <w:bCs/>
          <w:spacing w:val="-5"/>
          <w:lang w:val="en-US"/>
        </w:rPr>
        <w:t xml:space="preserve"> </w:t>
      </w:r>
      <w:r w:rsidRPr="008E03AB">
        <w:rPr>
          <w:rFonts w:eastAsia="Arial"/>
          <w:b/>
          <w:bCs/>
          <w:lang w:val="en-US"/>
        </w:rPr>
        <w:t>technologies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77449517" w14:textId="77777777" w:rsidTr="00B328EE">
        <w:trPr>
          <w:trHeight w:val="205"/>
        </w:trPr>
        <w:tc>
          <w:tcPr>
            <w:tcW w:w="1657" w:type="dxa"/>
          </w:tcPr>
          <w:p w14:paraId="659B98C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1D41902B"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5E6B38A" w14:textId="77777777" w:rsidTr="00B328EE">
        <w:trPr>
          <w:trHeight w:val="208"/>
        </w:trPr>
        <w:tc>
          <w:tcPr>
            <w:tcW w:w="1657" w:type="dxa"/>
          </w:tcPr>
          <w:p w14:paraId="1D187A89"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383" w:type="dxa"/>
          </w:tcPr>
          <w:p w14:paraId="4F2191E4" w14:textId="77777777" w:rsidR="00A235EA" w:rsidRPr="00A235EA" w:rsidRDefault="00A235EA" w:rsidP="00A235EA">
            <w:pPr>
              <w:spacing w:before="60" w:after="60"/>
              <w:ind w:left="135"/>
              <w:jc w:val="left"/>
              <w:rPr>
                <w:rFonts w:eastAsia="Arial"/>
                <w:lang w:val="en-US"/>
              </w:rPr>
            </w:pPr>
            <w:r w:rsidRPr="00A235EA">
              <w:rPr>
                <w:rFonts w:eastAsia="Arial"/>
                <w:lang w:val="en-US"/>
              </w:rPr>
              <w:t>1. The software evaluated is platform software.</w:t>
            </w:r>
          </w:p>
        </w:tc>
      </w:tr>
      <w:tr w:rsidR="00A235EA" w:rsidRPr="00A235EA" w14:paraId="04E12103" w14:textId="77777777" w:rsidTr="00B328EE">
        <w:trPr>
          <w:trHeight w:val="621"/>
        </w:trPr>
        <w:tc>
          <w:tcPr>
            <w:tcW w:w="1657" w:type="dxa"/>
          </w:tcPr>
          <w:p w14:paraId="0E829B90"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383" w:type="dxa"/>
          </w:tcPr>
          <w:p w14:paraId="4396A267" w14:textId="77777777" w:rsidR="00A235EA" w:rsidRPr="00A235EA" w:rsidRDefault="00A235EA" w:rsidP="00A235EA">
            <w:pPr>
              <w:spacing w:before="60" w:after="60"/>
              <w:ind w:left="135"/>
              <w:jc w:val="left"/>
              <w:rPr>
                <w:rFonts w:eastAsia="Arial"/>
                <w:lang w:val="en-US"/>
              </w:rPr>
            </w:pPr>
            <w:r w:rsidRPr="00A235EA">
              <w:rPr>
                <w:rFonts w:eastAsia="Arial"/>
                <w:lang w:val="en-US"/>
              </w:rPr>
              <w:t>1. Check that the platform software documentation includes information about platform accessibility services that enables assistive technology to interoperate with software that provides a user interface running on the platform software.</w:t>
            </w:r>
          </w:p>
        </w:tc>
      </w:tr>
      <w:tr w:rsidR="00A235EA" w:rsidRPr="00A235EA" w14:paraId="748E39E9" w14:textId="77777777" w:rsidTr="00B328EE">
        <w:trPr>
          <w:trHeight w:val="621"/>
        </w:trPr>
        <w:tc>
          <w:tcPr>
            <w:tcW w:w="1657" w:type="dxa"/>
          </w:tcPr>
          <w:p w14:paraId="4BBC3087"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383" w:type="dxa"/>
          </w:tcPr>
          <w:p w14:paraId="0D9E8CFA"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 1 is true</w:t>
            </w:r>
          </w:p>
          <w:p w14:paraId="169315CF"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is false</w:t>
            </w:r>
          </w:p>
          <w:p w14:paraId="23B86883"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is not met.</w:t>
            </w:r>
          </w:p>
        </w:tc>
      </w:tr>
    </w:tbl>
    <w:p w14:paraId="0F50950F" w14:textId="3C3705B0" w:rsidR="004D4012" w:rsidRDefault="004D4012" w:rsidP="00A235EA">
      <w:pPr>
        <w:tabs>
          <w:tab w:val="left" w:pos="879"/>
          <w:tab w:val="left" w:pos="1060"/>
        </w:tabs>
        <w:spacing w:before="60" w:after="360" w:line="230" w:lineRule="exact"/>
        <w:outlineLvl w:val="3"/>
        <w:rPr>
          <w:rFonts w:eastAsia="Arial"/>
          <w:b/>
          <w:lang w:val="en-US"/>
        </w:rPr>
      </w:pPr>
      <w:bookmarkStart w:id="559" w:name="C.11.5.2.3_Use_of_accessibility_services"/>
      <w:bookmarkEnd w:id="559"/>
    </w:p>
    <w:p w14:paraId="25E207C8" w14:textId="77777777" w:rsidR="004D4012" w:rsidRDefault="004D4012">
      <w:pPr>
        <w:spacing w:after="0" w:line="240" w:lineRule="auto"/>
        <w:jc w:val="left"/>
        <w:rPr>
          <w:rFonts w:eastAsia="Arial"/>
          <w:b/>
          <w:lang w:val="en-US"/>
        </w:rPr>
      </w:pPr>
      <w:r>
        <w:rPr>
          <w:rFonts w:eastAsia="Arial"/>
          <w:b/>
          <w:lang w:val="en-US"/>
        </w:rPr>
        <w:br w:type="page"/>
      </w:r>
    </w:p>
    <w:p w14:paraId="043D3C18" w14:textId="77777777" w:rsidR="00A235EA" w:rsidRPr="00A235EA" w:rsidRDefault="00A235EA" w:rsidP="00A235EA">
      <w:pPr>
        <w:tabs>
          <w:tab w:val="left" w:pos="879"/>
          <w:tab w:val="left" w:pos="1060"/>
        </w:tabs>
        <w:spacing w:before="60" w:after="360" w:line="230" w:lineRule="exact"/>
        <w:outlineLvl w:val="3"/>
        <w:rPr>
          <w:rFonts w:eastAsia="Arial"/>
          <w:b/>
          <w:lang w:val="en-US"/>
        </w:rPr>
      </w:pPr>
    </w:p>
    <w:p w14:paraId="21732C34" w14:textId="77777777" w:rsidR="00A235EA" w:rsidRPr="008E03AB" w:rsidRDefault="00A235EA" w:rsidP="008E03AB">
      <w:pPr>
        <w:rPr>
          <w:rFonts w:eastAsia="Arial"/>
          <w:b/>
          <w:bCs/>
          <w:lang w:val="en-US"/>
        </w:rPr>
      </w:pPr>
      <w:r w:rsidRPr="008E03AB">
        <w:rPr>
          <w:rFonts w:eastAsia="Arial"/>
          <w:b/>
          <w:bCs/>
          <w:lang w:val="en-US"/>
        </w:rPr>
        <w:t>12.6.2.3</w:t>
      </w:r>
      <w:r w:rsidRPr="008E03AB">
        <w:rPr>
          <w:rFonts w:eastAsia="Arial"/>
          <w:b/>
          <w:bCs/>
          <w:lang w:val="en-US"/>
        </w:rPr>
        <w:tab/>
        <w:t>Use of accessibility</w:t>
      </w:r>
      <w:r w:rsidRPr="008E03AB">
        <w:rPr>
          <w:rFonts w:eastAsia="Arial"/>
          <w:b/>
          <w:bCs/>
          <w:spacing w:val="-1"/>
          <w:lang w:val="en-US"/>
        </w:rPr>
        <w:t xml:space="preserve"> </w:t>
      </w:r>
      <w:r w:rsidRPr="008E03AB">
        <w:rPr>
          <w:rFonts w:eastAsia="Arial"/>
          <w:b/>
          <w:bCs/>
          <w:lang w:val="en-US"/>
        </w:rPr>
        <w:t>services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32"/>
        <w:gridCol w:w="7808"/>
      </w:tblGrid>
      <w:tr w:rsidR="00A235EA" w:rsidRPr="00A235EA" w14:paraId="19EA48EE" w14:textId="77777777" w:rsidTr="00B328EE">
        <w:trPr>
          <w:trHeight w:val="205"/>
        </w:trPr>
        <w:tc>
          <w:tcPr>
            <w:tcW w:w="1232" w:type="dxa"/>
          </w:tcPr>
          <w:p w14:paraId="5A7392DE"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808" w:type="dxa"/>
          </w:tcPr>
          <w:p w14:paraId="1ED62F8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CA4BC6F" w14:textId="77777777" w:rsidTr="00B328EE">
        <w:trPr>
          <w:trHeight w:val="208"/>
        </w:trPr>
        <w:tc>
          <w:tcPr>
            <w:tcW w:w="1232" w:type="dxa"/>
          </w:tcPr>
          <w:p w14:paraId="4BFC81BE" w14:textId="77777777" w:rsidR="00A235EA" w:rsidRPr="00A235EA" w:rsidRDefault="00A235EA" w:rsidP="00A235EA">
            <w:pPr>
              <w:spacing w:before="60" w:after="60"/>
              <w:ind w:left="91"/>
              <w:rPr>
                <w:rFonts w:eastAsia="Arial"/>
                <w:lang w:val="en-US"/>
              </w:rPr>
            </w:pPr>
            <w:r w:rsidRPr="00A235EA">
              <w:rPr>
                <w:rFonts w:eastAsia="Arial"/>
                <w:lang w:val="en-US"/>
              </w:rPr>
              <w:t>Pre-conditions</w:t>
            </w:r>
          </w:p>
        </w:tc>
        <w:tc>
          <w:tcPr>
            <w:tcW w:w="7808" w:type="dxa"/>
          </w:tcPr>
          <w:p w14:paraId="310A211A" w14:textId="77777777" w:rsidR="00A235EA" w:rsidRPr="00A235EA" w:rsidRDefault="00A235EA" w:rsidP="00A235EA">
            <w:pPr>
              <w:spacing w:before="60" w:after="60"/>
              <w:ind w:left="137"/>
              <w:jc w:val="left"/>
              <w:rPr>
                <w:rFonts w:eastAsia="Arial"/>
                <w:lang w:val="en-US"/>
              </w:rPr>
            </w:pPr>
            <w:r w:rsidRPr="00A235EA">
              <w:rPr>
                <w:rFonts w:eastAsia="Arial"/>
                <w:lang w:val="en-US"/>
              </w:rPr>
              <w:t>1. The software evaluated is software that provides a user interface.</w:t>
            </w:r>
          </w:p>
        </w:tc>
      </w:tr>
      <w:tr w:rsidR="00A235EA" w:rsidRPr="00A235EA" w14:paraId="7F8E6665" w14:textId="77777777" w:rsidTr="00B328EE">
        <w:trPr>
          <w:trHeight w:val="1242"/>
        </w:trPr>
        <w:tc>
          <w:tcPr>
            <w:tcW w:w="1232" w:type="dxa"/>
          </w:tcPr>
          <w:p w14:paraId="06DDCDF0" w14:textId="77777777" w:rsidR="00A235EA" w:rsidRPr="00A235EA" w:rsidRDefault="00A235EA" w:rsidP="00A235EA">
            <w:pPr>
              <w:spacing w:before="60" w:after="60"/>
              <w:ind w:left="91"/>
              <w:rPr>
                <w:rFonts w:eastAsia="Arial"/>
                <w:lang w:val="en-US"/>
              </w:rPr>
            </w:pPr>
            <w:r w:rsidRPr="00A235EA">
              <w:rPr>
                <w:rFonts w:eastAsia="Arial"/>
                <w:lang w:val="en-US"/>
              </w:rPr>
              <w:t>Procedure</w:t>
            </w:r>
          </w:p>
        </w:tc>
        <w:tc>
          <w:tcPr>
            <w:tcW w:w="7808" w:type="dxa"/>
          </w:tcPr>
          <w:p w14:paraId="06321AFA" w14:textId="77777777" w:rsidR="00A235EA" w:rsidRPr="00A235EA" w:rsidRDefault="00A235EA" w:rsidP="00A235EA">
            <w:pPr>
              <w:spacing w:before="60" w:after="60"/>
              <w:ind w:left="137"/>
              <w:jc w:val="left"/>
              <w:rPr>
                <w:rFonts w:eastAsia="Arial"/>
                <w:lang w:val="en-US"/>
              </w:rPr>
            </w:pPr>
            <w:r w:rsidRPr="00A235EA">
              <w:rPr>
                <w:rFonts w:eastAsia="Arial"/>
                <w:lang w:val="en-US"/>
              </w:rPr>
              <w:t>1.</w:t>
            </w:r>
            <w:r w:rsidRPr="00A235EA">
              <w:rPr>
                <w:rFonts w:eastAsia="Arial"/>
                <w:lang w:val="en-US"/>
              </w:rPr>
              <w:tab/>
              <w:t>Check that the software uses the applicable documented platform</w:t>
            </w:r>
            <w:r w:rsidRPr="00A235EA">
              <w:rPr>
                <w:rFonts w:eastAsia="Arial"/>
                <w:spacing w:val="-31"/>
                <w:lang w:val="en-US"/>
              </w:rPr>
              <w:t xml:space="preserve"> </w:t>
            </w:r>
            <w:r w:rsidRPr="00A235EA">
              <w:rPr>
                <w:rFonts w:eastAsia="Arial"/>
                <w:lang w:val="en-US"/>
              </w:rPr>
              <w:t>accessibility services.</w:t>
            </w:r>
          </w:p>
          <w:p w14:paraId="4B41916E" w14:textId="77777777" w:rsidR="00A235EA" w:rsidRPr="00A235EA" w:rsidRDefault="00A235EA" w:rsidP="00A235EA">
            <w:pPr>
              <w:spacing w:before="60" w:after="60"/>
              <w:ind w:left="137"/>
              <w:jc w:val="left"/>
              <w:rPr>
                <w:rFonts w:eastAsia="Arial"/>
                <w:lang w:val="en-US"/>
              </w:rPr>
            </w:pPr>
            <w:r w:rsidRPr="00A235EA">
              <w:rPr>
                <w:rFonts w:eastAsia="Arial"/>
                <w:lang w:val="en-US"/>
              </w:rPr>
              <w:t>2.</w:t>
            </w:r>
            <w:r w:rsidRPr="00A235EA">
              <w:rPr>
                <w:rFonts w:eastAsia="Arial"/>
                <w:lang w:val="en-US"/>
              </w:rPr>
              <w:tab/>
              <w:t>Check that the software can meet the applicable requirements 12.6.2.5 to 12.6.2.17 of part 1 whilst using the documented platform accessibility</w:t>
            </w:r>
            <w:r w:rsidRPr="00A235EA">
              <w:rPr>
                <w:rFonts w:eastAsia="Arial"/>
                <w:spacing w:val="-5"/>
                <w:lang w:val="en-US"/>
              </w:rPr>
              <w:t xml:space="preserve"> </w:t>
            </w:r>
            <w:r w:rsidRPr="00A235EA">
              <w:rPr>
                <w:rFonts w:eastAsia="Arial"/>
                <w:lang w:val="en-US"/>
              </w:rPr>
              <w:t>services.</w:t>
            </w:r>
          </w:p>
          <w:p w14:paraId="2D751409" w14:textId="77777777" w:rsidR="00A235EA" w:rsidRPr="00A235EA" w:rsidRDefault="00A235EA" w:rsidP="00A235EA">
            <w:pPr>
              <w:spacing w:before="60" w:after="60"/>
              <w:ind w:left="137"/>
              <w:jc w:val="left"/>
              <w:rPr>
                <w:rFonts w:eastAsia="Arial"/>
                <w:lang w:val="en-US"/>
              </w:rPr>
            </w:pPr>
            <w:r w:rsidRPr="00A235EA">
              <w:rPr>
                <w:rFonts w:eastAsia="Arial"/>
                <w:lang w:val="en-US"/>
              </w:rPr>
              <w:t>3.</w:t>
            </w:r>
            <w:r w:rsidRPr="00A235EA">
              <w:rPr>
                <w:rFonts w:eastAsia="Arial"/>
                <w:lang w:val="en-US"/>
              </w:rPr>
              <w:tab/>
              <w:t>Check that the software can meet requirements 12.6.2.5 to 12.6.2.17 of part 1 whilst using the documented platform accessibility services and other documented</w:t>
            </w:r>
            <w:r w:rsidRPr="00A235EA">
              <w:rPr>
                <w:rFonts w:eastAsia="Arial"/>
                <w:spacing w:val="-22"/>
                <w:lang w:val="en-US"/>
              </w:rPr>
              <w:t xml:space="preserve"> </w:t>
            </w:r>
            <w:r w:rsidRPr="00A235EA">
              <w:rPr>
                <w:rFonts w:eastAsia="Arial"/>
                <w:lang w:val="en-US"/>
              </w:rPr>
              <w:t>services.</w:t>
            </w:r>
          </w:p>
        </w:tc>
      </w:tr>
      <w:tr w:rsidR="00A235EA" w:rsidRPr="00A235EA" w14:paraId="16F8D1FF" w14:textId="77777777" w:rsidTr="00B328EE">
        <w:trPr>
          <w:trHeight w:val="621"/>
        </w:trPr>
        <w:tc>
          <w:tcPr>
            <w:tcW w:w="1232" w:type="dxa"/>
          </w:tcPr>
          <w:p w14:paraId="14FB3BB0" w14:textId="77777777" w:rsidR="00A235EA" w:rsidRPr="00A235EA" w:rsidRDefault="00A235EA" w:rsidP="00A235EA">
            <w:pPr>
              <w:spacing w:before="60" w:after="60"/>
              <w:ind w:left="91"/>
              <w:rPr>
                <w:rFonts w:eastAsia="Arial"/>
                <w:lang w:val="en-US"/>
              </w:rPr>
            </w:pPr>
            <w:r w:rsidRPr="00A235EA">
              <w:rPr>
                <w:rFonts w:eastAsia="Arial"/>
                <w:lang w:val="en-US"/>
              </w:rPr>
              <w:t>Result</w:t>
            </w:r>
          </w:p>
        </w:tc>
        <w:tc>
          <w:tcPr>
            <w:tcW w:w="7808" w:type="dxa"/>
          </w:tcPr>
          <w:p w14:paraId="052D8052" w14:textId="77777777" w:rsidR="00A235EA" w:rsidRPr="00A235EA" w:rsidRDefault="00A235EA" w:rsidP="00A235EA">
            <w:pPr>
              <w:spacing w:before="60" w:after="60"/>
              <w:ind w:left="137"/>
              <w:jc w:val="left"/>
              <w:rPr>
                <w:rFonts w:eastAsia="Arial"/>
                <w:lang w:val="en-US"/>
              </w:rPr>
            </w:pPr>
            <w:r w:rsidRPr="00A235EA">
              <w:rPr>
                <w:rFonts w:eastAsia="Arial"/>
                <w:lang w:val="en-US"/>
              </w:rPr>
              <w:t>Pass: Check 1 is true and check 2 or check 3 is true</w:t>
            </w:r>
          </w:p>
          <w:p w14:paraId="3DA071CD" w14:textId="77777777" w:rsidR="00A235EA" w:rsidRPr="00A235EA" w:rsidRDefault="00A235EA" w:rsidP="00A235EA">
            <w:pPr>
              <w:spacing w:before="60" w:after="60"/>
              <w:ind w:left="137"/>
              <w:jc w:val="left"/>
              <w:rPr>
                <w:rFonts w:eastAsia="Arial"/>
                <w:lang w:val="en-US"/>
              </w:rPr>
            </w:pPr>
            <w:r w:rsidRPr="00A235EA">
              <w:rPr>
                <w:rFonts w:eastAsia="Arial"/>
                <w:lang w:val="en-US"/>
              </w:rPr>
              <w:t>Fail: Check 1 or check 3 is false</w:t>
            </w:r>
          </w:p>
          <w:p w14:paraId="4F3A9F29" w14:textId="77777777" w:rsidR="00A235EA" w:rsidRPr="00A235EA" w:rsidRDefault="00A235EA" w:rsidP="00A235EA">
            <w:pPr>
              <w:spacing w:before="60" w:after="60"/>
              <w:ind w:left="137"/>
              <w:jc w:val="left"/>
              <w:rPr>
                <w:rFonts w:eastAsia="Arial"/>
                <w:lang w:val="en-US"/>
              </w:rPr>
            </w:pPr>
            <w:r w:rsidRPr="00A235EA">
              <w:rPr>
                <w:rFonts w:eastAsia="Arial"/>
                <w:lang w:val="en-US"/>
              </w:rPr>
              <w:t>Not applicable: Pre-condition 1 is not met.</w:t>
            </w:r>
          </w:p>
        </w:tc>
      </w:tr>
    </w:tbl>
    <w:p w14:paraId="629CDEE7"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560" w:name="C.11.5.2.4_Assistive_technology"/>
      <w:bookmarkEnd w:id="560"/>
    </w:p>
    <w:p w14:paraId="372037C2" w14:textId="77777777" w:rsidR="00A235EA" w:rsidRPr="008E03AB" w:rsidRDefault="00A235EA" w:rsidP="008E03AB">
      <w:pPr>
        <w:rPr>
          <w:rFonts w:eastAsia="Arial"/>
          <w:b/>
          <w:bCs/>
          <w:lang w:val="en-US"/>
        </w:rPr>
      </w:pPr>
      <w:r w:rsidRPr="008E03AB">
        <w:rPr>
          <w:rFonts w:eastAsia="Arial"/>
          <w:b/>
          <w:bCs/>
          <w:lang w:val="en-US"/>
        </w:rPr>
        <w:t>12.6.2.4</w:t>
      </w:r>
      <w:r w:rsidRPr="008E03AB">
        <w:rPr>
          <w:rFonts w:eastAsia="Arial"/>
          <w:b/>
          <w:bCs/>
          <w:lang w:val="en-US"/>
        </w:rPr>
        <w:tab/>
        <w:t>Assistive</w:t>
      </w:r>
      <w:r w:rsidRPr="008E03AB">
        <w:rPr>
          <w:rFonts w:eastAsia="Arial"/>
          <w:b/>
          <w:bCs/>
          <w:spacing w:val="-1"/>
          <w:lang w:val="en-US"/>
        </w:rPr>
        <w:t xml:space="preserve"> </w:t>
      </w:r>
      <w:r w:rsidRPr="008E03AB">
        <w:rPr>
          <w:rFonts w:eastAsia="Arial"/>
          <w:b/>
          <w:bCs/>
          <w:lang w:val="en-US"/>
        </w:rPr>
        <w:t>technology</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186416C0" w14:textId="77777777" w:rsidTr="00B328EE">
        <w:trPr>
          <w:trHeight w:val="206"/>
        </w:trPr>
        <w:tc>
          <w:tcPr>
            <w:tcW w:w="1657" w:type="dxa"/>
          </w:tcPr>
          <w:p w14:paraId="6A07E045"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4B33AC41"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90E05CB" w14:textId="77777777" w:rsidTr="00B328EE">
        <w:trPr>
          <w:trHeight w:val="208"/>
        </w:trPr>
        <w:tc>
          <w:tcPr>
            <w:tcW w:w="1657" w:type="dxa"/>
          </w:tcPr>
          <w:p w14:paraId="52C9951F"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1A6AAA25" w14:textId="77777777" w:rsidR="00A235EA" w:rsidRPr="00A235EA" w:rsidRDefault="00A235EA" w:rsidP="00A235EA">
            <w:pPr>
              <w:spacing w:before="60" w:after="60"/>
              <w:ind w:left="142"/>
              <w:jc w:val="left"/>
              <w:rPr>
                <w:rFonts w:eastAsia="Arial"/>
                <w:lang w:val="en-US"/>
              </w:rPr>
            </w:pPr>
            <w:r w:rsidRPr="00A235EA">
              <w:rPr>
                <w:rFonts w:eastAsia="Arial"/>
                <w:lang w:val="en-US"/>
              </w:rPr>
              <w:t>1. The ICT is assistive technology.</w:t>
            </w:r>
          </w:p>
        </w:tc>
      </w:tr>
      <w:tr w:rsidR="00A235EA" w:rsidRPr="00A235EA" w14:paraId="103C3586" w14:textId="77777777" w:rsidTr="00B328EE">
        <w:trPr>
          <w:trHeight w:val="412"/>
        </w:trPr>
        <w:tc>
          <w:tcPr>
            <w:tcW w:w="1657" w:type="dxa"/>
          </w:tcPr>
          <w:p w14:paraId="7A00E0A2"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0EB6A748"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assistive technology uses the documented platform accessibility services.</w:t>
            </w:r>
          </w:p>
        </w:tc>
      </w:tr>
      <w:tr w:rsidR="00A235EA" w:rsidRPr="00A235EA" w14:paraId="65FBE8C7" w14:textId="77777777" w:rsidTr="00B328EE">
        <w:trPr>
          <w:trHeight w:val="620"/>
        </w:trPr>
        <w:tc>
          <w:tcPr>
            <w:tcW w:w="1657" w:type="dxa"/>
          </w:tcPr>
          <w:p w14:paraId="70DE0A47"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113D3344" w14:textId="77777777" w:rsidR="00A235EA" w:rsidRPr="00A235EA" w:rsidRDefault="00A235EA" w:rsidP="00A235EA">
            <w:pPr>
              <w:spacing w:before="60" w:after="60"/>
              <w:ind w:left="142"/>
              <w:rPr>
                <w:rFonts w:eastAsia="Arial"/>
                <w:lang w:val="en-US"/>
              </w:rPr>
            </w:pPr>
            <w:r w:rsidRPr="00A235EA">
              <w:rPr>
                <w:rFonts w:eastAsia="Arial"/>
                <w:lang w:val="en-US"/>
              </w:rPr>
              <w:t>Pass: Check 1 is true</w:t>
            </w:r>
          </w:p>
          <w:p w14:paraId="73E479B6" w14:textId="77777777" w:rsidR="00A235EA" w:rsidRPr="00A235EA" w:rsidRDefault="00A235EA" w:rsidP="00A235EA">
            <w:pPr>
              <w:spacing w:before="60" w:after="60"/>
              <w:ind w:left="142"/>
              <w:rPr>
                <w:rFonts w:eastAsia="Arial"/>
                <w:lang w:val="en-US"/>
              </w:rPr>
            </w:pPr>
            <w:r w:rsidRPr="00A235EA">
              <w:rPr>
                <w:rFonts w:eastAsia="Arial"/>
                <w:lang w:val="en-US"/>
              </w:rPr>
              <w:t>Fail: Check 1 is false</w:t>
            </w:r>
          </w:p>
          <w:p w14:paraId="1F1E3C4C" w14:textId="77777777" w:rsidR="00A235EA" w:rsidRPr="00A235EA" w:rsidRDefault="00A235EA" w:rsidP="00A235EA">
            <w:pPr>
              <w:spacing w:before="60" w:after="60"/>
              <w:ind w:left="142"/>
              <w:rPr>
                <w:rFonts w:eastAsia="Arial"/>
                <w:lang w:val="en-US"/>
              </w:rPr>
            </w:pPr>
            <w:r w:rsidRPr="00A235EA">
              <w:rPr>
                <w:rFonts w:eastAsia="Arial"/>
                <w:lang w:val="en-US"/>
              </w:rPr>
              <w:t>Not applicable: Pre-condition 1 is not met.</w:t>
            </w:r>
          </w:p>
        </w:tc>
      </w:tr>
    </w:tbl>
    <w:p w14:paraId="0C1E0AD7" w14:textId="681808DE" w:rsidR="004D4012" w:rsidRDefault="004D4012" w:rsidP="00A235EA">
      <w:pPr>
        <w:widowControl w:val="0"/>
        <w:tabs>
          <w:tab w:val="left" w:pos="1851"/>
          <w:tab w:val="left" w:pos="1852"/>
        </w:tabs>
        <w:autoSpaceDE w:val="0"/>
        <w:autoSpaceDN w:val="0"/>
        <w:spacing w:before="120" w:after="0" w:line="240" w:lineRule="auto"/>
        <w:jc w:val="left"/>
        <w:outlineLvl w:val="2"/>
        <w:rPr>
          <w:rFonts w:eastAsia="Arial" w:cs="Arial"/>
          <w:sz w:val="24"/>
          <w:szCs w:val="24"/>
          <w:lang w:val="en-US"/>
        </w:rPr>
      </w:pPr>
    </w:p>
    <w:p w14:paraId="7D190FB3" w14:textId="77777777" w:rsidR="004D4012" w:rsidRDefault="004D4012">
      <w:pPr>
        <w:spacing w:after="0" w:line="240" w:lineRule="auto"/>
        <w:jc w:val="left"/>
        <w:rPr>
          <w:rFonts w:eastAsia="Arial" w:cs="Arial"/>
          <w:sz w:val="24"/>
          <w:szCs w:val="24"/>
          <w:lang w:val="en-US"/>
        </w:rPr>
      </w:pPr>
      <w:r>
        <w:rPr>
          <w:rFonts w:eastAsia="Arial" w:cs="Arial"/>
          <w:sz w:val="24"/>
          <w:szCs w:val="24"/>
          <w:lang w:val="en-US"/>
        </w:rPr>
        <w:br w:type="page"/>
      </w:r>
    </w:p>
    <w:p w14:paraId="779286D6" w14:textId="77777777" w:rsidR="00A235EA" w:rsidRPr="008E03AB" w:rsidRDefault="00A235EA" w:rsidP="008E03AB">
      <w:pPr>
        <w:rPr>
          <w:rFonts w:eastAsia="Arial"/>
          <w:b/>
          <w:bCs/>
          <w:lang w:val="en-US"/>
        </w:rPr>
      </w:pPr>
      <w:r w:rsidRPr="008E03AB">
        <w:rPr>
          <w:rFonts w:eastAsia="Arial"/>
          <w:b/>
          <w:bCs/>
          <w:lang w:val="en-US"/>
        </w:rPr>
        <w:lastRenderedPageBreak/>
        <w:t>12.6.2.5</w:t>
      </w:r>
      <w:r w:rsidRPr="008E03AB">
        <w:rPr>
          <w:rFonts w:eastAsia="Arial"/>
          <w:b/>
          <w:bCs/>
          <w:lang w:val="en-US"/>
        </w:rPr>
        <w:tab/>
        <w:t>Object</w:t>
      </w:r>
      <w:r w:rsidRPr="008E03AB">
        <w:rPr>
          <w:rFonts w:eastAsia="Arial"/>
          <w:b/>
          <w:bCs/>
          <w:spacing w:val="-2"/>
          <w:lang w:val="en-US"/>
        </w:rPr>
        <w:t xml:space="preserve"> </w:t>
      </w:r>
      <w:r w:rsidRPr="008E03AB">
        <w:rPr>
          <w:rFonts w:eastAsia="Arial"/>
          <w:b/>
          <w:bCs/>
          <w:lang w:val="en-US"/>
        </w:rPr>
        <w:t>information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2FA13543" w14:textId="77777777" w:rsidTr="00B328EE">
        <w:trPr>
          <w:trHeight w:val="208"/>
        </w:trPr>
        <w:tc>
          <w:tcPr>
            <w:tcW w:w="1657" w:type="dxa"/>
          </w:tcPr>
          <w:p w14:paraId="4B4BAA71"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30D67DB4"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1495DE4" w14:textId="77777777" w:rsidTr="00B328EE">
        <w:trPr>
          <w:trHeight w:val="205"/>
        </w:trPr>
        <w:tc>
          <w:tcPr>
            <w:tcW w:w="1657" w:type="dxa"/>
          </w:tcPr>
          <w:p w14:paraId="56852122"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4C54EE5E" w14:textId="77777777" w:rsidR="00A235EA" w:rsidRPr="00A235EA" w:rsidRDefault="00A235EA" w:rsidP="00A235EA">
            <w:pPr>
              <w:spacing w:before="60" w:after="60"/>
              <w:ind w:left="142"/>
              <w:jc w:val="left"/>
              <w:rPr>
                <w:rFonts w:eastAsia="Arial"/>
                <w:lang w:val="en-US"/>
              </w:rPr>
            </w:pPr>
            <w:r w:rsidRPr="00A235EA">
              <w:rPr>
                <w:rFonts w:eastAsia="Arial"/>
                <w:lang w:val="en-US"/>
              </w:rPr>
              <w:t>1. The software evaluated is software that provides a user interface.</w:t>
            </w:r>
          </w:p>
        </w:tc>
      </w:tr>
      <w:tr w:rsidR="00A235EA" w:rsidRPr="00A235EA" w14:paraId="29FD3A93" w14:textId="77777777" w:rsidTr="00B328EE">
        <w:trPr>
          <w:trHeight w:val="2070"/>
        </w:trPr>
        <w:tc>
          <w:tcPr>
            <w:tcW w:w="1657" w:type="dxa"/>
          </w:tcPr>
          <w:p w14:paraId="26A3FA8D"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7BCFBD79"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 xml:space="preserve">Check that the user interface element's role is programmatically </w:t>
            </w:r>
            <w:proofErr w:type="gramStart"/>
            <w:r w:rsidRPr="00A235EA">
              <w:rPr>
                <w:rFonts w:eastAsia="Arial"/>
                <w:lang w:val="en-US"/>
              </w:rPr>
              <w:t xml:space="preserve">determinable </w:t>
            </w:r>
            <w:r w:rsidRPr="00A235EA">
              <w:rPr>
                <w:rFonts w:eastAsia="Arial"/>
                <w:spacing w:val="-33"/>
                <w:lang w:val="en-US"/>
              </w:rPr>
              <w:t xml:space="preserve"> </w:t>
            </w:r>
            <w:r w:rsidRPr="00A235EA">
              <w:rPr>
                <w:rFonts w:eastAsia="Arial"/>
                <w:lang w:val="en-US"/>
              </w:rPr>
              <w:t>by</w:t>
            </w:r>
            <w:proofErr w:type="gramEnd"/>
            <w:r w:rsidRPr="00A235EA">
              <w:rPr>
                <w:rFonts w:eastAsia="Arial"/>
                <w:lang w:val="en-US"/>
              </w:rPr>
              <w:t xml:space="preserve"> assistive</w:t>
            </w:r>
            <w:r w:rsidRPr="00A235EA">
              <w:rPr>
                <w:rFonts w:eastAsia="Arial"/>
                <w:spacing w:val="-1"/>
                <w:lang w:val="en-US"/>
              </w:rPr>
              <w:t xml:space="preserve"> </w:t>
            </w:r>
            <w:r w:rsidRPr="00A235EA">
              <w:rPr>
                <w:rFonts w:eastAsia="Arial"/>
                <w:lang w:val="en-US"/>
              </w:rPr>
              <w:t>technologies.</w:t>
            </w:r>
          </w:p>
          <w:p w14:paraId="6BA4CB62" w14:textId="77777777" w:rsidR="00A235EA" w:rsidRPr="00A235EA" w:rsidRDefault="00A235EA" w:rsidP="00A235EA">
            <w:pPr>
              <w:spacing w:before="60" w:after="60"/>
              <w:ind w:left="142"/>
              <w:jc w:val="left"/>
              <w:rPr>
                <w:rFonts w:eastAsia="Arial"/>
                <w:lang w:val="en-US"/>
              </w:rPr>
            </w:pPr>
            <w:r w:rsidRPr="00A235EA">
              <w:rPr>
                <w:rFonts w:eastAsia="Arial"/>
                <w:lang w:val="en-US"/>
              </w:rPr>
              <w:t>2.</w:t>
            </w:r>
            <w:r w:rsidRPr="00A235EA">
              <w:rPr>
                <w:rFonts w:eastAsia="Arial"/>
                <w:lang w:val="en-US"/>
              </w:rPr>
              <w:tab/>
              <w:t xml:space="preserve">Check that the user interface element's state(s) is programmatically </w:t>
            </w:r>
            <w:proofErr w:type="gramStart"/>
            <w:r w:rsidRPr="00A235EA">
              <w:rPr>
                <w:rFonts w:eastAsia="Arial"/>
                <w:lang w:val="en-US"/>
              </w:rPr>
              <w:t>determinable</w:t>
            </w:r>
            <w:r w:rsidRPr="00A235EA">
              <w:rPr>
                <w:rFonts w:eastAsia="Arial"/>
                <w:spacing w:val="-35"/>
                <w:lang w:val="en-US"/>
              </w:rPr>
              <w:t xml:space="preserve">  </w:t>
            </w:r>
            <w:r w:rsidRPr="00A235EA">
              <w:rPr>
                <w:rFonts w:eastAsia="Arial"/>
                <w:lang w:val="en-US"/>
              </w:rPr>
              <w:t>by</w:t>
            </w:r>
            <w:proofErr w:type="gramEnd"/>
            <w:r w:rsidRPr="00A235EA">
              <w:rPr>
                <w:rFonts w:eastAsia="Arial"/>
                <w:lang w:val="en-US"/>
              </w:rPr>
              <w:t xml:space="preserve"> assistive</w:t>
            </w:r>
            <w:r w:rsidRPr="00A235EA">
              <w:rPr>
                <w:rFonts w:eastAsia="Arial"/>
                <w:spacing w:val="-1"/>
                <w:lang w:val="en-US"/>
              </w:rPr>
              <w:t xml:space="preserve"> </w:t>
            </w:r>
            <w:r w:rsidRPr="00A235EA">
              <w:rPr>
                <w:rFonts w:eastAsia="Arial"/>
                <w:lang w:val="en-US"/>
              </w:rPr>
              <w:t>technologies.</w:t>
            </w:r>
          </w:p>
          <w:p w14:paraId="2C1B5554" w14:textId="77777777" w:rsidR="00A235EA" w:rsidRPr="00A235EA" w:rsidRDefault="00A235EA" w:rsidP="00A235EA">
            <w:pPr>
              <w:spacing w:before="60" w:after="60"/>
              <w:ind w:left="142"/>
              <w:jc w:val="left"/>
              <w:rPr>
                <w:rFonts w:eastAsia="Arial"/>
                <w:lang w:val="en-US"/>
              </w:rPr>
            </w:pPr>
            <w:r w:rsidRPr="00A235EA">
              <w:rPr>
                <w:rFonts w:eastAsia="Arial"/>
                <w:lang w:val="en-US"/>
              </w:rPr>
              <w:t>3.</w:t>
            </w:r>
            <w:r w:rsidRPr="00A235EA">
              <w:rPr>
                <w:rFonts w:eastAsia="Arial"/>
                <w:lang w:val="en-US"/>
              </w:rPr>
              <w:tab/>
              <w:t>Check that the user interface element's boundary is programmatically</w:t>
            </w:r>
            <w:r w:rsidRPr="00A235EA">
              <w:rPr>
                <w:rFonts w:eastAsia="Arial"/>
                <w:spacing w:val="-35"/>
                <w:lang w:val="en-US"/>
              </w:rPr>
              <w:t xml:space="preserve"> </w:t>
            </w:r>
            <w:r w:rsidRPr="00A235EA">
              <w:rPr>
                <w:rFonts w:eastAsia="Arial"/>
                <w:lang w:val="en-US"/>
              </w:rPr>
              <w:t>determinable by assistive</w:t>
            </w:r>
            <w:r w:rsidRPr="00A235EA">
              <w:rPr>
                <w:rFonts w:eastAsia="Arial"/>
                <w:spacing w:val="-3"/>
                <w:lang w:val="en-US"/>
              </w:rPr>
              <w:t xml:space="preserve"> </w:t>
            </w:r>
            <w:r w:rsidRPr="00A235EA">
              <w:rPr>
                <w:rFonts w:eastAsia="Arial"/>
                <w:lang w:val="en-US"/>
              </w:rPr>
              <w:t>technologies.</w:t>
            </w:r>
          </w:p>
          <w:p w14:paraId="2FA5528E" w14:textId="77777777" w:rsidR="00A235EA" w:rsidRPr="00A235EA" w:rsidRDefault="00A235EA" w:rsidP="00A235EA">
            <w:pPr>
              <w:spacing w:before="60" w:after="60"/>
              <w:ind w:left="142"/>
              <w:jc w:val="left"/>
              <w:rPr>
                <w:rFonts w:eastAsia="Arial"/>
                <w:lang w:val="en-US"/>
              </w:rPr>
            </w:pPr>
            <w:r w:rsidRPr="00A235EA">
              <w:rPr>
                <w:rFonts w:eastAsia="Arial"/>
                <w:lang w:val="en-US"/>
              </w:rPr>
              <w:t>4.</w:t>
            </w:r>
            <w:r w:rsidRPr="00A235EA">
              <w:rPr>
                <w:rFonts w:eastAsia="Arial"/>
                <w:lang w:val="en-US"/>
              </w:rPr>
              <w:tab/>
              <w:t>Check that the user interface element's name is programmatically determinable</w:t>
            </w:r>
            <w:r w:rsidRPr="00A235EA">
              <w:rPr>
                <w:rFonts w:eastAsia="Arial"/>
                <w:spacing w:val="-33"/>
                <w:lang w:val="en-US"/>
              </w:rPr>
              <w:t xml:space="preserve"> </w:t>
            </w:r>
            <w:r w:rsidRPr="00A235EA">
              <w:rPr>
                <w:rFonts w:eastAsia="Arial"/>
                <w:lang w:val="en-US"/>
              </w:rPr>
              <w:t>by assistive</w:t>
            </w:r>
            <w:r w:rsidRPr="00A235EA">
              <w:rPr>
                <w:rFonts w:eastAsia="Arial"/>
                <w:spacing w:val="-1"/>
                <w:lang w:val="en-US"/>
              </w:rPr>
              <w:t xml:space="preserve"> </w:t>
            </w:r>
            <w:r w:rsidRPr="00A235EA">
              <w:rPr>
                <w:rFonts w:eastAsia="Arial"/>
                <w:lang w:val="en-US"/>
              </w:rPr>
              <w:t>technologies.</w:t>
            </w:r>
          </w:p>
          <w:p w14:paraId="745CDFA9" w14:textId="77777777" w:rsidR="00A235EA" w:rsidRPr="00A235EA" w:rsidRDefault="00A235EA" w:rsidP="00A235EA">
            <w:pPr>
              <w:spacing w:before="60" w:after="60"/>
              <w:ind w:left="142"/>
              <w:jc w:val="left"/>
              <w:rPr>
                <w:rFonts w:eastAsia="Arial"/>
                <w:lang w:val="en-US"/>
              </w:rPr>
            </w:pPr>
            <w:r w:rsidRPr="00A235EA">
              <w:rPr>
                <w:rFonts w:eastAsia="Arial"/>
                <w:lang w:val="en-US"/>
              </w:rPr>
              <w:t>5.</w:t>
            </w:r>
            <w:r w:rsidRPr="00A235EA">
              <w:rPr>
                <w:rFonts w:eastAsia="Arial"/>
                <w:lang w:val="en-US"/>
              </w:rPr>
              <w:tab/>
              <w:t>Check that the user interface element's description is programmatically</w:t>
            </w:r>
            <w:r w:rsidRPr="00A235EA">
              <w:rPr>
                <w:rFonts w:eastAsia="Arial"/>
                <w:spacing w:val="-34"/>
                <w:lang w:val="en-US"/>
              </w:rPr>
              <w:t xml:space="preserve"> </w:t>
            </w:r>
            <w:r w:rsidRPr="00A235EA">
              <w:rPr>
                <w:rFonts w:eastAsia="Arial"/>
                <w:lang w:val="en-US"/>
              </w:rPr>
              <w:t>determinable by assistive</w:t>
            </w:r>
            <w:r w:rsidRPr="00A235EA">
              <w:rPr>
                <w:rFonts w:eastAsia="Arial"/>
                <w:spacing w:val="-3"/>
                <w:lang w:val="en-US"/>
              </w:rPr>
              <w:t xml:space="preserve"> </w:t>
            </w:r>
            <w:r w:rsidRPr="00A235EA">
              <w:rPr>
                <w:rFonts w:eastAsia="Arial"/>
                <w:lang w:val="en-US"/>
              </w:rPr>
              <w:t>technologies.</w:t>
            </w:r>
          </w:p>
        </w:tc>
      </w:tr>
      <w:tr w:rsidR="00A235EA" w:rsidRPr="00A235EA" w14:paraId="3EB69502" w14:textId="77777777" w:rsidTr="00B328EE">
        <w:trPr>
          <w:trHeight w:val="621"/>
        </w:trPr>
        <w:tc>
          <w:tcPr>
            <w:tcW w:w="1657" w:type="dxa"/>
          </w:tcPr>
          <w:p w14:paraId="72BCEDB2"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54F7ACC4"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Checks 1, 2, 3, 4 and 5 are true</w:t>
            </w:r>
          </w:p>
          <w:p w14:paraId="3CABB2A5"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or 2 or 3 or 4 or 5 is false</w:t>
            </w:r>
          </w:p>
          <w:p w14:paraId="21F13CCF" w14:textId="77777777" w:rsidR="00A235EA" w:rsidRPr="00A235EA" w:rsidRDefault="00A235EA" w:rsidP="00A235EA">
            <w:pPr>
              <w:spacing w:before="60" w:after="60"/>
              <w:ind w:left="142"/>
              <w:jc w:val="left"/>
              <w:rPr>
                <w:rFonts w:eastAsia="Arial"/>
                <w:lang w:val="en-US"/>
              </w:rPr>
            </w:pPr>
            <w:r w:rsidRPr="00A235EA">
              <w:rPr>
                <w:rFonts w:eastAsia="Arial"/>
                <w:lang w:val="en-US"/>
              </w:rPr>
              <w:t xml:space="preserve"> Not applicable: Pre-condition 1 is not met.</w:t>
            </w:r>
          </w:p>
        </w:tc>
      </w:tr>
    </w:tbl>
    <w:p w14:paraId="7D7F5653"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561" w:name="C.11.5.2.6_Row,_column,_and_headers"/>
      <w:bookmarkEnd w:id="561"/>
    </w:p>
    <w:p w14:paraId="191F9DE0" w14:textId="77777777" w:rsidR="00A235EA" w:rsidRPr="008E03AB" w:rsidRDefault="00A235EA" w:rsidP="008E03AB">
      <w:pPr>
        <w:rPr>
          <w:rFonts w:eastAsia="Arial"/>
          <w:b/>
          <w:bCs/>
          <w:lang w:val="en-US"/>
        </w:rPr>
      </w:pPr>
      <w:r w:rsidRPr="008E03AB">
        <w:rPr>
          <w:rFonts w:eastAsia="Arial"/>
          <w:b/>
          <w:bCs/>
          <w:lang w:val="en-US"/>
        </w:rPr>
        <w:t>12.6.2.6</w:t>
      </w:r>
      <w:r w:rsidRPr="008E03AB">
        <w:rPr>
          <w:rFonts w:eastAsia="Arial"/>
          <w:b/>
          <w:bCs/>
          <w:lang w:val="en-US"/>
        </w:rPr>
        <w:tab/>
        <w:t>Row, column, and</w:t>
      </w:r>
      <w:r w:rsidRPr="008E03AB">
        <w:rPr>
          <w:rFonts w:eastAsia="Arial"/>
          <w:b/>
          <w:bCs/>
          <w:spacing w:val="2"/>
          <w:lang w:val="en-US"/>
        </w:rPr>
        <w:t xml:space="preserve"> </w:t>
      </w:r>
      <w:r w:rsidRPr="008E03AB">
        <w:rPr>
          <w:rFonts w:eastAsia="Arial"/>
          <w:b/>
          <w:bCs/>
          <w:lang w:val="en-US"/>
        </w:rPr>
        <w:t>headers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25B538D0" w14:textId="77777777" w:rsidTr="00B328EE">
        <w:trPr>
          <w:trHeight w:val="208"/>
        </w:trPr>
        <w:tc>
          <w:tcPr>
            <w:tcW w:w="1515" w:type="dxa"/>
          </w:tcPr>
          <w:p w14:paraId="6CF84741"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0BD28140"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7B563AD" w14:textId="77777777" w:rsidTr="00B328EE">
        <w:trPr>
          <w:trHeight w:val="412"/>
        </w:trPr>
        <w:tc>
          <w:tcPr>
            <w:tcW w:w="1515" w:type="dxa"/>
          </w:tcPr>
          <w:p w14:paraId="34513EC2"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2BE15EFC" w14:textId="77777777" w:rsidR="00A235EA" w:rsidRPr="00A235EA" w:rsidRDefault="00A235EA" w:rsidP="00A235EA">
            <w:pPr>
              <w:spacing w:before="60" w:after="60"/>
              <w:ind w:left="140"/>
              <w:jc w:val="left"/>
              <w:rPr>
                <w:rFonts w:eastAsia="Arial"/>
                <w:lang w:val="en-US"/>
              </w:rPr>
            </w:pPr>
            <w:r w:rsidRPr="00A235EA">
              <w:rPr>
                <w:rFonts w:eastAsia="Arial"/>
                <w:lang w:val="en-US"/>
              </w:rPr>
              <w:t>1.</w:t>
            </w:r>
            <w:r w:rsidRPr="00A235EA">
              <w:rPr>
                <w:rFonts w:eastAsia="Arial"/>
                <w:lang w:val="en-US"/>
              </w:rPr>
              <w:tab/>
              <w:t>The software evaluated is software that provides a user</w:t>
            </w:r>
            <w:r w:rsidRPr="00A235EA">
              <w:rPr>
                <w:rFonts w:eastAsia="Arial"/>
                <w:spacing w:val="-12"/>
                <w:lang w:val="en-US"/>
              </w:rPr>
              <w:t xml:space="preserve"> </w:t>
            </w:r>
            <w:r w:rsidRPr="00A235EA">
              <w:rPr>
                <w:rFonts w:eastAsia="Arial"/>
                <w:lang w:val="en-US"/>
              </w:rPr>
              <w:t>interface.</w:t>
            </w:r>
          </w:p>
          <w:p w14:paraId="0005C078" w14:textId="77777777" w:rsidR="00A235EA" w:rsidRPr="00A235EA" w:rsidRDefault="00A235EA" w:rsidP="00A235EA">
            <w:pPr>
              <w:spacing w:before="60" w:after="60"/>
              <w:ind w:left="140"/>
              <w:jc w:val="left"/>
              <w:rPr>
                <w:rFonts w:eastAsia="Arial"/>
                <w:lang w:val="en-US"/>
              </w:rPr>
            </w:pPr>
            <w:r w:rsidRPr="00A235EA">
              <w:rPr>
                <w:rFonts w:eastAsia="Arial"/>
                <w:lang w:val="en-US"/>
              </w:rPr>
              <w:t>2.</w:t>
            </w:r>
            <w:r w:rsidRPr="00A235EA">
              <w:rPr>
                <w:rFonts w:eastAsia="Arial"/>
                <w:lang w:val="en-US"/>
              </w:rPr>
              <w:tab/>
              <w:t>There are data tables in the user</w:t>
            </w:r>
            <w:r w:rsidRPr="00A235EA">
              <w:rPr>
                <w:rFonts w:eastAsia="Arial"/>
                <w:spacing w:val="-9"/>
                <w:lang w:val="en-US"/>
              </w:rPr>
              <w:t xml:space="preserve"> </w:t>
            </w:r>
            <w:r w:rsidRPr="00A235EA">
              <w:rPr>
                <w:rFonts w:eastAsia="Arial"/>
                <w:lang w:val="en-US"/>
              </w:rPr>
              <w:t>interface.</w:t>
            </w:r>
          </w:p>
        </w:tc>
      </w:tr>
      <w:tr w:rsidR="00A235EA" w:rsidRPr="00A235EA" w14:paraId="1D16C82C" w14:textId="77777777" w:rsidTr="00B328EE">
        <w:trPr>
          <w:trHeight w:val="1864"/>
        </w:trPr>
        <w:tc>
          <w:tcPr>
            <w:tcW w:w="1515" w:type="dxa"/>
          </w:tcPr>
          <w:p w14:paraId="04BDEAE0"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04E83A91" w14:textId="77777777" w:rsidR="00A235EA" w:rsidRPr="00A235EA" w:rsidRDefault="00A235EA" w:rsidP="00A235EA">
            <w:pPr>
              <w:spacing w:before="60" w:after="60"/>
              <w:ind w:left="140"/>
              <w:jc w:val="left"/>
              <w:rPr>
                <w:rFonts w:eastAsia="Arial"/>
                <w:lang w:val="en-US"/>
              </w:rPr>
            </w:pPr>
            <w:r w:rsidRPr="00A235EA">
              <w:rPr>
                <w:rFonts w:eastAsia="Arial"/>
                <w:lang w:val="en-US"/>
              </w:rPr>
              <w:t>1.</w:t>
            </w:r>
            <w:r w:rsidRPr="00A235EA">
              <w:rPr>
                <w:rFonts w:eastAsia="Arial"/>
                <w:lang w:val="en-US"/>
              </w:rPr>
              <w:tab/>
              <w:t>Select a data table in which the tests are to be</w:t>
            </w:r>
            <w:r w:rsidRPr="00A235EA">
              <w:rPr>
                <w:rFonts w:eastAsia="Arial"/>
                <w:spacing w:val="-14"/>
                <w:lang w:val="en-US"/>
              </w:rPr>
              <w:t xml:space="preserve"> </w:t>
            </w:r>
            <w:r w:rsidRPr="00A235EA">
              <w:rPr>
                <w:rFonts w:eastAsia="Arial"/>
                <w:lang w:val="en-US"/>
              </w:rPr>
              <w:t>performed.</w:t>
            </w:r>
          </w:p>
          <w:p w14:paraId="5C1B8013" w14:textId="77777777" w:rsidR="00A235EA" w:rsidRPr="00A235EA" w:rsidRDefault="00A235EA" w:rsidP="00A235EA">
            <w:pPr>
              <w:spacing w:before="60" w:after="60"/>
              <w:ind w:left="140"/>
              <w:jc w:val="left"/>
              <w:rPr>
                <w:rFonts w:eastAsia="Arial"/>
                <w:lang w:val="en-US"/>
              </w:rPr>
            </w:pPr>
            <w:r w:rsidRPr="00A235EA">
              <w:rPr>
                <w:rFonts w:eastAsia="Arial"/>
                <w:lang w:val="en-US"/>
              </w:rPr>
              <w:t>2.</w:t>
            </w:r>
            <w:r w:rsidRPr="00A235EA">
              <w:rPr>
                <w:rFonts w:eastAsia="Arial"/>
                <w:lang w:val="en-US"/>
              </w:rPr>
              <w:tab/>
              <w:t>Check that each cell's row is programmatically determinable by</w:t>
            </w:r>
            <w:r w:rsidRPr="00A235EA">
              <w:rPr>
                <w:rFonts w:eastAsia="Arial"/>
                <w:spacing w:val="-33"/>
                <w:lang w:val="en-US"/>
              </w:rPr>
              <w:t xml:space="preserve"> </w:t>
            </w:r>
            <w:r w:rsidRPr="00A235EA">
              <w:rPr>
                <w:rFonts w:eastAsia="Arial"/>
                <w:lang w:val="en-US"/>
              </w:rPr>
              <w:t>assistive technologies.</w:t>
            </w:r>
          </w:p>
          <w:p w14:paraId="260D49F9" w14:textId="77777777" w:rsidR="00A235EA" w:rsidRPr="00A235EA" w:rsidRDefault="00A235EA" w:rsidP="00A235EA">
            <w:pPr>
              <w:spacing w:before="60" w:after="60"/>
              <w:ind w:left="140"/>
              <w:jc w:val="left"/>
              <w:rPr>
                <w:rFonts w:eastAsia="Arial"/>
                <w:lang w:val="en-US"/>
              </w:rPr>
            </w:pPr>
            <w:r w:rsidRPr="00A235EA">
              <w:rPr>
                <w:rFonts w:eastAsia="Arial"/>
                <w:lang w:val="en-US"/>
              </w:rPr>
              <w:t>3.</w:t>
            </w:r>
            <w:r w:rsidRPr="00A235EA">
              <w:rPr>
                <w:rFonts w:eastAsia="Arial"/>
                <w:lang w:val="en-US"/>
              </w:rPr>
              <w:tab/>
              <w:t>Check that each cell's column is programmatically determinable by</w:t>
            </w:r>
            <w:r w:rsidRPr="00A235EA">
              <w:rPr>
                <w:rFonts w:eastAsia="Arial"/>
                <w:spacing w:val="-34"/>
                <w:lang w:val="en-US"/>
              </w:rPr>
              <w:t xml:space="preserve"> </w:t>
            </w:r>
            <w:r w:rsidRPr="00A235EA">
              <w:rPr>
                <w:rFonts w:eastAsia="Arial"/>
                <w:lang w:val="en-US"/>
              </w:rPr>
              <w:t>assistive technologies.</w:t>
            </w:r>
          </w:p>
          <w:p w14:paraId="66DB8C9A" w14:textId="77777777" w:rsidR="00A235EA" w:rsidRPr="00A235EA" w:rsidRDefault="00A235EA" w:rsidP="00A235EA">
            <w:pPr>
              <w:spacing w:before="60" w:after="60"/>
              <w:ind w:left="140"/>
              <w:jc w:val="left"/>
              <w:rPr>
                <w:rFonts w:eastAsia="Arial"/>
                <w:lang w:val="en-US"/>
              </w:rPr>
            </w:pPr>
            <w:r w:rsidRPr="00A235EA">
              <w:rPr>
                <w:rFonts w:eastAsia="Arial"/>
                <w:lang w:val="en-US"/>
              </w:rPr>
              <w:t>4.</w:t>
            </w:r>
            <w:r w:rsidRPr="00A235EA">
              <w:rPr>
                <w:rFonts w:eastAsia="Arial"/>
                <w:lang w:val="en-US"/>
              </w:rPr>
              <w:tab/>
              <w:t>Check that each cell's row header, if the row header exists, is programmatically determinable by assistive</w:t>
            </w:r>
            <w:r w:rsidRPr="00A235EA">
              <w:rPr>
                <w:rFonts w:eastAsia="Arial"/>
                <w:spacing w:val="-5"/>
                <w:lang w:val="en-US"/>
              </w:rPr>
              <w:t xml:space="preserve"> </w:t>
            </w:r>
            <w:r w:rsidRPr="00A235EA">
              <w:rPr>
                <w:rFonts w:eastAsia="Arial"/>
                <w:lang w:val="en-US"/>
              </w:rPr>
              <w:t>technologies.</w:t>
            </w:r>
          </w:p>
          <w:p w14:paraId="0FADE42A" w14:textId="77777777" w:rsidR="00A235EA" w:rsidRPr="00A235EA" w:rsidRDefault="00A235EA" w:rsidP="00A235EA">
            <w:pPr>
              <w:spacing w:before="60" w:after="60"/>
              <w:ind w:left="140"/>
              <w:jc w:val="left"/>
              <w:rPr>
                <w:rFonts w:eastAsia="Arial"/>
                <w:lang w:val="en-US"/>
              </w:rPr>
            </w:pPr>
            <w:r w:rsidRPr="00A235EA">
              <w:rPr>
                <w:rFonts w:eastAsia="Arial"/>
                <w:lang w:val="en-US"/>
              </w:rPr>
              <w:t>5.</w:t>
            </w:r>
            <w:r w:rsidRPr="00A235EA">
              <w:rPr>
                <w:rFonts w:eastAsia="Arial"/>
                <w:lang w:val="en-US"/>
              </w:rPr>
              <w:tab/>
              <w:t>Check that each cell's column header, if the column header exists,</w:t>
            </w:r>
            <w:r w:rsidRPr="00A235EA">
              <w:rPr>
                <w:rFonts w:eastAsia="Arial"/>
                <w:spacing w:val="-31"/>
                <w:lang w:val="en-US"/>
              </w:rPr>
              <w:t xml:space="preserve"> </w:t>
            </w:r>
            <w:r w:rsidRPr="00A235EA">
              <w:rPr>
                <w:rFonts w:eastAsia="Arial"/>
                <w:lang w:val="en-US"/>
              </w:rPr>
              <w:t>is programmatically determinable by assistive</w:t>
            </w:r>
            <w:r w:rsidRPr="00A235EA">
              <w:rPr>
                <w:rFonts w:eastAsia="Arial"/>
                <w:spacing w:val="-8"/>
                <w:lang w:val="en-US"/>
              </w:rPr>
              <w:t xml:space="preserve"> </w:t>
            </w:r>
            <w:r w:rsidRPr="00A235EA">
              <w:rPr>
                <w:rFonts w:eastAsia="Arial"/>
                <w:lang w:val="en-US"/>
              </w:rPr>
              <w:t>technologies.</w:t>
            </w:r>
          </w:p>
        </w:tc>
      </w:tr>
      <w:tr w:rsidR="00A235EA" w:rsidRPr="00A235EA" w14:paraId="25B44365" w14:textId="77777777" w:rsidTr="00B328EE">
        <w:trPr>
          <w:trHeight w:val="621"/>
        </w:trPr>
        <w:tc>
          <w:tcPr>
            <w:tcW w:w="1515" w:type="dxa"/>
          </w:tcPr>
          <w:p w14:paraId="0E09FA3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2FD07BE7" w14:textId="77777777" w:rsidR="00A235EA" w:rsidRPr="00A235EA" w:rsidRDefault="00A235EA" w:rsidP="00A235EA">
            <w:pPr>
              <w:spacing w:before="60" w:after="60"/>
              <w:ind w:left="140"/>
              <w:jc w:val="left"/>
              <w:rPr>
                <w:rFonts w:eastAsia="Arial"/>
                <w:lang w:val="en-US"/>
              </w:rPr>
            </w:pPr>
            <w:r w:rsidRPr="00A235EA">
              <w:rPr>
                <w:rFonts w:eastAsia="Arial"/>
                <w:lang w:val="en-US"/>
              </w:rPr>
              <w:t>Pass: Checks 2, 3, 4 and 5 are true</w:t>
            </w:r>
          </w:p>
          <w:p w14:paraId="6C2E0CAE" w14:textId="77777777" w:rsidR="00A235EA" w:rsidRPr="00A235EA" w:rsidRDefault="00A235EA" w:rsidP="00A235EA">
            <w:pPr>
              <w:spacing w:before="60" w:after="60"/>
              <w:ind w:left="140"/>
              <w:jc w:val="left"/>
              <w:rPr>
                <w:rFonts w:eastAsia="Arial"/>
                <w:lang w:val="en-US"/>
              </w:rPr>
            </w:pPr>
            <w:r w:rsidRPr="00A235EA">
              <w:rPr>
                <w:rFonts w:eastAsia="Arial"/>
                <w:lang w:val="en-US"/>
              </w:rPr>
              <w:t>Fail: Check 2 or 3 or 4 or 5 is false</w:t>
            </w:r>
          </w:p>
          <w:p w14:paraId="3DA95F27" w14:textId="77777777" w:rsidR="00A235EA" w:rsidRPr="00A235EA" w:rsidRDefault="00A235EA" w:rsidP="00A235EA">
            <w:pPr>
              <w:spacing w:before="60" w:after="60"/>
              <w:ind w:left="140"/>
              <w:jc w:val="left"/>
              <w:rPr>
                <w:rFonts w:eastAsia="Arial"/>
                <w:lang w:val="en-US"/>
              </w:rPr>
            </w:pPr>
            <w:r w:rsidRPr="00A235EA">
              <w:rPr>
                <w:rFonts w:eastAsia="Arial"/>
                <w:lang w:val="en-US"/>
              </w:rPr>
              <w:t>Not applicable: Pre-condition 1 or 2 is not met.</w:t>
            </w:r>
          </w:p>
        </w:tc>
      </w:tr>
    </w:tbl>
    <w:p w14:paraId="0F8A4692" w14:textId="4987CFC1" w:rsidR="00323EA4" w:rsidRDefault="00323EA4" w:rsidP="00A235EA">
      <w:pPr>
        <w:tabs>
          <w:tab w:val="left" w:pos="879"/>
          <w:tab w:val="left" w:pos="1060"/>
        </w:tabs>
        <w:spacing w:before="60" w:after="360" w:line="230" w:lineRule="exact"/>
        <w:outlineLvl w:val="3"/>
        <w:rPr>
          <w:rFonts w:eastAsia="Arial"/>
          <w:b/>
          <w:lang w:val="en-US"/>
        </w:rPr>
      </w:pPr>
      <w:bookmarkStart w:id="562" w:name="C.11.5.2.7_Values"/>
      <w:bookmarkEnd w:id="562"/>
    </w:p>
    <w:p w14:paraId="7A39FE6B" w14:textId="77777777" w:rsidR="00323EA4" w:rsidRDefault="00323EA4">
      <w:pPr>
        <w:spacing w:after="0" w:line="240" w:lineRule="auto"/>
        <w:jc w:val="left"/>
        <w:rPr>
          <w:rFonts w:eastAsia="Arial"/>
          <w:b/>
          <w:lang w:val="en-US"/>
        </w:rPr>
      </w:pPr>
      <w:r>
        <w:rPr>
          <w:rFonts w:eastAsia="Arial"/>
          <w:b/>
          <w:lang w:val="en-US"/>
        </w:rPr>
        <w:br w:type="page"/>
      </w:r>
    </w:p>
    <w:p w14:paraId="2273A4D9" w14:textId="77777777" w:rsidR="00A235EA" w:rsidRPr="00A235EA" w:rsidRDefault="00A235EA" w:rsidP="00A235EA">
      <w:pPr>
        <w:tabs>
          <w:tab w:val="left" w:pos="879"/>
          <w:tab w:val="left" w:pos="1060"/>
        </w:tabs>
        <w:spacing w:before="60" w:after="360" w:line="230" w:lineRule="exact"/>
        <w:outlineLvl w:val="3"/>
        <w:rPr>
          <w:rFonts w:eastAsia="Arial"/>
          <w:b/>
          <w:lang w:val="en-US"/>
        </w:rPr>
      </w:pPr>
    </w:p>
    <w:p w14:paraId="46C21074" w14:textId="77777777" w:rsidR="00A235EA" w:rsidRPr="008E03AB" w:rsidRDefault="00A235EA" w:rsidP="008E03AB">
      <w:pPr>
        <w:rPr>
          <w:rFonts w:eastAsia="Arial"/>
          <w:b/>
          <w:bCs/>
          <w:lang w:val="en-US"/>
        </w:rPr>
      </w:pPr>
      <w:r w:rsidRPr="008E03AB">
        <w:rPr>
          <w:rFonts w:eastAsia="Arial"/>
          <w:b/>
          <w:bCs/>
          <w:lang w:val="en-US"/>
        </w:rPr>
        <w:t>12.6.2.7</w:t>
      </w:r>
      <w:r w:rsidRPr="008E03AB">
        <w:rPr>
          <w:rFonts w:eastAsia="Arial"/>
          <w:b/>
          <w:bCs/>
          <w:lang w:val="en-US"/>
        </w:rPr>
        <w:tab/>
        <w:t>Values</w:t>
      </w:r>
    </w:p>
    <w:tbl>
      <w:tblPr>
        <w:tblW w:w="9214"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699"/>
      </w:tblGrid>
      <w:tr w:rsidR="00A235EA" w:rsidRPr="00A235EA" w14:paraId="722CADE4" w14:textId="77777777" w:rsidTr="00B328EE">
        <w:trPr>
          <w:trHeight w:val="206"/>
        </w:trPr>
        <w:tc>
          <w:tcPr>
            <w:tcW w:w="1515" w:type="dxa"/>
          </w:tcPr>
          <w:p w14:paraId="1DFDFB9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699" w:type="dxa"/>
          </w:tcPr>
          <w:p w14:paraId="33A8EA2E"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44B2BD2" w14:textId="77777777" w:rsidTr="00B328EE">
        <w:trPr>
          <w:trHeight w:val="414"/>
        </w:trPr>
        <w:tc>
          <w:tcPr>
            <w:tcW w:w="1515" w:type="dxa"/>
          </w:tcPr>
          <w:p w14:paraId="3717F31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699" w:type="dxa"/>
          </w:tcPr>
          <w:p w14:paraId="2CD5D5E2" w14:textId="77777777" w:rsidR="00A235EA" w:rsidRPr="00A235EA" w:rsidRDefault="00A235EA" w:rsidP="00A235EA">
            <w:pPr>
              <w:spacing w:before="60" w:after="60"/>
              <w:ind w:left="140"/>
              <w:jc w:val="left"/>
              <w:rPr>
                <w:rFonts w:eastAsia="Arial"/>
                <w:lang w:val="en-US"/>
              </w:rPr>
            </w:pPr>
            <w:r w:rsidRPr="00A235EA">
              <w:rPr>
                <w:rFonts w:eastAsia="Arial"/>
                <w:lang w:val="en-US"/>
              </w:rPr>
              <w:t>1.</w:t>
            </w:r>
            <w:r w:rsidRPr="00A235EA">
              <w:rPr>
                <w:rFonts w:eastAsia="Arial"/>
                <w:lang w:val="en-US"/>
              </w:rPr>
              <w:tab/>
              <w:t>The software evaluated is software that provides a user</w:t>
            </w:r>
            <w:r w:rsidRPr="00A235EA">
              <w:rPr>
                <w:rFonts w:eastAsia="Arial"/>
                <w:spacing w:val="-12"/>
                <w:lang w:val="en-US"/>
              </w:rPr>
              <w:t xml:space="preserve"> </w:t>
            </w:r>
            <w:r w:rsidRPr="00A235EA">
              <w:rPr>
                <w:rFonts w:eastAsia="Arial"/>
                <w:lang w:val="en-US"/>
              </w:rPr>
              <w:t>interface.</w:t>
            </w:r>
          </w:p>
          <w:p w14:paraId="227B03BD" w14:textId="77777777" w:rsidR="00A235EA" w:rsidRPr="00A235EA" w:rsidRDefault="00A235EA" w:rsidP="00A235EA">
            <w:pPr>
              <w:spacing w:before="60" w:after="60"/>
              <w:ind w:left="140"/>
              <w:jc w:val="left"/>
              <w:rPr>
                <w:rFonts w:eastAsia="Arial"/>
                <w:lang w:val="en-US"/>
              </w:rPr>
            </w:pPr>
            <w:r w:rsidRPr="00A235EA">
              <w:rPr>
                <w:rFonts w:eastAsia="Arial"/>
                <w:lang w:val="en-US"/>
              </w:rPr>
              <w:t>2.</w:t>
            </w:r>
            <w:r w:rsidRPr="00A235EA">
              <w:rPr>
                <w:rFonts w:eastAsia="Arial"/>
                <w:lang w:val="en-US"/>
              </w:rPr>
              <w:tab/>
              <w:t>There are user interface elements that can have</w:t>
            </w:r>
            <w:r w:rsidRPr="00A235EA">
              <w:rPr>
                <w:rFonts w:eastAsia="Arial"/>
                <w:spacing w:val="-6"/>
                <w:lang w:val="en-US"/>
              </w:rPr>
              <w:t xml:space="preserve"> </w:t>
            </w:r>
            <w:r w:rsidRPr="00A235EA">
              <w:rPr>
                <w:rFonts w:eastAsia="Arial"/>
                <w:lang w:val="en-US"/>
              </w:rPr>
              <w:t>values.</w:t>
            </w:r>
          </w:p>
        </w:tc>
      </w:tr>
      <w:tr w:rsidR="00A235EA" w:rsidRPr="00A235EA" w14:paraId="41E76EF0" w14:textId="77777777" w:rsidTr="00B328EE">
        <w:trPr>
          <w:trHeight w:val="1449"/>
        </w:trPr>
        <w:tc>
          <w:tcPr>
            <w:tcW w:w="1515" w:type="dxa"/>
          </w:tcPr>
          <w:p w14:paraId="32DD000A"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699" w:type="dxa"/>
          </w:tcPr>
          <w:p w14:paraId="635756EC" w14:textId="77777777" w:rsidR="00A235EA" w:rsidRPr="00A235EA" w:rsidRDefault="00A235EA" w:rsidP="00A235EA">
            <w:pPr>
              <w:spacing w:before="60" w:after="60"/>
              <w:ind w:left="140"/>
              <w:jc w:val="left"/>
              <w:rPr>
                <w:rFonts w:eastAsia="Arial"/>
                <w:lang w:val="en-US"/>
              </w:rPr>
            </w:pPr>
            <w:r w:rsidRPr="00A235EA">
              <w:rPr>
                <w:rFonts w:eastAsia="Arial"/>
                <w:lang w:val="en-US"/>
              </w:rPr>
              <w:t>1.</w:t>
            </w:r>
            <w:r w:rsidRPr="00A235EA">
              <w:rPr>
                <w:rFonts w:eastAsia="Arial"/>
                <w:lang w:val="en-US"/>
              </w:rPr>
              <w:tab/>
              <w:t>Select a user interface element that can have a</w:t>
            </w:r>
            <w:r w:rsidRPr="00A235EA">
              <w:rPr>
                <w:rFonts w:eastAsia="Arial"/>
                <w:spacing w:val="-8"/>
                <w:lang w:val="en-US"/>
              </w:rPr>
              <w:t xml:space="preserve"> </w:t>
            </w:r>
            <w:r w:rsidRPr="00A235EA">
              <w:rPr>
                <w:rFonts w:eastAsia="Arial"/>
                <w:lang w:val="en-US"/>
              </w:rPr>
              <w:t>value.</w:t>
            </w:r>
          </w:p>
          <w:p w14:paraId="28AE8D07" w14:textId="77777777" w:rsidR="00A235EA" w:rsidRPr="00A235EA" w:rsidRDefault="00A235EA" w:rsidP="00A235EA">
            <w:pPr>
              <w:spacing w:before="60" w:after="60"/>
              <w:ind w:left="140"/>
              <w:jc w:val="left"/>
              <w:rPr>
                <w:rFonts w:eastAsia="Arial"/>
                <w:lang w:val="en-US"/>
              </w:rPr>
            </w:pPr>
            <w:r w:rsidRPr="00A235EA">
              <w:rPr>
                <w:rFonts w:eastAsia="Arial"/>
                <w:lang w:val="en-US"/>
              </w:rPr>
              <w:t>2.</w:t>
            </w:r>
            <w:r w:rsidRPr="00A235EA">
              <w:rPr>
                <w:rFonts w:eastAsia="Arial"/>
                <w:lang w:val="en-US"/>
              </w:rPr>
              <w:tab/>
              <w:t>Check that the current value is programmatically determinable by</w:t>
            </w:r>
            <w:r w:rsidRPr="00A235EA">
              <w:rPr>
                <w:rFonts w:eastAsia="Arial"/>
                <w:spacing w:val="-35"/>
                <w:lang w:val="en-US"/>
              </w:rPr>
              <w:t xml:space="preserve"> </w:t>
            </w:r>
            <w:r w:rsidRPr="00A235EA">
              <w:rPr>
                <w:rFonts w:eastAsia="Arial"/>
                <w:lang w:val="en-US"/>
              </w:rPr>
              <w:t>assistive technologies.</w:t>
            </w:r>
          </w:p>
          <w:p w14:paraId="4B651198" w14:textId="77777777" w:rsidR="00A235EA" w:rsidRPr="00A235EA" w:rsidRDefault="00A235EA" w:rsidP="00A235EA">
            <w:pPr>
              <w:spacing w:before="60" w:after="60"/>
              <w:ind w:left="140"/>
              <w:jc w:val="left"/>
              <w:rPr>
                <w:rFonts w:eastAsia="Arial"/>
                <w:lang w:val="en-US"/>
              </w:rPr>
            </w:pPr>
            <w:r w:rsidRPr="00A235EA">
              <w:rPr>
                <w:rFonts w:eastAsia="Arial"/>
                <w:lang w:val="en-US"/>
              </w:rPr>
              <w:t>3.</w:t>
            </w:r>
            <w:r w:rsidRPr="00A235EA">
              <w:rPr>
                <w:rFonts w:eastAsia="Arial"/>
                <w:lang w:val="en-US"/>
              </w:rPr>
              <w:tab/>
              <w:t>If</w:t>
            </w:r>
            <w:r w:rsidRPr="00A235EA">
              <w:rPr>
                <w:rFonts w:eastAsia="Arial"/>
                <w:spacing w:val="-2"/>
                <w:lang w:val="en-US"/>
              </w:rPr>
              <w:t xml:space="preserve"> </w:t>
            </w:r>
            <w:r w:rsidRPr="00A235EA">
              <w:rPr>
                <w:rFonts w:eastAsia="Arial"/>
                <w:lang w:val="en-US"/>
              </w:rPr>
              <w:t>the</w:t>
            </w:r>
            <w:r w:rsidRPr="00A235EA">
              <w:rPr>
                <w:rFonts w:eastAsia="Arial"/>
                <w:spacing w:val="-2"/>
                <w:lang w:val="en-US"/>
              </w:rPr>
              <w:t xml:space="preserve"> </w:t>
            </w:r>
            <w:r w:rsidRPr="00A235EA">
              <w:rPr>
                <w:rFonts w:eastAsia="Arial"/>
                <w:lang w:val="en-US"/>
              </w:rPr>
              <w:t>user</w:t>
            </w:r>
            <w:r w:rsidRPr="00A235EA">
              <w:rPr>
                <w:rFonts w:eastAsia="Arial"/>
                <w:spacing w:val="-4"/>
                <w:lang w:val="en-US"/>
              </w:rPr>
              <w:t xml:space="preserve"> </w:t>
            </w:r>
            <w:r w:rsidRPr="00A235EA">
              <w:rPr>
                <w:rFonts w:eastAsia="Arial"/>
                <w:lang w:val="en-US"/>
              </w:rPr>
              <w:t>interface</w:t>
            </w:r>
            <w:r w:rsidRPr="00A235EA">
              <w:rPr>
                <w:rFonts w:eastAsia="Arial"/>
                <w:spacing w:val="-2"/>
                <w:lang w:val="en-US"/>
              </w:rPr>
              <w:t xml:space="preserve"> </w:t>
            </w:r>
            <w:r w:rsidRPr="00A235EA">
              <w:rPr>
                <w:rFonts w:eastAsia="Arial"/>
                <w:lang w:val="en-US"/>
              </w:rPr>
              <w:t>element</w:t>
            </w:r>
            <w:r w:rsidRPr="00A235EA">
              <w:rPr>
                <w:rFonts w:eastAsia="Arial"/>
                <w:spacing w:val="-4"/>
                <w:lang w:val="en-US"/>
              </w:rPr>
              <w:t xml:space="preserve"> </w:t>
            </w:r>
            <w:r w:rsidRPr="00A235EA">
              <w:rPr>
                <w:rFonts w:eastAsia="Arial"/>
                <w:lang w:val="en-US"/>
              </w:rPr>
              <w:t>conveys</w:t>
            </w:r>
            <w:r w:rsidRPr="00A235EA">
              <w:rPr>
                <w:rFonts w:eastAsia="Arial"/>
                <w:spacing w:val="-3"/>
                <w:lang w:val="en-US"/>
              </w:rPr>
              <w:t xml:space="preserve"> </w:t>
            </w:r>
            <w:r w:rsidRPr="00A235EA">
              <w:rPr>
                <w:rFonts w:eastAsia="Arial"/>
                <w:lang w:val="en-US"/>
              </w:rPr>
              <w:t>information</w:t>
            </w:r>
            <w:r w:rsidRPr="00A235EA">
              <w:rPr>
                <w:rFonts w:eastAsia="Arial"/>
                <w:spacing w:val="-4"/>
                <w:lang w:val="en-US"/>
              </w:rPr>
              <w:t xml:space="preserve"> </w:t>
            </w:r>
            <w:r w:rsidRPr="00A235EA">
              <w:rPr>
                <w:rFonts w:eastAsia="Arial"/>
                <w:lang w:val="en-US"/>
              </w:rPr>
              <w:t>about</w:t>
            </w:r>
            <w:r w:rsidRPr="00A235EA">
              <w:rPr>
                <w:rFonts w:eastAsia="Arial"/>
                <w:spacing w:val="-2"/>
                <w:lang w:val="en-US"/>
              </w:rPr>
              <w:t xml:space="preserve"> </w:t>
            </w:r>
            <w:r w:rsidRPr="00A235EA">
              <w:rPr>
                <w:rFonts w:eastAsia="Arial"/>
                <w:lang w:val="en-US"/>
              </w:rPr>
              <w:t>a</w:t>
            </w:r>
            <w:r w:rsidRPr="00A235EA">
              <w:rPr>
                <w:rFonts w:eastAsia="Arial"/>
                <w:spacing w:val="-2"/>
                <w:lang w:val="en-US"/>
              </w:rPr>
              <w:t xml:space="preserve"> </w:t>
            </w:r>
            <w:r w:rsidRPr="00A235EA">
              <w:rPr>
                <w:rFonts w:eastAsia="Arial"/>
                <w:lang w:val="en-US"/>
              </w:rPr>
              <w:t>range</w:t>
            </w:r>
            <w:r w:rsidRPr="00A235EA">
              <w:rPr>
                <w:rFonts w:eastAsia="Arial"/>
                <w:spacing w:val="-4"/>
                <w:lang w:val="en-US"/>
              </w:rPr>
              <w:t xml:space="preserve"> </w:t>
            </w:r>
            <w:r w:rsidRPr="00A235EA">
              <w:rPr>
                <w:rFonts w:eastAsia="Arial"/>
                <w:lang w:val="en-US"/>
              </w:rPr>
              <w:t>of</w:t>
            </w:r>
            <w:r w:rsidRPr="00A235EA">
              <w:rPr>
                <w:rFonts w:eastAsia="Arial"/>
                <w:spacing w:val="-2"/>
                <w:lang w:val="en-US"/>
              </w:rPr>
              <w:t xml:space="preserve"> </w:t>
            </w:r>
            <w:r w:rsidRPr="00A235EA">
              <w:rPr>
                <w:rFonts w:eastAsia="Arial"/>
                <w:lang w:val="en-US"/>
              </w:rPr>
              <w:t>values,</w:t>
            </w:r>
            <w:r w:rsidRPr="00A235EA">
              <w:rPr>
                <w:rFonts w:eastAsia="Arial"/>
                <w:spacing w:val="-4"/>
                <w:lang w:val="en-US"/>
              </w:rPr>
              <w:t xml:space="preserve"> </w:t>
            </w:r>
            <w:r w:rsidRPr="00A235EA">
              <w:rPr>
                <w:rFonts w:eastAsia="Arial"/>
                <w:lang w:val="en-US"/>
              </w:rPr>
              <w:t>check</w:t>
            </w:r>
            <w:r w:rsidRPr="00A235EA">
              <w:rPr>
                <w:rFonts w:eastAsia="Arial"/>
                <w:spacing w:val="-4"/>
                <w:lang w:val="en-US"/>
              </w:rPr>
              <w:t xml:space="preserve"> </w:t>
            </w:r>
            <w:r w:rsidRPr="00A235EA">
              <w:rPr>
                <w:rFonts w:eastAsia="Arial"/>
                <w:lang w:val="en-US"/>
              </w:rPr>
              <w:t>that the minimum value is programmatically determinable by assistive</w:t>
            </w:r>
            <w:r w:rsidRPr="00A235EA">
              <w:rPr>
                <w:rFonts w:eastAsia="Arial"/>
                <w:spacing w:val="-14"/>
                <w:lang w:val="en-US"/>
              </w:rPr>
              <w:t xml:space="preserve"> </w:t>
            </w:r>
            <w:r w:rsidRPr="00A235EA">
              <w:rPr>
                <w:rFonts w:eastAsia="Arial"/>
                <w:lang w:val="en-US"/>
              </w:rPr>
              <w:t>technologies.</w:t>
            </w:r>
          </w:p>
          <w:p w14:paraId="7F60DC11" w14:textId="77777777" w:rsidR="00A235EA" w:rsidRPr="00A235EA" w:rsidRDefault="00A235EA" w:rsidP="00A235EA">
            <w:pPr>
              <w:spacing w:before="60" w:after="60"/>
              <w:ind w:left="140"/>
              <w:jc w:val="left"/>
              <w:rPr>
                <w:rFonts w:eastAsia="Arial"/>
                <w:lang w:val="en-US"/>
              </w:rPr>
            </w:pPr>
            <w:r w:rsidRPr="00A235EA">
              <w:rPr>
                <w:rFonts w:eastAsia="Arial"/>
                <w:lang w:val="en-US"/>
              </w:rPr>
              <w:t>4.</w:t>
            </w:r>
            <w:r w:rsidRPr="00A235EA">
              <w:rPr>
                <w:rFonts w:eastAsia="Arial"/>
                <w:lang w:val="en-US"/>
              </w:rPr>
              <w:tab/>
              <w:t>If</w:t>
            </w:r>
            <w:r w:rsidRPr="00A235EA">
              <w:rPr>
                <w:rFonts w:eastAsia="Arial"/>
                <w:spacing w:val="-2"/>
                <w:lang w:val="en-US"/>
              </w:rPr>
              <w:t xml:space="preserve"> </w:t>
            </w:r>
            <w:r w:rsidRPr="00A235EA">
              <w:rPr>
                <w:rFonts w:eastAsia="Arial"/>
                <w:lang w:val="en-US"/>
              </w:rPr>
              <w:t>the</w:t>
            </w:r>
            <w:r w:rsidRPr="00A235EA">
              <w:rPr>
                <w:rFonts w:eastAsia="Arial"/>
                <w:spacing w:val="-2"/>
                <w:lang w:val="en-US"/>
              </w:rPr>
              <w:t xml:space="preserve"> </w:t>
            </w:r>
            <w:r w:rsidRPr="00A235EA">
              <w:rPr>
                <w:rFonts w:eastAsia="Arial"/>
                <w:lang w:val="en-US"/>
              </w:rPr>
              <w:t>user</w:t>
            </w:r>
            <w:r w:rsidRPr="00A235EA">
              <w:rPr>
                <w:rFonts w:eastAsia="Arial"/>
                <w:spacing w:val="-4"/>
                <w:lang w:val="en-US"/>
              </w:rPr>
              <w:t xml:space="preserve"> </w:t>
            </w:r>
            <w:r w:rsidRPr="00A235EA">
              <w:rPr>
                <w:rFonts w:eastAsia="Arial"/>
                <w:lang w:val="en-US"/>
              </w:rPr>
              <w:t>interface</w:t>
            </w:r>
            <w:r w:rsidRPr="00A235EA">
              <w:rPr>
                <w:rFonts w:eastAsia="Arial"/>
                <w:spacing w:val="-2"/>
                <w:lang w:val="en-US"/>
              </w:rPr>
              <w:t xml:space="preserve"> </w:t>
            </w:r>
            <w:r w:rsidRPr="00A235EA">
              <w:rPr>
                <w:rFonts w:eastAsia="Arial"/>
                <w:lang w:val="en-US"/>
              </w:rPr>
              <w:t>element</w:t>
            </w:r>
            <w:r w:rsidRPr="00A235EA">
              <w:rPr>
                <w:rFonts w:eastAsia="Arial"/>
                <w:spacing w:val="-4"/>
                <w:lang w:val="en-US"/>
              </w:rPr>
              <w:t xml:space="preserve"> </w:t>
            </w:r>
            <w:r w:rsidRPr="00A235EA">
              <w:rPr>
                <w:rFonts w:eastAsia="Arial"/>
                <w:lang w:val="en-US"/>
              </w:rPr>
              <w:t>conveys</w:t>
            </w:r>
            <w:r w:rsidRPr="00A235EA">
              <w:rPr>
                <w:rFonts w:eastAsia="Arial"/>
                <w:spacing w:val="-3"/>
                <w:lang w:val="en-US"/>
              </w:rPr>
              <w:t xml:space="preserve"> </w:t>
            </w:r>
            <w:r w:rsidRPr="00A235EA">
              <w:rPr>
                <w:rFonts w:eastAsia="Arial"/>
                <w:lang w:val="en-US"/>
              </w:rPr>
              <w:t>information</w:t>
            </w:r>
            <w:r w:rsidRPr="00A235EA">
              <w:rPr>
                <w:rFonts w:eastAsia="Arial"/>
                <w:spacing w:val="-4"/>
                <w:lang w:val="en-US"/>
              </w:rPr>
              <w:t xml:space="preserve"> </w:t>
            </w:r>
            <w:r w:rsidRPr="00A235EA">
              <w:rPr>
                <w:rFonts w:eastAsia="Arial"/>
                <w:lang w:val="en-US"/>
              </w:rPr>
              <w:t>about</w:t>
            </w:r>
            <w:r w:rsidRPr="00A235EA">
              <w:rPr>
                <w:rFonts w:eastAsia="Arial"/>
                <w:spacing w:val="-2"/>
                <w:lang w:val="en-US"/>
              </w:rPr>
              <w:t xml:space="preserve"> </w:t>
            </w:r>
            <w:r w:rsidRPr="00A235EA">
              <w:rPr>
                <w:rFonts w:eastAsia="Arial"/>
                <w:lang w:val="en-US"/>
              </w:rPr>
              <w:t>a</w:t>
            </w:r>
            <w:r w:rsidRPr="00A235EA">
              <w:rPr>
                <w:rFonts w:eastAsia="Arial"/>
                <w:spacing w:val="-2"/>
                <w:lang w:val="en-US"/>
              </w:rPr>
              <w:t xml:space="preserve"> </w:t>
            </w:r>
            <w:r w:rsidRPr="00A235EA">
              <w:rPr>
                <w:rFonts w:eastAsia="Arial"/>
                <w:lang w:val="en-US"/>
              </w:rPr>
              <w:t>range</w:t>
            </w:r>
            <w:r w:rsidRPr="00A235EA">
              <w:rPr>
                <w:rFonts w:eastAsia="Arial"/>
                <w:spacing w:val="-4"/>
                <w:lang w:val="en-US"/>
              </w:rPr>
              <w:t xml:space="preserve"> </w:t>
            </w:r>
            <w:r w:rsidRPr="00A235EA">
              <w:rPr>
                <w:rFonts w:eastAsia="Arial"/>
                <w:lang w:val="en-US"/>
              </w:rPr>
              <w:t>of</w:t>
            </w:r>
            <w:r w:rsidRPr="00A235EA">
              <w:rPr>
                <w:rFonts w:eastAsia="Arial"/>
                <w:spacing w:val="-2"/>
                <w:lang w:val="en-US"/>
              </w:rPr>
              <w:t xml:space="preserve"> </w:t>
            </w:r>
            <w:r w:rsidRPr="00A235EA">
              <w:rPr>
                <w:rFonts w:eastAsia="Arial"/>
                <w:lang w:val="en-US"/>
              </w:rPr>
              <w:t>values,</w:t>
            </w:r>
            <w:r w:rsidRPr="00A235EA">
              <w:rPr>
                <w:rFonts w:eastAsia="Arial"/>
                <w:spacing w:val="-4"/>
                <w:lang w:val="en-US"/>
              </w:rPr>
              <w:t xml:space="preserve"> </w:t>
            </w:r>
            <w:r w:rsidRPr="00A235EA">
              <w:rPr>
                <w:rFonts w:eastAsia="Arial"/>
                <w:lang w:val="en-US"/>
              </w:rPr>
              <w:t>check</w:t>
            </w:r>
            <w:r w:rsidRPr="00A235EA">
              <w:rPr>
                <w:rFonts w:eastAsia="Arial"/>
                <w:spacing w:val="-4"/>
                <w:lang w:val="en-US"/>
              </w:rPr>
              <w:t xml:space="preserve"> </w:t>
            </w:r>
            <w:r w:rsidRPr="00A235EA">
              <w:rPr>
                <w:rFonts w:eastAsia="Arial"/>
                <w:lang w:val="en-US"/>
              </w:rPr>
              <w:t>that the maximum value is programmatically determinable by assistive</w:t>
            </w:r>
            <w:r w:rsidRPr="00A235EA">
              <w:rPr>
                <w:rFonts w:eastAsia="Arial"/>
                <w:spacing w:val="-17"/>
                <w:lang w:val="en-US"/>
              </w:rPr>
              <w:t xml:space="preserve"> </w:t>
            </w:r>
            <w:r w:rsidRPr="00A235EA">
              <w:rPr>
                <w:rFonts w:eastAsia="Arial"/>
                <w:lang w:val="en-US"/>
              </w:rPr>
              <w:t>technologies.</w:t>
            </w:r>
          </w:p>
        </w:tc>
      </w:tr>
      <w:tr w:rsidR="00A235EA" w:rsidRPr="00A235EA" w14:paraId="34478BF7" w14:textId="77777777" w:rsidTr="00B328EE">
        <w:trPr>
          <w:trHeight w:val="618"/>
        </w:trPr>
        <w:tc>
          <w:tcPr>
            <w:tcW w:w="1515" w:type="dxa"/>
          </w:tcPr>
          <w:p w14:paraId="6697C347"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699" w:type="dxa"/>
          </w:tcPr>
          <w:p w14:paraId="672B6FAE" w14:textId="77777777" w:rsidR="00A235EA" w:rsidRPr="00A235EA" w:rsidRDefault="00A235EA" w:rsidP="00A235EA">
            <w:pPr>
              <w:spacing w:before="60" w:after="60"/>
              <w:ind w:left="140"/>
              <w:jc w:val="left"/>
              <w:rPr>
                <w:rFonts w:eastAsia="Arial"/>
                <w:lang w:val="en-US"/>
              </w:rPr>
            </w:pPr>
            <w:r w:rsidRPr="00A235EA">
              <w:rPr>
                <w:rFonts w:eastAsia="Arial"/>
                <w:lang w:val="en-US"/>
              </w:rPr>
              <w:t>Pass: Checks 2, 3 and 4 are true</w:t>
            </w:r>
          </w:p>
          <w:p w14:paraId="08684DD7" w14:textId="77777777" w:rsidR="00A235EA" w:rsidRPr="00A235EA" w:rsidRDefault="00A235EA" w:rsidP="00A235EA">
            <w:pPr>
              <w:spacing w:before="60" w:after="60"/>
              <w:ind w:left="140"/>
              <w:jc w:val="left"/>
              <w:rPr>
                <w:rFonts w:eastAsia="Arial"/>
                <w:lang w:val="en-US"/>
              </w:rPr>
            </w:pPr>
            <w:r w:rsidRPr="00A235EA">
              <w:rPr>
                <w:rFonts w:eastAsia="Arial"/>
                <w:lang w:val="en-US"/>
              </w:rPr>
              <w:t>Fail: Check 2 or 3 or 4 is false</w:t>
            </w:r>
          </w:p>
          <w:p w14:paraId="247EEC9A" w14:textId="77777777" w:rsidR="00A235EA" w:rsidRPr="00A235EA" w:rsidRDefault="00A235EA" w:rsidP="00A235EA">
            <w:pPr>
              <w:spacing w:before="60" w:after="60"/>
              <w:ind w:left="140"/>
              <w:jc w:val="left"/>
              <w:rPr>
                <w:rFonts w:eastAsia="Arial"/>
                <w:lang w:val="en-US"/>
              </w:rPr>
            </w:pPr>
            <w:r w:rsidRPr="00A235EA">
              <w:rPr>
                <w:rFonts w:eastAsia="Arial"/>
                <w:lang w:val="en-US"/>
              </w:rPr>
              <w:t>Not applicable: Pre-condition 1 or 2 is not met.</w:t>
            </w:r>
          </w:p>
        </w:tc>
      </w:tr>
    </w:tbl>
    <w:p w14:paraId="37D1492A" w14:textId="77777777" w:rsidR="00A235EA" w:rsidRPr="00A235EA" w:rsidRDefault="00A235EA" w:rsidP="00A235EA">
      <w:pPr>
        <w:widowControl w:val="0"/>
        <w:autoSpaceDE w:val="0"/>
        <w:autoSpaceDN w:val="0"/>
        <w:spacing w:after="0" w:line="240" w:lineRule="auto"/>
        <w:jc w:val="left"/>
        <w:rPr>
          <w:rFonts w:eastAsia="Arial" w:cs="Arial"/>
          <w:szCs w:val="22"/>
          <w:lang w:val="en-US"/>
        </w:rPr>
      </w:pPr>
    </w:p>
    <w:p w14:paraId="72F0A034" w14:textId="77777777" w:rsidR="00A235EA" w:rsidRPr="008E03AB" w:rsidRDefault="00A235EA" w:rsidP="008E03AB">
      <w:pPr>
        <w:rPr>
          <w:rFonts w:eastAsia="Arial"/>
          <w:b/>
          <w:bCs/>
          <w:lang w:val="en-US"/>
        </w:rPr>
      </w:pPr>
      <w:bookmarkStart w:id="563" w:name="C.11.5.2.8_Label_relationships"/>
      <w:bookmarkEnd w:id="563"/>
      <w:r w:rsidRPr="008E03AB">
        <w:rPr>
          <w:rFonts w:eastAsia="Arial"/>
          <w:b/>
          <w:bCs/>
          <w:lang w:val="en-US"/>
        </w:rPr>
        <w:t>12.6.2.8</w:t>
      </w:r>
      <w:r w:rsidRPr="008E03AB">
        <w:rPr>
          <w:rFonts w:eastAsia="Arial"/>
          <w:b/>
          <w:bCs/>
          <w:lang w:val="en-US"/>
        </w:rPr>
        <w:tab/>
        <w:t>Label</w:t>
      </w:r>
      <w:r w:rsidRPr="008E03AB">
        <w:rPr>
          <w:rFonts w:eastAsia="Arial"/>
          <w:b/>
          <w:bCs/>
          <w:spacing w:val="-1"/>
          <w:lang w:val="en-US"/>
        </w:rPr>
        <w:t xml:space="preserve"> </w:t>
      </w:r>
      <w:r w:rsidRPr="008E03AB">
        <w:rPr>
          <w:rFonts w:eastAsia="Arial"/>
          <w:b/>
          <w:bCs/>
          <w:lang w:val="en-US"/>
        </w:rPr>
        <w:t>relationships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74"/>
        <w:gridCol w:w="7666"/>
      </w:tblGrid>
      <w:tr w:rsidR="00A235EA" w:rsidRPr="00A235EA" w14:paraId="450B7B11" w14:textId="77777777" w:rsidTr="00B328EE">
        <w:trPr>
          <w:trHeight w:val="208"/>
        </w:trPr>
        <w:tc>
          <w:tcPr>
            <w:tcW w:w="1374" w:type="dxa"/>
          </w:tcPr>
          <w:p w14:paraId="143EE3D4"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666" w:type="dxa"/>
          </w:tcPr>
          <w:p w14:paraId="4BB6F616"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663346B" w14:textId="77777777" w:rsidTr="00B328EE">
        <w:trPr>
          <w:trHeight w:val="412"/>
        </w:trPr>
        <w:tc>
          <w:tcPr>
            <w:tcW w:w="1374" w:type="dxa"/>
          </w:tcPr>
          <w:p w14:paraId="647D032E"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666" w:type="dxa"/>
          </w:tcPr>
          <w:p w14:paraId="2AEFEAE8" w14:textId="77777777" w:rsidR="00A235EA" w:rsidRPr="00A235EA" w:rsidRDefault="00A235EA" w:rsidP="00A235EA">
            <w:pPr>
              <w:spacing w:before="60" w:after="60"/>
              <w:ind w:left="138"/>
              <w:jc w:val="left"/>
              <w:rPr>
                <w:rFonts w:eastAsia="Arial"/>
                <w:lang w:val="en-US"/>
              </w:rPr>
            </w:pPr>
            <w:r w:rsidRPr="00A235EA">
              <w:rPr>
                <w:rFonts w:eastAsia="Arial"/>
                <w:lang w:val="en-US"/>
              </w:rPr>
              <w:t>1.</w:t>
            </w:r>
            <w:r w:rsidRPr="00A235EA">
              <w:rPr>
                <w:rFonts w:eastAsia="Arial"/>
                <w:lang w:val="en-US"/>
              </w:rPr>
              <w:tab/>
              <w:t>The software evaluated is software that provides a user</w:t>
            </w:r>
            <w:r w:rsidRPr="00A235EA">
              <w:rPr>
                <w:rFonts w:eastAsia="Arial"/>
                <w:spacing w:val="-12"/>
                <w:lang w:val="en-US"/>
              </w:rPr>
              <w:t xml:space="preserve"> </w:t>
            </w:r>
            <w:r w:rsidRPr="00A235EA">
              <w:rPr>
                <w:rFonts w:eastAsia="Arial"/>
                <w:lang w:val="en-US"/>
              </w:rPr>
              <w:t>interface.</w:t>
            </w:r>
          </w:p>
          <w:p w14:paraId="51138F09" w14:textId="77777777" w:rsidR="00A235EA" w:rsidRPr="00A235EA" w:rsidRDefault="00A235EA" w:rsidP="00A235EA">
            <w:pPr>
              <w:spacing w:before="60" w:after="60"/>
              <w:ind w:left="138"/>
              <w:jc w:val="left"/>
              <w:rPr>
                <w:rFonts w:eastAsia="Arial"/>
                <w:lang w:val="en-US"/>
              </w:rPr>
            </w:pPr>
            <w:r w:rsidRPr="00A235EA">
              <w:rPr>
                <w:rFonts w:eastAsia="Arial"/>
                <w:lang w:val="en-US"/>
              </w:rPr>
              <w:t>2.</w:t>
            </w:r>
            <w:r w:rsidRPr="00A235EA">
              <w:rPr>
                <w:rFonts w:eastAsia="Arial"/>
                <w:lang w:val="en-US"/>
              </w:rPr>
              <w:tab/>
              <w:t>There are user interface elements that are labels of other user interface</w:t>
            </w:r>
            <w:r w:rsidRPr="00A235EA">
              <w:rPr>
                <w:rFonts w:eastAsia="Arial"/>
                <w:spacing w:val="-26"/>
                <w:lang w:val="en-US"/>
              </w:rPr>
              <w:t xml:space="preserve"> </w:t>
            </w:r>
            <w:r w:rsidRPr="00A235EA">
              <w:rPr>
                <w:rFonts w:eastAsia="Arial"/>
                <w:lang w:val="en-US"/>
              </w:rPr>
              <w:t>elements.</w:t>
            </w:r>
          </w:p>
        </w:tc>
      </w:tr>
      <w:tr w:rsidR="00A235EA" w:rsidRPr="00A235EA" w14:paraId="51C30842" w14:textId="77777777" w:rsidTr="00B328EE">
        <w:trPr>
          <w:trHeight w:val="1449"/>
        </w:trPr>
        <w:tc>
          <w:tcPr>
            <w:tcW w:w="1374" w:type="dxa"/>
          </w:tcPr>
          <w:p w14:paraId="56DED924"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666" w:type="dxa"/>
          </w:tcPr>
          <w:p w14:paraId="3E3D260D" w14:textId="77777777" w:rsidR="00A235EA" w:rsidRPr="00A235EA" w:rsidRDefault="00A235EA" w:rsidP="00A235EA">
            <w:pPr>
              <w:spacing w:before="60" w:after="60"/>
              <w:ind w:left="138"/>
              <w:jc w:val="left"/>
              <w:rPr>
                <w:rFonts w:eastAsia="Arial"/>
                <w:lang w:val="en-US"/>
              </w:rPr>
            </w:pPr>
            <w:r w:rsidRPr="00A235EA">
              <w:rPr>
                <w:rFonts w:eastAsia="Arial"/>
                <w:lang w:val="en-US"/>
              </w:rPr>
              <w:t>1.</w:t>
            </w:r>
            <w:r w:rsidRPr="00A235EA">
              <w:rPr>
                <w:rFonts w:eastAsia="Arial"/>
                <w:lang w:val="en-US"/>
              </w:rPr>
              <w:tab/>
              <w:t>Obtain the information of each user interface</w:t>
            </w:r>
            <w:r w:rsidRPr="00A235EA">
              <w:rPr>
                <w:rFonts w:eastAsia="Arial"/>
                <w:spacing w:val="-7"/>
                <w:lang w:val="en-US"/>
              </w:rPr>
              <w:t xml:space="preserve"> </w:t>
            </w:r>
            <w:r w:rsidRPr="00A235EA">
              <w:rPr>
                <w:rFonts w:eastAsia="Arial"/>
                <w:lang w:val="en-US"/>
              </w:rPr>
              <w:t>element.</w:t>
            </w:r>
          </w:p>
          <w:p w14:paraId="4AE990BF" w14:textId="77777777" w:rsidR="00A235EA" w:rsidRPr="00A235EA" w:rsidRDefault="00A235EA" w:rsidP="00A235EA">
            <w:pPr>
              <w:spacing w:before="60" w:after="60"/>
              <w:ind w:left="138"/>
              <w:jc w:val="left"/>
              <w:rPr>
                <w:rFonts w:eastAsia="Arial"/>
                <w:lang w:val="en-US"/>
              </w:rPr>
            </w:pPr>
            <w:r w:rsidRPr="00A235EA">
              <w:rPr>
                <w:rFonts w:eastAsia="Arial"/>
                <w:lang w:val="en-US"/>
              </w:rPr>
              <w:t>2.</w:t>
            </w:r>
            <w:r w:rsidRPr="00A235EA">
              <w:rPr>
                <w:rFonts w:eastAsia="Arial"/>
                <w:lang w:val="en-US"/>
              </w:rPr>
              <w:tab/>
              <w:t>Check</w:t>
            </w:r>
            <w:r w:rsidRPr="00A235EA">
              <w:rPr>
                <w:rFonts w:eastAsia="Arial"/>
                <w:spacing w:val="-3"/>
                <w:lang w:val="en-US"/>
              </w:rPr>
              <w:t xml:space="preserve"> </w:t>
            </w:r>
            <w:r w:rsidRPr="00A235EA">
              <w:rPr>
                <w:rFonts w:eastAsia="Arial"/>
                <w:lang w:val="en-US"/>
              </w:rPr>
              <w:t>that</w:t>
            </w:r>
            <w:r w:rsidRPr="00A235EA">
              <w:rPr>
                <w:rFonts w:eastAsia="Arial"/>
                <w:spacing w:val="-3"/>
                <w:lang w:val="en-US"/>
              </w:rPr>
              <w:t xml:space="preserve"> </w:t>
            </w:r>
            <w:r w:rsidRPr="00A235EA">
              <w:rPr>
                <w:rFonts w:eastAsia="Arial"/>
                <w:lang w:val="en-US"/>
              </w:rPr>
              <w:t>the</w:t>
            </w:r>
            <w:r w:rsidRPr="00A235EA">
              <w:rPr>
                <w:rFonts w:eastAsia="Arial"/>
                <w:spacing w:val="-4"/>
                <w:lang w:val="en-US"/>
              </w:rPr>
              <w:t xml:space="preserve"> </w:t>
            </w:r>
            <w:r w:rsidRPr="00A235EA">
              <w:rPr>
                <w:rFonts w:eastAsia="Arial"/>
                <w:lang w:val="en-US"/>
              </w:rPr>
              <w:t>user</w:t>
            </w:r>
            <w:r w:rsidRPr="00A235EA">
              <w:rPr>
                <w:rFonts w:eastAsia="Arial"/>
                <w:spacing w:val="-5"/>
                <w:lang w:val="en-US"/>
              </w:rPr>
              <w:t xml:space="preserve"> </w:t>
            </w:r>
            <w:r w:rsidRPr="00A235EA">
              <w:rPr>
                <w:rFonts w:eastAsia="Arial"/>
                <w:lang w:val="en-US"/>
              </w:rPr>
              <w:t>interface</w:t>
            </w:r>
            <w:r w:rsidRPr="00A235EA">
              <w:rPr>
                <w:rFonts w:eastAsia="Arial"/>
                <w:spacing w:val="-3"/>
                <w:lang w:val="en-US"/>
              </w:rPr>
              <w:t xml:space="preserve"> </w:t>
            </w:r>
            <w:r w:rsidRPr="00A235EA">
              <w:rPr>
                <w:rFonts w:eastAsia="Arial"/>
                <w:lang w:val="en-US"/>
              </w:rPr>
              <w:t>element's</w:t>
            </w:r>
            <w:r w:rsidRPr="00A235EA">
              <w:rPr>
                <w:rFonts w:eastAsia="Arial"/>
                <w:spacing w:val="-4"/>
                <w:lang w:val="en-US"/>
              </w:rPr>
              <w:t xml:space="preserve"> </w:t>
            </w:r>
            <w:r w:rsidRPr="00A235EA">
              <w:rPr>
                <w:rFonts w:eastAsia="Arial"/>
                <w:lang w:val="en-US"/>
              </w:rPr>
              <w:t>information</w:t>
            </w:r>
            <w:r w:rsidRPr="00A235EA">
              <w:rPr>
                <w:rFonts w:eastAsia="Arial"/>
                <w:spacing w:val="-3"/>
                <w:lang w:val="en-US"/>
              </w:rPr>
              <w:t xml:space="preserve"> </w:t>
            </w:r>
            <w:r w:rsidRPr="00A235EA">
              <w:rPr>
                <w:rFonts w:eastAsia="Arial"/>
                <w:lang w:val="en-US"/>
              </w:rPr>
              <w:t>includes</w:t>
            </w:r>
            <w:r w:rsidRPr="00A235EA">
              <w:rPr>
                <w:rFonts w:eastAsia="Arial"/>
                <w:spacing w:val="-3"/>
                <w:lang w:val="en-US"/>
              </w:rPr>
              <w:t xml:space="preserve"> </w:t>
            </w:r>
            <w:r w:rsidRPr="00A235EA">
              <w:rPr>
                <w:rFonts w:eastAsia="Arial"/>
                <w:lang w:val="en-US"/>
              </w:rPr>
              <w:t>the</w:t>
            </w:r>
            <w:r w:rsidRPr="00A235EA">
              <w:rPr>
                <w:rFonts w:eastAsia="Arial"/>
                <w:spacing w:val="-3"/>
                <w:lang w:val="en-US"/>
              </w:rPr>
              <w:t xml:space="preserve"> </w:t>
            </w:r>
            <w:r w:rsidRPr="00A235EA">
              <w:rPr>
                <w:rFonts w:eastAsia="Arial"/>
                <w:lang w:val="en-US"/>
              </w:rPr>
              <w:t>relationship</w:t>
            </w:r>
            <w:r w:rsidRPr="00A235EA">
              <w:rPr>
                <w:rFonts w:eastAsia="Arial"/>
                <w:spacing w:val="-3"/>
                <w:lang w:val="en-US"/>
              </w:rPr>
              <w:t xml:space="preserve"> </w:t>
            </w:r>
            <w:r w:rsidRPr="00A235EA">
              <w:rPr>
                <w:rFonts w:eastAsia="Arial"/>
                <w:lang w:val="en-US"/>
              </w:rPr>
              <w:t>with</w:t>
            </w:r>
            <w:r w:rsidRPr="00A235EA">
              <w:rPr>
                <w:rFonts w:eastAsia="Arial"/>
                <w:spacing w:val="-4"/>
                <w:lang w:val="en-US"/>
              </w:rPr>
              <w:t xml:space="preserve"> </w:t>
            </w:r>
            <w:r w:rsidRPr="00A235EA">
              <w:rPr>
                <w:rFonts w:eastAsia="Arial"/>
                <w:lang w:val="en-US"/>
              </w:rPr>
              <w:t>the user interface element that is its label, if the current user interface element has a label, and that this relationship is programmatically determinable by assistive</w:t>
            </w:r>
            <w:r w:rsidRPr="00A235EA">
              <w:rPr>
                <w:rFonts w:eastAsia="Arial"/>
                <w:spacing w:val="-31"/>
                <w:lang w:val="en-US"/>
              </w:rPr>
              <w:t xml:space="preserve"> </w:t>
            </w:r>
            <w:r w:rsidRPr="00A235EA">
              <w:rPr>
                <w:rFonts w:eastAsia="Arial"/>
                <w:lang w:val="en-US"/>
              </w:rPr>
              <w:t>technologies.</w:t>
            </w:r>
          </w:p>
          <w:p w14:paraId="7D62C8EC" w14:textId="77777777" w:rsidR="00A235EA" w:rsidRPr="00A235EA" w:rsidRDefault="00A235EA" w:rsidP="00A235EA">
            <w:pPr>
              <w:spacing w:before="60" w:after="60"/>
              <w:ind w:left="138"/>
              <w:jc w:val="left"/>
              <w:rPr>
                <w:rFonts w:eastAsia="Arial"/>
                <w:lang w:val="en-US"/>
              </w:rPr>
            </w:pPr>
            <w:r w:rsidRPr="00A235EA">
              <w:rPr>
                <w:rFonts w:eastAsia="Arial"/>
                <w:lang w:val="en-US"/>
              </w:rPr>
              <w:t>3.</w:t>
            </w:r>
            <w:r w:rsidRPr="00A235EA">
              <w:rPr>
                <w:rFonts w:eastAsia="Arial"/>
                <w:lang w:val="en-US"/>
              </w:rPr>
              <w:tab/>
              <w:t>Check that the user interface element's information includes the relationship with</w:t>
            </w:r>
            <w:r w:rsidRPr="00A235EA">
              <w:rPr>
                <w:rFonts w:eastAsia="Arial"/>
                <w:spacing w:val="-31"/>
                <w:lang w:val="en-US"/>
              </w:rPr>
              <w:t xml:space="preserve"> </w:t>
            </w:r>
            <w:r w:rsidRPr="00A235EA">
              <w:rPr>
                <w:rFonts w:eastAsia="Arial"/>
                <w:lang w:val="en-US"/>
              </w:rPr>
              <w:t>the user</w:t>
            </w:r>
            <w:r w:rsidRPr="00A235EA">
              <w:rPr>
                <w:rFonts w:eastAsia="Arial"/>
                <w:spacing w:val="-5"/>
                <w:lang w:val="en-US"/>
              </w:rPr>
              <w:t xml:space="preserve"> </w:t>
            </w:r>
            <w:r w:rsidRPr="00A235EA">
              <w:rPr>
                <w:rFonts w:eastAsia="Arial"/>
                <w:lang w:val="en-US"/>
              </w:rPr>
              <w:t>interface</w:t>
            </w:r>
            <w:r w:rsidRPr="00A235EA">
              <w:rPr>
                <w:rFonts w:eastAsia="Arial"/>
                <w:spacing w:val="-2"/>
                <w:lang w:val="en-US"/>
              </w:rPr>
              <w:t xml:space="preserve"> </w:t>
            </w:r>
            <w:r w:rsidRPr="00A235EA">
              <w:rPr>
                <w:rFonts w:eastAsia="Arial"/>
                <w:lang w:val="en-US"/>
              </w:rPr>
              <w:t>element</w:t>
            </w:r>
            <w:r w:rsidRPr="00A235EA">
              <w:rPr>
                <w:rFonts w:eastAsia="Arial"/>
                <w:spacing w:val="-2"/>
                <w:lang w:val="en-US"/>
              </w:rPr>
              <w:t xml:space="preserve"> </w:t>
            </w:r>
            <w:r w:rsidRPr="00A235EA">
              <w:rPr>
                <w:rFonts w:eastAsia="Arial"/>
                <w:lang w:val="en-US"/>
              </w:rPr>
              <w:t>that</w:t>
            </w:r>
            <w:r w:rsidRPr="00A235EA">
              <w:rPr>
                <w:rFonts w:eastAsia="Arial"/>
                <w:spacing w:val="-2"/>
                <w:lang w:val="en-US"/>
              </w:rPr>
              <w:t xml:space="preserve"> </w:t>
            </w:r>
            <w:r w:rsidRPr="00A235EA">
              <w:rPr>
                <w:rFonts w:eastAsia="Arial"/>
                <w:lang w:val="en-US"/>
              </w:rPr>
              <w:t>it</w:t>
            </w:r>
            <w:r w:rsidRPr="00A235EA">
              <w:rPr>
                <w:rFonts w:eastAsia="Arial"/>
                <w:spacing w:val="-2"/>
                <w:lang w:val="en-US"/>
              </w:rPr>
              <w:t xml:space="preserve"> </w:t>
            </w:r>
            <w:r w:rsidRPr="00A235EA">
              <w:rPr>
                <w:rFonts w:eastAsia="Arial"/>
                <w:lang w:val="en-US"/>
              </w:rPr>
              <w:t>is</w:t>
            </w:r>
            <w:r w:rsidRPr="00A235EA">
              <w:rPr>
                <w:rFonts w:eastAsia="Arial"/>
                <w:spacing w:val="-4"/>
                <w:lang w:val="en-US"/>
              </w:rPr>
              <w:t xml:space="preserve"> </w:t>
            </w:r>
            <w:r w:rsidRPr="00A235EA">
              <w:rPr>
                <w:rFonts w:eastAsia="Arial"/>
                <w:lang w:val="en-US"/>
              </w:rPr>
              <w:t>labelling,</w:t>
            </w:r>
            <w:r w:rsidRPr="00A235EA">
              <w:rPr>
                <w:rFonts w:eastAsia="Arial"/>
                <w:spacing w:val="-4"/>
                <w:lang w:val="en-US"/>
              </w:rPr>
              <w:t xml:space="preserve"> </w:t>
            </w:r>
            <w:r w:rsidRPr="00A235EA">
              <w:rPr>
                <w:rFonts w:eastAsia="Arial"/>
                <w:lang w:val="en-US"/>
              </w:rPr>
              <w:t>if</w:t>
            </w:r>
            <w:r w:rsidRPr="00A235EA">
              <w:rPr>
                <w:rFonts w:eastAsia="Arial"/>
                <w:spacing w:val="-3"/>
                <w:lang w:val="en-US"/>
              </w:rPr>
              <w:t xml:space="preserve"> </w:t>
            </w:r>
            <w:r w:rsidRPr="00A235EA">
              <w:rPr>
                <w:rFonts w:eastAsia="Arial"/>
                <w:lang w:val="en-US"/>
              </w:rPr>
              <w:t>the</w:t>
            </w:r>
            <w:r w:rsidRPr="00A235EA">
              <w:rPr>
                <w:rFonts w:eastAsia="Arial"/>
                <w:spacing w:val="-2"/>
                <w:lang w:val="en-US"/>
              </w:rPr>
              <w:t xml:space="preserve"> </w:t>
            </w:r>
            <w:r w:rsidRPr="00A235EA">
              <w:rPr>
                <w:rFonts w:eastAsia="Arial"/>
                <w:lang w:val="en-US"/>
              </w:rPr>
              <w:t>current</w:t>
            </w:r>
            <w:r w:rsidRPr="00A235EA">
              <w:rPr>
                <w:rFonts w:eastAsia="Arial"/>
                <w:spacing w:val="-4"/>
                <w:lang w:val="en-US"/>
              </w:rPr>
              <w:t xml:space="preserve"> </w:t>
            </w:r>
            <w:r w:rsidRPr="00A235EA">
              <w:rPr>
                <w:rFonts w:eastAsia="Arial"/>
                <w:lang w:val="en-US"/>
              </w:rPr>
              <w:t>user</w:t>
            </w:r>
            <w:r w:rsidRPr="00A235EA">
              <w:rPr>
                <w:rFonts w:eastAsia="Arial"/>
                <w:spacing w:val="-2"/>
                <w:lang w:val="en-US"/>
              </w:rPr>
              <w:t xml:space="preserve"> </w:t>
            </w:r>
            <w:r w:rsidRPr="00A235EA">
              <w:rPr>
                <w:rFonts w:eastAsia="Arial"/>
                <w:lang w:val="en-US"/>
              </w:rPr>
              <w:t>interface</w:t>
            </w:r>
            <w:r w:rsidRPr="00A235EA">
              <w:rPr>
                <w:rFonts w:eastAsia="Arial"/>
                <w:spacing w:val="-2"/>
                <w:lang w:val="en-US"/>
              </w:rPr>
              <w:t xml:space="preserve"> </w:t>
            </w:r>
            <w:r w:rsidRPr="00A235EA">
              <w:rPr>
                <w:rFonts w:eastAsia="Arial"/>
                <w:lang w:val="en-US"/>
              </w:rPr>
              <w:t>element</w:t>
            </w:r>
            <w:r w:rsidRPr="00A235EA">
              <w:rPr>
                <w:rFonts w:eastAsia="Arial"/>
                <w:spacing w:val="-2"/>
                <w:lang w:val="en-US"/>
              </w:rPr>
              <w:t xml:space="preserve"> </w:t>
            </w:r>
            <w:r w:rsidRPr="00A235EA">
              <w:rPr>
                <w:rFonts w:eastAsia="Arial"/>
                <w:lang w:val="en-US"/>
              </w:rPr>
              <w:t>is</w:t>
            </w:r>
            <w:r w:rsidRPr="00A235EA">
              <w:rPr>
                <w:rFonts w:eastAsia="Arial"/>
                <w:spacing w:val="-2"/>
                <w:lang w:val="en-US"/>
              </w:rPr>
              <w:t xml:space="preserve"> </w:t>
            </w:r>
            <w:r w:rsidRPr="00A235EA">
              <w:rPr>
                <w:rFonts w:eastAsia="Arial"/>
                <w:lang w:val="en-US"/>
              </w:rPr>
              <w:t>a</w:t>
            </w:r>
            <w:r w:rsidRPr="00A235EA">
              <w:rPr>
                <w:rFonts w:eastAsia="Arial"/>
                <w:spacing w:val="-4"/>
                <w:lang w:val="en-US"/>
              </w:rPr>
              <w:t xml:space="preserve"> </w:t>
            </w:r>
            <w:r w:rsidRPr="00A235EA">
              <w:rPr>
                <w:rFonts w:eastAsia="Arial"/>
                <w:lang w:val="en-US"/>
              </w:rPr>
              <w:t>label, and that this relationship is programmatically determinable by assistive</w:t>
            </w:r>
            <w:r w:rsidRPr="00A235EA">
              <w:rPr>
                <w:rFonts w:eastAsia="Arial"/>
                <w:spacing w:val="-31"/>
                <w:lang w:val="en-US"/>
              </w:rPr>
              <w:t xml:space="preserve"> </w:t>
            </w:r>
            <w:r w:rsidRPr="00A235EA">
              <w:rPr>
                <w:rFonts w:eastAsia="Arial"/>
                <w:lang w:val="en-US"/>
              </w:rPr>
              <w:t>technologies.</w:t>
            </w:r>
          </w:p>
        </w:tc>
      </w:tr>
      <w:tr w:rsidR="00A235EA" w:rsidRPr="00A235EA" w14:paraId="120B5CE7" w14:textId="77777777" w:rsidTr="00B328EE">
        <w:trPr>
          <w:trHeight w:val="618"/>
        </w:trPr>
        <w:tc>
          <w:tcPr>
            <w:tcW w:w="1374" w:type="dxa"/>
          </w:tcPr>
          <w:p w14:paraId="4220B600"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666" w:type="dxa"/>
          </w:tcPr>
          <w:p w14:paraId="7BF2F8A9" w14:textId="77777777" w:rsidR="00A235EA" w:rsidRPr="00A235EA" w:rsidRDefault="00A235EA" w:rsidP="00A235EA">
            <w:pPr>
              <w:spacing w:before="60" w:after="60"/>
              <w:ind w:left="138"/>
              <w:jc w:val="left"/>
              <w:rPr>
                <w:rFonts w:eastAsia="Arial"/>
                <w:lang w:val="en-US"/>
              </w:rPr>
            </w:pPr>
            <w:r w:rsidRPr="00A235EA">
              <w:rPr>
                <w:rFonts w:eastAsia="Arial"/>
                <w:lang w:val="en-US"/>
              </w:rPr>
              <w:t xml:space="preserve">Pass: Checks 2 or 3 are true </w:t>
            </w:r>
          </w:p>
          <w:p w14:paraId="333A635B" w14:textId="77777777" w:rsidR="00A235EA" w:rsidRPr="00A235EA" w:rsidRDefault="00A235EA" w:rsidP="00A235EA">
            <w:pPr>
              <w:spacing w:before="60" w:after="60"/>
              <w:ind w:left="138"/>
              <w:jc w:val="left"/>
              <w:rPr>
                <w:rFonts w:eastAsia="Arial"/>
                <w:lang w:val="en-US"/>
              </w:rPr>
            </w:pPr>
            <w:r w:rsidRPr="00A235EA">
              <w:rPr>
                <w:rFonts w:eastAsia="Arial"/>
                <w:lang w:val="en-US"/>
              </w:rPr>
              <w:t>Fail: Check 2 and 3 are false</w:t>
            </w:r>
          </w:p>
          <w:p w14:paraId="62026C8E" w14:textId="77777777" w:rsidR="00A235EA" w:rsidRPr="00A235EA" w:rsidRDefault="00A235EA" w:rsidP="00A235EA">
            <w:pPr>
              <w:spacing w:before="60" w:after="60"/>
              <w:ind w:left="138"/>
              <w:jc w:val="left"/>
              <w:rPr>
                <w:rFonts w:eastAsia="Arial"/>
                <w:lang w:val="en-US"/>
              </w:rPr>
            </w:pPr>
            <w:r w:rsidRPr="00A235EA">
              <w:rPr>
                <w:rFonts w:eastAsia="Arial"/>
                <w:lang w:val="en-US"/>
              </w:rPr>
              <w:t>Not applicable: Pre-condition 1 or 2 is not met.</w:t>
            </w:r>
          </w:p>
        </w:tc>
      </w:tr>
    </w:tbl>
    <w:p w14:paraId="58F7D12C"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564" w:name="C.11.5.2.9_Parent-child_relationships"/>
      <w:bookmarkEnd w:id="564"/>
    </w:p>
    <w:p w14:paraId="36207B39"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17240550" w14:textId="77777777" w:rsidR="00A235EA" w:rsidRPr="008E03AB" w:rsidRDefault="00A235EA" w:rsidP="008E03AB">
      <w:pPr>
        <w:rPr>
          <w:rFonts w:eastAsia="Arial"/>
          <w:b/>
          <w:bCs/>
          <w:lang w:val="en-US"/>
        </w:rPr>
      </w:pPr>
      <w:r w:rsidRPr="008E03AB">
        <w:rPr>
          <w:rFonts w:eastAsia="Arial"/>
          <w:b/>
          <w:bCs/>
          <w:lang w:val="en-US"/>
        </w:rPr>
        <w:lastRenderedPageBreak/>
        <w:t>12.6.2.9</w:t>
      </w:r>
      <w:r w:rsidRPr="008E03AB">
        <w:rPr>
          <w:rFonts w:eastAsia="Arial"/>
          <w:b/>
          <w:bCs/>
          <w:lang w:val="en-US"/>
        </w:rPr>
        <w:tab/>
        <w:t>Parent-child</w:t>
      </w:r>
      <w:r w:rsidRPr="008E03AB">
        <w:rPr>
          <w:rFonts w:eastAsia="Arial"/>
          <w:b/>
          <w:bCs/>
          <w:spacing w:val="-1"/>
          <w:lang w:val="en-US"/>
        </w:rPr>
        <w:t xml:space="preserve"> </w:t>
      </w:r>
      <w:r w:rsidRPr="008E03AB">
        <w:rPr>
          <w:rFonts w:eastAsia="Arial"/>
          <w:b/>
          <w:bCs/>
          <w:lang w:val="en-US"/>
        </w:rPr>
        <w:t>relationships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32E776CF" w14:textId="77777777" w:rsidTr="00B328EE">
        <w:trPr>
          <w:trHeight w:val="205"/>
        </w:trPr>
        <w:tc>
          <w:tcPr>
            <w:tcW w:w="1657" w:type="dxa"/>
          </w:tcPr>
          <w:p w14:paraId="5BEC8C1A"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1CC7AA92"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E4BA480" w14:textId="77777777" w:rsidTr="00B328EE">
        <w:trPr>
          <w:trHeight w:val="621"/>
        </w:trPr>
        <w:tc>
          <w:tcPr>
            <w:tcW w:w="1657" w:type="dxa"/>
          </w:tcPr>
          <w:p w14:paraId="74C5BFE2"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615F3563"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The software evaluated is software that provides a user</w:t>
            </w:r>
            <w:r w:rsidRPr="00A235EA">
              <w:rPr>
                <w:rFonts w:eastAsia="Arial"/>
                <w:spacing w:val="-12"/>
                <w:lang w:val="en-US"/>
              </w:rPr>
              <w:t xml:space="preserve"> </w:t>
            </w:r>
            <w:r w:rsidRPr="00A235EA">
              <w:rPr>
                <w:rFonts w:eastAsia="Arial"/>
                <w:lang w:val="en-US"/>
              </w:rPr>
              <w:t>interface.</w:t>
            </w:r>
          </w:p>
          <w:p w14:paraId="1C901393" w14:textId="77777777" w:rsidR="00A235EA" w:rsidRPr="00A235EA" w:rsidRDefault="00A235EA" w:rsidP="00A235EA">
            <w:pPr>
              <w:spacing w:before="60" w:after="60"/>
              <w:ind w:left="142"/>
              <w:jc w:val="left"/>
              <w:rPr>
                <w:rFonts w:eastAsia="Arial"/>
                <w:lang w:val="en-US"/>
              </w:rPr>
            </w:pPr>
            <w:r w:rsidRPr="00A235EA">
              <w:rPr>
                <w:rFonts w:eastAsia="Arial"/>
                <w:lang w:val="en-US"/>
              </w:rPr>
              <w:t>2.</w:t>
            </w:r>
            <w:r w:rsidRPr="00A235EA">
              <w:rPr>
                <w:rFonts w:eastAsia="Arial"/>
                <w:lang w:val="en-US"/>
              </w:rPr>
              <w:tab/>
              <w:t>There are user interface elements that are parents of other user interface elements in a hierarchical</w:t>
            </w:r>
            <w:r w:rsidRPr="00A235EA">
              <w:rPr>
                <w:rFonts w:eastAsia="Arial"/>
                <w:spacing w:val="-3"/>
                <w:lang w:val="en-US"/>
              </w:rPr>
              <w:t xml:space="preserve"> </w:t>
            </w:r>
            <w:r w:rsidRPr="00A235EA">
              <w:rPr>
                <w:rFonts w:eastAsia="Arial"/>
                <w:lang w:val="en-US"/>
              </w:rPr>
              <w:t>structure.</w:t>
            </w:r>
          </w:p>
        </w:tc>
      </w:tr>
      <w:tr w:rsidR="00A235EA" w:rsidRPr="00A235EA" w14:paraId="7CBE5683" w14:textId="77777777" w:rsidTr="00B328EE">
        <w:trPr>
          <w:trHeight w:val="3102"/>
        </w:trPr>
        <w:tc>
          <w:tcPr>
            <w:tcW w:w="1657" w:type="dxa"/>
          </w:tcPr>
          <w:p w14:paraId="16F2A1E3"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75393DB4"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For user interface elements that have a parent, check that the user interface element's</w:t>
            </w:r>
            <w:r w:rsidRPr="00A235EA">
              <w:rPr>
                <w:rFonts w:eastAsia="Arial"/>
                <w:spacing w:val="-4"/>
                <w:lang w:val="en-US"/>
              </w:rPr>
              <w:t xml:space="preserve"> </w:t>
            </w:r>
            <w:r w:rsidRPr="00A235EA">
              <w:rPr>
                <w:rFonts w:eastAsia="Arial"/>
                <w:lang w:val="en-US"/>
              </w:rPr>
              <w:t>information</w:t>
            </w:r>
            <w:r w:rsidRPr="00A235EA">
              <w:rPr>
                <w:rFonts w:eastAsia="Arial"/>
                <w:spacing w:val="-4"/>
                <w:lang w:val="en-US"/>
              </w:rPr>
              <w:t xml:space="preserve"> </w:t>
            </w:r>
            <w:r w:rsidRPr="00A235EA">
              <w:rPr>
                <w:rFonts w:eastAsia="Arial"/>
                <w:lang w:val="en-US"/>
              </w:rPr>
              <w:t>includes</w:t>
            </w:r>
            <w:r w:rsidRPr="00A235EA">
              <w:rPr>
                <w:rFonts w:eastAsia="Arial"/>
                <w:spacing w:val="-3"/>
                <w:lang w:val="en-US"/>
              </w:rPr>
              <w:t xml:space="preserve"> </w:t>
            </w:r>
            <w:r w:rsidRPr="00A235EA">
              <w:rPr>
                <w:rFonts w:eastAsia="Arial"/>
                <w:lang w:val="en-US"/>
              </w:rPr>
              <w:t>the</w:t>
            </w:r>
            <w:r w:rsidRPr="00A235EA">
              <w:rPr>
                <w:rFonts w:eastAsia="Arial"/>
                <w:spacing w:val="-2"/>
                <w:lang w:val="en-US"/>
              </w:rPr>
              <w:t xml:space="preserve"> </w:t>
            </w:r>
            <w:r w:rsidRPr="00A235EA">
              <w:rPr>
                <w:rFonts w:eastAsia="Arial"/>
                <w:lang w:val="en-US"/>
              </w:rPr>
              <w:t>relationship</w:t>
            </w:r>
            <w:r w:rsidRPr="00A235EA">
              <w:rPr>
                <w:rFonts w:eastAsia="Arial"/>
                <w:spacing w:val="-3"/>
                <w:lang w:val="en-US"/>
              </w:rPr>
              <w:t xml:space="preserve"> </w:t>
            </w:r>
            <w:r w:rsidRPr="00A235EA">
              <w:rPr>
                <w:rFonts w:eastAsia="Arial"/>
                <w:lang w:val="en-US"/>
              </w:rPr>
              <w:t>with</w:t>
            </w:r>
            <w:r w:rsidRPr="00A235EA">
              <w:rPr>
                <w:rFonts w:eastAsia="Arial"/>
                <w:spacing w:val="-2"/>
                <w:lang w:val="en-US"/>
              </w:rPr>
              <w:t xml:space="preserve"> </w:t>
            </w:r>
            <w:r w:rsidRPr="00A235EA">
              <w:rPr>
                <w:rFonts w:eastAsia="Arial"/>
                <w:lang w:val="en-US"/>
              </w:rPr>
              <w:t>the</w:t>
            </w:r>
            <w:r w:rsidRPr="00A235EA">
              <w:rPr>
                <w:rFonts w:eastAsia="Arial"/>
                <w:spacing w:val="-3"/>
                <w:lang w:val="en-US"/>
              </w:rPr>
              <w:t xml:space="preserve"> </w:t>
            </w:r>
            <w:r w:rsidRPr="00A235EA">
              <w:rPr>
                <w:rFonts w:eastAsia="Arial"/>
                <w:lang w:val="en-US"/>
              </w:rPr>
              <w:t>user</w:t>
            </w:r>
            <w:r w:rsidRPr="00A235EA">
              <w:rPr>
                <w:rFonts w:eastAsia="Arial"/>
                <w:spacing w:val="-5"/>
                <w:lang w:val="en-US"/>
              </w:rPr>
              <w:t xml:space="preserve"> </w:t>
            </w:r>
            <w:r w:rsidRPr="00A235EA">
              <w:rPr>
                <w:rFonts w:eastAsia="Arial"/>
                <w:lang w:val="en-US"/>
              </w:rPr>
              <w:t>interface</w:t>
            </w:r>
            <w:r w:rsidRPr="00A235EA">
              <w:rPr>
                <w:rFonts w:eastAsia="Arial"/>
                <w:spacing w:val="-2"/>
                <w:lang w:val="en-US"/>
              </w:rPr>
              <w:t xml:space="preserve"> </w:t>
            </w:r>
            <w:r w:rsidRPr="00A235EA">
              <w:rPr>
                <w:rFonts w:eastAsia="Arial"/>
                <w:lang w:val="en-US"/>
              </w:rPr>
              <w:t>element</w:t>
            </w:r>
            <w:r w:rsidRPr="00A235EA">
              <w:rPr>
                <w:rFonts w:eastAsia="Arial"/>
                <w:spacing w:val="-3"/>
                <w:lang w:val="en-US"/>
              </w:rPr>
              <w:t xml:space="preserve"> </w:t>
            </w:r>
            <w:r w:rsidRPr="00A235EA">
              <w:rPr>
                <w:rFonts w:eastAsia="Arial"/>
                <w:lang w:val="en-US"/>
              </w:rPr>
              <w:t>that</w:t>
            </w:r>
            <w:r w:rsidRPr="00A235EA">
              <w:rPr>
                <w:rFonts w:eastAsia="Arial"/>
                <w:spacing w:val="-4"/>
                <w:lang w:val="en-US"/>
              </w:rPr>
              <w:t xml:space="preserve"> </w:t>
            </w:r>
            <w:r w:rsidRPr="00A235EA">
              <w:rPr>
                <w:rFonts w:eastAsia="Arial"/>
                <w:lang w:val="en-US"/>
              </w:rPr>
              <w:t>is</w:t>
            </w:r>
            <w:r w:rsidRPr="00A235EA">
              <w:rPr>
                <w:rFonts w:eastAsia="Arial"/>
                <w:spacing w:val="-3"/>
                <w:lang w:val="en-US"/>
              </w:rPr>
              <w:t xml:space="preserve"> </w:t>
            </w:r>
            <w:r w:rsidRPr="00A235EA">
              <w:rPr>
                <w:rFonts w:eastAsia="Arial"/>
                <w:lang w:val="en-US"/>
              </w:rPr>
              <w:t>its parent.</w:t>
            </w:r>
          </w:p>
          <w:p w14:paraId="30012418" w14:textId="77777777" w:rsidR="00A235EA" w:rsidRPr="00A235EA" w:rsidRDefault="00A235EA" w:rsidP="00A235EA">
            <w:pPr>
              <w:spacing w:before="60" w:after="60"/>
              <w:ind w:left="142"/>
              <w:jc w:val="left"/>
              <w:rPr>
                <w:rFonts w:eastAsia="Arial"/>
                <w:lang w:val="en-US"/>
              </w:rPr>
            </w:pPr>
            <w:r w:rsidRPr="00A235EA">
              <w:rPr>
                <w:rFonts w:eastAsia="Arial"/>
                <w:lang w:val="en-US"/>
              </w:rPr>
              <w:t>2.</w:t>
            </w:r>
            <w:r w:rsidRPr="00A235EA">
              <w:rPr>
                <w:rFonts w:eastAsia="Arial"/>
                <w:lang w:val="en-US"/>
              </w:rPr>
              <w:tab/>
              <w:t>Check that the user interface elements that are parents of the user interface</w:t>
            </w:r>
            <w:r w:rsidRPr="00A235EA">
              <w:rPr>
                <w:rFonts w:eastAsia="Arial"/>
                <w:spacing w:val="-33"/>
                <w:lang w:val="en-US"/>
              </w:rPr>
              <w:t xml:space="preserve"> </w:t>
            </w:r>
            <w:r w:rsidRPr="00A235EA">
              <w:rPr>
                <w:rFonts w:eastAsia="Arial"/>
                <w:lang w:val="en-US"/>
              </w:rPr>
              <w:t>element selected in check 1, include the relationship with the user interface elements that are its children in their information, and that this relationship is programmatically determinable by assistive</w:t>
            </w:r>
            <w:r w:rsidRPr="00A235EA">
              <w:rPr>
                <w:rFonts w:eastAsia="Arial"/>
                <w:spacing w:val="-5"/>
                <w:lang w:val="en-US"/>
              </w:rPr>
              <w:t xml:space="preserve"> </w:t>
            </w:r>
            <w:r w:rsidRPr="00A235EA">
              <w:rPr>
                <w:rFonts w:eastAsia="Arial"/>
                <w:lang w:val="en-US"/>
              </w:rPr>
              <w:t>technologies.</w:t>
            </w:r>
          </w:p>
          <w:p w14:paraId="36D27061" w14:textId="77777777" w:rsidR="00A235EA" w:rsidRPr="00A235EA" w:rsidRDefault="00A235EA" w:rsidP="00A235EA">
            <w:pPr>
              <w:spacing w:before="60" w:after="60"/>
              <w:ind w:left="142"/>
              <w:jc w:val="left"/>
              <w:rPr>
                <w:rFonts w:eastAsia="Arial"/>
                <w:lang w:val="en-US"/>
              </w:rPr>
            </w:pPr>
            <w:r w:rsidRPr="00A235EA">
              <w:rPr>
                <w:rFonts w:eastAsia="Arial"/>
                <w:lang w:val="en-US"/>
              </w:rPr>
              <w:t>3.</w:t>
            </w:r>
            <w:r w:rsidRPr="00A235EA">
              <w:rPr>
                <w:rFonts w:eastAsia="Arial"/>
                <w:lang w:val="en-US"/>
              </w:rPr>
              <w:tab/>
              <w:t>For</w:t>
            </w:r>
            <w:r w:rsidRPr="00A235EA">
              <w:rPr>
                <w:rFonts w:eastAsia="Arial"/>
                <w:spacing w:val="-4"/>
                <w:lang w:val="en-US"/>
              </w:rPr>
              <w:t xml:space="preserve"> </w:t>
            </w:r>
            <w:r w:rsidRPr="00A235EA">
              <w:rPr>
                <w:rFonts w:eastAsia="Arial"/>
                <w:lang w:val="en-US"/>
              </w:rPr>
              <w:t>user</w:t>
            </w:r>
            <w:r w:rsidRPr="00A235EA">
              <w:rPr>
                <w:rFonts w:eastAsia="Arial"/>
                <w:spacing w:val="-4"/>
                <w:lang w:val="en-US"/>
              </w:rPr>
              <w:t xml:space="preserve"> </w:t>
            </w:r>
            <w:r w:rsidRPr="00A235EA">
              <w:rPr>
                <w:rFonts w:eastAsia="Arial"/>
                <w:lang w:val="en-US"/>
              </w:rPr>
              <w:t>interface</w:t>
            </w:r>
            <w:r w:rsidRPr="00A235EA">
              <w:rPr>
                <w:rFonts w:eastAsia="Arial"/>
                <w:spacing w:val="-2"/>
                <w:lang w:val="en-US"/>
              </w:rPr>
              <w:t xml:space="preserve"> </w:t>
            </w:r>
            <w:r w:rsidRPr="00A235EA">
              <w:rPr>
                <w:rFonts w:eastAsia="Arial"/>
                <w:lang w:val="en-US"/>
              </w:rPr>
              <w:t>elements</w:t>
            </w:r>
            <w:r w:rsidRPr="00A235EA">
              <w:rPr>
                <w:rFonts w:eastAsia="Arial"/>
                <w:spacing w:val="-3"/>
                <w:lang w:val="en-US"/>
              </w:rPr>
              <w:t xml:space="preserve"> </w:t>
            </w:r>
            <w:r w:rsidRPr="00A235EA">
              <w:rPr>
                <w:rFonts w:eastAsia="Arial"/>
                <w:lang w:val="en-US"/>
              </w:rPr>
              <w:t>that</w:t>
            </w:r>
            <w:r w:rsidRPr="00A235EA">
              <w:rPr>
                <w:rFonts w:eastAsia="Arial"/>
                <w:spacing w:val="-1"/>
                <w:lang w:val="en-US"/>
              </w:rPr>
              <w:t xml:space="preserve"> </w:t>
            </w:r>
            <w:r w:rsidRPr="00A235EA">
              <w:rPr>
                <w:rFonts w:eastAsia="Arial"/>
                <w:lang w:val="en-US"/>
              </w:rPr>
              <w:t>are</w:t>
            </w:r>
            <w:r w:rsidRPr="00A235EA">
              <w:rPr>
                <w:rFonts w:eastAsia="Arial"/>
                <w:spacing w:val="-2"/>
                <w:lang w:val="en-US"/>
              </w:rPr>
              <w:t xml:space="preserve"> </w:t>
            </w:r>
            <w:r w:rsidRPr="00A235EA">
              <w:rPr>
                <w:rFonts w:eastAsia="Arial"/>
                <w:lang w:val="en-US"/>
              </w:rPr>
              <w:t>a</w:t>
            </w:r>
            <w:r w:rsidRPr="00A235EA">
              <w:rPr>
                <w:rFonts w:eastAsia="Arial"/>
                <w:spacing w:val="-3"/>
                <w:lang w:val="en-US"/>
              </w:rPr>
              <w:t xml:space="preserve"> </w:t>
            </w:r>
            <w:r w:rsidRPr="00A235EA">
              <w:rPr>
                <w:rFonts w:eastAsia="Arial"/>
                <w:lang w:val="en-US"/>
              </w:rPr>
              <w:t>parent</w:t>
            </w:r>
            <w:r w:rsidRPr="00A235EA">
              <w:rPr>
                <w:rFonts w:eastAsia="Arial"/>
                <w:spacing w:val="-2"/>
                <w:lang w:val="en-US"/>
              </w:rPr>
              <w:t xml:space="preserve"> </w:t>
            </w:r>
            <w:r w:rsidRPr="00A235EA">
              <w:rPr>
                <w:rFonts w:eastAsia="Arial"/>
                <w:lang w:val="en-US"/>
              </w:rPr>
              <w:t>of</w:t>
            </w:r>
            <w:r w:rsidRPr="00A235EA">
              <w:rPr>
                <w:rFonts w:eastAsia="Arial"/>
                <w:spacing w:val="-3"/>
                <w:lang w:val="en-US"/>
              </w:rPr>
              <w:t xml:space="preserve"> </w:t>
            </w:r>
            <w:r w:rsidRPr="00A235EA">
              <w:rPr>
                <w:rFonts w:eastAsia="Arial"/>
                <w:lang w:val="en-US"/>
              </w:rPr>
              <w:t>other</w:t>
            </w:r>
            <w:r w:rsidRPr="00A235EA">
              <w:rPr>
                <w:rFonts w:eastAsia="Arial"/>
                <w:spacing w:val="-5"/>
                <w:lang w:val="en-US"/>
              </w:rPr>
              <w:t xml:space="preserve"> </w:t>
            </w:r>
            <w:r w:rsidRPr="00A235EA">
              <w:rPr>
                <w:rFonts w:eastAsia="Arial"/>
                <w:lang w:val="en-US"/>
              </w:rPr>
              <w:t>user</w:t>
            </w:r>
            <w:r w:rsidRPr="00A235EA">
              <w:rPr>
                <w:rFonts w:eastAsia="Arial"/>
                <w:spacing w:val="-3"/>
                <w:lang w:val="en-US"/>
              </w:rPr>
              <w:t xml:space="preserve"> </w:t>
            </w:r>
            <w:r w:rsidRPr="00A235EA">
              <w:rPr>
                <w:rFonts w:eastAsia="Arial"/>
                <w:lang w:val="en-US"/>
              </w:rPr>
              <w:t>interface</w:t>
            </w:r>
            <w:r w:rsidRPr="00A235EA">
              <w:rPr>
                <w:rFonts w:eastAsia="Arial"/>
                <w:spacing w:val="-4"/>
                <w:lang w:val="en-US"/>
              </w:rPr>
              <w:t xml:space="preserve"> </w:t>
            </w:r>
            <w:r w:rsidRPr="00A235EA">
              <w:rPr>
                <w:rFonts w:eastAsia="Arial"/>
                <w:lang w:val="en-US"/>
              </w:rPr>
              <w:t>elements,</w:t>
            </w:r>
            <w:r w:rsidRPr="00A235EA">
              <w:rPr>
                <w:rFonts w:eastAsia="Arial"/>
                <w:spacing w:val="-3"/>
                <w:lang w:val="en-US"/>
              </w:rPr>
              <w:t xml:space="preserve"> </w:t>
            </w:r>
            <w:r w:rsidRPr="00A235EA">
              <w:rPr>
                <w:rFonts w:eastAsia="Arial"/>
                <w:lang w:val="en-US"/>
              </w:rPr>
              <w:t>check that the user interface element's information includes the relationship with the user interface elements that are its children, and that this relationship is programmatically determinable by assistive</w:t>
            </w:r>
            <w:r w:rsidRPr="00A235EA">
              <w:rPr>
                <w:rFonts w:eastAsia="Arial"/>
                <w:spacing w:val="-5"/>
                <w:lang w:val="en-US"/>
              </w:rPr>
              <w:t xml:space="preserve"> </w:t>
            </w:r>
            <w:r w:rsidRPr="00A235EA">
              <w:rPr>
                <w:rFonts w:eastAsia="Arial"/>
                <w:lang w:val="en-US"/>
              </w:rPr>
              <w:t>technologies.</w:t>
            </w:r>
          </w:p>
          <w:p w14:paraId="422E13E7" w14:textId="77777777" w:rsidR="00A235EA" w:rsidRPr="00A235EA" w:rsidRDefault="00A235EA" w:rsidP="00A235EA">
            <w:pPr>
              <w:spacing w:before="60" w:after="60"/>
              <w:ind w:left="142"/>
              <w:jc w:val="left"/>
              <w:rPr>
                <w:rFonts w:eastAsia="Arial"/>
                <w:lang w:val="en-US"/>
              </w:rPr>
            </w:pPr>
            <w:r w:rsidRPr="00A235EA">
              <w:rPr>
                <w:rFonts w:eastAsia="Arial"/>
                <w:lang w:val="en-US"/>
              </w:rPr>
              <w:t>4.</w:t>
            </w:r>
            <w:r w:rsidRPr="00A235EA">
              <w:rPr>
                <w:rFonts w:eastAsia="Arial"/>
                <w:lang w:val="en-US"/>
              </w:rPr>
              <w:tab/>
              <w:t>Check that the user interface elements that are a child of the user interface</w:t>
            </w:r>
            <w:r w:rsidRPr="00A235EA">
              <w:rPr>
                <w:rFonts w:eastAsia="Arial"/>
                <w:spacing w:val="-34"/>
                <w:lang w:val="en-US"/>
              </w:rPr>
              <w:t xml:space="preserve"> </w:t>
            </w:r>
            <w:r w:rsidRPr="00A235EA">
              <w:rPr>
                <w:rFonts w:eastAsia="Arial"/>
                <w:lang w:val="en-US"/>
              </w:rPr>
              <w:t>element selected in check 3, include the relationship with the user interface elements that are its parents in their information, and that this relationship is</w:t>
            </w:r>
            <w:r w:rsidRPr="00A235EA">
              <w:rPr>
                <w:rFonts w:eastAsia="Arial"/>
                <w:spacing w:val="-15"/>
                <w:lang w:val="en-US"/>
              </w:rPr>
              <w:t xml:space="preserve"> </w:t>
            </w:r>
            <w:r w:rsidRPr="00A235EA">
              <w:rPr>
                <w:rFonts w:eastAsia="Arial"/>
                <w:lang w:val="en-US"/>
              </w:rPr>
              <w:t>programmatically determinable by assistive technologies.</w:t>
            </w:r>
          </w:p>
        </w:tc>
      </w:tr>
      <w:tr w:rsidR="00A235EA" w:rsidRPr="00A235EA" w14:paraId="352126A4" w14:textId="77777777" w:rsidTr="00B328EE">
        <w:trPr>
          <w:trHeight w:val="621"/>
        </w:trPr>
        <w:tc>
          <w:tcPr>
            <w:tcW w:w="1657" w:type="dxa"/>
          </w:tcPr>
          <w:p w14:paraId="2D09D860"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6DBEAD38"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Checks 1 or 2 is true and check 3 or 4 is true</w:t>
            </w:r>
          </w:p>
          <w:p w14:paraId="47082F16"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Checks 1 and 2 are false or check 3 and 4 are false</w:t>
            </w:r>
          </w:p>
          <w:p w14:paraId="20032EA5"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or 2 is not met.</w:t>
            </w:r>
          </w:p>
        </w:tc>
      </w:tr>
      <w:tr w:rsidR="00A235EA" w:rsidRPr="00A235EA" w14:paraId="0DA82430" w14:textId="77777777" w:rsidTr="00B328EE">
        <w:trPr>
          <w:trHeight w:val="621"/>
        </w:trPr>
        <w:tc>
          <w:tcPr>
            <w:tcW w:w="9040" w:type="dxa"/>
            <w:gridSpan w:val="2"/>
          </w:tcPr>
          <w:p w14:paraId="53D42BFB" w14:textId="77777777" w:rsidR="00A235EA" w:rsidRPr="00A235EA" w:rsidRDefault="00A235EA" w:rsidP="00A235EA">
            <w:pPr>
              <w:spacing w:before="60" w:after="60"/>
              <w:rPr>
                <w:rFonts w:eastAsia="Arial"/>
                <w:lang w:val="en-US"/>
              </w:rPr>
            </w:pPr>
            <w:r w:rsidRPr="00A235EA">
              <w:rPr>
                <w:rFonts w:eastAsia="Arial"/>
                <w:lang w:val="en-US"/>
              </w:rPr>
              <w:t>NOTE:</w:t>
            </w:r>
            <w:r w:rsidRPr="00A235EA">
              <w:rPr>
                <w:rFonts w:eastAsia="Arial"/>
                <w:lang w:val="en-US"/>
              </w:rPr>
              <w:tab/>
              <w:t>For this requirement it is enough that one of the two directions of a parent-child relationship is programmatically</w:t>
            </w:r>
            <w:r w:rsidRPr="00A235EA">
              <w:rPr>
                <w:rFonts w:eastAsia="Arial"/>
                <w:spacing w:val="-5"/>
                <w:lang w:val="en-US"/>
              </w:rPr>
              <w:t xml:space="preserve"> </w:t>
            </w:r>
            <w:r w:rsidRPr="00A235EA">
              <w:rPr>
                <w:rFonts w:eastAsia="Arial"/>
                <w:lang w:val="en-US"/>
              </w:rPr>
              <w:t>determinable.</w:t>
            </w:r>
            <w:r w:rsidRPr="00A235EA">
              <w:rPr>
                <w:rFonts w:eastAsia="Arial"/>
                <w:spacing w:val="-3"/>
                <w:lang w:val="en-US"/>
              </w:rPr>
              <w:t xml:space="preserve"> </w:t>
            </w:r>
            <w:r w:rsidRPr="00A235EA">
              <w:rPr>
                <w:rFonts w:eastAsia="Arial"/>
                <w:lang w:val="en-US"/>
              </w:rPr>
              <w:t>This</w:t>
            </w:r>
            <w:r w:rsidRPr="00A235EA">
              <w:rPr>
                <w:rFonts w:eastAsia="Arial"/>
                <w:spacing w:val="-1"/>
                <w:lang w:val="en-US"/>
              </w:rPr>
              <w:t xml:space="preserve"> </w:t>
            </w:r>
            <w:r w:rsidRPr="00A235EA">
              <w:rPr>
                <w:rFonts w:eastAsia="Arial"/>
                <w:lang w:val="en-US"/>
              </w:rPr>
              <w:t>is</w:t>
            </w:r>
            <w:r w:rsidRPr="00A235EA">
              <w:rPr>
                <w:rFonts w:eastAsia="Arial"/>
                <w:spacing w:val="-2"/>
                <w:lang w:val="en-US"/>
              </w:rPr>
              <w:t xml:space="preserve"> </w:t>
            </w:r>
            <w:r w:rsidRPr="00A235EA">
              <w:rPr>
                <w:rFonts w:eastAsia="Arial"/>
                <w:lang w:val="en-US"/>
              </w:rPr>
              <w:t>the</w:t>
            </w:r>
            <w:r w:rsidRPr="00A235EA">
              <w:rPr>
                <w:rFonts w:eastAsia="Arial"/>
                <w:spacing w:val="-3"/>
                <w:lang w:val="en-US"/>
              </w:rPr>
              <w:t xml:space="preserve"> </w:t>
            </w:r>
            <w:r w:rsidRPr="00A235EA">
              <w:rPr>
                <w:rFonts w:eastAsia="Arial"/>
                <w:lang w:val="en-US"/>
              </w:rPr>
              <w:t>reason</w:t>
            </w:r>
            <w:r w:rsidRPr="00A235EA">
              <w:rPr>
                <w:rFonts w:eastAsia="Arial"/>
                <w:spacing w:val="-2"/>
                <w:lang w:val="en-US"/>
              </w:rPr>
              <w:t xml:space="preserve"> </w:t>
            </w:r>
            <w:r w:rsidRPr="00A235EA">
              <w:rPr>
                <w:rFonts w:eastAsia="Arial"/>
                <w:lang w:val="en-US"/>
              </w:rPr>
              <w:t>why</w:t>
            </w:r>
            <w:r w:rsidRPr="00A235EA">
              <w:rPr>
                <w:rFonts w:eastAsia="Arial"/>
                <w:spacing w:val="-5"/>
                <w:lang w:val="en-US"/>
              </w:rPr>
              <w:t xml:space="preserve"> </w:t>
            </w:r>
            <w:r w:rsidRPr="00A235EA">
              <w:rPr>
                <w:rFonts w:eastAsia="Arial"/>
                <w:lang w:val="en-US"/>
              </w:rPr>
              <w:t>the</w:t>
            </w:r>
            <w:r w:rsidRPr="00A235EA">
              <w:rPr>
                <w:rFonts w:eastAsia="Arial"/>
                <w:spacing w:val="-3"/>
                <w:lang w:val="en-US"/>
              </w:rPr>
              <w:t xml:space="preserve"> </w:t>
            </w:r>
            <w:r w:rsidRPr="00A235EA">
              <w:rPr>
                <w:rFonts w:eastAsia="Arial"/>
                <w:lang w:val="en-US"/>
              </w:rPr>
              <w:t>requirement</w:t>
            </w:r>
            <w:r w:rsidRPr="00A235EA">
              <w:rPr>
                <w:rFonts w:eastAsia="Arial"/>
                <w:spacing w:val="-2"/>
                <w:lang w:val="en-US"/>
              </w:rPr>
              <w:t xml:space="preserve"> </w:t>
            </w:r>
            <w:r w:rsidRPr="00A235EA">
              <w:rPr>
                <w:rFonts w:eastAsia="Arial"/>
                <w:lang w:val="en-US"/>
              </w:rPr>
              <w:t>checks</w:t>
            </w:r>
            <w:r w:rsidRPr="00A235EA">
              <w:rPr>
                <w:rFonts w:eastAsia="Arial"/>
                <w:spacing w:val="-5"/>
                <w:lang w:val="en-US"/>
              </w:rPr>
              <w:t xml:space="preserve"> </w:t>
            </w:r>
            <w:r w:rsidRPr="00A235EA">
              <w:rPr>
                <w:rFonts w:eastAsia="Arial"/>
                <w:lang w:val="en-US"/>
              </w:rPr>
              <w:t>are</w:t>
            </w:r>
            <w:r w:rsidRPr="00A235EA">
              <w:rPr>
                <w:rFonts w:eastAsia="Arial"/>
                <w:spacing w:val="-5"/>
                <w:lang w:val="en-US"/>
              </w:rPr>
              <w:t xml:space="preserve"> </w:t>
            </w:r>
            <w:r w:rsidRPr="00A235EA">
              <w:rPr>
                <w:rFonts w:eastAsia="Arial"/>
                <w:lang w:val="en-US"/>
              </w:rPr>
              <w:t>in</w:t>
            </w:r>
            <w:r w:rsidRPr="00A235EA">
              <w:rPr>
                <w:rFonts w:eastAsia="Arial"/>
                <w:spacing w:val="-2"/>
                <w:lang w:val="en-US"/>
              </w:rPr>
              <w:t xml:space="preserve"> </w:t>
            </w:r>
            <w:r w:rsidRPr="00A235EA">
              <w:rPr>
                <w:rFonts w:eastAsia="Arial"/>
                <w:lang w:val="en-US"/>
              </w:rPr>
              <w:t>pairs</w:t>
            </w:r>
            <w:r w:rsidRPr="00A235EA">
              <w:rPr>
                <w:rFonts w:eastAsia="Arial"/>
                <w:spacing w:val="-5"/>
                <w:lang w:val="en-US"/>
              </w:rPr>
              <w:t xml:space="preserve"> </w:t>
            </w:r>
            <w:r w:rsidRPr="00A235EA">
              <w:rPr>
                <w:rFonts w:eastAsia="Arial"/>
                <w:lang w:val="en-US"/>
              </w:rPr>
              <w:t>and</w:t>
            </w:r>
            <w:r w:rsidRPr="00A235EA">
              <w:rPr>
                <w:rFonts w:eastAsia="Arial"/>
                <w:spacing w:val="-2"/>
                <w:lang w:val="en-US"/>
              </w:rPr>
              <w:t xml:space="preserve"> </w:t>
            </w:r>
            <w:r w:rsidRPr="00A235EA">
              <w:rPr>
                <w:rFonts w:eastAsia="Arial"/>
                <w:lang w:val="en-US"/>
              </w:rPr>
              <w:t>why the requirement is met if one member of each pair is</w:t>
            </w:r>
            <w:r w:rsidRPr="00A235EA">
              <w:rPr>
                <w:rFonts w:eastAsia="Arial"/>
                <w:spacing w:val="-8"/>
                <w:lang w:val="en-US"/>
              </w:rPr>
              <w:t xml:space="preserve"> </w:t>
            </w:r>
            <w:r w:rsidRPr="00A235EA">
              <w:rPr>
                <w:rFonts w:eastAsia="Arial"/>
                <w:lang w:val="en-US"/>
              </w:rPr>
              <w:t>true.</w:t>
            </w:r>
          </w:p>
        </w:tc>
      </w:tr>
    </w:tbl>
    <w:p w14:paraId="0680FD6A"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565" w:name="C.11.5.2.10_Text"/>
      <w:bookmarkEnd w:id="565"/>
    </w:p>
    <w:p w14:paraId="1D8672EC" w14:textId="77777777" w:rsidR="00A235EA" w:rsidRPr="008E03AB" w:rsidRDefault="00A235EA" w:rsidP="008E03AB">
      <w:pPr>
        <w:rPr>
          <w:rFonts w:eastAsia="Arial"/>
          <w:b/>
          <w:bCs/>
          <w:lang w:val="en-US"/>
        </w:rPr>
      </w:pPr>
      <w:r w:rsidRPr="008E03AB">
        <w:rPr>
          <w:rFonts w:eastAsia="Arial"/>
          <w:b/>
          <w:bCs/>
          <w:lang w:val="en-US"/>
        </w:rPr>
        <w:t>12.6.2.10</w:t>
      </w:r>
      <w:r w:rsidRPr="008E03AB">
        <w:rPr>
          <w:rFonts w:eastAsia="Arial"/>
          <w:b/>
          <w:bCs/>
          <w:lang w:val="en-US"/>
        </w:rPr>
        <w:tab/>
        <w:t>Text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63B825E0" w14:textId="77777777" w:rsidTr="00B328EE">
        <w:trPr>
          <w:trHeight w:val="208"/>
        </w:trPr>
        <w:tc>
          <w:tcPr>
            <w:tcW w:w="1657" w:type="dxa"/>
          </w:tcPr>
          <w:p w14:paraId="49F3900A"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1FE9B457"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C4C9B75" w14:textId="77777777" w:rsidTr="00B328EE">
        <w:trPr>
          <w:trHeight w:val="412"/>
        </w:trPr>
        <w:tc>
          <w:tcPr>
            <w:tcW w:w="1657" w:type="dxa"/>
          </w:tcPr>
          <w:p w14:paraId="2A91EC07"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3B18805D"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The software evaluated is software that provides a user</w:t>
            </w:r>
            <w:r w:rsidRPr="00A235EA">
              <w:rPr>
                <w:rFonts w:eastAsia="Arial"/>
                <w:spacing w:val="-12"/>
                <w:lang w:val="en-US"/>
              </w:rPr>
              <w:t xml:space="preserve"> </w:t>
            </w:r>
            <w:r w:rsidRPr="00A235EA">
              <w:rPr>
                <w:rFonts w:eastAsia="Arial"/>
                <w:lang w:val="en-US"/>
              </w:rPr>
              <w:t>interface.</w:t>
            </w:r>
          </w:p>
          <w:p w14:paraId="360155FD" w14:textId="77777777" w:rsidR="00A235EA" w:rsidRPr="00A235EA" w:rsidRDefault="00A235EA" w:rsidP="00A235EA">
            <w:pPr>
              <w:spacing w:before="60" w:after="60"/>
              <w:ind w:left="142"/>
              <w:jc w:val="left"/>
              <w:rPr>
                <w:rFonts w:eastAsia="Arial"/>
                <w:lang w:val="en-US"/>
              </w:rPr>
            </w:pPr>
            <w:r w:rsidRPr="00A235EA">
              <w:rPr>
                <w:rFonts w:eastAsia="Arial"/>
                <w:lang w:val="en-US"/>
              </w:rPr>
              <w:t>2.</w:t>
            </w:r>
            <w:r w:rsidRPr="00A235EA">
              <w:rPr>
                <w:rFonts w:eastAsia="Arial"/>
                <w:lang w:val="en-US"/>
              </w:rPr>
              <w:tab/>
              <w:t>There is text rendered to the</w:t>
            </w:r>
            <w:r w:rsidRPr="00A235EA">
              <w:rPr>
                <w:rFonts w:eastAsia="Arial"/>
                <w:spacing w:val="-2"/>
                <w:lang w:val="en-US"/>
              </w:rPr>
              <w:t xml:space="preserve"> </w:t>
            </w:r>
            <w:r w:rsidRPr="00A235EA">
              <w:rPr>
                <w:rFonts w:eastAsia="Arial"/>
                <w:lang w:val="en-US"/>
              </w:rPr>
              <w:t>screen.</w:t>
            </w:r>
          </w:p>
        </w:tc>
      </w:tr>
      <w:tr w:rsidR="00A235EA" w:rsidRPr="00A235EA" w14:paraId="18DDB2C4" w14:textId="77777777" w:rsidTr="00B328EE">
        <w:trPr>
          <w:trHeight w:val="1865"/>
        </w:trPr>
        <w:tc>
          <w:tcPr>
            <w:tcW w:w="1657" w:type="dxa"/>
          </w:tcPr>
          <w:p w14:paraId="51F4BB75"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34C85D55"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For instances of text rendered to the screen, check that the text's information includes</w:t>
            </w:r>
            <w:r w:rsidRPr="00A235EA">
              <w:rPr>
                <w:rFonts w:eastAsia="Arial"/>
                <w:spacing w:val="-3"/>
                <w:lang w:val="en-US"/>
              </w:rPr>
              <w:t xml:space="preserve"> </w:t>
            </w:r>
            <w:r w:rsidRPr="00A235EA">
              <w:rPr>
                <w:rFonts w:eastAsia="Arial"/>
                <w:lang w:val="en-US"/>
              </w:rPr>
              <w:t>its</w:t>
            </w:r>
            <w:r w:rsidRPr="00A235EA">
              <w:rPr>
                <w:rFonts w:eastAsia="Arial"/>
                <w:spacing w:val="-2"/>
                <w:lang w:val="en-US"/>
              </w:rPr>
              <w:t xml:space="preserve"> </w:t>
            </w:r>
            <w:r w:rsidRPr="00A235EA">
              <w:rPr>
                <w:rFonts w:eastAsia="Arial"/>
                <w:lang w:val="en-US"/>
              </w:rPr>
              <w:t>text</w:t>
            </w:r>
            <w:r w:rsidRPr="00A235EA">
              <w:rPr>
                <w:rFonts w:eastAsia="Arial"/>
                <w:spacing w:val="-3"/>
                <w:lang w:val="en-US"/>
              </w:rPr>
              <w:t xml:space="preserve"> </w:t>
            </w:r>
            <w:r w:rsidRPr="00A235EA">
              <w:rPr>
                <w:rFonts w:eastAsia="Arial"/>
                <w:lang w:val="en-US"/>
              </w:rPr>
              <w:t>content,</w:t>
            </w:r>
            <w:r w:rsidRPr="00A235EA">
              <w:rPr>
                <w:rFonts w:eastAsia="Arial"/>
                <w:spacing w:val="-3"/>
                <w:lang w:val="en-US"/>
              </w:rPr>
              <w:t xml:space="preserve"> </w:t>
            </w:r>
            <w:r w:rsidRPr="00A235EA">
              <w:rPr>
                <w:rFonts w:eastAsia="Arial"/>
                <w:lang w:val="en-US"/>
              </w:rPr>
              <w:t>and</w:t>
            </w:r>
            <w:r w:rsidRPr="00A235EA">
              <w:rPr>
                <w:rFonts w:eastAsia="Arial"/>
                <w:spacing w:val="-3"/>
                <w:lang w:val="en-US"/>
              </w:rPr>
              <w:t xml:space="preserve"> </w:t>
            </w:r>
            <w:r w:rsidRPr="00A235EA">
              <w:rPr>
                <w:rFonts w:eastAsia="Arial"/>
                <w:lang w:val="en-US"/>
              </w:rPr>
              <w:t>that</w:t>
            </w:r>
            <w:r w:rsidRPr="00A235EA">
              <w:rPr>
                <w:rFonts w:eastAsia="Arial"/>
                <w:spacing w:val="-3"/>
                <w:lang w:val="en-US"/>
              </w:rPr>
              <w:t xml:space="preserve"> </w:t>
            </w:r>
            <w:r w:rsidRPr="00A235EA">
              <w:rPr>
                <w:rFonts w:eastAsia="Arial"/>
                <w:lang w:val="en-US"/>
              </w:rPr>
              <w:t>this</w:t>
            </w:r>
            <w:r w:rsidRPr="00A235EA">
              <w:rPr>
                <w:rFonts w:eastAsia="Arial"/>
                <w:spacing w:val="-3"/>
                <w:lang w:val="en-US"/>
              </w:rPr>
              <w:t xml:space="preserve"> </w:t>
            </w:r>
            <w:r w:rsidRPr="00A235EA">
              <w:rPr>
                <w:rFonts w:eastAsia="Arial"/>
                <w:lang w:val="en-US"/>
              </w:rPr>
              <w:t>information</w:t>
            </w:r>
            <w:r w:rsidRPr="00A235EA">
              <w:rPr>
                <w:rFonts w:eastAsia="Arial"/>
                <w:spacing w:val="-5"/>
                <w:lang w:val="en-US"/>
              </w:rPr>
              <w:t xml:space="preserve"> </w:t>
            </w:r>
            <w:r w:rsidRPr="00A235EA">
              <w:rPr>
                <w:rFonts w:eastAsia="Arial"/>
                <w:lang w:val="en-US"/>
              </w:rPr>
              <w:t>is</w:t>
            </w:r>
            <w:r w:rsidRPr="00A235EA">
              <w:rPr>
                <w:rFonts w:eastAsia="Arial"/>
                <w:spacing w:val="-4"/>
                <w:lang w:val="en-US"/>
              </w:rPr>
              <w:t xml:space="preserve"> </w:t>
            </w:r>
            <w:r w:rsidRPr="00A235EA">
              <w:rPr>
                <w:rFonts w:eastAsia="Arial"/>
                <w:lang w:val="en-US"/>
              </w:rPr>
              <w:t>programmatically</w:t>
            </w:r>
            <w:r w:rsidRPr="00A235EA">
              <w:rPr>
                <w:rFonts w:eastAsia="Arial"/>
                <w:spacing w:val="-5"/>
                <w:lang w:val="en-US"/>
              </w:rPr>
              <w:t xml:space="preserve"> </w:t>
            </w:r>
            <w:r w:rsidRPr="00A235EA">
              <w:rPr>
                <w:rFonts w:eastAsia="Arial"/>
                <w:lang w:val="en-US"/>
              </w:rPr>
              <w:t>determinable</w:t>
            </w:r>
            <w:r w:rsidRPr="00A235EA">
              <w:rPr>
                <w:rFonts w:eastAsia="Arial"/>
                <w:spacing w:val="-3"/>
                <w:lang w:val="en-US"/>
              </w:rPr>
              <w:t xml:space="preserve"> </w:t>
            </w:r>
            <w:r w:rsidRPr="00A235EA">
              <w:rPr>
                <w:rFonts w:eastAsia="Arial"/>
                <w:lang w:val="en-US"/>
              </w:rPr>
              <w:t>by assistive</w:t>
            </w:r>
            <w:r w:rsidRPr="00A235EA">
              <w:rPr>
                <w:rFonts w:eastAsia="Arial"/>
                <w:spacing w:val="-1"/>
                <w:lang w:val="en-US"/>
              </w:rPr>
              <w:t xml:space="preserve"> </w:t>
            </w:r>
            <w:r w:rsidRPr="00A235EA">
              <w:rPr>
                <w:rFonts w:eastAsia="Arial"/>
                <w:lang w:val="en-US"/>
              </w:rPr>
              <w:t>technologies.</w:t>
            </w:r>
          </w:p>
          <w:p w14:paraId="05B159F4" w14:textId="77777777" w:rsidR="00A235EA" w:rsidRPr="00A235EA" w:rsidRDefault="00A235EA" w:rsidP="00A235EA">
            <w:pPr>
              <w:spacing w:before="60" w:after="60"/>
              <w:ind w:left="142"/>
              <w:jc w:val="left"/>
              <w:rPr>
                <w:rFonts w:eastAsia="Arial"/>
                <w:lang w:val="en-US"/>
              </w:rPr>
            </w:pPr>
            <w:r w:rsidRPr="00A235EA">
              <w:rPr>
                <w:rFonts w:eastAsia="Arial"/>
                <w:lang w:val="en-US"/>
              </w:rPr>
              <w:t>2.</w:t>
            </w:r>
            <w:r w:rsidRPr="00A235EA">
              <w:rPr>
                <w:rFonts w:eastAsia="Arial"/>
                <w:lang w:val="en-US"/>
              </w:rPr>
              <w:tab/>
              <w:t>For instances of text rendered to the screen, check that the text's information includes its attributes, and that this information is programmatically determinable</w:t>
            </w:r>
            <w:r w:rsidRPr="00A235EA">
              <w:rPr>
                <w:rFonts w:eastAsia="Arial"/>
                <w:spacing w:val="-32"/>
                <w:lang w:val="en-US"/>
              </w:rPr>
              <w:t xml:space="preserve"> </w:t>
            </w:r>
            <w:r w:rsidRPr="00A235EA">
              <w:rPr>
                <w:rFonts w:eastAsia="Arial"/>
                <w:lang w:val="en-US"/>
              </w:rPr>
              <w:t>by assistive</w:t>
            </w:r>
            <w:r w:rsidRPr="00A235EA">
              <w:rPr>
                <w:rFonts w:eastAsia="Arial"/>
                <w:spacing w:val="-1"/>
                <w:lang w:val="en-US"/>
              </w:rPr>
              <w:t xml:space="preserve"> </w:t>
            </w:r>
            <w:r w:rsidRPr="00A235EA">
              <w:rPr>
                <w:rFonts w:eastAsia="Arial"/>
                <w:lang w:val="en-US"/>
              </w:rPr>
              <w:t>technologies.</w:t>
            </w:r>
          </w:p>
          <w:p w14:paraId="7FD49178" w14:textId="77777777" w:rsidR="00A235EA" w:rsidRPr="00A235EA" w:rsidRDefault="00A235EA" w:rsidP="00A235EA">
            <w:pPr>
              <w:spacing w:before="60" w:after="60"/>
              <w:ind w:left="142"/>
              <w:jc w:val="left"/>
              <w:rPr>
                <w:rFonts w:eastAsia="Arial"/>
                <w:lang w:val="en-US"/>
              </w:rPr>
            </w:pPr>
            <w:r w:rsidRPr="00A235EA">
              <w:rPr>
                <w:rFonts w:eastAsia="Arial"/>
                <w:lang w:val="en-US"/>
              </w:rPr>
              <w:t>3.</w:t>
            </w:r>
            <w:r w:rsidRPr="00A235EA">
              <w:rPr>
                <w:rFonts w:eastAsia="Arial"/>
                <w:lang w:val="en-US"/>
              </w:rPr>
              <w:tab/>
              <w:t>For instances of text rendered to the screen, check that the text's information includes its boundary, and that this information is programmatically determinable by assistive</w:t>
            </w:r>
            <w:r w:rsidRPr="00A235EA">
              <w:rPr>
                <w:rFonts w:eastAsia="Arial"/>
                <w:spacing w:val="-1"/>
                <w:lang w:val="en-US"/>
              </w:rPr>
              <w:t xml:space="preserve"> </w:t>
            </w:r>
            <w:r w:rsidRPr="00A235EA">
              <w:rPr>
                <w:rFonts w:eastAsia="Arial"/>
                <w:lang w:val="en-US"/>
              </w:rPr>
              <w:t>technologies.</w:t>
            </w:r>
          </w:p>
        </w:tc>
      </w:tr>
      <w:tr w:rsidR="00A235EA" w:rsidRPr="00A235EA" w14:paraId="4E4FCC6C" w14:textId="77777777" w:rsidTr="00B328EE">
        <w:trPr>
          <w:trHeight w:val="621"/>
        </w:trPr>
        <w:tc>
          <w:tcPr>
            <w:tcW w:w="1657" w:type="dxa"/>
          </w:tcPr>
          <w:p w14:paraId="0C1FBA96"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3845B481"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Checks 1, 2 and 3 are true</w:t>
            </w:r>
          </w:p>
          <w:p w14:paraId="652A928D"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or 2 or 3 is false</w:t>
            </w:r>
          </w:p>
          <w:p w14:paraId="2D451553"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or 2 is not met.</w:t>
            </w:r>
          </w:p>
        </w:tc>
      </w:tr>
    </w:tbl>
    <w:p w14:paraId="666218B5" w14:textId="77777777" w:rsidR="00A235EA" w:rsidRPr="00A235EA" w:rsidRDefault="00A235EA" w:rsidP="00A235EA">
      <w:pPr>
        <w:widowControl w:val="0"/>
        <w:autoSpaceDE w:val="0"/>
        <w:autoSpaceDN w:val="0"/>
        <w:spacing w:after="0" w:line="240" w:lineRule="auto"/>
        <w:jc w:val="left"/>
        <w:rPr>
          <w:rFonts w:eastAsia="Arial" w:cs="Arial"/>
          <w:szCs w:val="22"/>
          <w:lang w:val="en-US"/>
        </w:rPr>
      </w:pPr>
    </w:p>
    <w:p w14:paraId="5C5AD0E9" w14:textId="77777777" w:rsidR="00A235EA" w:rsidRPr="008E03AB" w:rsidRDefault="00A235EA" w:rsidP="008E03AB">
      <w:pPr>
        <w:rPr>
          <w:rFonts w:eastAsia="Arial"/>
          <w:b/>
          <w:bCs/>
          <w:lang w:val="en-US"/>
        </w:rPr>
      </w:pPr>
      <w:bookmarkStart w:id="566" w:name="C.11.5.2.11_List_of_available_actions"/>
      <w:bookmarkEnd w:id="566"/>
      <w:r w:rsidRPr="008E03AB">
        <w:rPr>
          <w:rFonts w:eastAsia="Arial"/>
          <w:b/>
          <w:bCs/>
          <w:lang w:val="en-US"/>
        </w:rPr>
        <w:t>12.6.2.11</w:t>
      </w:r>
      <w:r w:rsidRPr="008E03AB">
        <w:rPr>
          <w:rFonts w:eastAsia="Arial"/>
          <w:b/>
          <w:bCs/>
          <w:lang w:val="en-US"/>
        </w:rPr>
        <w:tab/>
        <w:t>List of available</w:t>
      </w:r>
      <w:r w:rsidRPr="008E03AB">
        <w:rPr>
          <w:rFonts w:eastAsia="Arial"/>
          <w:b/>
          <w:bCs/>
          <w:spacing w:val="3"/>
          <w:lang w:val="en-US"/>
        </w:rPr>
        <w:t xml:space="preserve"> </w:t>
      </w:r>
      <w:r w:rsidRPr="008E03AB">
        <w:rPr>
          <w:rFonts w:eastAsia="Arial"/>
          <w:b/>
          <w:bCs/>
          <w:lang w:val="en-US"/>
        </w:rPr>
        <w:t>actions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61946853" w14:textId="77777777" w:rsidTr="00B328EE">
        <w:trPr>
          <w:trHeight w:val="208"/>
        </w:trPr>
        <w:tc>
          <w:tcPr>
            <w:tcW w:w="1515" w:type="dxa"/>
          </w:tcPr>
          <w:p w14:paraId="230D6FD6" w14:textId="77777777" w:rsidR="00A235EA" w:rsidRPr="00A235EA" w:rsidRDefault="00A235EA" w:rsidP="00A235EA">
            <w:pPr>
              <w:spacing w:before="60" w:after="60"/>
              <w:jc w:val="center"/>
              <w:rPr>
                <w:rFonts w:eastAsia="Arial"/>
                <w:b/>
                <w:bCs/>
                <w:lang w:val="en-US"/>
              </w:rPr>
            </w:pPr>
            <w:r w:rsidRPr="00A235EA">
              <w:rPr>
                <w:rFonts w:eastAsia="Arial"/>
                <w:b/>
                <w:bCs/>
                <w:lang w:val="en-US"/>
              </w:rPr>
              <w:lastRenderedPageBreak/>
              <w:t>Type of assessment</w:t>
            </w:r>
          </w:p>
        </w:tc>
        <w:tc>
          <w:tcPr>
            <w:tcW w:w="7525" w:type="dxa"/>
          </w:tcPr>
          <w:p w14:paraId="55881B84"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DC700CF" w14:textId="77777777" w:rsidTr="00B328EE">
        <w:trPr>
          <w:trHeight w:val="621"/>
        </w:trPr>
        <w:tc>
          <w:tcPr>
            <w:tcW w:w="1515" w:type="dxa"/>
          </w:tcPr>
          <w:p w14:paraId="15731C0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7C073D9D"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The software evaluated is software that provides a user</w:t>
            </w:r>
            <w:r w:rsidRPr="00A235EA">
              <w:rPr>
                <w:rFonts w:eastAsia="Arial"/>
                <w:spacing w:val="-12"/>
                <w:lang w:val="en-US"/>
              </w:rPr>
              <w:t xml:space="preserve"> </w:t>
            </w:r>
            <w:r w:rsidRPr="00A235EA">
              <w:rPr>
                <w:rFonts w:eastAsia="Arial"/>
                <w:lang w:val="en-US"/>
              </w:rPr>
              <w:t>interface.</w:t>
            </w:r>
          </w:p>
          <w:p w14:paraId="3CD3A0A7" w14:textId="77777777" w:rsidR="00A235EA" w:rsidRPr="00A235EA" w:rsidRDefault="00A235EA" w:rsidP="00A235EA">
            <w:pPr>
              <w:spacing w:before="60" w:after="60"/>
              <w:ind w:left="135"/>
              <w:jc w:val="left"/>
              <w:rPr>
                <w:rFonts w:eastAsia="Arial"/>
                <w:lang w:val="en-US"/>
              </w:rPr>
            </w:pPr>
            <w:r w:rsidRPr="00A235EA">
              <w:rPr>
                <w:rFonts w:eastAsia="Arial"/>
                <w:lang w:val="en-US"/>
              </w:rPr>
              <w:t>2.</w:t>
            </w:r>
            <w:r w:rsidRPr="00A235EA">
              <w:rPr>
                <w:rFonts w:eastAsia="Arial"/>
                <w:lang w:val="en-US"/>
              </w:rPr>
              <w:tab/>
              <w:t xml:space="preserve">There are user interface elements that have actions that can be executed </w:t>
            </w:r>
            <w:proofErr w:type="gramStart"/>
            <w:r w:rsidRPr="00A235EA">
              <w:rPr>
                <w:rFonts w:eastAsia="Arial"/>
                <w:lang w:val="en-US"/>
              </w:rPr>
              <w:t xml:space="preserve">by </w:t>
            </w:r>
            <w:r w:rsidRPr="00A235EA">
              <w:rPr>
                <w:rFonts w:eastAsia="Arial"/>
                <w:spacing w:val="-35"/>
                <w:lang w:val="en-US"/>
              </w:rPr>
              <w:t xml:space="preserve"> </w:t>
            </w:r>
            <w:r w:rsidRPr="00A235EA">
              <w:rPr>
                <w:rFonts w:eastAsia="Arial"/>
                <w:lang w:val="en-US"/>
              </w:rPr>
              <w:t>the</w:t>
            </w:r>
            <w:proofErr w:type="gramEnd"/>
            <w:r w:rsidRPr="00A235EA">
              <w:rPr>
                <w:rFonts w:eastAsia="Arial"/>
                <w:lang w:val="en-US"/>
              </w:rPr>
              <w:t xml:space="preserve"> user.</w:t>
            </w:r>
          </w:p>
        </w:tc>
      </w:tr>
      <w:tr w:rsidR="00A235EA" w:rsidRPr="00A235EA" w14:paraId="1CC6442E" w14:textId="77777777" w:rsidTr="00B328EE">
        <w:trPr>
          <w:trHeight w:val="618"/>
        </w:trPr>
        <w:tc>
          <w:tcPr>
            <w:tcW w:w="1515" w:type="dxa"/>
          </w:tcPr>
          <w:p w14:paraId="7676CC61"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468B9482"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Check that the user interface element's information includes the list of actions that can be</w:t>
            </w:r>
            <w:r w:rsidRPr="00A235EA">
              <w:rPr>
                <w:rFonts w:eastAsia="Arial"/>
                <w:spacing w:val="-3"/>
                <w:lang w:val="en-US"/>
              </w:rPr>
              <w:t xml:space="preserve"> </w:t>
            </w:r>
            <w:r w:rsidRPr="00A235EA">
              <w:rPr>
                <w:rFonts w:eastAsia="Arial"/>
                <w:lang w:val="en-US"/>
              </w:rPr>
              <w:t>executed.</w:t>
            </w:r>
          </w:p>
          <w:p w14:paraId="73CD0F06" w14:textId="77777777" w:rsidR="00A235EA" w:rsidRPr="00A235EA" w:rsidRDefault="00A235EA" w:rsidP="00A235EA">
            <w:pPr>
              <w:spacing w:before="60" w:after="60"/>
              <w:ind w:left="135"/>
              <w:jc w:val="left"/>
              <w:rPr>
                <w:rFonts w:eastAsia="Arial"/>
                <w:lang w:val="en-US"/>
              </w:rPr>
            </w:pPr>
            <w:r w:rsidRPr="00A235EA">
              <w:rPr>
                <w:rFonts w:eastAsia="Arial"/>
                <w:lang w:val="en-US"/>
              </w:rPr>
              <w:t>2.</w:t>
            </w:r>
            <w:r w:rsidRPr="00A235EA">
              <w:rPr>
                <w:rFonts w:eastAsia="Arial"/>
                <w:lang w:val="en-US"/>
              </w:rPr>
              <w:tab/>
              <w:t>Check that this list is programmatically determinable by assistive</w:t>
            </w:r>
            <w:r w:rsidRPr="00A235EA">
              <w:rPr>
                <w:rFonts w:eastAsia="Arial"/>
                <w:spacing w:val="-19"/>
                <w:lang w:val="en-US"/>
              </w:rPr>
              <w:t xml:space="preserve"> </w:t>
            </w:r>
            <w:r w:rsidRPr="00A235EA">
              <w:rPr>
                <w:rFonts w:eastAsia="Arial"/>
                <w:lang w:val="en-US"/>
              </w:rPr>
              <w:t>technologies.</w:t>
            </w:r>
          </w:p>
        </w:tc>
      </w:tr>
      <w:tr w:rsidR="00A235EA" w:rsidRPr="00A235EA" w14:paraId="20BD8A24" w14:textId="77777777" w:rsidTr="00B328EE">
        <w:trPr>
          <w:trHeight w:val="623"/>
        </w:trPr>
        <w:tc>
          <w:tcPr>
            <w:tcW w:w="1515" w:type="dxa"/>
          </w:tcPr>
          <w:p w14:paraId="7D325ADF"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0FD505C4"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Checks 1 and 2 are true</w:t>
            </w:r>
          </w:p>
          <w:p w14:paraId="7A4AE147"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or 2 is false</w:t>
            </w:r>
          </w:p>
          <w:p w14:paraId="25B16006"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or 2 is not met.</w:t>
            </w:r>
          </w:p>
        </w:tc>
      </w:tr>
    </w:tbl>
    <w:p w14:paraId="22695741"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567" w:name="C.11.5.2.12_Execution_of_available_actio"/>
      <w:bookmarkEnd w:id="567"/>
    </w:p>
    <w:p w14:paraId="3E4519BA" w14:textId="77777777" w:rsidR="00A235EA" w:rsidRPr="008E03AB" w:rsidRDefault="00A235EA" w:rsidP="008E03AB">
      <w:pPr>
        <w:rPr>
          <w:rFonts w:eastAsia="Arial"/>
          <w:b/>
          <w:bCs/>
          <w:lang w:val="en-US"/>
        </w:rPr>
      </w:pPr>
      <w:r w:rsidRPr="008E03AB">
        <w:rPr>
          <w:rFonts w:eastAsia="Arial"/>
          <w:b/>
          <w:bCs/>
          <w:lang w:val="en-US"/>
        </w:rPr>
        <w:t>12.6.2.12</w:t>
      </w:r>
      <w:r w:rsidRPr="008E03AB">
        <w:rPr>
          <w:rFonts w:eastAsia="Arial"/>
          <w:b/>
          <w:bCs/>
          <w:lang w:val="en-US"/>
        </w:rPr>
        <w:tab/>
        <w:t>Execution of available actions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622E7507" w14:textId="77777777" w:rsidTr="00B328EE">
        <w:trPr>
          <w:trHeight w:val="205"/>
        </w:trPr>
        <w:tc>
          <w:tcPr>
            <w:tcW w:w="1515" w:type="dxa"/>
          </w:tcPr>
          <w:p w14:paraId="7BF8C87D"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12304E09"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 and testing</w:t>
            </w:r>
          </w:p>
        </w:tc>
      </w:tr>
      <w:tr w:rsidR="00A235EA" w:rsidRPr="00A235EA" w14:paraId="711B6913" w14:textId="77777777" w:rsidTr="00B328EE">
        <w:trPr>
          <w:trHeight w:val="1037"/>
        </w:trPr>
        <w:tc>
          <w:tcPr>
            <w:tcW w:w="1515" w:type="dxa"/>
          </w:tcPr>
          <w:p w14:paraId="2B4C6B81"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2DC50529"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The software evaluated is software that provides a user</w:t>
            </w:r>
            <w:r w:rsidRPr="00A235EA">
              <w:rPr>
                <w:rFonts w:eastAsia="Arial"/>
                <w:spacing w:val="-12"/>
                <w:lang w:val="en-US"/>
              </w:rPr>
              <w:t xml:space="preserve"> </w:t>
            </w:r>
            <w:r w:rsidRPr="00A235EA">
              <w:rPr>
                <w:rFonts w:eastAsia="Arial"/>
                <w:lang w:val="en-US"/>
              </w:rPr>
              <w:t>interface.</w:t>
            </w:r>
          </w:p>
          <w:p w14:paraId="7A63D2CD" w14:textId="77777777" w:rsidR="00A235EA" w:rsidRPr="00A235EA" w:rsidRDefault="00A235EA" w:rsidP="00A235EA">
            <w:pPr>
              <w:spacing w:before="60" w:after="60"/>
              <w:ind w:left="135"/>
              <w:jc w:val="left"/>
              <w:rPr>
                <w:rFonts w:eastAsia="Arial"/>
                <w:lang w:val="en-US"/>
              </w:rPr>
            </w:pPr>
            <w:r w:rsidRPr="00A235EA">
              <w:rPr>
                <w:rFonts w:eastAsia="Arial"/>
                <w:lang w:val="en-US"/>
              </w:rPr>
              <w:t>2.</w:t>
            </w:r>
            <w:r w:rsidRPr="00A235EA">
              <w:rPr>
                <w:rFonts w:eastAsia="Arial"/>
                <w:lang w:val="en-US"/>
              </w:rPr>
              <w:tab/>
              <w:t>There are user interface elements that have actions that can be executed by</w:t>
            </w:r>
            <w:r w:rsidRPr="00A235EA">
              <w:rPr>
                <w:rFonts w:eastAsia="Arial"/>
                <w:spacing w:val="-35"/>
                <w:lang w:val="en-US"/>
              </w:rPr>
              <w:t xml:space="preserve"> </w:t>
            </w:r>
            <w:r w:rsidRPr="00A235EA">
              <w:rPr>
                <w:rFonts w:eastAsia="Arial"/>
                <w:lang w:val="en-US"/>
              </w:rPr>
              <w:t>the user.</w:t>
            </w:r>
          </w:p>
          <w:p w14:paraId="629B0BAA" w14:textId="77777777" w:rsidR="00A235EA" w:rsidRPr="00A235EA" w:rsidRDefault="00A235EA" w:rsidP="00A235EA">
            <w:pPr>
              <w:spacing w:before="60" w:after="60"/>
              <w:ind w:left="135"/>
              <w:jc w:val="left"/>
              <w:rPr>
                <w:rFonts w:eastAsia="Arial"/>
                <w:lang w:val="en-US"/>
              </w:rPr>
            </w:pPr>
            <w:r w:rsidRPr="00A235EA">
              <w:rPr>
                <w:rFonts w:eastAsia="Arial"/>
                <w:lang w:val="en-US"/>
              </w:rPr>
              <w:t>3.</w:t>
            </w:r>
            <w:r w:rsidRPr="00A235EA">
              <w:rPr>
                <w:rFonts w:eastAsia="Arial"/>
                <w:lang w:val="en-US"/>
              </w:rPr>
              <w:tab/>
              <w:t>The security requirements permit assistive technology to programmatically</w:t>
            </w:r>
            <w:r w:rsidRPr="00A235EA">
              <w:rPr>
                <w:rFonts w:eastAsia="Arial"/>
                <w:spacing w:val="-32"/>
                <w:lang w:val="en-US"/>
              </w:rPr>
              <w:t xml:space="preserve"> </w:t>
            </w:r>
            <w:r w:rsidRPr="00A235EA">
              <w:rPr>
                <w:rFonts w:eastAsia="Arial"/>
                <w:lang w:val="en-US"/>
              </w:rPr>
              <w:t>execute user</w:t>
            </w:r>
            <w:r w:rsidRPr="00A235EA">
              <w:rPr>
                <w:rFonts w:eastAsia="Arial"/>
                <w:spacing w:val="-3"/>
                <w:lang w:val="en-US"/>
              </w:rPr>
              <w:t xml:space="preserve"> </w:t>
            </w:r>
            <w:r w:rsidRPr="00A235EA">
              <w:rPr>
                <w:rFonts w:eastAsia="Arial"/>
                <w:lang w:val="en-US"/>
              </w:rPr>
              <w:t>actions.</w:t>
            </w:r>
          </w:p>
        </w:tc>
      </w:tr>
      <w:tr w:rsidR="00A235EA" w:rsidRPr="00A235EA" w14:paraId="0E878317" w14:textId="77777777" w:rsidTr="00B328EE">
        <w:trPr>
          <w:trHeight w:val="824"/>
        </w:trPr>
        <w:tc>
          <w:tcPr>
            <w:tcW w:w="1515" w:type="dxa"/>
          </w:tcPr>
          <w:p w14:paraId="439AE275"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27EE735A" w14:textId="77777777" w:rsidR="00A235EA" w:rsidRPr="00A235EA" w:rsidRDefault="00A235EA" w:rsidP="00A235EA">
            <w:pPr>
              <w:spacing w:before="60" w:after="60"/>
              <w:ind w:left="135"/>
              <w:jc w:val="left"/>
              <w:rPr>
                <w:rFonts w:eastAsia="Arial"/>
                <w:lang w:val="en-US"/>
              </w:rPr>
            </w:pPr>
            <w:r w:rsidRPr="00A235EA">
              <w:rPr>
                <w:rFonts w:eastAsia="Arial"/>
                <w:lang w:val="en-US"/>
              </w:rPr>
              <w:t>1.</w:t>
            </w:r>
            <w:r w:rsidRPr="00A235EA">
              <w:rPr>
                <w:rFonts w:eastAsia="Arial"/>
                <w:lang w:val="en-US"/>
              </w:rPr>
              <w:tab/>
              <w:t>Check that the user interface element's information includes the list of actions</w:t>
            </w:r>
            <w:r w:rsidRPr="00A235EA">
              <w:rPr>
                <w:rFonts w:eastAsia="Arial"/>
                <w:spacing w:val="-33"/>
                <w:lang w:val="en-US"/>
              </w:rPr>
              <w:t xml:space="preserve"> </w:t>
            </w:r>
            <w:r w:rsidRPr="00A235EA">
              <w:rPr>
                <w:rFonts w:eastAsia="Arial"/>
                <w:lang w:val="en-US"/>
              </w:rPr>
              <w:t>that can be executed by assistive technologies according to</w:t>
            </w:r>
            <w:r w:rsidRPr="00A235EA">
              <w:rPr>
                <w:rFonts w:eastAsia="Arial"/>
                <w:spacing w:val="-4"/>
                <w:lang w:val="en-US"/>
              </w:rPr>
              <w:t xml:space="preserve"> </w:t>
            </w:r>
            <w:r w:rsidRPr="00A235EA">
              <w:rPr>
                <w:rFonts w:eastAsia="Arial"/>
                <w:lang w:val="en-US"/>
              </w:rPr>
              <w:t>12.6.2.11</w:t>
            </w:r>
            <w:r w:rsidRPr="00A235EA">
              <w:t xml:space="preserve"> </w:t>
            </w:r>
            <w:r w:rsidRPr="00A235EA">
              <w:rPr>
                <w:rFonts w:eastAsia="Arial"/>
                <w:lang w:val="en-US"/>
              </w:rPr>
              <w:t>of part 1.</w:t>
            </w:r>
          </w:p>
          <w:p w14:paraId="01CC1D2A" w14:textId="77777777" w:rsidR="00A235EA" w:rsidRPr="00A235EA" w:rsidRDefault="00A235EA" w:rsidP="00A235EA">
            <w:pPr>
              <w:spacing w:before="60" w:after="60"/>
              <w:ind w:left="135"/>
              <w:jc w:val="left"/>
              <w:rPr>
                <w:rFonts w:eastAsia="Arial"/>
                <w:lang w:val="en-US"/>
              </w:rPr>
            </w:pPr>
            <w:r w:rsidRPr="00A235EA">
              <w:rPr>
                <w:rFonts w:eastAsia="Arial"/>
                <w:lang w:val="en-US"/>
              </w:rPr>
              <w:t>2.</w:t>
            </w:r>
            <w:r w:rsidRPr="00A235EA">
              <w:rPr>
                <w:rFonts w:eastAsia="Arial"/>
                <w:lang w:val="en-US"/>
              </w:rPr>
              <w:tab/>
              <w:t>Check that all the actions in</w:t>
            </w:r>
            <w:r w:rsidRPr="00A235EA">
              <w:rPr>
                <w:rFonts w:eastAsia="Arial"/>
                <w:spacing w:val="-37"/>
                <w:lang w:val="en-US"/>
              </w:rPr>
              <w:t xml:space="preserve"> </w:t>
            </w:r>
            <w:r w:rsidRPr="00A235EA">
              <w:rPr>
                <w:rFonts w:eastAsia="Arial"/>
                <w:lang w:val="en-US"/>
              </w:rPr>
              <w:t>the list can successfully be executed by assistive technologies.</w:t>
            </w:r>
          </w:p>
        </w:tc>
      </w:tr>
      <w:tr w:rsidR="00A235EA" w:rsidRPr="00A235EA" w14:paraId="1E977BE3" w14:textId="77777777" w:rsidTr="00B328EE">
        <w:trPr>
          <w:trHeight w:val="616"/>
        </w:trPr>
        <w:tc>
          <w:tcPr>
            <w:tcW w:w="1515" w:type="dxa"/>
          </w:tcPr>
          <w:p w14:paraId="7FBCD0FC"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09AA5D45" w14:textId="77777777" w:rsidR="00A235EA" w:rsidRPr="00A235EA" w:rsidRDefault="00A235EA" w:rsidP="00A235EA">
            <w:pPr>
              <w:spacing w:before="60" w:after="60"/>
              <w:ind w:left="135"/>
              <w:jc w:val="left"/>
              <w:rPr>
                <w:rFonts w:eastAsia="Arial"/>
                <w:lang w:val="en-US"/>
              </w:rPr>
            </w:pPr>
            <w:r w:rsidRPr="00A235EA">
              <w:rPr>
                <w:rFonts w:eastAsia="Arial"/>
                <w:lang w:val="en-US"/>
              </w:rPr>
              <w:t>Pass: Checks 1 and 2 are true</w:t>
            </w:r>
          </w:p>
          <w:p w14:paraId="67C8CE25" w14:textId="77777777" w:rsidR="00A235EA" w:rsidRPr="00A235EA" w:rsidRDefault="00A235EA" w:rsidP="00A235EA">
            <w:pPr>
              <w:spacing w:before="60" w:after="60"/>
              <w:ind w:left="135"/>
              <w:jc w:val="left"/>
              <w:rPr>
                <w:rFonts w:eastAsia="Arial"/>
                <w:lang w:val="en-US"/>
              </w:rPr>
            </w:pPr>
            <w:r w:rsidRPr="00A235EA">
              <w:rPr>
                <w:rFonts w:eastAsia="Arial"/>
                <w:lang w:val="en-US"/>
              </w:rPr>
              <w:t>Fail: Check 1 or 2 is false</w:t>
            </w:r>
          </w:p>
          <w:p w14:paraId="1D99567B" w14:textId="77777777" w:rsidR="00A235EA" w:rsidRPr="00A235EA" w:rsidRDefault="00A235EA" w:rsidP="00A235EA">
            <w:pPr>
              <w:spacing w:before="60" w:after="60"/>
              <w:ind w:left="135"/>
              <w:jc w:val="left"/>
              <w:rPr>
                <w:rFonts w:eastAsia="Arial"/>
                <w:lang w:val="en-US"/>
              </w:rPr>
            </w:pPr>
            <w:r w:rsidRPr="00A235EA">
              <w:rPr>
                <w:rFonts w:eastAsia="Arial"/>
                <w:lang w:val="en-US"/>
              </w:rPr>
              <w:t>Not applicable: Pre-condition 1, 2 or 3 is not met.</w:t>
            </w:r>
          </w:p>
        </w:tc>
      </w:tr>
    </w:tbl>
    <w:p w14:paraId="347866B8"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568" w:name="C.11.5.2.13_Tracking_of_focus_and_select"/>
      <w:bookmarkEnd w:id="568"/>
    </w:p>
    <w:p w14:paraId="0A095D9D" w14:textId="77777777" w:rsidR="00A235EA" w:rsidRPr="00A235EA" w:rsidRDefault="00A235EA" w:rsidP="00A235EA">
      <w:pPr>
        <w:spacing w:after="0" w:line="240" w:lineRule="auto"/>
        <w:jc w:val="left"/>
        <w:rPr>
          <w:rFonts w:eastAsia="Arial"/>
          <w:b/>
          <w:lang w:val="en-US"/>
        </w:rPr>
      </w:pPr>
      <w:r w:rsidRPr="00A235EA">
        <w:rPr>
          <w:rFonts w:eastAsia="Arial"/>
          <w:lang w:val="en-US"/>
        </w:rPr>
        <w:br w:type="page"/>
      </w:r>
    </w:p>
    <w:p w14:paraId="24590F6D" w14:textId="77777777" w:rsidR="00A235EA" w:rsidRPr="008E03AB" w:rsidRDefault="00A235EA" w:rsidP="008E03AB">
      <w:pPr>
        <w:rPr>
          <w:rFonts w:eastAsia="Arial"/>
          <w:b/>
          <w:bCs/>
          <w:lang w:val="en-US"/>
        </w:rPr>
      </w:pPr>
      <w:r w:rsidRPr="008E03AB">
        <w:rPr>
          <w:rFonts w:eastAsia="Arial"/>
          <w:b/>
          <w:bCs/>
          <w:lang w:val="en-US"/>
        </w:rPr>
        <w:lastRenderedPageBreak/>
        <w:t>12.6.2.13</w:t>
      </w:r>
      <w:r w:rsidRPr="008E03AB">
        <w:rPr>
          <w:rFonts w:eastAsia="Arial"/>
          <w:b/>
          <w:bCs/>
          <w:lang w:val="en-US"/>
        </w:rPr>
        <w:tab/>
        <w:t>Tracking of focus and selection</w:t>
      </w:r>
      <w:r w:rsidRPr="008E03AB">
        <w:rPr>
          <w:rFonts w:eastAsia="Arial"/>
          <w:b/>
          <w:bCs/>
          <w:spacing w:val="-2"/>
          <w:lang w:val="en-US"/>
        </w:rPr>
        <w:t xml:space="preserve"> </w:t>
      </w:r>
      <w:r w:rsidRPr="008E03AB">
        <w:rPr>
          <w:rFonts w:eastAsia="Arial"/>
          <w:b/>
          <w:bCs/>
          <w:lang w:val="en-US"/>
        </w:rPr>
        <w:t>attributes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2C077566" w14:textId="77777777" w:rsidTr="00B328EE">
        <w:trPr>
          <w:trHeight w:val="208"/>
        </w:trPr>
        <w:tc>
          <w:tcPr>
            <w:tcW w:w="1515" w:type="dxa"/>
          </w:tcPr>
          <w:p w14:paraId="07B195B4"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42C8CA58"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 and testing</w:t>
            </w:r>
          </w:p>
        </w:tc>
      </w:tr>
      <w:tr w:rsidR="00A235EA" w:rsidRPr="00A235EA" w14:paraId="288F4AED" w14:textId="77777777" w:rsidTr="00B328EE">
        <w:trPr>
          <w:trHeight w:val="412"/>
        </w:trPr>
        <w:tc>
          <w:tcPr>
            <w:tcW w:w="1515" w:type="dxa"/>
          </w:tcPr>
          <w:p w14:paraId="352FA551"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7FE5F767" w14:textId="77777777" w:rsidR="00A235EA" w:rsidRPr="00A235EA" w:rsidRDefault="00A235EA" w:rsidP="00A235EA">
            <w:pPr>
              <w:spacing w:before="60" w:after="60"/>
              <w:ind w:left="140"/>
              <w:jc w:val="left"/>
              <w:rPr>
                <w:rFonts w:eastAsia="Arial"/>
                <w:lang w:val="en-US"/>
              </w:rPr>
            </w:pPr>
            <w:r w:rsidRPr="00A235EA">
              <w:rPr>
                <w:rFonts w:eastAsia="Arial"/>
                <w:lang w:val="en-US"/>
              </w:rPr>
              <w:t>1.</w:t>
            </w:r>
            <w:r w:rsidRPr="00A235EA">
              <w:rPr>
                <w:rFonts w:eastAsia="Arial"/>
                <w:lang w:val="en-US"/>
              </w:rPr>
              <w:tab/>
              <w:t>The software evaluated is software that provides a user</w:t>
            </w:r>
            <w:r w:rsidRPr="00A235EA">
              <w:rPr>
                <w:rFonts w:eastAsia="Arial"/>
                <w:spacing w:val="-12"/>
                <w:lang w:val="en-US"/>
              </w:rPr>
              <w:t xml:space="preserve"> </w:t>
            </w:r>
            <w:r w:rsidRPr="00A235EA">
              <w:rPr>
                <w:rFonts w:eastAsia="Arial"/>
                <w:lang w:val="en-US"/>
              </w:rPr>
              <w:t>interface.</w:t>
            </w:r>
          </w:p>
          <w:p w14:paraId="34512899" w14:textId="77777777" w:rsidR="00A235EA" w:rsidRPr="00A235EA" w:rsidRDefault="00A235EA" w:rsidP="00A235EA">
            <w:pPr>
              <w:spacing w:before="60" w:after="60"/>
              <w:ind w:left="140"/>
              <w:jc w:val="left"/>
              <w:rPr>
                <w:rFonts w:eastAsia="Arial"/>
                <w:lang w:val="en-US"/>
              </w:rPr>
            </w:pPr>
            <w:r w:rsidRPr="00A235EA">
              <w:rPr>
                <w:rFonts w:eastAsia="Arial"/>
                <w:lang w:val="en-US"/>
              </w:rPr>
              <w:t>2.</w:t>
            </w:r>
            <w:r w:rsidRPr="00A235EA">
              <w:rPr>
                <w:rFonts w:eastAsia="Arial"/>
                <w:lang w:val="en-US"/>
              </w:rPr>
              <w:tab/>
              <w:t>There are user interface elements that enable text</w:t>
            </w:r>
            <w:r w:rsidRPr="00A235EA">
              <w:rPr>
                <w:rFonts w:eastAsia="Arial"/>
                <w:spacing w:val="-7"/>
                <w:lang w:val="en-US"/>
              </w:rPr>
              <w:t xml:space="preserve"> </w:t>
            </w:r>
            <w:r w:rsidRPr="00A235EA">
              <w:rPr>
                <w:rFonts w:eastAsia="Arial"/>
                <w:lang w:val="en-US"/>
              </w:rPr>
              <w:t>editing.</w:t>
            </w:r>
          </w:p>
        </w:tc>
      </w:tr>
      <w:tr w:rsidR="00A235EA" w:rsidRPr="00A235EA" w14:paraId="399CC727" w14:textId="77777777" w:rsidTr="00B328EE">
        <w:trPr>
          <w:trHeight w:val="1449"/>
        </w:trPr>
        <w:tc>
          <w:tcPr>
            <w:tcW w:w="1515" w:type="dxa"/>
          </w:tcPr>
          <w:p w14:paraId="1C3A3BAB"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010FD33C" w14:textId="77777777" w:rsidR="00A235EA" w:rsidRPr="00A235EA" w:rsidRDefault="00A235EA" w:rsidP="00A235EA">
            <w:pPr>
              <w:spacing w:before="60" w:after="60"/>
              <w:ind w:left="140"/>
              <w:jc w:val="left"/>
              <w:rPr>
                <w:rFonts w:eastAsia="Arial"/>
                <w:lang w:val="en-US"/>
              </w:rPr>
            </w:pPr>
            <w:r w:rsidRPr="00A235EA">
              <w:rPr>
                <w:rFonts w:eastAsia="Arial"/>
                <w:lang w:val="en-US"/>
              </w:rPr>
              <w:t>1.</w:t>
            </w:r>
            <w:r w:rsidRPr="00A235EA">
              <w:rPr>
                <w:rFonts w:eastAsia="Arial"/>
                <w:lang w:val="en-US"/>
              </w:rPr>
              <w:tab/>
              <w:t>Check that the user interface element's information includes mechanisms to</w:t>
            </w:r>
            <w:r w:rsidRPr="00A235EA">
              <w:rPr>
                <w:rFonts w:eastAsia="Arial"/>
                <w:spacing w:val="-29"/>
                <w:lang w:val="en-US"/>
              </w:rPr>
              <w:t xml:space="preserve"> </w:t>
            </w:r>
            <w:r w:rsidRPr="00A235EA">
              <w:rPr>
                <w:rFonts w:eastAsia="Arial"/>
                <w:lang w:val="en-US"/>
              </w:rPr>
              <w:t xml:space="preserve">track focus, text insertion </w:t>
            </w:r>
            <w:proofErr w:type="gramStart"/>
            <w:r w:rsidRPr="00A235EA">
              <w:rPr>
                <w:rFonts w:eastAsia="Arial"/>
                <w:lang w:val="en-US"/>
              </w:rPr>
              <w:t>point</w:t>
            </w:r>
            <w:proofErr w:type="gramEnd"/>
            <w:r w:rsidRPr="00A235EA">
              <w:rPr>
                <w:rFonts w:eastAsia="Arial"/>
                <w:lang w:val="en-US"/>
              </w:rPr>
              <w:t xml:space="preserve"> and selection</w:t>
            </w:r>
            <w:r w:rsidRPr="00A235EA">
              <w:rPr>
                <w:rFonts w:eastAsia="Arial"/>
                <w:spacing w:val="-6"/>
                <w:lang w:val="en-US"/>
              </w:rPr>
              <w:t xml:space="preserve"> </w:t>
            </w:r>
            <w:r w:rsidRPr="00A235EA">
              <w:rPr>
                <w:rFonts w:eastAsia="Arial"/>
                <w:lang w:val="en-US"/>
              </w:rPr>
              <w:t>attributes.</w:t>
            </w:r>
          </w:p>
          <w:p w14:paraId="57275C8B" w14:textId="77777777" w:rsidR="00A235EA" w:rsidRPr="00A235EA" w:rsidRDefault="00A235EA" w:rsidP="00A235EA">
            <w:pPr>
              <w:spacing w:before="60" w:after="60"/>
              <w:ind w:left="140"/>
              <w:jc w:val="left"/>
              <w:rPr>
                <w:rFonts w:eastAsia="Arial"/>
                <w:lang w:val="en-US"/>
              </w:rPr>
            </w:pPr>
            <w:r w:rsidRPr="00A235EA">
              <w:rPr>
                <w:rFonts w:eastAsia="Arial"/>
                <w:lang w:val="en-US"/>
              </w:rPr>
              <w:t>2.</w:t>
            </w:r>
            <w:r w:rsidRPr="00A235EA">
              <w:rPr>
                <w:rFonts w:eastAsia="Arial"/>
                <w:lang w:val="en-US"/>
              </w:rPr>
              <w:tab/>
              <w:t>Check that this information is programmatically determinable by</w:t>
            </w:r>
            <w:r w:rsidRPr="00A235EA">
              <w:rPr>
                <w:rFonts w:eastAsia="Arial"/>
                <w:spacing w:val="-32"/>
                <w:lang w:val="en-US"/>
              </w:rPr>
              <w:t xml:space="preserve"> </w:t>
            </w:r>
            <w:r w:rsidRPr="00A235EA">
              <w:rPr>
                <w:rFonts w:eastAsia="Arial"/>
                <w:lang w:val="en-US"/>
              </w:rPr>
              <w:t>assistive technologies.</w:t>
            </w:r>
          </w:p>
          <w:p w14:paraId="1C161FBC" w14:textId="77777777" w:rsidR="00A235EA" w:rsidRPr="00A235EA" w:rsidRDefault="00A235EA" w:rsidP="00A235EA">
            <w:pPr>
              <w:spacing w:before="60" w:after="60"/>
              <w:ind w:left="140"/>
              <w:jc w:val="left"/>
              <w:rPr>
                <w:rFonts w:eastAsia="Arial"/>
                <w:lang w:val="en-US"/>
              </w:rPr>
            </w:pPr>
            <w:r w:rsidRPr="00A235EA">
              <w:rPr>
                <w:rFonts w:eastAsia="Arial"/>
                <w:lang w:val="en-US"/>
              </w:rPr>
              <w:t>3.</w:t>
            </w:r>
            <w:r w:rsidRPr="00A235EA">
              <w:rPr>
                <w:rFonts w:eastAsia="Arial"/>
                <w:lang w:val="en-US"/>
              </w:rPr>
              <w:tab/>
              <w:t>Activate those tracking</w:t>
            </w:r>
            <w:r w:rsidRPr="00A235EA">
              <w:rPr>
                <w:rFonts w:eastAsia="Arial"/>
                <w:spacing w:val="-5"/>
                <w:lang w:val="en-US"/>
              </w:rPr>
              <w:t xml:space="preserve"> </w:t>
            </w:r>
            <w:r w:rsidRPr="00A235EA">
              <w:rPr>
                <w:rFonts w:eastAsia="Arial"/>
                <w:lang w:val="en-US"/>
              </w:rPr>
              <w:t>mechanisms.</w:t>
            </w:r>
          </w:p>
          <w:p w14:paraId="17CC2912" w14:textId="77777777" w:rsidR="00A235EA" w:rsidRPr="00A235EA" w:rsidRDefault="00A235EA" w:rsidP="00A235EA">
            <w:pPr>
              <w:spacing w:before="60" w:after="60"/>
              <w:ind w:left="140"/>
              <w:jc w:val="left"/>
              <w:rPr>
                <w:rFonts w:eastAsia="Arial"/>
                <w:lang w:val="en-US"/>
              </w:rPr>
            </w:pPr>
            <w:r w:rsidRPr="00A235EA">
              <w:rPr>
                <w:rFonts w:eastAsia="Arial"/>
                <w:lang w:val="en-US"/>
              </w:rPr>
              <w:t>4.</w:t>
            </w:r>
            <w:r w:rsidRPr="00A235EA">
              <w:rPr>
                <w:rFonts w:eastAsia="Arial"/>
                <w:lang w:val="en-US"/>
              </w:rPr>
              <w:tab/>
              <w:t>As a user, use the text editing functionality in the evaluated software</w:t>
            </w:r>
            <w:r w:rsidRPr="00A235EA">
              <w:rPr>
                <w:rFonts w:eastAsia="Arial"/>
                <w:spacing w:val="-17"/>
                <w:lang w:val="en-US"/>
              </w:rPr>
              <w:t xml:space="preserve"> </w:t>
            </w:r>
            <w:r w:rsidRPr="00A235EA">
              <w:rPr>
                <w:rFonts w:eastAsia="Arial"/>
                <w:lang w:val="en-US"/>
              </w:rPr>
              <w:t>product.</w:t>
            </w:r>
          </w:p>
          <w:p w14:paraId="0E504CBE" w14:textId="77777777" w:rsidR="00A235EA" w:rsidRPr="00A235EA" w:rsidRDefault="00A235EA" w:rsidP="00A235EA">
            <w:pPr>
              <w:spacing w:before="60" w:after="60"/>
              <w:ind w:left="140"/>
              <w:jc w:val="left"/>
              <w:rPr>
                <w:rFonts w:eastAsia="Arial"/>
                <w:lang w:val="en-US"/>
              </w:rPr>
            </w:pPr>
            <w:r w:rsidRPr="00A235EA">
              <w:rPr>
                <w:rFonts w:eastAsia="Arial"/>
                <w:lang w:val="en-US"/>
              </w:rPr>
              <w:t>5.</w:t>
            </w:r>
            <w:r w:rsidRPr="00A235EA">
              <w:rPr>
                <w:rFonts w:eastAsia="Arial"/>
                <w:lang w:val="en-US"/>
              </w:rPr>
              <w:tab/>
              <w:t xml:space="preserve">Check that the tracking of focus, text insertion </w:t>
            </w:r>
            <w:proofErr w:type="gramStart"/>
            <w:r w:rsidRPr="00A235EA">
              <w:rPr>
                <w:rFonts w:eastAsia="Arial"/>
                <w:lang w:val="en-US"/>
              </w:rPr>
              <w:t>point</w:t>
            </w:r>
            <w:proofErr w:type="gramEnd"/>
            <w:r w:rsidRPr="00A235EA">
              <w:rPr>
                <w:rFonts w:eastAsia="Arial"/>
                <w:lang w:val="en-US"/>
              </w:rPr>
              <w:t xml:space="preserve"> and selection attributes</w:t>
            </w:r>
            <w:r w:rsidRPr="00A235EA">
              <w:rPr>
                <w:rFonts w:eastAsia="Arial"/>
                <w:spacing w:val="-25"/>
                <w:lang w:val="en-US"/>
              </w:rPr>
              <w:t xml:space="preserve"> </w:t>
            </w:r>
            <w:r w:rsidRPr="00A235EA">
              <w:rPr>
                <w:rFonts w:eastAsia="Arial"/>
                <w:lang w:val="en-US"/>
              </w:rPr>
              <w:t>work.</w:t>
            </w:r>
          </w:p>
        </w:tc>
      </w:tr>
      <w:tr w:rsidR="00A235EA" w:rsidRPr="00A235EA" w14:paraId="068EDF44" w14:textId="77777777" w:rsidTr="00B328EE">
        <w:trPr>
          <w:trHeight w:val="621"/>
        </w:trPr>
        <w:tc>
          <w:tcPr>
            <w:tcW w:w="1515" w:type="dxa"/>
          </w:tcPr>
          <w:p w14:paraId="4E90EA80"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28810758" w14:textId="77777777" w:rsidR="00A235EA" w:rsidRPr="00A235EA" w:rsidRDefault="00A235EA" w:rsidP="00A235EA">
            <w:pPr>
              <w:spacing w:before="60" w:after="60"/>
              <w:ind w:left="140"/>
              <w:jc w:val="left"/>
              <w:rPr>
                <w:rFonts w:eastAsia="Arial"/>
                <w:lang w:val="en-US"/>
              </w:rPr>
            </w:pPr>
            <w:r w:rsidRPr="00A235EA">
              <w:rPr>
                <w:rFonts w:eastAsia="Arial"/>
                <w:lang w:val="en-US"/>
              </w:rPr>
              <w:t>Pass: Checks 2 and 5 are true</w:t>
            </w:r>
          </w:p>
          <w:p w14:paraId="79038272" w14:textId="77777777" w:rsidR="00A235EA" w:rsidRPr="00A235EA" w:rsidRDefault="00A235EA" w:rsidP="00A235EA">
            <w:pPr>
              <w:spacing w:before="60" w:after="60"/>
              <w:ind w:left="140"/>
              <w:jc w:val="left"/>
              <w:rPr>
                <w:rFonts w:eastAsia="Arial"/>
                <w:lang w:val="en-US"/>
              </w:rPr>
            </w:pPr>
            <w:r w:rsidRPr="00A235EA">
              <w:rPr>
                <w:rFonts w:eastAsia="Arial"/>
                <w:lang w:val="en-US"/>
              </w:rPr>
              <w:t>Fail: Check 1 or 5 is false</w:t>
            </w:r>
          </w:p>
          <w:p w14:paraId="16B05A8F" w14:textId="77777777" w:rsidR="00A235EA" w:rsidRPr="00A235EA" w:rsidRDefault="00A235EA" w:rsidP="00A235EA">
            <w:pPr>
              <w:spacing w:before="60" w:after="60"/>
              <w:ind w:left="140"/>
              <w:jc w:val="left"/>
              <w:rPr>
                <w:rFonts w:eastAsia="Arial"/>
                <w:lang w:val="en-US"/>
              </w:rPr>
            </w:pPr>
            <w:r w:rsidRPr="00A235EA">
              <w:rPr>
                <w:rFonts w:eastAsia="Arial"/>
                <w:lang w:val="en-US"/>
              </w:rPr>
              <w:t>Not applicable: Pre-condition 1 or 2 is not met.</w:t>
            </w:r>
          </w:p>
        </w:tc>
      </w:tr>
    </w:tbl>
    <w:p w14:paraId="3217F9D6"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569" w:name="C.11.5.2.14_Modification_of_focus_and_se"/>
      <w:bookmarkEnd w:id="569"/>
    </w:p>
    <w:p w14:paraId="5CD8612E" w14:textId="77777777" w:rsidR="00A235EA" w:rsidRPr="008E03AB" w:rsidRDefault="00A235EA" w:rsidP="008E03AB">
      <w:pPr>
        <w:rPr>
          <w:rFonts w:eastAsia="Arial"/>
          <w:b/>
          <w:bCs/>
          <w:lang w:val="en-US"/>
        </w:rPr>
      </w:pPr>
      <w:r w:rsidRPr="008E03AB">
        <w:rPr>
          <w:rFonts w:eastAsia="Arial"/>
          <w:b/>
          <w:bCs/>
          <w:lang w:val="en-US"/>
        </w:rPr>
        <w:t>12.6.2.14</w:t>
      </w:r>
      <w:r w:rsidRPr="008E03AB">
        <w:rPr>
          <w:rFonts w:eastAsia="Arial"/>
          <w:b/>
          <w:bCs/>
          <w:lang w:val="en-US"/>
        </w:rPr>
        <w:tab/>
        <w:t>Modification of focus and selection</w:t>
      </w:r>
      <w:r w:rsidRPr="008E03AB">
        <w:rPr>
          <w:rFonts w:eastAsia="Arial"/>
          <w:b/>
          <w:bCs/>
          <w:spacing w:val="-6"/>
          <w:lang w:val="en-US"/>
        </w:rPr>
        <w:t xml:space="preserve"> </w:t>
      </w:r>
      <w:r w:rsidRPr="008E03AB">
        <w:rPr>
          <w:rFonts w:eastAsia="Arial"/>
          <w:b/>
          <w:bCs/>
          <w:lang w:val="en-US"/>
        </w:rPr>
        <w:t>attributes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630D0835" w14:textId="77777777" w:rsidTr="00B328EE">
        <w:trPr>
          <w:trHeight w:val="205"/>
        </w:trPr>
        <w:tc>
          <w:tcPr>
            <w:tcW w:w="1515" w:type="dxa"/>
          </w:tcPr>
          <w:p w14:paraId="741504C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6564B1FC" w14:textId="77777777" w:rsidR="00A235EA" w:rsidRPr="00A235EA" w:rsidRDefault="00A235EA" w:rsidP="00A235EA">
            <w:pPr>
              <w:spacing w:before="60" w:after="60"/>
              <w:jc w:val="center"/>
              <w:rPr>
                <w:rFonts w:eastAsia="Arial"/>
                <w:b/>
                <w:bCs/>
                <w:lang w:val="en-US"/>
              </w:rPr>
            </w:pPr>
            <w:r w:rsidRPr="00A235EA">
              <w:rPr>
                <w:rFonts w:eastAsia="Arial"/>
                <w:b/>
                <w:bCs/>
                <w:lang w:val="en-US"/>
              </w:rPr>
              <w:t>Testing</w:t>
            </w:r>
          </w:p>
        </w:tc>
      </w:tr>
      <w:tr w:rsidR="00A235EA" w:rsidRPr="00A235EA" w14:paraId="0DB7AB6C" w14:textId="77777777" w:rsidTr="00B328EE">
        <w:trPr>
          <w:trHeight w:val="828"/>
        </w:trPr>
        <w:tc>
          <w:tcPr>
            <w:tcW w:w="1515" w:type="dxa"/>
          </w:tcPr>
          <w:p w14:paraId="0600B62B"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64594C16" w14:textId="77777777" w:rsidR="00A235EA" w:rsidRPr="00A235EA" w:rsidRDefault="00A235EA" w:rsidP="00A235EA">
            <w:pPr>
              <w:spacing w:before="60" w:after="60"/>
              <w:ind w:left="140"/>
              <w:jc w:val="left"/>
              <w:rPr>
                <w:rFonts w:eastAsia="Arial"/>
                <w:lang w:val="en-US"/>
              </w:rPr>
            </w:pPr>
            <w:r w:rsidRPr="00A235EA">
              <w:rPr>
                <w:rFonts w:eastAsia="Arial"/>
                <w:lang w:val="en-US"/>
              </w:rPr>
              <w:t>1.</w:t>
            </w:r>
            <w:r w:rsidRPr="00A235EA">
              <w:rPr>
                <w:rFonts w:eastAsia="Arial"/>
                <w:lang w:val="en-US"/>
              </w:rPr>
              <w:tab/>
              <w:t>The software evaluated is software that provides a user</w:t>
            </w:r>
            <w:r w:rsidRPr="00A235EA">
              <w:rPr>
                <w:rFonts w:eastAsia="Arial"/>
                <w:spacing w:val="-12"/>
                <w:lang w:val="en-US"/>
              </w:rPr>
              <w:t xml:space="preserve"> </w:t>
            </w:r>
            <w:r w:rsidRPr="00A235EA">
              <w:rPr>
                <w:rFonts w:eastAsia="Arial"/>
                <w:lang w:val="en-US"/>
              </w:rPr>
              <w:t>interface.</w:t>
            </w:r>
          </w:p>
          <w:p w14:paraId="50C8D83C" w14:textId="77777777" w:rsidR="00A235EA" w:rsidRPr="00A235EA" w:rsidRDefault="00A235EA" w:rsidP="00A235EA">
            <w:pPr>
              <w:spacing w:before="60" w:after="60"/>
              <w:ind w:left="140"/>
              <w:jc w:val="left"/>
              <w:rPr>
                <w:rFonts w:eastAsia="Arial"/>
                <w:lang w:val="en-US"/>
              </w:rPr>
            </w:pPr>
            <w:r w:rsidRPr="00A235EA">
              <w:rPr>
                <w:rFonts w:eastAsia="Arial"/>
                <w:lang w:val="en-US"/>
              </w:rPr>
              <w:t>2.</w:t>
            </w:r>
            <w:r w:rsidRPr="00A235EA">
              <w:rPr>
                <w:rFonts w:eastAsia="Arial"/>
                <w:lang w:val="en-US"/>
              </w:rPr>
              <w:tab/>
              <w:t>There are user interface elements that can receive focus or that enable text</w:t>
            </w:r>
            <w:r w:rsidRPr="00A235EA">
              <w:rPr>
                <w:rFonts w:eastAsia="Arial"/>
                <w:spacing w:val="-24"/>
                <w:lang w:val="en-US"/>
              </w:rPr>
              <w:t xml:space="preserve"> </w:t>
            </w:r>
            <w:r w:rsidRPr="00A235EA">
              <w:rPr>
                <w:rFonts w:eastAsia="Arial"/>
                <w:lang w:val="en-US"/>
              </w:rPr>
              <w:t>editing.</w:t>
            </w:r>
          </w:p>
          <w:p w14:paraId="441C5362" w14:textId="77777777" w:rsidR="00A235EA" w:rsidRPr="00A235EA" w:rsidRDefault="00A235EA" w:rsidP="00A235EA">
            <w:pPr>
              <w:spacing w:before="60" w:after="60"/>
              <w:ind w:left="140"/>
              <w:jc w:val="left"/>
              <w:rPr>
                <w:rFonts w:eastAsia="Arial"/>
                <w:lang w:val="en-US"/>
              </w:rPr>
            </w:pPr>
            <w:r w:rsidRPr="00A235EA">
              <w:rPr>
                <w:rFonts w:eastAsia="Arial"/>
                <w:lang w:val="en-US"/>
              </w:rPr>
              <w:t>3.</w:t>
            </w:r>
            <w:r w:rsidRPr="00A235EA">
              <w:rPr>
                <w:rFonts w:eastAsia="Arial"/>
                <w:lang w:val="en-US"/>
              </w:rPr>
              <w:tab/>
              <w:t>The security requirements permit platform software to programmatically</w:t>
            </w:r>
            <w:r w:rsidRPr="00A235EA">
              <w:rPr>
                <w:rFonts w:eastAsia="Arial"/>
                <w:spacing w:val="-32"/>
                <w:lang w:val="en-US"/>
              </w:rPr>
              <w:t xml:space="preserve"> </w:t>
            </w:r>
            <w:r w:rsidRPr="00A235EA">
              <w:rPr>
                <w:rFonts w:eastAsia="Arial"/>
                <w:lang w:val="en-US"/>
              </w:rPr>
              <w:t>modify focus, text insertion point and selection attributes of user interface</w:t>
            </w:r>
            <w:r w:rsidRPr="00A235EA">
              <w:rPr>
                <w:rFonts w:eastAsia="Arial"/>
                <w:spacing w:val="-22"/>
                <w:lang w:val="en-US"/>
              </w:rPr>
              <w:t xml:space="preserve"> </w:t>
            </w:r>
            <w:r w:rsidRPr="00A235EA">
              <w:rPr>
                <w:rFonts w:eastAsia="Arial"/>
                <w:lang w:val="en-US"/>
              </w:rPr>
              <w:t>elements.</w:t>
            </w:r>
          </w:p>
        </w:tc>
      </w:tr>
      <w:tr w:rsidR="00A235EA" w:rsidRPr="00A235EA" w14:paraId="2107C6E3" w14:textId="77777777" w:rsidTr="00B328EE">
        <w:trPr>
          <w:trHeight w:val="1861"/>
        </w:trPr>
        <w:tc>
          <w:tcPr>
            <w:tcW w:w="1515" w:type="dxa"/>
          </w:tcPr>
          <w:p w14:paraId="5A381963"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3532CBEC" w14:textId="77777777" w:rsidR="00A235EA" w:rsidRPr="00A235EA" w:rsidRDefault="00A235EA" w:rsidP="00A235EA">
            <w:pPr>
              <w:spacing w:before="60" w:after="60"/>
              <w:ind w:left="140"/>
              <w:jc w:val="left"/>
              <w:rPr>
                <w:rFonts w:eastAsia="Arial"/>
                <w:lang w:val="en-US"/>
              </w:rPr>
            </w:pPr>
            <w:r w:rsidRPr="00A235EA">
              <w:rPr>
                <w:rFonts w:eastAsia="Arial"/>
                <w:lang w:val="en-US"/>
              </w:rPr>
              <w:t>1.</w:t>
            </w:r>
            <w:r w:rsidRPr="00A235EA">
              <w:rPr>
                <w:rFonts w:eastAsia="Arial"/>
                <w:lang w:val="en-US"/>
              </w:rPr>
              <w:tab/>
              <w:t>For user interface elements that can receive focus and where the focus can be modified</w:t>
            </w:r>
            <w:r w:rsidRPr="00A235EA">
              <w:rPr>
                <w:rFonts w:eastAsia="Arial"/>
                <w:spacing w:val="-4"/>
                <w:lang w:val="en-US"/>
              </w:rPr>
              <w:t xml:space="preserve"> </w:t>
            </w:r>
            <w:r w:rsidRPr="00A235EA">
              <w:rPr>
                <w:rFonts w:eastAsia="Arial"/>
                <w:lang w:val="en-US"/>
              </w:rPr>
              <w:t>by</w:t>
            </w:r>
            <w:r w:rsidRPr="00A235EA">
              <w:rPr>
                <w:rFonts w:eastAsia="Arial"/>
                <w:spacing w:val="-3"/>
                <w:lang w:val="en-US"/>
              </w:rPr>
              <w:t xml:space="preserve"> </w:t>
            </w:r>
            <w:r w:rsidRPr="00A235EA">
              <w:rPr>
                <w:rFonts w:eastAsia="Arial"/>
                <w:lang w:val="en-US"/>
              </w:rPr>
              <w:t>a</w:t>
            </w:r>
            <w:r w:rsidRPr="00A235EA">
              <w:rPr>
                <w:rFonts w:eastAsia="Arial"/>
                <w:spacing w:val="-1"/>
                <w:lang w:val="en-US"/>
              </w:rPr>
              <w:t xml:space="preserve"> </w:t>
            </w:r>
            <w:r w:rsidRPr="00A235EA">
              <w:rPr>
                <w:rFonts w:eastAsia="Arial"/>
                <w:lang w:val="en-US"/>
              </w:rPr>
              <w:t>user</w:t>
            </w:r>
            <w:r w:rsidRPr="00A235EA">
              <w:rPr>
                <w:rFonts w:eastAsia="Arial"/>
                <w:spacing w:val="-2"/>
                <w:lang w:val="en-US"/>
              </w:rPr>
              <w:t xml:space="preserve"> </w:t>
            </w:r>
            <w:r w:rsidRPr="00A235EA">
              <w:rPr>
                <w:rFonts w:eastAsia="Arial"/>
                <w:lang w:val="en-US"/>
              </w:rPr>
              <w:t>without</w:t>
            </w:r>
            <w:r w:rsidRPr="00A235EA">
              <w:rPr>
                <w:rFonts w:eastAsia="Arial"/>
                <w:spacing w:val="-1"/>
                <w:lang w:val="en-US"/>
              </w:rPr>
              <w:t xml:space="preserve"> </w:t>
            </w:r>
            <w:r w:rsidRPr="00A235EA">
              <w:rPr>
                <w:rFonts w:eastAsia="Arial"/>
                <w:lang w:val="en-US"/>
              </w:rPr>
              <w:t>the</w:t>
            </w:r>
            <w:r w:rsidRPr="00A235EA">
              <w:rPr>
                <w:rFonts w:eastAsia="Arial"/>
                <w:spacing w:val="-3"/>
                <w:lang w:val="en-US"/>
              </w:rPr>
              <w:t xml:space="preserve"> </w:t>
            </w:r>
            <w:r w:rsidRPr="00A235EA">
              <w:rPr>
                <w:rFonts w:eastAsia="Arial"/>
                <w:lang w:val="en-US"/>
              </w:rPr>
              <w:t>use</w:t>
            </w:r>
            <w:r w:rsidRPr="00A235EA">
              <w:rPr>
                <w:rFonts w:eastAsia="Arial"/>
                <w:spacing w:val="-3"/>
                <w:lang w:val="en-US"/>
              </w:rPr>
              <w:t xml:space="preserve"> </w:t>
            </w:r>
            <w:r w:rsidRPr="00A235EA">
              <w:rPr>
                <w:rFonts w:eastAsia="Arial"/>
                <w:lang w:val="en-US"/>
              </w:rPr>
              <w:t>of</w:t>
            </w:r>
            <w:r w:rsidRPr="00A235EA">
              <w:rPr>
                <w:rFonts w:eastAsia="Arial"/>
                <w:spacing w:val="-2"/>
                <w:lang w:val="en-US"/>
              </w:rPr>
              <w:t xml:space="preserve"> </w:t>
            </w:r>
            <w:r w:rsidRPr="00A235EA">
              <w:rPr>
                <w:rFonts w:eastAsia="Arial"/>
                <w:lang w:val="en-US"/>
              </w:rPr>
              <w:t>assistive</w:t>
            </w:r>
            <w:r w:rsidRPr="00A235EA">
              <w:rPr>
                <w:rFonts w:eastAsia="Arial"/>
                <w:spacing w:val="-3"/>
                <w:lang w:val="en-US"/>
              </w:rPr>
              <w:t xml:space="preserve"> </w:t>
            </w:r>
            <w:r w:rsidRPr="00A235EA">
              <w:rPr>
                <w:rFonts w:eastAsia="Arial"/>
                <w:lang w:val="en-US"/>
              </w:rPr>
              <w:t>technology,</w:t>
            </w:r>
            <w:r w:rsidRPr="00A235EA">
              <w:rPr>
                <w:rFonts w:eastAsia="Arial"/>
                <w:spacing w:val="-1"/>
                <w:lang w:val="en-US"/>
              </w:rPr>
              <w:t xml:space="preserve"> </w:t>
            </w:r>
            <w:r w:rsidRPr="00A235EA">
              <w:rPr>
                <w:rFonts w:eastAsia="Arial"/>
                <w:lang w:val="en-US"/>
              </w:rPr>
              <w:t>check</w:t>
            </w:r>
            <w:r w:rsidRPr="00A235EA">
              <w:rPr>
                <w:rFonts w:eastAsia="Arial"/>
                <w:spacing w:val="-2"/>
                <w:lang w:val="en-US"/>
              </w:rPr>
              <w:t xml:space="preserve"> </w:t>
            </w:r>
            <w:r w:rsidRPr="00A235EA">
              <w:rPr>
                <w:rFonts w:eastAsia="Arial"/>
                <w:lang w:val="en-US"/>
              </w:rPr>
              <w:t>that</w:t>
            </w:r>
            <w:r w:rsidRPr="00A235EA">
              <w:rPr>
                <w:rFonts w:eastAsia="Arial"/>
                <w:spacing w:val="-4"/>
                <w:lang w:val="en-US"/>
              </w:rPr>
              <w:t xml:space="preserve"> </w:t>
            </w:r>
            <w:r w:rsidRPr="00A235EA">
              <w:rPr>
                <w:rFonts w:eastAsia="Arial"/>
                <w:lang w:val="en-US"/>
              </w:rPr>
              <w:t>the</w:t>
            </w:r>
            <w:r w:rsidRPr="00A235EA">
              <w:rPr>
                <w:rFonts w:eastAsia="Arial"/>
                <w:spacing w:val="-3"/>
                <w:lang w:val="en-US"/>
              </w:rPr>
              <w:t xml:space="preserve"> </w:t>
            </w:r>
            <w:r w:rsidRPr="00A235EA">
              <w:rPr>
                <w:rFonts w:eastAsia="Arial"/>
                <w:lang w:val="en-US"/>
              </w:rPr>
              <w:t>focus</w:t>
            </w:r>
            <w:r w:rsidRPr="00A235EA">
              <w:rPr>
                <w:rFonts w:eastAsia="Arial"/>
                <w:spacing w:val="-2"/>
                <w:lang w:val="en-US"/>
              </w:rPr>
              <w:t xml:space="preserve"> </w:t>
            </w:r>
            <w:r w:rsidRPr="00A235EA">
              <w:rPr>
                <w:rFonts w:eastAsia="Arial"/>
                <w:lang w:val="en-US"/>
              </w:rPr>
              <w:t>can</w:t>
            </w:r>
            <w:r w:rsidRPr="00A235EA">
              <w:rPr>
                <w:rFonts w:eastAsia="Arial"/>
                <w:spacing w:val="-3"/>
                <w:lang w:val="en-US"/>
              </w:rPr>
              <w:t xml:space="preserve"> </w:t>
            </w:r>
            <w:r w:rsidRPr="00A235EA">
              <w:rPr>
                <w:rFonts w:eastAsia="Arial"/>
                <w:lang w:val="en-US"/>
              </w:rPr>
              <w:t>be programmatically modified by assistive</w:t>
            </w:r>
            <w:r w:rsidRPr="00A235EA">
              <w:rPr>
                <w:rFonts w:eastAsia="Arial"/>
                <w:spacing w:val="-10"/>
                <w:lang w:val="en-US"/>
              </w:rPr>
              <w:t xml:space="preserve"> </w:t>
            </w:r>
            <w:r w:rsidRPr="00A235EA">
              <w:rPr>
                <w:rFonts w:eastAsia="Arial"/>
                <w:lang w:val="en-US"/>
              </w:rPr>
              <w:t>technologies.</w:t>
            </w:r>
          </w:p>
          <w:p w14:paraId="78C5F838" w14:textId="77777777" w:rsidR="00A235EA" w:rsidRPr="00A235EA" w:rsidRDefault="00A235EA" w:rsidP="00A235EA">
            <w:pPr>
              <w:spacing w:before="60" w:after="60"/>
              <w:ind w:left="140"/>
              <w:jc w:val="left"/>
              <w:rPr>
                <w:rFonts w:eastAsia="Arial"/>
                <w:lang w:val="en-US"/>
              </w:rPr>
            </w:pPr>
            <w:r w:rsidRPr="00A235EA">
              <w:rPr>
                <w:rFonts w:eastAsia="Arial"/>
                <w:lang w:val="en-US"/>
              </w:rPr>
              <w:t>2.</w:t>
            </w:r>
            <w:r w:rsidRPr="00A235EA">
              <w:rPr>
                <w:rFonts w:eastAsia="Arial"/>
                <w:lang w:val="en-US"/>
              </w:rPr>
              <w:tab/>
              <w:t>For user interface elements that enable text editing by a user without the use</w:t>
            </w:r>
            <w:r w:rsidRPr="00A235EA">
              <w:rPr>
                <w:rFonts w:eastAsia="Arial"/>
                <w:spacing w:val="-33"/>
                <w:lang w:val="en-US"/>
              </w:rPr>
              <w:t xml:space="preserve"> </w:t>
            </w:r>
            <w:r w:rsidRPr="00A235EA">
              <w:rPr>
                <w:rFonts w:eastAsia="Arial"/>
                <w:lang w:val="en-US"/>
              </w:rPr>
              <w:t>of assistive technology, check that the position of the text insertion point can be programmatically modified by assistive</w:t>
            </w:r>
            <w:r w:rsidRPr="00A235EA">
              <w:rPr>
                <w:rFonts w:eastAsia="Arial"/>
                <w:spacing w:val="-10"/>
                <w:lang w:val="en-US"/>
              </w:rPr>
              <w:t xml:space="preserve"> </w:t>
            </w:r>
            <w:r w:rsidRPr="00A235EA">
              <w:rPr>
                <w:rFonts w:eastAsia="Arial"/>
                <w:lang w:val="en-US"/>
              </w:rPr>
              <w:t>technologies.</w:t>
            </w:r>
          </w:p>
          <w:p w14:paraId="5DD0743A" w14:textId="77777777" w:rsidR="00A235EA" w:rsidRPr="00A235EA" w:rsidRDefault="00A235EA" w:rsidP="00A235EA">
            <w:pPr>
              <w:spacing w:before="60" w:after="60"/>
              <w:ind w:left="140"/>
              <w:jc w:val="left"/>
              <w:rPr>
                <w:rFonts w:eastAsia="Arial"/>
                <w:lang w:val="en-US"/>
              </w:rPr>
            </w:pPr>
            <w:r w:rsidRPr="00A235EA">
              <w:rPr>
                <w:rFonts w:eastAsia="Arial"/>
                <w:lang w:val="en-US"/>
              </w:rPr>
              <w:t>3.</w:t>
            </w:r>
            <w:r w:rsidRPr="00A235EA">
              <w:rPr>
                <w:rFonts w:eastAsia="Arial"/>
                <w:lang w:val="en-US"/>
              </w:rPr>
              <w:tab/>
              <w:t>For user interface elements that enable text editing, check that the selection attributes can be programmatically modified by assistive technologies where they can be modified by user without the use of assistive</w:t>
            </w:r>
            <w:r w:rsidRPr="00A235EA">
              <w:rPr>
                <w:rFonts w:eastAsia="Arial"/>
                <w:spacing w:val="-13"/>
                <w:lang w:val="en-US"/>
              </w:rPr>
              <w:t xml:space="preserve"> </w:t>
            </w:r>
            <w:r w:rsidRPr="00A235EA">
              <w:rPr>
                <w:rFonts w:eastAsia="Arial"/>
                <w:lang w:val="en-US"/>
              </w:rPr>
              <w:t>technology.</w:t>
            </w:r>
          </w:p>
        </w:tc>
      </w:tr>
      <w:tr w:rsidR="00A235EA" w:rsidRPr="00A235EA" w14:paraId="211DA0C6" w14:textId="77777777" w:rsidTr="00B328EE">
        <w:trPr>
          <w:trHeight w:val="621"/>
        </w:trPr>
        <w:tc>
          <w:tcPr>
            <w:tcW w:w="1515" w:type="dxa"/>
          </w:tcPr>
          <w:p w14:paraId="4265C8EF"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55DA43D4" w14:textId="77777777" w:rsidR="00A235EA" w:rsidRPr="00A235EA" w:rsidRDefault="00A235EA" w:rsidP="00A235EA">
            <w:pPr>
              <w:spacing w:before="60" w:after="60"/>
              <w:ind w:left="140"/>
              <w:jc w:val="left"/>
              <w:rPr>
                <w:rFonts w:eastAsia="Arial"/>
                <w:lang w:val="en-US"/>
              </w:rPr>
            </w:pPr>
            <w:r w:rsidRPr="00A235EA">
              <w:rPr>
                <w:rFonts w:eastAsia="Arial"/>
                <w:lang w:val="en-US"/>
              </w:rPr>
              <w:t>Pass: All checks are true</w:t>
            </w:r>
          </w:p>
          <w:p w14:paraId="3168EF0A" w14:textId="77777777" w:rsidR="00A235EA" w:rsidRPr="00A235EA" w:rsidRDefault="00A235EA" w:rsidP="00A235EA">
            <w:pPr>
              <w:spacing w:before="60" w:after="60"/>
              <w:ind w:left="140"/>
              <w:jc w:val="left"/>
              <w:rPr>
                <w:rFonts w:eastAsia="Arial"/>
                <w:lang w:val="en-US"/>
              </w:rPr>
            </w:pPr>
            <w:r w:rsidRPr="00A235EA">
              <w:rPr>
                <w:rFonts w:eastAsia="Arial"/>
                <w:lang w:val="en-US"/>
              </w:rPr>
              <w:t>Fail: Any check is false</w:t>
            </w:r>
          </w:p>
          <w:p w14:paraId="21A71000" w14:textId="77777777" w:rsidR="00A235EA" w:rsidRPr="00A235EA" w:rsidRDefault="00A235EA" w:rsidP="00A235EA">
            <w:pPr>
              <w:spacing w:before="60" w:after="60"/>
              <w:ind w:left="140"/>
              <w:jc w:val="left"/>
              <w:rPr>
                <w:rFonts w:eastAsia="Arial"/>
                <w:lang w:val="en-US"/>
              </w:rPr>
            </w:pPr>
            <w:r w:rsidRPr="00A235EA">
              <w:rPr>
                <w:rFonts w:eastAsia="Arial"/>
                <w:lang w:val="en-US"/>
              </w:rPr>
              <w:t>Not applicable: Pre-condition 1, 2 or 3 is not met.</w:t>
            </w:r>
          </w:p>
        </w:tc>
      </w:tr>
    </w:tbl>
    <w:p w14:paraId="08AD9E6E" w14:textId="77777777" w:rsidR="00A235EA" w:rsidRPr="00A235EA" w:rsidRDefault="00A235EA" w:rsidP="00A235EA">
      <w:pPr>
        <w:widowControl w:val="0"/>
        <w:autoSpaceDE w:val="0"/>
        <w:autoSpaceDN w:val="0"/>
        <w:spacing w:after="0" w:line="240" w:lineRule="auto"/>
        <w:jc w:val="left"/>
        <w:rPr>
          <w:rFonts w:eastAsia="Arial" w:cs="Arial"/>
          <w:szCs w:val="22"/>
          <w:lang w:val="en-US"/>
        </w:rPr>
      </w:pPr>
    </w:p>
    <w:p w14:paraId="07A394EA" w14:textId="77777777" w:rsidR="00A235EA" w:rsidRPr="00A235EA" w:rsidRDefault="00A235EA" w:rsidP="00A235EA">
      <w:pPr>
        <w:spacing w:after="0" w:line="240" w:lineRule="auto"/>
        <w:jc w:val="left"/>
        <w:rPr>
          <w:rFonts w:eastAsia="Arial" w:cs="Arial"/>
          <w:szCs w:val="22"/>
          <w:lang w:val="en-US"/>
        </w:rPr>
      </w:pPr>
      <w:r w:rsidRPr="00A235EA">
        <w:rPr>
          <w:rFonts w:eastAsia="Arial" w:cs="Arial"/>
          <w:szCs w:val="22"/>
          <w:lang w:val="en-US"/>
        </w:rPr>
        <w:br w:type="page"/>
      </w:r>
    </w:p>
    <w:p w14:paraId="29949C44" w14:textId="77777777" w:rsidR="00A235EA" w:rsidRPr="008E03AB" w:rsidRDefault="00A235EA" w:rsidP="008E03AB">
      <w:pPr>
        <w:rPr>
          <w:rFonts w:eastAsia="Arial"/>
          <w:b/>
          <w:bCs/>
          <w:lang w:val="en-US"/>
        </w:rPr>
      </w:pPr>
      <w:bookmarkStart w:id="570" w:name="C.11.5.2.15_Change_notification"/>
      <w:bookmarkEnd w:id="570"/>
      <w:r w:rsidRPr="008E03AB">
        <w:rPr>
          <w:rFonts w:eastAsia="Arial"/>
          <w:b/>
          <w:bCs/>
          <w:lang w:val="en-US"/>
        </w:rPr>
        <w:lastRenderedPageBreak/>
        <w:t>12.6.2.15</w:t>
      </w:r>
      <w:r w:rsidRPr="008E03AB">
        <w:rPr>
          <w:rFonts w:eastAsia="Arial"/>
          <w:b/>
          <w:bCs/>
          <w:lang w:val="en-US"/>
        </w:rPr>
        <w:tab/>
        <w:t>Change</w:t>
      </w:r>
      <w:r w:rsidRPr="008E03AB">
        <w:rPr>
          <w:rFonts w:eastAsia="Arial"/>
          <w:b/>
          <w:bCs/>
          <w:spacing w:val="-1"/>
          <w:lang w:val="en-US"/>
        </w:rPr>
        <w:t xml:space="preserve"> </w:t>
      </w:r>
      <w:r w:rsidRPr="008E03AB">
        <w:rPr>
          <w:rFonts w:eastAsia="Arial"/>
          <w:b/>
          <w:bCs/>
          <w:lang w:val="en-US"/>
        </w:rPr>
        <w:t>notification</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659B7B8D" w14:textId="77777777" w:rsidTr="00B328EE">
        <w:trPr>
          <w:trHeight w:val="208"/>
        </w:trPr>
        <w:tc>
          <w:tcPr>
            <w:tcW w:w="1657" w:type="dxa"/>
          </w:tcPr>
          <w:p w14:paraId="453BAC94"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1D58755F"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 and testing</w:t>
            </w:r>
          </w:p>
        </w:tc>
      </w:tr>
      <w:tr w:rsidR="00A235EA" w:rsidRPr="00A235EA" w14:paraId="100B4523" w14:textId="77777777" w:rsidTr="00B328EE">
        <w:trPr>
          <w:trHeight w:val="205"/>
        </w:trPr>
        <w:tc>
          <w:tcPr>
            <w:tcW w:w="1657" w:type="dxa"/>
          </w:tcPr>
          <w:p w14:paraId="18DFB95A"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59D65F1A" w14:textId="77777777" w:rsidR="00A235EA" w:rsidRPr="00A235EA" w:rsidRDefault="00A235EA" w:rsidP="00A235EA">
            <w:pPr>
              <w:spacing w:before="60" w:after="60"/>
              <w:ind w:left="146"/>
              <w:jc w:val="left"/>
              <w:rPr>
                <w:rFonts w:eastAsia="Arial"/>
                <w:lang w:val="en-US"/>
              </w:rPr>
            </w:pPr>
            <w:r w:rsidRPr="00A235EA">
              <w:rPr>
                <w:rFonts w:eastAsia="Arial"/>
                <w:lang w:val="en-US"/>
              </w:rPr>
              <w:t>1.</w:t>
            </w:r>
            <w:r w:rsidRPr="00A235EA">
              <w:rPr>
                <w:rFonts w:eastAsia="Arial"/>
                <w:lang w:val="en-US"/>
              </w:rPr>
              <w:tab/>
              <w:t>The software evaluated is software that provides a user interface.</w:t>
            </w:r>
          </w:p>
        </w:tc>
      </w:tr>
      <w:tr w:rsidR="00A235EA" w:rsidRPr="00A235EA" w14:paraId="6C9E353D" w14:textId="77777777" w:rsidTr="00B328EE">
        <w:trPr>
          <w:trHeight w:val="3933"/>
        </w:trPr>
        <w:tc>
          <w:tcPr>
            <w:tcW w:w="1657" w:type="dxa"/>
          </w:tcPr>
          <w:p w14:paraId="1B67F748"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7E863508" w14:textId="77777777" w:rsidR="00A235EA" w:rsidRPr="00A235EA" w:rsidRDefault="00A235EA" w:rsidP="00A235EA">
            <w:pPr>
              <w:spacing w:before="60" w:after="60"/>
              <w:ind w:left="146"/>
              <w:jc w:val="left"/>
              <w:rPr>
                <w:rFonts w:eastAsia="Arial"/>
                <w:lang w:val="en-US"/>
              </w:rPr>
            </w:pPr>
            <w:r w:rsidRPr="00A235EA">
              <w:rPr>
                <w:rFonts w:eastAsia="Arial"/>
                <w:lang w:val="en-US"/>
              </w:rPr>
              <w:t>1.</w:t>
            </w:r>
            <w:r w:rsidRPr="00A235EA">
              <w:rPr>
                <w:rFonts w:eastAsia="Arial"/>
                <w:lang w:val="en-US"/>
              </w:rPr>
              <w:tab/>
              <w:t>Activate notifications of changes in the user interface</w:t>
            </w:r>
            <w:r w:rsidRPr="00A235EA">
              <w:rPr>
                <w:rFonts w:eastAsia="Arial"/>
                <w:spacing w:val="-10"/>
                <w:lang w:val="en-US"/>
              </w:rPr>
              <w:t xml:space="preserve"> </w:t>
            </w:r>
            <w:r w:rsidRPr="00A235EA">
              <w:rPr>
                <w:rFonts w:eastAsia="Arial"/>
                <w:lang w:val="en-US"/>
              </w:rPr>
              <w:t>elements.</w:t>
            </w:r>
          </w:p>
          <w:p w14:paraId="7DAD76BA" w14:textId="77777777" w:rsidR="00A235EA" w:rsidRPr="00A235EA" w:rsidRDefault="00A235EA" w:rsidP="00A235EA">
            <w:pPr>
              <w:spacing w:before="60" w:after="60"/>
              <w:ind w:left="146"/>
              <w:jc w:val="left"/>
              <w:rPr>
                <w:rFonts w:eastAsia="Arial"/>
                <w:lang w:val="en-US"/>
              </w:rPr>
            </w:pPr>
            <w:r w:rsidRPr="00A235EA">
              <w:rPr>
                <w:rFonts w:eastAsia="Arial"/>
                <w:lang w:val="en-US"/>
              </w:rPr>
              <w:t>2.</w:t>
            </w:r>
            <w:r w:rsidRPr="00A235EA">
              <w:rPr>
                <w:rFonts w:eastAsia="Arial"/>
                <w:lang w:val="en-US"/>
              </w:rPr>
              <w:tab/>
              <w:t xml:space="preserve">Check that notifications about changes in object information (role, state, boundary, </w:t>
            </w:r>
            <w:proofErr w:type="gramStart"/>
            <w:r w:rsidRPr="00A235EA">
              <w:rPr>
                <w:rFonts w:eastAsia="Arial"/>
                <w:lang w:val="en-US"/>
              </w:rPr>
              <w:t>name</w:t>
            </w:r>
            <w:proofErr w:type="gramEnd"/>
            <w:r w:rsidRPr="00A235EA">
              <w:rPr>
                <w:rFonts w:eastAsia="Arial"/>
                <w:lang w:val="en-US"/>
              </w:rPr>
              <w:t xml:space="preserve"> and description) are sent to assistive technologies, if this information</w:t>
            </w:r>
            <w:r w:rsidRPr="00A235EA">
              <w:rPr>
                <w:rFonts w:eastAsia="Arial"/>
                <w:spacing w:val="-37"/>
                <w:lang w:val="en-US"/>
              </w:rPr>
              <w:t xml:space="preserve"> </w:t>
            </w:r>
            <w:r w:rsidRPr="00A235EA">
              <w:rPr>
                <w:rFonts w:eastAsia="Arial"/>
                <w:lang w:val="en-US"/>
              </w:rPr>
              <w:t>changes in the software user</w:t>
            </w:r>
            <w:r w:rsidRPr="00A235EA">
              <w:rPr>
                <w:rFonts w:eastAsia="Arial"/>
                <w:spacing w:val="-1"/>
                <w:lang w:val="en-US"/>
              </w:rPr>
              <w:t xml:space="preserve"> </w:t>
            </w:r>
            <w:r w:rsidRPr="00A235EA">
              <w:rPr>
                <w:rFonts w:eastAsia="Arial"/>
                <w:lang w:val="en-US"/>
              </w:rPr>
              <w:t>interface.</w:t>
            </w:r>
          </w:p>
          <w:p w14:paraId="02B0C379" w14:textId="77777777" w:rsidR="00A235EA" w:rsidRPr="00A235EA" w:rsidRDefault="00A235EA" w:rsidP="00A235EA">
            <w:pPr>
              <w:spacing w:before="60" w:after="60"/>
              <w:ind w:left="146"/>
              <w:jc w:val="left"/>
              <w:rPr>
                <w:rFonts w:eastAsia="Arial"/>
                <w:lang w:val="en-US"/>
              </w:rPr>
            </w:pPr>
            <w:r w:rsidRPr="00A235EA">
              <w:rPr>
                <w:rFonts w:eastAsia="Arial"/>
                <w:lang w:val="en-US"/>
              </w:rPr>
              <w:t>3.</w:t>
            </w:r>
            <w:r w:rsidRPr="00A235EA">
              <w:rPr>
                <w:rFonts w:eastAsia="Arial"/>
                <w:lang w:val="en-US"/>
              </w:rPr>
              <w:tab/>
              <w:t>Check that notifications about changes in row, column and headers of data</w:t>
            </w:r>
            <w:r w:rsidRPr="00A235EA">
              <w:rPr>
                <w:rFonts w:eastAsia="Arial"/>
                <w:spacing w:val="-34"/>
                <w:lang w:val="en-US"/>
              </w:rPr>
              <w:t xml:space="preserve"> </w:t>
            </w:r>
            <w:r w:rsidRPr="00A235EA">
              <w:rPr>
                <w:rFonts w:eastAsia="Arial"/>
                <w:lang w:val="en-US"/>
              </w:rPr>
              <w:t>tables are sent to assistive technologies, if this information changes in the</w:t>
            </w:r>
            <w:r w:rsidRPr="00A235EA">
              <w:rPr>
                <w:rFonts w:eastAsia="Arial"/>
                <w:spacing w:val="-17"/>
                <w:lang w:val="en-US"/>
              </w:rPr>
              <w:t xml:space="preserve"> </w:t>
            </w:r>
            <w:r w:rsidRPr="00A235EA">
              <w:rPr>
                <w:rFonts w:eastAsia="Arial"/>
                <w:lang w:val="en-US"/>
              </w:rPr>
              <w:t>software.</w:t>
            </w:r>
          </w:p>
          <w:p w14:paraId="52479CD9" w14:textId="77777777" w:rsidR="00A235EA" w:rsidRPr="00A235EA" w:rsidRDefault="00A235EA" w:rsidP="00A235EA">
            <w:pPr>
              <w:spacing w:before="60" w:after="60"/>
              <w:ind w:left="146"/>
              <w:jc w:val="left"/>
              <w:rPr>
                <w:rFonts w:eastAsia="Arial"/>
                <w:lang w:val="en-US"/>
              </w:rPr>
            </w:pPr>
            <w:r w:rsidRPr="00A235EA">
              <w:rPr>
                <w:rFonts w:eastAsia="Arial"/>
                <w:lang w:val="en-US"/>
              </w:rPr>
              <w:t>4.</w:t>
            </w:r>
            <w:r w:rsidRPr="00A235EA">
              <w:rPr>
                <w:rFonts w:eastAsia="Arial"/>
                <w:lang w:val="en-US"/>
              </w:rPr>
              <w:tab/>
              <w:t xml:space="preserve">Check that notifications about changes in values (current value, minimum </w:t>
            </w:r>
            <w:proofErr w:type="gramStart"/>
            <w:r w:rsidRPr="00A235EA">
              <w:rPr>
                <w:rFonts w:eastAsia="Arial"/>
                <w:lang w:val="en-US"/>
              </w:rPr>
              <w:t>value</w:t>
            </w:r>
            <w:proofErr w:type="gramEnd"/>
            <w:r w:rsidRPr="00A235EA">
              <w:rPr>
                <w:rFonts w:eastAsia="Arial"/>
                <w:spacing w:val="-32"/>
                <w:lang w:val="en-US"/>
              </w:rPr>
              <w:t xml:space="preserve"> </w:t>
            </w:r>
            <w:r w:rsidRPr="00A235EA">
              <w:rPr>
                <w:rFonts w:eastAsia="Arial"/>
                <w:lang w:val="en-US"/>
              </w:rPr>
              <w:t>and maximum value) are sent, if this information changes in the</w:t>
            </w:r>
            <w:r w:rsidRPr="00A235EA">
              <w:rPr>
                <w:rFonts w:eastAsia="Arial"/>
                <w:spacing w:val="-11"/>
                <w:lang w:val="en-US"/>
              </w:rPr>
              <w:t xml:space="preserve"> </w:t>
            </w:r>
            <w:r w:rsidRPr="00A235EA">
              <w:rPr>
                <w:rFonts w:eastAsia="Arial"/>
                <w:lang w:val="en-US"/>
              </w:rPr>
              <w:t>software.</w:t>
            </w:r>
          </w:p>
          <w:p w14:paraId="20590AE7" w14:textId="77777777" w:rsidR="00A235EA" w:rsidRPr="00A235EA" w:rsidRDefault="00A235EA" w:rsidP="00A235EA">
            <w:pPr>
              <w:spacing w:before="60" w:after="60"/>
              <w:ind w:left="146"/>
              <w:jc w:val="left"/>
              <w:rPr>
                <w:rFonts w:eastAsia="Arial"/>
                <w:lang w:val="en-US"/>
              </w:rPr>
            </w:pPr>
            <w:r w:rsidRPr="00A235EA">
              <w:rPr>
                <w:rFonts w:eastAsia="Arial"/>
                <w:lang w:val="en-US"/>
              </w:rPr>
              <w:t>5.</w:t>
            </w:r>
            <w:r w:rsidRPr="00A235EA">
              <w:rPr>
                <w:rFonts w:eastAsia="Arial"/>
                <w:lang w:val="en-US"/>
              </w:rPr>
              <w:tab/>
              <w:t xml:space="preserve">Check that notifications about changes in label relationships are sent to assistive </w:t>
            </w:r>
            <w:proofErr w:type="gramStart"/>
            <w:r w:rsidRPr="00A235EA">
              <w:rPr>
                <w:rFonts w:eastAsia="Arial"/>
                <w:lang w:val="en-US"/>
              </w:rPr>
              <w:t>technologies, if</w:t>
            </w:r>
            <w:proofErr w:type="gramEnd"/>
            <w:r w:rsidRPr="00A235EA">
              <w:rPr>
                <w:rFonts w:eastAsia="Arial"/>
                <w:lang w:val="en-US"/>
              </w:rPr>
              <w:t xml:space="preserve"> this information changes in the</w:t>
            </w:r>
            <w:r w:rsidRPr="00A235EA">
              <w:rPr>
                <w:rFonts w:eastAsia="Arial"/>
                <w:spacing w:val="-4"/>
                <w:lang w:val="en-US"/>
              </w:rPr>
              <w:t xml:space="preserve"> </w:t>
            </w:r>
            <w:r w:rsidRPr="00A235EA">
              <w:rPr>
                <w:rFonts w:eastAsia="Arial"/>
                <w:lang w:val="en-US"/>
              </w:rPr>
              <w:t>software.</w:t>
            </w:r>
          </w:p>
          <w:p w14:paraId="1303F0C6" w14:textId="77777777" w:rsidR="00A235EA" w:rsidRPr="00A235EA" w:rsidRDefault="00A235EA" w:rsidP="00A235EA">
            <w:pPr>
              <w:spacing w:before="60" w:after="60"/>
              <w:ind w:left="146"/>
              <w:jc w:val="left"/>
              <w:rPr>
                <w:rFonts w:eastAsia="Arial"/>
                <w:lang w:val="en-US"/>
              </w:rPr>
            </w:pPr>
            <w:r w:rsidRPr="00A235EA">
              <w:rPr>
                <w:rFonts w:eastAsia="Arial"/>
                <w:lang w:val="en-US"/>
              </w:rPr>
              <w:t>6.</w:t>
            </w:r>
            <w:r w:rsidRPr="00A235EA">
              <w:rPr>
                <w:rFonts w:eastAsia="Arial"/>
                <w:lang w:val="en-US"/>
              </w:rPr>
              <w:tab/>
              <w:t xml:space="preserve">Check that notifications about changes in parent-child relationships are sent to assistive </w:t>
            </w:r>
            <w:proofErr w:type="gramStart"/>
            <w:r w:rsidRPr="00A235EA">
              <w:rPr>
                <w:rFonts w:eastAsia="Arial"/>
                <w:lang w:val="en-US"/>
              </w:rPr>
              <w:t>technologies, if</w:t>
            </w:r>
            <w:proofErr w:type="gramEnd"/>
            <w:r w:rsidRPr="00A235EA">
              <w:rPr>
                <w:rFonts w:eastAsia="Arial"/>
                <w:lang w:val="en-US"/>
              </w:rPr>
              <w:t xml:space="preserve"> this information changes in the</w:t>
            </w:r>
            <w:r w:rsidRPr="00A235EA">
              <w:rPr>
                <w:rFonts w:eastAsia="Arial"/>
                <w:spacing w:val="-11"/>
                <w:lang w:val="en-US"/>
              </w:rPr>
              <w:t xml:space="preserve"> </w:t>
            </w:r>
            <w:r w:rsidRPr="00A235EA">
              <w:rPr>
                <w:rFonts w:eastAsia="Arial"/>
                <w:lang w:val="en-US"/>
              </w:rPr>
              <w:t>software.</w:t>
            </w:r>
          </w:p>
          <w:p w14:paraId="19389FE4" w14:textId="77777777" w:rsidR="00A235EA" w:rsidRPr="00A235EA" w:rsidRDefault="00A235EA" w:rsidP="00A235EA">
            <w:pPr>
              <w:spacing w:before="60" w:after="60"/>
              <w:ind w:left="146"/>
              <w:jc w:val="left"/>
              <w:rPr>
                <w:rFonts w:eastAsia="Arial"/>
                <w:lang w:val="en-US"/>
              </w:rPr>
            </w:pPr>
            <w:r w:rsidRPr="00A235EA">
              <w:rPr>
                <w:rFonts w:eastAsia="Arial"/>
                <w:lang w:val="en-US"/>
              </w:rPr>
              <w:t>7.</w:t>
            </w:r>
            <w:r w:rsidRPr="00A235EA">
              <w:rPr>
                <w:rFonts w:eastAsia="Arial"/>
                <w:lang w:val="en-US"/>
              </w:rPr>
              <w:tab/>
              <w:t>Check notifications about changes in text (text contents, text attributes and</w:t>
            </w:r>
            <w:r w:rsidRPr="00A235EA">
              <w:rPr>
                <w:rFonts w:eastAsia="Arial"/>
                <w:spacing w:val="-28"/>
                <w:lang w:val="en-US"/>
              </w:rPr>
              <w:t xml:space="preserve"> </w:t>
            </w:r>
            <w:r w:rsidRPr="00A235EA">
              <w:rPr>
                <w:rFonts w:eastAsia="Arial"/>
                <w:lang w:val="en-US"/>
              </w:rPr>
              <w:t>the boundary of text rendered to the screen) are sent to assistive technologies, if this information changes in the</w:t>
            </w:r>
            <w:r w:rsidRPr="00A235EA">
              <w:rPr>
                <w:rFonts w:eastAsia="Arial"/>
                <w:spacing w:val="-6"/>
                <w:lang w:val="en-US"/>
              </w:rPr>
              <w:t xml:space="preserve"> </w:t>
            </w:r>
            <w:r w:rsidRPr="00A235EA">
              <w:rPr>
                <w:rFonts w:eastAsia="Arial"/>
                <w:lang w:val="en-US"/>
              </w:rPr>
              <w:t>software.</w:t>
            </w:r>
          </w:p>
          <w:p w14:paraId="2C5ABE01" w14:textId="77777777" w:rsidR="00A235EA" w:rsidRPr="00A235EA" w:rsidRDefault="00A235EA" w:rsidP="00A235EA">
            <w:pPr>
              <w:spacing w:before="60" w:after="60"/>
              <w:ind w:left="146"/>
              <w:jc w:val="left"/>
              <w:rPr>
                <w:rFonts w:eastAsia="Arial"/>
                <w:lang w:val="en-US"/>
              </w:rPr>
            </w:pPr>
            <w:r w:rsidRPr="00A235EA">
              <w:rPr>
                <w:rFonts w:eastAsia="Arial"/>
                <w:lang w:val="en-US"/>
              </w:rPr>
              <w:t>8.</w:t>
            </w:r>
            <w:r w:rsidRPr="00A235EA">
              <w:rPr>
                <w:rFonts w:eastAsia="Arial"/>
                <w:lang w:val="en-US"/>
              </w:rPr>
              <w:tab/>
              <w:t xml:space="preserve">Check that notifications about changes in the list of available actions are sent to assistive </w:t>
            </w:r>
            <w:proofErr w:type="gramStart"/>
            <w:r w:rsidRPr="00A235EA">
              <w:rPr>
                <w:rFonts w:eastAsia="Arial"/>
                <w:lang w:val="en-US"/>
              </w:rPr>
              <w:t>technologies, if</w:t>
            </w:r>
            <w:proofErr w:type="gramEnd"/>
            <w:r w:rsidRPr="00A235EA">
              <w:rPr>
                <w:rFonts w:eastAsia="Arial"/>
                <w:lang w:val="en-US"/>
              </w:rPr>
              <w:t xml:space="preserve"> this information changes in the</w:t>
            </w:r>
            <w:r w:rsidRPr="00A235EA">
              <w:rPr>
                <w:rFonts w:eastAsia="Arial"/>
                <w:spacing w:val="-11"/>
                <w:lang w:val="en-US"/>
              </w:rPr>
              <w:t xml:space="preserve"> </w:t>
            </w:r>
            <w:r w:rsidRPr="00A235EA">
              <w:rPr>
                <w:rFonts w:eastAsia="Arial"/>
                <w:lang w:val="en-US"/>
              </w:rPr>
              <w:t>software.</w:t>
            </w:r>
          </w:p>
          <w:p w14:paraId="3037ED7A" w14:textId="77777777" w:rsidR="00A235EA" w:rsidRPr="00A235EA" w:rsidRDefault="00A235EA" w:rsidP="00A235EA">
            <w:pPr>
              <w:spacing w:before="60" w:after="60"/>
              <w:ind w:left="146"/>
              <w:jc w:val="left"/>
              <w:rPr>
                <w:rFonts w:eastAsia="Arial"/>
                <w:lang w:val="en-US"/>
              </w:rPr>
            </w:pPr>
            <w:r w:rsidRPr="00A235EA">
              <w:rPr>
                <w:rFonts w:eastAsia="Arial"/>
                <w:lang w:val="en-US"/>
              </w:rPr>
              <w:t>9.</w:t>
            </w:r>
            <w:r w:rsidRPr="00A235EA">
              <w:rPr>
                <w:rFonts w:eastAsia="Arial"/>
                <w:lang w:val="en-US"/>
              </w:rPr>
              <w:tab/>
              <w:t xml:space="preserve">Check </w:t>
            </w:r>
            <w:proofErr w:type="gramStart"/>
            <w:r w:rsidRPr="00A235EA">
              <w:rPr>
                <w:rFonts w:eastAsia="Arial"/>
                <w:lang w:val="en-US"/>
              </w:rPr>
              <w:t>that notifications</w:t>
            </w:r>
            <w:proofErr w:type="gramEnd"/>
            <w:r w:rsidRPr="00A235EA">
              <w:rPr>
                <w:rFonts w:eastAsia="Arial"/>
                <w:lang w:val="en-US"/>
              </w:rPr>
              <w:t xml:space="preserve"> about changes in focus, text insertion point and selection attributes are sent to assistive technologies, if this information changes in the</w:t>
            </w:r>
            <w:r w:rsidRPr="00A235EA">
              <w:rPr>
                <w:rFonts w:eastAsia="Arial"/>
                <w:spacing w:val="-33"/>
                <w:lang w:val="en-US"/>
              </w:rPr>
              <w:t xml:space="preserve"> </w:t>
            </w:r>
            <w:r w:rsidRPr="00A235EA">
              <w:rPr>
                <w:rFonts w:eastAsia="Arial"/>
                <w:lang w:val="en-US"/>
              </w:rPr>
              <w:t>software.</w:t>
            </w:r>
          </w:p>
        </w:tc>
      </w:tr>
      <w:tr w:rsidR="00A235EA" w:rsidRPr="00A235EA" w14:paraId="69E6808E" w14:textId="77777777" w:rsidTr="00B328EE">
        <w:trPr>
          <w:trHeight w:val="619"/>
        </w:trPr>
        <w:tc>
          <w:tcPr>
            <w:tcW w:w="1657" w:type="dxa"/>
          </w:tcPr>
          <w:p w14:paraId="0C6D4FC9"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589A97C7" w14:textId="77777777" w:rsidR="00A235EA" w:rsidRPr="00A235EA" w:rsidRDefault="00A235EA" w:rsidP="00A235EA">
            <w:pPr>
              <w:spacing w:before="60" w:after="60"/>
              <w:ind w:left="146"/>
              <w:jc w:val="left"/>
              <w:rPr>
                <w:rFonts w:eastAsia="Arial"/>
                <w:lang w:val="en-US"/>
              </w:rPr>
            </w:pPr>
            <w:r w:rsidRPr="00A235EA">
              <w:rPr>
                <w:rFonts w:eastAsia="Arial"/>
                <w:lang w:val="en-US"/>
              </w:rPr>
              <w:t>Pass: Checks 2, 3, 4, 5, 6, 7, 8 and 9 are true</w:t>
            </w:r>
          </w:p>
          <w:p w14:paraId="3DBD8B41" w14:textId="77777777" w:rsidR="00A235EA" w:rsidRPr="00A235EA" w:rsidRDefault="00A235EA" w:rsidP="00A235EA">
            <w:pPr>
              <w:spacing w:before="60" w:after="60"/>
              <w:ind w:left="146"/>
              <w:jc w:val="left"/>
              <w:rPr>
                <w:rFonts w:eastAsia="Arial"/>
                <w:lang w:val="en-US"/>
              </w:rPr>
            </w:pPr>
            <w:r w:rsidRPr="00A235EA">
              <w:rPr>
                <w:rFonts w:eastAsia="Arial"/>
                <w:lang w:val="en-US"/>
              </w:rPr>
              <w:t>Fail: Check 2, 3, 4, 5, 6, 7, 8 or 9 is false</w:t>
            </w:r>
          </w:p>
          <w:p w14:paraId="2B940DE9" w14:textId="77777777" w:rsidR="00A235EA" w:rsidRPr="00A235EA" w:rsidRDefault="00A235EA" w:rsidP="00A235EA">
            <w:pPr>
              <w:spacing w:before="60" w:after="60"/>
              <w:ind w:left="146"/>
              <w:jc w:val="left"/>
              <w:rPr>
                <w:rFonts w:eastAsia="Arial"/>
                <w:lang w:val="en-US"/>
              </w:rPr>
            </w:pPr>
            <w:r w:rsidRPr="00A235EA">
              <w:rPr>
                <w:rFonts w:eastAsia="Arial"/>
                <w:lang w:val="en-US"/>
              </w:rPr>
              <w:t>Not applicable: Pre-condition 1 is not met.</w:t>
            </w:r>
          </w:p>
        </w:tc>
      </w:tr>
    </w:tbl>
    <w:p w14:paraId="4ADEAA6B" w14:textId="6A280344" w:rsidR="00323EA4" w:rsidRDefault="00323EA4" w:rsidP="00A235EA">
      <w:pPr>
        <w:tabs>
          <w:tab w:val="left" w:pos="879"/>
          <w:tab w:val="left" w:pos="1060"/>
        </w:tabs>
        <w:spacing w:before="60" w:after="360" w:line="230" w:lineRule="exact"/>
        <w:outlineLvl w:val="3"/>
        <w:rPr>
          <w:rFonts w:eastAsia="Arial"/>
          <w:b/>
          <w:lang w:val="en-US"/>
        </w:rPr>
      </w:pPr>
      <w:bookmarkStart w:id="571" w:name="C.11.5.2.16_Modifications_of_states_and_"/>
      <w:bookmarkEnd w:id="571"/>
    </w:p>
    <w:p w14:paraId="1C123AB8" w14:textId="77777777" w:rsidR="00323EA4" w:rsidRDefault="00323EA4">
      <w:pPr>
        <w:spacing w:after="0" w:line="240" w:lineRule="auto"/>
        <w:jc w:val="left"/>
        <w:rPr>
          <w:rFonts w:eastAsia="Arial"/>
          <w:b/>
          <w:lang w:val="en-US"/>
        </w:rPr>
      </w:pPr>
      <w:r>
        <w:rPr>
          <w:rFonts w:eastAsia="Arial"/>
          <w:b/>
          <w:lang w:val="en-US"/>
        </w:rPr>
        <w:br w:type="page"/>
      </w:r>
    </w:p>
    <w:p w14:paraId="07768DBB" w14:textId="77777777" w:rsidR="00A235EA" w:rsidRPr="008E03AB" w:rsidRDefault="00A235EA" w:rsidP="008E03AB">
      <w:pPr>
        <w:rPr>
          <w:rFonts w:eastAsia="Arial"/>
          <w:b/>
          <w:bCs/>
          <w:lang w:val="en-US"/>
        </w:rPr>
      </w:pPr>
    </w:p>
    <w:p w14:paraId="5B3C94C0" w14:textId="77777777" w:rsidR="00A235EA" w:rsidRPr="008E03AB" w:rsidRDefault="00A235EA" w:rsidP="008E03AB">
      <w:pPr>
        <w:rPr>
          <w:rFonts w:eastAsia="Arial"/>
          <w:b/>
          <w:bCs/>
          <w:lang w:val="en-US"/>
        </w:rPr>
      </w:pPr>
      <w:r w:rsidRPr="008E03AB">
        <w:rPr>
          <w:rFonts w:eastAsia="Arial"/>
          <w:b/>
          <w:bCs/>
          <w:lang w:val="en-US"/>
        </w:rPr>
        <w:t>12.6.2.16</w:t>
      </w:r>
      <w:r w:rsidRPr="008E03AB">
        <w:rPr>
          <w:rFonts w:eastAsia="Arial"/>
          <w:b/>
          <w:bCs/>
          <w:lang w:val="en-US"/>
        </w:rPr>
        <w:tab/>
        <w:t>Modifications of states and</w:t>
      </w:r>
      <w:r w:rsidRPr="008E03AB">
        <w:rPr>
          <w:rFonts w:eastAsia="Arial"/>
          <w:b/>
          <w:bCs/>
          <w:spacing w:val="-3"/>
          <w:lang w:val="en-US"/>
        </w:rPr>
        <w:t xml:space="preserve"> </w:t>
      </w:r>
      <w:r w:rsidRPr="008E03AB">
        <w:rPr>
          <w:rFonts w:eastAsia="Arial"/>
          <w:b/>
          <w:bCs/>
          <w:lang w:val="en-US"/>
        </w:rPr>
        <w:t>properties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74"/>
        <w:gridCol w:w="7666"/>
      </w:tblGrid>
      <w:tr w:rsidR="00A235EA" w:rsidRPr="00A235EA" w14:paraId="0A8DE7F8" w14:textId="77777777" w:rsidTr="00B328EE">
        <w:trPr>
          <w:trHeight w:val="208"/>
        </w:trPr>
        <w:tc>
          <w:tcPr>
            <w:tcW w:w="1374" w:type="dxa"/>
          </w:tcPr>
          <w:p w14:paraId="3E236756"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666" w:type="dxa"/>
          </w:tcPr>
          <w:p w14:paraId="6F40230F" w14:textId="77777777" w:rsidR="00A235EA" w:rsidRPr="00A235EA" w:rsidRDefault="00A235EA" w:rsidP="00A235EA">
            <w:pPr>
              <w:spacing w:before="60" w:after="60"/>
              <w:jc w:val="center"/>
              <w:rPr>
                <w:rFonts w:eastAsia="Arial"/>
                <w:b/>
                <w:bCs/>
                <w:lang w:val="en-US"/>
              </w:rPr>
            </w:pPr>
            <w:r w:rsidRPr="00A235EA">
              <w:rPr>
                <w:rFonts w:eastAsia="Arial"/>
                <w:b/>
                <w:bCs/>
                <w:lang w:val="en-US"/>
              </w:rPr>
              <w:t>Testing</w:t>
            </w:r>
          </w:p>
        </w:tc>
      </w:tr>
      <w:tr w:rsidR="00A235EA" w:rsidRPr="00A235EA" w14:paraId="0A7B5B9C" w14:textId="77777777" w:rsidTr="00B328EE">
        <w:trPr>
          <w:trHeight w:val="1034"/>
        </w:trPr>
        <w:tc>
          <w:tcPr>
            <w:tcW w:w="1374" w:type="dxa"/>
          </w:tcPr>
          <w:p w14:paraId="0108CFC4"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666" w:type="dxa"/>
          </w:tcPr>
          <w:p w14:paraId="4A174E4C" w14:textId="77777777" w:rsidR="00A235EA" w:rsidRPr="00A235EA" w:rsidRDefault="00A235EA" w:rsidP="00A235EA">
            <w:pPr>
              <w:spacing w:before="60" w:after="60"/>
              <w:ind w:left="144"/>
              <w:jc w:val="left"/>
              <w:rPr>
                <w:rFonts w:eastAsia="Arial"/>
                <w:lang w:val="en-US"/>
              </w:rPr>
            </w:pPr>
            <w:r w:rsidRPr="00A235EA">
              <w:rPr>
                <w:rFonts w:eastAsia="Arial"/>
                <w:lang w:val="en-US"/>
              </w:rPr>
              <w:t>1.</w:t>
            </w:r>
            <w:r w:rsidRPr="00A235EA">
              <w:rPr>
                <w:rFonts w:eastAsia="Arial"/>
                <w:lang w:val="en-US"/>
              </w:rPr>
              <w:tab/>
              <w:t>The software evaluated is software that provides a user</w:t>
            </w:r>
            <w:r w:rsidRPr="00A235EA">
              <w:rPr>
                <w:rFonts w:eastAsia="Arial"/>
                <w:spacing w:val="-12"/>
                <w:lang w:val="en-US"/>
              </w:rPr>
              <w:t xml:space="preserve"> </w:t>
            </w:r>
            <w:r w:rsidRPr="00A235EA">
              <w:rPr>
                <w:rFonts w:eastAsia="Arial"/>
                <w:lang w:val="en-US"/>
              </w:rPr>
              <w:t>interface.</w:t>
            </w:r>
          </w:p>
          <w:p w14:paraId="7B238702" w14:textId="77777777" w:rsidR="00A235EA" w:rsidRPr="00A235EA" w:rsidRDefault="00A235EA" w:rsidP="00A235EA">
            <w:pPr>
              <w:spacing w:before="60" w:after="60"/>
              <w:ind w:left="144"/>
              <w:jc w:val="left"/>
              <w:rPr>
                <w:rFonts w:eastAsia="Arial"/>
                <w:lang w:val="en-US"/>
              </w:rPr>
            </w:pPr>
            <w:r w:rsidRPr="00A235EA">
              <w:rPr>
                <w:rFonts w:eastAsia="Arial"/>
                <w:lang w:val="en-US"/>
              </w:rPr>
              <w:t>2.</w:t>
            </w:r>
            <w:r w:rsidRPr="00A235EA">
              <w:rPr>
                <w:rFonts w:eastAsia="Arial"/>
                <w:lang w:val="en-US"/>
              </w:rPr>
              <w:tab/>
              <w:t>There are user interface elements whose state or properties can be modified by</w:t>
            </w:r>
            <w:r w:rsidRPr="00A235EA">
              <w:rPr>
                <w:rFonts w:eastAsia="Arial"/>
                <w:spacing w:val="-33"/>
                <w:lang w:val="en-US"/>
              </w:rPr>
              <w:t xml:space="preserve"> </w:t>
            </w:r>
            <w:r w:rsidRPr="00A235EA">
              <w:rPr>
                <w:rFonts w:eastAsia="Arial"/>
                <w:lang w:val="en-US"/>
              </w:rPr>
              <w:t>a user without the use of assistive</w:t>
            </w:r>
            <w:r w:rsidRPr="00A235EA">
              <w:rPr>
                <w:rFonts w:eastAsia="Arial"/>
                <w:spacing w:val="-6"/>
                <w:lang w:val="en-US"/>
              </w:rPr>
              <w:t xml:space="preserve"> </w:t>
            </w:r>
            <w:r w:rsidRPr="00A235EA">
              <w:rPr>
                <w:rFonts w:eastAsia="Arial"/>
                <w:lang w:val="en-US"/>
              </w:rPr>
              <w:t>technology.</w:t>
            </w:r>
          </w:p>
          <w:p w14:paraId="1CFF5562" w14:textId="77777777" w:rsidR="00A235EA" w:rsidRPr="00A235EA" w:rsidRDefault="00A235EA" w:rsidP="00A235EA">
            <w:pPr>
              <w:spacing w:before="60" w:after="60"/>
              <w:ind w:left="144"/>
              <w:jc w:val="left"/>
              <w:rPr>
                <w:rFonts w:eastAsia="Arial"/>
                <w:lang w:val="en-US"/>
              </w:rPr>
            </w:pPr>
            <w:r w:rsidRPr="00A235EA">
              <w:rPr>
                <w:rFonts w:eastAsia="Arial"/>
                <w:lang w:val="en-US"/>
              </w:rPr>
              <w:t>3.</w:t>
            </w:r>
            <w:r w:rsidRPr="00A235EA">
              <w:rPr>
                <w:rFonts w:eastAsia="Arial"/>
                <w:lang w:val="en-US"/>
              </w:rPr>
              <w:tab/>
              <w:t>The security requirements permit assistive technology to programmatically modify states and properties of user interface</w:t>
            </w:r>
            <w:r w:rsidRPr="00A235EA">
              <w:rPr>
                <w:rFonts w:eastAsia="Arial"/>
                <w:spacing w:val="-5"/>
                <w:lang w:val="en-US"/>
              </w:rPr>
              <w:t xml:space="preserve"> </w:t>
            </w:r>
            <w:r w:rsidRPr="00A235EA">
              <w:rPr>
                <w:rFonts w:eastAsia="Arial"/>
                <w:lang w:val="en-US"/>
              </w:rPr>
              <w:t>elements.</w:t>
            </w:r>
          </w:p>
        </w:tc>
      </w:tr>
      <w:tr w:rsidR="00A235EA" w:rsidRPr="00A235EA" w14:paraId="3E7ED325" w14:textId="77777777" w:rsidTr="00B328EE">
        <w:trPr>
          <w:trHeight w:val="1240"/>
        </w:trPr>
        <w:tc>
          <w:tcPr>
            <w:tcW w:w="1374" w:type="dxa"/>
          </w:tcPr>
          <w:p w14:paraId="39761C54"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666" w:type="dxa"/>
          </w:tcPr>
          <w:p w14:paraId="0329A640" w14:textId="77777777" w:rsidR="00A235EA" w:rsidRPr="00A235EA" w:rsidRDefault="00A235EA" w:rsidP="00A235EA">
            <w:pPr>
              <w:spacing w:before="60" w:after="60"/>
              <w:ind w:left="144"/>
              <w:jc w:val="left"/>
              <w:rPr>
                <w:rFonts w:eastAsia="Arial"/>
                <w:lang w:val="en-US"/>
              </w:rPr>
            </w:pPr>
            <w:r w:rsidRPr="00A235EA">
              <w:rPr>
                <w:rFonts w:eastAsia="Arial"/>
                <w:lang w:val="en-US"/>
              </w:rPr>
              <w:t>1.</w:t>
            </w:r>
            <w:r w:rsidRPr="00A235EA">
              <w:rPr>
                <w:rFonts w:eastAsia="Arial"/>
                <w:lang w:val="en-US"/>
              </w:rPr>
              <w:tab/>
              <w:t>Check that the state of user interface elements, whose state can be modified by</w:t>
            </w:r>
            <w:r w:rsidRPr="00A235EA">
              <w:rPr>
                <w:rFonts w:eastAsia="Arial"/>
                <w:spacing w:val="-34"/>
                <w:lang w:val="en-US"/>
              </w:rPr>
              <w:t xml:space="preserve"> </w:t>
            </w:r>
            <w:r w:rsidRPr="00A235EA">
              <w:rPr>
                <w:rFonts w:eastAsia="Arial"/>
                <w:lang w:val="en-US"/>
              </w:rPr>
              <w:t>a user without the use of assistive technology, can be programmatically modified by assistive</w:t>
            </w:r>
            <w:r w:rsidRPr="00A235EA">
              <w:rPr>
                <w:rFonts w:eastAsia="Arial"/>
                <w:spacing w:val="-1"/>
                <w:lang w:val="en-US"/>
              </w:rPr>
              <w:t xml:space="preserve"> </w:t>
            </w:r>
            <w:r w:rsidRPr="00A235EA">
              <w:rPr>
                <w:rFonts w:eastAsia="Arial"/>
                <w:lang w:val="en-US"/>
              </w:rPr>
              <w:t>technologies.</w:t>
            </w:r>
          </w:p>
          <w:p w14:paraId="6FDB8FA8" w14:textId="77777777" w:rsidR="00A235EA" w:rsidRPr="00A235EA" w:rsidRDefault="00A235EA" w:rsidP="00A235EA">
            <w:pPr>
              <w:spacing w:before="60" w:after="60"/>
              <w:ind w:left="144"/>
              <w:jc w:val="left"/>
              <w:rPr>
                <w:rFonts w:eastAsia="Arial"/>
                <w:lang w:val="en-US"/>
              </w:rPr>
            </w:pPr>
            <w:r w:rsidRPr="00A235EA">
              <w:rPr>
                <w:rFonts w:eastAsia="Arial"/>
                <w:lang w:val="en-US"/>
              </w:rPr>
              <w:t>1.</w:t>
            </w:r>
            <w:r w:rsidRPr="00A235EA">
              <w:rPr>
                <w:rFonts w:eastAsia="Arial"/>
                <w:lang w:val="en-US"/>
              </w:rPr>
              <w:tab/>
              <w:t>Check the properties of user interface elements, whose properties can be modified by</w:t>
            </w:r>
            <w:r w:rsidRPr="00A235EA">
              <w:rPr>
                <w:rFonts w:eastAsia="Arial"/>
                <w:spacing w:val="-5"/>
                <w:lang w:val="en-US"/>
              </w:rPr>
              <w:t xml:space="preserve"> </w:t>
            </w:r>
            <w:r w:rsidRPr="00A235EA">
              <w:rPr>
                <w:rFonts w:eastAsia="Arial"/>
                <w:lang w:val="en-US"/>
              </w:rPr>
              <w:t>a</w:t>
            </w:r>
            <w:r w:rsidRPr="00A235EA">
              <w:rPr>
                <w:rFonts w:eastAsia="Arial"/>
                <w:spacing w:val="-2"/>
                <w:lang w:val="en-US"/>
              </w:rPr>
              <w:t xml:space="preserve"> </w:t>
            </w:r>
            <w:r w:rsidRPr="00A235EA">
              <w:rPr>
                <w:rFonts w:eastAsia="Arial"/>
                <w:lang w:val="en-US"/>
              </w:rPr>
              <w:t>user</w:t>
            </w:r>
            <w:r w:rsidRPr="00A235EA">
              <w:rPr>
                <w:rFonts w:eastAsia="Arial"/>
                <w:spacing w:val="-6"/>
                <w:lang w:val="en-US"/>
              </w:rPr>
              <w:t xml:space="preserve"> </w:t>
            </w:r>
            <w:r w:rsidRPr="00A235EA">
              <w:rPr>
                <w:rFonts w:eastAsia="Arial"/>
                <w:lang w:val="en-US"/>
              </w:rPr>
              <w:t>without</w:t>
            </w:r>
            <w:r w:rsidRPr="00A235EA">
              <w:rPr>
                <w:rFonts w:eastAsia="Arial"/>
                <w:spacing w:val="-2"/>
                <w:lang w:val="en-US"/>
              </w:rPr>
              <w:t xml:space="preserve"> </w:t>
            </w:r>
            <w:r w:rsidRPr="00A235EA">
              <w:rPr>
                <w:rFonts w:eastAsia="Arial"/>
                <w:lang w:val="en-US"/>
              </w:rPr>
              <w:t>the</w:t>
            </w:r>
            <w:r w:rsidRPr="00A235EA">
              <w:rPr>
                <w:rFonts w:eastAsia="Arial"/>
                <w:spacing w:val="-3"/>
                <w:lang w:val="en-US"/>
              </w:rPr>
              <w:t xml:space="preserve"> </w:t>
            </w:r>
            <w:r w:rsidRPr="00A235EA">
              <w:rPr>
                <w:rFonts w:eastAsia="Arial"/>
                <w:lang w:val="en-US"/>
              </w:rPr>
              <w:t>use</w:t>
            </w:r>
            <w:r w:rsidRPr="00A235EA">
              <w:rPr>
                <w:rFonts w:eastAsia="Arial"/>
                <w:spacing w:val="-4"/>
                <w:lang w:val="en-US"/>
              </w:rPr>
              <w:t xml:space="preserve"> </w:t>
            </w:r>
            <w:r w:rsidRPr="00A235EA">
              <w:rPr>
                <w:rFonts w:eastAsia="Arial"/>
                <w:lang w:val="en-US"/>
              </w:rPr>
              <w:t>of</w:t>
            </w:r>
            <w:r w:rsidRPr="00A235EA">
              <w:rPr>
                <w:rFonts w:eastAsia="Arial"/>
                <w:spacing w:val="-3"/>
                <w:lang w:val="en-US"/>
              </w:rPr>
              <w:t xml:space="preserve"> </w:t>
            </w:r>
            <w:r w:rsidRPr="00A235EA">
              <w:rPr>
                <w:rFonts w:eastAsia="Arial"/>
                <w:lang w:val="en-US"/>
              </w:rPr>
              <w:t>assistive</w:t>
            </w:r>
            <w:r w:rsidRPr="00A235EA">
              <w:rPr>
                <w:rFonts w:eastAsia="Arial"/>
                <w:spacing w:val="-2"/>
                <w:lang w:val="en-US"/>
              </w:rPr>
              <w:t xml:space="preserve"> </w:t>
            </w:r>
            <w:r w:rsidRPr="00A235EA">
              <w:rPr>
                <w:rFonts w:eastAsia="Arial"/>
                <w:lang w:val="en-US"/>
              </w:rPr>
              <w:t>technologies,</w:t>
            </w:r>
            <w:r w:rsidRPr="00A235EA">
              <w:rPr>
                <w:rFonts w:eastAsia="Arial"/>
                <w:spacing w:val="-3"/>
                <w:lang w:val="en-US"/>
              </w:rPr>
              <w:t xml:space="preserve"> </w:t>
            </w:r>
            <w:r w:rsidRPr="00A235EA">
              <w:rPr>
                <w:rFonts w:eastAsia="Arial"/>
                <w:lang w:val="en-US"/>
              </w:rPr>
              <w:t>can</w:t>
            </w:r>
            <w:r w:rsidRPr="00A235EA">
              <w:rPr>
                <w:rFonts w:eastAsia="Arial"/>
                <w:spacing w:val="-3"/>
                <w:lang w:val="en-US"/>
              </w:rPr>
              <w:t xml:space="preserve"> </w:t>
            </w:r>
            <w:r w:rsidRPr="00A235EA">
              <w:rPr>
                <w:rFonts w:eastAsia="Arial"/>
                <w:lang w:val="en-US"/>
              </w:rPr>
              <w:t>be</w:t>
            </w:r>
            <w:r w:rsidRPr="00A235EA">
              <w:rPr>
                <w:rFonts w:eastAsia="Arial"/>
                <w:spacing w:val="-2"/>
                <w:lang w:val="en-US"/>
              </w:rPr>
              <w:t xml:space="preserve"> </w:t>
            </w:r>
            <w:r w:rsidRPr="00A235EA">
              <w:rPr>
                <w:rFonts w:eastAsia="Arial"/>
                <w:lang w:val="en-US"/>
              </w:rPr>
              <w:t>programmatically</w:t>
            </w:r>
            <w:r w:rsidRPr="00A235EA">
              <w:rPr>
                <w:rFonts w:eastAsia="Arial"/>
                <w:spacing w:val="-5"/>
                <w:lang w:val="en-US"/>
              </w:rPr>
              <w:t xml:space="preserve"> </w:t>
            </w:r>
            <w:r w:rsidRPr="00A235EA">
              <w:rPr>
                <w:rFonts w:eastAsia="Arial"/>
                <w:lang w:val="en-US"/>
              </w:rPr>
              <w:t>modified</w:t>
            </w:r>
          </w:p>
          <w:p w14:paraId="552318E4" w14:textId="77777777" w:rsidR="00A235EA" w:rsidRPr="00A235EA" w:rsidRDefault="00A235EA" w:rsidP="00A235EA">
            <w:pPr>
              <w:spacing w:before="60" w:after="60"/>
              <w:ind w:left="144"/>
              <w:jc w:val="left"/>
              <w:rPr>
                <w:rFonts w:eastAsia="Arial"/>
                <w:lang w:val="en-US"/>
              </w:rPr>
            </w:pPr>
            <w:r w:rsidRPr="00A235EA">
              <w:rPr>
                <w:rFonts w:eastAsia="Arial"/>
                <w:lang w:val="en-US"/>
              </w:rPr>
              <w:t>by assistive technologies.</w:t>
            </w:r>
          </w:p>
        </w:tc>
      </w:tr>
      <w:tr w:rsidR="00A235EA" w:rsidRPr="00A235EA" w14:paraId="4A4E9B52" w14:textId="77777777" w:rsidTr="00B328EE">
        <w:trPr>
          <w:trHeight w:val="621"/>
        </w:trPr>
        <w:tc>
          <w:tcPr>
            <w:tcW w:w="1374" w:type="dxa"/>
          </w:tcPr>
          <w:p w14:paraId="227716FF"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666" w:type="dxa"/>
          </w:tcPr>
          <w:p w14:paraId="4DBA0555" w14:textId="77777777" w:rsidR="00A235EA" w:rsidRPr="00A235EA" w:rsidRDefault="00A235EA" w:rsidP="00A235EA">
            <w:pPr>
              <w:spacing w:before="60" w:after="60"/>
              <w:ind w:left="144"/>
              <w:jc w:val="left"/>
              <w:rPr>
                <w:rFonts w:eastAsia="Arial"/>
                <w:lang w:val="en-US"/>
              </w:rPr>
            </w:pPr>
            <w:r w:rsidRPr="00A235EA">
              <w:rPr>
                <w:rFonts w:eastAsia="Arial"/>
                <w:lang w:val="en-US"/>
              </w:rPr>
              <w:t>Pass: All checks are true</w:t>
            </w:r>
          </w:p>
          <w:p w14:paraId="746B7FC4" w14:textId="77777777" w:rsidR="00A235EA" w:rsidRPr="00A235EA" w:rsidRDefault="00A235EA" w:rsidP="00A235EA">
            <w:pPr>
              <w:spacing w:before="60" w:after="60"/>
              <w:ind w:left="144"/>
              <w:jc w:val="left"/>
              <w:rPr>
                <w:rFonts w:eastAsia="Arial"/>
                <w:lang w:val="en-US"/>
              </w:rPr>
            </w:pPr>
            <w:r w:rsidRPr="00A235EA">
              <w:rPr>
                <w:rFonts w:eastAsia="Arial"/>
                <w:lang w:val="en-US"/>
              </w:rPr>
              <w:t>Fail: Any check is false</w:t>
            </w:r>
          </w:p>
          <w:p w14:paraId="5B118600" w14:textId="77777777" w:rsidR="00A235EA" w:rsidRPr="00A235EA" w:rsidRDefault="00A235EA" w:rsidP="00A235EA">
            <w:pPr>
              <w:spacing w:before="60" w:after="60"/>
              <w:ind w:left="144"/>
              <w:jc w:val="left"/>
              <w:rPr>
                <w:rFonts w:eastAsia="Arial"/>
                <w:lang w:val="en-US"/>
              </w:rPr>
            </w:pPr>
            <w:r w:rsidRPr="00A235EA">
              <w:rPr>
                <w:rFonts w:eastAsia="Arial"/>
                <w:lang w:val="en-US"/>
              </w:rPr>
              <w:t>Not applicable: Pre-condition 1, 2 or 3 is not met.</w:t>
            </w:r>
          </w:p>
        </w:tc>
      </w:tr>
    </w:tbl>
    <w:p w14:paraId="44A97327" w14:textId="77777777" w:rsidR="00A235EA" w:rsidRPr="008E03AB" w:rsidRDefault="00A235EA" w:rsidP="008E03AB">
      <w:pPr>
        <w:rPr>
          <w:rFonts w:eastAsia="Arial"/>
          <w:b/>
          <w:bCs/>
          <w:lang w:val="en-US"/>
        </w:rPr>
      </w:pPr>
      <w:bookmarkStart w:id="572" w:name="C.11.5.2.17_Modifications_of_values_and_"/>
      <w:bookmarkEnd w:id="572"/>
      <w:r w:rsidRPr="008E03AB">
        <w:rPr>
          <w:rFonts w:eastAsia="Arial"/>
          <w:b/>
          <w:bCs/>
          <w:lang w:val="en-US"/>
        </w:rPr>
        <w:t>12.6.2.17</w:t>
      </w:r>
      <w:r w:rsidRPr="008E03AB">
        <w:rPr>
          <w:rFonts w:eastAsia="Arial"/>
          <w:b/>
          <w:bCs/>
          <w:lang w:val="en-US"/>
        </w:rPr>
        <w:tab/>
        <w:t>Modifications of values and text</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74"/>
        <w:gridCol w:w="7666"/>
      </w:tblGrid>
      <w:tr w:rsidR="00A235EA" w:rsidRPr="00A235EA" w14:paraId="2CD3722A" w14:textId="77777777" w:rsidTr="00B328EE">
        <w:trPr>
          <w:trHeight w:val="208"/>
        </w:trPr>
        <w:tc>
          <w:tcPr>
            <w:tcW w:w="1374" w:type="dxa"/>
          </w:tcPr>
          <w:p w14:paraId="33B37B42"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666" w:type="dxa"/>
          </w:tcPr>
          <w:p w14:paraId="078C4F86" w14:textId="77777777" w:rsidR="00A235EA" w:rsidRPr="00A235EA" w:rsidRDefault="00A235EA" w:rsidP="00A235EA">
            <w:pPr>
              <w:spacing w:before="60" w:after="60"/>
              <w:jc w:val="center"/>
              <w:rPr>
                <w:rFonts w:eastAsia="Arial"/>
                <w:b/>
                <w:bCs/>
                <w:lang w:val="en-US"/>
              </w:rPr>
            </w:pPr>
            <w:r w:rsidRPr="00A235EA">
              <w:rPr>
                <w:rFonts w:eastAsia="Arial"/>
                <w:b/>
                <w:bCs/>
                <w:lang w:val="en-US"/>
              </w:rPr>
              <w:t>Testing</w:t>
            </w:r>
          </w:p>
        </w:tc>
      </w:tr>
      <w:tr w:rsidR="00A235EA" w:rsidRPr="00A235EA" w14:paraId="18D6FC44" w14:textId="77777777" w:rsidTr="00B328EE">
        <w:trPr>
          <w:trHeight w:val="1034"/>
        </w:trPr>
        <w:tc>
          <w:tcPr>
            <w:tcW w:w="1374" w:type="dxa"/>
          </w:tcPr>
          <w:p w14:paraId="46CF8EB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666" w:type="dxa"/>
          </w:tcPr>
          <w:p w14:paraId="23A32467" w14:textId="77777777" w:rsidR="00A235EA" w:rsidRPr="00A235EA" w:rsidRDefault="00A235EA" w:rsidP="00A235EA">
            <w:pPr>
              <w:spacing w:before="60" w:after="60"/>
              <w:ind w:left="144"/>
              <w:jc w:val="left"/>
              <w:rPr>
                <w:rFonts w:eastAsia="Arial"/>
                <w:lang w:val="en-US"/>
              </w:rPr>
            </w:pPr>
            <w:r w:rsidRPr="00A235EA">
              <w:rPr>
                <w:rFonts w:eastAsia="Arial"/>
                <w:lang w:val="en-US"/>
              </w:rPr>
              <w:t>1.</w:t>
            </w:r>
            <w:r w:rsidRPr="00A235EA">
              <w:rPr>
                <w:rFonts w:eastAsia="Arial"/>
                <w:lang w:val="en-US"/>
              </w:rPr>
              <w:tab/>
              <w:t>The software evaluated is software that provides a user</w:t>
            </w:r>
            <w:r w:rsidRPr="00A235EA">
              <w:rPr>
                <w:rFonts w:eastAsia="Arial"/>
                <w:spacing w:val="-12"/>
                <w:lang w:val="en-US"/>
              </w:rPr>
              <w:t xml:space="preserve"> </w:t>
            </w:r>
            <w:r w:rsidRPr="00A235EA">
              <w:rPr>
                <w:rFonts w:eastAsia="Arial"/>
                <w:lang w:val="en-US"/>
              </w:rPr>
              <w:t>interface.</w:t>
            </w:r>
          </w:p>
          <w:p w14:paraId="44B84B0D" w14:textId="77777777" w:rsidR="00A235EA" w:rsidRPr="00A235EA" w:rsidRDefault="00A235EA" w:rsidP="00A235EA">
            <w:pPr>
              <w:spacing w:before="60" w:after="60"/>
              <w:ind w:left="144"/>
              <w:jc w:val="left"/>
              <w:rPr>
                <w:rFonts w:eastAsia="Arial"/>
                <w:lang w:val="en-US"/>
              </w:rPr>
            </w:pPr>
            <w:r w:rsidRPr="00A235EA">
              <w:rPr>
                <w:rFonts w:eastAsia="Arial"/>
                <w:lang w:val="en-US"/>
              </w:rPr>
              <w:t>2.</w:t>
            </w:r>
            <w:r w:rsidRPr="00A235EA">
              <w:rPr>
                <w:rFonts w:eastAsia="Arial"/>
                <w:lang w:val="en-US"/>
              </w:rPr>
              <w:tab/>
              <w:t>There are user interface elements whose values or text can be modified by a</w:t>
            </w:r>
            <w:r w:rsidRPr="00A235EA">
              <w:rPr>
                <w:rFonts w:eastAsia="Arial"/>
                <w:spacing w:val="-32"/>
                <w:lang w:val="en-US"/>
              </w:rPr>
              <w:t xml:space="preserve"> </w:t>
            </w:r>
            <w:r w:rsidRPr="00A235EA">
              <w:rPr>
                <w:rFonts w:eastAsia="Arial"/>
                <w:lang w:val="en-US"/>
              </w:rPr>
              <w:t>user without the use of assistive</w:t>
            </w:r>
            <w:r w:rsidRPr="00A235EA">
              <w:rPr>
                <w:rFonts w:eastAsia="Arial"/>
                <w:spacing w:val="-7"/>
                <w:lang w:val="en-US"/>
              </w:rPr>
              <w:t xml:space="preserve"> </w:t>
            </w:r>
            <w:r w:rsidRPr="00A235EA">
              <w:rPr>
                <w:rFonts w:eastAsia="Arial"/>
                <w:lang w:val="en-US"/>
              </w:rPr>
              <w:t>technology.</w:t>
            </w:r>
          </w:p>
          <w:p w14:paraId="6D23FE12" w14:textId="77777777" w:rsidR="00A235EA" w:rsidRPr="00A235EA" w:rsidRDefault="00A235EA" w:rsidP="00A235EA">
            <w:pPr>
              <w:spacing w:before="60" w:after="60"/>
              <w:ind w:left="144"/>
              <w:jc w:val="left"/>
              <w:rPr>
                <w:rFonts w:eastAsia="Arial"/>
                <w:lang w:val="en-US"/>
              </w:rPr>
            </w:pPr>
            <w:r w:rsidRPr="00A235EA">
              <w:rPr>
                <w:rFonts w:eastAsia="Arial"/>
                <w:lang w:val="en-US"/>
              </w:rPr>
              <w:t>3.</w:t>
            </w:r>
            <w:r w:rsidRPr="00A235EA">
              <w:rPr>
                <w:rFonts w:eastAsia="Arial"/>
                <w:lang w:val="en-US"/>
              </w:rPr>
              <w:tab/>
              <w:t>The security requirements permit assistive technology to programmatically</w:t>
            </w:r>
            <w:r w:rsidRPr="00A235EA">
              <w:rPr>
                <w:rFonts w:eastAsia="Arial"/>
                <w:spacing w:val="-32"/>
                <w:lang w:val="en-US"/>
              </w:rPr>
              <w:t xml:space="preserve"> </w:t>
            </w:r>
            <w:r w:rsidRPr="00A235EA">
              <w:rPr>
                <w:rFonts w:eastAsia="Arial"/>
                <w:lang w:val="en-US"/>
              </w:rPr>
              <w:t>modify values and text of user interface</w:t>
            </w:r>
            <w:r w:rsidRPr="00A235EA">
              <w:rPr>
                <w:rFonts w:eastAsia="Arial"/>
                <w:spacing w:val="-7"/>
                <w:lang w:val="en-US"/>
              </w:rPr>
              <w:t xml:space="preserve"> </w:t>
            </w:r>
            <w:r w:rsidRPr="00A235EA">
              <w:rPr>
                <w:rFonts w:eastAsia="Arial"/>
                <w:lang w:val="en-US"/>
              </w:rPr>
              <w:t>elements.</w:t>
            </w:r>
          </w:p>
        </w:tc>
      </w:tr>
      <w:tr w:rsidR="00A235EA" w:rsidRPr="00A235EA" w14:paraId="6AC9FE90" w14:textId="77777777" w:rsidTr="00B328EE">
        <w:trPr>
          <w:trHeight w:val="1240"/>
        </w:trPr>
        <w:tc>
          <w:tcPr>
            <w:tcW w:w="1374" w:type="dxa"/>
          </w:tcPr>
          <w:p w14:paraId="0A987CC5"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666" w:type="dxa"/>
          </w:tcPr>
          <w:p w14:paraId="16F750A9" w14:textId="77777777" w:rsidR="00A235EA" w:rsidRPr="00A235EA" w:rsidRDefault="00A235EA" w:rsidP="00A235EA">
            <w:pPr>
              <w:spacing w:before="60" w:after="60"/>
              <w:ind w:left="144"/>
              <w:jc w:val="left"/>
              <w:rPr>
                <w:rFonts w:eastAsia="Arial"/>
                <w:lang w:val="en-US"/>
              </w:rPr>
            </w:pPr>
            <w:r w:rsidRPr="00A235EA">
              <w:rPr>
                <w:rFonts w:eastAsia="Arial"/>
                <w:lang w:val="en-US"/>
              </w:rPr>
              <w:t>1.</w:t>
            </w:r>
            <w:r w:rsidRPr="00A235EA">
              <w:rPr>
                <w:rFonts w:eastAsia="Arial"/>
                <w:lang w:val="en-US"/>
              </w:rPr>
              <w:tab/>
              <w:t>Check that the values of user interface elements, whose values can be modified</w:t>
            </w:r>
            <w:r w:rsidRPr="00A235EA">
              <w:rPr>
                <w:rFonts w:eastAsia="Arial"/>
                <w:spacing w:val="-34"/>
                <w:lang w:val="en-US"/>
              </w:rPr>
              <w:t xml:space="preserve"> </w:t>
            </w:r>
            <w:r w:rsidRPr="00A235EA">
              <w:rPr>
                <w:rFonts w:eastAsia="Arial"/>
                <w:lang w:val="en-US"/>
              </w:rPr>
              <w:t>by a user without the use of assistive technology, can be modified by assistive technologies using the input methods of the</w:t>
            </w:r>
            <w:r w:rsidRPr="00A235EA">
              <w:rPr>
                <w:rFonts w:eastAsia="Arial"/>
                <w:spacing w:val="-5"/>
                <w:lang w:val="en-US"/>
              </w:rPr>
              <w:t xml:space="preserve"> </w:t>
            </w:r>
            <w:r w:rsidRPr="00A235EA">
              <w:rPr>
                <w:rFonts w:eastAsia="Arial"/>
                <w:lang w:val="en-US"/>
              </w:rPr>
              <w:t>platform.</w:t>
            </w:r>
          </w:p>
          <w:p w14:paraId="28DE14A0" w14:textId="77777777" w:rsidR="00A235EA" w:rsidRPr="00A235EA" w:rsidRDefault="00A235EA" w:rsidP="00A235EA">
            <w:pPr>
              <w:spacing w:before="60" w:after="60"/>
              <w:ind w:left="144"/>
              <w:jc w:val="left"/>
              <w:rPr>
                <w:rFonts w:eastAsia="Arial"/>
                <w:lang w:val="en-US"/>
              </w:rPr>
            </w:pPr>
            <w:r w:rsidRPr="00A235EA">
              <w:rPr>
                <w:rFonts w:eastAsia="Arial"/>
                <w:lang w:val="en-US"/>
              </w:rPr>
              <w:t>2.</w:t>
            </w:r>
            <w:r w:rsidRPr="00A235EA">
              <w:rPr>
                <w:rFonts w:eastAsia="Arial"/>
                <w:lang w:val="en-US"/>
              </w:rPr>
              <w:tab/>
              <w:t>Check that the text of user interface elements, whose text can be modified by a</w:t>
            </w:r>
            <w:r w:rsidRPr="00A235EA">
              <w:rPr>
                <w:rFonts w:eastAsia="Arial"/>
                <w:spacing w:val="-30"/>
                <w:lang w:val="en-US"/>
              </w:rPr>
              <w:t xml:space="preserve"> </w:t>
            </w:r>
            <w:r w:rsidRPr="00A235EA">
              <w:rPr>
                <w:rFonts w:eastAsia="Arial"/>
                <w:lang w:val="en-US"/>
              </w:rPr>
              <w:t>user without the use of assistive technology, can be modified by assistive technologies using the input methods of the</w:t>
            </w:r>
            <w:r w:rsidRPr="00A235EA">
              <w:rPr>
                <w:rFonts w:eastAsia="Arial"/>
                <w:spacing w:val="-6"/>
                <w:lang w:val="en-US"/>
              </w:rPr>
              <w:t xml:space="preserve"> </w:t>
            </w:r>
            <w:r w:rsidRPr="00A235EA">
              <w:rPr>
                <w:rFonts w:eastAsia="Arial"/>
                <w:lang w:val="en-US"/>
              </w:rPr>
              <w:t>platform.</w:t>
            </w:r>
          </w:p>
        </w:tc>
      </w:tr>
      <w:tr w:rsidR="00A235EA" w:rsidRPr="00A235EA" w14:paraId="48D13F97" w14:textId="77777777" w:rsidTr="00B328EE">
        <w:trPr>
          <w:trHeight w:val="621"/>
        </w:trPr>
        <w:tc>
          <w:tcPr>
            <w:tcW w:w="1374" w:type="dxa"/>
          </w:tcPr>
          <w:p w14:paraId="6237BC3E"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666" w:type="dxa"/>
          </w:tcPr>
          <w:p w14:paraId="0F3D7FF3" w14:textId="77777777" w:rsidR="00A235EA" w:rsidRPr="00A235EA" w:rsidRDefault="00A235EA" w:rsidP="00A235EA">
            <w:pPr>
              <w:spacing w:before="60" w:after="60"/>
              <w:ind w:left="144"/>
              <w:jc w:val="left"/>
              <w:rPr>
                <w:rFonts w:eastAsia="Arial"/>
                <w:lang w:val="en-US"/>
              </w:rPr>
            </w:pPr>
            <w:r w:rsidRPr="00A235EA">
              <w:rPr>
                <w:rFonts w:eastAsia="Arial"/>
                <w:lang w:val="en-US"/>
              </w:rPr>
              <w:t>Pass: all checks are true</w:t>
            </w:r>
          </w:p>
          <w:p w14:paraId="4562568F" w14:textId="77777777" w:rsidR="00A235EA" w:rsidRPr="00A235EA" w:rsidRDefault="00A235EA" w:rsidP="00A235EA">
            <w:pPr>
              <w:spacing w:before="60" w:after="60"/>
              <w:ind w:left="144"/>
              <w:jc w:val="left"/>
              <w:rPr>
                <w:rFonts w:eastAsia="Arial"/>
                <w:lang w:val="en-US"/>
              </w:rPr>
            </w:pPr>
            <w:r w:rsidRPr="00A235EA">
              <w:rPr>
                <w:rFonts w:eastAsia="Arial"/>
                <w:lang w:val="en-US"/>
              </w:rPr>
              <w:t>Fail: any check is false</w:t>
            </w:r>
          </w:p>
          <w:p w14:paraId="689F7826" w14:textId="77777777" w:rsidR="00A235EA" w:rsidRPr="00A235EA" w:rsidRDefault="00A235EA" w:rsidP="00A235EA">
            <w:pPr>
              <w:spacing w:before="60" w:after="60"/>
              <w:ind w:left="144"/>
              <w:jc w:val="left"/>
              <w:rPr>
                <w:rFonts w:eastAsia="Arial"/>
                <w:lang w:val="en-US"/>
              </w:rPr>
            </w:pPr>
            <w:r w:rsidRPr="00A235EA">
              <w:rPr>
                <w:rFonts w:eastAsia="Arial"/>
                <w:lang w:val="en-US"/>
              </w:rPr>
              <w:t>Not applicable: Pre-condition 1, 2 or 3 is not met.</w:t>
            </w:r>
          </w:p>
        </w:tc>
      </w:tr>
    </w:tbl>
    <w:p w14:paraId="1E817261" w14:textId="0A76BF73" w:rsidR="00323EA4" w:rsidRDefault="00323EA4" w:rsidP="00A235EA">
      <w:pPr>
        <w:widowControl w:val="0"/>
        <w:autoSpaceDE w:val="0"/>
        <w:autoSpaceDN w:val="0"/>
        <w:spacing w:after="0" w:line="240" w:lineRule="auto"/>
        <w:jc w:val="left"/>
        <w:rPr>
          <w:rFonts w:eastAsia="Arial" w:cs="Arial"/>
          <w:szCs w:val="22"/>
          <w:lang w:val="en-US"/>
        </w:rPr>
      </w:pPr>
    </w:p>
    <w:p w14:paraId="089B612B" w14:textId="77777777" w:rsidR="00323EA4" w:rsidRDefault="00323EA4">
      <w:pPr>
        <w:spacing w:after="0" w:line="240" w:lineRule="auto"/>
        <w:jc w:val="left"/>
        <w:rPr>
          <w:rFonts w:eastAsia="Arial" w:cs="Arial"/>
          <w:szCs w:val="22"/>
          <w:lang w:val="en-US"/>
        </w:rPr>
      </w:pPr>
      <w:r>
        <w:rPr>
          <w:rFonts w:eastAsia="Arial" w:cs="Arial"/>
          <w:szCs w:val="22"/>
          <w:lang w:val="en-US"/>
        </w:rPr>
        <w:br w:type="page"/>
      </w:r>
    </w:p>
    <w:p w14:paraId="3CF47D46" w14:textId="77777777" w:rsidR="00A235EA" w:rsidRPr="00A235EA" w:rsidRDefault="00A235EA" w:rsidP="00A235EA">
      <w:pPr>
        <w:widowControl w:val="0"/>
        <w:autoSpaceDE w:val="0"/>
        <w:autoSpaceDN w:val="0"/>
        <w:spacing w:after="0" w:line="240" w:lineRule="auto"/>
        <w:jc w:val="left"/>
        <w:rPr>
          <w:rFonts w:eastAsia="Arial" w:cs="Arial"/>
          <w:szCs w:val="22"/>
          <w:lang w:val="en-US"/>
        </w:rPr>
      </w:pPr>
    </w:p>
    <w:p w14:paraId="670DA3A4" w14:textId="77777777" w:rsidR="00A235EA" w:rsidRPr="008E03AB" w:rsidRDefault="00A235EA" w:rsidP="008E03AB">
      <w:pPr>
        <w:rPr>
          <w:rFonts w:eastAsia="Arial"/>
          <w:b/>
          <w:bCs/>
          <w:sz w:val="22"/>
          <w:szCs w:val="22"/>
          <w:lang w:val="en-US"/>
        </w:rPr>
      </w:pPr>
      <w:bookmarkStart w:id="573" w:name="C.11.6_Documented_accessibility_usage"/>
      <w:bookmarkStart w:id="574" w:name="_bookmark297"/>
      <w:bookmarkStart w:id="575" w:name="_Toc83639825"/>
      <w:bookmarkStart w:id="576" w:name="_Toc86905915"/>
      <w:bookmarkEnd w:id="573"/>
      <w:bookmarkEnd w:id="574"/>
      <w:r w:rsidRPr="008E03AB">
        <w:rPr>
          <w:rFonts w:eastAsia="Arial"/>
          <w:b/>
          <w:bCs/>
          <w:sz w:val="22"/>
          <w:szCs w:val="22"/>
          <w:lang w:val="en-US"/>
        </w:rPr>
        <w:t>12.7</w:t>
      </w:r>
      <w:r w:rsidRPr="008E03AB">
        <w:rPr>
          <w:rFonts w:eastAsia="Arial"/>
          <w:b/>
          <w:bCs/>
          <w:sz w:val="22"/>
          <w:szCs w:val="22"/>
          <w:lang w:val="en-US"/>
        </w:rPr>
        <w:tab/>
        <w:t>Documented accessibility</w:t>
      </w:r>
      <w:r w:rsidRPr="008E03AB">
        <w:rPr>
          <w:rFonts w:eastAsia="Arial"/>
          <w:b/>
          <w:bCs/>
          <w:spacing w:val="-6"/>
          <w:sz w:val="22"/>
          <w:szCs w:val="22"/>
          <w:lang w:val="en-US"/>
        </w:rPr>
        <w:t xml:space="preserve"> </w:t>
      </w:r>
      <w:r w:rsidRPr="008E03AB">
        <w:rPr>
          <w:rFonts w:eastAsia="Arial"/>
          <w:b/>
          <w:bCs/>
          <w:sz w:val="22"/>
          <w:szCs w:val="22"/>
          <w:lang w:val="en-US"/>
        </w:rPr>
        <w:t>usage</w:t>
      </w:r>
      <w:bookmarkEnd w:id="575"/>
      <w:bookmarkEnd w:id="576"/>
    </w:p>
    <w:p w14:paraId="114BB175" w14:textId="77777777" w:rsidR="00A235EA" w:rsidRPr="008E03AB" w:rsidRDefault="00A235EA" w:rsidP="008E03AB">
      <w:pPr>
        <w:rPr>
          <w:rFonts w:eastAsia="Arial"/>
          <w:b/>
          <w:bCs/>
          <w:lang w:val="en-US"/>
        </w:rPr>
      </w:pPr>
      <w:bookmarkStart w:id="577" w:name="C.11.6.1_User_control_of_accessibility_f"/>
      <w:bookmarkStart w:id="578" w:name="_Toc86905916"/>
      <w:bookmarkEnd w:id="577"/>
      <w:r w:rsidRPr="008E03AB">
        <w:rPr>
          <w:rFonts w:eastAsia="Arial"/>
          <w:b/>
          <w:bCs/>
          <w:lang w:val="en-US"/>
        </w:rPr>
        <w:t>12.7.1</w:t>
      </w:r>
      <w:r w:rsidRPr="008E03AB">
        <w:rPr>
          <w:rFonts w:eastAsia="Arial"/>
          <w:b/>
          <w:bCs/>
          <w:lang w:val="en-US"/>
        </w:rPr>
        <w:tab/>
        <w:t>User control of accessibility</w:t>
      </w:r>
      <w:r w:rsidRPr="008E03AB">
        <w:rPr>
          <w:rFonts w:eastAsia="Arial"/>
          <w:b/>
          <w:bCs/>
          <w:spacing w:val="-3"/>
          <w:lang w:val="en-US"/>
        </w:rPr>
        <w:t xml:space="preserve"> </w:t>
      </w:r>
      <w:r w:rsidRPr="008E03AB">
        <w:rPr>
          <w:rFonts w:eastAsia="Arial"/>
          <w:b/>
          <w:bCs/>
          <w:lang w:val="en-US"/>
        </w:rPr>
        <w:t>features</w:t>
      </w:r>
      <w:bookmarkEnd w:id="578"/>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0B2A8CFA" w14:textId="77777777" w:rsidTr="00B328EE">
        <w:trPr>
          <w:trHeight w:val="205"/>
        </w:trPr>
        <w:tc>
          <w:tcPr>
            <w:tcW w:w="1515" w:type="dxa"/>
          </w:tcPr>
          <w:p w14:paraId="1FE3980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794C9CDC" w14:textId="77777777" w:rsidR="00A235EA" w:rsidRPr="00A235EA" w:rsidRDefault="00A235EA" w:rsidP="00A235EA">
            <w:pPr>
              <w:spacing w:before="60" w:after="60"/>
              <w:jc w:val="center"/>
              <w:rPr>
                <w:rFonts w:eastAsia="Arial"/>
                <w:b/>
                <w:bCs/>
                <w:lang w:val="en-US"/>
              </w:rPr>
            </w:pPr>
            <w:r w:rsidRPr="00A235EA">
              <w:rPr>
                <w:rFonts w:eastAsia="Arial"/>
                <w:b/>
                <w:bCs/>
                <w:lang w:val="en-US"/>
              </w:rPr>
              <w:t>Testing</w:t>
            </w:r>
          </w:p>
        </w:tc>
      </w:tr>
      <w:tr w:rsidR="00A235EA" w:rsidRPr="00A235EA" w14:paraId="060B7581" w14:textId="77777777" w:rsidTr="00B328EE">
        <w:trPr>
          <w:trHeight w:val="414"/>
        </w:trPr>
        <w:tc>
          <w:tcPr>
            <w:tcW w:w="1515" w:type="dxa"/>
          </w:tcPr>
          <w:p w14:paraId="7A6EF968"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0E62F987" w14:textId="77777777" w:rsidR="00A235EA" w:rsidRPr="00A235EA" w:rsidRDefault="00A235EA" w:rsidP="00A235EA">
            <w:pPr>
              <w:spacing w:before="60" w:after="60"/>
              <w:ind w:left="142"/>
              <w:jc w:val="left"/>
              <w:rPr>
                <w:rFonts w:eastAsia="Arial"/>
                <w:lang w:val="en-US"/>
              </w:rPr>
            </w:pPr>
            <w:r w:rsidRPr="00A235EA">
              <w:rPr>
                <w:rFonts w:eastAsia="Arial"/>
                <w:lang w:val="en-US"/>
              </w:rPr>
              <w:t>1. There are platform features that are defined in the platform documentation as accessibility features intended for users.</w:t>
            </w:r>
          </w:p>
        </w:tc>
      </w:tr>
      <w:tr w:rsidR="00A235EA" w:rsidRPr="00A235EA" w14:paraId="345045DD" w14:textId="77777777" w:rsidTr="00B328EE">
        <w:trPr>
          <w:trHeight w:val="619"/>
        </w:trPr>
        <w:tc>
          <w:tcPr>
            <w:tcW w:w="1515" w:type="dxa"/>
          </w:tcPr>
          <w:p w14:paraId="00A797F4"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387D270F"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sufficient modes of operation exists where user control over platform features, that are defined in the platform documentation as accessibility features intended for users, is possible.</w:t>
            </w:r>
          </w:p>
        </w:tc>
      </w:tr>
      <w:tr w:rsidR="00A235EA" w:rsidRPr="00A235EA" w14:paraId="58A1BA14" w14:textId="77777777" w:rsidTr="00B328EE">
        <w:trPr>
          <w:trHeight w:val="618"/>
        </w:trPr>
        <w:tc>
          <w:tcPr>
            <w:tcW w:w="1515" w:type="dxa"/>
          </w:tcPr>
          <w:p w14:paraId="0695054F"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1DF948E5"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7F6E3E92"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43636EE2"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is not met.</w:t>
            </w:r>
          </w:p>
        </w:tc>
      </w:tr>
    </w:tbl>
    <w:p w14:paraId="4F6C7345" w14:textId="77777777" w:rsidR="00A235EA" w:rsidRPr="008E03AB" w:rsidRDefault="00A235EA" w:rsidP="008E03AB">
      <w:pPr>
        <w:rPr>
          <w:rFonts w:eastAsia="Arial"/>
          <w:b/>
          <w:bCs/>
          <w:lang w:val="en-US"/>
        </w:rPr>
      </w:pPr>
      <w:bookmarkStart w:id="579" w:name="C.11.6.2_No_disruption_of_accessibility_"/>
      <w:bookmarkEnd w:id="579"/>
    </w:p>
    <w:p w14:paraId="2127AA28" w14:textId="77777777" w:rsidR="00A235EA" w:rsidRPr="008E03AB" w:rsidRDefault="00A235EA" w:rsidP="008E03AB">
      <w:pPr>
        <w:rPr>
          <w:rFonts w:eastAsia="Arial"/>
          <w:b/>
          <w:bCs/>
          <w:lang w:val="en-US"/>
        </w:rPr>
      </w:pPr>
      <w:bookmarkStart w:id="580" w:name="_Toc86905917"/>
      <w:r w:rsidRPr="008E03AB">
        <w:rPr>
          <w:rFonts w:eastAsia="Arial"/>
          <w:b/>
          <w:bCs/>
          <w:lang w:val="en-US"/>
        </w:rPr>
        <w:t>12.7.2</w:t>
      </w:r>
      <w:r w:rsidRPr="008E03AB">
        <w:rPr>
          <w:rFonts w:eastAsia="Arial"/>
          <w:b/>
          <w:bCs/>
          <w:lang w:val="en-US"/>
        </w:rPr>
        <w:tab/>
        <w:t>No disruption of accessibility</w:t>
      </w:r>
      <w:r w:rsidRPr="008E03AB">
        <w:rPr>
          <w:rFonts w:eastAsia="Arial"/>
          <w:b/>
          <w:bCs/>
          <w:spacing w:val="-3"/>
          <w:lang w:val="en-US"/>
        </w:rPr>
        <w:t xml:space="preserve"> </w:t>
      </w:r>
      <w:r w:rsidRPr="008E03AB">
        <w:rPr>
          <w:rFonts w:eastAsia="Arial"/>
          <w:b/>
          <w:bCs/>
          <w:lang w:val="en-US"/>
        </w:rPr>
        <w:t>features</w:t>
      </w:r>
      <w:bookmarkEnd w:id="580"/>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7E476DCD" w14:textId="77777777" w:rsidTr="00B328EE">
        <w:trPr>
          <w:trHeight w:val="206"/>
        </w:trPr>
        <w:tc>
          <w:tcPr>
            <w:tcW w:w="1657" w:type="dxa"/>
          </w:tcPr>
          <w:p w14:paraId="09B7913C"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624B4FF6" w14:textId="77777777" w:rsidR="00A235EA" w:rsidRPr="00A235EA" w:rsidRDefault="00A235EA" w:rsidP="00A235EA">
            <w:pPr>
              <w:spacing w:before="60" w:after="60"/>
              <w:jc w:val="center"/>
              <w:rPr>
                <w:rFonts w:eastAsia="Arial"/>
                <w:b/>
                <w:bCs/>
                <w:lang w:val="en-US"/>
              </w:rPr>
            </w:pPr>
            <w:r w:rsidRPr="00A235EA">
              <w:rPr>
                <w:rFonts w:eastAsia="Arial"/>
                <w:b/>
                <w:bCs/>
                <w:lang w:val="en-US"/>
              </w:rPr>
              <w:t>Testing</w:t>
            </w:r>
          </w:p>
        </w:tc>
      </w:tr>
      <w:tr w:rsidR="00A235EA" w:rsidRPr="00A235EA" w14:paraId="3C8F801C" w14:textId="77777777" w:rsidTr="00B328EE">
        <w:trPr>
          <w:trHeight w:val="414"/>
        </w:trPr>
        <w:tc>
          <w:tcPr>
            <w:tcW w:w="1657" w:type="dxa"/>
          </w:tcPr>
          <w:p w14:paraId="154C3EB9" w14:textId="77777777" w:rsidR="00A235EA" w:rsidRPr="00A235EA" w:rsidRDefault="00A235EA" w:rsidP="00A235EA">
            <w:pPr>
              <w:spacing w:before="60" w:after="60"/>
              <w:ind w:left="85"/>
              <w:rPr>
                <w:rFonts w:eastAsia="Arial"/>
                <w:lang w:val="en-US"/>
              </w:rPr>
            </w:pPr>
            <w:r w:rsidRPr="00A235EA">
              <w:rPr>
                <w:rFonts w:eastAsia="Arial"/>
                <w:lang w:val="en-US"/>
              </w:rPr>
              <w:t>Pre-conditions</w:t>
            </w:r>
          </w:p>
        </w:tc>
        <w:tc>
          <w:tcPr>
            <w:tcW w:w="7383" w:type="dxa"/>
          </w:tcPr>
          <w:p w14:paraId="290EEC64" w14:textId="77777777" w:rsidR="00A235EA" w:rsidRPr="00A235EA" w:rsidRDefault="00A235EA" w:rsidP="00A235EA">
            <w:pPr>
              <w:spacing w:before="60" w:after="60"/>
              <w:ind w:left="146"/>
              <w:jc w:val="left"/>
              <w:rPr>
                <w:rFonts w:eastAsia="Arial"/>
                <w:lang w:val="en-US"/>
              </w:rPr>
            </w:pPr>
            <w:r w:rsidRPr="00A235EA">
              <w:rPr>
                <w:rFonts w:eastAsia="Arial"/>
                <w:lang w:val="en-US"/>
              </w:rPr>
              <w:t>1. There are platform features that are defined in the platform documentation as accessibility features.</w:t>
            </w:r>
          </w:p>
        </w:tc>
      </w:tr>
      <w:tr w:rsidR="00A235EA" w:rsidRPr="00A235EA" w14:paraId="7ACF30F2" w14:textId="77777777" w:rsidTr="00B328EE">
        <w:trPr>
          <w:trHeight w:val="619"/>
        </w:trPr>
        <w:tc>
          <w:tcPr>
            <w:tcW w:w="1657" w:type="dxa"/>
          </w:tcPr>
          <w:p w14:paraId="68328C75" w14:textId="77777777" w:rsidR="00A235EA" w:rsidRPr="00A235EA" w:rsidRDefault="00A235EA" w:rsidP="00A235EA">
            <w:pPr>
              <w:spacing w:before="60" w:after="60"/>
              <w:ind w:left="85"/>
              <w:rPr>
                <w:rFonts w:eastAsia="Arial"/>
                <w:lang w:val="en-US"/>
              </w:rPr>
            </w:pPr>
            <w:r w:rsidRPr="00A235EA">
              <w:rPr>
                <w:rFonts w:eastAsia="Arial"/>
                <w:lang w:val="en-US"/>
              </w:rPr>
              <w:t>Procedure</w:t>
            </w:r>
          </w:p>
        </w:tc>
        <w:tc>
          <w:tcPr>
            <w:tcW w:w="7383" w:type="dxa"/>
          </w:tcPr>
          <w:p w14:paraId="76435FFC" w14:textId="77777777" w:rsidR="00A235EA" w:rsidRPr="00A235EA" w:rsidRDefault="00A235EA" w:rsidP="00A235EA">
            <w:pPr>
              <w:spacing w:before="60" w:after="60"/>
              <w:ind w:left="146"/>
              <w:jc w:val="left"/>
              <w:rPr>
                <w:rFonts w:eastAsia="Arial"/>
                <w:lang w:val="en-US"/>
              </w:rPr>
            </w:pPr>
            <w:r w:rsidRPr="00A235EA">
              <w:rPr>
                <w:rFonts w:eastAsia="Arial"/>
                <w:lang w:val="en-US"/>
              </w:rPr>
              <w:t>1.</w:t>
            </w:r>
            <w:r w:rsidRPr="00A235EA">
              <w:rPr>
                <w:rFonts w:eastAsia="Arial"/>
                <w:lang w:val="en-US"/>
              </w:rPr>
              <w:tab/>
              <w:t>Check</w:t>
            </w:r>
            <w:r w:rsidRPr="00A235EA">
              <w:rPr>
                <w:rFonts w:eastAsia="Arial"/>
                <w:spacing w:val="-4"/>
                <w:lang w:val="en-US"/>
              </w:rPr>
              <w:t xml:space="preserve"> </w:t>
            </w:r>
            <w:r w:rsidRPr="00A235EA">
              <w:rPr>
                <w:rFonts w:eastAsia="Arial"/>
                <w:lang w:val="en-US"/>
              </w:rPr>
              <w:t>if</w:t>
            </w:r>
            <w:r w:rsidRPr="00A235EA">
              <w:rPr>
                <w:rFonts w:eastAsia="Arial"/>
                <w:spacing w:val="-2"/>
                <w:lang w:val="en-US"/>
              </w:rPr>
              <w:t xml:space="preserve"> </w:t>
            </w:r>
            <w:r w:rsidRPr="00A235EA">
              <w:rPr>
                <w:rFonts w:eastAsia="Arial"/>
                <w:lang w:val="en-US"/>
              </w:rPr>
              <w:t>software</w:t>
            </w:r>
            <w:r w:rsidRPr="00A235EA">
              <w:rPr>
                <w:rFonts w:eastAsia="Arial"/>
                <w:spacing w:val="-3"/>
                <w:lang w:val="en-US"/>
              </w:rPr>
              <w:t xml:space="preserve"> </w:t>
            </w:r>
            <w:r w:rsidRPr="00A235EA">
              <w:rPr>
                <w:rFonts w:eastAsia="Arial"/>
                <w:lang w:val="en-US"/>
              </w:rPr>
              <w:t>that</w:t>
            </w:r>
            <w:r w:rsidRPr="00A235EA">
              <w:rPr>
                <w:rFonts w:eastAsia="Arial"/>
                <w:spacing w:val="-4"/>
                <w:lang w:val="en-US"/>
              </w:rPr>
              <w:t xml:space="preserve"> </w:t>
            </w:r>
            <w:r w:rsidRPr="00A235EA">
              <w:rPr>
                <w:rFonts w:eastAsia="Arial"/>
                <w:lang w:val="en-US"/>
              </w:rPr>
              <w:t>provides</w:t>
            </w:r>
            <w:r w:rsidRPr="00A235EA">
              <w:rPr>
                <w:rFonts w:eastAsia="Arial"/>
                <w:spacing w:val="-3"/>
                <w:lang w:val="en-US"/>
              </w:rPr>
              <w:t xml:space="preserve"> </w:t>
            </w:r>
            <w:r w:rsidRPr="00A235EA">
              <w:rPr>
                <w:rFonts w:eastAsia="Arial"/>
                <w:lang w:val="en-US"/>
              </w:rPr>
              <w:t>a</w:t>
            </w:r>
            <w:r w:rsidRPr="00A235EA">
              <w:rPr>
                <w:rFonts w:eastAsia="Arial"/>
                <w:spacing w:val="-3"/>
                <w:lang w:val="en-US"/>
              </w:rPr>
              <w:t xml:space="preserve"> </w:t>
            </w:r>
            <w:r w:rsidRPr="00A235EA">
              <w:rPr>
                <w:rFonts w:eastAsia="Arial"/>
                <w:lang w:val="en-US"/>
              </w:rPr>
              <w:t>user</w:t>
            </w:r>
            <w:r w:rsidRPr="00A235EA">
              <w:rPr>
                <w:rFonts w:eastAsia="Arial"/>
                <w:spacing w:val="-2"/>
                <w:lang w:val="en-US"/>
              </w:rPr>
              <w:t xml:space="preserve"> </w:t>
            </w:r>
            <w:r w:rsidRPr="00A235EA">
              <w:rPr>
                <w:rFonts w:eastAsia="Arial"/>
                <w:lang w:val="en-US"/>
              </w:rPr>
              <w:t>interface</w:t>
            </w:r>
            <w:r w:rsidRPr="00A235EA">
              <w:rPr>
                <w:rFonts w:eastAsia="Arial"/>
                <w:spacing w:val="-4"/>
                <w:lang w:val="en-US"/>
              </w:rPr>
              <w:t xml:space="preserve"> </w:t>
            </w:r>
            <w:r w:rsidRPr="00A235EA">
              <w:rPr>
                <w:rFonts w:eastAsia="Arial"/>
                <w:lang w:val="en-US"/>
              </w:rPr>
              <w:t>disrupts</w:t>
            </w:r>
            <w:r w:rsidRPr="00A235EA">
              <w:rPr>
                <w:rFonts w:eastAsia="Arial"/>
                <w:spacing w:val="-2"/>
                <w:lang w:val="en-US"/>
              </w:rPr>
              <w:t xml:space="preserve"> </w:t>
            </w:r>
            <w:r w:rsidRPr="00A235EA">
              <w:rPr>
                <w:rFonts w:eastAsia="Arial"/>
                <w:lang w:val="en-US"/>
              </w:rPr>
              <w:t>normal</w:t>
            </w:r>
            <w:r w:rsidRPr="00A235EA">
              <w:rPr>
                <w:rFonts w:eastAsia="Arial"/>
                <w:spacing w:val="-4"/>
                <w:lang w:val="en-US"/>
              </w:rPr>
              <w:t xml:space="preserve"> </w:t>
            </w:r>
            <w:r w:rsidRPr="00A235EA">
              <w:rPr>
                <w:rFonts w:eastAsia="Arial"/>
                <w:lang w:val="en-US"/>
              </w:rPr>
              <w:t>operation</w:t>
            </w:r>
            <w:r w:rsidRPr="00A235EA">
              <w:rPr>
                <w:rFonts w:eastAsia="Arial"/>
                <w:spacing w:val="-2"/>
                <w:lang w:val="en-US"/>
              </w:rPr>
              <w:t xml:space="preserve"> </w:t>
            </w:r>
            <w:r w:rsidRPr="00A235EA">
              <w:rPr>
                <w:rFonts w:eastAsia="Arial"/>
                <w:lang w:val="en-US"/>
              </w:rPr>
              <w:t>of</w:t>
            </w:r>
            <w:r w:rsidRPr="00A235EA">
              <w:rPr>
                <w:rFonts w:eastAsia="Arial"/>
                <w:spacing w:val="-5"/>
                <w:lang w:val="en-US"/>
              </w:rPr>
              <w:t xml:space="preserve"> </w:t>
            </w:r>
            <w:r w:rsidRPr="00A235EA">
              <w:rPr>
                <w:rFonts w:eastAsia="Arial"/>
                <w:lang w:val="en-US"/>
              </w:rPr>
              <w:t>platform accessibility</w:t>
            </w:r>
            <w:r w:rsidRPr="00A235EA">
              <w:rPr>
                <w:rFonts w:eastAsia="Arial"/>
                <w:spacing w:val="-2"/>
                <w:lang w:val="en-US"/>
              </w:rPr>
              <w:t xml:space="preserve"> </w:t>
            </w:r>
            <w:r w:rsidRPr="00A235EA">
              <w:rPr>
                <w:rFonts w:eastAsia="Arial"/>
                <w:lang w:val="en-US"/>
              </w:rPr>
              <w:t>features.</w:t>
            </w:r>
          </w:p>
          <w:p w14:paraId="11C62D94" w14:textId="77777777" w:rsidR="00A235EA" w:rsidRPr="00A235EA" w:rsidRDefault="00A235EA" w:rsidP="00A235EA">
            <w:pPr>
              <w:spacing w:before="60" w:after="60"/>
              <w:ind w:left="146"/>
              <w:jc w:val="left"/>
              <w:rPr>
                <w:rFonts w:eastAsia="Arial"/>
                <w:lang w:val="en-US"/>
              </w:rPr>
            </w:pPr>
            <w:r w:rsidRPr="00A235EA">
              <w:rPr>
                <w:rFonts w:eastAsia="Arial"/>
                <w:lang w:val="en-US"/>
              </w:rPr>
              <w:t>2.</w:t>
            </w:r>
            <w:r w:rsidRPr="00A235EA">
              <w:rPr>
                <w:rFonts w:eastAsia="Arial"/>
                <w:lang w:val="en-US"/>
              </w:rPr>
              <w:tab/>
              <w:t>Check if the disruption was specifically requested or confirmed by the</w:t>
            </w:r>
            <w:r w:rsidRPr="00A235EA">
              <w:rPr>
                <w:rFonts w:eastAsia="Arial"/>
                <w:spacing w:val="-18"/>
                <w:lang w:val="en-US"/>
              </w:rPr>
              <w:t xml:space="preserve"> </w:t>
            </w:r>
            <w:r w:rsidRPr="00A235EA">
              <w:rPr>
                <w:rFonts w:eastAsia="Arial"/>
                <w:lang w:val="en-US"/>
              </w:rPr>
              <w:t>user.</w:t>
            </w:r>
          </w:p>
        </w:tc>
      </w:tr>
      <w:tr w:rsidR="00A235EA" w:rsidRPr="00A235EA" w14:paraId="757515D6" w14:textId="77777777" w:rsidTr="00B328EE">
        <w:trPr>
          <w:trHeight w:val="621"/>
        </w:trPr>
        <w:tc>
          <w:tcPr>
            <w:tcW w:w="1657" w:type="dxa"/>
          </w:tcPr>
          <w:p w14:paraId="7995BE3A" w14:textId="77777777" w:rsidR="00A235EA" w:rsidRPr="00A235EA" w:rsidRDefault="00A235EA" w:rsidP="00A235EA">
            <w:pPr>
              <w:spacing w:before="60" w:after="60"/>
              <w:ind w:left="85"/>
              <w:rPr>
                <w:rFonts w:eastAsia="Arial"/>
                <w:lang w:val="en-US"/>
              </w:rPr>
            </w:pPr>
            <w:r w:rsidRPr="00A235EA">
              <w:rPr>
                <w:rFonts w:eastAsia="Arial"/>
                <w:lang w:val="en-US"/>
              </w:rPr>
              <w:t>Result</w:t>
            </w:r>
          </w:p>
        </w:tc>
        <w:tc>
          <w:tcPr>
            <w:tcW w:w="7383" w:type="dxa"/>
          </w:tcPr>
          <w:p w14:paraId="00AFC344" w14:textId="77777777" w:rsidR="00A235EA" w:rsidRPr="00A235EA" w:rsidRDefault="00A235EA" w:rsidP="00A235EA">
            <w:pPr>
              <w:spacing w:before="60" w:after="60"/>
              <w:ind w:left="146"/>
              <w:jc w:val="left"/>
              <w:rPr>
                <w:rFonts w:eastAsia="Arial"/>
                <w:lang w:val="en-US"/>
              </w:rPr>
            </w:pPr>
            <w:r w:rsidRPr="00A235EA">
              <w:rPr>
                <w:rFonts w:eastAsia="Arial"/>
                <w:lang w:val="en-US"/>
              </w:rPr>
              <w:t>Pass: Check 1 is false or both checks are true</w:t>
            </w:r>
          </w:p>
          <w:p w14:paraId="71E2B57B" w14:textId="77777777" w:rsidR="00A235EA" w:rsidRPr="00A235EA" w:rsidRDefault="00A235EA" w:rsidP="00A235EA">
            <w:pPr>
              <w:spacing w:before="60" w:after="60"/>
              <w:ind w:left="146"/>
              <w:jc w:val="left"/>
              <w:rPr>
                <w:rFonts w:eastAsia="Arial"/>
                <w:lang w:val="en-US"/>
              </w:rPr>
            </w:pPr>
            <w:r w:rsidRPr="00A235EA">
              <w:rPr>
                <w:rFonts w:eastAsia="Arial"/>
                <w:lang w:val="en-US"/>
              </w:rPr>
              <w:t>Fail: Check 1 is true and check 2 is false</w:t>
            </w:r>
          </w:p>
          <w:p w14:paraId="21592F37" w14:textId="77777777" w:rsidR="00A235EA" w:rsidRPr="00A235EA" w:rsidRDefault="00A235EA" w:rsidP="00A235EA">
            <w:pPr>
              <w:spacing w:before="60" w:after="60"/>
              <w:ind w:left="146"/>
              <w:jc w:val="left"/>
              <w:rPr>
                <w:rFonts w:eastAsia="Arial"/>
                <w:lang w:val="en-US"/>
              </w:rPr>
            </w:pPr>
            <w:r w:rsidRPr="00A235EA">
              <w:rPr>
                <w:rFonts w:eastAsia="Arial"/>
                <w:lang w:val="en-US"/>
              </w:rPr>
              <w:t>Not applicable: Pre-condition 1 is not met.</w:t>
            </w:r>
          </w:p>
        </w:tc>
      </w:tr>
    </w:tbl>
    <w:p w14:paraId="7F1A6484" w14:textId="77777777" w:rsidR="00A235EA" w:rsidRPr="008E03AB" w:rsidRDefault="00A235EA" w:rsidP="008E03AB">
      <w:pPr>
        <w:rPr>
          <w:rFonts w:eastAsia="Arial"/>
          <w:b/>
          <w:bCs/>
          <w:lang w:val="en-US"/>
        </w:rPr>
      </w:pPr>
      <w:bookmarkStart w:id="581" w:name="C.11.7_User_preferences"/>
      <w:bookmarkStart w:id="582" w:name="_bookmark298"/>
      <w:bookmarkStart w:id="583" w:name="_Toc83639826"/>
      <w:bookmarkStart w:id="584" w:name="_Toc86905918"/>
      <w:bookmarkEnd w:id="581"/>
      <w:bookmarkEnd w:id="582"/>
      <w:r w:rsidRPr="008E03AB">
        <w:rPr>
          <w:rFonts w:eastAsia="Arial"/>
          <w:b/>
          <w:bCs/>
          <w:lang w:val="en-US"/>
        </w:rPr>
        <w:t>12.8</w:t>
      </w:r>
      <w:r w:rsidRPr="008E03AB">
        <w:rPr>
          <w:rFonts w:eastAsia="Arial"/>
          <w:b/>
          <w:bCs/>
          <w:lang w:val="en-US"/>
        </w:rPr>
        <w:tab/>
        <w:t>User preferences</w:t>
      </w:r>
      <w:bookmarkEnd w:id="583"/>
      <w:bookmarkEnd w:id="584"/>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69C803C3" w14:textId="77777777" w:rsidTr="00B328EE">
        <w:trPr>
          <w:trHeight w:val="208"/>
        </w:trPr>
        <w:tc>
          <w:tcPr>
            <w:tcW w:w="1515" w:type="dxa"/>
          </w:tcPr>
          <w:p w14:paraId="328F28AB"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391806C2"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 and Testing</w:t>
            </w:r>
          </w:p>
        </w:tc>
      </w:tr>
      <w:tr w:rsidR="00A235EA" w:rsidRPr="00A235EA" w14:paraId="12C12328" w14:textId="77777777" w:rsidTr="00B328EE">
        <w:trPr>
          <w:trHeight w:val="827"/>
        </w:trPr>
        <w:tc>
          <w:tcPr>
            <w:tcW w:w="1515" w:type="dxa"/>
          </w:tcPr>
          <w:p w14:paraId="39452E07" w14:textId="77777777" w:rsidR="00A235EA" w:rsidRPr="00A235EA" w:rsidRDefault="00A235EA" w:rsidP="00A235EA">
            <w:pPr>
              <w:spacing w:before="60" w:after="60"/>
              <w:ind w:left="85"/>
              <w:jc w:val="left"/>
              <w:rPr>
                <w:rFonts w:eastAsia="Arial"/>
                <w:lang w:val="en-US"/>
              </w:rPr>
            </w:pPr>
            <w:r w:rsidRPr="00A235EA">
              <w:rPr>
                <w:rFonts w:eastAsia="Arial"/>
                <w:lang w:val="en-US"/>
              </w:rPr>
              <w:t>Pre-conditions</w:t>
            </w:r>
          </w:p>
        </w:tc>
        <w:tc>
          <w:tcPr>
            <w:tcW w:w="7525" w:type="dxa"/>
          </w:tcPr>
          <w:p w14:paraId="2E038262" w14:textId="77777777" w:rsidR="00A235EA" w:rsidRPr="00A235EA" w:rsidRDefault="00A235EA" w:rsidP="00A235EA">
            <w:pPr>
              <w:spacing w:before="60" w:after="60"/>
              <w:ind w:left="142"/>
              <w:jc w:val="left"/>
              <w:rPr>
                <w:rFonts w:eastAsia="Arial"/>
                <w:lang w:val="en-US"/>
              </w:rPr>
            </w:pPr>
            <w:r w:rsidRPr="00A235EA">
              <w:rPr>
                <w:rFonts w:eastAsia="Arial"/>
                <w:lang w:val="en-US"/>
              </w:rPr>
              <w:t>1.</w:t>
            </w:r>
            <w:r w:rsidRPr="00A235EA">
              <w:rPr>
                <w:rFonts w:eastAsia="Arial"/>
                <w:lang w:val="en-US"/>
              </w:rPr>
              <w:tab/>
              <w:t>The software is software that provides a user interface.</w:t>
            </w:r>
          </w:p>
          <w:p w14:paraId="57ADBA26" w14:textId="77777777" w:rsidR="00A235EA" w:rsidRPr="00A235EA" w:rsidRDefault="00A235EA" w:rsidP="00A235EA">
            <w:pPr>
              <w:spacing w:before="60" w:after="60"/>
              <w:ind w:left="142"/>
              <w:jc w:val="left"/>
              <w:rPr>
                <w:rFonts w:eastAsia="Arial"/>
                <w:lang w:val="en-US"/>
              </w:rPr>
            </w:pPr>
            <w:r w:rsidRPr="00A235EA">
              <w:rPr>
                <w:rFonts w:eastAsia="Arial"/>
                <w:lang w:val="en-US"/>
              </w:rPr>
              <w:t>2.</w:t>
            </w:r>
            <w:r w:rsidRPr="00A235EA">
              <w:rPr>
                <w:rFonts w:eastAsia="Arial"/>
                <w:lang w:val="en-US"/>
              </w:rPr>
              <w:tab/>
              <w:t>The software has settings for language, colour, contrast, font type, font size, or</w:t>
            </w:r>
            <w:r w:rsidRPr="00A235EA">
              <w:rPr>
                <w:rFonts w:eastAsia="Arial"/>
                <w:spacing w:val="-36"/>
                <w:lang w:val="en-US"/>
              </w:rPr>
              <w:t xml:space="preserve">   </w:t>
            </w:r>
            <w:r w:rsidRPr="00A235EA">
              <w:rPr>
                <w:rFonts w:eastAsia="Arial"/>
                <w:lang w:val="en-US"/>
              </w:rPr>
              <w:t>focus cursor, that correspond to platform</w:t>
            </w:r>
            <w:r w:rsidRPr="00A235EA">
              <w:rPr>
                <w:rFonts w:eastAsia="Arial"/>
                <w:spacing w:val="-2"/>
                <w:lang w:val="en-US"/>
              </w:rPr>
              <w:t xml:space="preserve"> </w:t>
            </w:r>
            <w:r w:rsidRPr="00A235EA">
              <w:rPr>
                <w:rFonts w:eastAsia="Arial"/>
                <w:lang w:val="en-US"/>
              </w:rPr>
              <w:t>settings.</w:t>
            </w:r>
          </w:p>
          <w:p w14:paraId="3ECB27C2" w14:textId="77777777" w:rsidR="00A235EA" w:rsidRPr="00A235EA" w:rsidRDefault="00A235EA" w:rsidP="00A235EA">
            <w:pPr>
              <w:spacing w:before="60" w:after="60"/>
              <w:ind w:left="142"/>
              <w:jc w:val="left"/>
              <w:rPr>
                <w:rFonts w:eastAsia="Arial"/>
                <w:lang w:val="en-US"/>
              </w:rPr>
            </w:pPr>
            <w:r w:rsidRPr="00A235EA">
              <w:rPr>
                <w:rFonts w:eastAsia="Arial"/>
                <w:lang w:val="en-US"/>
              </w:rPr>
              <w:t>3.</w:t>
            </w:r>
            <w:r w:rsidRPr="00A235EA">
              <w:rPr>
                <w:rFonts w:eastAsia="Arial"/>
                <w:lang w:val="en-US"/>
              </w:rPr>
              <w:tab/>
              <w:t>The software is not designed to be isolated from its underlying</w:t>
            </w:r>
            <w:r w:rsidRPr="00A235EA">
              <w:rPr>
                <w:rFonts w:eastAsia="Arial"/>
                <w:spacing w:val="-12"/>
                <w:lang w:val="en-US"/>
              </w:rPr>
              <w:t xml:space="preserve"> </w:t>
            </w:r>
            <w:r w:rsidRPr="00A235EA">
              <w:rPr>
                <w:rFonts w:eastAsia="Arial"/>
                <w:lang w:val="en-US"/>
              </w:rPr>
              <w:t>platforms.</w:t>
            </w:r>
          </w:p>
        </w:tc>
      </w:tr>
      <w:tr w:rsidR="00A235EA" w:rsidRPr="00A235EA" w14:paraId="1B067839" w14:textId="77777777" w:rsidTr="00B328EE">
        <w:trPr>
          <w:trHeight w:val="412"/>
        </w:trPr>
        <w:tc>
          <w:tcPr>
            <w:tcW w:w="1515" w:type="dxa"/>
          </w:tcPr>
          <w:p w14:paraId="166E7BAB" w14:textId="77777777" w:rsidR="00A235EA" w:rsidRPr="00A235EA" w:rsidRDefault="00A235EA" w:rsidP="00A235EA">
            <w:pPr>
              <w:spacing w:before="60" w:after="60"/>
              <w:ind w:left="85"/>
              <w:jc w:val="left"/>
              <w:rPr>
                <w:rFonts w:eastAsia="Arial"/>
                <w:lang w:val="en-US"/>
              </w:rPr>
            </w:pPr>
            <w:r w:rsidRPr="00A235EA">
              <w:rPr>
                <w:rFonts w:eastAsia="Arial"/>
                <w:lang w:val="en-US"/>
              </w:rPr>
              <w:t>Procedure</w:t>
            </w:r>
          </w:p>
        </w:tc>
        <w:tc>
          <w:tcPr>
            <w:tcW w:w="7525" w:type="dxa"/>
          </w:tcPr>
          <w:p w14:paraId="278B0333" w14:textId="77777777" w:rsidR="00A235EA" w:rsidRPr="00A235EA" w:rsidRDefault="00A235EA" w:rsidP="00A235EA">
            <w:pPr>
              <w:spacing w:before="60" w:after="60"/>
              <w:ind w:left="142"/>
              <w:jc w:val="left"/>
              <w:rPr>
                <w:rFonts w:eastAsia="Arial"/>
                <w:lang w:val="en-US"/>
              </w:rPr>
            </w:pPr>
            <w:r w:rsidRPr="00A235EA">
              <w:rPr>
                <w:rFonts w:eastAsia="Arial"/>
                <w:lang w:val="en-US"/>
              </w:rPr>
              <w:t>1. Check that the software provides a mode of operation that follows the platform settings.</w:t>
            </w:r>
          </w:p>
        </w:tc>
      </w:tr>
      <w:tr w:rsidR="00A235EA" w:rsidRPr="00A235EA" w14:paraId="18A59A6D" w14:textId="77777777" w:rsidTr="00B328EE">
        <w:trPr>
          <w:trHeight w:val="618"/>
        </w:trPr>
        <w:tc>
          <w:tcPr>
            <w:tcW w:w="1515" w:type="dxa"/>
          </w:tcPr>
          <w:p w14:paraId="623EDB20" w14:textId="77777777" w:rsidR="00A235EA" w:rsidRPr="00A235EA" w:rsidRDefault="00A235EA" w:rsidP="00A235EA">
            <w:pPr>
              <w:spacing w:before="60" w:after="60"/>
              <w:ind w:left="85"/>
              <w:jc w:val="left"/>
              <w:rPr>
                <w:rFonts w:eastAsia="Arial"/>
                <w:lang w:val="en-US"/>
              </w:rPr>
            </w:pPr>
            <w:r w:rsidRPr="00A235EA">
              <w:rPr>
                <w:rFonts w:eastAsia="Arial"/>
                <w:lang w:val="en-US"/>
              </w:rPr>
              <w:t>Result</w:t>
            </w:r>
          </w:p>
        </w:tc>
        <w:tc>
          <w:tcPr>
            <w:tcW w:w="7525" w:type="dxa"/>
          </w:tcPr>
          <w:p w14:paraId="20695236"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0383B790"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6F25CFE6"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2 or 3 is not met.</w:t>
            </w:r>
          </w:p>
        </w:tc>
      </w:tr>
    </w:tbl>
    <w:p w14:paraId="2422026B" w14:textId="77777777" w:rsidR="00A235EA" w:rsidRPr="00A235EA" w:rsidRDefault="00A235EA" w:rsidP="00A235EA">
      <w:pPr>
        <w:tabs>
          <w:tab w:val="left" w:pos="640"/>
          <w:tab w:val="left" w:pos="880"/>
        </w:tabs>
        <w:spacing w:before="60" w:after="360" w:line="250" w:lineRule="exact"/>
        <w:jc w:val="left"/>
        <w:outlineLvl w:val="2"/>
        <w:rPr>
          <w:rFonts w:eastAsia="Arial"/>
          <w:b/>
          <w:sz w:val="22"/>
          <w:lang w:val="en-US"/>
        </w:rPr>
      </w:pPr>
      <w:bookmarkStart w:id="585" w:name="C.11.8_Authoring_tools"/>
      <w:bookmarkStart w:id="586" w:name="_bookmark299"/>
      <w:bookmarkStart w:id="587" w:name="_Toc83639827"/>
      <w:bookmarkEnd w:id="585"/>
      <w:bookmarkEnd w:id="586"/>
    </w:p>
    <w:p w14:paraId="47C38CE6" w14:textId="77777777" w:rsidR="00A235EA" w:rsidRPr="008E03AB" w:rsidRDefault="00A235EA" w:rsidP="008E03AB">
      <w:pPr>
        <w:rPr>
          <w:rFonts w:eastAsia="Arial"/>
          <w:b/>
          <w:bCs/>
          <w:lang w:val="en-US"/>
        </w:rPr>
      </w:pPr>
      <w:bookmarkStart w:id="588" w:name="_Toc86905919"/>
      <w:r w:rsidRPr="008E03AB">
        <w:rPr>
          <w:rFonts w:eastAsia="Arial"/>
          <w:b/>
          <w:bCs/>
          <w:lang w:val="en-US"/>
        </w:rPr>
        <w:t>12.9</w:t>
      </w:r>
      <w:r w:rsidRPr="008E03AB">
        <w:rPr>
          <w:rFonts w:eastAsia="Arial"/>
          <w:b/>
          <w:bCs/>
          <w:lang w:val="en-US"/>
        </w:rPr>
        <w:tab/>
        <w:t>Authoring</w:t>
      </w:r>
      <w:r w:rsidRPr="008E03AB">
        <w:rPr>
          <w:rFonts w:eastAsia="Arial"/>
          <w:b/>
          <w:bCs/>
          <w:spacing w:val="-3"/>
          <w:lang w:val="en-US"/>
        </w:rPr>
        <w:t xml:space="preserve"> </w:t>
      </w:r>
      <w:r w:rsidRPr="008E03AB">
        <w:rPr>
          <w:rFonts w:eastAsia="Arial"/>
          <w:b/>
          <w:bCs/>
          <w:lang w:val="en-US"/>
        </w:rPr>
        <w:t>tools</w:t>
      </w:r>
      <w:bookmarkEnd w:id="587"/>
      <w:bookmarkEnd w:id="588"/>
    </w:p>
    <w:p w14:paraId="7F0372EA" w14:textId="7F363F44" w:rsidR="00CB31B1" w:rsidRPr="008E03AB" w:rsidRDefault="00A235EA" w:rsidP="008E03AB">
      <w:pPr>
        <w:rPr>
          <w:rFonts w:eastAsia="Arial"/>
          <w:b/>
          <w:bCs/>
          <w:lang w:val="en-US"/>
        </w:rPr>
      </w:pPr>
      <w:bookmarkStart w:id="589" w:name="C.11.8.1_Content_technology"/>
      <w:bookmarkStart w:id="590" w:name="_Toc86905920"/>
      <w:bookmarkEnd w:id="589"/>
      <w:r w:rsidRPr="008E03AB">
        <w:rPr>
          <w:rFonts w:eastAsia="Arial"/>
          <w:b/>
          <w:bCs/>
          <w:lang w:val="en-US"/>
        </w:rPr>
        <w:t>12.9.1</w:t>
      </w:r>
      <w:r w:rsidRPr="008E03AB">
        <w:rPr>
          <w:rFonts w:eastAsia="Arial"/>
          <w:b/>
          <w:bCs/>
          <w:lang w:val="en-US"/>
        </w:rPr>
        <w:tab/>
      </w:r>
      <w:r w:rsidR="00CB31B1" w:rsidRPr="008E03AB">
        <w:rPr>
          <w:rFonts w:eastAsia="Arial"/>
          <w:b/>
          <w:bCs/>
          <w:lang w:val="en-US"/>
        </w:rPr>
        <w:t>General (informative)</w:t>
      </w:r>
      <w:bookmarkEnd w:id="590"/>
    </w:p>
    <w:p w14:paraId="34013F14" w14:textId="3ADE58DA" w:rsidR="00A235EA" w:rsidRPr="00A235EA" w:rsidRDefault="00A235EA" w:rsidP="00A235EA">
      <w:pPr>
        <w:tabs>
          <w:tab w:val="left" w:pos="879"/>
          <w:tab w:val="left" w:pos="1060"/>
        </w:tabs>
        <w:spacing w:before="60" w:after="360" w:line="230" w:lineRule="exact"/>
        <w:outlineLvl w:val="3"/>
        <w:rPr>
          <w:rFonts w:eastAsia="Arial"/>
          <w:bCs/>
          <w:lang w:val="en-US"/>
        </w:rPr>
      </w:pPr>
      <w:r w:rsidRPr="00A235EA">
        <w:rPr>
          <w:rFonts w:eastAsia="Arial"/>
          <w:bCs/>
          <w:lang w:val="en-US"/>
        </w:rPr>
        <w:t xml:space="preserve">Clause 12.9.1 is informative and does not contain requirements for testing </w:t>
      </w:r>
    </w:p>
    <w:p w14:paraId="09896060" w14:textId="77777777" w:rsidR="00A235EA" w:rsidRPr="008E03AB" w:rsidRDefault="00A235EA" w:rsidP="008E03AB">
      <w:pPr>
        <w:rPr>
          <w:rFonts w:eastAsia="Arial"/>
          <w:b/>
          <w:bCs/>
          <w:lang w:val="en-US"/>
        </w:rPr>
      </w:pPr>
      <w:bookmarkStart w:id="591" w:name="_Toc86905921"/>
      <w:r w:rsidRPr="008E03AB">
        <w:rPr>
          <w:rFonts w:eastAsia="Arial"/>
          <w:b/>
          <w:bCs/>
          <w:lang w:val="en-US"/>
        </w:rPr>
        <w:lastRenderedPageBreak/>
        <w:t>12.9.2</w:t>
      </w:r>
      <w:r w:rsidRPr="008E03AB">
        <w:rPr>
          <w:rFonts w:eastAsia="Arial"/>
          <w:b/>
          <w:bCs/>
          <w:lang w:val="en-US"/>
        </w:rPr>
        <w:tab/>
        <w:t>Content</w:t>
      </w:r>
      <w:r w:rsidRPr="008E03AB">
        <w:rPr>
          <w:rFonts w:eastAsia="Arial"/>
          <w:b/>
          <w:bCs/>
          <w:spacing w:val="-1"/>
          <w:lang w:val="en-US"/>
        </w:rPr>
        <w:t xml:space="preserve"> </w:t>
      </w:r>
      <w:r w:rsidRPr="008E03AB">
        <w:rPr>
          <w:rFonts w:eastAsia="Arial"/>
          <w:b/>
          <w:bCs/>
          <w:lang w:val="en-US"/>
        </w:rPr>
        <w:t>technology</w:t>
      </w:r>
      <w:bookmarkEnd w:id="591"/>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32"/>
        <w:gridCol w:w="7808"/>
      </w:tblGrid>
      <w:tr w:rsidR="00A235EA" w:rsidRPr="00A235EA" w14:paraId="1DB4D582" w14:textId="77777777" w:rsidTr="00B328EE">
        <w:trPr>
          <w:trHeight w:val="206"/>
        </w:trPr>
        <w:tc>
          <w:tcPr>
            <w:tcW w:w="1232" w:type="dxa"/>
          </w:tcPr>
          <w:p w14:paraId="7642F66C"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808" w:type="dxa"/>
          </w:tcPr>
          <w:p w14:paraId="01F48C3E"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 and Testing</w:t>
            </w:r>
          </w:p>
        </w:tc>
      </w:tr>
      <w:tr w:rsidR="00A235EA" w:rsidRPr="00A235EA" w14:paraId="156ECB12" w14:textId="77777777" w:rsidTr="00B328EE">
        <w:trPr>
          <w:trHeight w:val="621"/>
        </w:trPr>
        <w:tc>
          <w:tcPr>
            <w:tcW w:w="1232" w:type="dxa"/>
          </w:tcPr>
          <w:p w14:paraId="3D6F8B6F"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808" w:type="dxa"/>
          </w:tcPr>
          <w:p w14:paraId="7B44FC6F" w14:textId="77777777" w:rsidR="00A235EA" w:rsidRPr="00A235EA" w:rsidRDefault="00A235EA" w:rsidP="00A235EA">
            <w:pPr>
              <w:spacing w:before="60" w:after="60"/>
              <w:ind w:left="129"/>
              <w:jc w:val="left"/>
              <w:rPr>
                <w:rFonts w:eastAsia="Arial"/>
                <w:lang w:val="en-US"/>
              </w:rPr>
            </w:pPr>
            <w:r w:rsidRPr="00A235EA">
              <w:rPr>
                <w:rFonts w:eastAsia="Arial"/>
                <w:lang w:val="en-US"/>
              </w:rPr>
              <w:t>1.</w:t>
            </w:r>
            <w:r w:rsidRPr="00A235EA">
              <w:rPr>
                <w:rFonts w:eastAsia="Arial"/>
                <w:lang w:val="en-US"/>
              </w:rPr>
              <w:tab/>
              <w:t>The software is an authoring tool.</w:t>
            </w:r>
          </w:p>
          <w:p w14:paraId="209529BC" w14:textId="77777777" w:rsidR="00A235EA" w:rsidRPr="00A235EA" w:rsidRDefault="00A235EA" w:rsidP="00A235EA">
            <w:pPr>
              <w:spacing w:before="60" w:after="60"/>
              <w:ind w:left="129"/>
              <w:jc w:val="left"/>
              <w:rPr>
                <w:rFonts w:eastAsia="Arial"/>
                <w:lang w:val="en-US"/>
              </w:rPr>
            </w:pPr>
            <w:r w:rsidRPr="00A235EA">
              <w:rPr>
                <w:rFonts w:eastAsia="Arial"/>
                <w:lang w:val="en-US"/>
              </w:rPr>
              <w:t>2.</w:t>
            </w:r>
            <w:r w:rsidRPr="00A235EA">
              <w:rPr>
                <w:rFonts w:eastAsia="Arial"/>
                <w:lang w:val="en-US"/>
              </w:rPr>
              <w:tab/>
              <w:t>The output format of the authoring tool supports information required</w:t>
            </w:r>
            <w:r w:rsidRPr="00A235EA">
              <w:rPr>
                <w:rFonts w:eastAsia="Arial"/>
                <w:spacing w:val="-31"/>
                <w:lang w:val="en-US"/>
              </w:rPr>
              <w:t xml:space="preserve"> </w:t>
            </w:r>
            <w:r w:rsidRPr="00A235EA">
              <w:rPr>
                <w:rFonts w:eastAsia="Arial"/>
                <w:lang w:val="en-US"/>
              </w:rPr>
              <w:t>for accessibility.</w:t>
            </w:r>
          </w:p>
        </w:tc>
      </w:tr>
      <w:tr w:rsidR="00A235EA" w:rsidRPr="00A235EA" w14:paraId="69754957" w14:textId="77777777" w:rsidTr="00B328EE">
        <w:trPr>
          <w:trHeight w:val="619"/>
        </w:trPr>
        <w:tc>
          <w:tcPr>
            <w:tcW w:w="1232" w:type="dxa"/>
          </w:tcPr>
          <w:p w14:paraId="567126BD"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808" w:type="dxa"/>
          </w:tcPr>
          <w:p w14:paraId="4DE7F926" w14:textId="77777777" w:rsidR="00A235EA" w:rsidRPr="00A235EA" w:rsidRDefault="00A235EA" w:rsidP="00A235EA">
            <w:pPr>
              <w:spacing w:before="60" w:after="60"/>
              <w:ind w:left="129"/>
              <w:jc w:val="left"/>
              <w:rPr>
                <w:rFonts w:eastAsia="Arial"/>
                <w:lang w:val="en-US"/>
              </w:rPr>
            </w:pPr>
            <w:r w:rsidRPr="00A235EA">
              <w:rPr>
                <w:rFonts w:eastAsia="Arial"/>
                <w:lang w:val="en-US"/>
              </w:rPr>
              <w:t>1. Check if the authoring tool conforms to 12.9.3 to 12.9.6</w:t>
            </w:r>
            <w:r w:rsidRPr="00A235EA">
              <w:t xml:space="preserve"> </w:t>
            </w:r>
            <w:r w:rsidRPr="00A235EA">
              <w:rPr>
                <w:rFonts w:eastAsia="Arial"/>
                <w:lang w:val="en-US"/>
              </w:rPr>
              <w:t>of part 1 to the extent that information required for accessibility is supported by the format used for the output of the authoring</w:t>
            </w:r>
          </w:p>
          <w:p w14:paraId="574E1480" w14:textId="77777777" w:rsidR="00A235EA" w:rsidRPr="00A235EA" w:rsidRDefault="00A235EA" w:rsidP="00A235EA">
            <w:pPr>
              <w:spacing w:before="60" w:after="60"/>
              <w:ind w:left="129"/>
              <w:jc w:val="left"/>
              <w:rPr>
                <w:rFonts w:eastAsia="Arial"/>
                <w:lang w:val="en-US"/>
              </w:rPr>
            </w:pPr>
            <w:r w:rsidRPr="00A235EA">
              <w:rPr>
                <w:rFonts w:eastAsia="Arial"/>
                <w:lang w:val="en-US"/>
              </w:rPr>
              <w:t>tool.</w:t>
            </w:r>
          </w:p>
        </w:tc>
      </w:tr>
      <w:tr w:rsidR="00A235EA" w:rsidRPr="00A235EA" w14:paraId="4D2B114A" w14:textId="77777777" w:rsidTr="00B328EE">
        <w:trPr>
          <w:trHeight w:val="621"/>
        </w:trPr>
        <w:tc>
          <w:tcPr>
            <w:tcW w:w="1232" w:type="dxa"/>
          </w:tcPr>
          <w:p w14:paraId="538B7C73"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808" w:type="dxa"/>
          </w:tcPr>
          <w:p w14:paraId="29322C8F" w14:textId="77777777" w:rsidR="00A235EA" w:rsidRPr="00A235EA" w:rsidRDefault="00A235EA" w:rsidP="00A235EA">
            <w:pPr>
              <w:spacing w:before="60" w:after="60"/>
              <w:ind w:left="129"/>
              <w:jc w:val="left"/>
              <w:rPr>
                <w:rFonts w:eastAsia="Arial"/>
                <w:lang w:val="en-US"/>
              </w:rPr>
            </w:pPr>
            <w:r w:rsidRPr="00A235EA">
              <w:rPr>
                <w:rFonts w:eastAsia="Arial"/>
                <w:lang w:val="en-US"/>
              </w:rPr>
              <w:t>Pass: Check 1 is true</w:t>
            </w:r>
          </w:p>
          <w:p w14:paraId="04E42931" w14:textId="77777777" w:rsidR="00A235EA" w:rsidRPr="00A235EA" w:rsidRDefault="00A235EA" w:rsidP="00A235EA">
            <w:pPr>
              <w:spacing w:before="60" w:after="60"/>
              <w:ind w:left="129"/>
              <w:jc w:val="left"/>
              <w:rPr>
                <w:rFonts w:eastAsia="Arial"/>
                <w:lang w:val="en-US"/>
              </w:rPr>
            </w:pPr>
            <w:r w:rsidRPr="00A235EA">
              <w:rPr>
                <w:rFonts w:eastAsia="Arial"/>
                <w:lang w:val="en-US"/>
              </w:rPr>
              <w:t>Fail: Check 1 is false</w:t>
            </w:r>
          </w:p>
          <w:p w14:paraId="400CFBF7" w14:textId="77777777" w:rsidR="00A235EA" w:rsidRPr="00A235EA" w:rsidRDefault="00A235EA" w:rsidP="00A235EA">
            <w:pPr>
              <w:spacing w:before="60" w:after="60"/>
              <w:ind w:left="129"/>
              <w:jc w:val="left"/>
              <w:rPr>
                <w:rFonts w:eastAsia="Arial"/>
                <w:lang w:val="en-US"/>
              </w:rPr>
            </w:pPr>
            <w:r w:rsidRPr="00A235EA">
              <w:rPr>
                <w:rFonts w:eastAsia="Arial"/>
                <w:lang w:val="en-US"/>
              </w:rPr>
              <w:t>Not applicable: Pre-condition 1 or 2 is not met</w:t>
            </w:r>
          </w:p>
        </w:tc>
      </w:tr>
      <w:tr w:rsidR="00A235EA" w:rsidRPr="00A235EA" w14:paraId="132B449F" w14:textId="77777777" w:rsidTr="00B328EE">
        <w:trPr>
          <w:trHeight w:val="414"/>
        </w:trPr>
        <w:tc>
          <w:tcPr>
            <w:tcW w:w="9040" w:type="dxa"/>
            <w:gridSpan w:val="2"/>
          </w:tcPr>
          <w:p w14:paraId="08432691" w14:textId="77777777" w:rsidR="00A235EA" w:rsidRPr="00A235EA" w:rsidRDefault="00A235EA" w:rsidP="00A235EA">
            <w:pPr>
              <w:spacing w:before="60" w:after="60"/>
              <w:rPr>
                <w:rFonts w:eastAsia="Arial"/>
                <w:lang w:val="en-US"/>
              </w:rPr>
            </w:pPr>
            <w:r w:rsidRPr="00A235EA">
              <w:rPr>
                <w:rFonts w:eastAsia="Arial"/>
                <w:lang w:val="en-US"/>
              </w:rPr>
              <w:t>NOTE:</w:t>
            </w:r>
            <w:r w:rsidRPr="00A235EA">
              <w:rPr>
                <w:rFonts w:eastAsia="Arial"/>
                <w:lang w:val="en-US"/>
              </w:rPr>
              <w:tab/>
              <w:t>Where the output format of the authoring tool does not support certain types of information required for</w:t>
            </w:r>
            <w:r w:rsidRPr="00A235EA">
              <w:rPr>
                <w:rFonts w:eastAsia="Arial"/>
                <w:spacing w:val="-3"/>
                <w:lang w:val="en-US"/>
              </w:rPr>
              <w:t xml:space="preserve"> </w:t>
            </w:r>
            <w:r w:rsidRPr="00A235EA">
              <w:rPr>
                <w:rFonts w:eastAsia="Arial"/>
                <w:lang w:val="en-US"/>
              </w:rPr>
              <w:t>accessibility, conformance</w:t>
            </w:r>
            <w:r w:rsidRPr="00A235EA">
              <w:rPr>
                <w:rFonts w:eastAsia="Arial"/>
                <w:spacing w:val="-2"/>
                <w:lang w:val="en-US"/>
              </w:rPr>
              <w:t xml:space="preserve"> </w:t>
            </w:r>
            <w:r w:rsidRPr="00A235EA">
              <w:rPr>
                <w:rFonts w:eastAsia="Arial"/>
                <w:lang w:val="en-US"/>
              </w:rPr>
              <w:t>with</w:t>
            </w:r>
            <w:r w:rsidRPr="00A235EA">
              <w:rPr>
                <w:rFonts w:eastAsia="Arial"/>
                <w:spacing w:val="-3"/>
                <w:lang w:val="en-US"/>
              </w:rPr>
              <w:t xml:space="preserve"> </w:t>
            </w:r>
            <w:r w:rsidRPr="00A235EA">
              <w:rPr>
                <w:rFonts w:eastAsia="Arial"/>
                <w:lang w:val="en-US"/>
              </w:rPr>
              <w:t>requirements</w:t>
            </w:r>
            <w:r w:rsidRPr="00A235EA">
              <w:rPr>
                <w:rFonts w:eastAsia="Arial"/>
                <w:spacing w:val="-1"/>
                <w:lang w:val="en-US"/>
              </w:rPr>
              <w:t xml:space="preserve"> </w:t>
            </w:r>
            <w:r w:rsidRPr="00A235EA">
              <w:rPr>
                <w:rFonts w:eastAsia="Arial"/>
                <w:lang w:val="en-US"/>
              </w:rPr>
              <w:t>that</w:t>
            </w:r>
            <w:r w:rsidRPr="00A235EA">
              <w:rPr>
                <w:rFonts w:eastAsia="Arial"/>
                <w:spacing w:val="-2"/>
                <w:lang w:val="en-US"/>
              </w:rPr>
              <w:t xml:space="preserve"> </w:t>
            </w:r>
            <w:r w:rsidRPr="00A235EA">
              <w:rPr>
                <w:rFonts w:eastAsia="Arial"/>
                <w:lang w:val="en-US"/>
              </w:rPr>
              <w:t>relate</w:t>
            </w:r>
            <w:r w:rsidRPr="00A235EA">
              <w:rPr>
                <w:rFonts w:eastAsia="Arial"/>
                <w:spacing w:val="-3"/>
                <w:lang w:val="en-US"/>
              </w:rPr>
              <w:t xml:space="preserve"> </w:t>
            </w:r>
            <w:r w:rsidRPr="00A235EA">
              <w:rPr>
                <w:rFonts w:eastAsia="Arial"/>
                <w:lang w:val="en-US"/>
              </w:rPr>
              <w:t>to</w:t>
            </w:r>
            <w:r w:rsidRPr="00A235EA">
              <w:rPr>
                <w:rFonts w:eastAsia="Arial"/>
                <w:spacing w:val="-2"/>
                <w:lang w:val="en-US"/>
              </w:rPr>
              <w:t xml:space="preserve"> </w:t>
            </w:r>
            <w:r w:rsidRPr="00A235EA">
              <w:rPr>
                <w:rFonts w:eastAsia="Arial"/>
                <w:lang w:val="en-US"/>
              </w:rPr>
              <w:t>that</w:t>
            </w:r>
            <w:r w:rsidRPr="00A235EA">
              <w:rPr>
                <w:rFonts w:eastAsia="Arial"/>
                <w:spacing w:val="-4"/>
                <w:lang w:val="en-US"/>
              </w:rPr>
              <w:t xml:space="preserve"> </w:t>
            </w:r>
            <w:r w:rsidRPr="00A235EA">
              <w:rPr>
                <w:rFonts w:eastAsia="Arial"/>
                <w:lang w:val="en-US"/>
              </w:rPr>
              <w:t>type</w:t>
            </w:r>
            <w:r w:rsidRPr="00A235EA">
              <w:rPr>
                <w:rFonts w:eastAsia="Arial"/>
                <w:spacing w:val="-3"/>
                <w:lang w:val="en-US"/>
              </w:rPr>
              <w:t xml:space="preserve"> </w:t>
            </w:r>
            <w:r w:rsidRPr="00A235EA">
              <w:rPr>
                <w:rFonts w:eastAsia="Arial"/>
                <w:lang w:val="en-US"/>
              </w:rPr>
              <w:t>of</w:t>
            </w:r>
            <w:r w:rsidRPr="00A235EA">
              <w:rPr>
                <w:rFonts w:eastAsia="Arial"/>
                <w:spacing w:val="-4"/>
                <w:lang w:val="en-US"/>
              </w:rPr>
              <w:t xml:space="preserve"> </w:t>
            </w:r>
            <w:r w:rsidRPr="00A235EA">
              <w:rPr>
                <w:rFonts w:eastAsia="Arial"/>
                <w:lang w:val="en-US"/>
              </w:rPr>
              <w:t>information</w:t>
            </w:r>
            <w:r w:rsidRPr="00A235EA">
              <w:rPr>
                <w:rFonts w:eastAsia="Arial"/>
                <w:spacing w:val="-4"/>
                <w:lang w:val="en-US"/>
              </w:rPr>
              <w:t xml:space="preserve"> </w:t>
            </w:r>
            <w:r w:rsidRPr="00A235EA">
              <w:rPr>
                <w:rFonts w:eastAsia="Arial"/>
                <w:lang w:val="en-US"/>
              </w:rPr>
              <w:t>is</w:t>
            </w:r>
            <w:r w:rsidRPr="00A235EA">
              <w:rPr>
                <w:rFonts w:eastAsia="Arial"/>
                <w:spacing w:val="-4"/>
                <w:lang w:val="en-US"/>
              </w:rPr>
              <w:t xml:space="preserve"> </w:t>
            </w:r>
            <w:r w:rsidRPr="00A235EA">
              <w:rPr>
                <w:rFonts w:eastAsia="Arial"/>
                <w:lang w:val="en-US"/>
              </w:rPr>
              <w:t>not</w:t>
            </w:r>
            <w:r w:rsidRPr="00A235EA">
              <w:rPr>
                <w:rFonts w:eastAsia="Arial"/>
                <w:spacing w:val="-2"/>
                <w:lang w:val="en-US"/>
              </w:rPr>
              <w:t xml:space="preserve"> </w:t>
            </w:r>
            <w:r w:rsidRPr="00A235EA">
              <w:rPr>
                <w:rFonts w:eastAsia="Arial"/>
                <w:lang w:val="en-US"/>
              </w:rPr>
              <w:t>required.</w:t>
            </w:r>
          </w:p>
        </w:tc>
      </w:tr>
    </w:tbl>
    <w:p w14:paraId="7DF44739" w14:textId="77777777" w:rsidR="00A235EA" w:rsidRPr="00A235EA" w:rsidRDefault="00A235EA" w:rsidP="00A235EA">
      <w:pPr>
        <w:widowControl w:val="0"/>
        <w:autoSpaceDE w:val="0"/>
        <w:autoSpaceDN w:val="0"/>
        <w:spacing w:after="0" w:line="240" w:lineRule="auto"/>
        <w:jc w:val="left"/>
        <w:rPr>
          <w:rFonts w:eastAsia="Arial" w:cs="Arial"/>
          <w:szCs w:val="22"/>
          <w:lang w:val="en-US"/>
        </w:rPr>
      </w:pPr>
    </w:p>
    <w:p w14:paraId="1F5D5024" w14:textId="77777777" w:rsidR="00A235EA" w:rsidRPr="008E03AB" w:rsidRDefault="00A235EA" w:rsidP="008E03AB">
      <w:pPr>
        <w:rPr>
          <w:rFonts w:eastAsia="Arial"/>
          <w:b/>
          <w:bCs/>
          <w:lang w:val="en-US"/>
        </w:rPr>
      </w:pPr>
      <w:bookmarkStart w:id="592" w:name="C.11.8.2_Accessible_content_creation"/>
      <w:bookmarkStart w:id="593" w:name="_Toc86905922"/>
      <w:bookmarkEnd w:id="592"/>
      <w:r w:rsidRPr="008E03AB">
        <w:rPr>
          <w:rFonts w:eastAsia="Arial"/>
          <w:b/>
          <w:bCs/>
          <w:lang w:val="en-US"/>
        </w:rPr>
        <w:t>12.9.3</w:t>
      </w:r>
      <w:r w:rsidRPr="008E03AB">
        <w:rPr>
          <w:rFonts w:eastAsia="Arial"/>
          <w:b/>
          <w:bCs/>
          <w:lang w:val="en-US"/>
        </w:rPr>
        <w:tab/>
        <w:t>Accessible content</w:t>
      </w:r>
      <w:r w:rsidRPr="008E03AB">
        <w:rPr>
          <w:rFonts w:eastAsia="Arial"/>
          <w:b/>
          <w:bCs/>
          <w:spacing w:val="-1"/>
          <w:lang w:val="en-US"/>
        </w:rPr>
        <w:t xml:space="preserve"> </w:t>
      </w:r>
      <w:r w:rsidRPr="008E03AB">
        <w:rPr>
          <w:rFonts w:eastAsia="Arial"/>
          <w:b/>
          <w:bCs/>
          <w:lang w:val="en-US"/>
        </w:rPr>
        <w:t>creation</w:t>
      </w:r>
      <w:bookmarkEnd w:id="593"/>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77C1A551" w14:textId="77777777" w:rsidTr="00B328EE">
        <w:trPr>
          <w:trHeight w:val="205"/>
        </w:trPr>
        <w:tc>
          <w:tcPr>
            <w:tcW w:w="1515" w:type="dxa"/>
          </w:tcPr>
          <w:p w14:paraId="59D8476C"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5938EBF9"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 and testing</w:t>
            </w:r>
          </w:p>
        </w:tc>
      </w:tr>
      <w:tr w:rsidR="00A235EA" w:rsidRPr="00A235EA" w14:paraId="6B5975EB" w14:textId="77777777" w:rsidTr="00B328EE">
        <w:trPr>
          <w:trHeight w:val="208"/>
        </w:trPr>
        <w:tc>
          <w:tcPr>
            <w:tcW w:w="1515" w:type="dxa"/>
          </w:tcPr>
          <w:p w14:paraId="5AF009E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45B928A7" w14:textId="77777777" w:rsidR="00A235EA" w:rsidRPr="00A235EA" w:rsidRDefault="00A235EA" w:rsidP="00A235EA">
            <w:pPr>
              <w:spacing w:before="60" w:after="60"/>
              <w:ind w:left="142"/>
              <w:rPr>
                <w:rFonts w:eastAsia="Arial"/>
                <w:lang w:val="en-US"/>
              </w:rPr>
            </w:pPr>
            <w:r w:rsidRPr="00A235EA">
              <w:rPr>
                <w:rFonts w:eastAsia="Arial"/>
                <w:lang w:val="en-US"/>
              </w:rPr>
              <w:t>1. The software is an authoring tool.</w:t>
            </w:r>
          </w:p>
        </w:tc>
      </w:tr>
      <w:tr w:rsidR="00A235EA" w:rsidRPr="00A235EA" w14:paraId="5216CA4E" w14:textId="77777777" w:rsidTr="00B328EE">
        <w:trPr>
          <w:trHeight w:val="412"/>
        </w:trPr>
        <w:tc>
          <w:tcPr>
            <w:tcW w:w="1515" w:type="dxa"/>
          </w:tcPr>
          <w:p w14:paraId="620D9DBF"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3F699F73" w14:textId="77777777" w:rsidR="00A235EA" w:rsidRPr="00A235EA" w:rsidRDefault="00A235EA" w:rsidP="00A235EA">
            <w:pPr>
              <w:spacing w:before="60" w:after="60"/>
              <w:ind w:left="142"/>
              <w:rPr>
                <w:rFonts w:eastAsia="Arial"/>
                <w:lang w:val="en-US"/>
              </w:rPr>
            </w:pPr>
            <w:r w:rsidRPr="00A235EA">
              <w:rPr>
                <w:rFonts w:eastAsia="Arial"/>
                <w:lang w:val="en-US"/>
              </w:rPr>
              <w:t>1. Check if the authoring tool has features that enable and guide the production of content that conforms to clauses 10 (Web) and 11 (</w:t>
            </w:r>
            <w:proofErr w:type="gramStart"/>
            <w:r w:rsidRPr="00A235EA">
              <w:rPr>
                <w:rFonts w:eastAsia="Arial"/>
                <w:lang w:val="en-US"/>
              </w:rPr>
              <w:t>Non-web</w:t>
            </w:r>
            <w:proofErr w:type="gramEnd"/>
            <w:r w:rsidRPr="00A235EA">
              <w:rPr>
                <w:rFonts w:eastAsia="Arial"/>
                <w:lang w:val="en-US"/>
              </w:rPr>
              <w:t xml:space="preserve"> documents).</w:t>
            </w:r>
          </w:p>
        </w:tc>
      </w:tr>
      <w:tr w:rsidR="00A235EA" w:rsidRPr="00A235EA" w14:paraId="78AE9C25" w14:textId="77777777" w:rsidTr="00B328EE">
        <w:trPr>
          <w:trHeight w:val="618"/>
        </w:trPr>
        <w:tc>
          <w:tcPr>
            <w:tcW w:w="1515" w:type="dxa"/>
          </w:tcPr>
          <w:p w14:paraId="4F5BEFC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150A45D1" w14:textId="77777777" w:rsidR="00A235EA" w:rsidRPr="00A235EA" w:rsidRDefault="00A235EA" w:rsidP="00A235EA">
            <w:pPr>
              <w:spacing w:before="60" w:after="60"/>
              <w:ind w:left="142"/>
              <w:rPr>
                <w:rFonts w:eastAsia="Arial"/>
                <w:lang w:val="en-US"/>
              </w:rPr>
            </w:pPr>
            <w:r w:rsidRPr="00A235EA">
              <w:rPr>
                <w:rFonts w:eastAsia="Arial"/>
                <w:lang w:val="en-US"/>
              </w:rPr>
              <w:t>Pass: Check 1 is true</w:t>
            </w:r>
          </w:p>
          <w:p w14:paraId="46250FF5" w14:textId="77777777" w:rsidR="00A235EA" w:rsidRPr="00A235EA" w:rsidRDefault="00A235EA" w:rsidP="00A235EA">
            <w:pPr>
              <w:spacing w:before="60" w:after="60"/>
              <w:ind w:left="142"/>
              <w:rPr>
                <w:rFonts w:eastAsia="Arial"/>
                <w:lang w:val="en-US"/>
              </w:rPr>
            </w:pPr>
            <w:r w:rsidRPr="00A235EA">
              <w:rPr>
                <w:rFonts w:eastAsia="Arial"/>
                <w:lang w:val="en-US"/>
              </w:rPr>
              <w:t>Fail: Check 1 is false</w:t>
            </w:r>
          </w:p>
          <w:p w14:paraId="16E20A37" w14:textId="77777777" w:rsidR="00A235EA" w:rsidRPr="00A235EA" w:rsidRDefault="00A235EA" w:rsidP="00A235EA">
            <w:pPr>
              <w:spacing w:before="60" w:after="60"/>
              <w:ind w:left="142"/>
              <w:rPr>
                <w:rFonts w:eastAsia="Arial"/>
                <w:lang w:val="en-US"/>
              </w:rPr>
            </w:pPr>
            <w:r w:rsidRPr="00A235EA">
              <w:rPr>
                <w:rFonts w:eastAsia="Arial"/>
                <w:lang w:val="en-US"/>
              </w:rPr>
              <w:t>Not applicable: Pre-condition 1 is not met.</w:t>
            </w:r>
          </w:p>
        </w:tc>
      </w:tr>
    </w:tbl>
    <w:p w14:paraId="5DA9322C" w14:textId="415DF738" w:rsidR="00323EA4" w:rsidRDefault="00323EA4" w:rsidP="00A235EA">
      <w:pPr>
        <w:tabs>
          <w:tab w:val="left" w:pos="879"/>
          <w:tab w:val="left" w:pos="1060"/>
        </w:tabs>
        <w:spacing w:before="60" w:after="360" w:line="230" w:lineRule="exact"/>
        <w:outlineLvl w:val="3"/>
        <w:rPr>
          <w:rFonts w:eastAsia="Arial"/>
          <w:b/>
          <w:lang w:val="en-US"/>
        </w:rPr>
      </w:pPr>
      <w:bookmarkStart w:id="594" w:name="C.11.8.3_Preservation_of_accessibility_i"/>
      <w:bookmarkEnd w:id="594"/>
    </w:p>
    <w:p w14:paraId="4CE20732" w14:textId="77777777" w:rsidR="00323EA4" w:rsidRDefault="00323EA4">
      <w:pPr>
        <w:spacing w:after="0" w:line="240" w:lineRule="auto"/>
        <w:jc w:val="left"/>
        <w:rPr>
          <w:rFonts w:eastAsia="Arial"/>
          <w:b/>
          <w:lang w:val="en-US"/>
        </w:rPr>
      </w:pPr>
      <w:r>
        <w:rPr>
          <w:rFonts w:eastAsia="Arial"/>
          <w:b/>
          <w:lang w:val="en-US"/>
        </w:rPr>
        <w:br w:type="page"/>
      </w:r>
    </w:p>
    <w:p w14:paraId="1FBD6F27" w14:textId="77777777" w:rsidR="00A235EA" w:rsidRPr="00A235EA" w:rsidRDefault="00A235EA" w:rsidP="00A235EA">
      <w:pPr>
        <w:tabs>
          <w:tab w:val="left" w:pos="879"/>
          <w:tab w:val="left" w:pos="1060"/>
        </w:tabs>
        <w:spacing w:before="60" w:after="360" w:line="230" w:lineRule="exact"/>
        <w:outlineLvl w:val="3"/>
        <w:rPr>
          <w:rFonts w:eastAsia="Arial"/>
          <w:b/>
          <w:lang w:val="en-US"/>
        </w:rPr>
      </w:pPr>
    </w:p>
    <w:p w14:paraId="3EF6B034" w14:textId="77777777" w:rsidR="00A235EA" w:rsidRPr="008E03AB" w:rsidRDefault="00A235EA" w:rsidP="008E03AB">
      <w:pPr>
        <w:rPr>
          <w:rFonts w:eastAsia="Arial"/>
          <w:b/>
          <w:bCs/>
          <w:lang w:val="en-US"/>
        </w:rPr>
      </w:pPr>
      <w:r w:rsidRPr="008E03AB">
        <w:rPr>
          <w:rFonts w:eastAsia="Arial"/>
          <w:b/>
          <w:bCs/>
          <w:lang w:val="en-US"/>
        </w:rPr>
        <w:t>12.9.4</w:t>
      </w:r>
      <w:r w:rsidRPr="008E03AB">
        <w:rPr>
          <w:rFonts w:eastAsia="Arial"/>
          <w:b/>
          <w:bCs/>
          <w:lang w:val="en-US"/>
        </w:rPr>
        <w:tab/>
        <w:t>Preservation of accessibility information in</w:t>
      </w:r>
      <w:r w:rsidRPr="008E03AB">
        <w:rPr>
          <w:rFonts w:eastAsia="Arial"/>
          <w:b/>
          <w:bCs/>
          <w:spacing w:val="-5"/>
          <w:lang w:val="en-US"/>
        </w:rPr>
        <w:t xml:space="preserve"> </w:t>
      </w:r>
      <w:r w:rsidRPr="008E03AB">
        <w:rPr>
          <w:rFonts w:eastAsia="Arial"/>
          <w:b/>
          <w:bCs/>
          <w:lang w:val="en-US"/>
        </w:rPr>
        <w:t>transformations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0EB955E1" w14:textId="77777777" w:rsidTr="00B328EE">
        <w:trPr>
          <w:trHeight w:val="208"/>
        </w:trPr>
        <w:tc>
          <w:tcPr>
            <w:tcW w:w="1515" w:type="dxa"/>
          </w:tcPr>
          <w:p w14:paraId="18D29C26"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62BD2ECD"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 and Testing</w:t>
            </w:r>
          </w:p>
        </w:tc>
      </w:tr>
      <w:tr w:rsidR="00A235EA" w:rsidRPr="00A235EA" w14:paraId="136E8D8B" w14:textId="77777777" w:rsidTr="00B328EE">
        <w:trPr>
          <w:trHeight w:val="621"/>
        </w:trPr>
        <w:tc>
          <w:tcPr>
            <w:tcW w:w="1515" w:type="dxa"/>
          </w:tcPr>
          <w:p w14:paraId="77203F53"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2B2A41E6" w14:textId="77777777" w:rsidR="00A235EA" w:rsidRPr="00A235EA" w:rsidRDefault="00A235EA" w:rsidP="00323EA4">
            <w:pPr>
              <w:spacing w:before="60" w:after="60"/>
              <w:ind w:left="142"/>
              <w:jc w:val="left"/>
              <w:rPr>
                <w:rFonts w:eastAsia="Arial"/>
                <w:lang w:val="en-US"/>
              </w:rPr>
            </w:pPr>
            <w:r w:rsidRPr="00A235EA">
              <w:rPr>
                <w:rFonts w:eastAsia="Arial"/>
                <w:lang w:val="en-US"/>
              </w:rPr>
              <w:t>1.</w:t>
            </w:r>
            <w:r w:rsidRPr="00A235EA">
              <w:rPr>
                <w:rFonts w:eastAsia="Arial"/>
                <w:lang w:val="en-US"/>
              </w:rPr>
              <w:tab/>
              <w:t>The software is an authoring</w:t>
            </w:r>
            <w:r w:rsidRPr="00A235EA">
              <w:rPr>
                <w:rFonts w:eastAsia="Arial"/>
                <w:spacing w:val="3"/>
                <w:lang w:val="en-US"/>
              </w:rPr>
              <w:t xml:space="preserve"> </w:t>
            </w:r>
            <w:r w:rsidRPr="00A235EA">
              <w:rPr>
                <w:rFonts w:eastAsia="Arial"/>
                <w:lang w:val="en-US"/>
              </w:rPr>
              <w:t>tool.</w:t>
            </w:r>
          </w:p>
          <w:p w14:paraId="0F2EDA04" w14:textId="77777777" w:rsidR="00A235EA" w:rsidRPr="00A235EA" w:rsidRDefault="00A235EA" w:rsidP="00323EA4">
            <w:pPr>
              <w:spacing w:before="60" w:after="60"/>
              <w:ind w:left="142"/>
              <w:jc w:val="left"/>
              <w:rPr>
                <w:rFonts w:eastAsia="Arial"/>
                <w:lang w:val="en-US"/>
              </w:rPr>
            </w:pPr>
            <w:r w:rsidRPr="00A235EA">
              <w:rPr>
                <w:rFonts w:eastAsia="Arial"/>
                <w:lang w:val="en-US"/>
              </w:rPr>
              <w:t>2.</w:t>
            </w:r>
            <w:r w:rsidRPr="00A235EA">
              <w:rPr>
                <w:rFonts w:eastAsia="Arial"/>
                <w:lang w:val="en-US"/>
              </w:rPr>
              <w:tab/>
              <w:t>The authoring tool provides restructuring transformations or re-coding transformations.</w:t>
            </w:r>
          </w:p>
        </w:tc>
      </w:tr>
      <w:tr w:rsidR="00A235EA" w:rsidRPr="00A235EA" w14:paraId="33332B9C" w14:textId="77777777" w:rsidTr="00B328EE">
        <w:trPr>
          <w:trHeight w:val="1656"/>
        </w:trPr>
        <w:tc>
          <w:tcPr>
            <w:tcW w:w="1515" w:type="dxa"/>
          </w:tcPr>
          <w:p w14:paraId="1338C8EB"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0480946D" w14:textId="77777777" w:rsidR="00A235EA" w:rsidRPr="00A235EA" w:rsidRDefault="00A235EA" w:rsidP="00323EA4">
            <w:pPr>
              <w:spacing w:before="60" w:after="60"/>
              <w:ind w:left="142"/>
              <w:jc w:val="left"/>
              <w:rPr>
                <w:rFonts w:eastAsia="Arial"/>
                <w:lang w:val="en-US"/>
              </w:rPr>
            </w:pPr>
            <w:r w:rsidRPr="00A235EA">
              <w:rPr>
                <w:rFonts w:eastAsia="Arial"/>
                <w:lang w:val="en-US"/>
              </w:rPr>
              <w:t>1.</w:t>
            </w:r>
            <w:r w:rsidRPr="00A235EA">
              <w:rPr>
                <w:rFonts w:eastAsia="Arial"/>
                <w:lang w:val="en-US"/>
              </w:rPr>
              <w:tab/>
              <w:t>For a restructuring transformation, check if the accessibility information is</w:t>
            </w:r>
            <w:r w:rsidRPr="00A235EA">
              <w:rPr>
                <w:rFonts w:eastAsia="Arial"/>
                <w:spacing w:val="-34"/>
                <w:lang w:val="en-US"/>
              </w:rPr>
              <w:t xml:space="preserve"> </w:t>
            </w:r>
            <w:r w:rsidRPr="00A235EA">
              <w:rPr>
                <w:rFonts w:eastAsia="Arial"/>
                <w:lang w:val="en-US"/>
              </w:rPr>
              <w:t>preserved in the</w:t>
            </w:r>
            <w:r w:rsidRPr="00A235EA">
              <w:rPr>
                <w:rFonts w:eastAsia="Arial"/>
                <w:spacing w:val="-1"/>
                <w:lang w:val="en-US"/>
              </w:rPr>
              <w:t xml:space="preserve"> </w:t>
            </w:r>
            <w:r w:rsidRPr="00A235EA">
              <w:rPr>
                <w:rFonts w:eastAsia="Arial"/>
                <w:lang w:val="en-US"/>
              </w:rPr>
              <w:t>output.</w:t>
            </w:r>
          </w:p>
          <w:p w14:paraId="53CABDCA" w14:textId="77777777" w:rsidR="00A235EA" w:rsidRPr="00A235EA" w:rsidRDefault="00A235EA" w:rsidP="00323EA4">
            <w:pPr>
              <w:spacing w:before="60" w:after="60"/>
              <w:ind w:left="142"/>
              <w:jc w:val="left"/>
              <w:rPr>
                <w:rFonts w:eastAsia="Arial"/>
                <w:lang w:val="en-US"/>
              </w:rPr>
            </w:pPr>
            <w:r w:rsidRPr="00A235EA">
              <w:rPr>
                <w:rFonts w:eastAsia="Arial"/>
                <w:lang w:val="en-US"/>
              </w:rPr>
              <w:t>2.</w:t>
            </w:r>
            <w:r w:rsidRPr="00A235EA">
              <w:rPr>
                <w:rFonts w:eastAsia="Arial"/>
                <w:lang w:val="en-US"/>
              </w:rPr>
              <w:tab/>
              <w:t>For a restructuring transformation, check if the content technology</w:t>
            </w:r>
            <w:r w:rsidRPr="00A235EA">
              <w:rPr>
                <w:rFonts w:eastAsia="Arial"/>
                <w:spacing w:val="-28"/>
                <w:lang w:val="en-US"/>
              </w:rPr>
              <w:t xml:space="preserve"> </w:t>
            </w:r>
            <w:r w:rsidRPr="00A235EA">
              <w:rPr>
                <w:rFonts w:eastAsia="Arial"/>
                <w:lang w:val="en-US"/>
              </w:rPr>
              <w:t>supports accessibility information for the restructured form of the</w:t>
            </w:r>
            <w:r w:rsidRPr="00A235EA">
              <w:rPr>
                <w:rFonts w:eastAsia="Arial"/>
                <w:spacing w:val="-13"/>
                <w:lang w:val="en-US"/>
              </w:rPr>
              <w:t xml:space="preserve"> </w:t>
            </w:r>
            <w:r w:rsidRPr="00A235EA">
              <w:rPr>
                <w:rFonts w:eastAsia="Arial"/>
                <w:lang w:val="en-US"/>
              </w:rPr>
              <w:t>information.</w:t>
            </w:r>
          </w:p>
          <w:p w14:paraId="23DFBDF5" w14:textId="77777777" w:rsidR="00A235EA" w:rsidRPr="00A235EA" w:rsidRDefault="00A235EA" w:rsidP="00323EA4">
            <w:pPr>
              <w:spacing w:before="60" w:after="60"/>
              <w:ind w:left="142"/>
              <w:jc w:val="left"/>
              <w:rPr>
                <w:rFonts w:eastAsia="Arial"/>
                <w:lang w:val="en-US"/>
              </w:rPr>
            </w:pPr>
            <w:r w:rsidRPr="00A235EA">
              <w:rPr>
                <w:rFonts w:eastAsia="Arial"/>
                <w:lang w:val="en-US"/>
              </w:rPr>
              <w:t>3.</w:t>
            </w:r>
            <w:r w:rsidRPr="00A235EA">
              <w:rPr>
                <w:rFonts w:eastAsia="Arial"/>
                <w:lang w:val="en-US"/>
              </w:rPr>
              <w:tab/>
              <w:t>For a re-coding transformation, check if the accessibility information is preserved</w:t>
            </w:r>
            <w:r w:rsidRPr="00A235EA">
              <w:rPr>
                <w:rFonts w:eastAsia="Arial"/>
                <w:spacing w:val="-35"/>
                <w:lang w:val="en-US"/>
              </w:rPr>
              <w:t xml:space="preserve"> </w:t>
            </w:r>
            <w:r w:rsidRPr="00A235EA">
              <w:rPr>
                <w:rFonts w:eastAsia="Arial"/>
                <w:lang w:val="en-US"/>
              </w:rPr>
              <w:t>in the</w:t>
            </w:r>
            <w:r w:rsidRPr="00A235EA">
              <w:rPr>
                <w:rFonts w:eastAsia="Arial"/>
                <w:spacing w:val="-1"/>
                <w:lang w:val="en-US"/>
              </w:rPr>
              <w:t xml:space="preserve"> </w:t>
            </w:r>
            <w:r w:rsidRPr="00A235EA">
              <w:rPr>
                <w:rFonts w:eastAsia="Arial"/>
                <w:lang w:val="en-US"/>
              </w:rPr>
              <w:t>output.</w:t>
            </w:r>
          </w:p>
          <w:p w14:paraId="59873618" w14:textId="77777777" w:rsidR="00A235EA" w:rsidRPr="00A235EA" w:rsidRDefault="00A235EA" w:rsidP="00323EA4">
            <w:pPr>
              <w:spacing w:before="60" w:after="60"/>
              <w:ind w:left="142"/>
              <w:jc w:val="left"/>
              <w:rPr>
                <w:rFonts w:eastAsia="Arial"/>
                <w:lang w:val="en-US"/>
              </w:rPr>
            </w:pPr>
            <w:r w:rsidRPr="00A235EA">
              <w:rPr>
                <w:rFonts w:eastAsia="Arial"/>
                <w:lang w:val="en-US"/>
              </w:rPr>
              <w:t>4.</w:t>
            </w:r>
            <w:r w:rsidRPr="00A235EA">
              <w:rPr>
                <w:rFonts w:eastAsia="Arial"/>
                <w:lang w:val="en-US"/>
              </w:rPr>
              <w:tab/>
              <w:t>For a re-coding transformation, check if the accessibility information is supported by the technology of the re-coded</w:t>
            </w:r>
            <w:r w:rsidRPr="00A235EA">
              <w:rPr>
                <w:rFonts w:eastAsia="Arial"/>
                <w:spacing w:val="-5"/>
                <w:lang w:val="en-US"/>
              </w:rPr>
              <w:t xml:space="preserve"> </w:t>
            </w:r>
            <w:r w:rsidRPr="00A235EA">
              <w:rPr>
                <w:rFonts w:eastAsia="Arial"/>
                <w:lang w:val="en-US"/>
              </w:rPr>
              <w:t>output.</w:t>
            </w:r>
          </w:p>
        </w:tc>
      </w:tr>
      <w:tr w:rsidR="00A235EA" w:rsidRPr="00A235EA" w14:paraId="6C31A69D" w14:textId="77777777" w:rsidTr="00B328EE">
        <w:trPr>
          <w:trHeight w:val="824"/>
        </w:trPr>
        <w:tc>
          <w:tcPr>
            <w:tcW w:w="1515" w:type="dxa"/>
          </w:tcPr>
          <w:p w14:paraId="4D1CC0EF"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632272AE" w14:textId="77777777" w:rsidR="00A235EA" w:rsidRPr="00A235EA" w:rsidRDefault="00A235EA" w:rsidP="00323EA4">
            <w:pPr>
              <w:spacing w:before="60" w:after="60"/>
              <w:ind w:left="142"/>
              <w:jc w:val="left"/>
              <w:rPr>
                <w:rFonts w:eastAsia="Arial"/>
                <w:lang w:val="en-US"/>
              </w:rPr>
            </w:pPr>
            <w:r w:rsidRPr="00A235EA">
              <w:rPr>
                <w:rFonts w:eastAsia="Arial"/>
                <w:lang w:val="en-US"/>
              </w:rPr>
              <w:t>Pass: Check 1 is true or checks 1 and 2 are false or check 3 is true or checks 3 and 4 are false</w:t>
            </w:r>
          </w:p>
          <w:p w14:paraId="3B965F98" w14:textId="77777777" w:rsidR="00A235EA" w:rsidRPr="00A235EA" w:rsidRDefault="00A235EA" w:rsidP="00323EA4">
            <w:pPr>
              <w:spacing w:before="60" w:after="60"/>
              <w:ind w:left="142"/>
              <w:jc w:val="left"/>
              <w:rPr>
                <w:rFonts w:eastAsia="Arial"/>
                <w:lang w:val="en-US"/>
              </w:rPr>
            </w:pPr>
            <w:r w:rsidRPr="00A235EA">
              <w:rPr>
                <w:rFonts w:eastAsia="Arial"/>
                <w:lang w:val="en-US"/>
              </w:rPr>
              <w:t>Fail: Check 1 is false and check 2 is true</w:t>
            </w:r>
          </w:p>
          <w:p w14:paraId="12DE10A8" w14:textId="77777777" w:rsidR="00A235EA" w:rsidRPr="00A235EA" w:rsidRDefault="00A235EA" w:rsidP="00323EA4">
            <w:pPr>
              <w:spacing w:before="60" w:after="60"/>
              <w:ind w:left="142"/>
              <w:jc w:val="left"/>
              <w:rPr>
                <w:rFonts w:eastAsia="Arial"/>
                <w:lang w:val="en-US"/>
              </w:rPr>
            </w:pPr>
            <w:r w:rsidRPr="00A235EA">
              <w:rPr>
                <w:rFonts w:eastAsia="Arial"/>
                <w:lang w:val="en-US"/>
              </w:rPr>
              <w:t>Not applicable: Pre-condition 1 or 2 is not met.</w:t>
            </w:r>
          </w:p>
        </w:tc>
      </w:tr>
    </w:tbl>
    <w:p w14:paraId="47D1CDF8" w14:textId="77777777" w:rsidR="00A235EA" w:rsidRPr="00A235EA" w:rsidRDefault="00A235EA" w:rsidP="00A235EA">
      <w:pPr>
        <w:tabs>
          <w:tab w:val="left" w:pos="879"/>
          <w:tab w:val="left" w:pos="1060"/>
        </w:tabs>
        <w:spacing w:before="60" w:after="360" w:line="230" w:lineRule="exact"/>
        <w:outlineLvl w:val="3"/>
        <w:rPr>
          <w:rFonts w:eastAsia="Arial"/>
          <w:b/>
          <w:lang w:val="en-US"/>
        </w:rPr>
      </w:pPr>
      <w:bookmarkStart w:id="595" w:name="C.11.8.4_Repair_assistance"/>
      <w:bookmarkEnd w:id="595"/>
    </w:p>
    <w:p w14:paraId="56D78387" w14:textId="77777777" w:rsidR="00A235EA" w:rsidRPr="008E03AB" w:rsidRDefault="00A235EA" w:rsidP="008E03AB">
      <w:pPr>
        <w:rPr>
          <w:rFonts w:eastAsia="Arial"/>
          <w:b/>
          <w:bCs/>
          <w:lang w:val="en-US"/>
        </w:rPr>
      </w:pPr>
      <w:r w:rsidRPr="008E03AB">
        <w:rPr>
          <w:rFonts w:eastAsia="Arial"/>
          <w:b/>
          <w:bCs/>
          <w:lang w:val="en-US"/>
        </w:rPr>
        <w:t>12.9.5</w:t>
      </w:r>
      <w:r w:rsidRPr="008E03AB">
        <w:rPr>
          <w:rFonts w:eastAsia="Arial"/>
          <w:b/>
          <w:bCs/>
          <w:lang w:val="en-US"/>
        </w:rPr>
        <w:tab/>
        <w:t>Repair</w:t>
      </w:r>
      <w:r w:rsidRPr="008E03AB">
        <w:rPr>
          <w:rFonts w:eastAsia="Arial"/>
          <w:b/>
          <w:bCs/>
          <w:spacing w:val="-2"/>
          <w:lang w:val="en-US"/>
        </w:rPr>
        <w:t xml:space="preserve"> </w:t>
      </w:r>
      <w:r w:rsidRPr="008E03AB">
        <w:rPr>
          <w:rFonts w:eastAsia="Arial"/>
          <w:b/>
          <w:bCs/>
          <w:lang w:val="en-US"/>
        </w:rPr>
        <w:t>assistance</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74"/>
        <w:gridCol w:w="7666"/>
      </w:tblGrid>
      <w:tr w:rsidR="00A235EA" w:rsidRPr="00A235EA" w14:paraId="3135F61D" w14:textId="77777777" w:rsidTr="00B328EE">
        <w:trPr>
          <w:trHeight w:val="208"/>
        </w:trPr>
        <w:tc>
          <w:tcPr>
            <w:tcW w:w="1374" w:type="dxa"/>
          </w:tcPr>
          <w:p w14:paraId="24DDA31E"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666" w:type="dxa"/>
          </w:tcPr>
          <w:p w14:paraId="65C77DE7"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5145F11" w14:textId="77777777" w:rsidTr="00B328EE">
        <w:trPr>
          <w:trHeight w:val="828"/>
        </w:trPr>
        <w:tc>
          <w:tcPr>
            <w:tcW w:w="1374" w:type="dxa"/>
          </w:tcPr>
          <w:p w14:paraId="7E2F7F4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666" w:type="dxa"/>
          </w:tcPr>
          <w:p w14:paraId="7F332208" w14:textId="77777777" w:rsidR="00A235EA" w:rsidRPr="00A235EA" w:rsidRDefault="00A235EA" w:rsidP="00323EA4">
            <w:pPr>
              <w:spacing w:before="60" w:after="60"/>
              <w:ind w:left="144"/>
              <w:jc w:val="left"/>
              <w:rPr>
                <w:rFonts w:eastAsia="Arial"/>
                <w:lang w:val="en-US"/>
              </w:rPr>
            </w:pPr>
            <w:r w:rsidRPr="00A235EA">
              <w:rPr>
                <w:rFonts w:eastAsia="Arial"/>
                <w:lang w:val="en-US"/>
              </w:rPr>
              <w:t>1.</w:t>
            </w:r>
            <w:r w:rsidRPr="00A235EA">
              <w:rPr>
                <w:rFonts w:eastAsia="Arial"/>
                <w:lang w:val="en-US"/>
              </w:rPr>
              <w:tab/>
              <w:t>The software is an authoring tool.</w:t>
            </w:r>
          </w:p>
          <w:p w14:paraId="67AD7953" w14:textId="77777777" w:rsidR="00A235EA" w:rsidRPr="00A235EA" w:rsidRDefault="00A235EA" w:rsidP="00323EA4">
            <w:pPr>
              <w:spacing w:before="60" w:after="60"/>
              <w:ind w:left="144"/>
              <w:jc w:val="left"/>
              <w:rPr>
                <w:rFonts w:eastAsia="Arial"/>
                <w:lang w:val="en-US"/>
              </w:rPr>
            </w:pPr>
            <w:r w:rsidRPr="00A235EA">
              <w:rPr>
                <w:rFonts w:eastAsia="Arial"/>
                <w:lang w:val="en-US"/>
              </w:rPr>
              <w:t>2.</w:t>
            </w:r>
            <w:r w:rsidRPr="00A235EA">
              <w:rPr>
                <w:rFonts w:eastAsia="Arial"/>
                <w:lang w:val="en-US"/>
              </w:rPr>
              <w:tab/>
              <w:t>The</w:t>
            </w:r>
            <w:r w:rsidRPr="00A235EA">
              <w:rPr>
                <w:rFonts w:eastAsia="Arial"/>
                <w:spacing w:val="-3"/>
                <w:lang w:val="en-US"/>
              </w:rPr>
              <w:t xml:space="preserve"> </w:t>
            </w:r>
            <w:r w:rsidRPr="00A235EA">
              <w:rPr>
                <w:rFonts w:eastAsia="Arial"/>
                <w:lang w:val="en-US"/>
              </w:rPr>
              <w:t>accessibility</w:t>
            </w:r>
            <w:r w:rsidRPr="00A235EA">
              <w:rPr>
                <w:rFonts w:eastAsia="Arial"/>
                <w:spacing w:val="-4"/>
                <w:lang w:val="en-US"/>
              </w:rPr>
              <w:t xml:space="preserve"> </w:t>
            </w:r>
            <w:r w:rsidRPr="00A235EA">
              <w:rPr>
                <w:rFonts w:eastAsia="Arial"/>
                <w:lang w:val="en-US"/>
              </w:rPr>
              <w:t>checking</w:t>
            </w:r>
            <w:r w:rsidRPr="00A235EA">
              <w:rPr>
                <w:rFonts w:eastAsia="Arial"/>
                <w:spacing w:val="-4"/>
                <w:lang w:val="en-US"/>
              </w:rPr>
              <w:t xml:space="preserve"> </w:t>
            </w:r>
            <w:r w:rsidRPr="00A235EA">
              <w:rPr>
                <w:rFonts w:eastAsia="Arial"/>
                <w:lang w:val="en-US"/>
              </w:rPr>
              <w:t>functionality</w:t>
            </w:r>
            <w:r w:rsidRPr="00A235EA">
              <w:rPr>
                <w:rFonts w:eastAsia="Arial"/>
                <w:spacing w:val="-4"/>
                <w:lang w:val="en-US"/>
              </w:rPr>
              <w:t xml:space="preserve"> </w:t>
            </w:r>
            <w:r w:rsidRPr="00A235EA">
              <w:rPr>
                <w:rFonts w:eastAsia="Arial"/>
                <w:lang w:val="en-US"/>
              </w:rPr>
              <w:t>of</w:t>
            </w:r>
            <w:r w:rsidRPr="00A235EA">
              <w:rPr>
                <w:rFonts w:eastAsia="Arial"/>
                <w:spacing w:val="-4"/>
                <w:lang w:val="en-US"/>
              </w:rPr>
              <w:t xml:space="preserve"> </w:t>
            </w:r>
            <w:r w:rsidRPr="00A235EA">
              <w:rPr>
                <w:rFonts w:eastAsia="Arial"/>
                <w:lang w:val="en-US"/>
              </w:rPr>
              <w:t>the</w:t>
            </w:r>
            <w:r w:rsidRPr="00A235EA">
              <w:rPr>
                <w:rFonts w:eastAsia="Arial"/>
                <w:spacing w:val="-5"/>
                <w:lang w:val="en-US"/>
              </w:rPr>
              <w:t xml:space="preserve"> </w:t>
            </w:r>
            <w:r w:rsidRPr="00A235EA">
              <w:rPr>
                <w:rFonts w:eastAsia="Arial"/>
                <w:lang w:val="en-US"/>
              </w:rPr>
              <w:t>authoring</w:t>
            </w:r>
            <w:r w:rsidRPr="00A235EA">
              <w:rPr>
                <w:rFonts w:eastAsia="Arial"/>
                <w:spacing w:val="-3"/>
                <w:lang w:val="en-US"/>
              </w:rPr>
              <w:t xml:space="preserve"> </w:t>
            </w:r>
            <w:r w:rsidRPr="00A235EA">
              <w:rPr>
                <w:rFonts w:eastAsia="Arial"/>
                <w:lang w:val="en-US"/>
              </w:rPr>
              <w:t>tool</w:t>
            </w:r>
            <w:r w:rsidRPr="00A235EA">
              <w:rPr>
                <w:rFonts w:eastAsia="Arial"/>
                <w:spacing w:val="-2"/>
                <w:lang w:val="en-US"/>
              </w:rPr>
              <w:t xml:space="preserve"> </w:t>
            </w:r>
            <w:r w:rsidRPr="00A235EA">
              <w:rPr>
                <w:rFonts w:eastAsia="Arial"/>
                <w:lang w:val="en-US"/>
              </w:rPr>
              <w:t>can</w:t>
            </w:r>
            <w:r w:rsidRPr="00A235EA">
              <w:rPr>
                <w:rFonts w:eastAsia="Arial"/>
                <w:spacing w:val="-3"/>
                <w:lang w:val="en-US"/>
              </w:rPr>
              <w:t xml:space="preserve"> </w:t>
            </w:r>
            <w:r w:rsidRPr="00A235EA">
              <w:rPr>
                <w:rFonts w:eastAsia="Arial"/>
                <w:lang w:val="en-US"/>
              </w:rPr>
              <w:t>detect</w:t>
            </w:r>
            <w:r w:rsidRPr="00A235EA">
              <w:rPr>
                <w:rFonts w:eastAsia="Arial"/>
                <w:spacing w:val="-3"/>
                <w:lang w:val="en-US"/>
              </w:rPr>
              <w:t xml:space="preserve"> </w:t>
            </w:r>
            <w:r w:rsidRPr="00A235EA">
              <w:rPr>
                <w:rFonts w:eastAsia="Arial"/>
                <w:lang w:val="en-US"/>
              </w:rPr>
              <w:t>that</w:t>
            </w:r>
            <w:r w:rsidRPr="00A235EA">
              <w:rPr>
                <w:rFonts w:eastAsia="Arial"/>
                <w:spacing w:val="-2"/>
                <w:lang w:val="en-US"/>
              </w:rPr>
              <w:t xml:space="preserve"> </w:t>
            </w:r>
            <w:r w:rsidRPr="00A235EA">
              <w:rPr>
                <w:rFonts w:eastAsia="Arial"/>
                <w:lang w:val="en-US"/>
              </w:rPr>
              <w:t>content does not meet a requirement of clauses 10 (Web documents) or 11 (</w:t>
            </w:r>
            <w:proofErr w:type="gramStart"/>
            <w:r w:rsidRPr="00A235EA">
              <w:rPr>
                <w:rFonts w:eastAsia="Arial"/>
                <w:lang w:val="en-US"/>
              </w:rPr>
              <w:t>Non-web</w:t>
            </w:r>
            <w:proofErr w:type="gramEnd"/>
            <w:r w:rsidRPr="00A235EA">
              <w:rPr>
                <w:rFonts w:eastAsia="Arial"/>
                <w:lang w:val="en-US"/>
              </w:rPr>
              <w:t xml:space="preserve"> documents) of part 1 as applicable.</w:t>
            </w:r>
          </w:p>
        </w:tc>
      </w:tr>
      <w:tr w:rsidR="00A235EA" w:rsidRPr="00A235EA" w14:paraId="17B8FD6C" w14:textId="77777777" w:rsidTr="00B328EE">
        <w:trPr>
          <w:trHeight w:val="412"/>
        </w:trPr>
        <w:tc>
          <w:tcPr>
            <w:tcW w:w="1374" w:type="dxa"/>
          </w:tcPr>
          <w:p w14:paraId="798FB097"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666" w:type="dxa"/>
          </w:tcPr>
          <w:p w14:paraId="18769183" w14:textId="77777777" w:rsidR="00A235EA" w:rsidRPr="00A235EA" w:rsidRDefault="00A235EA" w:rsidP="00323EA4">
            <w:pPr>
              <w:spacing w:before="60" w:after="60"/>
              <w:ind w:left="144"/>
              <w:jc w:val="left"/>
              <w:rPr>
                <w:rFonts w:eastAsia="Arial"/>
                <w:lang w:val="en-US"/>
              </w:rPr>
            </w:pPr>
            <w:r w:rsidRPr="00A235EA">
              <w:rPr>
                <w:rFonts w:eastAsia="Arial"/>
                <w:lang w:val="en-US"/>
              </w:rPr>
              <w:t>1. The authoring tool provides repair suggestions when content does not meet a requirement of clauses 10 or 11 of part 1 (as applicable).</w:t>
            </w:r>
          </w:p>
        </w:tc>
      </w:tr>
      <w:tr w:rsidR="00A235EA" w:rsidRPr="00A235EA" w14:paraId="60F1268B" w14:textId="77777777" w:rsidTr="00B328EE">
        <w:trPr>
          <w:trHeight w:val="618"/>
        </w:trPr>
        <w:tc>
          <w:tcPr>
            <w:tcW w:w="1374" w:type="dxa"/>
          </w:tcPr>
          <w:p w14:paraId="2EDEDFDE"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666" w:type="dxa"/>
          </w:tcPr>
          <w:p w14:paraId="373F1400" w14:textId="77777777" w:rsidR="00A235EA" w:rsidRPr="00A235EA" w:rsidRDefault="00A235EA" w:rsidP="00323EA4">
            <w:pPr>
              <w:spacing w:before="60" w:after="60"/>
              <w:ind w:left="144"/>
              <w:jc w:val="left"/>
              <w:rPr>
                <w:rFonts w:eastAsia="Arial"/>
                <w:lang w:val="en-US"/>
              </w:rPr>
            </w:pPr>
            <w:r w:rsidRPr="00A235EA">
              <w:rPr>
                <w:rFonts w:eastAsia="Arial"/>
                <w:lang w:val="en-US"/>
              </w:rPr>
              <w:t>Pass: Check 1 is true</w:t>
            </w:r>
          </w:p>
          <w:p w14:paraId="09EF215D" w14:textId="77777777" w:rsidR="00A235EA" w:rsidRPr="00A235EA" w:rsidRDefault="00A235EA" w:rsidP="00323EA4">
            <w:pPr>
              <w:spacing w:before="60" w:after="60"/>
              <w:ind w:left="144"/>
              <w:jc w:val="left"/>
              <w:rPr>
                <w:rFonts w:eastAsia="Arial"/>
                <w:lang w:val="en-US"/>
              </w:rPr>
            </w:pPr>
            <w:r w:rsidRPr="00A235EA">
              <w:rPr>
                <w:rFonts w:eastAsia="Arial"/>
                <w:lang w:val="en-US"/>
              </w:rPr>
              <w:t>Fail: Check 1 is false</w:t>
            </w:r>
          </w:p>
          <w:p w14:paraId="35DFACB3" w14:textId="77777777" w:rsidR="00A235EA" w:rsidRPr="00A235EA" w:rsidRDefault="00A235EA" w:rsidP="00323EA4">
            <w:pPr>
              <w:spacing w:before="60" w:after="60"/>
              <w:ind w:left="144"/>
              <w:jc w:val="left"/>
              <w:rPr>
                <w:rFonts w:eastAsia="Arial"/>
                <w:lang w:val="en-US"/>
              </w:rPr>
            </w:pPr>
            <w:r w:rsidRPr="00A235EA">
              <w:rPr>
                <w:rFonts w:eastAsia="Arial"/>
                <w:lang w:val="en-US"/>
              </w:rPr>
              <w:t>Not applicable: Pre-condition 1 or 2 is not met.</w:t>
            </w:r>
          </w:p>
        </w:tc>
      </w:tr>
    </w:tbl>
    <w:p w14:paraId="1E608255" w14:textId="17EE451F" w:rsidR="00323EA4" w:rsidRDefault="00323EA4" w:rsidP="00A235EA">
      <w:pPr>
        <w:tabs>
          <w:tab w:val="left" w:pos="879"/>
          <w:tab w:val="left" w:pos="1060"/>
        </w:tabs>
        <w:spacing w:before="60" w:after="360" w:line="230" w:lineRule="exact"/>
        <w:outlineLvl w:val="3"/>
        <w:rPr>
          <w:rFonts w:eastAsia="Arial"/>
          <w:b/>
          <w:lang w:val="en-US"/>
        </w:rPr>
      </w:pPr>
      <w:bookmarkStart w:id="596" w:name="C.11.8.5_Templates"/>
      <w:bookmarkEnd w:id="596"/>
    </w:p>
    <w:p w14:paraId="2ADE79A0" w14:textId="77777777" w:rsidR="00323EA4" w:rsidRDefault="00323EA4">
      <w:pPr>
        <w:spacing w:after="0" w:line="240" w:lineRule="auto"/>
        <w:jc w:val="left"/>
        <w:rPr>
          <w:rFonts w:eastAsia="Arial"/>
          <w:b/>
          <w:lang w:val="en-US"/>
        </w:rPr>
      </w:pPr>
      <w:r>
        <w:rPr>
          <w:rFonts w:eastAsia="Arial"/>
          <w:b/>
          <w:lang w:val="en-US"/>
        </w:rPr>
        <w:br w:type="page"/>
      </w:r>
    </w:p>
    <w:p w14:paraId="0356119C" w14:textId="77777777" w:rsidR="00A235EA" w:rsidRPr="00A235EA" w:rsidRDefault="00A235EA" w:rsidP="00A235EA">
      <w:pPr>
        <w:tabs>
          <w:tab w:val="left" w:pos="879"/>
          <w:tab w:val="left" w:pos="1060"/>
        </w:tabs>
        <w:spacing w:before="60" w:after="360" w:line="230" w:lineRule="exact"/>
        <w:outlineLvl w:val="3"/>
        <w:rPr>
          <w:rFonts w:eastAsia="Arial"/>
          <w:b/>
          <w:lang w:val="en-US"/>
        </w:rPr>
      </w:pPr>
    </w:p>
    <w:p w14:paraId="7774B691" w14:textId="77777777" w:rsidR="00A235EA" w:rsidRPr="008E03AB" w:rsidRDefault="00A235EA" w:rsidP="008E03AB">
      <w:pPr>
        <w:rPr>
          <w:rFonts w:eastAsia="Arial"/>
          <w:b/>
          <w:bCs/>
          <w:lang w:val="en-US"/>
        </w:rPr>
      </w:pPr>
      <w:r w:rsidRPr="008E03AB">
        <w:rPr>
          <w:rFonts w:eastAsia="Arial"/>
          <w:b/>
          <w:bCs/>
          <w:lang w:val="en-US"/>
        </w:rPr>
        <w:t>12.9.6</w:t>
      </w:r>
      <w:r w:rsidRPr="008E03AB">
        <w:rPr>
          <w:rFonts w:eastAsia="Arial"/>
          <w:b/>
          <w:bCs/>
          <w:lang w:val="en-US"/>
        </w:rPr>
        <w:tab/>
        <w:t>Templates</w:t>
      </w:r>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1726984D" w14:textId="77777777" w:rsidTr="00B328EE">
        <w:trPr>
          <w:trHeight w:val="208"/>
        </w:trPr>
        <w:tc>
          <w:tcPr>
            <w:tcW w:w="1515" w:type="dxa"/>
          </w:tcPr>
          <w:p w14:paraId="538CC1A6"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59EDE99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AF5993D" w14:textId="77777777" w:rsidTr="00B328EE">
        <w:trPr>
          <w:trHeight w:val="412"/>
        </w:trPr>
        <w:tc>
          <w:tcPr>
            <w:tcW w:w="1515" w:type="dxa"/>
          </w:tcPr>
          <w:p w14:paraId="3EAD8B07"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22BB6935" w14:textId="77777777" w:rsidR="00A235EA" w:rsidRPr="00A235EA" w:rsidRDefault="00A235EA" w:rsidP="00323EA4">
            <w:pPr>
              <w:spacing w:before="60" w:after="60"/>
              <w:ind w:left="129"/>
              <w:jc w:val="left"/>
              <w:rPr>
                <w:rFonts w:eastAsia="Arial"/>
                <w:lang w:val="en-US"/>
              </w:rPr>
            </w:pPr>
            <w:r w:rsidRPr="00A235EA">
              <w:rPr>
                <w:rFonts w:eastAsia="Arial"/>
                <w:lang w:val="en-US"/>
              </w:rPr>
              <w:t>1.</w:t>
            </w:r>
            <w:r w:rsidRPr="00A235EA">
              <w:rPr>
                <w:rFonts w:eastAsia="Arial"/>
                <w:lang w:val="en-US"/>
              </w:rPr>
              <w:tab/>
              <w:t>The software is an authoring tool.</w:t>
            </w:r>
          </w:p>
          <w:p w14:paraId="0ABFCBAE" w14:textId="77777777" w:rsidR="00A235EA" w:rsidRPr="00A235EA" w:rsidRDefault="00A235EA" w:rsidP="00323EA4">
            <w:pPr>
              <w:spacing w:before="60" w:after="60"/>
              <w:ind w:left="129"/>
              <w:jc w:val="left"/>
              <w:rPr>
                <w:rFonts w:eastAsia="Arial"/>
                <w:lang w:val="en-US"/>
              </w:rPr>
            </w:pPr>
            <w:r w:rsidRPr="00A235EA">
              <w:rPr>
                <w:rFonts w:eastAsia="Arial"/>
                <w:lang w:val="en-US"/>
              </w:rPr>
              <w:t>2.</w:t>
            </w:r>
            <w:r w:rsidRPr="00A235EA">
              <w:rPr>
                <w:rFonts w:eastAsia="Arial"/>
                <w:lang w:val="en-US"/>
              </w:rPr>
              <w:tab/>
              <w:t>The authoring tool provides</w:t>
            </w:r>
            <w:r w:rsidRPr="00A235EA">
              <w:rPr>
                <w:rFonts w:eastAsia="Arial"/>
                <w:spacing w:val="-2"/>
                <w:lang w:val="en-US"/>
              </w:rPr>
              <w:t xml:space="preserve"> </w:t>
            </w:r>
            <w:r w:rsidRPr="00A235EA">
              <w:rPr>
                <w:rFonts w:eastAsia="Arial"/>
                <w:lang w:val="en-US"/>
              </w:rPr>
              <w:t>templates.</w:t>
            </w:r>
          </w:p>
        </w:tc>
      </w:tr>
      <w:tr w:rsidR="00A235EA" w:rsidRPr="00A235EA" w14:paraId="09D24096" w14:textId="77777777" w:rsidTr="00B328EE">
        <w:trPr>
          <w:trHeight w:val="1036"/>
        </w:trPr>
        <w:tc>
          <w:tcPr>
            <w:tcW w:w="1515" w:type="dxa"/>
          </w:tcPr>
          <w:p w14:paraId="3B04C0DB"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4067699A" w14:textId="77777777" w:rsidR="00A235EA" w:rsidRPr="00A235EA" w:rsidRDefault="00A235EA" w:rsidP="00323EA4">
            <w:pPr>
              <w:spacing w:before="60" w:after="60"/>
              <w:ind w:left="129"/>
              <w:jc w:val="left"/>
              <w:rPr>
                <w:rFonts w:eastAsia="Arial"/>
                <w:lang w:val="en-US"/>
              </w:rPr>
            </w:pPr>
            <w:r w:rsidRPr="00A235EA">
              <w:rPr>
                <w:rFonts w:eastAsia="Arial"/>
                <w:lang w:val="en-US"/>
              </w:rPr>
              <w:t>1.</w:t>
            </w:r>
            <w:r w:rsidRPr="00A235EA">
              <w:rPr>
                <w:rFonts w:eastAsia="Arial"/>
                <w:lang w:val="en-US"/>
              </w:rPr>
              <w:tab/>
              <w:t>Check that the authoring tool provides at least one template that supports the creation of content that conforms to requirements of clauses 10 (Web content) or</w:t>
            </w:r>
            <w:r w:rsidRPr="00A235EA">
              <w:rPr>
                <w:rFonts w:eastAsia="Arial"/>
                <w:spacing w:val="-34"/>
                <w:lang w:val="en-US"/>
              </w:rPr>
              <w:t xml:space="preserve"> </w:t>
            </w:r>
            <w:r w:rsidRPr="00A235EA">
              <w:rPr>
                <w:rFonts w:eastAsia="Arial"/>
                <w:lang w:val="en-US"/>
              </w:rPr>
              <w:t>11 (non-web documents) of part 1 as applicable.</w:t>
            </w:r>
          </w:p>
          <w:p w14:paraId="5A4AFCD4" w14:textId="77777777" w:rsidR="00A235EA" w:rsidRPr="00A235EA" w:rsidRDefault="00A235EA" w:rsidP="00323EA4">
            <w:pPr>
              <w:spacing w:before="60" w:after="60"/>
              <w:ind w:left="129"/>
              <w:jc w:val="left"/>
              <w:rPr>
                <w:rFonts w:eastAsia="Arial"/>
                <w:lang w:val="en-US"/>
              </w:rPr>
            </w:pPr>
            <w:r w:rsidRPr="00A235EA">
              <w:rPr>
                <w:rFonts w:eastAsia="Arial"/>
                <w:lang w:val="en-US"/>
              </w:rPr>
              <w:t>2.</w:t>
            </w:r>
            <w:r w:rsidRPr="00A235EA">
              <w:rPr>
                <w:rFonts w:eastAsia="Arial"/>
                <w:lang w:val="en-US"/>
              </w:rPr>
              <w:tab/>
              <w:t>Check that at least one template identified in step 1 is available and is identified</w:t>
            </w:r>
            <w:r w:rsidRPr="00A235EA">
              <w:rPr>
                <w:rFonts w:eastAsia="Arial"/>
                <w:spacing w:val="-37"/>
                <w:lang w:val="en-US"/>
              </w:rPr>
              <w:t xml:space="preserve"> </w:t>
            </w:r>
            <w:r w:rsidRPr="00A235EA">
              <w:rPr>
                <w:rFonts w:eastAsia="Arial"/>
                <w:lang w:val="en-US"/>
              </w:rPr>
              <w:t>as conforming to clauses 10 or 11</w:t>
            </w:r>
            <w:r w:rsidRPr="00A235EA">
              <w:t xml:space="preserve"> </w:t>
            </w:r>
            <w:r w:rsidRPr="00A235EA">
              <w:rPr>
                <w:rFonts w:eastAsia="Arial"/>
                <w:lang w:val="en-US"/>
              </w:rPr>
              <w:t>of part 1 (as</w:t>
            </w:r>
            <w:r w:rsidRPr="00A235EA">
              <w:rPr>
                <w:rFonts w:eastAsia="Arial"/>
                <w:spacing w:val="-6"/>
                <w:lang w:val="en-US"/>
              </w:rPr>
              <w:t xml:space="preserve"> </w:t>
            </w:r>
            <w:r w:rsidRPr="00A235EA">
              <w:rPr>
                <w:rFonts w:eastAsia="Arial"/>
                <w:lang w:val="en-US"/>
              </w:rPr>
              <w:t>applicable).</w:t>
            </w:r>
          </w:p>
        </w:tc>
      </w:tr>
      <w:tr w:rsidR="00A235EA" w:rsidRPr="00A235EA" w14:paraId="0C18409F" w14:textId="77777777" w:rsidTr="00B328EE">
        <w:trPr>
          <w:trHeight w:val="619"/>
        </w:trPr>
        <w:tc>
          <w:tcPr>
            <w:tcW w:w="1515" w:type="dxa"/>
          </w:tcPr>
          <w:p w14:paraId="62047FB9"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61A4D61D" w14:textId="77777777" w:rsidR="00A235EA" w:rsidRPr="00A235EA" w:rsidRDefault="00A235EA" w:rsidP="00323EA4">
            <w:pPr>
              <w:spacing w:before="60" w:after="60"/>
              <w:ind w:left="129"/>
              <w:jc w:val="left"/>
              <w:rPr>
                <w:rFonts w:eastAsia="Arial"/>
                <w:lang w:val="en-US"/>
              </w:rPr>
            </w:pPr>
            <w:r w:rsidRPr="00A235EA">
              <w:rPr>
                <w:rFonts w:eastAsia="Arial"/>
                <w:lang w:val="en-US"/>
              </w:rPr>
              <w:t xml:space="preserve">Pass: Checks 1 and 2 are true </w:t>
            </w:r>
          </w:p>
          <w:p w14:paraId="0BB704AF" w14:textId="77777777" w:rsidR="00A235EA" w:rsidRPr="00A235EA" w:rsidRDefault="00A235EA" w:rsidP="00323EA4">
            <w:pPr>
              <w:spacing w:before="60" w:after="60"/>
              <w:ind w:left="129"/>
              <w:jc w:val="left"/>
              <w:rPr>
                <w:rFonts w:eastAsia="Arial"/>
                <w:lang w:val="en-US"/>
              </w:rPr>
            </w:pPr>
            <w:r w:rsidRPr="00A235EA">
              <w:rPr>
                <w:rFonts w:eastAsia="Arial"/>
                <w:lang w:val="en-US"/>
              </w:rPr>
              <w:t>Fail: Check 1 or 2 is false</w:t>
            </w:r>
          </w:p>
          <w:p w14:paraId="073B6181" w14:textId="77777777" w:rsidR="00A235EA" w:rsidRPr="00A235EA" w:rsidRDefault="00A235EA" w:rsidP="00323EA4">
            <w:pPr>
              <w:spacing w:before="60" w:after="60"/>
              <w:ind w:left="129"/>
              <w:jc w:val="left"/>
              <w:rPr>
                <w:rFonts w:eastAsia="Arial"/>
                <w:lang w:val="en-US"/>
              </w:rPr>
            </w:pPr>
            <w:r w:rsidRPr="00A235EA">
              <w:rPr>
                <w:rFonts w:eastAsia="Arial"/>
                <w:lang w:val="en-US"/>
              </w:rPr>
              <w:t>Not applicable: Pre-condition 1 or 2 is not met.</w:t>
            </w:r>
          </w:p>
        </w:tc>
      </w:tr>
      <w:tr w:rsidR="00A235EA" w:rsidRPr="00A235EA" w14:paraId="0BA92A13" w14:textId="77777777" w:rsidTr="00B328EE">
        <w:trPr>
          <w:trHeight w:val="1240"/>
        </w:trPr>
        <w:tc>
          <w:tcPr>
            <w:tcW w:w="9040" w:type="dxa"/>
            <w:gridSpan w:val="2"/>
          </w:tcPr>
          <w:p w14:paraId="1973D46D" w14:textId="77777777" w:rsidR="00A235EA" w:rsidRPr="00A235EA" w:rsidRDefault="00A235EA" w:rsidP="00A235EA">
            <w:pPr>
              <w:spacing w:before="60" w:after="60"/>
              <w:rPr>
                <w:rFonts w:eastAsia="Arial"/>
                <w:lang w:val="en-US"/>
              </w:rPr>
            </w:pPr>
            <w:r w:rsidRPr="00A235EA">
              <w:rPr>
                <w:rFonts w:eastAsia="Arial"/>
                <w:lang w:val="en-US"/>
              </w:rPr>
              <w:t>NOTE:</w:t>
            </w:r>
            <w:r w:rsidRPr="00A235EA">
              <w:rPr>
                <w:rFonts w:eastAsia="Arial"/>
                <w:lang w:val="en-US"/>
              </w:rPr>
              <w:tab/>
              <w:t xml:space="preserve">The identification as conforming to the requirements of clauses 10 or 11 of part 1 (as applicable) described in check 2 may be described in terms such as "Conformant to WCAG 2.1". Where the identification does not explicitly state that </w:t>
            </w:r>
            <w:proofErr w:type="gramStart"/>
            <w:r w:rsidRPr="00A235EA">
              <w:rPr>
                <w:rFonts w:eastAsia="Arial"/>
                <w:lang w:val="en-US"/>
              </w:rPr>
              <w:t>all of</w:t>
            </w:r>
            <w:proofErr w:type="gramEnd"/>
            <w:r w:rsidRPr="00A235EA">
              <w:rPr>
                <w:rFonts w:eastAsia="Arial"/>
                <w:lang w:val="en-US"/>
              </w:rPr>
              <w:t xml:space="preserve"> the requirements identified in clauses 10 or 11 of part 1 (as appropriate) are covered,</w:t>
            </w:r>
            <w:r w:rsidRPr="00A235EA">
              <w:rPr>
                <w:rFonts w:eastAsia="Arial"/>
                <w:spacing w:val="-4"/>
                <w:lang w:val="en-US"/>
              </w:rPr>
              <w:t xml:space="preserve"> </w:t>
            </w:r>
            <w:r w:rsidRPr="00A235EA">
              <w:rPr>
                <w:rFonts w:eastAsia="Arial"/>
                <w:lang w:val="en-US"/>
              </w:rPr>
              <w:t>it</w:t>
            </w:r>
            <w:r w:rsidRPr="00A235EA">
              <w:rPr>
                <w:rFonts w:eastAsia="Arial"/>
                <w:spacing w:val="-3"/>
                <w:lang w:val="en-US"/>
              </w:rPr>
              <w:t xml:space="preserve"> </w:t>
            </w:r>
            <w:r w:rsidRPr="00A235EA">
              <w:rPr>
                <w:rFonts w:eastAsia="Arial"/>
                <w:lang w:val="en-US"/>
              </w:rPr>
              <w:t>may</w:t>
            </w:r>
            <w:r w:rsidRPr="00A235EA">
              <w:rPr>
                <w:rFonts w:eastAsia="Arial"/>
                <w:spacing w:val="-3"/>
                <w:lang w:val="en-US"/>
              </w:rPr>
              <w:t xml:space="preserve"> </w:t>
            </w:r>
            <w:r w:rsidRPr="00A235EA">
              <w:rPr>
                <w:rFonts w:eastAsia="Arial"/>
                <w:lang w:val="en-US"/>
              </w:rPr>
              <w:t>be</w:t>
            </w:r>
            <w:r w:rsidRPr="00A235EA">
              <w:rPr>
                <w:rFonts w:eastAsia="Arial"/>
                <w:spacing w:val="-3"/>
                <w:lang w:val="en-US"/>
              </w:rPr>
              <w:t xml:space="preserve"> </w:t>
            </w:r>
            <w:r w:rsidRPr="00A235EA">
              <w:rPr>
                <w:rFonts w:eastAsia="Arial"/>
                <w:lang w:val="en-US"/>
              </w:rPr>
              <w:t>necessary</w:t>
            </w:r>
            <w:r w:rsidRPr="00A235EA">
              <w:rPr>
                <w:rFonts w:eastAsia="Arial"/>
                <w:spacing w:val="-4"/>
                <w:lang w:val="en-US"/>
              </w:rPr>
              <w:t xml:space="preserve"> </w:t>
            </w:r>
            <w:r w:rsidRPr="00A235EA">
              <w:rPr>
                <w:rFonts w:eastAsia="Arial"/>
                <w:lang w:val="en-US"/>
              </w:rPr>
              <w:t>to</w:t>
            </w:r>
            <w:r w:rsidRPr="00A235EA">
              <w:rPr>
                <w:rFonts w:eastAsia="Arial"/>
                <w:spacing w:val="-1"/>
                <w:lang w:val="en-US"/>
              </w:rPr>
              <w:t xml:space="preserve"> </w:t>
            </w:r>
            <w:r w:rsidRPr="00A235EA">
              <w:rPr>
                <w:rFonts w:eastAsia="Arial"/>
                <w:lang w:val="en-US"/>
              </w:rPr>
              <w:t>use</w:t>
            </w:r>
            <w:r w:rsidRPr="00A235EA">
              <w:rPr>
                <w:rFonts w:eastAsia="Arial"/>
                <w:spacing w:val="-1"/>
                <w:lang w:val="en-US"/>
              </w:rPr>
              <w:t xml:space="preserve"> </w:t>
            </w:r>
            <w:r w:rsidRPr="00A235EA">
              <w:rPr>
                <w:rFonts w:eastAsia="Arial"/>
                <w:lang w:val="en-US"/>
              </w:rPr>
              <w:t>the</w:t>
            </w:r>
            <w:r w:rsidRPr="00A235EA">
              <w:rPr>
                <w:rFonts w:eastAsia="Arial"/>
                <w:spacing w:val="-3"/>
                <w:lang w:val="en-US"/>
              </w:rPr>
              <w:t xml:space="preserve"> </w:t>
            </w:r>
            <w:r w:rsidRPr="00A235EA">
              <w:rPr>
                <w:rFonts w:eastAsia="Arial"/>
                <w:lang w:val="en-US"/>
              </w:rPr>
              <w:t>template</w:t>
            </w:r>
            <w:r w:rsidRPr="00A235EA">
              <w:rPr>
                <w:rFonts w:eastAsia="Arial"/>
                <w:spacing w:val="-2"/>
                <w:lang w:val="en-US"/>
              </w:rPr>
              <w:t xml:space="preserve"> </w:t>
            </w:r>
            <w:r w:rsidRPr="00A235EA">
              <w:rPr>
                <w:rFonts w:eastAsia="Arial"/>
                <w:lang w:val="en-US"/>
              </w:rPr>
              <w:t>to</w:t>
            </w:r>
            <w:r w:rsidRPr="00A235EA">
              <w:rPr>
                <w:rFonts w:eastAsia="Arial"/>
                <w:spacing w:val="-3"/>
                <w:lang w:val="en-US"/>
              </w:rPr>
              <w:t xml:space="preserve"> </w:t>
            </w:r>
            <w:r w:rsidRPr="00A235EA">
              <w:rPr>
                <w:rFonts w:eastAsia="Arial"/>
                <w:lang w:val="en-US"/>
              </w:rPr>
              <w:t>create</w:t>
            </w:r>
            <w:r w:rsidRPr="00A235EA">
              <w:rPr>
                <w:rFonts w:eastAsia="Arial"/>
                <w:spacing w:val="-3"/>
                <w:lang w:val="en-US"/>
              </w:rPr>
              <w:t xml:space="preserve"> </w:t>
            </w:r>
            <w:r w:rsidRPr="00A235EA">
              <w:rPr>
                <w:rFonts w:eastAsia="Arial"/>
                <w:lang w:val="en-US"/>
              </w:rPr>
              <w:t>a</w:t>
            </w:r>
            <w:r w:rsidRPr="00A235EA">
              <w:rPr>
                <w:rFonts w:eastAsia="Arial"/>
                <w:spacing w:val="3"/>
                <w:lang w:val="en-US"/>
              </w:rPr>
              <w:t xml:space="preserve"> </w:t>
            </w:r>
            <w:r w:rsidRPr="00A235EA">
              <w:rPr>
                <w:rFonts w:eastAsia="Arial"/>
                <w:lang w:val="en-US"/>
              </w:rPr>
              <w:t>web</w:t>
            </w:r>
            <w:r w:rsidRPr="00A235EA">
              <w:rPr>
                <w:rFonts w:eastAsia="Arial"/>
                <w:spacing w:val="-2"/>
                <w:lang w:val="en-US"/>
              </w:rPr>
              <w:t xml:space="preserve"> </w:t>
            </w:r>
            <w:r w:rsidRPr="00A235EA">
              <w:rPr>
                <w:rFonts w:eastAsia="Arial"/>
                <w:lang w:val="en-US"/>
              </w:rPr>
              <w:t>site</w:t>
            </w:r>
            <w:r w:rsidRPr="00A235EA">
              <w:rPr>
                <w:rFonts w:eastAsia="Arial"/>
                <w:spacing w:val="-1"/>
                <w:lang w:val="en-US"/>
              </w:rPr>
              <w:t xml:space="preserve"> </w:t>
            </w:r>
            <w:r w:rsidRPr="00A235EA">
              <w:rPr>
                <w:rFonts w:eastAsia="Arial"/>
                <w:lang w:val="en-US"/>
              </w:rPr>
              <w:t>or</w:t>
            </w:r>
            <w:r w:rsidRPr="00A235EA">
              <w:rPr>
                <w:rFonts w:eastAsia="Arial"/>
                <w:spacing w:val="-3"/>
                <w:lang w:val="en-US"/>
              </w:rPr>
              <w:t xml:space="preserve"> </w:t>
            </w:r>
            <w:r w:rsidRPr="00A235EA">
              <w:rPr>
                <w:rFonts w:eastAsia="Arial"/>
                <w:lang w:val="en-US"/>
              </w:rPr>
              <w:t>document</w:t>
            </w:r>
            <w:r w:rsidRPr="00A235EA">
              <w:rPr>
                <w:rFonts w:eastAsia="Arial"/>
                <w:spacing w:val="-3"/>
                <w:lang w:val="en-US"/>
              </w:rPr>
              <w:t xml:space="preserve"> </w:t>
            </w:r>
            <w:r w:rsidRPr="00A235EA">
              <w:rPr>
                <w:rFonts w:eastAsia="Arial"/>
                <w:lang w:val="en-US"/>
              </w:rPr>
              <w:t>and</w:t>
            </w:r>
            <w:r w:rsidRPr="00A235EA">
              <w:rPr>
                <w:rFonts w:eastAsia="Arial"/>
                <w:spacing w:val="-2"/>
                <w:lang w:val="en-US"/>
              </w:rPr>
              <w:t xml:space="preserve"> </w:t>
            </w:r>
            <w:r w:rsidRPr="00A235EA">
              <w:rPr>
                <w:rFonts w:eastAsia="Arial"/>
                <w:lang w:val="en-US"/>
              </w:rPr>
              <w:t>then</w:t>
            </w:r>
            <w:r w:rsidRPr="00A235EA">
              <w:rPr>
                <w:rFonts w:eastAsia="Arial"/>
                <w:spacing w:val="-1"/>
                <w:lang w:val="en-US"/>
              </w:rPr>
              <w:t xml:space="preserve"> </w:t>
            </w:r>
            <w:r w:rsidRPr="00A235EA">
              <w:rPr>
                <w:rFonts w:eastAsia="Arial"/>
                <w:lang w:val="en-US"/>
              </w:rPr>
              <w:t>test</w:t>
            </w:r>
            <w:r w:rsidRPr="00A235EA">
              <w:rPr>
                <w:rFonts w:eastAsia="Arial"/>
                <w:spacing w:val="-1"/>
                <w:lang w:val="en-US"/>
              </w:rPr>
              <w:t xml:space="preserve"> </w:t>
            </w:r>
            <w:r w:rsidRPr="00A235EA">
              <w:rPr>
                <w:rFonts w:eastAsia="Arial"/>
                <w:lang w:val="en-US"/>
              </w:rPr>
              <w:t>that web</w:t>
            </w:r>
            <w:r w:rsidRPr="00A235EA">
              <w:rPr>
                <w:rFonts w:eastAsia="Arial"/>
                <w:spacing w:val="-2"/>
                <w:lang w:val="en-US"/>
              </w:rPr>
              <w:t xml:space="preserve"> </w:t>
            </w:r>
            <w:r w:rsidRPr="00A235EA">
              <w:rPr>
                <w:rFonts w:eastAsia="Arial"/>
                <w:lang w:val="en-US"/>
              </w:rPr>
              <w:t>site</w:t>
            </w:r>
            <w:r w:rsidRPr="00A235EA">
              <w:rPr>
                <w:rFonts w:eastAsia="Arial"/>
                <w:spacing w:val="-2"/>
                <w:lang w:val="en-US"/>
              </w:rPr>
              <w:t xml:space="preserve"> </w:t>
            </w:r>
            <w:r w:rsidRPr="00A235EA">
              <w:rPr>
                <w:rFonts w:eastAsia="Arial"/>
                <w:lang w:val="en-US"/>
              </w:rPr>
              <w:t>or</w:t>
            </w:r>
            <w:r w:rsidRPr="00A235EA">
              <w:rPr>
                <w:rFonts w:eastAsia="Arial"/>
                <w:spacing w:val="-3"/>
                <w:lang w:val="en-US"/>
              </w:rPr>
              <w:t xml:space="preserve"> </w:t>
            </w:r>
            <w:r w:rsidRPr="00A235EA">
              <w:rPr>
                <w:rFonts w:eastAsia="Arial"/>
                <w:lang w:val="en-US"/>
              </w:rPr>
              <w:t>document</w:t>
            </w:r>
            <w:r w:rsidRPr="00A235EA">
              <w:rPr>
                <w:rFonts w:eastAsia="Arial"/>
                <w:spacing w:val="-4"/>
                <w:lang w:val="en-US"/>
              </w:rPr>
              <w:t xml:space="preserve"> </w:t>
            </w:r>
            <w:r w:rsidRPr="00A235EA">
              <w:rPr>
                <w:rFonts w:eastAsia="Arial"/>
                <w:lang w:val="en-US"/>
              </w:rPr>
              <w:t>according</w:t>
            </w:r>
            <w:r w:rsidRPr="00A235EA">
              <w:rPr>
                <w:rFonts w:eastAsia="Arial"/>
                <w:spacing w:val="-2"/>
                <w:lang w:val="en-US"/>
              </w:rPr>
              <w:t xml:space="preserve"> </w:t>
            </w:r>
            <w:r w:rsidRPr="00A235EA">
              <w:rPr>
                <w:rFonts w:eastAsia="Arial"/>
                <w:lang w:val="en-US"/>
              </w:rPr>
              <w:t>to</w:t>
            </w:r>
            <w:r w:rsidRPr="00A235EA">
              <w:rPr>
                <w:rFonts w:eastAsia="Arial"/>
                <w:spacing w:val="-1"/>
                <w:lang w:val="en-US"/>
              </w:rPr>
              <w:t xml:space="preserve"> </w:t>
            </w:r>
            <w:r w:rsidRPr="00A235EA">
              <w:rPr>
                <w:rFonts w:eastAsia="Arial"/>
                <w:lang w:val="en-US"/>
              </w:rPr>
              <w:t>the</w:t>
            </w:r>
            <w:r w:rsidRPr="00A235EA">
              <w:rPr>
                <w:rFonts w:eastAsia="Arial"/>
                <w:spacing w:val="-2"/>
                <w:lang w:val="en-US"/>
              </w:rPr>
              <w:t xml:space="preserve"> </w:t>
            </w:r>
            <w:r w:rsidRPr="00A235EA">
              <w:rPr>
                <w:rFonts w:eastAsia="Arial"/>
                <w:lang w:val="en-US"/>
              </w:rPr>
              <w:t>requirements</w:t>
            </w:r>
            <w:r w:rsidRPr="00A235EA">
              <w:rPr>
                <w:rFonts w:eastAsia="Arial"/>
                <w:spacing w:val="-3"/>
                <w:lang w:val="en-US"/>
              </w:rPr>
              <w:t xml:space="preserve"> </w:t>
            </w:r>
            <w:r w:rsidRPr="00A235EA">
              <w:rPr>
                <w:rFonts w:eastAsia="Arial"/>
                <w:lang w:val="en-US"/>
              </w:rPr>
              <w:t>of</w:t>
            </w:r>
            <w:r w:rsidRPr="00A235EA">
              <w:rPr>
                <w:rFonts w:eastAsia="Arial"/>
                <w:spacing w:val="-1"/>
                <w:lang w:val="en-US"/>
              </w:rPr>
              <w:t xml:space="preserve"> </w:t>
            </w:r>
            <w:r w:rsidRPr="00A235EA">
              <w:rPr>
                <w:rFonts w:eastAsia="Arial"/>
                <w:lang w:val="en-US"/>
              </w:rPr>
              <w:t>clauses</w:t>
            </w:r>
            <w:r w:rsidRPr="00A235EA">
              <w:rPr>
                <w:rFonts w:eastAsia="Arial"/>
                <w:spacing w:val="-1"/>
                <w:lang w:val="en-US"/>
              </w:rPr>
              <w:t xml:space="preserve"> </w:t>
            </w:r>
            <w:r w:rsidRPr="00A235EA">
              <w:rPr>
                <w:rFonts w:eastAsia="Arial"/>
                <w:lang w:val="en-US"/>
              </w:rPr>
              <w:t>10</w:t>
            </w:r>
            <w:r w:rsidRPr="00A235EA">
              <w:rPr>
                <w:rFonts w:eastAsia="Arial"/>
                <w:spacing w:val="-3"/>
                <w:lang w:val="en-US"/>
              </w:rPr>
              <w:t xml:space="preserve"> </w:t>
            </w:r>
            <w:r w:rsidRPr="00A235EA">
              <w:rPr>
                <w:rFonts w:eastAsia="Arial"/>
                <w:lang w:val="en-US"/>
              </w:rPr>
              <w:t>or</w:t>
            </w:r>
            <w:r w:rsidRPr="00A235EA">
              <w:rPr>
                <w:rFonts w:eastAsia="Arial"/>
                <w:spacing w:val="-2"/>
                <w:lang w:val="en-US"/>
              </w:rPr>
              <w:t xml:space="preserve"> </w:t>
            </w:r>
            <w:r w:rsidRPr="00A235EA">
              <w:rPr>
                <w:rFonts w:eastAsia="Arial"/>
                <w:lang w:val="en-US"/>
              </w:rPr>
              <w:t>11</w:t>
            </w:r>
            <w:r w:rsidRPr="00A235EA">
              <w:rPr>
                <w:rFonts w:eastAsia="Arial"/>
                <w:spacing w:val="-4"/>
                <w:lang w:val="en-US"/>
              </w:rPr>
              <w:t xml:space="preserve"> of part 1 </w:t>
            </w:r>
            <w:r w:rsidRPr="00A235EA">
              <w:rPr>
                <w:rFonts w:eastAsia="Arial"/>
                <w:lang w:val="en-US"/>
              </w:rPr>
              <w:t>to</w:t>
            </w:r>
            <w:r w:rsidRPr="00A235EA">
              <w:rPr>
                <w:rFonts w:eastAsia="Arial"/>
                <w:spacing w:val="-1"/>
                <w:lang w:val="en-US"/>
              </w:rPr>
              <w:t xml:space="preserve"> </w:t>
            </w:r>
            <w:r w:rsidRPr="00A235EA">
              <w:rPr>
                <w:rFonts w:eastAsia="Arial"/>
                <w:lang w:val="en-US"/>
              </w:rPr>
              <w:t>provide</w:t>
            </w:r>
            <w:r w:rsidRPr="00A235EA">
              <w:rPr>
                <w:rFonts w:eastAsia="Arial"/>
                <w:spacing w:val="-4"/>
                <w:lang w:val="en-US"/>
              </w:rPr>
              <w:t xml:space="preserve"> </w:t>
            </w:r>
            <w:r w:rsidRPr="00A235EA">
              <w:rPr>
                <w:rFonts w:eastAsia="Arial"/>
                <w:lang w:val="en-US"/>
              </w:rPr>
              <w:t>full</w:t>
            </w:r>
            <w:r w:rsidRPr="00A235EA">
              <w:rPr>
                <w:rFonts w:eastAsia="Arial"/>
                <w:spacing w:val="-4"/>
                <w:lang w:val="en-US"/>
              </w:rPr>
              <w:t xml:space="preserve"> </w:t>
            </w:r>
            <w:r w:rsidRPr="00A235EA">
              <w:rPr>
                <w:rFonts w:eastAsia="Arial"/>
                <w:lang w:val="en-US"/>
              </w:rPr>
              <w:t>assurance</w:t>
            </w:r>
            <w:r w:rsidRPr="00A235EA">
              <w:rPr>
                <w:rFonts w:eastAsia="Arial"/>
                <w:spacing w:val="-3"/>
                <w:lang w:val="en-US"/>
              </w:rPr>
              <w:t xml:space="preserve"> </w:t>
            </w:r>
            <w:r w:rsidRPr="00A235EA">
              <w:rPr>
                <w:rFonts w:eastAsia="Arial"/>
                <w:lang w:val="en-US"/>
              </w:rPr>
              <w:t>that the template performs as required.</w:t>
            </w:r>
          </w:p>
        </w:tc>
      </w:tr>
    </w:tbl>
    <w:p w14:paraId="73BFD186" w14:textId="77777777" w:rsidR="00A235EA" w:rsidRPr="00A235EA" w:rsidRDefault="00A235EA" w:rsidP="00A235EA">
      <w:pPr>
        <w:widowControl w:val="0"/>
        <w:autoSpaceDE w:val="0"/>
        <w:autoSpaceDN w:val="0"/>
        <w:spacing w:after="0" w:line="240" w:lineRule="auto"/>
        <w:jc w:val="left"/>
        <w:rPr>
          <w:rFonts w:eastAsia="Arial" w:cs="Arial"/>
          <w:szCs w:val="22"/>
          <w:lang w:val="en-US"/>
        </w:rPr>
      </w:pPr>
    </w:p>
    <w:p w14:paraId="20D5EB7B" w14:textId="77777777" w:rsidR="00A235EA" w:rsidRPr="00A235EA" w:rsidRDefault="00A235EA" w:rsidP="00A235EA">
      <w:pPr>
        <w:widowControl w:val="0"/>
        <w:autoSpaceDE w:val="0"/>
        <w:autoSpaceDN w:val="0"/>
        <w:spacing w:after="0" w:line="28" w:lineRule="exact"/>
        <w:jc w:val="left"/>
        <w:rPr>
          <w:rFonts w:eastAsia="Arial" w:cs="Arial"/>
          <w:sz w:val="2"/>
          <w:szCs w:val="22"/>
          <w:lang w:val="en-US"/>
        </w:rPr>
      </w:pPr>
    </w:p>
    <w:p w14:paraId="49B79371" w14:textId="77777777" w:rsidR="00A235EA" w:rsidRPr="008E03AB" w:rsidRDefault="00A235EA" w:rsidP="008E03AB">
      <w:pPr>
        <w:rPr>
          <w:rFonts w:eastAsia="Arial"/>
          <w:b/>
          <w:bCs/>
          <w:sz w:val="28"/>
          <w:szCs w:val="28"/>
          <w:lang w:val="en-US"/>
        </w:rPr>
      </w:pPr>
      <w:bookmarkStart w:id="597" w:name="C.12_Documentation_and_support_services"/>
      <w:bookmarkStart w:id="598" w:name="_bookmark300"/>
      <w:bookmarkStart w:id="599" w:name="_Toc83639828"/>
      <w:bookmarkStart w:id="600" w:name="_Toc86905923"/>
      <w:bookmarkEnd w:id="597"/>
      <w:bookmarkEnd w:id="598"/>
      <w:r w:rsidRPr="008E03AB">
        <w:rPr>
          <w:rFonts w:eastAsia="Arial"/>
          <w:b/>
          <w:bCs/>
          <w:sz w:val="28"/>
          <w:szCs w:val="28"/>
          <w:lang w:val="en-US"/>
        </w:rPr>
        <w:t>13</w:t>
      </w:r>
      <w:r w:rsidRPr="008E03AB">
        <w:rPr>
          <w:rFonts w:eastAsia="Arial"/>
          <w:b/>
          <w:bCs/>
          <w:sz w:val="28"/>
          <w:szCs w:val="28"/>
          <w:lang w:val="en-US"/>
        </w:rPr>
        <w:tab/>
        <w:t>Documentation and support</w:t>
      </w:r>
      <w:r w:rsidRPr="008E03AB">
        <w:rPr>
          <w:rFonts w:eastAsia="Arial"/>
          <w:b/>
          <w:bCs/>
          <w:spacing w:val="-4"/>
          <w:sz w:val="28"/>
          <w:szCs w:val="28"/>
          <w:lang w:val="en-US"/>
        </w:rPr>
        <w:t xml:space="preserve"> </w:t>
      </w:r>
      <w:r w:rsidRPr="008E03AB">
        <w:rPr>
          <w:rFonts w:eastAsia="Arial"/>
          <w:b/>
          <w:bCs/>
          <w:sz w:val="28"/>
          <w:szCs w:val="28"/>
          <w:lang w:val="en-US"/>
        </w:rPr>
        <w:t>services</w:t>
      </w:r>
      <w:bookmarkEnd w:id="599"/>
      <w:bookmarkEnd w:id="600"/>
    </w:p>
    <w:p w14:paraId="22A03403" w14:textId="77777777" w:rsidR="00A235EA" w:rsidRPr="008E03AB" w:rsidRDefault="00A235EA" w:rsidP="008E03AB">
      <w:pPr>
        <w:rPr>
          <w:rFonts w:eastAsia="Arial"/>
          <w:b/>
          <w:bCs/>
          <w:sz w:val="22"/>
          <w:szCs w:val="22"/>
          <w:lang w:val="en-US"/>
        </w:rPr>
      </w:pPr>
      <w:bookmarkStart w:id="601" w:name="C.12.1_Product_documentation"/>
      <w:bookmarkStart w:id="602" w:name="_bookmark301"/>
      <w:bookmarkStart w:id="603" w:name="_Toc86905924"/>
      <w:bookmarkEnd w:id="601"/>
      <w:bookmarkEnd w:id="602"/>
      <w:r w:rsidRPr="008E03AB">
        <w:rPr>
          <w:rFonts w:eastAsia="Arial"/>
          <w:b/>
          <w:bCs/>
          <w:sz w:val="22"/>
          <w:szCs w:val="22"/>
          <w:lang w:val="en-US"/>
        </w:rPr>
        <w:t>13.1</w:t>
      </w:r>
      <w:r w:rsidRPr="008E03AB">
        <w:rPr>
          <w:rFonts w:eastAsia="Arial"/>
          <w:b/>
          <w:bCs/>
          <w:sz w:val="22"/>
          <w:szCs w:val="22"/>
          <w:lang w:val="en-US"/>
        </w:rPr>
        <w:tab/>
        <w:t>Product</w:t>
      </w:r>
      <w:r w:rsidRPr="008E03AB">
        <w:rPr>
          <w:rFonts w:eastAsia="Arial"/>
          <w:b/>
          <w:bCs/>
          <w:spacing w:val="-2"/>
          <w:sz w:val="22"/>
          <w:szCs w:val="22"/>
          <w:lang w:val="en-US"/>
        </w:rPr>
        <w:t xml:space="preserve"> </w:t>
      </w:r>
      <w:r w:rsidRPr="008E03AB">
        <w:rPr>
          <w:rFonts w:eastAsia="Arial"/>
          <w:b/>
          <w:bCs/>
          <w:sz w:val="22"/>
          <w:szCs w:val="22"/>
          <w:lang w:val="en-US"/>
        </w:rPr>
        <w:t>documentation</w:t>
      </w:r>
      <w:bookmarkEnd w:id="603"/>
    </w:p>
    <w:p w14:paraId="76F82862" w14:textId="77777777" w:rsidR="00A235EA" w:rsidRPr="008E03AB" w:rsidRDefault="00A235EA" w:rsidP="008E03AB">
      <w:pPr>
        <w:rPr>
          <w:rFonts w:eastAsia="Arial"/>
          <w:b/>
          <w:bCs/>
          <w:lang w:val="en-US"/>
        </w:rPr>
      </w:pPr>
      <w:bookmarkStart w:id="604" w:name="C.12.1.1_Accessibility_and_compatibility"/>
      <w:bookmarkStart w:id="605" w:name="_Toc86905925"/>
      <w:bookmarkEnd w:id="604"/>
      <w:r w:rsidRPr="008E03AB">
        <w:rPr>
          <w:rFonts w:eastAsia="Arial"/>
          <w:b/>
          <w:bCs/>
          <w:lang w:val="en-US"/>
        </w:rPr>
        <w:t>13.1.1</w:t>
      </w:r>
      <w:r w:rsidRPr="008E03AB">
        <w:rPr>
          <w:rFonts w:eastAsia="Arial"/>
          <w:b/>
          <w:bCs/>
          <w:lang w:val="en-US"/>
        </w:rPr>
        <w:tab/>
        <w:t>Accessibility and compatibility</w:t>
      </w:r>
      <w:r w:rsidRPr="008E03AB">
        <w:rPr>
          <w:rFonts w:eastAsia="Arial"/>
          <w:b/>
          <w:bCs/>
          <w:spacing w:val="-6"/>
          <w:lang w:val="en-US"/>
        </w:rPr>
        <w:t xml:space="preserve"> </w:t>
      </w:r>
      <w:r w:rsidRPr="008E03AB">
        <w:rPr>
          <w:rFonts w:eastAsia="Arial"/>
          <w:b/>
          <w:bCs/>
          <w:lang w:val="en-US"/>
        </w:rPr>
        <w:t>features</w:t>
      </w:r>
      <w:bookmarkEnd w:id="605"/>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51"/>
        <w:gridCol w:w="7089"/>
      </w:tblGrid>
      <w:tr w:rsidR="00A235EA" w:rsidRPr="00A235EA" w14:paraId="136E6923" w14:textId="77777777" w:rsidTr="00B328EE">
        <w:trPr>
          <w:trHeight w:val="208"/>
        </w:trPr>
        <w:tc>
          <w:tcPr>
            <w:tcW w:w="1951" w:type="dxa"/>
          </w:tcPr>
          <w:p w14:paraId="29323AE1"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07098636"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6399DE1" w14:textId="77777777" w:rsidTr="00B328EE">
        <w:trPr>
          <w:trHeight w:val="206"/>
        </w:trPr>
        <w:tc>
          <w:tcPr>
            <w:tcW w:w="1951" w:type="dxa"/>
          </w:tcPr>
          <w:p w14:paraId="0DC41AF1"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089" w:type="dxa"/>
          </w:tcPr>
          <w:p w14:paraId="374A3E02" w14:textId="77777777" w:rsidR="00A235EA" w:rsidRPr="00A235EA" w:rsidRDefault="00A235EA" w:rsidP="00323EA4">
            <w:pPr>
              <w:spacing w:before="60" w:after="60"/>
              <w:ind w:left="129"/>
              <w:jc w:val="left"/>
              <w:rPr>
                <w:rFonts w:eastAsia="Arial"/>
                <w:lang w:val="en-US"/>
              </w:rPr>
            </w:pPr>
            <w:r w:rsidRPr="00A235EA">
              <w:rPr>
                <w:rFonts w:eastAsia="Arial"/>
                <w:lang w:val="en-US"/>
              </w:rPr>
              <w:t>1. Product documentation is supplied with the ICT.</w:t>
            </w:r>
          </w:p>
        </w:tc>
      </w:tr>
      <w:tr w:rsidR="00A235EA" w:rsidRPr="00A235EA" w14:paraId="75347AB0" w14:textId="77777777" w:rsidTr="00B328EE">
        <w:trPr>
          <w:trHeight w:val="414"/>
        </w:trPr>
        <w:tc>
          <w:tcPr>
            <w:tcW w:w="1951" w:type="dxa"/>
          </w:tcPr>
          <w:p w14:paraId="5B6AA1B2"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089" w:type="dxa"/>
          </w:tcPr>
          <w:p w14:paraId="24CA0527" w14:textId="77777777" w:rsidR="00A235EA" w:rsidRPr="00A235EA" w:rsidRDefault="00A235EA" w:rsidP="00323EA4">
            <w:pPr>
              <w:spacing w:before="60" w:after="60"/>
              <w:ind w:left="129"/>
              <w:jc w:val="left"/>
              <w:rPr>
                <w:rFonts w:eastAsia="Arial"/>
                <w:lang w:val="en-US"/>
              </w:rPr>
            </w:pPr>
            <w:r w:rsidRPr="00A235EA">
              <w:rPr>
                <w:rFonts w:eastAsia="Arial"/>
                <w:lang w:val="en-US"/>
              </w:rPr>
              <w:t>1. Check that product documentation provided with the ICT lists and explains how to use the accessibility and compatibility features of the ICT.</w:t>
            </w:r>
          </w:p>
        </w:tc>
      </w:tr>
      <w:tr w:rsidR="00A235EA" w:rsidRPr="00A235EA" w14:paraId="09C66D57" w14:textId="77777777" w:rsidTr="00B328EE">
        <w:trPr>
          <w:trHeight w:val="621"/>
        </w:trPr>
        <w:tc>
          <w:tcPr>
            <w:tcW w:w="1951" w:type="dxa"/>
          </w:tcPr>
          <w:p w14:paraId="7953A3C0"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089" w:type="dxa"/>
          </w:tcPr>
          <w:p w14:paraId="18BDF9A8" w14:textId="77777777" w:rsidR="00A235EA" w:rsidRPr="00A235EA" w:rsidRDefault="00A235EA" w:rsidP="00323EA4">
            <w:pPr>
              <w:spacing w:before="60" w:after="60"/>
              <w:ind w:left="129"/>
              <w:jc w:val="left"/>
              <w:rPr>
                <w:rFonts w:eastAsia="Arial"/>
                <w:lang w:val="en-US"/>
              </w:rPr>
            </w:pPr>
            <w:r w:rsidRPr="00A235EA">
              <w:rPr>
                <w:rFonts w:eastAsia="Arial"/>
                <w:lang w:val="en-US"/>
              </w:rPr>
              <w:t>Pass: Check 1 is true</w:t>
            </w:r>
          </w:p>
          <w:p w14:paraId="4B1F7414" w14:textId="77777777" w:rsidR="00A235EA" w:rsidRPr="00A235EA" w:rsidRDefault="00A235EA" w:rsidP="00323EA4">
            <w:pPr>
              <w:spacing w:before="60" w:after="60"/>
              <w:ind w:left="129"/>
              <w:jc w:val="left"/>
              <w:rPr>
                <w:rFonts w:eastAsia="Arial"/>
                <w:lang w:val="en-US"/>
              </w:rPr>
            </w:pPr>
            <w:r w:rsidRPr="00A235EA">
              <w:rPr>
                <w:rFonts w:eastAsia="Arial"/>
                <w:lang w:val="en-US"/>
              </w:rPr>
              <w:t>Fail: Check 1 is false</w:t>
            </w:r>
          </w:p>
          <w:p w14:paraId="10B4F923" w14:textId="77777777" w:rsidR="00A235EA" w:rsidRPr="00A235EA" w:rsidRDefault="00A235EA" w:rsidP="00323EA4">
            <w:pPr>
              <w:spacing w:before="60" w:after="60"/>
              <w:ind w:left="129"/>
              <w:jc w:val="left"/>
              <w:rPr>
                <w:rFonts w:eastAsia="Arial"/>
                <w:lang w:val="en-US"/>
              </w:rPr>
            </w:pPr>
            <w:r w:rsidRPr="00A235EA">
              <w:rPr>
                <w:rFonts w:eastAsia="Arial"/>
                <w:lang w:val="en-US"/>
              </w:rPr>
              <w:t>Not applicable: Pre-condition 1 is not met.</w:t>
            </w:r>
          </w:p>
        </w:tc>
      </w:tr>
    </w:tbl>
    <w:p w14:paraId="1C5D49DF" w14:textId="77777777" w:rsidR="00A235EA" w:rsidRPr="00A235EA" w:rsidRDefault="00A235EA" w:rsidP="00A235EA">
      <w:pPr>
        <w:tabs>
          <w:tab w:val="left" w:pos="660"/>
          <w:tab w:val="left" w:pos="880"/>
        </w:tabs>
        <w:spacing w:before="60" w:after="360" w:line="-230" w:lineRule="auto"/>
        <w:outlineLvl w:val="2"/>
        <w:rPr>
          <w:rFonts w:eastAsia="Arial"/>
          <w:b/>
          <w:lang w:val="en-US"/>
        </w:rPr>
      </w:pPr>
      <w:bookmarkStart w:id="606" w:name="C.12.1.2_Accessible_documentation"/>
      <w:bookmarkEnd w:id="606"/>
    </w:p>
    <w:p w14:paraId="19D8CC17" w14:textId="77777777" w:rsidR="00323EA4" w:rsidRDefault="00323EA4">
      <w:pPr>
        <w:spacing w:after="0" w:line="240" w:lineRule="auto"/>
        <w:jc w:val="left"/>
        <w:rPr>
          <w:rFonts w:eastAsia="Arial"/>
          <w:b/>
          <w:lang w:val="en-US"/>
        </w:rPr>
      </w:pPr>
      <w:bookmarkStart w:id="607" w:name="_Toc86905926"/>
      <w:r>
        <w:rPr>
          <w:rFonts w:eastAsia="Arial"/>
          <w:lang w:val="en-US"/>
        </w:rPr>
        <w:br w:type="page"/>
      </w:r>
    </w:p>
    <w:p w14:paraId="41E7AA62" w14:textId="33ECADEA" w:rsidR="00A235EA" w:rsidRPr="008E03AB" w:rsidRDefault="00A235EA" w:rsidP="008E03AB">
      <w:pPr>
        <w:rPr>
          <w:rFonts w:eastAsia="Arial"/>
          <w:b/>
          <w:bCs/>
          <w:lang w:val="en-US"/>
        </w:rPr>
      </w:pPr>
      <w:r w:rsidRPr="008E03AB">
        <w:rPr>
          <w:rFonts w:eastAsia="Arial"/>
          <w:b/>
          <w:bCs/>
          <w:lang w:val="en-US"/>
        </w:rPr>
        <w:lastRenderedPageBreak/>
        <w:t>13.1.2</w:t>
      </w:r>
      <w:r w:rsidRPr="008E03AB">
        <w:rPr>
          <w:rFonts w:eastAsia="Arial"/>
          <w:b/>
          <w:bCs/>
          <w:lang w:val="en-US"/>
        </w:rPr>
        <w:tab/>
        <w:t>Accessible</w:t>
      </w:r>
      <w:r w:rsidRPr="008E03AB">
        <w:rPr>
          <w:rFonts w:eastAsia="Arial"/>
          <w:b/>
          <w:bCs/>
          <w:spacing w:val="-3"/>
          <w:lang w:val="en-US"/>
        </w:rPr>
        <w:t xml:space="preserve"> </w:t>
      </w:r>
      <w:r w:rsidRPr="008E03AB">
        <w:rPr>
          <w:rFonts w:eastAsia="Arial"/>
          <w:b/>
          <w:bCs/>
          <w:lang w:val="en-US"/>
        </w:rPr>
        <w:t>documentation</w:t>
      </w:r>
      <w:bookmarkEnd w:id="607"/>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62E0E7C5" w14:textId="77777777" w:rsidTr="00B328EE">
        <w:trPr>
          <w:trHeight w:val="205"/>
        </w:trPr>
        <w:tc>
          <w:tcPr>
            <w:tcW w:w="1657" w:type="dxa"/>
          </w:tcPr>
          <w:p w14:paraId="6F80382E"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24F840F6"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12725F5" w14:textId="77777777" w:rsidTr="00B328EE">
        <w:trPr>
          <w:trHeight w:val="208"/>
        </w:trPr>
        <w:tc>
          <w:tcPr>
            <w:tcW w:w="1657" w:type="dxa"/>
          </w:tcPr>
          <w:p w14:paraId="69285891"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4BDA9103" w14:textId="77777777" w:rsidR="00A235EA" w:rsidRPr="00A235EA" w:rsidRDefault="00A235EA" w:rsidP="00A235EA">
            <w:pPr>
              <w:spacing w:before="60" w:after="60"/>
              <w:ind w:left="129"/>
              <w:rPr>
                <w:rFonts w:eastAsia="Arial"/>
                <w:lang w:val="en-US"/>
              </w:rPr>
            </w:pPr>
            <w:r w:rsidRPr="00A235EA">
              <w:rPr>
                <w:rFonts w:eastAsia="Arial"/>
                <w:lang w:val="en-US"/>
              </w:rPr>
              <w:t>1. Product documentation in electronic format is supplied with the ICT.</w:t>
            </w:r>
          </w:p>
          <w:p w14:paraId="1AF9EDDE" w14:textId="77777777" w:rsidR="00A235EA" w:rsidRPr="00A235EA" w:rsidRDefault="00A235EA" w:rsidP="00A235EA">
            <w:pPr>
              <w:spacing w:before="60" w:after="60"/>
              <w:ind w:left="129"/>
              <w:rPr>
                <w:rFonts w:eastAsia="Arial"/>
                <w:lang w:val="en-US"/>
              </w:rPr>
            </w:pPr>
            <w:r w:rsidRPr="00A235EA">
              <w:rPr>
                <w:rFonts w:eastAsia="Arial"/>
                <w:lang w:val="en-US"/>
              </w:rPr>
              <w:t>2.</w:t>
            </w:r>
            <w:r w:rsidRPr="00A235EA">
              <w:rPr>
                <w:rFonts w:eastAsia="Arial"/>
                <w:lang w:val="en-US"/>
              </w:rPr>
              <w:tab/>
              <w:t>Product documentation in electronic format be easily identifiable and accessible. Where online resources are available, the URLs shall be provided</w:t>
            </w:r>
          </w:p>
        </w:tc>
      </w:tr>
      <w:tr w:rsidR="00A235EA" w:rsidRPr="00A235EA" w14:paraId="317ED69E" w14:textId="77777777" w:rsidTr="00B328EE">
        <w:trPr>
          <w:trHeight w:val="412"/>
        </w:trPr>
        <w:tc>
          <w:tcPr>
            <w:tcW w:w="1657" w:type="dxa"/>
          </w:tcPr>
          <w:p w14:paraId="55E7E658"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3C7C9C9B" w14:textId="77777777" w:rsidR="00A235EA" w:rsidRPr="00A235EA" w:rsidRDefault="00A235EA" w:rsidP="00A235EA">
            <w:pPr>
              <w:spacing w:before="60" w:after="60"/>
              <w:ind w:left="129"/>
              <w:rPr>
                <w:rFonts w:eastAsia="Arial"/>
                <w:lang w:val="en-US"/>
              </w:rPr>
            </w:pPr>
            <w:r w:rsidRPr="00A235EA">
              <w:rPr>
                <w:rFonts w:eastAsia="Arial"/>
                <w:lang w:val="en-US"/>
              </w:rPr>
              <w:t>1. Check that product documentation in electronic format provided with the ICT conforms to the requirements of clauses 10 or 11 of part 1 as appropriate.</w:t>
            </w:r>
          </w:p>
          <w:p w14:paraId="1390B510" w14:textId="77777777" w:rsidR="00A235EA" w:rsidRPr="00A235EA" w:rsidRDefault="00A235EA" w:rsidP="00A235EA">
            <w:pPr>
              <w:spacing w:before="60" w:after="60"/>
              <w:ind w:left="129"/>
              <w:rPr>
                <w:rFonts w:eastAsia="Arial"/>
                <w:lang w:val="en-US"/>
              </w:rPr>
            </w:pPr>
            <w:r w:rsidRPr="00A235EA">
              <w:rPr>
                <w:rFonts w:eastAsia="Arial"/>
                <w:lang w:val="en-US"/>
              </w:rPr>
              <w:t xml:space="preserve">2. </w:t>
            </w:r>
            <w:r w:rsidRPr="00A235EA">
              <w:rPr>
                <w:rFonts w:eastAsia="Arial"/>
                <w:lang w:val="en-US"/>
              </w:rPr>
              <w:tab/>
              <w:t>Check that the product documentation in electronic format is easily identifiable accessible and that the URLs are provided.</w:t>
            </w:r>
          </w:p>
        </w:tc>
      </w:tr>
      <w:tr w:rsidR="00A235EA" w:rsidRPr="00A235EA" w14:paraId="24D39519" w14:textId="77777777" w:rsidTr="00B328EE">
        <w:trPr>
          <w:trHeight w:val="618"/>
        </w:trPr>
        <w:tc>
          <w:tcPr>
            <w:tcW w:w="1657" w:type="dxa"/>
          </w:tcPr>
          <w:p w14:paraId="69FC40E4"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0D524E56" w14:textId="77777777" w:rsidR="00A235EA" w:rsidRPr="00A235EA" w:rsidRDefault="00A235EA" w:rsidP="00A235EA">
            <w:pPr>
              <w:spacing w:before="60" w:after="60"/>
              <w:ind w:left="129"/>
              <w:rPr>
                <w:rFonts w:eastAsia="Arial"/>
                <w:lang w:val="en-US"/>
              </w:rPr>
            </w:pPr>
            <w:r w:rsidRPr="00A235EA">
              <w:rPr>
                <w:rFonts w:eastAsia="Arial"/>
                <w:lang w:val="en-US"/>
              </w:rPr>
              <w:t xml:space="preserve">Pass: Check 1 and 2 is true </w:t>
            </w:r>
          </w:p>
          <w:p w14:paraId="2993F51D" w14:textId="77777777" w:rsidR="00A235EA" w:rsidRPr="00A235EA" w:rsidRDefault="00A235EA" w:rsidP="00A235EA">
            <w:pPr>
              <w:spacing w:before="60" w:after="60"/>
              <w:ind w:left="129"/>
              <w:rPr>
                <w:rFonts w:eastAsia="Arial"/>
                <w:lang w:val="en-US"/>
              </w:rPr>
            </w:pPr>
            <w:r w:rsidRPr="00A235EA">
              <w:rPr>
                <w:rFonts w:eastAsia="Arial"/>
                <w:lang w:val="en-US"/>
              </w:rPr>
              <w:t>Fail: Check 1 or 2 is false</w:t>
            </w:r>
          </w:p>
          <w:p w14:paraId="2C2F1208" w14:textId="77777777" w:rsidR="00A235EA" w:rsidRPr="00A235EA" w:rsidRDefault="00A235EA" w:rsidP="00A235EA">
            <w:pPr>
              <w:spacing w:before="60" w:after="60"/>
              <w:ind w:left="129"/>
              <w:rPr>
                <w:rFonts w:eastAsia="Arial"/>
                <w:lang w:val="en-US"/>
              </w:rPr>
            </w:pPr>
            <w:r w:rsidRPr="00A235EA">
              <w:rPr>
                <w:rFonts w:eastAsia="Arial"/>
                <w:lang w:val="en-US"/>
              </w:rPr>
              <w:t>Not applicable: Pre-condition 1 or 2 is not met.</w:t>
            </w:r>
          </w:p>
        </w:tc>
      </w:tr>
    </w:tbl>
    <w:p w14:paraId="640BB1E7" w14:textId="77777777" w:rsidR="00A235EA" w:rsidRPr="00A235EA" w:rsidRDefault="00A235EA" w:rsidP="00A235EA">
      <w:pPr>
        <w:tabs>
          <w:tab w:val="left" w:pos="660"/>
          <w:tab w:val="left" w:pos="880"/>
        </w:tabs>
        <w:spacing w:before="60" w:after="360" w:line="-230" w:lineRule="auto"/>
        <w:outlineLvl w:val="2"/>
        <w:rPr>
          <w:rFonts w:eastAsia="Arial"/>
          <w:b/>
          <w:lang w:val="en-US"/>
        </w:rPr>
      </w:pPr>
      <w:bookmarkStart w:id="608" w:name="C.12.2_Support_services"/>
      <w:bookmarkStart w:id="609" w:name="_bookmark302"/>
      <w:bookmarkStart w:id="610" w:name="_Toc83639829"/>
      <w:bookmarkEnd w:id="608"/>
      <w:bookmarkEnd w:id="609"/>
    </w:p>
    <w:p w14:paraId="2FB4D23F" w14:textId="77777777" w:rsidR="00A235EA" w:rsidRPr="008E03AB" w:rsidRDefault="00A235EA" w:rsidP="008E03AB">
      <w:pPr>
        <w:rPr>
          <w:rFonts w:eastAsia="Arial"/>
          <w:b/>
          <w:bCs/>
          <w:sz w:val="22"/>
          <w:szCs w:val="22"/>
          <w:lang w:val="en-US"/>
        </w:rPr>
      </w:pPr>
      <w:bookmarkStart w:id="611" w:name="_Toc86905927"/>
      <w:r w:rsidRPr="008E03AB">
        <w:rPr>
          <w:rFonts w:eastAsia="Arial"/>
          <w:b/>
          <w:bCs/>
          <w:sz w:val="22"/>
          <w:szCs w:val="22"/>
          <w:lang w:val="en-US"/>
        </w:rPr>
        <w:t>13.2</w:t>
      </w:r>
      <w:r w:rsidRPr="008E03AB">
        <w:rPr>
          <w:rFonts w:eastAsia="Arial"/>
          <w:b/>
          <w:bCs/>
          <w:sz w:val="22"/>
          <w:szCs w:val="22"/>
          <w:lang w:val="en-US"/>
        </w:rPr>
        <w:tab/>
        <w:t>Support</w:t>
      </w:r>
      <w:r w:rsidRPr="008E03AB">
        <w:rPr>
          <w:rFonts w:eastAsia="Arial"/>
          <w:b/>
          <w:bCs/>
          <w:spacing w:val="-3"/>
          <w:sz w:val="22"/>
          <w:szCs w:val="22"/>
          <w:lang w:val="en-US"/>
        </w:rPr>
        <w:t xml:space="preserve"> </w:t>
      </w:r>
      <w:r w:rsidRPr="008E03AB">
        <w:rPr>
          <w:rFonts w:eastAsia="Arial"/>
          <w:b/>
          <w:bCs/>
          <w:sz w:val="22"/>
          <w:szCs w:val="22"/>
          <w:lang w:val="en-US"/>
        </w:rPr>
        <w:t>services</w:t>
      </w:r>
      <w:bookmarkEnd w:id="610"/>
      <w:bookmarkEnd w:id="611"/>
    </w:p>
    <w:p w14:paraId="46F280DF" w14:textId="77777777" w:rsidR="00A235EA" w:rsidRPr="008E03AB" w:rsidRDefault="00A235EA" w:rsidP="008E03AB">
      <w:pPr>
        <w:rPr>
          <w:rFonts w:eastAsia="Arial"/>
          <w:b/>
          <w:bCs/>
          <w:lang w:val="en-US"/>
        </w:rPr>
      </w:pPr>
      <w:bookmarkStart w:id="612" w:name="C.12.2.1_General"/>
      <w:bookmarkStart w:id="613" w:name="_Toc86905928"/>
      <w:bookmarkEnd w:id="612"/>
      <w:r w:rsidRPr="008E03AB">
        <w:rPr>
          <w:rFonts w:eastAsia="Arial"/>
          <w:b/>
          <w:bCs/>
          <w:lang w:val="en-US"/>
        </w:rPr>
        <w:t>13.2.1</w:t>
      </w:r>
      <w:r w:rsidRPr="008E03AB">
        <w:rPr>
          <w:rFonts w:eastAsia="Arial"/>
          <w:b/>
          <w:bCs/>
          <w:lang w:val="en-US"/>
        </w:rPr>
        <w:tab/>
        <w:t>General</w:t>
      </w:r>
      <w:bookmarkEnd w:id="613"/>
    </w:p>
    <w:p w14:paraId="6046B783" w14:textId="77777777" w:rsidR="00A235EA" w:rsidRPr="00A235EA" w:rsidRDefault="00A235EA" w:rsidP="00A235EA">
      <w:pPr>
        <w:rPr>
          <w:lang w:val="en-US"/>
        </w:rPr>
      </w:pPr>
      <w:r w:rsidRPr="00A235EA">
        <w:rPr>
          <w:lang w:val="en-US"/>
        </w:rPr>
        <w:t>Clause 13.2.1 is informative only and contains no requirements for testing.</w:t>
      </w:r>
    </w:p>
    <w:p w14:paraId="13FB07E4" w14:textId="77777777" w:rsidR="00A235EA" w:rsidRPr="008E03AB" w:rsidRDefault="00A235EA" w:rsidP="008E03AB">
      <w:pPr>
        <w:rPr>
          <w:rFonts w:eastAsia="Arial"/>
          <w:b/>
          <w:bCs/>
          <w:lang w:val="en-US"/>
        </w:rPr>
      </w:pPr>
      <w:bookmarkStart w:id="614" w:name="C.12.2.2_Information_on_accessibility_an"/>
      <w:bookmarkStart w:id="615" w:name="_Toc86905929"/>
      <w:bookmarkEnd w:id="614"/>
      <w:r w:rsidRPr="008E03AB">
        <w:rPr>
          <w:rFonts w:eastAsia="Arial"/>
          <w:b/>
          <w:bCs/>
          <w:lang w:val="en-US"/>
        </w:rPr>
        <w:t>13.2.2</w:t>
      </w:r>
      <w:r w:rsidRPr="008E03AB">
        <w:rPr>
          <w:rFonts w:eastAsia="Arial"/>
          <w:b/>
          <w:bCs/>
          <w:lang w:val="en-US"/>
        </w:rPr>
        <w:tab/>
        <w:t>Information on accessibility and compatibility</w:t>
      </w:r>
      <w:r w:rsidRPr="008E03AB">
        <w:rPr>
          <w:rFonts w:eastAsia="Arial"/>
          <w:b/>
          <w:bCs/>
          <w:spacing w:val="-4"/>
          <w:lang w:val="en-US"/>
        </w:rPr>
        <w:t xml:space="preserve"> </w:t>
      </w:r>
      <w:r w:rsidRPr="008E03AB">
        <w:rPr>
          <w:rFonts w:eastAsia="Arial"/>
          <w:b/>
          <w:bCs/>
          <w:lang w:val="en-US"/>
        </w:rPr>
        <w:t>features</w:t>
      </w:r>
      <w:bookmarkEnd w:id="615"/>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51"/>
        <w:gridCol w:w="7089"/>
      </w:tblGrid>
      <w:tr w:rsidR="00A235EA" w:rsidRPr="00A235EA" w14:paraId="0FB8FAFF" w14:textId="77777777" w:rsidTr="00B328EE">
        <w:trPr>
          <w:trHeight w:val="208"/>
        </w:trPr>
        <w:tc>
          <w:tcPr>
            <w:tcW w:w="1951" w:type="dxa"/>
          </w:tcPr>
          <w:p w14:paraId="206A6D81"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2DF79FC4"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3C975CFA" w14:textId="77777777" w:rsidTr="00B328EE">
        <w:trPr>
          <w:trHeight w:val="206"/>
        </w:trPr>
        <w:tc>
          <w:tcPr>
            <w:tcW w:w="1951" w:type="dxa"/>
          </w:tcPr>
          <w:p w14:paraId="4681C57A"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089" w:type="dxa"/>
          </w:tcPr>
          <w:p w14:paraId="7B81C60A" w14:textId="77777777" w:rsidR="00A235EA" w:rsidRPr="00A235EA" w:rsidRDefault="00A235EA" w:rsidP="00323EA4">
            <w:pPr>
              <w:spacing w:before="60" w:after="60"/>
              <w:ind w:left="129"/>
              <w:jc w:val="left"/>
              <w:rPr>
                <w:rFonts w:eastAsia="Arial"/>
                <w:lang w:val="en-US"/>
              </w:rPr>
            </w:pPr>
            <w:r w:rsidRPr="00A235EA">
              <w:rPr>
                <w:rFonts w:eastAsia="Arial"/>
                <w:lang w:val="en-US"/>
              </w:rPr>
              <w:t>1. ICT support services are provided.</w:t>
            </w:r>
          </w:p>
        </w:tc>
      </w:tr>
      <w:tr w:rsidR="00A235EA" w:rsidRPr="00A235EA" w14:paraId="58CDE6F0" w14:textId="77777777" w:rsidTr="00B328EE">
        <w:trPr>
          <w:trHeight w:val="414"/>
        </w:trPr>
        <w:tc>
          <w:tcPr>
            <w:tcW w:w="1951" w:type="dxa"/>
          </w:tcPr>
          <w:p w14:paraId="15D6B9AA"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089" w:type="dxa"/>
          </w:tcPr>
          <w:p w14:paraId="699D763D" w14:textId="77777777" w:rsidR="00A235EA" w:rsidRPr="00A235EA" w:rsidRDefault="00A235EA" w:rsidP="00323EA4">
            <w:pPr>
              <w:spacing w:before="60" w:after="60"/>
              <w:ind w:left="129"/>
              <w:jc w:val="left"/>
              <w:rPr>
                <w:rFonts w:eastAsia="Arial"/>
                <w:lang w:val="en-US"/>
              </w:rPr>
            </w:pPr>
            <w:r w:rsidRPr="00A235EA">
              <w:rPr>
                <w:rFonts w:eastAsia="Arial"/>
                <w:lang w:val="en-US"/>
              </w:rPr>
              <w:t>1. Check that the ICT support services provide information on the accessibility and compatibility features that are included in the product documentation.</w:t>
            </w:r>
          </w:p>
        </w:tc>
      </w:tr>
      <w:tr w:rsidR="00A235EA" w:rsidRPr="00A235EA" w14:paraId="0219333D" w14:textId="77777777" w:rsidTr="00B328EE">
        <w:trPr>
          <w:trHeight w:val="621"/>
        </w:trPr>
        <w:tc>
          <w:tcPr>
            <w:tcW w:w="1951" w:type="dxa"/>
          </w:tcPr>
          <w:p w14:paraId="6E216ACA"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089" w:type="dxa"/>
          </w:tcPr>
          <w:p w14:paraId="130AACEA" w14:textId="77777777" w:rsidR="00A235EA" w:rsidRPr="00A235EA" w:rsidRDefault="00A235EA" w:rsidP="00323EA4">
            <w:pPr>
              <w:spacing w:before="60" w:after="60"/>
              <w:ind w:left="129"/>
              <w:jc w:val="left"/>
              <w:rPr>
                <w:rFonts w:eastAsia="Arial"/>
                <w:lang w:val="en-US"/>
              </w:rPr>
            </w:pPr>
            <w:r w:rsidRPr="00A235EA">
              <w:rPr>
                <w:rFonts w:eastAsia="Arial"/>
                <w:lang w:val="en-US"/>
              </w:rPr>
              <w:t>Pass: Check 1 is true</w:t>
            </w:r>
          </w:p>
          <w:p w14:paraId="1B984548" w14:textId="77777777" w:rsidR="00A235EA" w:rsidRPr="00A235EA" w:rsidRDefault="00A235EA" w:rsidP="00323EA4">
            <w:pPr>
              <w:spacing w:before="60" w:after="60"/>
              <w:ind w:left="129"/>
              <w:jc w:val="left"/>
              <w:rPr>
                <w:rFonts w:eastAsia="Arial"/>
                <w:lang w:val="en-US"/>
              </w:rPr>
            </w:pPr>
            <w:r w:rsidRPr="00A235EA">
              <w:rPr>
                <w:rFonts w:eastAsia="Arial"/>
                <w:lang w:val="en-US"/>
              </w:rPr>
              <w:t>Fail: Check 1 is false</w:t>
            </w:r>
          </w:p>
          <w:p w14:paraId="3BA69E71" w14:textId="77777777" w:rsidR="00A235EA" w:rsidRPr="00A235EA" w:rsidRDefault="00A235EA" w:rsidP="00323EA4">
            <w:pPr>
              <w:spacing w:before="60" w:after="60"/>
              <w:ind w:left="129"/>
              <w:jc w:val="left"/>
              <w:rPr>
                <w:rFonts w:eastAsia="Arial"/>
                <w:lang w:val="en-US"/>
              </w:rPr>
            </w:pPr>
            <w:r w:rsidRPr="00A235EA">
              <w:rPr>
                <w:rFonts w:eastAsia="Arial"/>
                <w:lang w:val="en-US"/>
              </w:rPr>
              <w:t>Not applicable: Pre-condition 1 is not met.</w:t>
            </w:r>
          </w:p>
        </w:tc>
      </w:tr>
    </w:tbl>
    <w:p w14:paraId="1BCF6B00" w14:textId="77777777" w:rsidR="00A235EA" w:rsidRPr="00A235EA" w:rsidRDefault="00A235EA" w:rsidP="00A235EA">
      <w:pPr>
        <w:tabs>
          <w:tab w:val="left" w:pos="660"/>
          <w:tab w:val="left" w:pos="880"/>
        </w:tabs>
        <w:spacing w:before="60" w:after="360" w:line="-230" w:lineRule="auto"/>
        <w:outlineLvl w:val="2"/>
        <w:rPr>
          <w:rFonts w:eastAsia="Arial"/>
          <w:b/>
          <w:lang w:val="en-US"/>
        </w:rPr>
      </w:pPr>
      <w:bookmarkStart w:id="616" w:name="C.12.2.3_Effective_communication"/>
      <w:bookmarkEnd w:id="616"/>
    </w:p>
    <w:p w14:paraId="7F48AF8C" w14:textId="77777777" w:rsidR="00A235EA" w:rsidRPr="008E03AB" w:rsidRDefault="00A235EA" w:rsidP="008E03AB">
      <w:pPr>
        <w:rPr>
          <w:rFonts w:eastAsia="Arial"/>
          <w:b/>
          <w:bCs/>
          <w:lang w:val="en-US"/>
        </w:rPr>
      </w:pPr>
      <w:bookmarkStart w:id="617" w:name="_Toc86905930"/>
      <w:r w:rsidRPr="008E03AB">
        <w:rPr>
          <w:rFonts w:eastAsia="Arial"/>
          <w:b/>
          <w:bCs/>
          <w:lang w:val="en-US"/>
        </w:rPr>
        <w:t>13.2.3</w:t>
      </w:r>
      <w:r w:rsidRPr="008E03AB">
        <w:rPr>
          <w:rFonts w:eastAsia="Arial"/>
          <w:b/>
          <w:bCs/>
          <w:lang w:val="en-US"/>
        </w:rPr>
        <w:tab/>
        <w:t>Effective</w:t>
      </w:r>
      <w:r w:rsidRPr="008E03AB">
        <w:rPr>
          <w:rFonts w:eastAsia="Arial"/>
          <w:b/>
          <w:bCs/>
          <w:spacing w:val="-1"/>
          <w:lang w:val="en-US"/>
        </w:rPr>
        <w:t xml:space="preserve"> </w:t>
      </w:r>
      <w:r w:rsidRPr="008E03AB">
        <w:rPr>
          <w:rFonts w:eastAsia="Arial"/>
          <w:b/>
          <w:bCs/>
          <w:lang w:val="en-US"/>
        </w:rPr>
        <w:t>communication</w:t>
      </w:r>
      <w:bookmarkEnd w:id="617"/>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74"/>
        <w:gridCol w:w="7666"/>
      </w:tblGrid>
      <w:tr w:rsidR="00A235EA" w:rsidRPr="00A235EA" w14:paraId="35B2D2F6" w14:textId="77777777" w:rsidTr="00B328EE">
        <w:trPr>
          <w:trHeight w:val="205"/>
        </w:trPr>
        <w:tc>
          <w:tcPr>
            <w:tcW w:w="1374" w:type="dxa"/>
          </w:tcPr>
          <w:p w14:paraId="228388D2"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666" w:type="dxa"/>
          </w:tcPr>
          <w:p w14:paraId="2B24969D"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D229FE8" w14:textId="77777777" w:rsidTr="00B328EE">
        <w:trPr>
          <w:trHeight w:val="208"/>
        </w:trPr>
        <w:tc>
          <w:tcPr>
            <w:tcW w:w="1374" w:type="dxa"/>
          </w:tcPr>
          <w:p w14:paraId="2853FD9D"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666" w:type="dxa"/>
          </w:tcPr>
          <w:p w14:paraId="39352622" w14:textId="77777777" w:rsidR="00A235EA" w:rsidRPr="00A235EA" w:rsidRDefault="00A235EA" w:rsidP="00A235EA">
            <w:pPr>
              <w:spacing w:before="60" w:after="60"/>
              <w:ind w:left="144"/>
              <w:jc w:val="left"/>
              <w:rPr>
                <w:rFonts w:eastAsia="Arial"/>
                <w:lang w:val="en-US"/>
              </w:rPr>
            </w:pPr>
            <w:r w:rsidRPr="00A235EA">
              <w:rPr>
                <w:rFonts w:eastAsia="Arial"/>
                <w:lang w:val="en-US"/>
              </w:rPr>
              <w:t>1. ICT support services are provided.</w:t>
            </w:r>
          </w:p>
          <w:p w14:paraId="4704C5BC" w14:textId="77777777" w:rsidR="00A235EA" w:rsidRPr="00A235EA" w:rsidRDefault="00A235EA" w:rsidP="00A235EA">
            <w:pPr>
              <w:spacing w:before="60" w:after="60"/>
              <w:ind w:left="144"/>
              <w:jc w:val="left"/>
              <w:rPr>
                <w:rFonts w:eastAsia="Arial"/>
                <w:lang w:val="en-US"/>
              </w:rPr>
            </w:pPr>
            <w:r w:rsidRPr="00A235EA">
              <w:rPr>
                <w:rFonts w:eastAsia="Arial"/>
                <w:lang w:val="en-US"/>
              </w:rPr>
              <w:t>2.</w:t>
            </w:r>
            <w:r w:rsidRPr="00A235EA">
              <w:rPr>
                <w:rFonts w:eastAsia="Arial"/>
                <w:lang w:val="en-US"/>
              </w:rPr>
              <w:tab/>
              <w:t>ICT support services are easily identifiable and accessible. Where online support services are available, the URLs are provided and user friendly</w:t>
            </w:r>
          </w:p>
        </w:tc>
      </w:tr>
      <w:tr w:rsidR="00A235EA" w:rsidRPr="00A235EA" w14:paraId="19C33572" w14:textId="77777777" w:rsidTr="00B328EE">
        <w:trPr>
          <w:trHeight w:val="410"/>
        </w:trPr>
        <w:tc>
          <w:tcPr>
            <w:tcW w:w="1374" w:type="dxa"/>
          </w:tcPr>
          <w:p w14:paraId="545D3C41"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666" w:type="dxa"/>
          </w:tcPr>
          <w:p w14:paraId="17DD7391" w14:textId="77777777" w:rsidR="00A235EA" w:rsidRPr="00A235EA" w:rsidRDefault="00A235EA" w:rsidP="00A235EA">
            <w:pPr>
              <w:spacing w:before="60" w:after="60"/>
              <w:ind w:left="144"/>
              <w:jc w:val="left"/>
              <w:rPr>
                <w:rFonts w:eastAsia="Arial"/>
                <w:lang w:val="en-US"/>
              </w:rPr>
            </w:pPr>
            <w:r w:rsidRPr="00A235EA">
              <w:rPr>
                <w:rFonts w:eastAsia="Arial"/>
                <w:lang w:val="en-US"/>
              </w:rPr>
              <w:t>1. Check that the ICT support services accommodate the communication needs of individuals with disabilities either directly or through a referral point.</w:t>
            </w:r>
          </w:p>
          <w:p w14:paraId="25A72F02" w14:textId="77777777" w:rsidR="00A235EA" w:rsidRPr="00A235EA" w:rsidRDefault="00A235EA" w:rsidP="00A235EA">
            <w:pPr>
              <w:spacing w:before="60" w:after="60"/>
              <w:ind w:left="144"/>
              <w:jc w:val="left"/>
              <w:rPr>
                <w:rFonts w:eastAsia="Arial"/>
                <w:lang w:val="en-US"/>
              </w:rPr>
            </w:pPr>
            <w:r w:rsidRPr="00A235EA">
              <w:rPr>
                <w:rFonts w:eastAsia="Arial"/>
                <w:lang w:val="en-US"/>
              </w:rPr>
              <w:t>2.</w:t>
            </w:r>
            <w:r w:rsidRPr="00A235EA">
              <w:rPr>
                <w:rFonts w:eastAsia="Arial"/>
                <w:lang w:val="en-US"/>
              </w:rPr>
              <w:tab/>
              <w:t>Check that the ICT support services are easily identifiable, accessible and the URLs are provided and user friendly</w:t>
            </w:r>
          </w:p>
        </w:tc>
      </w:tr>
      <w:tr w:rsidR="00A235EA" w:rsidRPr="00A235EA" w14:paraId="5581302B" w14:textId="77777777" w:rsidTr="00B328EE">
        <w:trPr>
          <w:trHeight w:val="613"/>
        </w:trPr>
        <w:tc>
          <w:tcPr>
            <w:tcW w:w="1374" w:type="dxa"/>
          </w:tcPr>
          <w:p w14:paraId="70E6287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666" w:type="dxa"/>
          </w:tcPr>
          <w:p w14:paraId="48AB0CBC" w14:textId="77777777" w:rsidR="00A235EA" w:rsidRPr="00A235EA" w:rsidRDefault="00A235EA" w:rsidP="00A235EA">
            <w:pPr>
              <w:spacing w:before="60" w:after="60"/>
              <w:ind w:left="144"/>
              <w:rPr>
                <w:rFonts w:eastAsia="Arial"/>
                <w:lang w:val="en-US"/>
              </w:rPr>
            </w:pPr>
            <w:r w:rsidRPr="00A235EA">
              <w:rPr>
                <w:rFonts w:eastAsia="Arial"/>
                <w:lang w:val="en-US"/>
              </w:rPr>
              <w:t>Pass: Check 1and 2 are true</w:t>
            </w:r>
          </w:p>
          <w:p w14:paraId="6514686E" w14:textId="77777777" w:rsidR="00A235EA" w:rsidRPr="00A235EA" w:rsidRDefault="00A235EA" w:rsidP="00A235EA">
            <w:pPr>
              <w:spacing w:before="60" w:after="60"/>
              <w:ind w:left="144"/>
              <w:rPr>
                <w:rFonts w:eastAsia="Arial"/>
                <w:lang w:val="en-US"/>
              </w:rPr>
            </w:pPr>
            <w:r w:rsidRPr="00A235EA">
              <w:rPr>
                <w:rFonts w:eastAsia="Arial"/>
                <w:lang w:val="en-US"/>
              </w:rPr>
              <w:t xml:space="preserve"> Fail: Check 1 or 2 is false</w:t>
            </w:r>
          </w:p>
          <w:p w14:paraId="5AF71F86" w14:textId="77777777" w:rsidR="00A235EA" w:rsidRPr="00A235EA" w:rsidRDefault="00A235EA" w:rsidP="00A235EA">
            <w:pPr>
              <w:spacing w:before="60" w:after="60"/>
              <w:ind w:left="144"/>
              <w:rPr>
                <w:rFonts w:eastAsia="Arial"/>
                <w:lang w:val="en-US"/>
              </w:rPr>
            </w:pPr>
            <w:r w:rsidRPr="00A235EA">
              <w:rPr>
                <w:rFonts w:eastAsia="Arial"/>
                <w:lang w:val="en-US"/>
              </w:rPr>
              <w:t>Not applicable: Pre-condition 1 or 2 is not met.</w:t>
            </w:r>
          </w:p>
        </w:tc>
      </w:tr>
      <w:tr w:rsidR="00A235EA" w:rsidRPr="00A235EA" w14:paraId="241B2D45" w14:textId="77777777" w:rsidTr="00B328EE">
        <w:trPr>
          <w:trHeight w:val="621"/>
        </w:trPr>
        <w:tc>
          <w:tcPr>
            <w:tcW w:w="9040" w:type="dxa"/>
            <w:gridSpan w:val="2"/>
          </w:tcPr>
          <w:p w14:paraId="5821CF51" w14:textId="77777777" w:rsidR="00A235EA" w:rsidRPr="00A235EA" w:rsidRDefault="00A235EA" w:rsidP="00A235EA">
            <w:pPr>
              <w:spacing w:before="60" w:after="60"/>
              <w:jc w:val="left"/>
              <w:rPr>
                <w:rFonts w:eastAsia="Arial"/>
                <w:lang w:val="en-US"/>
              </w:rPr>
            </w:pPr>
            <w:r w:rsidRPr="00A235EA">
              <w:rPr>
                <w:rFonts w:eastAsia="Arial"/>
                <w:lang w:val="en-US"/>
              </w:rPr>
              <w:lastRenderedPageBreak/>
              <w:t>NOTE:</w:t>
            </w:r>
            <w:r w:rsidRPr="00A235EA">
              <w:rPr>
                <w:rFonts w:eastAsia="Arial"/>
                <w:lang w:val="en-US"/>
              </w:rPr>
              <w:tab/>
              <w:t>The provision of any level of support for the communication needs of individuals with disabilities constitutes</w:t>
            </w:r>
            <w:r w:rsidRPr="00A235EA">
              <w:rPr>
                <w:rFonts w:eastAsia="Arial"/>
                <w:spacing w:val="-5"/>
                <w:lang w:val="en-US"/>
              </w:rPr>
              <w:t xml:space="preserve"> </w:t>
            </w:r>
            <w:r w:rsidRPr="00A235EA">
              <w:rPr>
                <w:rFonts w:eastAsia="Arial"/>
                <w:lang w:val="en-US"/>
              </w:rPr>
              <w:t>a</w:t>
            </w:r>
            <w:r w:rsidRPr="00A235EA">
              <w:rPr>
                <w:rFonts w:eastAsia="Arial"/>
                <w:spacing w:val="-2"/>
                <w:lang w:val="en-US"/>
              </w:rPr>
              <w:t xml:space="preserve"> </w:t>
            </w:r>
            <w:r w:rsidRPr="00A235EA">
              <w:rPr>
                <w:rFonts w:eastAsia="Arial"/>
                <w:lang w:val="en-US"/>
              </w:rPr>
              <w:t>pass</w:t>
            </w:r>
            <w:r w:rsidRPr="00A235EA">
              <w:rPr>
                <w:rFonts w:eastAsia="Arial"/>
                <w:spacing w:val="-1"/>
                <w:lang w:val="en-US"/>
              </w:rPr>
              <w:t xml:space="preserve"> </w:t>
            </w:r>
            <w:r w:rsidRPr="00A235EA">
              <w:rPr>
                <w:rFonts w:eastAsia="Arial"/>
                <w:lang w:val="en-US"/>
              </w:rPr>
              <w:t>of</w:t>
            </w:r>
            <w:r w:rsidRPr="00A235EA">
              <w:rPr>
                <w:rFonts w:eastAsia="Arial"/>
                <w:spacing w:val="-4"/>
                <w:lang w:val="en-US"/>
              </w:rPr>
              <w:t xml:space="preserve"> </w:t>
            </w:r>
            <w:r w:rsidRPr="00A235EA">
              <w:rPr>
                <w:rFonts w:eastAsia="Arial"/>
                <w:lang w:val="en-US"/>
              </w:rPr>
              <w:t>this</w:t>
            </w:r>
            <w:r w:rsidRPr="00A235EA">
              <w:rPr>
                <w:rFonts w:eastAsia="Arial"/>
                <w:spacing w:val="-1"/>
                <w:lang w:val="en-US"/>
              </w:rPr>
              <w:t xml:space="preserve"> </w:t>
            </w:r>
            <w:r w:rsidRPr="00A235EA">
              <w:rPr>
                <w:rFonts w:eastAsia="Arial"/>
                <w:lang w:val="en-US"/>
              </w:rPr>
              <w:t>requirement.</w:t>
            </w:r>
            <w:r w:rsidRPr="00A235EA">
              <w:rPr>
                <w:rFonts w:eastAsia="Arial"/>
                <w:spacing w:val="-3"/>
                <w:lang w:val="en-US"/>
              </w:rPr>
              <w:t xml:space="preserve"> </w:t>
            </w:r>
            <w:r w:rsidRPr="00A235EA">
              <w:rPr>
                <w:rFonts w:eastAsia="Arial"/>
                <w:lang w:val="en-US"/>
              </w:rPr>
              <w:t>Suppliers</w:t>
            </w:r>
            <w:r w:rsidRPr="00A235EA">
              <w:rPr>
                <w:rFonts w:eastAsia="Arial"/>
                <w:spacing w:val="-3"/>
                <w:lang w:val="en-US"/>
              </w:rPr>
              <w:t xml:space="preserve"> </w:t>
            </w:r>
            <w:r w:rsidRPr="00A235EA">
              <w:rPr>
                <w:rFonts w:eastAsia="Arial"/>
                <w:lang w:val="en-US"/>
              </w:rPr>
              <w:t>may</w:t>
            </w:r>
            <w:r w:rsidRPr="00A235EA">
              <w:rPr>
                <w:rFonts w:eastAsia="Arial"/>
                <w:spacing w:val="-4"/>
                <w:lang w:val="en-US"/>
              </w:rPr>
              <w:t xml:space="preserve"> </w:t>
            </w:r>
            <w:r w:rsidRPr="00A235EA">
              <w:rPr>
                <w:rFonts w:eastAsia="Arial"/>
                <w:lang w:val="en-US"/>
              </w:rPr>
              <w:t>wish</w:t>
            </w:r>
            <w:r w:rsidRPr="00A235EA">
              <w:rPr>
                <w:rFonts w:eastAsia="Arial"/>
                <w:spacing w:val="-2"/>
                <w:lang w:val="en-US"/>
              </w:rPr>
              <w:t xml:space="preserve"> </w:t>
            </w:r>
            <w:r w:rsidRPr="00A235EA">
              <w:rPr>
                <w:rFonts w:eastAsia="Arial"/>
                <w:lang w:val="en-US"/>
              </w:rPr>
              <w:t>to</w:t>
            </w:r>
            <w:r w:rsidRPr="00A235EA">
              <w:rPr>
                <w:rFonts w:eastAsia="Arial"/>
                <w:spacing w:val="-4"/>
                <w:lang w:val="en-US"/>
              </w:rPr>
              <w:t xml:space="preserve"> </w:t>
            </w:r>
            <w:r w:rsidRPr="00A235EA">
              <w:rPr>
                <w:rFonts w:eastAsia="Arial"/>
                <w:lang w:val="en-US"/>
              </w:rPr>
              <w:t>provide</w:t>
            </w:r>
            <w:r w:rsidRPr="00A235EA">
              <w:rPr>
                <w:rFonts w:eastAsia="Arial"/>
                <w:spacing w:val="-2"/>
                <w:lang w:val="en-US"/>
              </w:rPr>
              <w:t xml:space="preserve"> </w:t>
            </w:r>
            <w:r w:rsidRPr="00A235EA">
              <w:rPr>
                <w:rFonts w:eastAsia="Arial"/>
                <w:lang w:val="en-US"/>
              </w:rPr>
              <w:t>further</w:t>
            </w:r>
            <w:r w:rsidRPr="00A235EA">
              <w:rPr>
                <w:rFonts w:eastAsia="Arial"/>
                <w:spacing w:val="-2"/>
                <w:lang w:val="en-US"/>
              </w:rPr>
              <w:t xml:space="preserve"> </w:t>
            </w:r>
            <w:r w:rsidRPr="00A235EA">
              <w:rPr>
                <w:rFonts w:eastAsia="Arial"/>
                <w:lang w:val="en-US"/>
              </w:rPr>
              <w:t>information</w:t>
            </w:r>
            <w:r w:rsidRPr="00A235EA">
              <w:rPr>
                <w:rFonts w:eastAsia="Arial"/>
                <w:spacing w:val="-3"/>
                <w:lang w:val="en-US"/>
              </w:rPr>
              <w:t xml:space="preserve"> </w:t>
            </w:r>
            <w:r w:rsidRPr="00A235EA">
              <w:rPr>
                <w:rFonts w:eastAsia="Arial"/>
                <w:lang w:val="en-US"/>
              </w:rPr>
              <w:t>about</w:t>
            </w:r>
            <w:r w:rsidRPr="00A235EA">
              <w:rPr>
                <w:rFonts w:eastAsia="Arial"/>
                <w:spacing w:val="-2"/>
                <w:lang w:val="en-US"/>
              </w:rPr>
              <w:t xml:space="preserve"> </w:t>
            </w:r>
            <w:r w:rsidRPr="00A235EA">
              <w:rPr>
                <w:rFonts w:eastAsia="Arial"/>
                <w:lang w:val="en-US"/>
              </w:rPr>
              <w:t>the level of support that is provided to enable the adequacy and quality of the support to be judged.</w:t>
            </w:r>
          </w:p>
        </w:tc>
      </w:tr>
    </w:tbl>
    <w:p w14:paraId="41A4778C" w14:textId="77777777" w:rsidR="00A235EA" w:rsidRPr="00A235EA" w:rsidRDefault="00A235EA" w:rsidP="00A235EA">
      <w:pPr>
        <w:widowControl w:val="0"/>
        <w:autoSpaceDE w:val="0"/>
        <w:autoSpaceDN w:val="0"/>
        <w:spacing w:after="0" w:line="240" w:lineRule="auto"/>
        <w:jc w:val="left"/>
        <w:rPr>
          <w:rFonts w:eastAsia="Arial" w:cs="Arial"/>
          <w:szCs w:val="22"/>
          <w:lang w:val="en-US"/>
        </w:rPr>
      </w:pPr>
    </w:p>
    <w:p w14:paraId="5D8B1AA3" w14:textId="77777777" w:rsidR="00A235EA" w:rsidRPr="008E03AB" w:rsidRDefault="00A235EA" w:rsidP="008E03AB">
      <w:pPr>
        <w:rPr>
          <w:rFonts w:eastAsia="Arial"/>
          <w:b/>
          <w:bCs/>
          <w:lang w:val="en-US"/>
        </w:rPr>
      </w:pPr>
      <w:bookmarkStart w:id="618" w:name="C.12.2.4_Accessible_documentation"/>
      <w:bookmarkStart w:id="619" w:name="_Toc86905931"/>
      <w:bookmarkEnd w:id="618"/>
      <w:r w:rsidRPr="008E03AB">
        <w:rPr>
          <w:rFonts w:eastAsia="Arial"/>
          <w:b/>
          <w:bCs/>
          <w:lang w:val="en-US"/>
        </w:rPr>
        <w:t>13.2.4</w:t>
      </w:r>
      <w:r w:rsidRPr="008E03AB">
        <w:rPr>
          <w:rFonts w:eastAsia="Arial"/>
          <w:b/>
          <w:bCs/>
          <w:lang w:val="en-US"/>
        </w:rPr>
        <w:tab/>
        <w:t>Accessible</w:t>
      </w:r>
      <w:r w:rsidRPr="008E03AB">
        <w:rPr>
          <w:rFonts w:eastAsia="Arial"/>
          <w:b/>
          <w:bCs/>
          <w:spacing w:val="-3"/>
          <w:lang w:val="en-US"/>
        </w:rPr>
        <w:t xml:space="preserve"> </w:t>
      </w:r>
      <w:r w:rsidRPr="008E03AB">
        <w:rPr>
          <w:rFonts w:eastAsia="Arial"/>
          <w:b/>
          <w:bCs/>
          <w:lang w:val="en-US"/>
        </w:rPr>
        <w:t>documentation</w:t>
      </w:r>
      <w:bookmarkEnd w:id="61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51"/>
        <w:gridCol w:w="7089"/>
      </w:tblGrid>
      <w:tr w:rsidR="00A235EA" w:rsidRPr="00A235EA" w14:paraId="04371FB4" w14:textId="77777777" w:rsidTr="00B328EE">
        <w:trPr>
          <w:trHeight w:val="205"/>
        </w:trPr>
        <w:tc>
          <w:tcPr>
            <w:tcW w:w="1951" w:type="dxa"/>
          </w:tcPr>
          <w:p w14:paraId="3C89C4D1"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089" w:type="dxa"/>
          </w:tcPr>
          <w:p w14:paraId="0C506B75"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48FD9747" w14:textId="77777777" w:rsidTr="00B328EE">
        <w:trPr>
          <w:trHeight w:val="208"/>
        </w:trPr>
        <w:tc>
          <w:tcPr>
            <w:tcW w:w="1951" w:type="dxa"/>
          </w:tcPr>
          <w:p w14:paraId="51C7F8B5"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089" w:type="dxa"/>
          </w:tcPr>
          <w:p w14:paraId="7F9D1A0E" w14:textId="77777777" w:rsidR="00A235EA" w:rsidRPr="00A235EA" w:rsidRDefault="00A235EA" w:rsidP="00A235EA">
            <w:pPr>
              <w:spacing w:before="60" w:after="60"/>
              <w:ind w:left="129"/>
              <w:jc w:val="left"/>
              <w:rPr>
                <w:rFonts w:eastAsia="Arial"/>
                <w:lang w:val="en-US"/>
              </w:rPr>
            </w:pPr>
            <w:r w:rsidRPr="00A235EA">
              <w:rPr>
                <w:rFonts w:eastAsia="Arial"/>
                <w:lang w:val="en-US"/>
              </w:rPr>
              <w:t>1. Documentation is provided by the ICT support services.</w:t>
            </w:r>
          </w:p>
        </w:tc>
      </w:tr>
      <w:tr w:rsidR="00A235EA" w:rsidRPr="00A235EA" w14:paraId="1BE94E62" w14:textId="77777777" w:rsidTr="00B328EE">
        <w:trPr>
          <w:trHeight w:val="412"/>
        </w:trPr>
        <w:tc>
          <w:tcPr>
            <w:tcW w:w="1951" w:type="dxa"/>
          </w:tcPr>
          <w:p w14:paraId="43A152F0"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089" w:type="dxa"/>
          </w:tcPr>
          <w:p w14:paraId="1EF79A5B" w14:textId="77777777" w:rsidR="00A235EA" w:rsidRPr="00A235EA" w:rsidRDefault="00A235EA" w:rsidP="00A235EA">
            <w:pPr>
              <w:spacing w:before="60" w:after="60"/>
              <w:ind w:left="129"/>
              <w:jc w:val="left"/>
              <w:rPr>
                <w:rFonts w:eastAsia="Arial"/>
                <w:lang w:val="en-US"/>
              </w:rPr>
            </w:pPr>
            <w:r w:rsidRPr="00A235EA">
              <w:rPr>
                <w:rFonts w:eastAsia="Arial"/>
                <w:lang w:val="en-US"/>
              </w:rPr>
              <w:t>1. Check that documentation in electronic format provided by the ICT support services conforms to the requirements of clauses 10 or 11 of part 1 as appropriate.</w:t>
            </w:r>
          </w:p>
        </w:tc>
      </w:tr>
      <w:tr w:rsidR="00A235EA" w:rsidRPr="00A235EA" w14:paraId="2ADF1A8A" w14:textId="77777777" w:rsidTr="00B328EE">
        <w:trPr>
          <w:trHeight w:val="618"/>
        </w:trPr>
        <w:tc>
          <w:tcPr>
            <w:tcW w:w="1951" w:type="dxa"/>
          </w:tcPr>
          <w:p w14:paraId="6070B75A"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089" w:type="dxa"/>
          </w:tcPr>
          <w:p w14:paraId="5F36E8E9" w14:textId="77777777" w:rsidR="00A235EA" w:rsidRPr="00A235EA" w:rsidRDefault="00A235EA" w:rsidP="00A235EA">
            <w:pPr>
              <w:spacing w:before="60" w:after="60"/>
              <w:ind w:left="129"/>
              <w:jc w:val="left"/>
              <w:rPr>
                <w:rFonts w:eastAsia="Arial"/>
                <w:lang w:val="en-US"/>
              </w:rPr>
            </w:pPr>
            <w:r w:rsidRPr="00A235EA">
              <w:rPr>
                <w:rFonts w:eastAsia="Arial"/>
                <w:lang w:val="en-US"/>
              </w:rPr>
              <w:t>Pass: Check 1 is true</w:t>
            </w:r>
          </w:p>
          <w:p w14:paraId="58921E17" w14:textId="77777777" w:rsidR="00A235EA" w:rsidRPr="00A235EA" w:rsidRDefault="00A235EA" w:rsidP="00A235EA">
            <w:pPr>
              <w:spacing w:before="60" w:after="60"/>
              <w:ind w:left="129"/>
              <w:jc w:val="left"/>
              <w:rPr>
                <w:rFonts w:eastAsia="Arial"/>
                <w:lang w:val="en-US"/>
              </w:rPr>
            </w:pPr>
            <w:r w:rsidRPr="00A235EA">
              <w:rPr>
                <w:rFonts w:eastAsia="Arial"/>
                <w:lang w:val="en-US"/>
              </w:rPr>
              <w:t>Fail: Check 1 is false</w:t>
            </w:r>
          </w:p>
          <w:p w14:paraId="78994453" w14:textId="77777777" w:rsidR="00A235EA" w:rsidRPr="00A235EA" w:rsidRDefault="00A235EA" w:rsidP="00A235EA">
            <w:pPr>
              <w:spacing w:before="60" w:after="60"/>
              <w:ind w:left="129"/>
              <w:jc w:val="left"/>
              <w:rPr>
                <w:rFonts w:eastAsia="Arial"/>
                <w:lang w:val="en-US"/>
              </w:rPr>
            </w:pPr>
            <w:r w:rsidRPr="00A235EA">
              <w:rPr>
                <w:rFonts w:eastAsia="Arial"/>
                <w:lang w:val="en-US"/>
              </w:rPr>
              <w:t>Not applicable: Pre-condition 1 is not met.</w:t>
            </w:r>
          </w:p>
        </w:tc>
      </w:tr>
    </w:tbl>
    <w:p w14:paraId="4C09F9AC" w14:textId="77777777" w:rsidR="00A235EA" w:rsidRPr="00A235EA" w:rsidRDefault="00A235EA" w:rsidP="00A235EA">
      <w:pPr>
        <w:widowControl w:val="0"/>
        <w:autoSpaceDE w:val="0"/>
        <w:autoSpaceDN w:val="0"/>
        <w:spacing w:before="5" w:after="0" w:line="240" w:lineRule="auto"/>
        <w:jc w:val="left"/>
        <w:rPr>
          <w:rFonts w:eastAsia="Arial" w:cs="Arial"/>
          <w:sz w:val="12"/>
          <w:szCs w:val="22"/>
          <w:lang w:val="en-US"/>
        </w:rPr>
      </w:pPr>
    </w:p>
    <w:p w14:paraId="35BC17A6" w14:textId="77777777" w:rsidR="00A235EA" w:rsidRPr="00972CD5" w:rsidRDefault="00A235EA" w:rsidP="00972CD5">
      <w:pPr>
        <w:rPr>
          <w:rFonts w:eastAsia="Arial"/>
          <w:b/>
          <w:bCs/>
          <w:sz w:val="28"/>
          <w:szCs w:val="28"/>
          <w:lang w:val="en-US"/>
        </w:rPr>
      </w:pPr>
      <w:bookmarkStart w:id="620" w:name="C.13_ICT_providing_relay_or_emergency_se"/>
      <w:bookmarkStart w:id="621" w:name="_bookmark303"/>
      <w:bookmarkStart w:id="622" w:name="_Toc83639830"/>
      <w:bookmarkStart w:id="623" w:name="_Toc86905932"/>
      <w:bookmarkEnd w:id="620"/>
      <w:bookmarkEnd w:id="621"/>
      <w:r w:rsidRPr="00972CD5">
        <w:rPr>
          <w:rFonts w:eastAsia="Arial"/>
          <w:b/>
          <w:bCs/>
          <w:sz w:val="28"/>
          <w:szCs w:val="28"/>
          <w:lang w:val="en-US"/>
        </w:rPr>
        <w:t>14</w:t>
      </w:r>
      <w:r w:rsidRPr="00972CD5">
        <w:rPr>
          <w:rFonts w:eastAsia="Arial"/>
          <w:b/>
          <w:bCs/>
          <w:sz w:val="28"/>
          <w:szCs w:val="28"/>
          <w:lang w:val="en-US"/>
        </w:rPr>
        <w:tab/>
        <w:t>ICT providing relay or emergency service</w:t>
      </w:r>
      <w:r w:rsidRPr="00972CD5">
        <w:rPr>
          <w:rFonts w:eastAsia="Arial"/>
          <w:b/>
          <w:bCs/>
          <w:spacing w:val="-10"/>
          <w:sz w:val="28"/>
          <w:szCs w:val="28"/>
          <w:lang w:val="en-US"/>
        </w:rPr>
        <w:t xml:space="preserve"> </w:t>
      </w:r>
      <w:r w:rsidRPr="00972CD5">
        <w:rPr>
          <w:rFonts w:eastAsia="Arial"/>
          <w:b/>
          <w:bCs/>
          <w:sz w:val="28"/>
          <w:szCs w:val="28"/>
          <w:lang w:val="en-US"/>
        </w:rPr>
        <w:t>access</w:t>
      </w:r>
      <w:bookmarkEnd w:id="622"/>
      <w:bookmarkEnd w:id="623"/>
    </w:p>
    <w:p w14:paraId="0BE3FED2" w14:textId="77777777" w:rsidR="00A235EA" w:rsidRPr="00972CD5" w:rsidRDefault="00A235EA" w:rsidP="00972CD5">
      <w:pPr>
        <w:rPr>
          <w:rFonts w:eastAsia="Arial"/>
          <w:b/>
          <w:bCs/>
          <w:sz w:val="22"/>
          <w:szCs w:val="22"/>
          <w:lang w:val="en-US"/>
        </w:rPr>
      </w:pPr>
      <w:bookmarkStart w:id="624" w:name="C.13.1_Relay_service_requirements"/>
      <w:bookmarkStart w:id="625" w:name="_bookmark304"/>
      <w:bookmarkStart w:id="626" w:name="_Toc83639831"/>
      <w:bookmarkStart w:id="627" w:name="_Toc86905933"/>
      <w:bookmarkEnd w:id="624"/>
      <w:bookmarkEnd w:id="625"/>
      <w:r w:rsidRPr="00972CD5">
        <w:rPr>
          <w:rFonts w:eastAsia="Arial"/>
          <w:b/>
          <w:bCs/>
          <w:sz w:val="22"/>
          <w:szCs w:val="22"/>
          <w:lang w:val="en-US"/>
        </w:rPr>
        <w:t>14.1</w:t>
      </w:r>
      <w:r w:rsidRPr="00972CD5">
        <w:rPr>
          <w:rFonts w:eastAsia="Arial"/>
          <w:b/>
          <w:bCs/>
          <w:sz w:val="22"/>
          <w:szCs w:val="22"/>
          <w:lang w:val="en-US"/>
        </w:rPr>
        <w:tab/>
        <w:t>Relay service</w:t>
      </w:r>
      <w:r w:rsidRPr="00972CD5">
        <w:rPr>
          <w:rFonts w:eastAsia="Arial"/>
          <w:b/>
          <w:bCs/>
          <w:spacing w:val="-3"/>
          <w:sz w:val="22"/>
          <w:szCs w:val="22"/>
          <w:lang w:val="en-US"/>
        </w:rPr>
        <w:t xml:space="preserve"> </w:t>
      </w:r>
      <w:r w:rsidRPr="00972CD5">
        <w:rPr>
          <w:rFonts w:eastAsia="Arial"/>
          <w:b/>
          <w:bCs/>
          <w:sz w:val="22"/>
          <w:szCs w:val="22"/>
          <w:lang w:val="en-US"/>
        </w:rPr>
        <w:t>requirements</w:t>
      </w:r>
      <w:bookmarkEnd w:id="626"/>
      <w:bookmarkEnd w:id="627"/>
    </w:p>
    <w:p w14:paraId="44B364A7" w14:textId="77777777" w:rsidR="00A235EA" w:rsidRPr="00972CD5" w:rsidRDefault="00A235EA" w:rsidP="00972CD5">
      <w:pPr>
        <w:rPr>
          <w:rFonts w:eastAsia="Arial"/>
          <w:b/>
          <w:bCs/>
          <w:sz w:val="22"/>
          <w:szCs w:val="22"/>
          <w:lang w:val="en-US"/>
        </w:rPr>
      </w:pPr>
      <w:bookmarkStart w:id="628" w:name="C.13.1.1_General"/>
      <w:bookmarkStart w:id="629" w:name="_Toc86905934"/>
      <w:bookmarkEnd w:id="628"/>
      <w:r w:rsidRPr="00972CD5">
        <w:rPr>
          <w:rFonts w:eastAsia="Arial"/>
          <w:b/>
          <w:bCs/>
          <w:sz w:val="22"/>
          <w:szCs w:val="22"/>
          <w:lang w:val="en-US"/>
        </w:rPr>
        <w:t>14.1.1</w:t>
      </w:r>
      <w:r w:rsidRPr="00972CD5">
        <w:rPr>
          <w:rFonts w:eastAsia="Arial"/>
          <w:b/>
          <w:bCs/>
          <w:sz w:val="22"/>
          <w:szCs w:val="22"/>
          <w:lang w:val="en-US"/>
        </w:rPr>
        <w:tab/>
        <w:t>General</w:t>
      </w:r>
      <w:bookmarkEnd w:id="629"/>
    </w:p>
    <w:p w14:paraId="31293482" w14:textId="77777777" w:rsidR="00A235EA" w:rsidRPr="00A235EA" w:rsidRDefault="00A235EA" w:rsidP="00A235EA">
      <w:pPr>
        <w:rPr>
          <w:lang w:val="en-US"/>
        </w:rPr>
      </w:pPr>
      <w:r w:rsidRPr="00A235EA">
        <w:rPr>
          <w:lang w:val="en-US"/>
        </w:rPr>
        <w:t>Clause 14.1.1 is informative only and contains no requirements for testing.</w:t>
      </w:r>
    </w:p>
    <w:p w14:paraId="11F0C0F3" w14:textId="77777777" w:rsidR="00A235EA" w:rsidRPr="00972CD5" w:rsidRDefault="00A235EA" w:rsidP="00972CD5">
      <w:pPr>
        <w:rPr>
          <w:rFonts w:eastAsia="Arial"/>
          <w:b/>
          <w:bCs/>
          <w:lang w:val="en-US"/>
        </w:rPr>
      </w:pPr>
      <w:bookmarkStart w:id="630" w:name="C.13.1.2_Text_relay_services"/>
      <w:bookmarkStart w:id="631" w:name="_Toc86905935"/>
      <w:bookmarkEnd w:id="630"/>
      <w:r w:rsidRPr="00972CD5">
        <w:rPr>
          <w:rFonts w:eastAsia="Arial"/>
          <w:b/>
          <w:bCs/>
          <w:lang w:val="en-US"/>
        </w:rPr>
        <w:t>14.1.2</w:t>
      </w:r>
      <w:r w:rsidRPr="00972CD5">
        <w:rPr>
          <w:rFonts w:eastAsia="Arial"/>
          <w:b/>
          <w:bCs/>
          <w:lang w:val="en-US"/>
        </w:rPr>
        <w:tab/>
        <w:t>Text relay</w:t>
      </w:r>
      <w:r w:rsidRPr="00972CD5">
        <w:rPr>
          <w:rFonts w:eastAsia="Arial"/>
          <w:b/>
          <w:bCs/>
          <w:spacing w:val="-9"/>
          <w:lang w:val="en-US"/>
        </w:rPr>
        <w:t xml:space="preserve"> </w:t>
      </w:r>
      <w:r w:rsidRPr="00972CD5">
        <w:rPr>
          <w:rFonts w:eastAsia="Arial"/>
          <w:b/>
          <w:bCs/>
          <w:lang w:val="en-US"/>
        </w:rPr>
        <w:t>services</w:t>
      </w:r>
      <w:bookmarkEnd w:id="631"/>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556D095B" w14:textId="77777777" w:rsidTr="00B328EE">
        <w:trPr>
          <w:trHeight w:val="206"/>
        </w:trPr>
        <w:tc>
          <w:tcPr>
            <w:tcW w:w="1799" w:type="dxa"/>
          </w:tcPr>
          <w:p w14:paraId="5C26D22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58587AD4"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1C747A2F" w14:textId="77777777" w:rsidTr="00B328EE">
        <w:trPr>
          <w:trHeight w:val="205"/>
        </w:trPr>
        <w:tc>
          <w:tcPr>
            <w:tcW w:w="1799" w:type="dxa"/>
          </w:tcPr>
          <w:p w14:paraId="530CC8F1"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2C859A12" w14:textId="77777777" w:rsidR="00A235EA" w:rsidRPr="00A235EA" w:rsidRDefault="00A235EA" w:rsidP="00A235EA">
            <w:pPr>
              <w:spacing w:before="60" w:after="60"/>
              <w:ind w:left="129"/>
              <w:jc w:val="left"/>
              <w:rPr>
                <w:rFonts w:eastAsia="Arial"/>
                <w:lang w:val="en-US"/>
              </w:rPr>
            </w:pPr>
            <w:r w:rsidRPr="00A235EA">
              <w:rPr>
                <w:rFonts w:eastAsia="Arial"/>
                <w:lang w:val="en-US"/>
              </w:rPr>
              <w:t>1. The service is a text relay service.</w:t>
            </w:r>
          </w:p>
        </w:tc>
      </w:tr>
      <w:tr w:rsidR="00A235EA" w:rsidRPr="00A235EA" w14:paraId="6470F023" w14:textId="77777777" w:rsidTr="00B328EE">
        <w:trPr>
          <w:trHeight w:val="414"/>
        </w:trPr>
        <w:tc>
          <w:tcPr>
            <w:tcW w:w="1799" w:type="dxa"/>
          </w:tcPr>
          <w:p w14:paraId="3B802827"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3E913A28" w14:textId="77777777" w:rsidR="00A235EA" w:rsidRPr="00A235EA" w:rsidRDefault="00A235EA" w:rsidP="00A235EA">
            <w:pPr>
              <w:spacing w:before="60" w:after="60"/>
              <w:ind w:left="129"/>
              <w:jc w:val="left"/>
              <w:rPr>
                <w:rFonts w:eastAsia="Arial"/>
                <w:lang w:val="en-US"/>
              </w:rPr>
            </w:pPr>
            <w:r w:rsidRPr="00A235EA">
              <w:rPr>
                <w:rFonts w:eastAsia="Arial"/>
                <w:lang w:val="en-US"/>
              </w:rPr>
              <w:t>1. Check that the service enables text users and speech users to interact by providing conversion between the two modes of communication.</w:t>
            </w:r>
          </w:p>
        </w:tc>
      </w:tr>
      <w:tr w:rsidR="00A235EA" w:rsidRPr="00A235EA" w14:paraId="7859B29E" w14:textId="77777777" w:rsidTr="00B328EE">
        <w:trPr>
          <w:trHeight w:val="619"/>
        </w:trPr>
        <w:tc>
          <w:tcPr>
            <w:tcW w:w="1799" w:type="dxa"/>
          </w:tcPr>
          <w:p w14:paraId="5BB96639"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72938E0B" w14:textId="77777777" w:rsidR="00A235EA" w:rsidRPr="00A235EA" w:rsidRDefault="00A235EA" w:rsidP="00A235EA">
            <w:pPr>
              <w:spacing w:before="60" w:after="60"/>
              <w:ind w:left="129"/>
              <w:jc w:val="left"/>
              <w:rPr>
                <w:rFonts w:eastAsia="Arial"/>
                <w:lang w:val="en-US"/>
              </w:rPr>
            </w:pPr>
            <w:r w:rsidRPr="00A235EA">
              <w:rPr>
                <w:rFonts w:eastAsia="Arial"/>
                <w:lang w:val="en-US"/>
              </w:rPr>
              <w:t>Pass: Check 1 is true</w:t>
            </w:r>
          </w:p>
          <w:p w14:paraId="21BD2712" w14:textId="77777777" w:rsidR="00A235EA" w:rsidRPr="00A235EA" w:rsidRDefault="00A235EA" w:rsidP="00A235EA">
            <w:pPr>
              <w:spacing w:before="60" w:after="60"/>
              <w:ind w:left="129"/>
              <w:jc w:val="left"/>
              <w:rPr>
                <w:rFonts w:eastAsia="Arial"/>
                <w:lang w:val="en-US"/>
              </w:rPr>
            </w:pPr>
            <w:r w:rsidRPr="00A235EA">
              <w:rPr>
                <w:rFonts w:eastAsia="Arial"/>
                <w:lang w:val="en-US"/>
              </w:rPr>
              <w:t>Fail: Check 1 is false</w:t>
            </w:r>
          </w:p>
          <w:p w14:paraId="7090A6BE" w14:textId="77777777" w:rsidR="00A235EA" w:rsidRPr="00A235EA" w:rsidRDefault="00A235EA" w:rsidP="00A235EA">
            <w:pPr>
              <w:spacing w:before="60" w:after="60"/>
              <w:ind w:left="129"/>
              <w:jc w:val="left"/>
              <w:rPr>
                <w:rFonts w:eastAsia="Arial"/>
                <w:lang w:val="en-US"/>
              </w:rPr>
            </w:pPr>
            <w:r w:rsidRPr="00A235EA">
              <w:rPr>
                <w:rFonts w:eastAsia="Arial"/>
                <w:lang w:val="en-US"/>
              </w:rPr>
              <w:t>Not applicable: Pre-condition 1 is not met.</w:t>
            </w:r>
          </w:p>
        </w:tc>
      </w:tr>
    </w:tbl>
    <w:p w14:paraId="67C60739" w14:textId="77777777" w:rsidR="00323EA4" w:rsidRDefault="00323EA4" w:rsidP="007B29F6">
      <w:pPr>
        <w:pStyle w:val="Heading3"/>
        <w:rPr>
          <w:rFonts w:eastAsia="Arial"/>
          <w:lang w:val="en-US"/>
        </w:rPr>
      </w:pPr>
      <w:bookmarkStart w:id="632" w:name="C.13.1.3_Sign_relay_services"/>
      <w:bookmarkStart w:id="633" w:name="_Toc86905936"/>
      <w:bookmarkEnd w:id="632"/>
    </w:p>
    <w:p w14:paraId="09D50C73" w14:textId="77777777" w:rsidR="00323EA4" w:rsidRDefault="00323EA4">
      <w:pPr>
        <w:spacing w:after="0" w:line="240" w:lineRule="auto"/>
        <w:jc w:val="left"/>
        <w:rPr>
          <w:rFonts w:eastAsia="Arial"/>
          <w:b/>
          <w:lang w:val="en-US"/>
        </w:rPr>
      </w:pPr>
      <w:r>
        <w:rPr>
          <w:rFonts w:eastAsia="Arial"/>
          <w:lang w:val="en-US"/>
        </w:rPr>
        <w:br w:type="page"/>
      </w:r>
    </w:p>
    <w:p w14:paraId="6D0A0B8E" w14:textId="33100D25" w:rsidR="00A235EA" w:rsidRPr="00972CD5" w:rsidRDefault="00A235EA" w:rsidP="00972CD5">
      <w:pPr>
        <w:rPr>
          <w:rFonts w:eastAsia="Arial"/>
          <w:b/>
          <w:bCs/>
          <w:lang w:val="en-US"/>
        </w:rPr>
      </w:pPr>
      <w:r w:rsidRPr="00972CD5">
        <w:rPr>
          <w:rFonts w:eastAsia="Arial"/>
          <w:b/>
          <w:bCs/>
          <w:lang w:val="en-US"/>
        </w:rPr>
        <w:lastRenderedPageBreak/>
        <w:t>14.1.3</w:t>
      </w:r>
      <w:r w:rsidRPr="00972CD5">
        <w:rPr>
          <w:rFonts w:eastAsia="Arial"/>
          <w:b/>
          <w:bCs/>
          <w:lang w:val="en-US"/>
        </w:rPr>
        <w:tab/>
        <w:t>Sign relay</w:t>
      </w:r>
      <w:r w:rsidRPr="00972CD5">
        <w:rPr>
          <w:rFonts w:eastAsia="Arial"/>
          <w:b/>
          <w:bCs/>
          <w:spacing w:val="-6"/>
          <w:lang w:val="en-US"/>
        </w:rPr>
        <w:t xml:space="preserve"> </w:t>
      </w:r>
      <w:r w:rsidRPr="00972CD5">
        <w:rPr>
          <w:rFonts w:eastAsia="Arial"/>
          <w:b/>
          <w:bCs/>
          <w:lang w:val="en-US"/>
        </w:rPr>
        <w:t>services</w:t>
      </w:r>
      <w:bookmarkEnd w:id="633"/>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17AC2E60" w14:textId="77777777" w:rsidTr="00B328EE">
        <w:trPr>
          <w:trHeight w:val="206"/>
        </w:trPr>
        <w:tc>
          <w:tcPr>
            <w:tcW w:w="1657" w:type="dxa"/>
          </w:tcPr>
          <w:p w14:paraId="356A27D8"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44875A9E"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44F9465" w14:textId="77777777" w:rsidTr="00B328EE">
        <w:trPr>
          <w:trHeight w:val="208"/>
        </w:trPr>
        <w:tc>
          <w:tcPr>
            <w:tcW w:w="1657" w:type="dxa"/>
          </w:tcPr>
          <w:p w14:paraId="437BDD96"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01F08CA0" w14:textId="77777777" w:rsidR="00A235EA" w:rsidRPr="00A235EA" w:rsidRDefault="00A235EA" w:rsidP="00A235EA">
            <w:pPr>
              <w:spacing w:before="60" w:after="60"/>
              <w:ind w:left="288"/>
              <w:rPr>
                <w:rFonts w:eastAsia="Arial"/>
                <w:lang w:val="en-US"/>
              </w:rPr>
            </w:pPr>
            <w:r w:rsidRPr="00A235EA">
              <w:rPr>
                <w:rFonts w:eastAsia="Arial"/>
                <w:lang w:val="en-US"/>
              </w:rPr>
              <w:t>1. The service is a sign relay service.</w:t>
            </w:r>
          </w:p>
        </w:tc>
      </w:tr>
      <w:tr w:rsidR="00A235EA" w:rsidRPr="00A235EA" w14:paraId="0F88753F" w14:textId="77777777" w:rsidTr="00B328EE">
        <w:trPr>
          <w:trHeight w:val="414"/>
        </w:trPr>
        <w:tc>
          <w:tcPr>
            <w:tcW w:w="1657" w:type="dxa"/>
          </w:tcPr>
          <w:p w14:paraId="7BFC97FE"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245FF00A" w14:textId="77777777" w:rsidR="00A235EA" w:rsidRPr="00A235EA" w:rsidRDefault="00A235EA" w:rsidP="00A235EA">
            <w:pPr>
              <w:spacing w:before="60" w:after="60"/>
              <w:ind w:left="288"/>
              <w:rPr>
                <w:rFonts w:eastAsia="Arial"/>
                <w:lang w:val="en-US"/>
              </w:rPr>
            </w:pPr>
            <w:r w:rsidRPr="00A235EA">
              <w:rPr>
                <w:rFonts w:eastAsia="Arial"/>
                <w:lang w:val="en-US"/>
              </w:rPr>
              <w:t>1. Check that the service enables sign language users and speech users to interact by providing conversion between the two modes of communication.</w:t>
            </w:r>
          </w:p>
        </w:tc>
      </w:tr>
      <w:tr w:rsidR="00A235EA" w:rsidRPr="00A235EA" w14:paraId="52D6315E" w14:textId="77777777" w:rsidTr="00B328EE">
        <w:trPr>
          <w:trHeight w:val="621"/>
        </w:trPr>
        <w:tc>
          <w:tcPr>
            <w:tcW w:w="1657" w:type="dxa"/>
          </w:tcPr>
          <w:p w14:paraId="01069B8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758A2365" w14:textId="77777777" w:rsidR="00A235EA" w:rsidRPr="00A235EA" w:rsidRDefault="00A235EA" w:rsidP="00A235EA">
            <w:pPr>
              <w:spacing w:before="60" w:after="60"/>
              <w:ind w:left="288"/>
              <w:rPr>
                <w:rFonts w:eastAsia="Arial"/>
                <w:lang w:val="en-US"/>
              </w:rPr>
            </w:pPr>
            <w:r w:rsidRPr="00A235EA">
              <w:rPr>
                <w:rFonts w:eastAsia="Arial"/>
                <w:lang w:val="en-US"/>
              </w:rPr>
              <w:t>Pass: Check 1 is true</w:t>
            </w:r>
          </w:p>
          <w:p w14:paraId="4F7CDC38" w14:textId="77777777" w:rsidR="00A235EA" w:rsidRPr="00A235EA" w:rsidRDefault="00A235EA" w:rsidP="00A235EA">
            <w:pPr>
              <w:spacing w:before="60" w:after="60"/>
              <w:ind w:left="288"/>
              <w:rPr>
                <w:rFonts w:eastAsia="Arial"/>
                <w:lang w:val="en-US"/>
              </w:rPr>
            </w:pPr>
            <w:r w:rsidRPr="00A235EA">
              <w:rPr>
                <w:rFonts w:eastAsia="Arial"/>
                <w:lang w:val="en-US"/>
              </w:rPr>
              <w:t>Fail: Check 1 is false</w:t>
            </w:r>
          </w:p>
          <w:p w14:paraId="04191F66" w14:textId="77777777" w:rsidR="00A235EA" w:rsidRPr="00A235EA" w:rsidRDefault="00A235EA" w:rsidP="00A235EA">
            <w:pPr>
              <w:spacing w:before="60" w:after="60"/>
              <w:ind w:left="288"/>
              <w:rPr>
                <w:rFonts w:eastAsia="Arial"/>
                <w:lang w:val="en-US"/>
              </w:rPr>
            </w:pPr>
            <w:r w:rsidRPr="00A235EA">
              <w:rPr>
                <w:rFonts w:eastAsia="Arial"/>
                <w:lang w:val="en-US"/>
              </w:rPr>
              <w:t>Not applicable: Pre-condition 1 is not met.</w:t>
            </w:r>
          </w:p>
        </w:tc>
      </w:tr>
    </w:tbl>
    <w:p w14:paraId="316FA952" w14:textId="77777777" w:rsidR="00A235EA" w:rsidRPr="00972CD5" w:rsidRDefault="00A235EA" w:rsidP="00972CD5">
      <w:pPr>
        <w:rPr>
          <w:rFonts w:eastAsia="Arial"/>
          <w:b/>
          <w:bCs/>
          <w:lang w:val="en-US"/>
        </w:rPr>
      </w:pPr>
      <w:bookmarkStart w:id="634" w:name="C.13.1.4_Lip-reading_relay_services"/>
      <w:bookmarkStart w:id="635" w:name="_Toc86905937"/>
      <w:bookmarkEnd w:id="634"/>
      <w:r w:rsidRPr="00972CD5">
        <w:rPr>
          <w:rFonts w:eastAsia="Arial"/>
          <w:b/>
          <w:bCs/>
          <w:lang w:val="en-US"/>
        </w:rPr>
        <w:t>14.1.4</w:t>
      </w:r>
      <w:r w:rsidRPr="00972CD5">
        <w:rPr>
          <w:rFonts w:eastAsia="Arial"/>
          <w:b/>
          <w:bCs/>
          <w:lang w:val="en-US"/>
        </w:rPr>
        <w:tab/>
        <w:t>Lip-reading relay</w:t>
      </w:r>
      <w:r w:rsidRPr="00972CD5">
        <w:rPr>
          <w:rFonts w:eastAsia="Arial"/>
          <w:b/>
          <w:bCs/>
          <w:spacing w:val="-4"/>
          <w:lang w:val="en-US"/>
        </w:rPr>
        <w:t xml:space="preserve"> </w:t>
      </w:r>
      <w:r w:rsidRPr="00972CD5">
        <w:rPr>
          <w:rFonts w:eastAsia="Arial"/>
          <w:b/>
          <w:bCs/>
          <w:lang w:val="en-US"/>
        </w:rPr>
        <w:t>services</w:t>
      </w:r>
      <w:bookmarkEnd w:id="635"/>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274D4098" w14:textId="77777777" w:rsidTr="00B328EE">
        <w:trPr>
          <w:trHeight w:val="205"/>
        </w:trPr>
        <w:tc>
          <w:tcPr>
            <w:tcW w:w="1799" w:type="dxa"/>
          </w:tcPr>
          <w:p w14:paraId="23BF82F0"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050EE3FE"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5E15D12A" w14:textId="77777777" w:rsidTr="00B328EE">
        <w:trPr>
          <w:trHeight w:val="206"/>
        </w:trPr>
        <w:tc>
          <w:tcPr>
            <w:tcW w:w="1799" w:type="dxa"/>
          </w:tcPr>
          <w:p w14:paraId="59B3DF55"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648BB118" w14:textId="77777777" w:rsidR="00A235EA" w:rsidRPr="00A235EA" w:rsidRDefault="00A235EA" w:rsidP="00A235EA">
            <w:pPr>
              <w:spacing w:before="60" w:after="60"/>
              <w:ind w:left="129"/>
              <w:jc w:val="left"/>
              <w:rPr>
                <w:rFonts w:eastAsia="Arial"/>
                <w:lang w:val="en-US"/>
              </w:rPr>
            </w:pPr>
            <w:r w:rsidRPr="00A235EA">
              <w:rPr>
                <w:rFonts w:eastAsia="Arial"/>
                <w:lang w:val="en-US"/>
              </w:rPr>
              <w:t>1. The service is a lip-reading relay service.</w:t>
            </w:r>
          </w:p>
        </w:tc>
      </w:tr>
      <w:tr w:rsidR="00A235EA" w:rsidRPr="00A235EA" w14:paraId="482C510B" w14:textId="77777777" w:rsidTr="00B328EE">
        <w:trPr>
          <w:trHeight w:val="414"/>
        </w:trPr>
        <w:tc>
          <w:tcPr>
            <w:tcW w:w="1799" w:type="dxa"/>
          </w:tcPr>
          <w:p w14:paraId="0606243C"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34A8BB75" w14:textId="77777777" w:rsidR="00A235EA" w:rsidRPr="00A235EA" w:rsidRDefault="00A235EA" w:rsidP="00A235EA">
            <w:pPr>
              <w:spacing w:before="60" w:after="60"/>
              <w:ind w:left="129"/>
              <w:jc w:val="left"/>
              <w:rPr>
                <w:rFonts w:eastAsia="Arial"/>
                <w:lang w:val="en-US"/>
              </w:rPr>
            </w:pPr>
            <w:r w:rsidRPr="00A235EA">
              <w:rPr>
                <w:rFonts w:eastAsia="Arial"/>
                <w:lang w:val="en-US"/>
              </w:rPr>
              <w:t>1. Check that the service enables lip-readers and voice telephone users to interact by providing conversion between the two modes of communication.</w:t>
            </w:r>
          </w:p>
        </w:tc>
      </w:tr>
      <w:tr w:rsidR="00A235EA" w:rsidRPr="00A235EA" w14:paraId="3A56D7EC" w14:textId="77777777" w:rsidTr="00B328EE">
        <w:trPr>
          <w:trHeight w:val="619"/>
        </w:trPr>
        <w:tc>
          <w:tcPr>
            <w:tcW w:w="1799" w:type="dxa"/>
          </w:tcPr>
          <w:p w14:paraId="672DEF28"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683CBB67" w14:textId="77777777" w:rsidR="00A235EA" w:rsidRPr="00A235EA" w:rsidRDefault="00A235EA" w:rsidP="00A235EA">
            <w:pPr>
              <w:spacing w:before="60" w:after="60"/>
              <w:ind w:left="129"/>
              <w:jc w:val="left"/>
              <w:rPr>
                <w:rFonts w:eastAsia="Arial"/>
                <w:lang w:val="en-US"/>
              </w:rPr>
            </w:pPr>
            <w:r w:rsidRPr="00A235EA">
              <w:rPr>
                <w:rFonts w:eastAsia="Arial"/>
                <w:lang w:val="en-US"/>
              </w:rPr>
              <w:t>Pass: Check 1 is true</w:t>
            </w:r>
          </w:p>
          <w:p w14:paraId="7CEE5181" w14:textId="77777777" w:rsidR="00A235EA" w:rsidRPr="00A235EA" w:rsidRDefault="00A235EA" w:rsidP="00A235EA">
            <w:pPr>
              <w:spacing w:before="60" w:after="60"/>
              <w:ind w:left="129"/>
              <w:jc w:val="left"/>
              <w:rPr>
                <w:rFonts w:eastAsia="Arial"/>
                <w:lang w:val="en-US"/>
              </w:rPr>
            </w:pPr>
            <w:r w:rsidRPr="00A235EA">
              <w:rPr>
                <w:rFonts w:eastAsia="Arial"/>
                <w:lang w:val="en-US"/>
              </w:rPr>
              <w:t>Fail: Check 1 is false</w:t>
            </w:r>
          </w:p>
          <w:p w14:paraId="5DB9C210" w14:textId="77777777" w:rsidR="00A235EA" w:rsidRPr="00A235EA" w:rsidRDefault="00A235EA" w:rsidP="00A235EA">
            <w:pPr>
              <w:spacing w:before="60" w:after="60"/>
              <w:ind w:left="129"/>
              <w:jc w:val="left"/>
              <w:rPr>
                <w:rFonts w:eastAsia="Arial"/>
                <w:lang w:val="en-US"/>
              </w:rPr>
            </w:pPr>
            <w:r w:rsidRPr="00A235EA">
              <w:rPr>
                <w:rFonts w:eastAsia="Arial"/>
                <w:lang w:val="en-US"/>
              </w:rPr>
              <w:t>Not applicable: Pre-condition 1 is not met.</w:t>
            </w:r>
          </w:p>
        </w:tc>
      </w:tr>
    </w:tbl>
    <w:p w14:paraId="47FCE5C8" w14:textId="77777777" w:rsidR="00A235EA" w:rsidRPr="00972CD5" w:rsidRDefault="00A235EA" w:rsidP="00972CD5">
      <w:pPr>
        <w:rPr>
          <w:rFonts w:eastAsia="Arial"/>
          <w:b/>
          <w:bCs/>
          <w:lang w:val="en-US"/>
        </w:rPr>
      </w:pPr>
      <w:bookmarkStart w:id="636" w:name="C.13.1.5_Captioned_telephony_services"/>
      <w:bookmarkStart w:id="637" w:name="_Toc86905938"/>
      <w:bookmarkEnd w:id="636"/>
      <w:r w:rsidRPr="00972CD5">
        <w:rPr>
          <w:rFonts w:eastAsia="Arial"/>
          <w:b/>
          <w:bCs/>
          <w:lang w:val="en-US"/>
        </w:rPr>
        <w:t>14.1.5</w:t>
      </w:r>
      <w:r w:rsidRPr="00972CD5">
        <w:rPr>
          <w:rFonts w:eastAsia="Arial"/>
          <w:b/>
          <w:bCs/>
          <w:lang w:val="en-US"/>
        </w:rPr>
        <w:tab/>
        <w:t>Captioned telephony</w:t>
      </w:r>
      <w:r w:rsidRPr="00972CD5">
        <w:rPr>
          <w:rFonts w:eastAsia="Arial"/>
          <w:b/>
          <w:bCs/>
          <w:spacing w:val="-4"/>
          <w:lang w:val="en-US"/>
        </w:rPr>
        <w:t xml:space="preserve"> </w:t>
      </w:r>
      <w:r w:rsidRPr="00972CD5">
        <w:rPr>
          <w:rFonts w:eastAsia="Arial"/>
          <w:b/>
          <w:bCs/>
          <w:lang w:val="en-US"/>
        </w:rPr>
        <w:t>services</w:t>
      </w:r>
      <w:bookmarkEnd w:id="637"/>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99"/>
        <w:gridCol w:w="7241"/>
      </w:tblGrid>
      <w:tr w:rsidR="00A235EA" w:rsidRPr="00A235EA" w14:paraId="19A517F5" w14:textId="77777777" w:rsidTr="00B328EE">
        <w:trPr>
          <w:trHeight w:val="208"/>
        </w:trPr>
        <w:tc>
          <w:tcPr>
            <w:tcW w:w="1799" w:type="dxa"/>
          </w:tcPr>
          <w:p w14:paraId="4C07F21D"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241" w:type="dxa"/>
          </w:tcPr>
          <w:p w14:paraId="67E00ECF"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25FDD35D" w14:textId="77777777" w:rsidTr="00B328EE">
        <w:trPr>
          <w:trHeight w:val="205"/>
        </w:trPr>
        <w:tc>
          <w:tcPr>
            <w:tcW w:w="1799" w:type="dxa"/>
          </w:tcPr>
          <w:p w14:paraId="6D94D60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241" w:type="dxa"/>
          </w:tcPr>
          <w:p w14:paraId="01E414C7" w14:textId="77777777" w:rsidR="00A235EA" w:rsidRPr="00A235EA" w:rsidRDefault="00A235EA" w:rsidP="00A235EA">
            <w:pPr>
              <w:spacing w:before="60" w:after="60"/>
              <w:jc w:val="left"/>
              <w:rPr>
                <w:rFonts w:eastAsia="Arial"/>
                <w:lang w:val="en-US"/>
              </w:rPr>
            </w:pPr>
            <w:r w:rsidRPr="00A235EA">
              <w:rPr>
                <w:rFonts w:eastAsia="Arial"/>
                <w:lang w:val="en-US"/>
              </w:rPr>
              <w:t>1. The service is a captioned telephony service.</w:t>
            </w:r>
          </w:p>
        </w:tc>
      </w:tr>
      <w:tr w:rsidR="00A235EA" w:rsidRPr="00A235EA" w14:paraId="0CBDA6B4" w14:textId="77777777" w:rsidTr="00B328EE">
        <w:trPr>
          <w:trHeight w:val="414"/>
        </w:trPr>
        <w:tc>
          <w:tcPr>
            <w:tcW w:w="1799" w:type="dxa"/>
          </w:tcPr>
          <w:p w14:paraId="15A24BB1"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241" w:type="dxa"/>
          </w:tcPr>
          <w:p w14:paraId="0E3E7290" w14:textId="77777777" w:rsidR="00A235EA" w:rsidRPr="00A235EA" w:rsidRDefault="00A235EA" w:rsidP="00A235EA">
            <w:pPr>
              <w:spacing w:before="60" w:after="60"/>
              <w:jc w:val="left"/>
              <w:rPr>
                <w:rFonts w:eastAsia="Arial"/>
                <w:lang w:val="en-US"/>
              </w:rPr>
            </w:pPr>
            <w:r w:rsidRPr="00A235EA">
              <w:rPr>
                <w:rFonts w:eastAsia="Arial"/>
                <w:lang w:val="en-US"/>
              </w:rPr>
              <w:t>1. Check that the service assists a deaf or hard of hearing user in a spoken dialogue by providing text captions translating the incoming part of the conversation.</w:t>
            </w:r>
          </w:p>
        </w:tc>
      </w:tr>
      <w:tr w:rsidR="00A235EA" w:rsidRPr="00A235EA" w14:paraId="3DB736DC" w14:textId="77777777" w:rsidTr="00B328EE">
        <w:trPr>
          <w:trHeight w:val="621"/>
        </w:trPr>
        <w:tc>
          <w:tcPr>
            <w:tcW w:w="1799" w:type="dxa"/>
          </w:tcPr>
          <w:p w14:paraId="62B0F731"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241" w:type="dxa"/>
          </w:tcPr>
          <w:p w14:paraId="3A080EA8" w14:textId="77777777" w:rsidR="00A235EA" w:rsidRPr="00A235EA" w:rsidRDefault="00A235EA" w:rsidP="00A235EA">
            <w:pPr>
              <w:spacing w:before="60" w:after="60"/>
              <w:jc w:val="left"/>
              <w:rPr>
                <w:rFonts w:eastAsia="Arial"/>
                <w:lang w:val="en-US"/>
              </w:rPr>
            </w:pPr>
            <w:r w:rsidRPr="00A235EA">
              <w:rPr>
                <w:rFonts w:eastAsia="Arial"/>
                <w:lang w:val="en-US"/>
              </w:rPr>
              <w:t>Pass: Check 1 is true</w:t>
            </w:r>
          </w:p>
          <w:p w14:paraId="62272689" w14:textId="77777777" w:rsidR="00A235EA" w:rsidRPr="00A235EA" w:rsidRDefault="00A235EA" w:rsidP="00A235EA">
            <w:pPr>
              <w:spacing w:before="60" w:after="60"/>
              <w:jc w:val="left"/>
              <w:rPr>
                <w:rFonts w:eastAsia="Arial"/>
                <w:lang w:val="en-US"/>
              </w:rPr>
            </w:pPr>
            <w:r w:rsidRPr="00A235EA">
              <w:rPr>
                <w:rFonts w:eastAsia="Arial"/>
                <w:lang w:val="en-US"/>
              </w:rPr>
              <w:t>Fail: Check 1 is false</w:t>
            </w:r>
          </w:p>
          <w:p w14:paraId="12FE3801" w14:textId="77777777" w:rsidR="00A235EA" w:rsidRPr="00A235EA" w:rsidRDefault="00A235EA" w:rsidP="00A235EA">
            <w:pPr>
              <w:spacing w:before="60" w:after="60"/>
              <w:jc w:val="left"/>
              <w:rPr>
                <w:rFonts w:eastAsia="Arial"/>
                <w:lang w:val="en-US"/>
              </w:rPr>
            </w:pPr>
            <w:r w:rsidRPr="00A235EA">
              <w:rPr>
                <w:rFonts w:eastAsia="Arial"/>
                <w:lang w:val="en-US"/>
              </w:rPr>
              <w:t>Not applicable: Pre-condition 1 is not met.</w:t>
            </w:r>
          </w:p>
        </w:tc>
      </w:tr>
    </w:tbl>
    <w:p w14:paraId="38C06E1D" w14:textId="77777777" w:rsidR="00A235EA" w:rsidRPr="00A235EA" w:rsidRDefault="00A235EA" w:rsidP="00A235EA">
      <w:pPr>
        <w:widowControl w:val="0"/>
        <w:autoSpaceDE w:val="0"/>
        <w:autoSpaceDN w:val="0"/>
        <w:spacing w:after="0" w:line="240" w:lineRule="auto"/>
        <w:jc w:val="left"/>
        <w:rPr>
          <w:rFonts w:eastAsia="Arial" w:cs="Arial"/>
          <w:szCs w:val="22"/>
          <w:lang w:val="en-US"/>
        </w:rPr>
      </w:pPr>
    </w:p>
    <w:p w14:paraId="494D205B" w14:textId="77777777" w:rsidR="00A235EA" w:rsidRPr="00972CD5" w:rsidRDefault="00A235EA" w:rsidP="00972CD5">
      <w:pPr>
        <w:rPr>
          <w:rFonts w:eastAsia="Arial"/>
          <w:b/>
          <w:bCs/>
          <w:lang w:val="en-US"/>
        </w:rPr>
      </w:pPr>
      <w:bookmarkStart w:id="638" w:name="C.13.1.6_Speech_to_speech_relay_services"/>
      <w:bookmarkStart w:id="639" w:name="_Toc86905939"/>
      <w:bookmarkEnd w:id="638"/>
      <w:r w:rsidRPr="00972CD5">
        <w:rPr>
          <w:rFonts w:eastAsia="Arial"/>
          <w:b/>
          <w:bCs/>
          <w:lang w:val="en-US"/>
        </w:rPr>
        <w:t>14.1.6</w:t>
      </w:r>
      <w:r w:rsidRPr="00972CD5">
        <w:rPr>
          <w:rFonts w:eastAsia="Arial"/>
          <w:b/>
          <w:bCs/>
          <w:lang w:val="en-US"/>
        </w:rPr>
        <w:tab/>
        <w:t>Speech to speech relay</w:t>
      </w:r>
      <w:r w:rsidRPr="00972CD5">
        <w:rPr>
          <w:rFonts w:eastAsia="Arial"/>
          <w:b/>
          <w:bCs/>
          <w:spacing w:val="-6"/>
          <w:lang w:val="en-US"/>
        </w:rPr>
        <w:t xml:space="preserve"> </w:t>
      </w:r>
      <w:r w:rsidRPr="00972CD5">
        <w:rPr>
          <w:rFonts w:eastAsia="Arial"/>
          <w:b/>
          <w:bCs/>
          <w:lang w:val="en-US"/>
        </w:rPr>
        <w:t>services</w:t>
      </w:r>
      <w:bookmarkEnd w:id="639"/>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7525"/>
      </w:tblGrid>
      <w:tr w:rsidR="00A235EA" w:rsidRPr="00A235EA" w14:paraId="72747FC7" w14:textId="77777777" w:rsidTr="00B328EE">
        <w:trPr>
          <w:trHeight w:val="205"/>
        </w:trPr>
        <w:tc>
          <w:tcPr>
            <w:tcW w:w="1515" w:type="dxa"/>
          </w:tcPr>
          <w:p w14:paraId="2EDF2A63"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525" w:type="dxa"/>
          </w:tcPr>
          <w:p w14:paraId="4269DDF3"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D5DA92C" w14:textId="77777777" w:rsidTr="00B328EE">
        <w:trPr>
          <w:trHeight w:val="208"/>
        </w:trPr>
        <w:tc>
          <w:tcPr>
            <w:tcW w:w="1515" w:type="dxa"/>
          </w:tcPr>
          <w:p w14:paraId="7A56E096"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525" w:type="dxa"/>
          </w:tcPr>
          <w:p w14:paraId="71F2DEE3" w14:textId="77777777" w:rsidR="00A235EA" w:rsidRPr="00A235EA" w:rsidRDefault="00A235EA" w:rsidP="00A235EA">
            <w:pPr>
              <w:spacing w:before="60" w:after="60"/>
              <w:ind w:left="142"/>
              <w:jc w:val="left"/>
              <w:rPr>
                <w:rFonts w:eastAsia="Arial"/>
                <w:lang w:val="en-US"/>
              </w:rPr>
            </w:pPr>
            <w:r w:rsidRPr="00A235EA">
              <w:rPr>
                <w:rFonts w:eastAsia="Arial"/>
                <w:lang w:val="en-US"/>
              </w:rPr>
              <w:t xml:space="preserve">1. The service is a </w:t>
            </w:r>
            <w:proofErr w:type="gramStart"/>
            <w:r w:rsidRPr="00A235EA">
              <w:rPr>
                <w:rFonts w:eastAsia="Arial"/>
                <w:lang w:val="en-US"/>
              </w:rPr>
              <w:t>speech to speech</w:t>
            </w:r>
            <w:proofErr w:type="gramEnd"/>
            <w:r w:rsidRPr="00A235EA">
              <w:rPr>
                <w:rFonts w:eastAsia="Arial"/>
                <w:lang w:val="en-US"/>
              </w:rPr>
              <w:t xml:space="preserve"> relay service.</w:t>
            </w:r>
          </w:p>
        </w:tc>
      </w:tr>
      <w:tr w:rsidR="00A235EA" w:rsidRPr="00A235EA" w14:paraId="21984EC7" w14:textId="77777777" w:rsidTr="00B328EE">
        <w:trPr>
          <w:trHeight w:val="621"/>
        </w:trPr>
        <w:tc>
          <w:tcPr>
            <w:tcW w:w="1515" w:type="dxa"/>
          </w:tcPr>
          <w:p w14:paraId="5D2FB674"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525" w:type="dxa"/>
          </w:tcPr>
          <w:p w14:paraId="0A776632" w14:textId="77777777" w:rsidR="00A235EA" w:rsidRPr="00A235EA" w:rsidRDefault="00A235EA" w:rsidP="00A235EA">
            <w:pPr>
              <w:spacing w:before="60" w:after="60"/>
              <w:ind w:left="142"/>
              <w:jc w:val="left"/>
              <w:rPr>
                <w:rFonts w:eastAsia="Arial"/>
                <w:lang w:val="en-US"/>
              </w:rPr>
            </w:pPr>
            <w:r w:rsidRPr="00A235EA">
              <w:rPr>
                <w:rFonts w:eastAsia="Arial"/>
                <w:lang w:val="en-US"/>
              </w:rPr>
              <w:t xml:space="preserve">1. Check that the service enables telephone users who are speech impaired, or have limited cognitive, language and learning abilities, to communicate by </w:t>
            </w:r>
            <w:proofErr w:type="gramStart"/>
            <w:r w:rsidRPr="00A235EA">
              <w:rPr>
                <w:rFonts w:eastAsia="Arial"/>
                <w:lang w:val="en-US"/>
              </w:rPr>
              <w:t>providing assistance</w:t>
            </w:r>
            <w:proofErr w:type="gramEnd"/>
            <w:r w:rsidRPr="00A235EA">
              <w:rPr>
                <w:rFonts w:eastAsia="Arial"/>
                <w:lang w:val="en-US"/>
              </w:rPr>
              <w:t xml:space="preserve"> between them.</w:t>
            </w:r>
          </w:p>
        </w:tc>
      </w:tr>
      <w:tr w:rsidR="00A235EA" w:rsidRPr="00A235EA" w14:paraId="3A7A84D3" w14:textId="77777777" w:rsidTr="00B328EE">
        <w:trPr>
          <w:trHeight w:val="621"/>
        </w:trPr>
        <w:tc>
          <w:tcPr>
            <w:tcW w:w="1515" w:type="dxa"/>
          </w:tcPr>
          <w:p w14:paraId="6B12EE20"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525" w:type="dxa"/>
          </w:tcPr>
          <w:p w14:paraId="5046268E" w14:textId="77777777" w:rsidR="00A235EA" w:rsidRPr="00A235EA" w:rsidRDefault="00A235EA" w:rsidP="00A235EA">
            <w:pPr>
              <w:spacing w:before="60" w:after="60"/>
              <w:ind w:left="142"/>
              <w:jc w:val="left"/>
              <w:rPr>
                <w:rFonts w:eastAsia="Arial"/>
                <w:lang w:val="en-US"/>
              </w:rPr>
            </w:pPr>
            <w:r w:rsidRPr="00A235EA">
              <w:rPr>
                <w:rFonts w:eastAsia="Arial"/>
                <w:lang w:val="en-US"/>
              </w:rPr>
              <w:t>Pass: Check 1 is true</w:t>
            </w:r>
          </w:p>
          <w:p w14:paraId="2E41E2D7" w14:textId="77777777" w:rsidR="00A235EA" w:rsidRPr="00A235EA" w:rsidRDefault="00A235EA" w:rsidP="00A235EA">
            <w:pPr>
              <w:spacing w:before="60" w:after="60"/>
              <w:ind w:left="142"/>
              <w:jc w:val="left"/>
              <w:rPr>
                <w:rFonts w:eastAsia="Arial"/>
                <w:lang w:val="en-US"/>
              </w:rPr>
            </w:pPr>
            <w:r w:rsidRPr="00A235EA">
              <w:rPr>
                <w:rFonts w:eastAsia="Arial"/>
                <w:lang w:val="en-US"/>
              </w:rPr>
              <w:t>Fail: Check 1 is false</w:t>
            </w:r>
          </w:p>
          <w:p w14:paraId="30A80FFF" w14:textId="77777777" w:rsidR="00A235EA" w:rsidRPr="00A235EA" w:rsidRDefault="00A235EA" w:rsidP="00A235EA">
            <w:pPr>
              <w:spacing w:before="60" w:after="60"/>
              <w:ind w:left="142"/>
              <w:jc w:val="left"/>
              <w:rPr>
                <w:rFonts w:eastAsia="Arial"/>
                <w:lang w:val="en-US"/>
              </w:rPr>
            </w:pPr>
            <w:r w:rsidRPr="00A235EA">
              <w:rPr>
                <w:rFonts w:eastAsia="Arial"/>
                <w:lang w:val="en-US"/>
              </w:rPr>
              <w:t>Not applicable: Pre-condition 1 is not met.</w:t>
            </w:r>
          </w:p>
        </w:tc>
      </w:tr>
    </w:tbl>
    <w:p w14:paraId="09466EAB" w14:textId="77777777" w:rsidR="00A235EA" w:rsidRPr="00A235EA" w:rsidRDefault="00A235EA" w:rsidP="00A235EA">
      <w:pPr>
        <w:tabs>
          <w:tab w:val="left" w:pos="640"/>
          <w:tab w:val="left" w:pos="880"/>
        </w:tabs>
        <w:spacing w:before="60" w:after="360" w:line="250" w:lineRule="exact"/>
        <w:outlineLvl w:val="2"/>
        <w:rPr>
          <w:rFonts w:eastAsia="Arial"/>
          <w:b/>
          <w:sz w:val="22"/>
          <w:lang w:val="en-US"/>
        </w:rPr>
      </w:pPr>
      <w:bookmarkStart w:id="640" w:name="C.13.2_Access_to_relay_services"/>
      <w:bookmarkStart w:id="641" w:name="_bookmark305"/>
      <w:bookmarkStart w:id="642" w:name="_Toc83639832"/>
      <w:bookmarkEnd w:id="640"/>
      <w:bookmarkEnd w:id="641"/>
    </w:p>
    <w:p w14:paraId="6E104BB1" w14:textId="77777777" w:rsidR="00A235EA" w:rsidRPr="00972CD5" w:rsidRDefault="00A235EA" w:rsidP="00972CD5">
      <w:pPr>
        <w:rPr>
          <w:rFonts w:eastAsia="Arial"/>
          <w:b/>
          <w:bCs/>
          <w:sz w:val="22"/>
          <w:szCs w:val="22"/>
          <w:lang w:val="en-US"/>
        </w:rPr>
      </w:pPr>
      <w:bookmarkStart w:id="643" w:name="_Toc86905940"/>
      <w:r w:rsidRPr="00972CD5">
        <w:rPr>
          <w:rFonts w:eastAsia="Arial"/>
          <w:b/>
          <w:bCs/>
          <w:sz w:val="22"/>
          <w:szCs w:val="22"/>
          <w:lang w:val="en-US"/>
        </w:rPr>
        <w:t>14.2</w:t>
      </w:r>
      <w:r w:rsidRPr="00972CD5">
        <w:rPr>
          <w:rFonts w:eastAsia="Arial"/>
          <w:b/>
          <w:bCs/>
          <w:sz w:val="22"/>
          <w:szCs w:val="22"/>
          <w:lang w:val="en-US"/>
        </w:rPr>
        <w:tab/>
        <w:t>Access to relay</w:t>
      </w:r>
      <w:r w:rsidRPr="00972CD5">
        <w:rPr>
          <w:rFonts w:eastAsia="Arial"/>
          <w:b/>
          <w:bCs/>
          <w:spacing w:val="-7"/>
          <w:sz w:val="22"/>
          <w:szCs w:val="22"/>
          <w:lang w:val="en-US"/>
        </w:rPr>
        <w:t xml:space="preserve"> </w:t>
      </w:r>
      <w:r w:rsidRPr="00972CD5">
        <w:rPr>
          <w:rFonts w:eastAsia="Arial"/>
          <w:b/>
          <w:bCs/>
          <w:sz w:val="22"/>
          <w:szCs w:val="22"/>
          <w:lang w:val="en-US"/>
        </w:rPr>
        <w:t>services</w:t>
      </w:r>
      <w:bookmarkEnd w:id="642"/>
      <w:bookmarkEnd w:id="643"/>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6777B902" w14:textId="77777777" w:rsidTr="00B328EE">
        <w:trPr>
          <w:trHeight w:val="206"/>
        </w:trPr>
        <w:tc>
          <w:tcPr>
            <w:tcW w:w="1657" w:type="dxa"/>
          </w:tcPr>
          <w:p w14:paraId="0234C0A3" w14:textId="77777777" w:rsidR="00A235EA" w:rsidRPr="00A235EA" w:rsidRDefault="00A235EA" w:rsidP="00A235EA">
            <w:pPr>
              <w:spacing w:before="60" w:after="60"/>
              <w:jc w:val="center"/>
              <w:rPr>
                <w:rFonts w:eastAsia="Arial"/>
                <w:b/>
                <w:bCs/>
                <w:lang w:val="en-US"/>
              </w:rPr>
            </w:pPr>
            <w:r w:rsidRPr="00A235EA">
              <w:rPr>
                <w:rFonts w:eastAsia="Arial"/>
                <w:b/>
                <w:bCs/>
                <w:lang w:val="en-US"/>
              </w:rPr>
              <w:lastRenderedPageBreak/>
              <w:t>Type of assessment</w:t>
            </w:r>
          </w:p>
        </w:tc>
        <w:tc>
          <w:tcPr>
            <w:tcW w:w="7383" w:type="dxa"/>
          </w:tcPr>
          <w:p w14:paraId="3CCEE017"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7086EBBC" w14:textId="77777777" w:rsidTr="00B328EE">
        <w:trPr>
          <w:trHeight w:val="414"/>
        </w:trPr>
        <w:tc>
          <w:tcPr>
            <w:tcW w:w="1657" w:type="dxa"/>
          </w:tcPr>
          <w:p w14:paraId="77016CB9"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383" w:type="dxa"/>
          </w:tcPr>
          <w:p w14:paraId="0CB4DDBC" w14:textId="77777777" w:rsidR="00A235EA" w:rsidRPr="00A235EA" w:rsidRDefault="00A235EA" w:rsidP="00A235EA">
            <w:pPr>
              <w:spacing w:before="60" w:after="60"/>
              <w:ind w:left="146"/>
              <w:jc w:val="left"/>
              <w:rPr>
                <w:rFonts w:eastAsia="Arial"/>
                <w:lang w:val="en-US"/>
              </w:rPr>
            </w:pPr>
            <w:r w:rsidRPr="00A235EA">
              <w:rPr>
                <w:rFonts w:eastAsia="Arial"/>
                <w:lang w:val="en-US"/>
              </w:rPr>
              <w:t>The ICT system supports two-way</w:t>
            </w:r>
            <w:r w:rsidRPr="00A235EA">
              <w:rPr>
                <w:rFonts w:eastAsia="Arial"/>
                <w:spacing w:val="-6"/>
                <w:lang w:val="en-US"/>
              </w:rPr>
              <w:t xml:space="preserve"> </w:t>
            </w:r>
            <w:r w:rsidRPr="00A235EA">
              <w:rPr>
                <w:rFonts w:eastAsia="Arial"/>
                <w:lang w:val="en-US"/>
              </w:rPr>
              <w:t>communication.</w:t>
            </w:r>
          </w:p>
          <w:p w14:paraId="11AB37C3" w14:textId="77777777" w:rsidR="00A235EA" w:rsidRPr="00A235EA" w:rsidRDefault="00A235EA" w:rsidP="00A235EA">
            <w:pPr>
              <w:spacing w:before="60" w:after="60"/>
              <w:ind w:left="146"/>
              <w:jc w:val="left"/>
              <w:rPr>
                <w:rFonts w:eastAsia="Arial"/>
                <w:lang w:val="en-US"/>
              </w:rPr>
            </w:pPr>
            <w:r w:rsidRPr="00A235EA">
              <w:rPr>
                <w:rFonts w:eastAsia="Arial"/>
                <w:lang w:val="en-US"/>
              </w:rPr>
              <w:t>A set of relay services for two-way communication is</w:t>
            </w:r>
            <w:r w:rsidRPr="00A235EA">
              <w:rPr>
                <w:rFonts w:eastAsia="Arial"/>
                <w:spacing w:val="-8"/>
                <w:lang w:val="en-US"/>
              </w:rPr>
              <w:t xml:space="preserve"> </w:t>
            </w:r>
            <w:r w:rsidRPr="00A235EA">
              <w:rPr>
                <w:rFonts w:eastAsia="Arial"/>
                <w:lang w:val="en-US"/>
              </w:rPr>
              <w:t>specified.</w:t>
            </w:r>
          </w:p>
        </w:tc>
      </w:tr>
      <w:tr w:rsidR="00A235EA" w:rsidRPr="00A235EA" w14:paraId="23E36405" w14:textId="77777777" w:rsidTr="00B328EE">
        <w:trPr>
          <w:trHeight w:val="415"/>
        </w:trPr>
        <w:tc>
          <w:tcPr>
            <w:tcW w:w="1657" w:type="dxa"/>
          </w:tcPr>
          <w:p w14:paraId="030E7879"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383" w:type="dxa"/>
          </w:tcPr>
          <w:p w14:paraId="5D306018" w14:textId="77777777" w:rsidR="00A235EA" w:rsidRPr="00A235EA" w:rsidRDefault="00A235EA" w:rsidP="00A235EA">
            <w:pPr>
              <w:spacing w:before="60" w:after="60"/>
              <w:ind w:left="146"/>
              <w:jc w:val="left"/>
              <w:rPr>
                <w:rFonts w:eastAsia="Arial"/>
                <w:lang w:val="en-US"/>
              </w:rPr>
            </w:pPr>
            <w:r w:rsidRPr="00A235EA">
              <w:rPr>
                <w:rFonts w:eastAsia="Arial"/>
                <w:lang w:val="en-US"/>
              </w:rPr>
              <w:t>1. Check that the system does not prevent access to those relay services for incoming and outgoing calls.</w:t>
            </w:r>
          </w:p>
        </w:tc>
      </w:tr>
      <w:tr w:rsidR="00A235EA" w:rsidRPr="00A235EA" w14:paraId="4B9792E0" w14:textId="77777777" w:rsidTr="00B328EE">
        <w:trPr>
          <w:trHeight w:val="621"/>
        </w:trPr>
        <w:tc>
          <w:tcPr>
            <w:tcW w:w="1657" w:type="dxa"/>
          </w:tcPr>
          <w:p w14:paraId="6580E27D"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383" w:type="dxa"/>
          </w:tcPr>
          <w:p w14:paraId="1C7DCAFA" w14:textId="77777777" w:rsidR="00A235EA" w:rsidRPr="00A235EA" w:rsidRDefault="00A235EA" w:rsidP="00A235EA">
            <w:pPr>
              <w:spacing w:before="60" w:after="60"/>
              <w:ind w:left="146"/>
              <w:jc w:val="left"/>
              <w:rPr>
                <w:rFonts w:eastAsia="Arial"/>
                <w:lang w:val="en-US"/>
              </w:rPr>
            </w:pPr>
            <w:r w:rsidRPr="00A235EA">
              <w:rPr>
                <w:rFonts w:eastAsia="Arial"/>
                <w:lang w:val="en-US"/>
              </w:rPr>
              <w:t xml:space="preserve">Pass: Check 1 is true </w:t>
            </w:r>
          </w:p>
          <w:p w14:paraId="20E08C13" w14:textId="77777777" w:rsidR="00A235EA" w:rsidRPr="00A235EA" w:rsidRDefault="00A235EA" w:rsidP="00A235EA">
            <w:pPr>
              <w:spacing w:before="60" w:after="60"/>
              <w:ind w:left="146"/>
              <w:jc w:val="left"/>
              <w:rPr>
                <w:rFonts w:eastAsia="Arial"/>
                <w:lang w:val="en-US"/>
              </w:rPr>
            </w:pPr>
            <w:r w:rsidRPr="00A235EA">
              <w:rPr>
                <w:rFonts w:eastAsia="Arial"/>
                <w:lang w:val="en-US"/>
              </w:rPr>
              <w:t>Fail: Check 1 is false</w:t>
            </w:r>
          </w:p>
          <w:p w14:paraId="616A71AB" w14:textId="77777777" w:rsidR="00A235EA" w:rsidRPr="00A235EA" w:rsidRDefault="00A235EA" w:rsidP="00A235EA">
            <w:pPr>
              <w:spacing w:before="60" w:after="60"/>
              <w:ind w:left="146"/>
              <w:jc w:val="left"/>
              <w:rPr>
                <w:rFonts w:eastAsia="Arial"/>
                <w:lang w:val="en-US"/>
              </w:rPr>
            </w:pPr>
            <w:r w:rsidRPr="00A235EA">
              <w:rPr>
                <w:rFonts w:eastAsia="Arial"/>
                <w:lang w:val="en-US"/>
              </w:rPr>
              <w:t>Not applicable: Pre-condition 1 or 2 is not met.</w:t>
            </w:r>
          </w:p>
        </w:tc>
      </w:tr>
    </w:tbl>
    <w:p w14:paraId="10EA687B" w14:textId="77777777" w:rsidR="00A235EA" w:rsidRPr="00A235EA" w:rsidRDefault="00A235EA" w:rsidP="00A235EA">
      <w:pPr>
        <w:tabs>
          <w:tab w:val="left" w:pos="640"/>
          <w:tab w:val="left" w:pos="880"/>
        </w:tabs>
        <w:spacing w:before="60" w:after="360" w:line="250" w:lineRule="exact"/>
        <w:outlineLvl w:val="2"/>
        <w:rPr>
          <w:rFonts w:eastAsia="Arial"/>
          <w:b/>
          <w:sz w:val="22"/>
          <w:lang w:val="en-US"/>
        </w:rPr>
      </w:pPr>
      <w:bookmarkStart w:id="644" w:name="C.13.3_Access_to_emergency_services"/>
      <w:bookmarkStart w:id="645" w:name="_bookmark306"/>
      <w:bookmarkStart w:id="646" w:name="_Toc83639833"/>
      <w:bookmarkEnd w:id="644"/>
      <w:bookmarkEnd w:id="645"/>
    </w:p>
    <w:p w14:paraId="02BADEA6" w14:textId="5FC6096D" w:rsidR="00A235EA" w:rsidRPr="00972CD5" w:rsidRDefault="00323EA4" w:rsidP="00972CD5">
      <w:pPr>
        <w:rPr>
          <w:rFonts w:eastAsia="Arial"/>
          <w:b/>
          <w:bCs/>
          <w:sz w:val="22"/>
          <w:szCs w:val="22"/>
          <w:lang w:val="en-US"/>
        </w:rPr>
      </w:pPr>
      <w:bookmarkStart w:id="647" w:name="_Toc86905941"/>
      <w:r w:rsidRPr="00972CD5">
        <w:rPr>
          <w:rFonts w:eastAsia="Arial"/>
          <w:b/>
          <w:bCs/>
          <w:sz w:val="22"/>
          <w:szCs w:val="22"/>
          <w:lang w:val="en-US"/>
        </w:rPr>
        <w:t>1</w:t>
      </w:r>
      <w:r w:rsidR="00A235EA" w:rsidRPr="00972CD5">
        <w:rPr>
          <w:rFonts w:eastAsia="Arial"/>
          <w:b/>
          <w:bCs/>
          <w:sz w:val="22"/>
          <w:szCs w:val="22"/>
          <w:lang w:val="en-US"/>
        </w:rPr>
        <w:t>4.3</w:t>
      </w:r>
      <w:r w:rsidR="00A235EA" w:rsidRPr="00972CD5">
        <w:rPr>
          <w:rFonts w:eastAsia="Arial"/>
          <w:b/>
          <w:bCs/>
          <w:sz w:val="22"/>
          <w:szCs w:val="22"/>
          <w:lang w:val="en-US"/>
        </w:rPr>
        <w:tab/>
        <w:t>Access to emergency</w:t>
      </w:r>
      <w:r w:rsidR="00A235EA" w:rsidRPr="00972CD5">
        <w:rPr>
          <w:rFonts w:eastAsia="Arial"/>
          <w:b/>
          <w:bCs/>
          <w:spacing w:val="-7"/>
          <w:sz w:val="22"/>
          <w:szCs w:val="22"/>
          <w:lang w:val="en-US"/>
        </w:rPr>
        <w:t xml:space="preserve"> </w:t>
      </w:r>
      <w:r w:rsidR="00A235EA" w:rsidRPr="00972CD5">
        <w:rPr>
          <w:rFonts w:eastAsia="Arial"/>
          <w:b/>
          <w:bCs/>
          <w:sz w:val="22"/>
          <w:szCs w:val="22"/>
          <w:lang w:val="en-US"/>
        </w:rPr>
        <w:t>services</w:t>
      </w:r>
      <w:bookmarkEnd w:id="646"/>
      <w:bookmarkEnd w:id="647"/>
    </w:p>
    <w:p w14:paraId="55FC3B34" w14:textId="77777777" w:rsidR="00A235EA" w:rsidRPr="00A235EA" w:rsidRDefault="00A235EA" w:rsidP="00972CD5">
      <w:pPr>
        <w:rPr>
          <w:rFonts w:eastAsia="Arial"/>
          <w:lang w:val="en-US"/>
        </w:rPr>
      </w:pPr>
      <w:bookmarkStart w:id="648" w:name="_Toc86905942"/>
      <w:r w:rsidRPr="00A235EA">
        <w:rPr>
          <w:rFonts w:eastAsia="Arial"/>
          <w:lang w:val="en-US"/>
        </w:rPr>
        <w:t>14.3.1</w:t>
      </w:r>
      <w:r w:rsidRPr="00A235EA">
        <w:rPr>
          <w:rFonts w:eastAsia="Arial"/>
          <w:lang w:val="en-US"/>
        </w:rPr>
        <w:tab/>
      </w:r>
      <w:proofErr w:type="gramStart"/>
      <w:r w:rsidRPr="00A235EA">
        <w:rPr>
          <w:rFonts w:eastAsia="Arial"/>
          <w:lang w:val="en-US"/>
        </w:rPr>
        <w:t>Two way</w:t>
      </w:r>
      <w:proofErr w:type="gramEnd"/>
      <w:r w:rsidRPr="00A235EA">
        <w:rPr>
          <w:rFonts w:eastAsia="Arial"/>
          <w:lang w:val="en-US"/>
        </w:rPr>
        <w:t xml:space="preserve"> communication</w:t>
      </w:r>
      <w:bookmarkEnd w:id="648"/>
    </w:p>
    <w:tbl>
      <w:tblPr>
        <w:tblW w:w="904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7"/>
        <w:gridCol w:w="7383"/>
      </w:tblGrid>
      <w:tr w:rsidR="00A235EA" w:rsidRPr="00A235EA" w14:paraId="533308A8" w14:textId="77777777" w:rsidTr="00B328EE">
        <w:trPr>
          <w:trHeight w:val="206"/>
        </w:trPr>
        <w:tc>
          <w:tcPr>
            <w:tcW w:w="1657" w:type="dxa"/>
          </w:tcPr>
          <w:p w14:paraId="48781CE0"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383" w:type="dxa"/>
          </w:tcPr>
          <w:p w14:paraId="42F885D5"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0E41B4A2" w14:textId="77777777" w:rsidTr="00B328EE">
        <w:trPr>
          <w:trHeight w:val="414"/>
        </w:trPr>
        <w:tc>
          <w:tcPr>
            <w:tcW w:w="1657" w:type="dxa"/>
          </w:tcPr>
          <w:p w14:paraId="67DFEB6C" w14:textId="77777777" w:rsidR="00A235EA" w:rsidRPr="00A235EA" w:rsidRDefault="00A235EA" w:rsidP="00A235EA">
            <w:pPr>
              <w:spacing w:before="60" w:after="60"/>
              <w:jc w:val="left"/>
              <w:rPr>
                <w:rFonts w:eastAsia="Arial"/>
                <w:lang w:val="en-US"/>
              </w:rPr>
            </w:pPr>
            <w:r w:rsidRPr="00A235EA">
              <w:rPr>
                <w:rFonts w:eastAsia="Arial"/>
                <w:lang w:val="en-US"/>
              </w:rPr>
              <w:t>Pre-conditions</w:t>
            </w:r>
          </w:p>
        </w:tc>
        <w:tc>
          <w:tcPr>
            <w:tcW w:w="7383" w:type="dxa"/>
          </w:tcPr>
          <w:p w14:paraId="145778A3" w14:textId="77777777" w:rsidR="00A235EA" w:rsidRPr="00A235EA" w:rsidRDefault="00A235EA" w:rsidP="00A235EA">
            <w:pPr>
              <w:spacing w:before="60" w:after="60"/>
              <w:ind w:left="146"/>
              <w:jc w:val="left"/>
              <w:rPr>
                <w:rFonts w:eastAsia="Arial"/>
                <w:lang w:val="en-US"/>
              </w:rPr>
            </w:pPr>
            <w:r w:rsidRPr="00A235EA">
              <w:rPr>
                <w:rFonts w:eastAsia="Arial"/>
                <w:lang w:val="en-US"/>
              </w:rPr>
              <w:t>1.</w:t>
            </w:r>
            <w:r w:rsidRPr="00A235EA">
              <w:rPr>
                <w:rFonts w:eastAsia="Arial"/>
                <w:lang w:val="en-US"/>
              </w:rPr>
              <w:tab/>
              <w:t>The ICT system supports two-way</w:t>
            </w:r>
            <w:r w:rsidRPr="00A235EA">
              <w:rPr>
                <w:rFonts w:eastAsia="Arial"/>
                <w:spacing w:val="-4"/>
                <w:lang w:val="en-US"/>
              </w:rPr>
              <w:t xml:space="preserve"> </w:t>
            </w:r>
            <w:r w:rsidRPr="00A235EA">
              <w:rPr>
                <w:rFonts w:eastAsia="Arial"/>
                <w:lang w:val="en-US"/>
              </w:rPr>
              <w:t>communication.</w:t>
            </w:r>
          </w:p>
          <w:p w14:paraId="7ABBB5FD" w14:textId="77777777" w:rsidR="00A235EA" w:rsidRPr="00A235EA" w:rsidRDefault="00A235EA" w:rsidP="00A235EA">
            <w:pPr>
              <w:spacing w:before="60" w:after="60"/>
              <w:ind w:left="146"/>
              <w:jc w:val="left"/>
              <w:rPr>
                <w:rFonts w:eastAsia="Arial"/>
                <w:lang w:val="en-US"/>
              </w:rPr>
            </w:pPr>
            <w:r w:rsidRPr="00A235EA">
              <w:rPr>
                <w:rFonts w:eastAsia="Arial"/>
                <w:lang w:val="en-US"/>
              </w:rPr>
              <w:t>2.</w:t>
            </w:r>
            <w:r w:rsidRPr="00A235EA">
              <w:rPr>
                <w:rFonts w:eastAsia="Arial"/>
                <w:lang w:val="en-US"/>
              </w:rPr>
              <w:tab/>
              <w:t>A set of emergency services for two-way communication is</w:t>
            </w:r>
            <w:r w:rsidRPr="00A235EA">
              <w:rPr>
                <w:rFonts w:eastAsia="Arial"/>
                <w:spacing w:val="-9"/>
                <w:lang w:val="en-US"/>
              </w:rPr>
              <w:t xml:space="preserve"> </w:t>
            </w:r>
            <w:r w:rsidRPr="00A235EA">
              <w:rPr>
                <w:rFonts w:eastAsia="Arial"/>
                <w:lang w:val="en-US"/>
              </w:rPr>
              <w:t>specified.</w:t>
            </w:r>
          </w:p>
        </w:tc>
      </w:tr>
      <w:tr w:rsidR="00A235EA" w:rsidRPr="00A235EA" w14:paraId="4F73D8B3" w14:textId="77777777" w:rsidTr="00B328EE">
        <w:trPr>
          <w:trHeight w:val="412"/>
        </w:trPr>
        <w:tc>
          <w:tcPr>
            <w:tcW w:w="1657" w:type="dxa"/>
          </w:tcPr>
          <w:p w14:paraId="09BB58F0" w14:textId="77777777" w:rsidR="00A235EA" w:rsidRPr="00A235EA" w:rsidRDefault="00A235EA" w:rsidP="00A235EA">
            <w:pPr>
              <w:spacing w:before="60" w:after="60"/>
              <w:jc w:val="left"/>
              <w:rPr>
                <w:rFonts w:eastAsia="Arial"/>
                <w:lang w:val="en-US"/>
              </w:rPr>
            </w:pPr>
            <w:r w:rsidRPr="00A235EA">
              <w:rPr>
                <w:rFonts w:eastAsia="Arial"/>
                <w:lang w:val="en-US"/>
              </w:rPr>
              <w:t>Procedure</w:t>
            </w:r>
          </w:p>
        </w:tc>
        <w:tc>
          <w:tcPr>
            <w:tcW w:w="7383" w:type="dxa"/>
          </w:tcPr>
          <w:p w14:paraId="734F977F" w14:textId="77777777" w:rsidR="00A235EA" w:rsidRPr="00A235EA" w:rsidRDefault="00A235EA" w:rsidP="00A235EA">
            <w:pPr>
              <w:spacing w:before="60" w:after="60"/>
              <w:ind w:left="146"/>
              <w:jc w:val="left"/>
              <w:rPr>
                <w:rFonts w:eastAsia="Arial"/>
                <w:lang w:val="en-US"/>
              </w:rPr>
            </w:pPr>
            <w:r w:rsidRPr="00A235EA">
              <w:rPr>
                <w:rFonts w:eastAsia="Arial"/>
                <w:lang w:val="en-US"/>
              </w:rPr>
              <w:t>1. Check that the system does not prevent access to those emergency services for outgoing and incoming calls.</w:t>
            </w:r>
          </w:p>
        </w:tc>
      </w:tr>
      <w:tr w:rsidR="00A235EA" w:rsidRPr="00A235EA" w14:paraId="00A5EB27" w14:textId="77777777" w:rsidTr="00B328EE">
        <w:trPr>
          <w:trHeight w:val="620"/>
        </w:trPr>
        <w:tc>
          <w:tcPr>
            <w:tcW w:w="1657" w:type="dxa"/>
          </w:tcPr>
          <w:p w14:paraId="2A4D24B8" w14:textId="77777777" w:rsidR="00A235EA" w:rsidRPr="00A235EA" w:rsidRDefault="00A235EA" w:rsidP="00A235EA">
            <w:pPr>
              <w:spacing w:before="60" w:after="60"/>
              <w:jc w:val="left"/>
              <w:rPr>
                <w:rFonts w:eastAsia="Arial"/>
                <w:lang w:val="en-US"/>
              </w:rPr>
            </w:pPr>
            <w:r w:rsidRPr="00A235EA">
              <w:rPr>
                <w:rFonts w:eastAsia="Arial"/>
                <w:lang w:val="en-US"/>
              </w:rPr>
              <w:t>Result</w:t>
            </w:r>
          </w:p>
        </w:tc>
        <w:tc>
          <w:tcPr>
            <w:tcW w:w="7383" w:type="dxa"/>
          </w:tcPr>
          <w:p w14:paraId="6C866A94" w14:textId="77777777" w:rsidR="00A235EA" w:rsidRPr="00A235EA" w:rsidRDefault="00A235EA" w:rsidP="00A235EA">
            <w:pPr>
              <w:spacing w:before="60" w:after="60"/>
              <w:ind w:left="146"/>
              <w:jc w:val="left"/>
              <w:rPr>
                <w:rFonts w:eastAsia="Arial"/>
                <w:lang w:val="en-US"/>
              </w:rPr>
            </w:pPr>
            <w:r w:rsidRPr="00A235EA">
              <w:rPr>
                <w:rFonts w:eastAsia="Arial"/>
                <w:lang w:val="en-US"/>
              </w:rPr>
              <w:t>Pass: Check 1 is true</w:t>
            </w:r>
          </w:p>
          <w:p w14:paraId="7BB39165" w14:textId="77777777" w:rsidR="00A235EA" w:rsidRPr="00A235EA" w:rsidRDefault="00A235EA" w:rsidP="00A235EA">
            <w:pPr>
              <w:spacing w:before="60" w:after="60"/>
              <w:ind w:left="146"/>
              <w:jc w:val="left"/>
              <w:rPr>
                <w:rFonts w:eastAsia="Arial"/>
                <w:lang w:val="en-US"/>
              </w:rPr>
            </w:pPr>
            <w:r w:rsidRPr="00A235EA">
              <w:rPr>
                <w:rFonts w:eastAsia="Arial"/>
                <w:lang w:val="en-US"/>
              </w:rPr>
              <w:t>Fail: Check 1 is false</w:t>
            </w:r>
          </w:p>
          <w:p w14:paraId="32DDC39B" w14:textId="77777777" w:rsidR="00A235EA" w:rsidRPr="00A235EA" w:rsidRDefault="00A235EA" w:rsidP="00A235EA">
            <w:pPr>
              <w:spacing w:before="60" w:after="60"/>
              <w:ind w:left="146"/>
              <w:jc w:val="left"/>
              <w:rPr>
                <w:rFonts w:eastAsia="Arial"/>
                <w:lang w:val="en-US"/>
              </w:rPr>
            </w:pPr>
            <w:r w:rsidRPr="00A235EA">
              <w:rPr>
                <w:rFonts w:eastAsia="Arial"/>
                <w:lang w:val="en-US"/>
              </w:rPr>
              <w:t>Not applicable: Pre-condition 1 or 2 is not met.</w:t>
            </w:r>
          </w:p>
        </w:tc>
      </w:tr>
    </w:tbl>
    <w:p w14:paraId="783AE279" w14:textId="77777777" w:rsidR="00A235EA" w:rsidRPr="00A235EA" w:rsidRDefault="00A235EA" w:rsidP="00A235EA">
      <w:pPr>
        <w:tabs>
          <w:tab w:val="left" w:pos="660"/>
          <w:tab w:val="left" w:pos="880"/>
        </w:tabs>
        <w:spacing w:before="60" w:after="360" w:line="-230" w:lineRule="auto"/>
        <w:outlineLvl w:val="2"/>
        <w:rPr>
          <w:rFonts w:eastAsia="Arial"/>
          <w:b/>
          <w:lang w:val="en-US"/>
        </w:rPr>
      </w:pPr>
    </w:p>
    <w:p w14:paraId="060F3BB7" w14:textId="77777777" w:rsidR="00A235EA" w:rsidRPr="00A235EA" w:rsidRDefault="00A235EA" w:rsidP="00972CD5">
      <w:pPr>
        <w:rPr>
          <w:rFonts w:eastAsia="Arial"/>
          <w:lang w:val="en-US"/>
        </w:rPr>
      </w:pPr>
      <w:bookmarkStart w:id="649" w:name="_Toc86905943"/>
      <w:r w:rsidRPr="00A235EA">
        <w:rPr>
          <w:rFonts w:eastAsia="Arial"/>
          <w:lang w:val="en-US"/>
        </w:rPr>
        <w:t>14.3.2</w:t>
      </w:r>
      <w:r w:rsidRPr="00A235EA">
        <w:rPr>
          <w:rFonts w:eastAsia="Arial"/>
          <w:lang w:val="en-US"/>
        </w:rPr>
        <w:tab/>
        <w:t>Lighting communication</w:t>
      </w:r>
      <w:bookmarkEnd w:id="649"/>
    </w:p>
    <w:tbl>
      <w:tblPr>
        <w:tblW w:w="90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5"/>
        <w:gridCol w:w="7495"/>
      </w:tblGrid>
      <w:tr w:rsidR="00A235EA" w:rsidRPr="00A235EA" w14:paraId="0E1CAC3E" w14:textId="77777777" w:rsidTr="00B328EE">
        <w:trPr>
          <w:trHeight w:val="206"/>
        </w:trPr>
        <w:tc>
          <w:tcPr>
            <w:tcW w:w="1545" w:type="dxa"/>
          </w:tcPr>
          <w:p w14:paraId="11728EF6" w14:textId="77777777" w:rsidR="00A235EA" w:rsidRPr="00A235EA" w:rsidRDefault="00A235EA" w:rsidP="00A235EA">
            <w:pPr>
              <w:spacing w:before="60" w:after="60"/>
              <w:jc w:val="center"/>
              <w:rPr>
                <w:rFonts w:eastAsia="Arial"/>
                <w:b/>
                <w:bCs/>
                <w:lang w:val="en-US"/>
              </w:rPr>
            </w:pPr>
            <w:r w:rsidRPr="00A235EA">
              <w:rPr>
                <w:rFonts w:eastAsia="Arial"/>
                <w:b/>
                <w:bCs/>
                <w:lang w:val="en-US"/>
              </w:rPr>
              <w:t>Type of assessment</w:t>
            </w:r>
          </w:p>
        </w:tc>
        <w:tc>
          <w:tcPr>
            <w:tcW w:w="7495" w:type="dxa"/>
          </w:tcPr>
          <w:p w14:paraId="72E31EAC" w14:textId="77777777" w:rsidR="00A235EA" w:rsidRPr="00A235EA" w:rsidRDefault="00A235EA" w:rsidP="00A235EA">
            <w:pPr>
              <w:spacing w:before="60" w:after="60"/>
              <w:jc w:val="center"/>
              <w:rPr>
                <w:rFonts w:eastAsia="Arial"/>
                <w:b/>
                <w:bCs/>
                <w:lang w:val="en-US"/>
              </w:rPr>
            </w:pPr>
            <w:r w:rsidRPr="00A235EA">
              <w:rPr>
                <w:rFonts w:eastAsia="Arial"/>
                <w:b/>
                <w:bCs/>
                <w:lang w:val="en-US"/>
              </w:rPr>
              <w:t>Inspection</w:t>
            </w:r>
          </w:p>
        </w:tc>
      </w:tr>
      <w:tr w:rsidR="00A235EA" w:rsidRPr="00A235EA" w14:paraId="60945A05" w14:textId="77777777" w:rsidTr="00B328EE">
        <w:trPr>
          <w:trHeight w:val="414"/>
        </w:trPr>
        <w:tc>
          <w:tcPr>
            <w:tcW w:w="1545" w:type="dxa"/>
          </w:tcPr>
          <w:p w14:paraId="7D086E75" w14:textId="77777777" w:rsidR="00A235EA" w:rsidRPr="00A235EA" w:rsidRDefault="00A235EA" w:rsidP="00A235EA">
            <w:pPr>
              <w:spacing w:before="60" w:after="60"/>
              <w:rPr>
                <w:rFonts w:eastAsia="Arial"/>
                <w:lang w:val="en-US"/>
              </w:rPr>
            </w:pPr>
            <w:r w:rsidRPr="00A235EA">
              <w:rPr>
                <w:rFonts w:eastAsia="Arial"/>
                <w:lang w:val="en-US"/>
              </w:rPr>
              <w:t>Pre-conditions</w:t>
            </w:r>
          </w:p>
        </w:tc>
        <w:tc>
          <w:tcPr>
            <w:tcW w:w="7495" w:type="dxa"/>
          </w:tcPr>
          <w:p w14:paraId="47827796" w14:textId="77777777" w:rsidR="00A235EA" w:rsidRPr="00A235EA" w:rsidRDefault="00A235EA" w:rsidP="00A235EA">
            <w:pPr>
              <w:spacing w:before="60" w:after="60"/>
              <w:ind w:left="160"/>
              <w:jc w:val="left"/>
              <w:rPr>
                <w:rFonts w:eastAsia="Arial"/>
                <w:lang w:val="en-US"/>
              </w:rPr>
            </w:pPr>
            <w:r w:rsidRPr="00A235EA">
              <w:rPr>
                <w:rFonts w:eastAsia="Arial"/>
                <w:lang w:val="en-US"/>
              </w:rPr>
              <w:t>1.</w:t>
            </w:r>
            <w:r w:rsidRPr="00A235EA">
              <w:rPr>
                <w:rFonts w:eastAsia="Arial"/>
                <w:lang w:val="en-US"/>
              </w:rPr>
              <w:tab/>
              <w:t xml:space="preserve">The ICT system supports two-way communication </w:t>
            </w:r>
          </w:p>
          <w:p w14:paraId="7332A3B5" w14:textId="77777777" w:rsidR="00A235EA" w:rsidRPr="00A235EA" w:rsidRDefault="00A235EA" w:rsidP="00A235EA">
            <w:pPr>
              <w:spacing w:before="60" w:after="60"/>
              <w:ind w:left="160"/>
              <w:jc w:val="left"/>
              <w:rPr>
                <w:rFonts w:eastAsia="Arial"/>
                <w:lang w:val="en-US"/>
              </w:rPr>
            </w:pPr>
            <w:r w:rsidRPr="00A235EA">
              <w:rPr>
                <w:rFonts w:eastAsia="Arial"/>
                <w:lang w:val="en-US"/>
              </w:rPr>
              <w:t>2.</w:t>
            </w:r>
            <w:r w:rsidRPr="00A235EA">
              <w:rPr>
                <w:rFonts w:eastAsia="Arial"/>
                <w:lang w:val="en-US"/>
              </w:rPr>
              <w:tab/>
              <w:t>The ICT system supports use of lighting systems.</w:t>
            </w:r>
          </w:p>
          <w:p w14:paraId="78BF5E5F" w14:textId="77777777" w:rsidR="00A235EA" w:rsidRPr="00A235EA" w:rsidRDefault="00A235EA" w:rsidP="00A235EA">
            <w:pPr>
              <w:spacing w:before="60" w:after="60"/>
              <w:ind w:left="160"/>
              <w:jc w:val="left"/>
              <w:rPr>
                <w:rFonts w:eastAsia="Arial"/>
                <w:lang w:val="en-US"/>
              </w:rPr>
            </w:pPr>
            <w:r w:rsidRPr="00A235EA">
              <w:rPr>
                <w:rFonts w:eastAsia="Arial"/>
                <w:lang w:val="en-US"/>
              </w:rPr>
              <w:t>3.</w:t>
            </w:r>
            <w:r w:rsidRPr="00A235EA">
              <w:rPr>
                <w:rFonts w:eastAsia="Arial"/>
                <w:lang w:val="en-US"/>
              </w:rPr>
              <w:tab/>
              <w:t>The ICT system is specified for use with emergency services.</w:t>
            </w:r>
          </w:p>
        </w:tc>
      </w:tr>
      <w:tr w:rsidR="00A235EA" w:rsidRPr="00A235EA" w14:paraId="09FB4094" w14:textId="77777777" w:rsidTr="00B328EE">
        <w:trPr>
          <w:trHeight w:val="412"/>
        </w:trPr>
        <w:tc>
          <w:tcPr>
            <w:tcW w:w="1545" w:type="dxa"/>
          </w:tcPr>
          <w:p w14:paraId="364E673B" w14:textId="77777777" w:rsidR="00A235EA" w:rsidRPr="00A235EA" w:rsidRDefault="00A235EA" w:rsidP="00A235EA">
            <w:pPr>
              <w:spacing w:before="60" w:after="60"/>
              <w:rPr>
                <w:rFonts w:eastAsia="Arial"/>
                <w:lang w:val="en-US"/>
              </w:rPr>
            </w:pPr>
            <w:r w:rsidRPr="00A235EA">
              <w:rPr>
                <w:rFonts w:eastAsia="Arial"/>
                <w:lang w:val="en-US"/>
              </w:rPr>
              <w:t>Procedure</w:t>
            </w:r>
          </w:p>
        </w:tc>
        <w:tc>
          <w:tcPr>
            <w:tcW w:w="7495" w:type="dxa"/>
          </w:tcPr>
          <w:p w14:paraId="78DB0E1C" w14:textId="77777777" w:rsidR="00A235EA" w:rsidRPr="00A235EA" w:rsidRDefault="00A235EA" w:rsidP="00A235EA">
            <w:pPr>
              <w:spacing w:before="60" w:after="60"/>
              <w:ind w:left="160"/>
              <w:jc w:val="left"/>
              <w:rPr>
                <w:rFonts w:eastAsia="Arial"/>
                <w:lang w:val="en-US"/>
              </w:rPr>
            </w:pPr>
            <w:r w:rsidRPr="00A235EA">
              <w:rPr>
                <w:rFonts w:eastAsia="Arial"/>
                <w:lang w:val="en-US"/>
              </w:rPr>
              <w:t>1.</w:t>
            </w:r>
            <w:r w:rsidRPr="00A235EA">
              <w:rPr>
                <w:rFonts w:eastAsia="Arial"/>
                <w:lang w:val="en-US"/>
              </w:rPr>
              <w:tab/>
              <w:t xml:space="preserve">Check that the lighting system and the two-way communication specified in 14.3.1 can be accessed individually </w:t>
            </w:r>
          </w:p>
          <w:p w14:paraId="06B9338C" w14:textId="77777777" w:rsidR="00A235EA" w:rsidRPr="00A235EA" w:rsidRDefault="00A235EA" w:rsidP="00A235EA">
            <w:pPr>
              <w:spacing w:before="60" w:after="60"/>
              <w:ind w:left="160"/>
              <w:jc w:val="left"/>
              <w:rPr>
                <w:rFonts w:eastAsia="Arial"/>
                <w:lang w:val="en-US"/>
              </w:rPr>
            </w:pPr>
            <w:r w:rsidRPr="00A235EA">
              <w:rPr>
                <w:rFonts w:eastAsia="Arial"/>
                <w:lang w:val="en-US"/>
              </w:rPr>
              <w:t>2.</w:t>
            </w:r>
            <w:r w:rsidRPr="00A235EA">
              <w:rPr>
                <w:rFonts w:eastAsia="Arial"/>
                <w:lang w:val="en-US"/>
              </w:rPr>
              <w:tab/>
              <w:t xml:space="preserve">Check that the two-way communication and the lighting system are both simultaneously available  </w:t>
            </w:r>
          </w:p>
        </w:tc>
      </w:tr>
      <w:tr w:rsidR="00A235EA" w:rsidRPr="00A235EA" w14:paraId="1876B197" w14:textId="77777777" w:rsidTr="00B328EE">
        <w:trPr>
          <w:trHeight w:val="620"/>
        </w:trPr>
        <w:tc>
          <w:tcPr>
            <w:tcW w:w="1545" w:type="dxa"/>
          </w:tcPr>
          <w:p w14:paraId="06E92285" w14:textId="77777777" w:rsidR="00A235EA" w:rsidRPr="00A235EA" w:rsidRDefault="00A235EA" w:rsidP="00A235EA">
            <w:pPr>
              <w:spacing w:before="60" w:after="60"/>
              <w:rPr>
                <w:rFonts w:eastAsia="Arial"/>
                <w:lang w:val="en-US"/>
              </w:rPr>
            </w:pPr>
            <w:r w:rsidRPr="00A235EA">
              <w:rPr>
                <w:rFonts w:eastAsia="Arial"/>
                <w:lang w:val="en-US"/>
              </w:rPr>
              <w:t>Result</w:t>
            </w:r>
          </w:p>
        </w:tc>
        <w:tc>
          <w:tcPr>
            <w:tcW w:w="7495" w:type="dxa"/>
          </w:tcPr>
          <w:p w14:paraId="38DDF6FF" w14:textId="77777777" w:rsidR="00A235EA" w:rsidRPr="00A235EA" w:rsidRDefault="00A235EA" w:rsidP="00A235EA">
            <w:pPr>
              <w:spacing w:before="60" w:after="60"/>
              <w:ind w:left="160"/>
              <w:jc w:val="left"/>
              <w:rPr>
                <w:rFonts w:eastAsia="Arial"/>
                <w:lang w:val="en-US"/>
              </w:rPr>
            </w:pPr>
            <w:r w:rsidRPr="00A235EA">
              <w:rPr>
                <w:rFonts w:eastAsia="Arial"/>
                <w:lang w:val="en-US"/>
              </w:rPr>
              <w:t xml:space="preserve">Pass: Check 1 and 2 are true </w:t>
            </w:r>
          </w:p>
          <w:p w14:paraId="365974B2" w14:textId="77777777" w:rsidR="00A235EA" w:rsidRPr="00A235EA" w:rsidRDefault="00A235EA" w:rsidP="00A235EA">
            <w:pPr>
              <w:spacing w:before="60" w:after="60"/>
              <w:ind w:left="160"/>
              <w:jc w:val="left"/>
              <w:rPr>
                <w:rFonts w:eastAsia="Arial"/>
                <w:lang w:val="en-US"/>
              </w:rPr>
            </w:pPr>
            <w:r w:rsidRPr="00A235EA">
              <w:rPr>
                <w:rFonts w:eastAsia="Arial"/>
                <w:lang w:val="en-US"/>
              </w:rPr>
              <w:t>Fail: Check 1 or check 2 is false</w:t>
            </w:r>
          </w:p>
          <w:p w14:paraId="20DEA543" w14:textId="77777777" w:rsidR="00A235EA" w:rsidRPr="00A235EA" w:rsidRDefault="00A235EA" w:rsidP="00A235EA">
            <w:pPr>
              <w:spacing w:before="60" w:after="60"/>
              <w:ind w:left="160"/>
              <w:jc w:val="left"/>
              <w:rPr>
                <w:rFonts w:eastAsia="Arial"/>
                <w:lang w:val="en-US"/>
              </w:rPr>
            </w:pPr>
            <w:r w:rsidRPr="00A235EA">
              <w:rPr>
                <w:rFonts w:eastAsia="Arial"/>
                <w:lang w:val="en-US"/>
              </w:rPr>
              <w:t>Not applicable: preconditions 1 or 2 or 3 not met.</w:t>
            </w:r>
          </w:p>
        </w:tc>
      </w:tr>
    </w:tbl>
    <w:p w14:paraId="412C7F0D" w14:textId="77777777" w:rsidR="00A235EA" w:rsidRDefault="00A235EA" w:rsidP="005B6C51"/>
    <w:p w14:paraId="13506BB5" w14:textId="77777777" w:rsidR="00DF22E5" w:rsidRDefault="00DF22E5" w:rsidP="00DF22E5">
      <w:permStart w:id="1758801381" w:edGrp="everyone"/>
    </w:p>
    <w:bookmarkStart w:id="650" w:name="_Toc450303223"/>
    <w:bookmarkStart w:id="651" w:name="_Toc443212893"/>
    <w:bookmarkStart w:id="652" w:name="_Toc450125345"/>
    <w:permStart w:id="1748176735" w:edGrp="everyone"/>
    <w:permEnd w:id="1758801381"/>
    <w:p w14:paraId="21E35B45" w14:textId="77777777" w:rsidR="00EC4B78" w:rsidRPr="00694431" w:rsidRDefault="00EC4B78" w:rsidP="00694431">
      <w:pPr>
        <w:pStyle w:val="ANNEX"/>
      </w:pPr>
      <w:r w:rsidRPr="00694431">
        <w:lastRenderedPageBreak/>
        <w:fldChar w:fldCharType="begin"/>
      </w:r>
      <w:r w:rsidRPr="00694431">
        <w:instrText xml:space="preserve">SEQ aaa \h </w:instrText>
      </w:r>
      <w:r w:rsidRPr="00694431">
        <w:fldChar w:fldCharType="end"/>
      </w:r>
      <w:r w:rsidRPr="00694431">
        <w:fldChar w:fldCharType="begin"/>
      </w:r>
      <w:r w:rsidRPr="00694431">
        <w:instrText xml:space="preserve">SEQ table \r0\h </w:instrText>
      </w:r>
      <w:r w:rsidRPr="00694431">
        <w:fldChar w:fldCharType="end"/>
      </w:r>
      <w:r w:rsidRPr="00694431">
        <w:fldChar w:fldCharType="begin"/>
      </w:r>
      <w:r w:rsidRPr="00694431">
        <w:instrText xml:space="preserve">SEQ figure \r0\h </w:instrText>
      </w:r>
      <w:r w:rsidRPr="00694431">
        <w:fldChar w:fldCharType="end"/>
      </w:r>
      <w:bookmarkStart w:id="653" w:name="_Toc443470372"/>
      <w:bookmarkStart w:id="654" w:name="_Toc450303224"/>
      <w:bookmarkStart w:id="655" w:name="_Toc86905944"/>
      <w:bookmarkEnd w:id="650"/>
      <w:bookmarkEnd w:id="651"/>
      <w:bookmarkEnd w:id="652"/>
      <w:r w:rsidRPr="00694431">
        <w:t>Bibliography</w:t>
      </w:r>
      <w:bookmarkEnd w:id="653"/>
      <w:bookmarkEnd w:id="654"/>
      <w:bookmarkEnd w:id="655"/>
    </w:p>
    <w:p w14:paraId="6DA8B2CE" w14:textId="225FD03B" w:rsidR="00D750BA" w:rsidRDefault="00EC4B78" w:rsidP="00D750BA">
      <w:pPr>
        <w:pStyle w:val="Bibliography1"/>
      </w:pPr>
      <w:r>
        <w:t>[1]</w:t>
      </w:r>
      <w:r>
        <w:tab/>
      </w:r>
      <w:r w:rsidR="00D750BA">
        <w:t>ETSI/CEN/CENELEC TR 101 550: "Documents relevant to EN 301 549 "Accessibility requirements suitable for public procurement of ICT products and services in Europe"".</w:t>
      </w:r>
    </w:p>
    <w:p w14:paraId="7BE0715C" w14:textId="2144807B" w:rsidR="00D750BA" w:rsidRDefault="00D750BA" w:rsidP="00D750BA">
      <w:pPr>
        <w:pStyle w:val="Bibliography1"/>
      </w:pPr>
      <w:r>
        <w:t>[2]</w:t>
      </w:r>
      <w:r>
        <w:tab/>
        <w:t>ETSI/CEN/CENELEC TR 101 551: "Guidelines on the use of accessibility award criteria suitable for public procurement of ICT products and services in Europe".</w:t>
      </w:r>
    </w:p>
    <w:p w14:paraId="2A3125D5" w14:textId="4EBFE213" w:rsidR="00EC4B78" w:rsidRDefault="00D750BA" w:rsidP="00D750BA">
      <w:pPr>
        <w:pStyle w:val="Bibliography1"/>
      </w:pPr>
      <w:bookmarkStart w:id="656" w:name="_Hlk83736394"/>
      <w:r w:rsidRPr="00D750BA">
        <w:t>[</w:t>
      </w:r>
      <w:r>
        <w:t>3</w:t>
      </w:r>
      <w:r w:rsidRPr="00D750BA">
        <w:t>]</w:t>
      </w:r>
      <w:bookmarkEnd w:id="656"/>
      <w:r>
        <w:tab/>
        <w:t>ETSI TR 102 612: "Human Factors (HF); European accessibility requirements for public procurement of products and services in the ICT domain (European Commission Mandate M 376, Phase 1)".</w:t>
      </w:r>
    </w:p>
    <w:p w14:paraId="7BCB9DD7" w14:textId="29C2A2C1" w:rsidR="00A568EA" w:rsidRDefault="00A568EA" w:rsidP="00A568EA">
      <w:pPr>
        <w:pStyle w:val="Bibliography1"/>
      </w:pPr>
      <w:r w:rsidRPr="00A568EA">
        <w:t>[</w:t>
      </w:r>
      <w:r>
        <w:t>4</w:t>
      </w:r>
      <w:r w:rsidRPr="00A568EA">
        <w:t>]</w:t>
      </w:r>
      <w:r>
        <w:tab/>
        <w:t>ETSI TS 126 114: Universal Mobile Telecommunications System (UMTS); LTE; 5G; IP Multimedia Subsystem (IMS); Multimedia telephony; Media handling and interaction (3GPP TS 26.114).</w:t>
      </w:r>
    </w:p>
    <w:p w14:paraId="4D7337B7" w14:textId="018F18CA" w:rsidR="00A568EA" w:rsidRDefault="00A568EA" w:rsidP="00A568EA">
      <w:pPr>
        <w:pStyle w:val="Bibliography1"/>
      </w:pPr>
      <w:r w:rsidRPr="00A568EA">
        <w:t>[</w:t>
      </w:r>
      <w:r>
        <w:t>5</w:t>
      </w:r>
      <w:r w:rsidRPr="00A568EA">
        <w:t>]</w:t>
      </w:r>
      <w:r>
        <w:tab/>
        <w:t>ETSI TS 122 173: Digital cellular telecommunications system (Phase 2+) (GSM); Universal Mobile Telecommunications System (UMTS); LTE; IP Multimedia Core Network Subsystem (IMS) Multimedia Telephony Service and supplementary services; Stage 1 (3GPP TS 22.173).</w:t>
      </w:r>
    </w:p>
    <w:p w14:paraId="3A8525F6" w14:textId="7B1CB694" w:rsidR="00EC4B78" w:rsidRDefault="00A568EA" w:rsidP="00A568EA">
      <w:pPr>
        <w:pStyle w:val="Bibliography1"/>
      </w:pPr>
      <w:bookmarkStart w:id="657" w:name="_Hlk83736906"/>
      <w:r w:rsidRPr="00A568EA">
        <w:t>[</w:t>
      </w:r>
      <w:r>
        <w:t>6</w:t>
      </w:r>
      <w:r w:rsidRPr="00A568EA">
        <w:t>]</w:t>
      </w:r>
      <w:bookmarkEnd w:id="657"/>
      <w:r>
        <w:tab/>
        <w:t>ETSI TS 134 229: Universal Mobile Telecommunications System (UMTS); LTE; Internet Protocol (IP) multimedia call control protocol based on Session Initiation Protocol (SIP) and Session Description Protocol (SDP); User Equipment (UE) conformance specification (3GPP TS 34.229).</w:t>
      </w:r>
    </w:p>
    <w:p w14:paraId="5295AE21" w14:textId="6889A93D" w:rsidR="00907967" w:rsidRDefault="00907967" w:rsidP="00907967">
      <w:pPr>
        <w:pStyle w:val="Bibliography1"/>
      </w:pPr>
      <w:r w:rsidRPr="00907967">
        <w:t>[</w:t>
      </w:r>
      <w:r>
        <w:t>7</w:t>
      </w:r>
      <w:r w:rsidRPr="00907967">
        <w:t>]</w:t>
      </w:r>
      <w:r>
        <w:tab/>
        <w:t>ISO/IEC 17007, Conformity assessment - Guidance for drafting normative documents suitable for use for conformity assessment".</w:t>
      </w:r>
    </w:p>
    <w:p w14:paraId="53460BB8" w14:textId="557F601F" w:rsidR="00907967" w:rsidRDefault="00907967" w:rsidP="00907967">
      <w:pPr>
        <w:pStyle w:val="Bibliography1"/>
      </w:pPr>
      <w:r w:rsidRPr="00907967">
        <w:t>[</w:t>
      </w:r>
      <w:r>
        <w:t>8</w:t>
      </w:r>
      <w:r w:rsidRPr="00907967">
        <w:t>]</w:t>
      </w:r>
      <w:r>
        <w:tab/>
        <w:t>ISO 9241-11: "Ergonomics of human-system interaction - Part 11: Usability: Definitions and concepts".</w:t>
      </w:r>
    </w:p>
    <w:p w14:paraId="413C629E" w14:textId="7F2B7458" w:rsidR="00907967" w:rsidRDefault="00907967" w:rsidP="00907967">
      <w:pPr>
        <w:pStyle w:val="Bibliography1"/>
      </w:pPr>
      <w:r w:rsidRPr="00907967">
        <w:t>[</w:t>
      </w:r>
      <w:r>
        <w:t>9</w:t>
      </w:r>
      <w:r w:rsidRPr="00907967">
        <w:t>]</w:t>
      </w:r>
      <w:r>
        <w:tab/>
        <w:t xml:space="preserve">ISO 9241-110:2006: "Ergonomics of human-system interaction - Part 110: Dialogue principles". </w:t>
      </w:r>
    </w:p>
    <w:p w14:paraId="44A019E5" w14:textId="2BBE4C9F" w:rsidR="00907967" w:rsidRDefault="00907967" w:rsidP="00907967">
      <w:pPr>
        <w:pStyle w:val="Bibliography1"/>
      </w:pPr>
      <w:r w:rsidRPr="00907967">
        <w:t>[</w:t>
      </w:r>
      <w:r>
        <w:t>10</w:t>
      </w:r>
      <w:r w:rsidRPr="00907967">
        <w:t>]</w:t>
      </w:r>
      <w:r>
        <w:tab/>
        <w:t>ISO 9241-171:2008: "Ergonomics of human-system interaction - Part 171: Guidance on software accessibility".</w:t>
      </w:r>
    </w:p>
    <w:p w14:paraId="4D0E3F81" w14:textId="7F9ADF01" w:rsidR="00907967" w:rsidRDefault="00907967" w:rsidP="00907967">
      <w:pPr>
        <w:pStyle w:val="Bibliography1"/>
      </w:pPr>
      <w:r w:rsidRPr="00907967">
        <w:t>[</w:t>
      </w:r>
      <w:r>
        <w:t>11</w:t>
      </w:r>
      <w:r w:rsidRPr="00907967">
        <w:t>]</w:t>
      </w:r>
      <w:r>
        <w:tab/>
        <w:t>ISO/IEC 13066-1:2011: "Information technology - Interoperability with assistive technology (AT)- Part 1: Requirements and recommendations for interoperability".</w:t>
      </w:r>
    </w:p>
    <w:p w14:paraId="17955184" w14:textId="2484C44A" w:rsidR="00907967" w:rsidRDefault="00907967" w:rsidP="00907967">
      <w:pPr>
        <w:pStyle w:val="Bibliography1"/>
      </w:pPr>
      <w:bookmarkStart w:id="658" w:name="_Hlk83737119"/>
      <w:r w:rsidRPr="00907967">
        <w:t>[</w:t>
      </w:r>
      <w:r>
        <w:t>12</w:t>
      </w:r>
      <w:r w:rsidRPr="00907967">
        <w:t>]</w:t>
      </w:r>
      <w:bookmarkEnd w:id="658"/>
      <w:r>
        <w:tab/>
        <w:t>Recommendation ITU-T E.161 (2001): Arrangement of digits, letters and symbols on telephones and other devices that can be used for gaining access to a telephone network.</w:t>
      </w:r>
    </w:p>
    <w:p w14:paraId="194CA523" w14:textId="2A3DC9C4" w:rsidR="0076709D" w:rsidRDefault="0076709D" w:rsidP="0076709D">
      <w:pPr>
        <w:pStyle w:val="Bibliography1"/>
      </w:pPr>
      <w:r w:rsidRPr="0076709D">
        <w:t>[1</w:t>
      </w:r>
      <w:r>
        <w:t>3</w:t>
      </w:r>
      <w:r w:rsidRPr="0076709D">
        <w:t>]</w:t>
      </w:r>
      <w:r>
        <w:tab/>
        <w:t>Recommendation ITU-T G.722 (1988): "7 kHz audio-coding within 64 kbit/s".</w:t>
      </w:r>
    </w:p>
    <w:p w14:paraId="146B1F08" w14:textId="7902E8DC" w:rsidR="0076709D" w:rsidRDefault="0076709D" w:rsidP="0076709D">
      <w:pPr>
        <w:pStyle w:val="Bibliography1"/>
      </w:pPr>
      <w:bookmarkStart w:id="659" w:name="_Hlk83800037"/>
      <w:r w:rsidRPr="0076709D">
        <w:t>[1</w:t>
      </w:r>
      <w:r>
        <w:t>4</w:t>
      </w:r>
      <w:r w:rsidRPr="0076709D">
        <w:t>]</w:t>
      </w:r>
      <w:bookmarkEnd w:id="659"/>
      <w:r>
        <w:tab/>
        <w:t>Recommendation ITU-T G.722.2 (2003): "Wideband coding of speech at around 16 kbit/s using Adaptive Multi-Rate Wideband (AMR-WB)"</w:t>
      </w:r>
    </w:p>
    <w:p w14:paraId="36FDB2A3" w14:textId="32FCB6FD" w:rsidR="002C12F2" w:rsidRDefault="002C12F2" w:rsidP="002C12F2">
      <w:pPr>
        <w:pStyle w:val="Bibliography1"/>
      </w:pPr>
      <w:r w:rsidRPr="002C12F2">
        <w:t>[1</w:t>
      </w:r>
      <w:r>
        <w:t>5</w:t>
      </w:r>
      <w:r w:rsidRPr="002C12F2">
        <w:t>]</w:t>
      </w:r>
      <w:r>
        <w:tab/>
        <w:t>ETSI/CEN/CENELEC EN 301 549 (V2.1.2) (August 2018): "Accessibility requirements for ICT products and services".</w:t>
      </w:r>
    </w:p>
    <w:p w14:paraId="3E308770" w14:textId="33C3AE9E" w:rsidR="0076709D" w:rsidRDefault="002C12F2" w:rsidP="002C12F2">
      <w:pPr>
        <w:pStyle w:val="Bibliography1"/>
      </w:pPr>
      <w:r w:rsidRPr="002C12F2">
        <w:t>[1</w:t>
      </w:r>
      <w:r>
        <w:t>6</w:t>
      </w:r>
      <w:r w:rsidRPr="002C12F2">
        <w:t>]</w:t>
      </w:r>
      <w:r>
        <w:tab/>
        <w:t>ETSI/CEN/CENELEC TR 101 552: "Guidance for the application of conformity assessment to accessibility requirements for public procurement of ICT products and services in Europe".</w:t>
      </w:r>
    </w:p>
    <w:p w14:paraId="750EB032" w14:textId="1E17D064" w:rsidR="00A55EE6" w:rsidRDefault="00A55EE6" w:rsidP="002C12F2">
      <w:pPr>
        <w:pStyle w:val="Bibliography1"/>
      </w:pPr>
      <w:bookmarkStart w:id="660" w:name="_Hlk83801420"/>
      <w:r w:rsidRPr="00A55EE6">
        <w:t>[1</w:t>
      </w:r>
      <w:r>
        <w:t>7</w:t>
      </w:r>
      <w:r w:rsidRPr="00A55EE6">
        <w:t>]</w:t>
      </w:r>
      <w:bookmarkEnd w:id="660"/>
      <w:r>
        <w:tab/>
      </w:r>
      <w:r w:rsidRPr="00A55EE6">
        <w:t>ISO/IEC TS 20071-25:2017: "Information technology - User interface component accessibility - Part 25: Guidance on the audio presentation of text in videos, including captions, subtitles and other on-screen text".</w:t>
      </w:r>
    </w:p>
    <w:p w14:paraId="47C1E842" w14:textId="23454393" w:rsidR="00AA28E5" w:rsidRDefault="00AA28E5" w:rsidP="00AA28E5">
      <w:pPr>
        <w:pStyle w:val="Bibliography1"/>
      </w:pPr>
      <w:r w:rsidRPr="00AA28E5">
        <w:t>[1</w:t>
      </w:r>
      <w:r>
        <w:t>8</w:t>
      </w:r>
      <w:r w:rsidRPr="00AA28E5">
        <w:t>]</w:t>
      </w:r>
      <w:r>
        <w:tab/>
        <w:t>ISO/IEC Guide 71:2014: "Guide for addressing accessibility in standards".</w:t>
      </w:r>
    </w:p>
    <w:p w14:paraId="74F81612" w14:textId="24CDC2F2" w:rsidR="00AA28E5" w:rsidRDefault="00AA28E5" w:rsidP="00AA28E5">
      <w:pPr>
        <w:pStyle w:val="Bibliography1"/>
      </w:pPr>
      <w:r w:rsidRPr="00AA28E5">
        <w:t>[1</w:t>
      </w:r>
      <w:r>
        <w:t>9</w:t>
      </w:r>
      <w:r w:rsidRPr="00AA28E5">
        <w:t>]</w:t>
      </w:r>
      <w:r>
        <w:tab/>
        <w:t xml:space="preserve">Recommendation ITU-T T.140 (1988): "Protocol for multimedia application text conversation". </w:t>
      </w:r>
    </w:p>
    <w:p w14:paraId="0DC431CC" w14:textId="1D361166" w:rsidR="00A55EE6" w:rsidRDefault="00AA28E5" w:rsidP="00AA28E5">
      <w:pPr>
        <w:pStyle w:val="Bibliography1"/>
      </w:pPr>
      <w:r w:rsidRPr="00AA28E5">
        <w:lastRenderedPageBreak/>
        <w:t>[</w:t>
      </w:r>
      <w:r>
        <w:t>20</w:t>
      </w:r>
      <w:r w:rsidRPr="00AA28E5">
        <w:t>]</w:t>
      </w:r>
      <w:r>
        <w:tab/>
        <w:t>Recommendation ITU-T F.703 (2000): "Multimedia conversational services".</w:t>
      </w:r>
    </w:p>
    <w:p w14:paraId="1C4DF64C" w14:textId="484F5CB9" w:rsidR="00A55EE6" w:rsidRDefault="00E94A3E" w:rsidP="002C12F2">
      <w:pPr>
        <w:pStyle w:val="Bibliography1"/>
      </w:pPr>
      <w:r w:rsidRPr="00E94A3E">
        <w:t>[2</w:t>
      </w:r>
      <w:r>
        <w:t>1</w:t>
      </w:r>
      <w:r w:rsidRPr="00E94A3E">
        <w:t>]</w:t>
      </w:r>
      <w:r>
        <w:tab/>
      </w:r>
      <w:r w:rsidR="00586389" w:rsidRPr="00586389">
        <w:t>The Authoring Tool Accessibility Guidelines (ATAG) 2.0</w:t>
      </w:r>
    </w:p>
    <w:permEnd w:id="1748176735"/>
    <w:p w14:paraId="1563F233" w14:textId="4E2308A1" w:rsidR="00EC4B78" w:rsidRDefault="00EC4B78" w:rsidP="00694431">
      <w:pPr>
        <w:pStyle w:val="HelpNotes"/>
      </w:pPr>
    </w:p>
    <w:p w14:paraId="364F53B0" w14:textId="77777777" w:rsidR="00AF35AA" w:rsidRDefault="00AF35AA">
      <w:pPr>
        <w:pStyle w:val="zzHelp"/>
        <w:spacing w:line="230" w:lineRule="exact"/>
        <w:sectPr w:rsidR="00AF35AA" w:rsidSect="00FE4597">
          <w:headerReference w:type="even" r:id="rId38"/>
          <w:headerReference w:type="default" r:id="rId39"/>
          <w:footerReference w:type="even" r:id="rId40"/>
          <w:footerReference w:type="default" r:id="rId41"/>
          <w:headerReference w:type="first" r:id="rId42"/>
          <w:type w:val="oddPage"/>
          <w:pgSz w:w="11906" w:h="16838" w:code="9"/>
          <w:pgMar w:top="794" w:right="737" w:bottom="567" w:left="851" w:header="720" w:footer="284" w:gutter="567"/>
          <w:pgNumType w:start="1"/>
          <w:cols w:space="720"/>
          <w:titlePg/>
        </w:sectPr>
      </w:pPr>
    </w:p>
    <w:p w14:paraId="1C4A5384" w14:textId="77777777" w:rsidR="00EC4B78" w:rsidRDefault="00EC4B78">
      <w:pPr>
        <w:pStyle w:val="zzHelp"/>
        <w:spacing w:line="230" w:lineRule="exact"/>
      </w:pPr>
    </w:p>
    <w:p w14:paraId="6A72BADA" w14:textId="77777777" w:rsidR="006307DD" w:rsidRDefault="006307DD">
      <w:pPr>
        <w:pStyle w:val="zzHelp"/>
        <w:spacing w:line="230" w:lineRule="exact"/>
        <w:sectPr w:rsidR="006307DD" w:rsidSect="00AF35AA">
          <w:type w:val="continuous"/>
          <w:pgSz w:w="11906" w:h="16838" w:code="9"/>
          <w:pgMar w:top="794" w:right="737" w:bottom="567" w:left="851" w:header="720" w:footer="284" w:gutter="567"/>
          <w:pgNumType w:start="1"/>
          <w:cols w:space="720"/>
          <w:titlePg/>
        </w:sectPr>
      </w:pPr>
    </w:p>
    <w:p w14:paraId="4E773D79" w14:textId="77777777" w:rsidR="00EC4B78" w:rsidRDefault="00EC4B78" w:rsidP="006307DD"/>
    <w:sectPr w:rsidR="00EC4B78" w:rsidSect="00A51FE5">
      <w:headerReference w:type="even" r:id="rId43"/>
      <w:headerReference w:type="default" r:id="rId44"/>
      <w:headerReference w:type="first" r:id="rId45"/>
      <w:footerReference w:type="first" r:id="rId46"/>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F52C2" w14:textId="77777777" w:rsidR="00425808" w:rsidRDefault="00425808">
      <w:r>
        <w:separator/>
      </w:r>
    </w:p>
  </w:endnote>
  <w:endnote w:type="continuationSeparator" w:id="0">
    <w:p w14:paraId="6585B8DC" w14:textId="77777777" w:rsidR="00425808" w:rsidRDefault="00425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F714E" w14:textId="77777777" w:rsidR="00B75B82" w:rsidRDefault="00B75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910BA" w14:textId="77777777" w:rsidR="00B75B82" w:rsidRDefault="00B75B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4291" w14:textId="29D593D1" w:rsidR="00630392" w:rsidRPr="0083546C" w:rsidRDefault="00630392" w:rsidP="00F96EF2">
    <w:pPr>
      <w:pStyle w:val="Coverfooter"/>
      <w:tabs>
        <w:tab w:val="center" w:pos="4453"/>
        <w:tab w:val="left" w:pos="6390"/>
      </w:tabs>
      <w:jc w:val="left"/>
      <w:rPr>
        <w:rFonts w:ascii="Times New Roman" w:hAnsi="Times New Roman"/>
        <w:sz w:val="24"/>
      </w:rPr>
    </w:pPr>
    <w:r>
      <w:tab/>
    </w:r>
    <w:r w:rsidRPr="0083546C">
      <w:t xml:space="preserve">© KEBS </w:t>
    </w:r>
    <w:r w:rsidR="00D127D3">
      <w:t>2021</w:t>
    </w:r>
    <w:r>
      <w:tab/>
    </w:r>
  </w:p>
  <w:p w14:paraId="783EB28D" w14:textId="77777777" w:rsidR="00630392" w:rsidRDefault="006303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630392" w14:paraId="117F12C4" w14:textId="77777777">
      <w:trPr>
        <w:cantSplit/>
        <w:jc w:val="center"/>
      </w:trPr>
      <w:tc>
        <w:tcPr>
          <w:tcW w:w="4876" w:type="dxa"/>
        </w:tcPr>
        <w:p w14:paraId="6C22CE82" w14:textId="0C18182A" w:rsidR="00630392" w:rsidRPr="00B61116" w:rsidRDefault="00630392">
          <w:pPr>
            <w:pStyle w:val="Footer"/>
            <w:spacing w:before="540"/>
          </w:pPr>
          <w:r w:rsidRPr="00B61116">
            <w:fldChar w:fldCharType="begin"/>
          </w:r>
          <w:r w:rsidRPr="00B61116">
            <w:instrText xml:space="preserve">\PAGE \* ROMAN \* LOWER \* CHARFORMAT </w:instrText>
          </w:r>
          <w:r w:rsidRPr="00B61116">
            <w:fldChar w:fldCharType="separate"/>
          </w:r>
          <w:r w:rsidR="00A324FE">
            <w:rPr>
              <w:noProof/>
            </w:rPr>
            <w:t>ii</w:t>
          </w:r>
          <w:r w:rsidRPr="00B61116">
            <w:fldChar w:fldCharType="end"/>
          </w:r>
        </w:p>
      </w:tc>
      <w:tc>
        <w:tcPr>
          <w:tcW w:w="4876" w:type="dxa"/>
        </w:tcPr>
        <w:p w14:paraId="0E59437F" w14:textId="77777777" w:rsidR="00630392" w:rsidRDefault="00630392" w:rsidP="00F812E7">
          <w:pPr>
            <w:pStyle w:val="Footer"/>
            <w:spacing w:before="540"/>
            <w:jc w:val="right"/>
          </w:pPr>
          <w:r w:rsidRPr="00B61116">
            <w:t xml:space="preserve">© </w:t>
          </w:r>
          <w:r>
            <w:t>KEB</w:t>
          </w:r>
          <w:r w:rsidRPr="00B61116">
            <w:t xml:space="preserve">S </w:t>
          </w:r>
          <w:r>
            <w:t>2021</w:t>
          </w:r>
          <w:r w:rsidRPr="00B61116">
            <w:t> – All rights reserved</w:t>
          </w:r>
        </w:p>
      </w:tc>
    </w:tr>
  </w:tbl>
  <w:p w14:paraId="52FFA273" w14:textId="77777777" w:rsidR="00630392" w:rsidRDefault="00630392">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630392" w14:paraId="762E022A" w14:textId="77777777" w:rsidTr="00223B02">
      <w:trPr>
        <w:cantSplit/>
        <w:jc w:val="center"/>
      </w:trPr>
      <w:tc>
        <w:tcPr>
          <w:tcW w:w="4876" w:type="dxa"/>
        </w:tcPr>
        <w:p w14:paraId="2E32E113" w14:textId="77777777" w:rsidR="00630392" w:rsidRDefault="00630392" w:rsidP="00F812E7">
          <w:pPr>
            <w:pStyle w:val="Footer"/>
            <w:spacing w:before="540"/>
            <w:rPr>
              <w:b/>
            </w:rPr>
          </w:pPr>
          <w:r>
            <w:t>© KEBS 2021 – All rights reserved</w:t>
          </w:r>
        </w:p>
      </w:tc>
      <w:tc>
        <w:tcPr>
          <w:tcW w:w="4905" w:type="dxa"/>
        </w:tcPr>
        <w:p w14:paraId="70F15A9C" w14:textId="511F6062" w:rsidR="00630392" w:rsidRDefault="00630392">
          <w:pPr>
            <w:pStyle w:val="Footer"/>
            <w:spacing w:before="540"/>
            <w:jc w:val="right"/>
          </w:pPr>
          <w:r>
            <w:fldChar w:fldCharType="begin"/>
          </w:r>
          <w:r>
            <w:instrText xml:space="preserve">\PAGE \* ROMAN \* LOWER \* CHARFORMAT </w:instrText>
          </w:r>
          <w:r>
            <w:fldChar w:fldCharType="separate"/>
          </w:r>
          <w:r w:rsidR="00A324FE">
            <w:rPr>
              <w:noProof/>
            </w:rPr>
            <w:t>vii</w:t>
          </w:r>
          <w:r>
            <w:fldChar w:fldCharType="end"/>
          </w:r>
        </w:p>
      </w:tc>
    </w:tr>
  </w:tbl>
  <w:p w14:paraId="5E15E9E3" w14:textId="77777777" w:rsidR="00630392" w:rsidRDefault="00630392" w:rsidP="00BC3A47">
    <w:pPr>
      <w:pStyle w:val="Footer"/>
      <w:tabs>
        <w:tab w:val="left" w:pos="350"/>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630392" w14:paraId="79497AD5" w14:textId="77777777" w:rsidTr="006307DD">
      <w:trPr>
        <w:cantSplit/>
      </w:trPr>
      <w:tc>
        <w:tcPr>
          <w:tcW w:w="5173" w:type="dxa"/>
        </w:tcPr>
        <w:p w14:paraId="4257F672" w14:textId="77777777" w:rsidR="00630392" w:rsidRDefault="00630392" w:rsidP="00E52B21">
          <w:pPr>
            <w:pStyle w:val="Footer"/>
            <w:spacing w:before="540"/>
          </w:pPr>
          <w:r>
            <w:t xml:space="preserve">© KEBS </w:t>
          </w:r>
          <w:permStart w:id="1675586269" w:edGrp="everyone"/>
          <w:r>
            <w:t>2021</w:t>
          </w:r>
          <w:r w:rsidRPr="0069693D">
            <w:t>y</w:t>
          </w:r>
          <w:permEnd w:id="1675586269"/>
          <w:r w:rsidRPr="0069693D">
            <w:t> </w:t>
          </w:r>
          <w:r>
            <w:t>– All rights reserved</w:t>
          </w:r>
        </w:p>
      </w:tc>
      <w:tc>
        <w:tcPr>
          <w:tcW w:w="4678" w:type="dxa"/>
        </w:tcPr>
        <w:p w14:paraId="4396550C" w14:textId="17EB1D3A" w:rsidR="00630392" w:rsidRDefault="00630392"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A324FE">
            <w:rPr>
              <w:b/>
              <w:noProof/>
              <w:sz w:val="22"/>
            </w:rPr>
            <w:t>1</w:t>
          </w:r>
          <w:r w:rsidRPr="006307DD">
            <w:rPr>
              <w:b/>
              <w:noProof/>
              <w:sz w:val="22"/>
            </w:rPr>
            <w:fldChar w:fldCharType="end"/>
          </w:r>
        </w:p>
      </w:tc>
    </w:tr>
  </w:tbl>
  <w:p w14:paraId="12FA368B" w14:textId="77777777" w:rsidR="00630392" w:rsidRDefault="0063039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630392" w14:paraId="4E21830F" w14:textId="77777777">
      <w:trPr>
        <w:cantSplit/>
        <w:jc w:val="center"/>
      </w:trPr>
      <w:tc>
        <w:tcPr>
          <w:tcW w:w="4876" w:type="dxa"/>
        </w:tcPr>
        <w:p w14:paraId="297CD02F" w14:textId="391CCD40" w:rsidR="00630392" w:rsidRDefault="00630392">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A324FE">
            <w:rPr>
              <w:b/>
              <w:noProof/>
              <w:sz w:val="22"/>
            </w:rPr>
            <w:t>108</w:t>
          </w:r>
          <w:r>
            <w:rPr>
              <w:b/>
              <w:sz w:val="22"/>
            </w:rPr>
            <w:fldChar w:fldCharType="end"/>
          </w:r>
        </w:p>
      </w:tc>
      <w:tc>
        <w:tcPr>
          <w:tcW w:w="4876" w:type="dxa"/>
        </w:tcPr>
        <w:p w14:paraId="344B7703" w14:textId="77777777" w:rsidR="00630392" w:rsidRDefault="00630392" w:rsidP="00E52B21">
          <w:pPr>
            <w:pStyle w:val="Footer"/>
            <w:spacing w:before="540"/>
            <w:jc w:val="right"/>
          </w:pPr>
          <w:r>
            <w:t>© KEBS:2021: – All rights reserved</w:t>
          </w:r>
        </w:p>
      </w:tc>
    </w:tr>
  </w:tbl>
  <w:p w14:paraId="76ADAF89" w14:textId="77777777" w:rsidR="00630392" w:rsidRDefault="00630392">
    <w:pPr>
      <w:pStyle w:val="Footer"/>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630392" w14:paraId="4206A5CF" w14:textId="77777777">
      <w:trPr>
        <w:cantSplit/>
        <w:jc w:val="center"/>
      </w:trPr>
      <w:tc>
        <w:tcPr>
          <w:tcW w:w="4876" w:type="dxa"/>
        </w:tcPr>
        <w:p w14:paraId="69D07611" w14:textId="77777777" w:rsidR="00630392" w:rsidRDefault="00630392" w:rsidP="00E52B21">
          <w:pPr>
            <w:pStyle w:val="Footer"/>
            <w:spacing w:before="540" w:line="220" w:lineRule="exact"/>
            <w:rPr>
              <w:b/>
            </w:rPr>
          </w:pPr>
          <w:r>
            <w:t>© KEBS 2021</w:t>
          </w:r>
          <w:r w:rsidRPr="0069693D">
            <w:t> </w:t>
          </w:r>
          <w:r>
            <w:t>– All rights reserved</w:t>
          </w:r>
        </w:p>
      </w:tc>
      <w:tc>
        <w:tcPr>
          <w:tcW w:w="4876" w:type="dxa"/>
        </w:tcPr>
        <w:p w14:paraId="7D4E5B04" w14:textId="4F1826AB" w:rsidR="00630392" w:rsidRDefault="00630392">
          <w:pPr>
            <w:pStyle w:val="Footer"/>
            <w:spacing w:before="540"/>
            <w:jc w:val="right"/>
            <w:rPr>
              <w:b/>
            </w:rPr>
          </w:pPr>
          <w:r>
            <w:rPr>
              <w:b/>
            </w:rPr>
            <w:fldChar w:fldCharType="begin"/>
          </w:r>
          <w:r>
            <w:rPr>
              <w:b/>
            </w:rPr>
            <w:instrText xml:space="preserve">PAGE \* ARABIC \* CHARFORMAT </w:instrText>
          </w:r>
          <w:r>
            <w:rPr>
              <w:b/>
            </w:rPr>
            <w:fldChar w:fldCharType="separate"/>
          </w:r>
          <w:r w:rsidR="00A324FE">
            <w:rPr>
              <w:b/>
              <w:noProof/>
            </w:rPr>
            <w:t>109</w:t>
          </w:r>
          <w:r>
            <w:rPr>
              <w:b/>
            </w:rPr>
            <w:fldChar w:fldCharType="end"/>
          </w:r>
        </w:p>
      </w:tc>
    </w:tr>
  </w:tbl>
  <w:p w14:paraId="1413CBB2" w14:textId="77777777" w:rsidR="00630392" w:rsidRDefault="00630392">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630392" w14:paraId="31B9DF30" w14:textId="77777777" w:rsidTr="00A51FE5">
      <w:trPr>
        <w:cantSplit/>
        <w:jc w:val="center"/>
      </w:trPr>
      <w:tc>
        <w:tcPr>
          <w:tcW w:w="4876" w:type="dxa"/>
        </w:tcPr>
        <w:p w14:paraId="382CF97B" w14:textId="4438D0EA" w:rsidR="00630392" w:rsidRDefault="00630392" w:rsidP="00E679E3">
          <w:pPr>
            <w:pStyle w:val="Footer"/>
            <w:spacing w:before="540"/>
            <w:rPr>
              <w:b/>
            </w:rPr>
          </w:pPr>
          <w:r w:rsidRPr="00E679E3">
            <w:rPr>
              <w:color w:val="000000" w:themeColor="text1"/>
            </w:rPr>
            <w:t xml:space="preserve">© KEBS </w:t>
          </w:r>
          <w:permStart w:id="859574777" w:edGrp="everyone"/>
          <w:r w:rsidR="00F7483D">
            <w:rPr>
              <w:color w:val="000000" w:themeColor="text1"/>
            </w:rPr>
            <w:t>2021</w:t>
          </w:r>
          <w:permEnd w:id="859574777"/>
          <w:r w:rsidRPr="00E679E3">
            <w:rPr>
              <w:color w:val="000000" w:themeColor="text1"/>
            </w:rPr>
            <w:t>– All rights reserved</w:t>
          </w:r>
        </w:p>
      </w:tc>
      <w:tc>
        <w:tcPr>
          <w:tcW w:w="5048" w:type="dxa"/>
        </w:tcPr>
        <w:p w14:paraId="306BC6E4" w14:textId="77777777" w:rsidR="00630392" w:rsidRDefault="00630392">
          <w:pPr>
            <w:pStyle w:val="Footer"/>
            <w:spacing w:before="540"/>
            <w:jc w:val="right"/>
            <w:rPr>
              <w:b/>
            </w:rPr>
          </w:pPr>
        </w:p>
      </w:tc>
    </w:tr>
  </w:tbl>
  <w:p w14:paraId="42B3FD6B" w14:textId="77777777" w:rsidR="00630392" w:rsidRDefault="0063039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D2BF" w14:textId="77777777" w:rsidR="00425808" w:rsidRDefault="00425808">
      <w:r>
        <w:separator/>
      </w:r>
    </w:p>
  </w:footnote>
  <w:footnote w:type="continuationSeparator" w:id="0">
    <w:p w14:paraId="3C5D9E15" w14:textId="77777777" w:rsidR="00425808" w:rsidRDefault="00425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BC30" w14:textId="1448EC67" w:rsidR="00A324FE" w:rsidRDefault="00425808">
    <w:pPr>
      <w:pStyle w:val="Header"/>
    </w:pPr>
    <w:r>
      <w:rPr>
        <w:noProof/>
      </w:rPr>
      <w:pict w14:anchorId="525B51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587297" o:spid="_x0000_s1026" type="#_x0000_t136" style="position:absolute;left:0;text-align:left;margin-left:0;margin-top:0;width:570.7pt;height:57.0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40E6" w14:textId="5338F935" w:rsidR="00A324FE" w:rsidRDefault="00425808">
    <w:pPr>
      <w:pStyle w:val="Header"/>
    </w:pPr>
    <w:r>
      <w:rPr>
        <w:noProof/>
      </w:rPr>
      <w:pict w14:anchorId="255F47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587306" o:spid="_x0000_s1035" type="#_x0000_t136" style="position:absolute;left:0;text-align:left;margin-left:0;margin-top:0;width:570.7pt;height:57.05pt;rotation:315;z-index:-25163673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4C3DC" w14:textId="02558632" w:rsidR="00630392" w:rsidRDefault="00425808" w:rsidP="00CE21FE">
    <w:pPr>
      <w:pStyle w:val="KSNumberOddpages"/>
    </w:pPr>
    <w:r>
      <w:rPr>
        <w:noProof/>
      </w:rPr>
      <w:pict w14:anchorId="7D88C0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587307" o:spid="_x0000_s1036" type="#_x0000_t136" style="position:absolute;left:0;text-align:left;margin-left:0;margin-top:0;width:570.7pt;height:57.05pt;rotation:315;z-index:-25163468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9047A9">
      <w:t>D</w:t>
    </w:r>
    <w:r w:rsidR="00630392">
      <w:t xml:space="preserve">KS </w:t>
    </w:r>
    <w:permStart w:id="831077284" w:edGrp="everyone"/>
    <w:r w:rsidR="00F7483D" w:rsidRPr="00F7483D">
      <w:t>2952-</w:t>
    </w:r>
    <w:r w:rsidR="004E149F">
      <w:t>2</w:t>
    </w:r>
    <w:r w:rsidR="00630392">
      <w:t>: 2021</w:t>
    </w:r>
    <w:permEnd w:id="831077284"/>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3" w:type="dxa"/>
      <w:jc w:val="center"/>
      <w:tblLayout w:type="fixed"/>
      <w:tblCellMar>
        <w:left w:w="0" w:type="dxa"/>
        <w:right w:w="0" w:type="dxa"/>
      </w:tblCellMar>
      <w:tblLook w:val="0000" w:firstRow="0" w:lastRow="0" w:firstColumn="0" w:lastColumn="0" w:noHBand="0" w:noVBand="0"/>
    </w:tblPr>
    <w:tblGrid>
      <w:gridCol w:w="5387"/>
      <w:gridCol w:w="4366"/>
    </w:tblGrid>
    <w:tr w:rsidR="00630392" w14:paraId="73046175" w14:textId="77777777" w:rsidTr="003C35EB">
      <w:trPr>
        <w:cantSplit/>
        <w:jc w:val="center"/>
      </w:trPr>
      <w:tc>
        <w:tcPr>
          <w:tcW w:w="5387" w:type="dxa"/>
          <w:tcBorders>
            <w:top w:val="single" w:sz="18" w:space="0" w:color="auto"/>
            <w:bottom w:val="single" w:sz="18" w:space="0" w:color="auto"/>
          </w:tcBorders>
        </w:tcPr>
        <w:p w14:paraId="277C4912" w14:textId="4A4C7448" w:rsidR="00630392" w:rsidRDefault="00630392" w:rsidP="003C35EB">
          <w:pPr>
            <w:pStyle w:val="Header"/>
            <w:spacing w:before="120" w:after="120" w:line="-230" w:lineRule="auto"/>
          </w:pPr>
          <w:r>
            <w:t>KENYA STANDARD</w:t>
          </w:r>
        </w:p>
      </w:tc>
      <w:tc>
        <w:tcPr>
          <w:tcW w:w="4366" w:type="dxa"/>
          <w:tcBorders>
            <w:top w:val="single" w:sz="18" w:space="0" w:color="auto"/>
            <w:bottom w:val="single" w:sz="18" w:space="0" w:color="auto"/>
          </w:tcBorders>
        </w:tcPr>
        <w:p w14:paraId="660BF008" w14:textId="111AACFB" w:rsidR="00630392" w:rsidRDefault="009047A9" w:rsidP="00E52B21">
          <w:pPr>
            <w:pStyle w:val="Header"/>
            <w:spacing w:before="120" w:after="120" w:line="-230" w:lineRule="auto"/>
            <w:jc w:val="right"/>
          </w:pPr>
          <w:r>
            <w:t>D</w:t>
          </w:r>
          <w:r w:rsidR="00630392">
            <w:t xml:space="preserve">KS </w:t>
          </w:r>
          <w:permStart w:id="598744062" w:edGrp="everyone"/>
          <w:r w:rsidR="00F7483D" w:rsidRPr="00F7483D">
            <w:t>2952-</w:t>
          </w:r>
          <w:r w:rsidR="004E149F">
            <w:t>2</w:t>
          </w:r>
          <w:r w:rsidR="00630392">
            <w:t>: 2021</w:t>
          </w:r>
          <w:permEnd w:id="598744062"/>
        </w:p>
      </w:tc>
    </w:tr>
  </w:tbl>
  <w:p w14:paraId="0A1BBDB1" w14:textId="7215C9DE" w:rsidR="00630392" w:rsidRDefault="00425808" w:rsidP="00047290">
    <w:pPr>
      <w:pStyle w:val="Header"/>
      <w:tabs>
        <w:tab w:val="left" w:pos="740"/>
      </w:tabs>
    </w:pPr>
    <w:r>
      <w:rPr>
        <w:noProof/>
      </w:rPr>
      <w:pict w14:anchorId="0DC159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587305" o:spid="_x0000_s1041" type="#_x0000_t136" style="position:absolute;left:0;text-align:left;margin-left:0;margin-top:0;width:570.7pt;height:57.05pt;rotation:315;z-index:-25163878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6BDB" w14:textId="7947C8C6" w:rsidR="00A324FE" w:rsidRDefault="00425808">
    <w:pPr>
      <w:pStyle w:val="Header"/>
    </w:pPr>
    <w:r>
      <w:rPr>
        <w:noProof/>
      </w:rPr>
      <w:pict w14:anchorId="1D7053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587309" o:spid="_x0000_s1038" type="#_x0000_t136" style="position:absolute;left:0;text-align:left;margin-left:0;margin-top:0;width:570.7pt;height:57.05pt;rotation:315;z-index:-25163059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9483" w14:textId="1675847D" w:rsidR="00A324FE" w:rsidRDefault="00425808">
    <w:pPr>
      <w:pStyle w:val="Header"/>
    </w:pPr>
    <w:r>
      <w:rPr>
        <w:noProof/>
      </w:rPr>
      <w:pict w14:anchorId="5CB492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587310" o:spid="_x0000_s1039" type="#_x0000_t136" style="position:absolute;left:0;text-align:left;margin-left:0;margin-top:0;width:570.7pt;height:57.05pt;rotation:315;z-index:-25162854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30392" w14:paraId="517285FC" w14:textId="77777777">
      <w:trPr>
        <w:cantSplit/>
        <w:jc w:val="center"/>
      </w:trPr>
      <w:tc>
        <w:tcPr>
          <w:tcW w:w="5387" w:type="dxa"/>
        </w:tcPr>
        <w:p w14:paraId="3A3626B0" w14:textId="138CB2D3" w:rsidR="00630392" w:rsidRDefault="009047A9" w:rsidP="00CE21FE">
          <w:pPr>
            <w:pStyle w:val="KSNumberevenpages"/>
          </w:pPr>
          <w:r>
            <w:t>D</w:t>
          </w:r>
          <w:r w:rsidR="00630392">
            <w:t xml:space="preserve">KS </w:t>
          </w:r>
          <w:permStart w:id="1776304928" w:edGrp="everyone"/>
          <w:r w:rsidR="00F7483D">
            <w:t>2952-1</w:t>
          </w:r>
          <w:r w:rsidR="00630392">
            <w:t xml:space="preserve">: </w:t>
          </w:r>
          <w:r w:rsidR="00F7483D">
            <w:t>2021</w:t>
          </w:r>
          <w:permEnd w:id="1776304928"/>
        </w:p>
      </w:tc>
      <w:tc>
        <w:tcPr>
          <w:tcW w:w="4366" w:type="dxa"/>
        </w:tcPr>
        <w:p w14:paraId="4A76FA70" w14:textId="77777777" w:rsidR="00630392" w:rsidRDefault="00630392">
          <w:pPr>
            <w:pStyle w:val="Header"/>
            <w:spacing w:before="120" w:after="120" w:line="-230" w:lineRule="auto"/>
            <w:jc w:val="right"/>
          </w:pPr>
          <w:r>
            <w:rPr>
              <w:color w:val="FF0000"/>
            </w:rPr>
            <w:t xml:space="preserve"> </w:t>
          </w:r>
        </w:p>
      </w:tc>
    </w:tr>
  </w:tbl>
  <w:p w14:paraId="318AF295" w14:textId="17B4F7B6" w:rsidR="00630392" w:rsidRDefault="00425808">
    <w:pPr>
      <w:pStyle w:val="Header"/>
    </w:pPr>
    <w:r>
      <w:rPr>
        <w:noProof/>
      </w:rPr>
      <w:pict w14:anchorId="6D33F4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587308" o:spid="_x0000_s1040" type="#_x0000_t136" style="position:absolute;left:0;text-align:left;margin-left:0;margin-top:0;width:570.7pt;height:57.05pt;rotation:315;z-index:-25163264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6578" w14:textId="5E340383" w:rsidR="00A324FE" w:rsidRDefault="00425808">
    <w:pPr>
      <w:pStyle w:val="Header"/>
    </w:pPr>
    <w:r>
      <w:rPr>
        <w:noProof/>
      </w:rPr>
      <w:pict w14:anchorId="3EF1D2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587298" o:spid="_x0000_s1027" type="#_x0000_t136" style="position:absolute;left:0;text-align:left;margin-left:0;margin-top:0;width:570.7pt;height:57.0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647" w:type="dxa"/>
      <w:tblLook w:val="04A0" w:firstRow="1" w:lastRow="0" w:firstColumn="1" w:lastColumn="0" w:noHBand="0" w:noVBand="1"/>
    </w:tblPr>
    <w:tblGrid>
      <w:gridCol w:w="6379"/>
      <w:gridCol w:w="2268"/>
    </w:tblGrid>
    <w:tr w:rsidR="00630392" w14:paraId="550C9F70" w14:textId="77777777" w:rsidTr="00915FAC">
      <w:tc>
        <w:tcPr>
          <w:tcW w:w="6379" w:type="dxa"/>
        </w:tcPr>
        <w:p w14:paraId="37901AA9" w14:textId="77777777" w:rsidR="00630392" w:rsidRPr="00673549" w:rsidRDefault="00630392" w:rsidP="0083546C">
          <w:pPr>
            <w:pStyle w:val="CoverPageHeader"/>
          </w:pPr>
          <w:r w:rsidRPr="00673549">
            <w:t>KENYA STANDARD</w:t>
          </w:r>
        </w:p>
      </w:tc>
      <w:tc>
        <w:tcPr>
          <w:tcW w:w="2268" w:type="dxa"/>
        </w:tcPr>
        <w:p w14:paraId="2E5B963E" w14:textId="7D15693C" w:rsidR="00630392" w:rsidRPr="00C5061E" w:rsidRDefault="009047A9" w:rsidP="00CE21FE">
          <w:pPr>
            <w:pStyle w:val="KSNumberOddpages"/>
            <w:rPr>
              <w:rStyle w:val="CoverKSNumber"/>
              <w:b/>
              <w:szCs w:val="20"/>
            </w:rPr>
          </w:pPr>
          <w:r>
            <w:t>D</w:t>
          </w:r>
          <w:r w:rsidR="00630392" w:rsidRPr="00261049">
            <w:t>KS</w:t>
          </w:r>
          <w:r w:rsidR="00630392" w:rsidRPr="00C5061E">
            <w:rPr>
              <w:rStyle w:val="CoverKSNumber"/>
              <w:b/>
              <w:szCs w:val="20"/>
            </w:rPr>
            <w:t xml:space="preserve"> </w:t>
          </w:r>
          <w:permStart w:id="206190181" w:edGrp="everyone"/>
          <w:r w:rsidR="00F7483D">
            <w:t>2952-</w:t>
          </w:r>
          <w:r w:rsidR="00DB6EA1">
            <w:t>2</w:t>
          </w:r>
          <w:r w:rsidR="00630392" w:rsidRPr="00261049">
            <w:t>:</w:t>
          </w:r>
          <w:r w:rsidR="00630392">
            <w:t>2021</w:t>
          </w:r>
          <w:permEnd w:id="206190181"/>
        </w:p>
        <w:p w14:paraId="0A9FA1FE" w14:textId="75EBF6E1" w:rsidR="00630392" w:rsidRPr="00511DD3" w:rsidRDefault="00630392" w:rsidP="0083546C">
          <w:pPr>
            <w:pStyle w:val="ICS"/>
          </w:pPr>
          <w:r w:rsidRPr="00511DD3">
            <w:t xml:space="preserve">ICS </w:t>
          </w:r>
          <w:r w:rsidRPr="000B1215">
            <w:t>33.030.</w:t>
          </w:r>
        </w:p>
        <w:p w14:paraId="29163C1B" w14:textId="77777777" w:rsidR="00630392" w:rsidRPr="00511DD3" w:rsidRDefault="00630392" w:rsidP="0083546C">
          <w:pPr>
            <w:pStyle w:val="Edition"/>
          </w:pPr>
          <w:permStart w:id="941246082" w:edGrp="everyone"/>
          <w:r>
            <w:t xml:space="preserve">First </w:t>
          </w:r>
          <w:permEnd w:id="941246082"/>
          <w:r w:rsidRPr="00511DD3">
            <w:t>Edition</w:t>
          </w:r>
        </w:p>
      </w:tc>
    </w:tr>
  </w:tbl>
  <w:p w14:paraId="604D7E67" w14:textId="4C507B0E" w:rsidR="00630392" w:rsidRPr="009044AB" w:rsidRDefault="00425808" w:rsidP="0069693D">
    <w:pPr>
      <w:tabs>
        <w:tab w:val="left" w:pos="1800"/>
      </w:tabs>
      <w:rPr>
        <w:rFonts w:cs="Arial"/>
        <w:b/>
        <w:sz w:val="28"/>
        <w:szCs w:val="28"/>
      </w:rPr>
    </w:pPr>
    <w:r>
      <w:rPr>
        <w:noProof/>
      </w:rPr>
      <w:pict w14:anchorId="328D20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587296" o:spid="_x0000_s1043" type="#_x0000_t136" style="position:absolute;left:0;text-align:left;margin-left:0;margin-top:0;width:570.7pt;height:57.0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630392">
      <w:rPr>
        <w:rFonts w:cs="Arial"/>
        <w:b/>
        <w:sz w:val="28"/>
        <w:szCs w:val="28"/>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DC01" w14:textId="7DC6F78F" w:rsidR="00630392" w:rsidRPr="008960C4" w:rsidRDefault="00425808" w:rsidP="00CE21FE">
    <w:pPr>
      <w:pStyle w:val="KSNumberevenpages"/>
    </w:pPr>
    <w:r>
      <w:rPr>
        <w:noProof/>
      </w:rPr>
      <w:pict w14:anchorId="611BAC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587300" o:spid="_x0000_s1029" type="#_x0000_t136" style="position:absolute;left:0;text-align:left;margin-left:0;margin-top:0;width:570.7pt;height:57.0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9047A9">
      <w:t>D</w:t>
    </w:r>
    <w:r w:rsidR="00630392" w:rsidRPr="008960C4">
      <w:t xml:space="preserve">KS </w:t>
    </w:r>
    <w:r w:rsidR="00F7483D" w:rsidRPr="00F7483D">
      <w:t>2952-</w:t>
    </w:r>
    <w:r w:rsidR="00DB6EA1">
      <w:t>2</w:t>
    </w:r>
    <w:r w:rsidR="00630392" w:rsidRPr="00F812E7">
      <w:t>:2021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647" w:type="dxa"/>
      <w:tblLook w:val="04A0" w:firstRow="1" w:lastRow="0" w:firstColumn="1" w:lastColumn="0" w:noHBand="0" w:noVBand="1"/>
    </w:tblPr>
    <w:tblGrid>
      <w:gridCol w:w="6379"/>
      <w:gridCol w:w="2268"/>
    </w:tblGrid>
    <w:tr w:rsidR="00630392" w:rsidRPr="00244D09" w14:paraId="1F264A5A" w14:textId="77777777" w:rsidTr="0069693D">
      <w:tc>
        <w:tcPr>
          <w:tcW w:w="6379" w:type="dxa"/>
        </w:tcPr>
        <w:p w14:paraId="4BB8D6D7" w14:textId="327D1086" w:rsidR="00630392" w:rsidRPr="00244D09" w:rsidRDefault="00630392" w:rsidP="00244D09">
          <w:pPr>
            <w:pStyle w:val="CoverPageHeader"/>
          </w:pPr>
          <w:r w:rsidRPr="00244D09">
            <w:t>KENYA STANDARD</w:t>
          </w:r>
        </w:p>
      </w:tc>
      <w:tc>
        <w:tcPr>
          <w:tcW w:w="2268" w:type="dxa"/>
        </w:tcPr>
        <w:p w14:paraId="0D16DB69" w14:textId="6BCF9B7A" w:rsidR="00630392" w:rsidRPr="00244D09" w:rsidRDefault="009047A9" w:rsidP="00CE21FE">
          <w:pPr>
            <w:pStyle w:val="KSNumberOddpages"/>
          </w:pPr>
          <w:r>
            <w:t>D</w:t>
          </w:r>
          <w:r w:rsidR="00630392" w:rsidRPr="00244D09">
            <w:t xml:space="preserve">KS </w:t>
          </w:r>
          <w:permStart w:id="714088694" w:edGrp="everyone"/>
          <w:r w:rsidR="00F7483D" w:rsidRPr="00F7483D">
            <w:t>2952-</w:t>
          </w:r>
          <w:r w:rsidR="00DB6EA1">
            <w:t>2</w:t>
          </w:r>
          <w:r w:rsidR="00630392" w:rsidRPr="00244D09">
            <w:t>:</w:t>
          </w:r>
          <w:r w:rsidR="00630392">
            <w:t>2021</w:t>
          </w:r>
          <w:permEnd w:id="714088694"/>
        </w:p>
        <w:p w14:paraId="40EC14CD" w14:textId="0595E3A5" w:rsidR="00630392" w:rsidRPr="00244D09" w:rsidRDefault="00630392" w:rsidP="00244D09">
          <w:pPr>
            <w:pStyle w:val="ICS"/>
          </w:pPr>
          <w:r w:rsidRPr="00244D09">
            <w:t xml:space="preserve">ICS </w:t>
          </w:r>
          <w:r w:rsidRPr="000B1215">
            <w:t>33.030.</w:t>
          </w:r>
        </w:p>
        <w:p w14:paraId="3BE6C527" w14:textId="77777777" w:rsidR="00630392" w:rsidRPr="00244D09" w:rsidRDefault="00630392" w:rsidP="00244D09">
          <w:pPr>
            <w:pStyle w:val="Edition"/>
          </w:pPr>
          <w:r>
            <w:t>First</w:t>
          </w:r>
          <w:r w:rsidRPr="00244D09">
            <w:t xml:space="preserve"> Edition</w:t>
          </w:r>
        </w:p>
      </w:tc>
    </w:tr>
  </w:tbl>
  <w:p w14:paraId="1AFF28BA" w14:textId="02EFA127" w:rsidR="00630392" w:rsidRPr="0069693D" w:rsidRDefault="00425808" w:rsidP="0069693D">
    <w:pPr>
      <w:pStyle w:val="Header"/>
    </w:pPr>
    <w:r>
      <w:rPr>
        <w:noProof/>
      </w:rPr>
      <w:pict w14:anchorId="26148F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587301" o:spid="_x0000_s1042" type="#_x0000_t136" style="position:absolute;left:0;text-align:left;margin-left:0;margin-top:0;width:570.7pt;height:57.0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9CA1" w14:textId="69CB2EBE" w:rsidR="00630392" w:rsidRDefault="00425808">
    <w:pPr>
      <w:pStyle w:val="Header"/>
    </w:pPr>
    <w:r>
      <w:rPr>
        <w:noProof/>
      </w:rPr>
      <w:pict w14:anchorId="5A96E4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587299" o:spid="_x0000_s1028" type="#_x0000_t136" style="position:absolute;left:0;text-align:left;margin-left:0;margin-top:0;width:570.7pt;height:57.0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630392">
      <w:rPr>
        <w:color w:val="FF0000"/>
      </w:rPr>
      <w:t>ISO/WD </w:t>
    </w:r>
    <w:proofErr w:type="spellStart"/>
    <w:r w:rsidR="00630392">
      <w:rPr>
        <w:color w:val="FF0000"/>
      </w:rPr>
      <w:t>nnn</w:t>
    </w:r>
    <w:proofErr w:type="spellEnd"/>
    <w:r w:rsidR="00630392">
      <w:rPr>
        <w:color w:val="FF0000"/>
      </w:rPr>
      <w:t>-n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B09F2" w14:textId="2BE79951" w:rsidR="00A324FE" w:rsidRDefault="00425808">
    <w:pPr>
      <w:pStyle w:val="Header"/>
    </w:pPr>
    <w:r>
      <w:rPr>
        <w:noProof/>
      </w:rPr>
      <w:pict w14:anchorId="1E6F38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587303" o:spid="_x0000_s1032" type="#_x0000_t136" style="position:absolute;left:0;text-align:left;margin-left:0;margin-top:0;width:570.7pt;height:57.0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E602" w14:textId="62D19A28" w:rsidR="00630392" w:rsidRPr="007775E5" w:rsidRDefault="00425808" w:rsidP="00CE21FE">
    <w:pPr>
      <w:pStyle w:val="KSNumberOddpages"/>
    </w:pPr>
    <w:r>
      <w:rPr>
        <w:noProof/>
      </w:rPr>
      <w:pict w14:anchorId="640D06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587304" o:spid="_x0000_s1033" type="#_x0000_t136" style="position:absolute;left:0;text-align:left;margin-left:0;margin-top:0;width:570.7pt;height:57.0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9047A9">
      <w:t>D</w:t>
    </w:r>
    <w:r w:rsidR="00630392" w:rsidRPr="008960C4">
      <w:t xml:space="preserve">KS </w:t>
    </w:r>
    <w:permStart w:id="17130262" w:edGrp="everyone"/>
    <w:r w:rsidR="00F7483D" w:rsidRPr="00F7483D">
      <w:t>2952-1</w:t>
    </w:r>
    <w:r w:rsidR="00630392" w:rsidRPr="008960C4">
      <w:t xml:space="preserve">: </w:t>
    </w:r>
    <w:r w:rsidR="00630392">
      <w:t>2021</w:t>
    </w:r>
    <w:permEnd w:id="17130262"/>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FD6DB" w14:textId="3C0870A0" w:rsidR="00A324FE" w:rsidRDefault="00425808">
    <w:pPr>
      <w:pStyle w:val="Header"/>
    </w:pPr>
    <w:r>
      <w:rPr>
        <w:noProof/>
      </w:rPr>
      <w:pict w14:anchorId="08944A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587302" o:spid="_x0000_s1031" type="#_x0000_t136" style="position:absolute;left:0;text-align:left;margin-left:0;margin-top:0;width:570.7pt;height:57.0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180"/>
    <w:multiLevelType w:val="hybridMultilevel"/>
    <w:tmpl w:val="0CD82E4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390AD0"/>
    <w:multiLevelType w:val="multilevel"/>
    <w:tmpl w:val="7C8C6C98"/>
    <w:lvl w:ilvl="0">
      <w:start w:val="3"/>
      <w:numFmt w:val="upperLetter"/>
      <w:lvlText w:val="%1"/>
      <w:lvlJc w:val="left"/>
      <w:pPr>
        <w:ind w:left="1566" w:hanging="1134"/>
      </w:pPr>
      <w:rPr>
        <w:rFonts w:hint="default"/>
        <w:lang w:val="en-US" w:eastAsia="en-US" w:bidi="ar-SA"/>
      </w:rPr>
    </w:lvl>
    <w:lvl w:ilvl="1">
      <w:start w:val="6"/>
      <w:numFmt w:val="decimal"/>
      <w:lvlText w:val="%1.%2"/>
      <w:lvlJc w:val="left"/>
      <w:pPr>
        <w:ind w:left="1566" w:hanging="1134"/>
      </w:pPr>
      <w:rPr>
        <w:rFonts w:hint="default"/>
        <w:lang w:val="en-US" w:eastAsia="en-US" w:bidi="ar-SA"/>
      </w:rPr>
    </w:lvl>
    <w:lvl w:ilvl="2">
      <w:start w:val="3"/>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2"/>
        <w:w w:val="99"/>
        <w:sz w:val="24"/>
        <w:szCs w:val="24"/>
        <w:lang w:val="en-US" w:eastAsia="en-US" w:bidi="ar-SA"/>
      </w:rPr>
    </w:lvl>
    <w:lvl w:ilvl="4">
      <w:numFmt w:val="bullet"/>
      <w:lvlText w:val="•"/>
      <w:lvlJc w:val="left"/>
      <w:pPr>
        <w:ind w:left="4715" w:hanging="1419"/>
      </w:pPr>
      <w:rPr>
        <w:rFonts w:hint="default"/>
        <w:lang w:val="en-US" w:eastAsia="en-US" w:bidi="ar-SA"/>
      </w:rPr>
    </w:lvl>
    <w:lvl w:ilvl="5">
      <w:numFmt w:val="bullet"/>
      <w:lvlText w:val="•"/>
      <w:lvlJc w:val="left"/>
      <w:pPr>
        <w:ind w:left="5667" w:hanging="1419"/>
      </w:pPr>
      <w:rPr>
        <w:rFonts w:hint="default"/>
        <w:lang w:val="en-US" w:eastAsia="en-US" w:bidi="ar-SA"/>
      </w:rPr>
    </w:lvl>
    <w:lvl w:ilvl="6">
      <w:numFmt w:val="bullet"/>
      <w:lvlText w:val="•"/>
      <w:lvlJc w:val="left"/>
      <w:pPr>
        <w:ind w:left="6619" w:hanging="1419"/>
      </w:pPr>
      <w:rPr>
        <w:rFonts w:hint="default"/>
        <w:lang w:val="en-US" w:eastAsia="en-US" w:bidi="ar-SA"/>
      </w:rPr>
    </w:lvl>
    <w:lvl w:ilvl="7">
      <w:numFmt w:val="bullet"/>
      <w:lvlText w:val="•"/>
      <w:lvlJc w:val="left"/>
      <w:pPr>
        <w:ind w:left="7570" w:hanging="1419"/>
      </w:pPr>
      <w:rPr>
        <w:rFonts w:hint="default"/>
        <w:lang w:val="en-US" w:eastAsia="en-US" w:bidi="ar-SA"/>
      </w:rPr>
    </w:lvl>
    <w:lvl w:ilvl="8">
      <w:numFmt w:val="bullet"/>
      <w:lvlText w:val="•"/>
      <w:lvlJc w:val="left"/>
      <w:pPr>
        <w:ind w:left="8522" w:hanging="1419"/>
      </w:pPr>
      <w:rPr>
        <w:rFonts w:hint="default"/>
        <w:lang w:val="en-US" w:eastAsia="en-US" w:bidi="ar-SA"/>
      </w:rPr>
    </w:lvl>
  </w:abstractNum>
  <w:abstractNum w:abstractNumId="2" w15:restartNumberingAfterBreak="0">
    <w:nsid w:val="01461020"/>
    <w:multiLevelType w:val="hybridMultilevel"/>
    <w:tmpl w:val="92F41418"/>
    <w:lvl w:ilvl="0" w:tplc="206AED70">
      <w:start w:val="1"/>
      <w:numFmt w:val="decimal"/>
      <w:lvlText w:val="%1."/>
      <w:lvlJc w:val="left"/>
      <w:pPr>
        <w:ind w:left="229" w:hanging="202"/>
      </w:pPr>
      <w:rPr>
        <w:rFonts w:ascii="Arial" w:eastAsia="Arial" w:hAnsi="Arial" w:cs="Arial" w:hint="default"/>
        <w:w w:val="99"/>
        <w:sz w:val="18"/>
        <w:szCs w:val="18"/>
        <w:lang w:val="en-US" w:eastAsia="en-US" w:bidi="ar-SA"/>
      </w:rPr>
    </w:lvl>
    <w:lvl w:ilvl="1" w:tplc="A33821B0">
      <w:numFmt w:val="bullet"/>
      <w:lvlText w:val="•"/>
      <w:lvlJc w:val="left"/>
      <w:pPr>
        <w:ind w:left="905" w:hanging="202"/>
      </w:pPr>
      <w:rPr>
        <w:rFonts w:hint="default"/>
        <w:lang w:val="en-US" w:eastAsia="en-US" w:bidi="ar-SA"/>
      </w:rPr>
    </w:lvl>
    <w:lvl w:ilvl="2" w:tplc="AD74B034">
      <w:numFmt w:val="bullet"/>
      <w:lvlText w:val="•"/>
      <w:lvlJc w:val="left"/>
      <w:pPr>
        <w:ind w:left="1591" w:hanging="202"/>
      </w:pPr>
      <w:rPr>
        <w:rFonts w:hint="default"/>
        <w:lang w:val="en-US" w:eastAsia="en-US" w:bidi="ar-SA"/>
      </w:rPr>
    </w:lvl>
    <w:lvl w:ilvl="3" w:tplc="2918F188">
      <w:numFmt w:val="bullet"/>
      <w:lvlText w:val="•"/>
      <w:lvlJc w:val="left"/>
      <w:pPr>
        <w:ind w:left="2277" w:hanging="202"/>
      </w:pPr>
      <w:rPr>
        <w:rFonts w:hint="default"/>
        <w:lang w:val="en-US" w:eastAsia="en-US" w:bidi="ar-SA"/>
      </w:rPr>
    </w:lvl>
    <w:lvl w:ilvl="4" w:tplc="A902342C">
      <w:numFmt w:val="bullet"/>
      <w:lvlText w:val="•"/>
      <w:lvlJc w:val="left"/>
      <w:pPr>
        <w:ind w:left="2963" w:hanging="202"/>
      </w:pPr>
      <w:rPr>
        <w:rFonts w:hint="default"/>
        <w:lang w:val="en-US" w:eastAsia="en-US" w:bidi="ar-SA"/>
      </w:rPr>
    </w:lvl>
    <w:lvl w:ilvl="5" w:tplc="E3363E0A">
      <w:numFmt w:val="bullet"/>
      <w:lvlText w:val="•"/>
      <w:lvlJc w:val="left"/>
      <w:pPr>
        <w:ind w:left="3649" w:hanging="202"/>
      </w:pPr>
      <w:rPr>
        <w:rFonts w:hint="default"/>
        <w:lang w:val="en-US" w:eastAsia="en-US" w:bidi="ar-SA"/>
      </w:rPr>
    </w:lvl>
    <w:lvl w:ilvl="6" w:tplc="849E36CE">
      <w:numFmt w:val="bullet"/>
      <w:lvlText w:val="•"/>
      <w:lvlJc w:val="left"/>
      <w:pPr>
        <w:ind w:left="4335" w:hanging="202"/>
      </w:pPr>
      <w:rPr>
        <w:rFonts w:hint="default"/>
        <w:lang w:val="en-US" w:eastAsia="en-US" w:bidi="ar-SA"/>
      </w:rPr>
    </w:lvl>
    <w:lvl w:ilvl="7" w:tplc="D2488CAE">
      <w:numFmt w:val="bullet"/>
      <w:lvlText w:val="•"/>
      <w:lvlJc w:val="left"/>
      <w:pPr>
        <w:ind w:left="5021" w:hanging="202"/>
      </w:pPr>
      <w:rPr>
        <w:rFonts w:hint="default"/>
        <w:lang w:val="en-US" w:eastAsia="en-US" w:bidi="ar-SA"/>
      </w:rPr>
    </w:lvl>
    <w:lvl w:ilvl="8" w:tplc="6C4E5A56">
      <w:numFmt w:val="bullet"/>
      <w:lvlText w:val="•"/>
      <w:lvlJc w:val="left"/>
      <w:pPr>
        <w:ind w:left="5707" w:hanging="202"/>
      </w:pPr>
      <w:rPr>
        <w:rFonts w:hint="default"/>
        <w:lang w:val="en-US" w:eastAsia="en-US" w:bidi="ar-SA"/>
      </w:rPr>
    </w:lvl>
  </w:abstractNum>
  <w:abstractNum w:abstractNumId="3" w15:restartNumberingAfterBreak="0">
    <w:nsid w:val="01890E47"/>
    <w:multiLevelType w:val="hybridMultilevel"/>
    <w:tmpl w:val="D8BE889A"/>
    <w:lvl w:ilvl="0" w:tplc="DBDE5F60">
      <w:start w:val="1"/>
      <w:numFmt w:val="decimal"/>
      <w:lvlText w:val="%1."/>
      <w:lvlJc w:val="left"/>
      <w:pPr>
        <w:ind w:left="229" w:hanging="202"/>
      </w:pPr>
      <w:rPr>
        <w:rFonts w:ascii="Arial" w:eastAsia="Arial" w:hAnsi="Arial" w:cs="Arial" w:hint="default"/>
        <w:w w:val="99"/>
        <w:sz w:val="18"/>
        <w:szCs w:val="18"/>
        <w:lang w:val="en-US" w:eastAsia="en-US" w:bidi="ar-SA"/>
      </w:rPr>
    </w:lvl>
    <w:lvl w:ilvl="1" w:tplc="3D4022F0">
      <w:numFmt w:val="bullet"/>
      <w:lvlText w:val="•"/>
      <w:lvlJc w:val="left"/>
      <w:pPr>
        <w:ind w:left="905" w:hanging="202"/>
      </w:pPr>
      <w:rPr>
        <w:rFonts w:hint="default"/>
        <w:lang w:val="en-US" w:eastAsia="en-US" w:bidi="ar-SA"/>
      </w:rPr>
    </w:lvl>
    <w:lvl w:ilvl="2" w:tplc="DB586F2C">
      <w:numFmt w:val="bullet"/>
      <w:lvlText w:val="•"/>
      <w:lvlJc w:val="left"/>
      <w:pPr>
        <w:ind w:left="1591" w:hanging="202"/>
      </w:pPr>
      <w:rPr>
        <w:rFonts w:hint="default"/>
        <w:lang w:val="en-US" w:eastAsia="en-US" w:bidi="ar-SA"/>
      </w:rPr>
    </w:lvl>
    <w:lvl w:ilvl="3" w:tplc="77F6978E">
      <w:numFmt w:val="bullet"/>
      <w:lvlText w:val="•"/>
      <w:lvlJc w:val="left"/>
      <w:pPr>
        <w:ind w:left="2277" w:hanging="202"/>
      </w:pPr>
      <w:rPr>
        <w:rFonts w:hint="default"/>
        <w:lang w:val="en-US" w:eastAsia="en-US" w:bidi="ar-SA"/>
      </w:rPr>
    </w:lvl>
    <w:lvl w:ilvl="4" w:tplc="9DCAD0FA">
      <w:numFmt w:val="bullet"/>
      <w:lvlText w:val="•"/>
      <w:lvlJc w:val="left"/>
      <w:pPr>
        <w:ind w:left="2963" w:hanging="202"/>
      </w:pPr>
      <w:rPr>
        <w:rFonts w:hint="default"/>
        <w:lang w:val="en-US" w:eastAsia="en-US" w:bidi="ar-SA"/>
      </w:rPr>
    </w:lvl>
    <w:lvl w:ilvl="5" w:tplc="9A04F538">
      <w:numFmt w:val="bullet"/>
      <w:lvlText w:val="•"/>
      <w:lvlJc w:val="left"/>
      <w:pPr>
        <w:ind w:left="3649" w:hanging="202"/>
      </w:pPr>
      <w:rPr>
        <w:rFonts w:hint="default"/>
        <w:lang w:val="en-US" w:eastAsia="en-US" w:bidi="ar-SA"/>
      </w:rPr>
    </w:lvl>
    <w:lvl w:ilvl="6" w:tplc="E76C9EB6">
      <w:numFmt w:val="bullet"/>
      <w:lvlText w:val="•"/>
      <w:lvlJc w:val="left"/>
      <w:pPr>
        <w:ind w:left="4335" w:hanging="202"/>
      </w:pPr>
      <w:rPr>
        <w:rFonts w:hint="default"/>
        <w:lang w:val="en-US" w:eastAsia="en-US" w:bidi="ar-SA"/>
      </w:rPr>
    </w:lvl>
    <w:lvl w:ilvl="7" w:tplc="1F404E1E">
      <w:numFmt w:val="bullet"/>
      <w:lvlText w:val="•"/>
      <w:lvlJc w:val="left"/>
      <w:pPr>
        <w:ind w:left="5021" w:hanging="202"/>
      </w:pPr>
      <w:rPr>
        <w:rFonts w:hint="default"/>
        <w:lang w:val="en-US" w:eastAsia="en-US" w:bidi="ar-SA"/>
      </w:rPr>
    </w:lvl>
    <w:lvl w:ilvl="8" w:tplc="578E68FC">
      <w:numFmt w:val="bullet"/>
      <w:lvlText w:val="•"/>
      <w:lvlJc w:val="left"/>
      <w:pPr>
        <w:ind w:left="5707" w:hanging="202"/>
      </w:pPr>
      <w:rPr>
        <w:rFonts w:hint="default"/>
        <w:lang w:val="en-US" w:eastAsia="en-US" w:bidi="ar-SA"/>
      </w:rPr>
    </w:lvl>
  </w:abstractNum>
  <w:abstractNum w:abstractNumId="4" w15:restartNumberingAfterBreak="0">
    <w:nsid w:val="01D91EB1"/>
    <w:multiLevelType w:val="hybridMultilevel"/>
    <w:tmpl w:val="4CA6EA64"/>
    <w:lvl w:ilvl="0" w:tplc="B31CEE48">
      <w:start w:val="1"/>
      <w:numFmt w:val="decimal"/>
      <w:lvlText w:val="%1."/>
      <w:lvlJc w:val="left"/>
      <w:pPr>
        <w:ind w:left="230" w:hanging="202"/>
      </w:pPr>
      <w:rPr>
        <w:rFonts w:ascii="Arial" w:eastAsia="Arial" w:hAnsi="Arial" w:cs="Arial" w:hint="default"/>
        <w:spacing w:val="-2"/>
        <w:w w:val="99"/>
        <w:sz w:val="18"/>
        <w:szCs w:val="18"/>
        <w:lang w:val="en-US" w:eastAsia="en-US" w:bidi="ar-SA"/>
      </w:rPr>
    </w:lvl>
    <w:lvl w:ilvl="1" w:tplc="D5884270">
      <w:numFmt w:val="bullet"/>
      <w:lvlText w:val="•"/>
      <w:lvlJc w:val="left"/>
      <w:pPr>
        <w:ind w:left="923" w:hanging="202"/>
      </w:pPr>
      <w:rPr>
        <w:rFonts w:hint="default"/>
        <w:lang w:val="en-US" w:eastAsia="en-US" w:bidi="ar-SA"/>
      </w:rPr>
    </w:lvl>
    <w:lvl w:ilvl="2" w:tplc="4A4A89F8">
      <w:numFmt w:val="bullet"/>
      <w:lvlText w:val="•"/>
      <w:lvlJc w:val="left"/>
      <w:pPr>
        <w:ind w:left="1607" w:hanging="202"/>
      </w:pPr>
      <w:rPr>
        <w:rFonts w:hint="default"/>
        <w:lang w:val="en-US" w:eastAsia="en-US" w:bidi="ar-SA"/>
      </w:rPr>
    </w:lvl>
    <w:lvl w:ilvl="3" w:tplc="709A2814">
      <w:numFmt w:val="bullet"/>
      <w:lvlText w:val="•"/>
      <w:lvlJc w:val="left"/>
      <w:pPr>
        <w:ind w:left="2291" w:hanging="202"/>
      </w:pPr>
      <w:rPr>
        <w:rFonts w:hint="default"/>
        <w:lang w:val="en-US" w:eastAsia="en-US" w:bidi="ar-SA"/>
      </w:rPr>
    </w:lvl>
    <w:lvl w:ilvl="4" w:tplc="0BA894F0">
      <w:numFmt w:val="bullet"/>
      <w:lvlText w:val="•"/>
      <w:lvlJc w:val="left"/>
      <w:pPr>
        <w:ind w:left="2975" w:hanging="202"/>
      </w:pPr>
      <w:rPr>
        <w:rFonts w:hint="default"/>
        <w:lang w:val="en-US" w:eastAsia="en-US" w:bidi="ar-SA"/>
      </w:rPr>
    </w:lvl>
    <w:lvl w:ilvl="5" w:tplc="2C6EC1FE">
      <w:numFmt w:val="bullet"/>
      <w:lvlText w:val="•"/>
      <w:lvlJc w:val="left"/>
      <w:pPr>
        <w:ind w:left="3659" w:hanging="202"/>
      </w:pPr>
      <w:rPr>
        <w:rFonts w:hint="default"/>
        <w:lang w:val="en-US" w:eastAsia="en-US" w:bidi="ar-SA"/>
      </w:rPr>
    </w:lvl>
    <w:lvl w:ilvl="6" w:tplc="E068AB50">
      <w:numFmt w:val="bullet"/>
      <w:lvlText w:val="•"/>
      <w:lvlJc w:val="left"/>
      <w:pPr>
        <w:ind w:left="4343" w:hanging="202"/>
      </w:pPr>
      <w:rPr>
        <w:rFonts w:hint="default"/>
        <w:lang w:val="en-US" w:eastAsia="en-US" w:bidi="ar-SA"/>
      </w:rPr>
    </w:lvl>
    <w:lvl w:ilvl="7" w:tplc="9886CB5A">
      <w:numFmt w:val="bullet"/>
      <w:lvlText w:val="•"/>
      <w:lvlJc w:val="left"/>
      <w:pPr>
        <w:ind w:left="5027" w:hanging="202"/>
      </w:pPr>
      <w:rPr>
        <w:rFonts w:hint="default"/>
        <w:lang w:val="en-US" w:eastAsia="en-US" w:bidi="ar-SA"/>
      </w:rPr>
    </w:lvl>
    <w:lvl w:ilvl="8" w:tplc="CB480878">
      <w:numFmt w:val="bullet"/>
      <w:lvlText w:val="•"/>
      <w:lvlJc w:val="left"/>
      <w:pPr>
        <w:ind w:left="5711" w:hanging="202"/>
      </w:pPr>
      <w:rPr>
        <w:rFonts w:hint="default"/>
        <w:lang w:val="en-US" w:eastAsia="en-US" w:bidi="ar-SA"/>
      </w:rPr>
    </w:lvl>
  </w:abstractNum>
  <w:abstractNum w:abstractNumId="5" w15:restartNumberingAfterBreak="0">
    <w:nsid w:val="02800F6E"/>
    <w:multiLevelType w:val="hybridMultilevel"/>
    <w:tmpl w:val="3924788A"/>
    <w:lvl w:ilvl="0" w:tplc="B32AC2B0">
      <w:start w:val="1"/>
      <w:numFmt w:val="decimal"/>
      <w:lvlText w:val="%1."/>
      <w:lvlJc w:val="left"/>
      <w:pPr>
        <w:ind w:left="230" w:hanging="202"/>
      </w:pPr>
      <w:rPr>
        <w:rFonts w:ascii="Arial" w:eastAsia="Arial" w:hAnsi="Arial" w:cs="Arial" w:hint="default"/>
        <w:w w:val="99"/>
        <w:sz w:val="18"/>
        <w:szCs w:val="18"/>
        <w:lang w:val="en-US" w:eastAsia="en-US" w:bidi="ar-SA"/>
      </w:rPr>
    </w:lvl>
    <w:lvl w:ilvl="1" w:tplc="4F88730C">
      <w:numFmt w:val="bullet"/>
      <w:lvlText w:val="•"/>
      <w:lvlJc w:val="left"/>
      <w:pPr>
        <w:ind w:left="923" w:hanging="202"/>
      </w:pPr>
      <w:rPr>
        <w:rFonts w:hint="default"/>
        <w:lang w:val="en-US" w:eastAsia="en-US" w:bidi="ar-SA"/>
      </w:rPr>
    </w:lvl>
    <w:lvl w:ilvl="2" w:tplc="2C308FD2">
      <w:numFmt w:val="bullet"/>
      <w:lvlText w:val="•"/>
      <w:lvlJc w:val="left"/>
      <w:pPr>
        <w:ind w:left="1607" w:hanging="202"/>
      </w:pPr>
      <w:rPr>
        <w:rFonts w:hint="default"/>
        <w:lang w:val="en-US" w:eastAsia="en-US" w:bidi="ar-SA"/>
      </w:rPr>
    </w:lvl>
    <w:lvl w:ilvl="3" w:tplc="D826D7EC">
      <w:numFmt w:val="bullet"/>
      <w:lvlText w:val="•"/>
      <w:lvlJc w:val="left"/>
      <w:pPr>
        <w:ind w:left="2291" w:hanging="202"/>
      </w:pPr>
      <w:rPr>
        <w:rFonts w:hint="default"/>
        <w:lang w:val="en-US" w:eastAsia="en-US" w:bidi="ar-SA"/>
      </w:rPr>
    </w:lvl>
    <w:lvl w:ilvl="4" w:tplc="2E527964">
      <w:numFmt w:val="bullet"/>
      <w:lvlText w:val="•"/>
      <w:lvlJc w:val="left"/>
      <w:pPr>
        <w:ind w:left="2975" w:hanging="202"/>
      </w:pPr>
      <w:rPr>
        <w:rFonts w:hint="default"/>
        <w:lang w:val="en-US" w:eastAsia="en-US" w:bidi="ar-SA"/>
      </w:rPr>
    </w:lvl>
    <w:lvl w:ilvl="5" w:tplc="8B641272">
      <w:numFmt w:val="bullet"/>
      <w:lvlText w:val="•"/>
      <w:lvlJc w:val="left"/>
      <w:pPr>
        <w:ind w:left="3659" w:hanging="202"/>
      </w:pPr>
      <w:rPr>
        <w:rFonts w:hint="default"/>
        <w:lang w:val="en-US" w:eastAsia="en-US" w:bidi="ar-SA"/>
      </w:rPr>
    </w:lvl>
    <w:lvl w:ilvl="6" w:tplc="F7AC38D2">
      <w:numFmt w:val="bullet"/>
      <w:lvlText w:val="•"/>
      <w:lvlJc w:val="left"/>
      <w:pPr>
        <w:ind w:left="4343" w:hanging="202"/>
      </w:pPr>
      <w:rPr>
        <w:rFonts w:hint="default"/>
        <w:lang w:val="en-US" w:eastAsia="en-US" w:bidi="ar-SA"/>
      </w:rPr>
    </w:lvl>
    <w:lvl w:ilvl="7" w:tplc="2EFCC58A">
      <w:numFmt w:val="bullet"/>
      <w:lvlText w:val="•"/>
      <w:lvlJc w:val="left"/>
      <w:pPr>
        <w:ind w:left="5027" w:hanging="202"/>
      </w:pPr>
      <w:rPr>
        <w:rFonts w:hint="default"/>
        <w:lang w:val="en-US" w:eastAsia="en-US" w:bidi="ar-SA"/>
      </w:rPr>
    </w:lvl>
    <w:lvl w:ilvl="8" w:tplc="DCB228A4">
      <w:numFmt w:val="bullet"/>
      <w:lvlText w:val="•"/>
      <w:lvlJc w:val="left"/>
      <w:pPr>
        <w:ind w:left="5711" w:hanging="202"/>
      </w:pPr>
      <w:rPr>
        <w:rFonts w:hint="default"/>
        <w:lang w:val="en-US" w:eastAsia="en-US" w:bidi="ar-SA"/>
      </w:rPr>
    </w:lvl>
  </w:abstractNum>
  <w:abstractNum w:abstractNumId="6" w15:restartNumberingAfterBreak="0">
    <w:nsid w:val="02D67577"/>
    <w:multiLevelType w:val="hybridMultilevel"/>
    <w:tmpl w:val="493A8FD6"/>
    <w:lvl w:ilvl="0" w:tplc="9886FC82">
      <w:start w:val="1"/>
      <w:numFmt w:val="decimal"/>
      <w:lvlText w:val="%1."/>
      <w:lvlJc w:val="left"/>
      <w:pPr>
        <w:ind w:left="229" w:hanging="202"/>
      </w:pPr>
      <w:rPr>
        <w:rFonts w:ascii="Arial" w:eastAsia="Arial" w:hAnsi="Arial" w:cs="Arial" w:hint="default"/>
        <w:w w:val="99"/>
        <w:sz w:val="18"/>
        <w:szCs w:val="18"/>
        <w:lang w:val="en-US" w:eastAsia="en-US" w:bidi="ar-SA"/>
      </w:rPr>
    </w:lvl>
    <w:lvl w:ilvl="1" w:tplc="A418DB1A">
      <w:numFmt w:val="bullet"/>
      <w:lvlText w:val="•"/>
      <w:lvlJc w:val="left"/>
      <w:pPr>
        <w:ind w:left="905" w:hanging="202"/>
      </w:pPr>
      <w:rPr>
        <w:rFonts w:hint="default"/>
        <w:lang w:val="en-US" w:eastAsia="en-US" w:bidi="ar-SA"/>
      </w:rPr>
    </w:lvl>
    <w:lvl w:ilvl="2" w:tplc="33E2C930">
      <w:numFmt w:val="bullet"/>
      <w:lvlText w:val="•"/>
      <w:lvlJc w:val="left"/>
      <w:pPr>
        <w:ind w:left="1591" w:hanging="202"/>
      </w:pPr>
      <w:rPr>
        <w:rFonts w:hint="default"/>
        <w:lang w:val="en-US" w:eastAsia="en-US" w:bidi="ar-SA"/>
      </w:rPr>
    </w:lvl>
    <w:lvl w:ilvl="3" w:tplc="DA6A9228">
      <w:numFmt w:val="bullet"/>
      <w:lvlText w:val="•"/>
      <w:lvlJc w:val="left"/>
      <w:pPr>
        <w:ind w:left="2277" w:hanging="202"/>
      </w:pPr>
      <w:rPr>
        <w:rFonts w:hint="default"/>
        <w:lang w:val="en-US" w:eastAsia="en-US" w:bidi="ar-SA"/>
      </w:rPr>
    </w:lvl>
    <w:lvl w:ilvl="4" w:tplc="9D00B7F0">
      <w:numFmt w:val="bullet"/>
      <w:lvlText w:val="•"/>
      <w:lvlJc w:val="left"/>
      <w:pPr>
        <w:ind w:left="2963" w:hanging="202"/>
      </w:pPr>
      <w:rPr>
        <w:rFonts w:hint="default"/>
        <w:lang w:val="en-US" w:eastAsia="en-US" w:bidi="ar-SA"/>
      </w:rPr>
    </w:lvl>
    <w:lvl w:ilvl="5" w:tplc="E946A992">
      <w:numFmt w:val="bullet"/>
      <w:lvlText w:val="•"/>
      <w:lvlJc w:val="left"/>
      <w:pPr>
        <w:ind w:left="3649" w:hanging="202"/>
      </w:pPr>
      <w:rPr>
        <w:rFonts w:hint="default"/>
        <w:lang w:val="en-US" w:eastAsia="en-US" w:bidi="ar-SA"/>
      </w:rPr>
    </w:lvl>
    <w:lvl w:ilvl="6" w:tplc="C5D86552">
      <w:numFmt w:val="bullet"/>
      <w:lvlText w:val="•"/>
      <w:lvlJc w:val="left"/>
      <w:pPr>
        <w:ind w:left="4335" w:hanging="202"/>
      </w:pPr>
      <w:rPr>
        <w:rFonts w:hint="default"/>
        <w:lang w:val="en-US" w:eastAsia="en-US" w:bidi="ar-SA"/>
      </w:rPr>
    </w:lvl>
    <w:lvl w:ilvl="7" w:tplc="61E85EC4">
      <w:numFmt w:val="bullet"/>
      <w:lvlText w:val="•"/>
      <w:lvlJc w:val="left"/>
      <w:pPr>
        <w:ind w:left="5021" w:hanging="202"/>
      </w:pPr>
      <w:rPr>
        <w:rFonts w:hint="default"/>
        <w:lang w:val="en-US" w:eastAsia="en-US" w:bidi="ar-SA"/>
      </w:rPr>
    </w:lvl>
    <w:lvl w:ilvl="8" w:tplc="0E5425F4">
      <w:numFmt w:val="bullet"/>
      <w:lvlText w:val="•"/>
      <w:lvlJc w:val="left"/>
      <w:pPr>
        <w:ind w:left="5707" w:hanging="202"/>
      </w:pPr>
      <w:rPr>
        <w:rFonts w:hint="default"/>
        <w:lang w:val="en-US" w:eastAsia="en-US" w:bidi="ar-SA"/>
      </w:rPr>
    </w:lvl>
  </w:abstractNum>
  <w:abstractNum w:abstractNumId="7" w15:restartNumberingAfterBreak="0">
    <w:nsid w:val="04584527"/>
    <w:multiLevelType w:val="hybridMultilevel"/>
    <w:tmpl w:val="4DC8608C"/>
    <w:lvl w:ilvl="0" w:tplc="394ED0C6">
      <w:start w:val="1"/>
      <w:numFmt w:val="decimal"/>
      <w:lvlText w:val="%1."/>
      <w:lvlJc w:val="left"/>
      <w:pPr>
        <w:ind w:left="28" w:hanging="202"/>
      </w:pPr>
      <w:rPr>
        <w:rFonts w:ascii="Arial" w:eastAsia="Arial" w:hAnsi="Arial" w:cs="Arial" w:hint="default"/>
        <w:spacing w:val="-3"/>
        <w:w w:val="99"/>
        <w:sz w:val="18"/>
        <w:szCs w:val="18"/>
        <w:lang w:val="en-US" w:eastAsia="en-US" w:bidi="ar-SA"/>
      </w:rPr>
    </w:lvl>
    <w:lvl w:ilvl="1" w:tplc="D1C86F4A">
      <w:numFmt w:val="bullet"/>
      <w:lvlText w:val="•"/>
      <w:lvlJc w:val="left"/>
      <w:pPr>
        <w:ind w:left="725" w:hanging="202"/>
      </w:pPr>
      <w:rPr>
        <w:rFonts w:hint="default"/>
        <w:lang w:val="en-US" w:eastAsia="en-US" w:bidi="ar-SA"/>
      </w:rPr>
    </w:lvl>
    <w:lvl w:ilvl="2" w:tplc="CAF4799E">
      <w:numFmt w:val="bullet"/>
      <w:lvlText w:val="•"/>
      <w:lvlJc w:val="left"/>
      <w:pPr>
        <w:ind w:left="1431" w:hanging="202"/>
      </w:pPr>
      <w:rPr>
        <w:rFonts w:hint="default"/>
        <w:lang w:val="en-US" w:eastAsia="en-US" w:bidi="ar-SA"/>
      </w:rPr>
    </w:lvl>
    <w:lvl w:ilvl="3" w:tplc="341EC310">
      <w:numFmt w:val="bullet"/>
      <w:lvlText w:val="•"/>
      <w:lvlJc w:val="left"/>
      <w:pPr>
        <w:ind w:left="2137" w:hanging="202"/>
      </w:pPr>
      <w:rPr>
        <w:rFonts w:hint="default"/>
        <w:lang w:val="en-US" w:eastAsia="en-US" w:bidi="ar-SA"/>
      </w:rPr>
    </w:lvl>
    <w:lvl w:ilvl="4" w:tplc="C30AF094">
      <w:numFmt w:val="bullet"/>
      <w:lvlText w:val="•"/>
      <w:lvlJc w:val="left"/>
      <w:pPr>
        <w:ind w:left="2843" w:hanging="202"/>
      </w:pPr>
      <w:rPr>
        <w:rFonts w:hint="default"/>
        <w:lang w:val="en-US" w:eastAsia="en-US" w:bidi="ar-SA"/>
      </w:rPr>
    </w:lvl>
    <w:lvl w:ilvl="5" w:tplc="01DCD178">
      <w:numFmt w:val="bullet"/>
      <w:lvlText w:val="•"/>
      <w:lvlJc w:val="left"/>
      <w:pPr>
        <w:ind w:left="3549" w:hanging="202"/>
      </w:pPr>
      <w:rPr>
        <w:rFonts w:hint="default"/>
        <w:lang w:val="en-US" w:eastAsia="en-US" w:bidi="ar-SA"/>
      </w:rPr>
    </w:lvl>
    <w:lvl w:ilvl="6" w:tplc="877412FA">
      <w:numFmt w:val="bullet"/>
      <w:lvlText w:val="•"/>
      <w:lvlJc w:val="left"/>
      <w:pPr>
        <w:ind w:left="4255" w:hanging="202"/>
      </w:pPr>
      <w:rPr>
        <w:rFonts w:hint="default"/>
        <w:lang w:val="en-US" w:eastAsia="en-US" w:bidi="ar-SA"/>
      </w:rPr>
    </w:lvl>
    <w:lvl w:ilvl="7" w:tplc="55726EF6">
      <w:numFmt w:val="bullet"/>
      <w:lvlText w:val="•"/>
      <w:lvlJc w:val="left"/>
      <w:pPr>
        <w:ind w:left="4961" w:hanging="202"/>
      </w:pPr>
      <w:rPr>
        <w:rFonts w:hint="default"/>
        <w:lang w:val="en-US" w:eastAsia="en-US" w:bidi="ar-SA"/>
      </w:rPr>
    </w:lvl>
    <w:lvl w:ilvl="8" w:tplc="4EDA5124">
      <w:numFmt w:val="bullet"/>
      <w:lvlText w:val="•"/>
      <w:lvlJc w:val="left"/>
      <w:pPr>
        <w:ind w:left="5667" w:hanging="202"/>
      </w:pPr>
      <w:rPr>
        <w:rFonts w:hint="default"/>
        <w:lang w:val="en-US" w:eastAsia="en-US" w:bidi="ar-SA"/>
      </w:rPr>
    </w:lvl>
  </w:abstractNum>
  <w:abstractNum w:abstractNumId="8" w15:restartNumberingAfterBreak="0">
    <w:nsid w:val="04975467"/>
    <w:multiLevelType w:val="multilevel"/>
    <w:tmpl w:val="42CAA12C"/>
    <w:lvl w:ilvl="0">
      <w:start w:val="3"/>
      <w:numFmt w:val="upperLetter"/>
      <w:lvlText w:val="%1"/>
      <w:lvlJc w:val="left"/>
      <w:pPr>
        <w:ind w:left="1566" w:hanging="1134"/>
      </w:pPr>
      <w:rPr>
        <w:rFonts w:hint="default"/>
        <w:lang w:val="en-US" w:eastAsia="en-US" w:bidi="ar-SA"/>
      </w:rPr>
    </w:lvl>
    <w:lvl w:ilvl="1">
      <w:start w:val="10"/>
      <w:numFmt w:val="decimal"/>
      <w:lvlText w:val="%1.%2"/>
      <w:lvlJc w:val="left"/>
      <w:pPr>
        <w:ind w:left="1566" w:hanging="1134"/>
      </w:pPr>
      <w:rPr>
        <w:rFonts w:hint="default"/>
        <w:lang w:val="en-US" w:eastAsia="en-US" w:bidi="ar-SA"/>
      </w:rPr>
    </w:lvl>
    <w:lvl w:ilvl="2">
      <w:start w:va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3"/>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9" w15:restartNumberingAfterBreak="0">
    <w:nsid w:val="04BD01EB"/>
    <w:multiLevelType w:val="hybridMultilevel"/>
    <w:tmpl w:val="9C7A6F14"/>
    <w:lvl w:ilvl="0" w:tplc="C6FC5A82">
      <w:start w:val="1"/>
      <w:numFmt w:val="decimal"/>
      <w:lvlText w:val="%1."/>
      <w:lvlJc w:val="left"/>
      <w:pPr>
        <w:ind w:left="229" w:hanging="202"/>
      </w:pPr>
      <w:rPr>
        <w:rFonts w:ascii="Arial" w:eastAsia="Arial" w:hAnsi="Arial" w:cs="Arial" w:hint="default"/>
        <w:w w:val="99"/>
        <w:sz w:val="18"/>
        <w:szCs w:val="18"/>
        <w:lang w:val="en-US" w:eastAsia="en-US" w:bidi="ar-SA"/>
      </w:rPr>
    </w:lvl>
    <w:lvl w:ilvl="1" w:tplc="973A0DE8">
      <w:numFmt w:val="bullet"/>
      <w:lvlText w:val="•"/>
      <w:lvlJc w:val="left"/>
      <w:pPr>
        <w:ind w:left="905" w:hanging="202"/>
      </w:pPr>
      <w:rPr>
        <w:rFonts w:hint="default"/>
        <w:lang w:val="en-US" w:eastAsia="en-US" w:bidi="ar-SA"/>
      </w:rPr>
    </w:lvl>
    <w:lvl w:ilvl="2" w:tplc="CFF0B098">
      <w:numFmt w:val="bullet"/>
      <w:lvlText w:val="•"/>
      <w:lvlJc w:val="left"/>
      <w:pPr>
        <w:ind w:left="1591" w:hanging="202"/>
      </w:pPr>
      <w:rPr>
        <w:rFonts w:hint="default"/>
        <w:lang w:val="en-US" w:eastAsia="en-US" w:bidi="ar-SA"/>
      </w:rPr>
    </w:lvl>
    <w:lvl w:ilvl="3" w:tplc="508C674E">
      <w:numFmt w:val="bullet"/>
      <w:lvlText w:val="•"/>
      <w:lvlJc w:val="left"/>
      <w:pPr>
        <w:ind w:left="2277" w:hanging="202"/>
      </w:pPr>
      <w:rPr>
        <w:rFonts w:hint="default"/>
        <w:lang w:val="en-US" w:eastAsia="en-US" w:bidi="ar-SA"/>
      </w:rPr>
    </w:lvl>
    <w:lvl w:ilvl="4" w:tplc="820EBF96">
      <w:numFmt w:val="bullet"/>
      <w:lvlText w:val="•"/>
      <w:lvlJc w:val="left"/>
      <w:pPr>
        <w:ind w:left="2963" w:hanging="202"/>
      </w:pPr>
      <w:rPr>
        <w:rFonts w:hint="default"/>
        <w:lang w:val="en-US" w:eastAsia="en-US" w:bidi="ar-SA"/>
      </w:rPr>
    </w:lvl>
    <w:lvl w:ilvl="5" w:tplc="61DCADE6">
      <w:numFmt w:val="bullet"/>
      <w:lvlText w:val="•"/>
      <w:lvlJc w:val="left"/>
      <w:pPr>
        <w:ind w:left="3649" w:hanging="202"/>
      </w:pPr>
      <w:rPr>
        <w:rFonts w:hint="default"/>
        <w:lang w:val="en-US" w:eastAsia="en-US" w:bidi="ar-SA"/>
      </w:rPr>
    </w:lvl>
    <w:lvl w:ilvl="6" w:tplc="ED3E18FC">
      <w:numFmt w:val="bullet"/>
      <w:lvlText w:val="•"/>
      <w:lvlJc w:val="left"/>
      <w:pPr>
        <w:ind w:left="4335" w:hanging="202"/>
      </w:pPr>
      <w:rPr>
        <w:rFonts w:hint="default"/>
        <w:lang w:val="en-US" w:eastAsia="en-US" w:bidi="ar-SA"/>
      </w:rPr>
    </w:lvl>
    <w:lvl w:ilvl="7" w:tplc="E798762E">
      <w:numFmt w:val="bullet"/>
      <w:lvlText w:val="•"/>
      <w:lvlJc w:val="left"/>
      <w:pPr>
        <w:ind w:left="5021" w:hanging="202"/>
      </w:pPr>
      <w:rPr>
        <w:rFonts w:hint="default"/>
        <w:lang w:val="en-US" w:eastAsia="en-US" w:bidi="ar-SA"/>
      </w:rPr>
    </w:lvl>
    <w:lvl w:ilvl="8" w:tplc="3FB2EDB8">
      <w:numFmt w:val="bullet"/>
      <w:lvlText w:val="•"/>
      <w:lvlJc w:val="left"/>
      <w:pPr>
        <w:ind w:left="5707" w:hanging="202"/>
      </w:pPr>
      <w:rPr>
        <w:rFonts w:hint="default"/>
        <w:lang w:val="en-US" w:eastAsia="en-US" w:bidi="ar-SA"/>
      </w:rPr>
    </w:lvl>
  </w:abstractNum>
  <w:abstractNum w:abstractNumId="10" w15:restartNumberingAfterBreak="0">
    <w:nsid w:val="057455BF"/>
    <w:multiLevelType w:val="hybridMultilevel"/>
    <w:tmpl w:val="A8C88B2E"/>
    <w:lvl w:ilvl="0" w:tplc="E2D6E74C">
      <w:start w:val="1"/>
      <w:numFmt w:val="decimal"/>
      <w:lvlText w:val="%1."/>
      <w:lvlJc w:val="left"/>
      <w:pPr>
        <w:ind w:left="434" w:hanging="202"/>
      </w:pPr>
      <w:rPr>
        <w:rFonts w:ascii="Arial" w:eastAsia="Arial" w:hAnsi="Arial" w:cs="Arial" w:hint="default"/>
        <w:spacing w:val="-2"/>
        <w:w w:val="99"/>
        <w:sz w:val="18"/>
        <w:szCs w:val="18"/>
        <w:lang w:val="en-US" w:eastAsia="en-US" w:bidi="ar-SA"/>
      </w:rPr>
    </w:lvl>
    <w:lvl w:ilvl="1" w:tplc="099E659C">
      <w:numFmt w:val="bullet"/>
      <w:lvlText w:val="•"/>
      <w:lvlJc w:val="left"/>
      <w:pPr>
        <w:ind w:left="1127" w:hanging="202"/>
      </w:pPr>
      <w:rPr>
        <w:rFonts w:hint="default"/>
        <w:lang w:val="en-US" w:eastAsia="en-US" w:bidi="ar-SA"/>
      </w:rPr>
    </w:lvl>
    <w:lvl w:ilvl="2" w:tplc="9CA0268A">
      <w:numFmt w:val="bullet"/>
      <w:lvlText w:val="•"/>
      <w:lvlJc w:val="left"/>
      <w:pPr>
        <w:ind w:left="1811" w:hanging="202"/>
      </w:pPr>
      <w:rPr>
        <w:rFonts w:hint="default"/>
        <w:lang w:val="en-US" w:eastAsia="en-US" w:bidi="ar-SA"/>
      </w:rPr>
    </w:lvl>
    <w:lvl w:ilvl="3" w:tplc="DAF6CDF4">
      <w:numFmt w:val="bullet"/>
      <w:lvlText w:val="•"/>
      <w:lvlJc w:val="left"/>
      <w:pPr>
        <w:ind w:left="2495" w:hanging="202"/>
      </w:pPr>
      <w:rPr>
        <w:rFonts w:hint="default"/>
        <w:lang w:val="en-US" w:eastAsia="en-US" w:bidi="ar-SA"/>
      </w:rPr>
    </w:lvl>
    <w:lvl w:ilvl="4" w:tplc="A3C650A0">
      <w:numFmt w:val="bullet"/>
      <w:lvlText w:val="•"/>
      <w:lvlJc w:val="left"/>
      <w:pPr>
        <w:ind w:left="3179" w:hanging="202"/>
      </w:pPr>
      <w:rPr>
        <w:rFonts w:hint="default"/>
        <w:lang w:val="en-US" w:eastAsia="en-US" w:bidi="ar-SA"/>
      </w:rPr>
    </w:lvl>
    <w:lvl w:ilvl="5" w:tplc="7752F978">
      <w:numFmt w:val="bullet"/>
      <w:lvlText w:val="•"/>
      <w:lvlJc w:val="left"/>
      <w:pPr>
        <w:ind w:left="3863" w:hanging="202"/>
      </w:pPr>
      <w:rPr>
        <w:rFonts w:hint="default"/>
        <w:lang w:val="en-US" w:eastAsia="en-US" w:bidi="ar-SA"/>
      </w:rPr>
    </w:lvl>
    <w:lvl w:ilvl="6" w:tplc="05864C46">
      <w:numFmt w:val="bullet"/>
      <w:lvlText w:val="•"/>
      <w:lvlJc w:val="left"/>
      <w:pPr>
        <w:ind w:left="4547" w:hanging="202"/>
      </w:pPr>
      <w:rPr>
        <w:rFonts w:hint="default"/>
        <w:lang w:val="en-US" w:eastAsia="en-US" w:bidi="ar-SA"/>
      </w:rPr>
    </w:lvl>
    <w:lvl w:ilvl="7" w:tplc="93E40700">
      <w:numFmt w:val="bullet"/>
      <w:lvlText w:val="•"/>
      <w:lvlJc w:val="left"/>
      <w:pPr>
        <w:ind w:left="5231" w:hanging="202"/>
      </w:pPr>
      <w:rPr>
        <w:rFonts w:hint="default"/>
        <w:lang w:val="en-US" w:eastAsia="en-US" w:bidi="ar-SA"/>
      </w:rPr>
    </w:lvl>
    <w:lvl w:ilvl="8" w:tplc="E39C6DC4">
      <w:numFmt w:val="bullet"/>
      <w:lvlText w:val="•"/>
      <w:lvlJc w:val="left"/>
      <w:pPr>
        <w:ind w:left="5915" w:hanging="202"/>
      </w:pPr>
      <w:rPr>
        <w:rFonts w:hint="default"/>
        <w:lang w:val="en-US" w:eastAsia="en-US" w:bidi="ar-SA"/>
      </w:rPr>
    </w:lvl>
  </w:abstractNum>
  <w:abstractNum w:abstractNumId="11" w15:restartNumberingAfterBreak="0">
    <w:nsid w:val="06CC6A5F"/>
    <w:multiLevelType w:val="hybridMultilevel"/>
    <w:tmpl w:val="FAD6A7AC"/>
    <w:lvl w:ilvl="0" w:tplc="1B865FB2">
      <w:start w:val="1"/>
      <w:numFmt w:val="decimal"/>
      <w:lvlText w:val="%1."/>
      <w:lvlJc w:val="left"/>
      <w:pPr>
        <w:ind w:left="229" w:hanging="202"/>
      </w:pPr>
      <w:rPr>
        <w:rFonts w:ascii="Arial" w:eastAsia="Arial" w:hAnsi="Arial" w:cs="Arial" w:hint="default"/>
        <w:w w:val="99"/>
        <w:sz w:val="18"/>
        <w:szCs w:val="18"/>
        <w:lang w:val="en-US" w:eastAsia="en-US" w:bidi="ar-SA"/>
      </w:rPr>
    </w:lvl>
    <w:lvl w:ilvl="1" w:tplc="A0CC5994">
      <w:numFmt w:val="bullet"/>
      <w:lvlText w:val="•"/>
      <w:lvlJc w:val="left"/>
      <w:pPr>
        <w:ind w:left="905" w:hanging="202"/>
      </w:pPr>
      <w:rPr>
        <w:rFonts w:hint="default"/>
        <w:lang w:val="en-US" w:eastAsia="en-US" w:bidi="ar-SA"/>
      </w:rPr>
    </w:lvl>
    <w:lvl w:ilvl="2" w:tplc="EDF2FC8C">
      <w:numFmt w:val="bullet"/>
      <w:lvlText w:val="•"/>
      <w:lvlJc w:val="left"/>
      <w:pPr>
        <w:ind w:left="1591" w:hanging="202"/>
      </w:pPr>
      <w:rPr>
        <w:rFonts w:hint="default"/>
        <w:lang w:val="en-US" w:eastAsia="en-US" w:bidi="ar-SA"/>
      </w:rPr>
    </w:lvl>
    <w:lvl w:ilvl="3" w:tplc="49186E00">
      <w:numFmt w:val="bullet"/>
      <w:lvlText w:val="•"/>
      <w:lvlJc w:val="left"/>
      <w:pPr>
        <w:ind w:left="2277" w:hanging="202"/>
      </w:pPr>
      <w:rPr>
        <w:rFonts w:hint="default"/>
        <w:lang w:val="en-US" w:eastAsia="en-US" w:bidi="ar-SA"/>
      </w:rPr>
    </w:lvl>
    <w:lvl w:ilvl="4" w:tplc="935E24C0">
      <w:numFmt w:val="bullet"/>
      <w:lvlText w:val="•"/>
      <w:lvlJc w:val="left"/>
      <w:pPr>
        <w:ind w:left="2963" w:hanging="202"/>
      </w:pPr>
      <w:rPr>
        <w:rFonts w:hint="default"/>
        <w:lang w:val="en-US" w:eastAsia="en-US" w:bidi="ar-SA"/>
      </w:rPr>
    </w:lvl>
    <w:lvl w:ilvl="5" w:tplc="3490C3AA">
      <w:numFmt w:val="bullet"/>
      <w:lvlText w:val="•"/>
      <w:lvlJc w:val="left"/>
      <w:pPr>
        <w:ind w:left="3649" w:hanging="202"/>
      </w:pPr>
      <w:rPr>
        <w:rFonts w:hint="default"/>
        <w:lang w:val="en-US" w:eastAsia="en-US" w:bidi="ar-SA"/>
      </w:rPr>
    </w:lvl>
    <w:lvl w:ilvl="6" w:tplc="D8002754">
      <w:numFmt w:val="bullet"/>
      <w:lvlText w:val="•"/>
      <w:lvlJc w:val="left"/>
      <w:pPr>
        <w:ind w:left="4335" w:hanging="202"/>
      </w:pPr>
      <w:rPr>
        <w:rFonts w:hint="default"/>
        <w:lang w:val="en-US" w:eastAsia="en-US" w:bidi="ar-SA"/>
      </w:rPr>
    </w:lvl>
    <w:lvl w:ilvl="7" w:tplc="36C826BC">
      <w:numFmt w:val="bullet"/>
      <w:lvlText w:val="•"/>
      <w:lvlJc w:val="left"/>
      <w:pPr>
        <w:ind w:left="5021" w:hanging="202"/>
      </w:pPr>
      <w:rPr>
        <w:rFonts w:hint="default"/>
        <w:lang w:val="en-US" w:eastAsia="en-US" w:bidi="ar-SA"/>
      </w:rPr>
    </w:lvl>
    <w:lvl w:ilvl="8" w:tplc="638A0560">
      <w:numFmt w:val="bullet"/>
      <w:lvlText w:val="•"/>
      <w:lvlJc w:val="left"/>
      <w:pPr>
        <w:ind w:left="5707" w:hanging="202"/>
      </w:pPr>
      <w:rPr>
        <w:rFonts w:hint="default"/>
        <w:lang w:val="en-US" w:eastAsia="en-US" w:bidi="ar-SA"/>
      </w:rPr>
    </w:lvl>
  </w:abstractNum>
  <w:abstractNum w:abstractNumId="12" w15:restartNumberingAfterBreak="0">
    <w:nsid w:val="073B1FFD"/>
    <w:multiLevelType w:val="hybridMultilevel"/>
    <w:tmpl w:val="ECFE5CB4"/>
    <w:lvl w:ilvl="0" w:tplc="FF1C8162">
      <w:start w:val="1"/>
      <w:numFmt w:val="decimal"/>
      <w:lvlText w:val="%1."/>
      <w:lvlJc w:val="left"/>
      <w:pPr>
        <w:ind w:left="28" w:hanging="202"/>
      </w:pPr>
      <w:rPr>
        <w:rFonts w:ascii="Arial" w:eastAsia="Arial" w:hAnsi="Arial" w:cs="Arial" w:hint="default"/>
        <w:w w:val="99"/>
        <w:sz w:val="18"/>
        <w:szCs w:val="18"/>
        <w:lang w:val="en-US" w:eastAsia="en-US" w:bidi="ar-SA"/>
      </w:rPr>
    </w:lvl>
    <w:lvl w:ilvl="1" w:tplc="FF46B89E">
      <w:numFmt w:val="bullet"/>
      <w:lvlText w:val="•"/>
      <w:lvlJc w:val="left"/>
      <w:pPr>
        <w:ind w:left="725" w:hanging="202"/>
      </w:pPr>
      <w:rPr>
        <w:rFonts w:hint="default"/>
        <w:lang w:val="en-US" w:eastAsia="en-US" w:bidi="ar-SA"/>
      </w:rPr>
    </w:lvl>
    <w:lvl w:ilvl="2" w:tplc="1C845E96">
      <w:numFmt w:val="bullet"/>
      <w:lvlText w:val="•"/>
      <w:lvlJc w:val="left"/>
      <w:pPr>
        <w:ind w:left="1431" w:hanging="202"/>
      </w:pPr>
      <w:rPr>
        <w:rFonts w:hint="default"/>
        <w:lang w:val="en-US" w:eastAsia="en-US" w:bidi="ar-SA"/>
      </w:rPr>
    </w:lvl>
    <w:lvl w:ilvl="3" w:tplc="24F08506">
      <w:numFmt w:val="bullet"/>
      <w:lvlText w:val="•"/>
      <w:lvlJc w:val="left"/>
      <w:pPr>
        <w:ind w:left="2137" w:hanging="202"/>
      </w:pPr>
      <w:rPr>
        <w:rFonts w:hint="default"/>
        <w:lang w:val="en-US" w:eastAsia="en-US" w:bidi="ar-SA"/>
      </w:rPr>
    </w:lvl>
    <w:lvl w:ilvl="4" w:tplc="98183854">
      <w:numFmt w:val="bullet"/>
      <w:lvlText w:val="•"/>
      <w:lvlJc w:val="left"/>
      <w:pPr>
        <w:ind w:left="2843" w:hanging="202"/>
      </w:pPr>
      <w:rPr>
        <w:rFonts w:hint="default"/>
        <w:lang w:val="en-US" w:eastAsia="en-US" w:bidi="ar-SA"/>
      </w:rPr>
    </w:lvl>
    <w:lvl w:ilvl="5" w:tplc="4E687B4A">
      <w:numFmt w:val="bullet"/>
      <w:lvlText w:val="•"/>
      <w:lvlJc w:val="left"/>
      <w:pPr>
        <w:ind w:left="3549" w:hanging="202"/>
      </w:pPr>
      <w:rPr>
        <w:rFonts w:hint="default"/>
        <w:lang w:val="en-US" w:eastAsia="en-US" w:bidi="ar-SA"/>
      </w:rPr>
    </w:lvl>
    <w:lvl w:ilvl="6" w:tplc="228CA444">
      <w:numFmt w:val="bullet"/>
      <w:lvlText w:val="•"/>
      <w:lvlJc w:val="left"/>
      <w:pPr>
        <w:ind w:left="4255" w:hanging="202"/>
      </w:pPr>
      <w:rPr>
        <w:rFonts w:hint="default"/>
        <w:lang w:val="en-US" w:eastAsia="en-US" w:bidi="ar-SA"/>
      </w:rPr>
    </w:lvl>
    <w:lvl w:ilvl="7" w:tplc="703AEB5C">
      <w:numFmt w:val="bullet"/>
      <w:lvlText w:val="•"/>
      <w:lvlJc w:val="left"/>
      <w:pPr>
        <w:ind w:left="4961" w:hanging="202"/>
      </w:pPr>
      <w:rPr>
        <w:rFonts w:hint="default"/>
        <w:lang w:val="en-US" w:eastAsia="en-US" w:bidi="ar-SA"/>
      </w:rPr>
    </w:lvl>
    <w:lvl w:ilvl="8" w:tplc="E57C78E8">
      <w:numFmt w:val="bullet"/>
      <w:lvlText w:val="•"/>
      <w:lvlJc w:val="left"/>
      <w:pPr>
        <w:ind w:left="5667" w:hanging="202"/>
      </w:pPr>
      <w:rPr>
        <w:rFonts w:hint="default"/>
        <w:lang w:val="en-US" w:eastAsia="en-US" w:bidi="ar-SA"/>
      </w:rPr>
    </w:lvl>
  </w:abstractNum>
  <w:abstractNum w:abstractNumId="13" w15:restartNumberingAfterBreak="0">
    <w:nsid w:val="074B08D8"/>
    <w:multiLevelType w:val="hybridMultilevel"/>
    <w:tmpl w:val="11CC047E"/>
    <w:lvl w:ilvl="0" w:tplc="9FD67D4C">
      <w:start w:val="1"/>
      <w:numFmt w:val="decimal"/>
      <w:lvlText w:val="%1."/>
      <w:lvlJc w:val="left"/>
      <w:pPr>
        <w:ind w:left="229" w:hanging="202"/>
      </w:pPr>
      <w:rPr>
        <w:rFonts w:ascii="Arial" w:eastAsia="Arial" w:hAnsi="Arial" w:cs="Arial" w:hint="default"/>
        <w:w w:val="99"/>
        <w:sz w:val="18"/>
        <w:szCs w:val="18"/>
        <w:lang w:val="en-US" w:eastAsia="en-US" w:bidi="ar-SA"/>
      </w:rPr>
    </w:lvl>
    <w:lvl w:ilvl="1" w:tplc="3248714E">
      <w:numFmt w:val="bullet"/>
      <w:lvlText w:val="•"/>
      <w:lvlJc w:val="left"/>
      <w:pPr>
        <w:ind w:left="905" w:hanging="202"/>
      </w:pPr>
      <w:rPr>
        <w:rFonts w:hint="default"/>
        <w:lang w:val="en-US" w:eastAsia="en-US" w:bidi="ar-SA"/>
      </w:rPr>
    </w:lvl>
    <w:lvl w:ilvl="2" w:tplc="577A727C">
      <w:numFmt w:val="bullet"/>
      <w:lvlText w:val="•"/>
      <w:lvlJc w:val="left"/>
      <w:pPr>
        <w:ind w:left="1591" w:hanging="202"/>
      </w:pPr>
      <w:rPr>
        <w:rFonts w:hint="default"/>
        <w:lang w:val="en-US" w:eastAsia="en-US" w:bidi="ar-SA"/>
      </w:rPr>
    </w:lvl>
    <w:lvl w:ilvl="3" w:tplc="7774FB7C">
      <w:numFmt w:val="bullet"/>
      <w:lvlText w:val="•"/>
      <w:lvlJc w:val="left"/>
      <w:pPr>
        <w:ind w:left="2277" w:hanging="202"/>
      </w:pPr>
      <w:rPr>
        <w:rFonts w:hint="default"/>
        <w:lang w:val="en-US" w:eastAsia="en-US" w:bidi="ar-SA"/>
      </w:rPr>
    </w:lvl>
    <w:lvl w:ilvl="4" w:tplc="71D8E058">
      <w:numFmt w:val="bullet"/>
      <w:lvlText w:val="•"/>
      <w:lvlJc w:val="left"/>
      <w:pPr>
        <w:ind w:left="2963" w:hanging="202"/>
      </w:pPr>
      <w:rPr>
        <w:rFonts w:hint="default"/>
        <w:lang w:val="en-US" w:eastAsia="en-US" w:bidi="ar-SA"/>
      </w:rPr>
    </w:lvl>
    <w:lvl w:ilvl="5" w:tplc="2DCA1A16">
      <w:numFmt w:val="bullet"/>
      <w:lvlText w:val="•"/>
      <w:lvlJc w:val="left"/>
      <w:pPr>
        <w:ind w:left="3649" w:hanging="202"/>
      </w:pPr>
      <w:rPr>
        <w:rFonts w:hint="default"/>
        <w:lang w:val="en-US" w:eastAsia="en-US" w:bidi="ar-SA"/>
      </w:rPr>
    </w:lvl>
    <w:lvl w:ilvl="6" w:tplc="0FA0D158">
      <w:numFmt w:val="bullet"/>
      <w:lvlText w:val="•"/>
      <w:lvlJc w:val="left"/>
      <w:pPr>
        <w:ind w:left="4335" w:hanging="202"/>
      </w:pPr>
      <w:rPr>
        <w:rFonts w:hint="default"/>
        <w:lang w:val="en-US" w:eastAsia="en-US" w:bidi="ar-SA"/>
      </w:rPr>
    </w:lvl>
    <w:lvl w:ilvl="7" w:tplc="B6403E4E">
      <w:numFmt w:val="bullet"/>
      <w:lvlText w:val="•"/>
      <w:lvlJc w:val="left"/>
      <w:pPr>
        <w:ind w:left="5021" w:hanging="202"/>
      </w:pPr>
      <w:rPr>
        <w:rFonts w:hint="default"/>
        <w:lang w:val="en-US" w:eastAsia="en-US" w:bidi="ar-SA"/>
      </w:rPr>
    </w:lvl>
    <w:lvl w:ilvl="8" w:tplc="C1AEB8EE">
      <w:numFmt w:val="bullet"/>
      <w:lvlText w:val="•"/>
      <w:lvlJc w:val="left"/>
      <w:pPr>
        <w:ind w:left="5707" w:hanging="202"/>
      </w:pPr>
      <w:rPr>
        <w:rFonts w:hint="default"/>
        <w:lang w:val="en-US" w:eastAsia="en-US" w:bidi="ar-SA"/>
      </w:rPr>
    </w:lvl>
  </w:abstractNum>
  <w:abstractNum w:abstractNumId="14" w15:restartNumberingAfterBreak="0">
    <w:nsid w:val="088346F4"/>
    <w:multiLevelType w:val="hybridMultilevel"/>
    <w:tmpl w:val="7842E584"/>
    <w:lvl w:ilvl="0" w:tplc="9EC0937C">
      <w:start w:val="1"/>
      <w:numFmt w:val="decimal"/>
      <w:lvlText w:val="%1."/>
      <w:lvlJc w:val="left"/>
      <w:pPr>
        <w:ind w:left="28" w:hanging="202"/>
      </w:pPr>
      <w:rPr>
        <w:rFonts w:ascii="Arial" w:eastAsia="Arial" w:hAnsi="Arial" w:cs="Arial" w:hint="default"/>
        <w:w w:val="99"/>
        <w:sz w:val="18"/>
        <w:szCs w:val="18"/>
        <w:lang w:val="en-US" w:eastAsia="en-US" w:bidi="ar-SA"/>
      </w:rPr>
    </w:lvl>
    <w:lvl w:ilvl="1" w:tplc="83FE0588">
      <w:numFmt w:val="bullet"/>
      <w:lvlText w:val="•"/>
      <w:lvlJc w:val="left"/>
      <w:pPr>
        <w:ind w:left="725" w:hanging="202"/>
      </w:pPr>
      <w:rPr>
        <w:rFonts w:hint="default"/>
        <w:lang w:val="en-US" w:eastAsia="en-US" w:bidi="ar-SA"/>
      </w:rPr>
    </w:lvl>
    <w:lvl w:ilvl="2" w:tplc="A6744E10">
      <w:numFmt w:val="bullet"/>
      <w:lvlText w:val="•"/>
      <w:lvlJc w:val="left"/>
      <w:pPr>
        <w:ind w:left="1431" w:hanging="202"/>
      </w:pPr>
      <w:rPr>
        <w:rFonts w:hint="default"/>
        <w:lang w:val="en-US" w:eastAsia="en-US" w:bidi="ar-SA"/>
      </w:rPr>
    </w:lvl>
    <w:lvl w:ilvl="3" w:tplc="50B20B38">
      <w:numFmt w:val="bullet"/>
      <w:lvlText w:val="•"/>
      <w:lvlJc w:val="left"/>
      <w:pPr>
        <w:ind w:left="2137" w:hanging="202"/>
      </w:pPr>
      <w:rPr>
        <w:rFonts w:hint="default"/>
        <w:lang w:val="en-US" w:eastAsia="en-US" w:bidi="ar-SA"/>
      </w:rPr>
    </w:lvl>
    <w:lvl w:ilvl="4" w:tplc="E9089A8E">
      <w:numFmt w:val="bullet"/>
      <w:lvlText w:val="•"/>
      <w:lvlJc w:val="left"/>
      <w:pPr>
        <w:ind w:left="2843" w:hanging="202"/>
      </w:pPr>
      <w:rPr>
        <w:rFonts w:hint="default"/>
        <w:lang w:val="en-US" w:eastAsia="en-US" w:bidi="ar-SA"/>
      </w:rPr>
    </w:lvl>
    <w:lvl w:ilvl="5" w:tplc="CE9235E2">
      <w:numFmt w:val="bullet"/>
      <w:lvlText w:val="•"/>
      <w:lvlJc w:val="left"/>
      <w:pPr>
        <w:ind w:left="3549" w:hanging="202"/>
      </w:pPr>
      <w:rPr>
        <w:rFonts w:hint="default"/>
        <w:lang w:val="en-US" w:eastAsia="en-US" w:bidi="ar-SA"/>
      </w:rPr>
    </w:lvl>
    <w:lvl w:ilvl="6" w:tplc="8FC295F6">
      <w:numFmt w:val="bullet"/>
      <w:lvlText w:val="•"/>
      <w:lvlJc w:val="left"/>
      <w:pPr>
        <w:ind w:left="4255" w:hanging="202"/>
      </w:pPr>
      <w:rPr>
        <w:rFonts w:hint="default"/>
        <w:lang w:val="en-US" w:eastAsia="en-US" w:bidi="ar-SA"/>
      </w:rPr>
    </w:lvl>
    <w:lvl w:ilvl="7" w:tplc="80C6C080">
      <w:numFmt w:val="bullet"/>
      <w:lvlText w:val="•"/>
      <w:lvlJc w:val="left"/>
      <w:pPr>
        <w:ind w:left="4961" w:hanging="202"/>
      </w:pPr>
      <w:rPr>
        <w:rFonts w:hint="default"/>
        <w:lang w:val="en-US" w:eastAsia="en-US" w:bidi="ar-SA"/>
      </w:rPr>
    </w:lvl>
    <w:lvl w:ilvl="8" w:tplc="8000FEB2">
      <w:numFmt w:val="bullet"/>
      <w:lvlText w:val="•"/>
      <w:lvlJc w:val="left"/>
      <w:pPr>
        <w:ind w:left="5667" w:hanging="202"/>
      </w:pPr>
      <w:rPr>
        <w:rFonts w:hint="default"/>
        <w:lang w:val="en-US" w:eastAsia="en-US" w:bidi="ar-SA"/>
      </w:rPr>
    </w:lvl>
  </w:abstractNum>
  <w:abstractNum w:abstractNumId="15" w15:restartNumberingAfterBreak="0">
    <w:nsid w:val="089D1E1F"/>
    <w:multiLevelType w:val="hybridMultilevel"/>
    <w:tmpl w:val="96386B16"/>
    <w:lvl w:ilvl="0" w:tplc="C1348744">
      <w:start w:val="1"/>
      <w:numFmt w:val="decimal"/>
      <w:lvlText w:val="%1."/>
      <w:lvlJc w:val="left"/>
      <w:pPr>
        <w:ind w:left="229" w:hanging="202"/>
      </w:pPr>
      <w:rPr>
        <w:rFonts w:ascii="Arial" w:eastAsia="Arial" w:hAnsi="Arial" w:cs="Arial" w:hint="default"/>
        <w:w w:val="99"/>
        <w:sz w:val="18"/>
        <w:szCs w:val="18"/>
        <w:lang w:val="en-US" w:eastAsia="en-US" w:bidi="ar-SA"/>
      </w:rPr>
    </w:lvl>
    <w:lvl w:ilvl="1" w:tplc="CBF622DA">
      <w:numFmt w:val="bullet"/>
      <w:lvlText w:val="•"/>
      <w:lvlJc w:val="left"/>
      <w:pPr>
        <w:ind w:left="905" w:hanging="202"/>
      </w:pPr>
      <w:rPr>
        <w:rFonts w:hint="default"/>
        <w:lang w:val="en-US" w:eastAsia="en-US" w:bidi="ar-SA"/>
      </w:rPr>
    </w:lvl>
    <w:lvl w:ilvl="2" w:tplc="70829330">
      <w:numFmt w:val="bullet"/>
      <w:lvlText w:val="•"/>
      <w:lvlJc w:val="left"/>
      <w:pPr>
        <w:ind w:left="1591" w:hanging="202"/>
      </w:pPr>
      <w:rPr>
        <w:rFonts w:hint="default"/>
        <w:lang w:val="en-US" w:eastAsia="en-US" w:bidi="ar-SA"/>
      </w:rPr>
    </w:lvl>
    <w:lvl w:ilvl="3" w:tplc="37089A7A">
      <w:numFmt w:val="bullet"/>
      <w:lvlText w:val="•"/>
      <w:lvlJc w:val="left"/>
      <w:pPr>
        <w:ind w:left="2277" w:hanging="202"/>
      </w:pPr>
      <w:rPr>
        <w:rFonts w:hint="default"/>
        <w:lang w:val="en-US" w:eastAsia="en-US" w:bidi="ar-SA"/>
      </w:rPr>
    </w:lvl>
    <w:lvl w:ilvl="4" w:tplc="E940F902">
      <w:numFmt w:val="bullet"/>
      <w:lvlText w:val="•"/>
      <w:lvlJc w:val="left"/>
      <w:pPr>
        <w:ind w:left="2963" w:hanging="202"/>
      </w:pPr>
      <w:rPr>
        <w:rFonts w:hint="default"/>
        <w:lang w:val="en-US" w:eastAsia="en-US" w:bidi="ar-SA"/>
      </w:rPr>
    </w:lvl>
    <w:lvl w:ilvl="5" w:tplc="6838B542">
      <w:numFmt w:val="bullet"/>
      <w:lvlText w:val="•"/>
      <w:lvlJc w:val="left"/>
      <w:pPr>
        <w:ind w:left="3649" w:hanging="202"/>
      </w:pPr>
      <w:rPr>
        <w:rFonts w:hint="default"/>
        <w:lang w:val="en-US" w:eastAsia="en-US" w:bidi="ar-SA"/>
      </w:rPr>
    </w:lvl>
    <w:lvl w:ilvl="6" w:tplc="413AD200">
      <w:numFmt w:val="bullet"/>
      <w:lvlText w:val="•"/>
      <w:lvlJc w:val="left"/>
      <w:pPr>
        <w:ind w:left="4335" w:hanging="202"/>
      </w:pPr>
      <w:rPr>
        <w:rFonts w:hint="default"/>
        <w:lang w:val="en-US" w:eastAsia="en-US" w:bidi="ar-SA"/>
      </w:rPr>
    </w:lvl>
    <w:lvl w:ilvl="7" w:tplc="E788C924">
      <w:numFmt w:val="bullet"/>
      <w:lvlText w:val="•"/>
      <w:lvlJc w:val="left"/>
      <w:pPr>
        <w:ind w:left="5021" w:hanging="202"/>
      </w:pPr>
      <w:rPr>
        <w:rFonts w:hint="default"/>
        <w:lang w:val="en-US" w:eastAsia="en-US" w:bidi="ar-SA"/>
      </w:rPr>
    </w:lvl>
    <w:lvl w:ilvl="8" w:tplc="FBFEEE20">
      <w:numFmt w:val="bullet"/>
      <w:lvlText w:val="•"/>
      <w:lvlJc w:val="left"/>
      <w:pPr>
        <w:ind w:left="5707" w:hanging="202"/>
      </w:pPr>
      <w:rPr>
        <w:rFonts w:hint="default"/>
        <w:lang w:val="en-US" w:eastAsia="en-US" w:bidi="ar-SA"/>
      </w:rPr>
    </w:lvl>
  </w:abstractNum>
  <w:abstractNum w:abstractNumId="16" w15:restartNumberingAfterBreak="0">
    <w:nsid w:val="08C176E0"/>
    <w:multiLevelType w:val="hybridMultilevel"/>
    <w:tmpl w:val="83304C7A"/>
    <w:lvl w:ilvl="0" w:tplc="7A908968">
      <w:start w:val="1"/>
      <w:numFmt w:val="decimal"/>
      <w:lvlText w:val="%1."/>
      <w:lvlJc w:val="left"/>
      <w:pPr>
        <w:ind w:left="28" w:hanging="202"/>
      </w:pPr>
      <w:rPr>
        <w:rFonts w:ascii="Arial" w:eastAsia="Arial" w:hAnsi="Arial" w:cs="Arial" w:hint="default"/>
        <w:w w:val="99"/>
        <w:sz w:val="18"/>
        <w:szCs w:val="18"/>
        <w:lang w:val="en-US" w:eastAsia="en-US" w:bidi="ar-SA"/>
      </w:rPr>
    </w:lvl>
    <w:lvl w:ilvl="1" w:tplc="EBFCC818">
      <w:numFmt w:val="bullet"/>
      <w:lvlText w:val="•"/>
      <w:lvlJc w:val="left"/>
      <w:pPr>
        <w:ind w:left="725" w:hanging="202"/>
      </w:pPr>
      <w:rPr>
        <w:rFonts w:hint="default"/>
        <w:lang w:val="en-US" w:eastAsia="en-US" w:bidi="ar-SA"/>
      </w:rPr>
    </w:lvl>
    <w:lvl w:ilvl="2" w:tplc="CEFE8098">
      <w:numFmt w:val="bullet"/>
      <w:lvlText w:val="•"/>
      <w:lvlJc w:val="left"/>
      <w:pPr>
        <w:ind w:left="1431" w:hanging="202"/>
      </w:pPr>
      <w:rPr>
        <w:rFonts w:hint="default"/>
        <w:lang w:val="en-US" w:eastAsia="en-US" w:bidi="ar-SA"/>
      </w:rPr>
    </w:lvl>
    <w:lvl w:ilvl="3" w:tplc="DF240EE8">
      <w:numFmt w:val="bullet"/>
      <w:lvlText w:val="•"/>
      <w:lvlJc w:val="left"/>
      <w:pPr>
        <w:ind w:left="2137" w:hanging="202"/>
      </w:pPr>
      <w:rPr>
        <w:rFonts w:hint="default"/>
        <w:lang w:val="en-US" w:eastAsia="en-US" w:bidi="ar-SA"/>
      </w:rPr>
    </w:lvl>
    <w:lvl w:ilvl="4" w:tplc="1B18DFD2">
      <w:numFmt w:val="bullet"/>
      <w:lvlText w:val="•"/>
      <w:lvlJc w:val="left"/>
      <w:pPr>
        <w:ind w:left="2843" w:hanging="202"/>
      </w:pPr>
      <w:rPr>
        <w:rFonts w:hint="default"/>
        <w:lang w:val="en-US" w:eastAsia="en-US" w:bidi="ar-SA"/>
      </w:rPr>
    </w:lvl>
    <w:lvl w:ilvl="5" w:tplc="3A9857A8">
      <w:numFmt w:val="bullet"/>
      <w:lvlText w:val="•"/>
      <w:lvlJc w:val="left"/>
      <w:pPr>
        <w:ind w:left="3549" w:hanging="202"/>
      </w:pPr>
      <w:rPr>
        <w:rFonts w:hint="default"/>
        <w:lang w:val="en-US" w:eastAsia="en-US" w:bidi="ar-SA"/>
      </w:rPr>
    </w:lvl>
    <w:lvl w:ilvl="6" w:tplc="3BFA40D2">
      <w:numFmt w:val="bullet"/>
      <w:lvlText w:val="•"/>
      <w:lvlJc w:val="left"/>
      <w:pPr>
        <w:ind w:left="4255" w:hanging="202"/>
      </w:pPr>
      <w:rPr>
        <w:rFonts w:hint="default"/>
        <w:lang w:val="en-US" w:eastAsia="en-US" w:bidi="ar-SA"/>
      </w:rPr>
    </w:lvl>
    <w:lvl w:ilvl="7" w:tplc="2278B712">
      <w:numFmt w:val="bullet"/>
      <w:lvlText w:val="•"/>
      <w:lvlJc w:val="left"/>
      <w:pPr>
        <w:ind w:left="4961" w:hanging="202"/>
      </w:pPr>
      <w:rPr>
        <w:rFonts w:hint="default"/>
        <w:lang w:val="en-US" w:eastAsia="en-US" w:bidi="ar-SA"/>
      </w:rPr>
    </w:lvl>
    <w:lvl w:ilvl="8" w:tplc="9F448D30">
      <w:numFmt w:val="bullet"/>
      <w:lvlText w:val="•"/>
      <w:lvlJc w:val="left"/>
      <w:pPr>
        <w:ind w:left="5667" w:hanging="202"/>
      </w:pPr>
      <w:rPr>
        <w:rFonts w:hint="default"/>
        <w:lang w:val="en-US" w:eastAsia="en-US" w:bidi="ar-SA"/>
      </w:rPr>
    </w:lvl>
  </w:abstractNum>
  <w:abstractNum w:abstractNumId="17" w15:restartNumberingAfterBreak="0">
    <w:nsid w:val="08D87186"/>
    <w:multiLevelType w:val="hybridMultilevel"/>
    <w:tmpl w:val="E994772C"/>
    <w:lvl w:ilvl="0" w:tplc="42726B7C">
      <w:start w:val="1"/>
      <w:numFmt w:val="decimal"/>
      <w:lvlText w:val="%1."/>
      <w:lvlJc w:val="left"/>
      <w:pPr>
        <w:ind w:left="229" w:hanging="202"/>
      </w:pPr>
      <w:rPr>
        <w:rFonts w:ascii="Arial" w:eastAsia="Arial" w:hAnsi="Arial" w:cs="Arial" w:hint="default"/>
        <w:w w:val="99"/>
        <w:sz w:val="18"/>
        <w:szCs w:val="18"/>
        <w:lang w:val="en-US" w:eastAsia="en-US" w:bidi="ar-SA"/>
      </w:rPr>
    </w:lvl>
    <w:lvl w:ilvl="1" w:tplc="D0969010">
      <w:numFmt w:val="bullet"/>
      <w:lvlText w:val="•"/>
      <w:lvlJc w:val="left"/>
      <w:pPr>
        <w:ind w:left="905" w:hanging="202"/>
      </w:pPr>
      <w:rPr>
        <w:rFonts w:hint="default"/>
        <w:lang w:val="en-US" w:eastAsia="en-US" w:bidi="ar-SA"/>
      </w:rPr>
    </w:lvl>
    <w:lvl w:ilvl="2" w:tplc="1FF0BC7A">
      <w:numFmt w:val="bullet"/>
      <w:lvlText w:val="•"/>
      <w:lvlJc w:val="left"/>
      <w:pPr>
        <w:ind w:left="1591" w:hanging="202"/>
      </w:pPr>
      <w:rPr>
        <w:rFonts w:hint="default"/>
        <w:lang w:val="en-US" w:eastAsia="en-US" w:bidi="ar-SA"/>
      </w:rPr>
    </w:lvl>
    <w:lvl w:ilvl="3" w:tplc="16D89B30">
      <w:numFmt w:val="bullet"/>
      <w:lvlText w:val="•"/>
      <w:lvlJc w:val="left"/>
      <w:pPr>
        <w:ind w:left="2277" w:hanging="202"/>
      </w:pPr>
      <w:rPr>
        <w:rFonts w:hint="default"/>
        <w:lang w:val="en-US" w:eastAsia="en-US" w:bidi="ar-SA"/>
      </w:rPr>
    </w:lvl>
    <w:lvl w:ilvl="4" w:tplc="01F08BBC">
      <w:numFmt w:val="bullet"/>
      <w:lvlText w:val="•"/>
      <w:lvlJc w:val="left"/>
      <w:pPr>
        <w:ind w:left="2963" w:hanging="202"/>
      </w:pPr>
      <w:rPr>
        <w:rFonts w:hint="default"/>
        <w:lang w:val="en-US" w:eastAsia="en-US" w:bidi="ar-SA"/>
      </w:rPr>
    </w:lvl>
    <w:lvl w:ilvl="5" w:tplc="2E14FAFE">
      <w:numFmt w:val="bullet"/>
      <w:lvlText w:val="•"/>
      <w:lvlJc w:val="left"/>
      <w:pPr>
        <w:ind w:left="3649" w:hanging="202"/>
      </w:pPr>
      <w:rPr>
        <w:rFonts w:hint="default"/>
        <w:lang w:val="en-US" w:eastAsia="en-US" w:bidi="ar-SA"/>
      </w:rPr>
    </w:lvl>
    <w:lvl w:ilvl="6" w:tplc="84B244E2">
      <w:numFmt w:val="bullet"/>
      <w:lvlText w:val="•"/>
      <w:lvlJc w:val="left"/>
      <w:pPr>
        <w:ind w:left="4335" w:hanging="202"/>
      </w:pPr>
      <w:rPr>
        <w:rFonts w:hint="default"/>
        <w:lang w:val="en-US" w:eastAsia="en-US" w:bidi="ar-SA"/>
      </w:rPr>
    </w:lvl>
    <w:lvl w:ilvl="7" w:tplc="1B7CDA3A">
      <w:numFmt w:val="bullet"/>
      <w:lvlText w:val="•"/>
      <w:lvlJc w:val="left"/>
      <w:pPr>
        <w:ind w:left="5021" w:hanging="202"/>
      </w:pPr>
      <w:rPr>
        <w:rFonts w:hint="default"/>
        <w:lang w:val="en-US" w:eastAsia="en-US" w:bidi="ar-SA"/>
      </w:rPr>
    </w:lvl>
    <w:lvl w:ilvl="8" w:tplc="9A88C9E2">
      <w:numFmt w:val="bullet"/>
      <w:lvlText w:val="•"/>
      <w:lvlJc w:val="left"/>
      <w:pPr>
        <w:ind w:left="5707" w:hanging="202"/>
      </w:pPr>
      <w:rPr>
        <w:rFonts w:hint="default"/>
        <w:lang w:val="en-US" w:eastAsia="en-US" w:bidi="ar-SA"/>
      </w:rPr>
    </w:lvl>
  </w:abstractNum>
  <w:abstractNum w:abstractNumId="18" w15:restartNumberingAfterBreak="0">
    <w:nsid w:val="096B0491"/>
    <w:multiLevelType w:val="hybridMultilevel"/>
    <w:tmpl w:val="CE54E928"/>
    <w:lvl w:ilvl="0" w:tplc="2A3492AA">
      <w:start w:val="1"/>
      <w:numFmt w:val="decimal"/>
      <w:lvlText w:val="%1."/>
      <w:lvlJc w:val="left"/>
      <w:pPr>
        <w:ind w:left="229" w:hanging="202"/>
      </w:pPr>
      <w:rPr>
        <w:rFonts w:ascii="Arial" w:eastAsia="Arial" w:hAnsi="Arial" w:cs="Arial" w:hint="default"/>
        <w:w w:val="99"/>
        <w:sz w:val="18"/>
        <w:szCs w:val="18"/>
        <w:lang w:val="en-US" w:eastAsia="en-US" w:bidi="ar-SA"/>
      </w:rPr>
    </w:lvl>
    <w:lvl w:ilvl="1" w:tplc="2D6256C8">
      <w:numFmt w:val="bullet"/>
      <w:lvlText w:val="•"/>
      <w:lvlJc w:val="left"/>
      <w:pPr>
        <w:ind w:left="905" w:hanging="202"/>
      </w:pPr>
      <w:rPr>
        <w:rFonts w:hint="default"/>
        <w:lang w:val="en-US" w:eastAsia="en-US" w:bidi="ar-SA"/>
      </w:rPr>
    </w:lvl>
    <w:lvl w:ilvl="2" w:tplc="8BB406A6">
      <w:numFmt w:val="bullet"/>
      <w:lvlText w:val="•"/>
      <w:lvlJc w:val="left"/>
      <w:pPr>
        <w:ind w:left="1591" w:hanging="202"/>
      </w:pPr>
      <w:rPr>
        <w:rFonts w:hint="default"/>
        <w:lang w:val="en-US" w:eastAsia="en-US" w:bidi="ar-SA"/>
      </w:rPr>
    </w:lvl>
    <w:lvl w:ilvl="3" w:tplc="5E4844EA">
      <w:numFmt w:val="bullet"/>
      <w:lvlText w:val="•"/>
      <w:lvlJc w:val="left"/>
      <w:pPr>
        <w:ind w:left="2277" w:hanging="202"/>
      </w:pPr>
      <w:rPr>
        <w:rFonts w:hint="default"/>
        <w:lang w:val="en-US" w:eastAsia="en-US" w:bidi="ar-SA"/>
      </w:rPr>
    </w:lvl>
    <w:lvl w:ilvl="4" w:tplc="25707EBC">
      <w:numFmt w:val="bullet"/>
      <w:lvlText w:val="•"/>
      <w:lvlJc w:val="left"/>
      <w:pPr>
        <w:ind w:left="2963" w:hanging="202"/>
      </w:pPr>
      <w:rPr>
        <w:rFonts w:hint="default"/>
        <w:lang w:val="en-US" w:eastAsia="en-US" w:bidi="ar-SA"/>
      </w:rPr>
    </w:lvl>
    <w:lvl w:ilvl="5" w:tplc="8EBC26F0">
      <w:numFmt w:val="bullet"/>
      <w:lvlText w:val="•"/>
      <w:lvlJc w:val="left"/>
      <w:pPr>
        <w:ind w:left="3649" w:hanging="202"/>
      </w:pPr>
      <w:rPr>
        <w:rFonts w:hint="default"/>
        <w:lang w:val="en-US" w:eastAsia="en-US" w:bidi="ar-SA"/>
      </w:rPr>
    </w:lvl>
    <w:lvl w:ilvl="6" w:tplc="48404240">
      <w:numFmt w:val="bullet"/>
      <w:lvlText w:val="•"/>
      <w:lvlJc w:val="left"/>
      <w:pPr>
        <w:ind w:left="4335" w:hanging="202"/>
      </w:pPr>
      <w:rPr>
        <w:rFonts w:hint="default"/>
        <w:lang w:val="en-US" w:eastAsia="en-US" w:bidi="ar-SA"/>
      </w:rPr>
    </w:lvl>
    <w:lvl w:ilvl="7" w:tplc="1BFA97B6">
      <w:numFmt w:val="bullet"/>
      <w:lvlText w:val="•"/>
      <w:lvlJc w:val="left"/>
      <w:pPr>
        <w:ind w:left="5021" w:hanging="202"/>
      </w:pPr>
      <w:rPr>
        <w:rFonts w:hint="default"/>
        <w:lang w:val="en-US" w:eastAsia="en-US" w:bidi="ar-SA"/>
      </w:rPr>
    </w:lvl>
    <w:lvl w:ilvl="8" w:tplc="913E92AC">
      <w:numFmt w:val="bullet"/>
      <w:lvlText w:val="•"/>
      <w:lvlJc w:val="left"/>
      <w:pPr>
        <w:ind w:left="5707" w:hanging="202"/>
      </w:pPr>
      <w:rPr>
        <w:rFonts w:hint="default"/>
        <w:lang w:val="en-US" w:eastAsia="en-US" w:bidi="ar-SA"/>
      </w:rPr>
    </w:lvl>
  </w:abstractNum>
  <w:abstractNum w:abstractNumId="19" w15:restartNumberingAfterBreak="0">
    <w:nsid w:val="0AF04955"/>
    <w:multiLevelType w:val="hybridMultilevel"/>
    <w:tmpl w:val="22520144"/>
    <w:lvl w:ilvl="0" w:tplc="D2A82ABE">
      <w:start w:val="1"/>
      <w:numFmt w:val="decimal"/>
      <w:lvlText w:val="%1."/>
      <w:lvlJc w:val="left"/>
      <w:pPr>
        <w:ind w:left="229" w:hanging="202"/>
      </w:pPr>
      <w:rPr>
        <w:rFonts w:ascii="Arial" w:eastAsia="Arial" w:hAnsi="Arial" w:cs="Arial" w:hint="default"/>
        <w:w w:val="99"/>
        <w:sz w:val="18"/>
        <w:szCs w:val="18"/>
        <w:lang w:val="en-US" w:eastAsia="en-US" w:bidi="ar-SA"/>
      </w:rPr>
    </w:lvl>
    <w:lvl w:ilvl="1" w:tplc="FE2A5BEC">
      <w:numFmt w:val="bullet"/>
      <w:lvlText w:val="•"/>
      <w:lvlJc w:val="left"/>
      <w:pPr>
        <w:ind w:left="905" w:hanging="202"/>
      </w:pPr>
      <w:rPr>
        <w:rFonts w:hint="default"/>
        <w:lang w:val="en-US" w:eastAsia="en-US" w:bidi="ar-SA"/>
      </w:rPr>
    </w:lvl>
    <w:lvl w:ilvl="2" w:tplc="D946DDCC">
      <w:numFmt w:val="bullet"/>
      <w:lvlText w:val="•"/>
      <w:lvlJc w:val="left"/>
      <w:pPr>
        <w:ind w:left="1591" w:hanging="202"/>
      </w:pPr>
      <w:rPr>
        <w:rFonts w:hint="default"/>
        <w:lang w:val="en-US" w:eastAsia="en-US" w:bidi="ar-SA"/>
      </w:rPr>
    </w:lvl>
    <w:lvl w:ilvl="3" w:tplc="9456525A">
      <w:numFmt w:val="bullet"/>
      <w:lvlText w:val="•"/>
      <w:lvlJc w:val="left"/>
      <w:pPr>
        <w:ind w:left="2277" w:hanging="202"/>
      </w:pPr>
      <w:rPr>
        <w:rFonts w:hint="default"/>
        <w:lang w:val="en-US" w:eastAsia="en-US" w:bidi="ar-SA"/>
      </w:rPr>
    </w:lvl>
    <w:lvl w:ilvl="4" w:tplc="999C63FE">
      <w:numFmt w:val="bullet"/>
      <w:lvlText w:val="•"/>
      <w:lvlJc w:val="left"/>
      <w:pPr>
        <w:ind w:left="2963" w:hanging="202"/>
      </w:pPr>
      <w:rPr>
        <w:rFonts w:hint="default"/>
        <w:lang w:val="en-US" w:eastAsia="en-US" w:bidi="ar-SA"/>
      </w:rPr>
    </w:lvl>
    <w:lvl w:ilvl="5" w:tplc="63EA9CBC">
      <w:numFmt w:val="bullet"/>
      <w:lvlText w:val="•"/>
      <w:lvlJc w:val="left"/>
      <w:pPr>
        <w:ind w:left="3649" w:hanging="202"/>
      </w:pPr>
      <w:rPr>
        <w:rFonts w:hint="default"/>
        <w:lang w:val="en-US" w:eastAsia="en-US" w:bidi="ar-SA"/>
      </w:rPr>
    </w:lvl>
    <w:lvl w:ilvl="6" w:tplc="8354C1C0">
      <w:numFmt w:val="bullet"/>
      <w:lvlText w:val="•"/>
      <w:lvlJc w:val="left"/>
      <w:pPr>
        <w:ind w:left="4335" w:hanging="202"/>
      </w:pPr>
      <w:rPr>
        <w:rFonts w:hint="default"/>
        <w:lang w:val="en-US" w:eastAsia="en-US" w:bidi="ar-SA"/>
      </w:rPr>
    </w:lvl>
    <w:lvl w:ilvl="7" w:tplc="974CE7D6">
      <w:numFmt w:val="bullet"/>
      <w:lvlText w:val="•"/>
      <w:lvlJc w:val="left"/>
      <w:pPr>
        <w:ind w:left="5021" w:hanging="202"/>
      </w:pPr>
      <w:rPr>
        <w:rFonts w:hint="default"/>
        <w:lang w:val="en-US" w:eastAsia="en-US" w:bidi="ar-SA"/>
      </w:rPr>
    </w:lvl>
    <w:lvl w:ilvl="8" w:tplc="B27A998C">
      <w:numFmt w:val="bullet"/>
      <w:lvlText w:val="•"/>
      <w:lvlJc w:val="left"/>
      <w:pPr>
        <w:ind w:left="5707" w:hanging="202"/>
      </w:pPr>
      <w:rPr>
        <w:rFonts w:hint="default"/>
        <w:lang w:val="en-US" w:eastAsia="en-US" w:bidi="ar-SA"/>
      </w:rPr>
    </w:lvl>
  </w:abstractNum>
  <w:abstractNum w:abstractNumId="20" w15:restartNumberingAfterBreak="0">
    <w:nsid w:val="0B027B80"/>
    <w:multiLevelType w:val="hybridMultilevel"/>
    <w:tmpl w:val="4BA805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0C4E3402"/>
    <w:multiLevelType w:val="hybridMultilevel"/>
    <w:tmpl w:val="F8A0A738"/>
    <w:lvl w:ilvl="0" w:tplc="9A86B562">
      <w:start w:val="1"/>
      <w:numFmt w:val="decimal"/>
      <w:lvlText w:val="%1."/>
      <w:lvlJc w:val="left"/>
      <w:pPr>
        <w:ind w:left="229" w:hanging="202"/>
      </w:pPr>
      <w:rPr>
        <w:rFonts w:ascii="Arial" w:eastAsia="Arial" w:hAnsi="Arial" w:cs="Arial" w:hint="default"/>
        <w:w w:val="99"/>
        <w:sz w:val="18"/>
        <w:szCs w:val="18"/>
        <w:lang w:val="en-US" w:eastAsia="en-US" w:bidi="ar-SA"/>
      </w:rPr>
    </w:lvl>
    <w:lvl w:ilvl="1" w:tplc="1E703988">
      <w:numFmt w:val="bullet"/>
      <w:lvlText w:val="•"/>
      <w:lvlJc w:val="left"/>
      <w:pPr>
        <w:ind w:left="905" w:hanging="202"/>
      </w:pPr>
      <w:rPr>
        <w:rFonts w:hint="default"/>
        <w:lang w:val="en-US" w:eastAsia="en-US" w:bidi="ar-SA"/>
      </w:rPr>
    </w:lvl>
    <w:lvl w:ilvl="2" w:tplc="7AB60DAE">
      <w:numFmt w:val="bullet"/>
      <w:lvlText w:val="•"/>
      <w:lvlJc w:val="left"/>
      <w:pPr>
        <w:ind w:left="1591" w:hanging="202"/>
      </w:pPr>
      <w:rPr>
        <w:rFonts w:hint="default"/>
        <w:lang w:val="en-US" w:eastAsia="en-US" w:bidi="ar-SA"/>
      </w:rPr>
    </w:lvl>
    <w:lvl w:ilvl="3" w:tplc="4746B26E">
      <w:numFmt w:val="bullet"/>
      <w:lvlText w:val="•"/>
      <w:lvlJc w:val="left"/>
      <w:pPr>
        <w:ind w:left="2277" w:hanging="202"/>
      </w:pPr>
      <w:rPr>
        <w:rFonts w:hint="default"/>
        <w:lang w:val="en-US" w:eastAsia="en-US" w:bidi="ar-SA"/>
      </w:rPr>
    </w:lvl>
    <w:lvl w:ilvl="4" w:tplc="AF4472F4">
      <w:numFmt w:val="bullet"/>
      <w:lvlText w:val="•"/>
      <w:lvlJc w:val="left"/>
      <w:pPr>
        <w:ind w:left="2963" w:hanging="202"/>
      </w:pPr>
      <w:rPr>
        <w:rFonts w:hint="default"/>
        <w:lang w:val="en-US" w:eastAsia="en-US" w:bidi="ar-SA"/>
      </w:rPr>
    </w:lvl>
    <w:lvl w:ilvl="5" w:tplc="6D26B06E">
      <w:numFmt w:val="bullet"/>
      <w:lvlText w:val="•"/>
      <w:lvlJc w:val="left"/>
      <w:pPr>
        <w:ind w:left="3649" w:hanging="202"/>
      </w:pPr>
      <w:rPr>
        <w:rFonts w:hint="default"/>
        <w:lang w:val="en-US" w:eastAsia="en-US" w:bidi="ar-SA"/>
      </w:rPr>
    </w:lvl>
    <w:lvl w:ilvl="6" w:tplc="207C9E1E">
      <w:numFmt w:val="bullet"/>
      <w:lvlText w:val="•"/>
      <w:lvlJc w:val="left"/>
      <w:pPr>
        <w:ind w:left="4335" w:hanging="202"/>
      </w:pPr>
      <w:rPr>
        <w:rFonts w:hint="default"/>
        <w:lang w:val="en-US" w:eastAsia="en-US" w:bidi="ar-SA"/>
      </w:rPr>
    </w:lvl>
    <w:lvl w:ilvl="7" w:tplc="4DA2BF3E">
      <w:numFmt w:val="bullet"/>
      <w:lvlText w:val="•"/>
      <w:lvlJc w:val="left"/>
      <w:pPr>
        <w:ind w:left="5021" w:hanging="202"/>
      </w:pPr>
      <w:rPr>
        <w:rFonts w:hint="default"/>
        <w:lang w:val="en-US" w:eastAsia="en-US" w:bidi="ar-SA"/>
      </w:rPr>
    </w:lvl>
    <w:lvl w:ilvl="8" w:tplc="201E6D2A">
      <w:numFmt w:val="bullet"/>
      <w:lvlText w:val="•"/>
      <w:lvlJc w:val="left"/>
      <w:pPr>
        <w:ind w:left="5707" w:hanging="202"/>
      </w:pPr>
      <w:rPr>
        <w:rFonts w:hint="default"/>
        <w:lang w:val="en-US" w:eastAsia="en-US" w:bidi="ar-SA"/>
      </w:rPr>
    </w:lvl>
  </w:abstractNum>
  <w:abstractNum w:abstractNumId="22" w15:restartNumberingAfterBreak="0">
    <w:nsid w:val="0D7C0756"/>
    <w:multiLevelType w:val="hybridMultilevel"/>
    <w:tmpl w:val="51AC9102"/>
    <w:lvl w:ilvl="0" w:tplc="8B06F67C">
      <w:start w:val="1"/>
      <w:numFmt w:val="decimal"/>
      <w:lvlText w:val="%1."/>
      <w:lvlJc w:val="left"/>
      <w:pPr>
        <w:ind w:left="229" w:hanging="202"/>
      </w:pPr>
      <w:rPr>
        <w:rFonts w:ascii="Arial" w:eastAsia="Arial" w:hAnsi="Arial" w:cs="Arial" w:hint="default"/>
        <w:w w:val="99"/>
        <w:sz w:val="18"/>
        <w:szCs w:val="18"/>
        <w:lang w:val="en-US" w:eastAsia="en-US" w:bidi="ar-SA"/>
      </w:rPr>
    </w:lvl>
    <w:lvl w:ilvl="1" w:tplc="A72CD9A0">
      <w:numFmt w:val="bullet"/>
      <w:lvlText w:val="•"/>
      <w:lvlJc w:val="left"/>
      <w:pPr>
        <w:ind w:left="904" w:hanging="202"/>
      </w:pPr>
      <w:rPr>
        <w:rFonts w:hint="default"/>
        <w:lang w:val="en-US" w:eastAsia="en-US" w:bidi="ar-SA"/>
      </w:rPr>
    </w:lvl>
    <w:lvl w:ilvl="2" w:tplc="8E362950">
      <w:numFmt w:val="bullet"/>
      <w:lvlText w:val="•"/>
      <w:lvlJc w:val="left"/>
      <w:pPr>
        <w:ind w:left="1588" w:hanging="202"/>
      </w:pPr>
      <w:rPr>
        <w:rFonts w:hint="default"/>
        <w:lang w:val="en-US" w:eastAsia="en-US" w:bidi="ar-SA"/>
      </w:rPr>
    </w:lvl>
    <w:lvl w:ilvl="3" w:tplc="43F8DA90">
      <w:numFmt w:val="bullet"/>
      <w:lvlText w:val="•"/>
      <w:lvlJc w:val="left"/>
      <w:pPr>
        <w:ind w:left="2272" w:hanging="202"/>
      </w:pPr>
      <w:rPr>
        <w:rFonts w:hint="default"/>
        <w:lang w:val="en-US" w:eastAsia="en-US" w:bidi="ar-SA"/>
      </w:rPr>
    </w:lvl>
    <w:lvl w:ilvl="4" w:tplc="85766B98">
      <w:numFmt w:val="bullet"/>
      <w:lvlText w:val="•"/>
      <w:lvlJc w:val="left"/>
      <w:pPr>
        <w:ind w:left="2956" w:hanging="202"/>
      </w:pPr>
      <w:rPr>
        <w:rFonts w:hint="default"/>
        <w:lang w:val="en-US" w:eastAsia="en-US" w:bidi="ar-SA"/>
      </w:rPr>
    </w:lvl>
    <w:lvl w:ilvl="5" w:tplc="458C6962">
      <w:numFmt w:val="bullet"/>
      <w:lvlText w:val="•"/>
      <w:lvlJc w:val="left"/>
      <w:pPr>
        <w:ind w:left="3640" w:hanging="202"/>
      </w:pPr>
      <w:rPr>
        <w:rFonts w:hint="default"/>
        <w:lang w:val="en-US" w:eastAsia="en-US" w:bidi="ar-SA"/>
      </w:rPr>
    </w:lvl>
    <w:lvl w:ilvl="6" w:tplc="2AEE5D4A">
      <w:numFmt w:val="bullet"/>
      <w:lvlText w:val="•"/>
      <w:lvlJc w:val="left"/>
      <w:pPr>
        <w:ind w:left="4324" w:hanging="202"/>
      </w:pPr>
      <w:rPr>
        <w:rFonts w:hint="default"/>
        <w:lang w:val="en-US" w:eastAsia="en-US" w:bidi="ar-SA"/>
      </w:rPr>
    </w:lvl>
    <w:lvl w:ilvl="7" w:tplc="37702440">
      <w:numFmt w:val="bullet"/>
      <w:lvlText w:val="•"/>
      <w:lvlJc w:val="left"/>
      <w:pPr>
        <w:ind w:left="5008" w:hanging="202"/>
      </w:pPr>
      <w:rPr>
        <w:rFonts w:hint="default"/>
        <w:lang w:val="en-US" w:eastAsia="en-US" w:bidi="ar-SA"/>
      </w:rPr>
    </w:lvl>
    <w:lvl w:ilvl="8" w:tplc="0D2234FA">
      <w:numFmt w:val="bullet"/>
      <w:lvlText w:val="•"/>
      <w:lvlJc w:val="left"/>
      <w:pPr>
        <w:ind w:left="5692" w:hanging="202"/>
      </w:pPr>
      <w:rPr>
        <w:rFonts w:hint="default"/>
        <w:lang w:val="en-US" w:eastAsia="en-US" w:bidi="ar-SA"/>
      </w:rPr>
    </w:lvl>
  </w:abstractNum>
  <w:abstractNum w:abstractNumId="23" w15:restartNumberingAfterBreak="0">
    <w:nsid w:val="0F277460"/>
    <w:multiLevelType w:val="multilevel"/>
    <w:tmpl w:val="D4BCC82A"/>
    <w:lvl w:ilvl="0">
      <w:start w:val="3"/>
      <w:numFmt w:val="upperLetter"/>
      <w:lvlText w:val="%1"/>
      <w:lvlJc w:val="left"/>
      <w:pPr>
        <w:ind w:left="1566" w:hanging="1134"/>
      </w:pPr>
      <w:rPr>
        <w:rFonts w:hint="default"/>
        <w:lang w:val="en-US" w:eastAsia="en-US" w:bidi="ar-SA"/>
      </w:rPr>
    </w:lvl>
    <w:lvl w:ilvl="1">
      <w:start w:val="10"/>
      <w:numFmt w:val="decimal"/>
      <w:lvlText w:val="%1.%2"/>
      <w:lvlJc w:val="left"/>
      <w:pPr>
        <w:ind w:left="1566" w:hanging="1134"/>
      </w:pPr>
      <w:rPr>
        <w:rFonts w:hint="default"/>
        <w:lang w:val="en-US" w:eastAsia="en-US" w:bidi="ar-SA"/>
      </w:rPr>
    </w:lvl>
    <w:lvl w:ilv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4"/>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24" w15:restartNumberingAfterBreak="0">
    <w:nsid w:val="0F6019C4"/>
    <w:multiLevelType w:val="hybridMultilevel"/>
    <w:tmpl w:val="6F3CCB3C"/>
    <w:lvl w:ilvl="0" w:tplc="35545772">
      <w:start w:val="1"/>
      <w:numFmt w:val="decimal"/>
      <w:lvlText w:val="%1."/>
      <w:lvlJc w:val="left"/>
      <w:pPr>
        <w:ind w:left="432" w:hanging="202"/>
      </w:pPr>
      <w:rPr>
        <w:rFonts w:ascii="Arial" w:eastAsia="Arial" w:hAnsi="Arial" w:cs="Arial" w:hint="default"/>
        <w:w w:val="99"/>
        <w:sz w:val="18"/>
        <w:szCs w:val="18"/>
        <w:lang w:val="en-US" w:eastAsia="en-US" w:bidi="ar-SA"/>
      </w:rPr>
    </w:lvl>
    <w:lvl w:ilvl="1" w:tplc="3820A626">
      <w:numFmt w:val="bullet"/>
      <w:lvlText w:val="•"/>
      <w:lvlJc w:val="left"/>
      <w:pPr>
        <w:ind w:left="1108" w:hanging="202"/>
      </w:pPr>
      <w:rPr>
        <w:rFonts w:hint="default"/>
        <w:lang w:val="en-US" w:eastAsia="en-US" w:bidi="ar-SA"/>
      </w:rPr>
    </w:lvl>
    <w:lvl w:ilvl="2" w:tplc="8DDEDFB2">
      <w:numFmt w:val="bullet"/>
      <w:lvlText w:val="•"/>
      <w:lvlJc w:val="left"/>
      <w:pPr>
        <w:ind w:left="1794" w:hanging="202"/>
      </w:pPr>
      <w:rPr>
        <w:rFonts w:hint="default"/>
        <w:lang w:val="en-US" w:eastAsia="en-US" w:bidi="ar-SA"/>
      </w:rPr>
    </w:lvl>
    <w:lvl w:ilvl="3" w:tplc="50A08238">
      <w:numFmt w:val="bullet"/>
      <w:lvlText w:val="•"/>
      <w:lvlJc w:val="left"/>
      <w:pPr>
        <w:ind w:left="2480" w:hanging="202"/>
      </w:pPr>
      <w:rPr>
        <w:rFonts w:hint="default"/>
        <w:lang w:val="en-US" w:eastAsia="en-US" w:bidi="ar-SA"/>
      </w:rPr>
    </w:lvl>
    <w:lvl w:ilvl="4" w:tplc="44CEF72C">
      <w:numFmt w:val="bullet"/>
      <w:lvlText w:val="•"/>
      <w:lvlJc w:val="left"/>
      <w:pPr>
        <w:ind w:left="3166" w:hanging="202"/>
      </w:pPr>
      <w:rPr>
        <w:rFonts w:hint="default"/>
        <w:lang w:val="en-US" w:eastAsia="en-US" w:bidi="ar-SA"/>
      </w:rPr>
    </w:lvl>
    <w:lvl w:ilvl="5" w:tplc="1D629BB2">
      <w:numFmt w:val="bullet"/>
      <w:lvlText w:val="•"/>
      <w:lvlJc w:val="left"/>
      <w:pPr>
        <w:ind w:left="3852" w:hanging="202"/>
      </w:pPr>
      <w:rPr>
        <w:rFonts w:hint="default"/>
        <w:lang w:val="en-US" w:eastAsia="en-US" w:bidi="ar-SA"/>
      </w:rPr>
    </w:lvl>
    <w:lvl w:ilvl="6" w:tplc="88A6D6BA">
      <w:numFmt w:val="bullet"/>
      <w:lvlText w:val="•"/>
      <w:lvlJc w:val="left"/>
      <w:pPr>
        <w:ind w:left="4538" w:hanging="202"/>
      </w:pPr>
      <w:rPr>
        <w:rFonts w:hint="default"/>
        <w:lang w:val="en-US" w:eastAsia="en-US" w:bidi="ar-SA"/>
      </w:rPr>
    </w:lvl>
    <w:lvl w:ilvl="7" w:tplc="1D1897CE">
      <w:numFmt w:val="bullet"/>
      <w:lvlText w:val="•"/>
      <w:lvlJc w:val="left"/>
      <w:pPr>
        <w:ind w:left="5224" w:hanging="202"/>
      </w:pPr>
      <w:rPr>
        <w:rFonts w:hint="default"/>
        <w:lang w:val="en-US" w:eastAsia="en-US" w:bidi="ar-SA"/>
      </w:rPr>
    </w:lvl>
    <w:lvl w:ilvl="8" w:tplc="47BC65DE">
      <w:numFmt w:val="bullet"/>
      <w:lvlText w:val="•"/>
      <w:lvlJc w:val="left"/>
      <w:pPr>
        <w:ind w:left="5910" w:hanging="202"/>
      </w:pPr>
      <w:rPr>
        <w:rFonts w:hint="default"/>
        <w:lang w:val="en-US" w:eastAsia="en-US" w:bidi="ar-SA"/>
      </w:rPr>
    </w:lvl>
  </w:abstractNum>
  <w:abstractNum w:abstractNumId="25" w15:restartNumberingAfterBreak="0">
    <w:nsid w:val="0F696EA5"/>
    <w:multiLevelType w:val="hybridMultilevel"/>
    <w:tmpl w:val="0D5CCEC6"/>
    <w:lvl w:ilvl="0" w:tplc="36EE9B36">
      <w:start w:val="1"/>
      <w:numFmt w:val="decimal"/>
      <w:lvlText w:val="%1."/>
      <w:lvlJc w:val="left"/>
      <w:pPr>
        <w:ind w:left="229" w:hanging="202"/>
      </w:pPr>
      <w:rPr>
        <w:rFonts w:ascii="Arial" w:eastAsia="Arial" w:hAnsi="Arial" w:cs="Arial" w:hint="default"/>
        <w:w w:val="99"/>
        <w:sz w:val="18"/>
        <w:szCs w:val="18"/>
        <w:lang w:val="en-US" w:eastAsia="en-US" w:bidi="ar-SA"/>
      </w:rPr>
    </w:lvl>
    <w:lvl w:ilvl="1" w:tplc="0FE65DCC">
      <w:numFmt w:val="bullet"/>
      <w:lvlText w:val="•"/>
      <w:lvlJc w:val="left"/>
      <w:pPr>
        <w:ind w:left="905" w:hanging="202"/>
      </w:pPr>
      <w:rPr>
        <w:rFonts w:hint="default"/>
        <w:lang w:val="en-US" w:eastAsia="en-US" w:bidi="ar-SA"/>
      </w:rPr>
    </w:lvl>
    <w:lvl w:ilvl="2" w:tplc="B89A6248">
      <w:numFmt w:val="bullet"/>
      <w:lvlText w:val="•"/>
      <w:lvlJc w:val="left"/>
      <w:pPr>
        <w:ind w:left="1591" w:hanging="202"/>
      </w:pPr>
      <w:rPr>
        <w:rFonts w:hint="default"/>
        <w:lang w:val="en-US" w:eastAsia="en-US" w:bidi="ar-SA"/>
      </w:rPr>
    </w:lvl>
    <w:lvl w:ilvl="3" w:tplc="ECAE5BA2">
      <w:numFmt w:val="bullet"/>
      <w:lvlText w:val="•"/>
      <w:lvlJc w:val="left"/>
      <w:pPr>
        <w:ind w:left="2277" w:hanging="202"/>
      </w:pPr>
      <w:rPr>
        <w:rFonts w:hint="default"/>
        <w:lang w:val="en-US" w:eastAsia="en-US" w:bidi="ar-SA"/>
      </w:rPr>
    </w:lvl>
    <w:lvl w:ilvl="4" w:tplc="B5CAA7DC">
      <w:numFmt w:val="bullet"/>
      <w:lvlText w:val="•"/>
      <w:lvlJc w:val="left"/>
      <w:pPr>
        <w:ind w:left="2963" w:hanging="202"/>
      </w:pPr>
      <w:rPr>
        <w:rFonts w:hint="default"/>
        <w:lang w:val="en-US" w:eastAsia="en-US" w:bidi="ar-SA"/>
      </w:rPr>
    </w:lvl>
    <w:lvl w:ilvl="5" w:tplc="3856ABF4">
      <w:numFmt w:val="bullet"/>
      <w:lvlText w:val="•"/>
      <w:lvlJc w:val="left"/>
      <w:pPr>
        <w:ind w:left="3649" w:hanging="202"/>
      </w:pPr>
      <w:rPr>
        <w:rFonts w:hint="default"/>
        <w:lang w:val="en-US" w:eastAsia="en-US" w:bidi="ar-SA"/>
      </w:rPr>
    </w:lvl>
    <w:lvl w:ilvl="6" w:tplc="647076EA">
      <w:numFmt w:val="bullet"/>
      <w:lvlText w:val="•"/>
      <w:lvlJc w:val="left"/>
      <w:pPr>
        <w:ind w:left="4335" w:hanging="202"/>
      </w:pPr>
      <w:rPr>
        <w:rFonts w:hint="default"/>
        <w:lang w:val="en-US" w:eastAsia="en-US" w:bidi="ar-SA"/>
      </w:rPr>
    </w:lvl>
    <w:lvl w:ilvl="7" w:tplc="51EC2576">
      <w:numFmt w:val="bullet"/>
      <w:lvlText w:val="•"/>
      <w:lvlJc w:val="left"/>
      <w:pPr>
        <w:ind w:left="5021" w:hanging="202"/>
      </w:pPr>
      <w:rPr>
        <w:rFonts w:hint="default"/>
        <w:lang w:val="en-US" w:eastAsia="en-US" w:bidi="ar-SA"/>
      </w:rPr>
    </w:lvl>
    <w:lvl w:ilvl="8" w:tplc="7AC67C70">
      <w:numFmt w:val="bullet"/>
      <w:lvlText w:val="•"/>
      <w:lvlJc w:val="left"/>
      <w:pPr>
        <w:ind w:left="5707" w:hanging="202"/>
      </w:pPr>
      <w:rPr>
        <w:rFonts w:hint="default"/>
        <w:lang w:val="en-US" w:eastAsia="en-US" w:bidi="ar-SA"/>
      </w:rPr>
    </w:lvl>
  </w:abstractNum>
  <w:abstractNum w:abstractNumId="26" w15:restartNumberingAfterBreak="0">
    <w:nsid w:val="0FBC547A"/>
    <w:multiLevelType w:val="multilevel"/>
    <w:tmpl w:val="4E5EDAB2"/>
    <w:lvl w:ilvl="0">
      <w:start w:val="3"/>
      <w:numFmt w:val="upperLetter"/>
      <w:lvlText w:val="%1"/>
      <w:lvlJc w:val="left"/>
      <w:pPr>
        <w:ind w:left="1851" w:hanging="1419"/>
      </w:pPr>
      <w:rPr>
        <w:rFonts w:hint="default"/>
        <w:lang w:val="en-US" w:eastAsia="en-US" w:bidi="ar-SA"/>
      </w:rPr>
    </w:lvl>
    <w:lvl w:ilvl="1">
      <w:start w:val="6"/>
      <w:numFmt w:val="decimal"/>
      <w:lvlText w:val="%1.%2"/>
      <w:lvlJc w:val="left"/>
      <w:pPr>
        <w:ind w:left="1851" w:hanging="1419"/>
      </w:pPr>
      <w:rPr>
        <w:rFonts w:hint="default"/>
        <w:lang w:val="en-US" w:eastAsia="en-US" w:bidi="ar-SA"/>
      </w:rPr>
    </w:lvl>
    <w:lvl w:ilvl="2">
      <w:start w:val="2"/>
      <w:numFmt w:val="decimal"/>
      <w:lvlText w:val="%1.%2.%3"/>
      <w:lvlJc w:val="left"/>
      <w:pPr>
        <w:ind w:left="1851" w:hanging="1419"/>
      </w:pPr>
      <w:rPr>
        <w:rFonts w:hint="default"/>
        <w:lang w:val="en-US" w:eastAsia="en-US" w:bidi="ar-SA"/>
      </w:rPr>
    </w:lvl>
    <w:lvl w:ilvl="3">
      <w:start w:val="3"/>
      <w:numFmt w:val="decimal"/>
      <w:lvlText w:val="%1.%2.%3.%4"/>
      <w:lvlJc w:val="left"/>
      <w:pPr>
        <w:ind w:left="1851" w:hanging="1419"/>
      </w:pPr>
      <w:rPr>
        <w:rFonts w:hint="default"/>
        <w:lang w:val="en-US" w:eastAsia="en-US" w:bidi="ar-SA"/>
      </w:rPr>
    </w:lvl>
    <w:lvl w:ilvl="4">
      <w:start w:val="1"/>
      <w:numFmt w:val="lowerLetter"/>
      <w:lvlText w:val="%1.%2.%3.%4.%5"/>
      <w:lvlJc w:val="left"/>
      <w:pPr>
        <w:ind w:left="1851" w:hanging="1419"/>
      </w:pPr>
      <w:rPr>
        <w:rFonts w:ascii="Arial" w:eastAsia="Arial" w:hAnsi="Arial" w:cs="Arial" w:hint="default"/>
        <w:spacing w:val="-3"/>
        <w:w w:val="99"/>
        <w:sz w:val="24"/>
        <w:szCs w:val="24"/>
        <w:lang w:val="en-US" w:eastAsia="en-US" w:bidi="ar-SA"/>
      </w:rPr>
    </w:lvl>
    <w:lvl w:ilvl="5">
      <w:numFmt w:val="bullet"/>
      <w:lvlText w:val="•"/>
      <w:lvlJc w:val="left"/>
      <w:pPr>
        <w:ind w:left="6143" w:hanging="1419"/>
      </w:pPr>
      <w:rPr>
        <w:rFonts w:hint="default"/>
        <w:lang w:val="en-US" w:eastAsia="en-US" w:bidi="ar-SA"/>
      </w:rPr>
    </w:lvl>
    <w:lvl w:ilvl="6">
      <w:numFmt w:val="bullet"/>
      <w:lvlText w:val="•"/>
      <w:lvlJc w:val="left"/>
      <w:pPr>
        <w:ind w:left="6999" w:hanging="1419"/>
      </w:pPr>
      <w:rPr>
        <w:rFonts w:hint="default"/>
        <w:lang w:val="en-US" w:eastAsia="en-US" w:bidi="ar-SA"/>
      </w:rPr>
    </w:lvl>
    <w:lvl w:ilvl="7">
      <w:numFmt w:val="bullet"/>
      <w:lvlText w:val="•"/>
      <w:lvlJc w:val="left"/>
      <w:pPr>
        <w:ind w:left="7856" w:hanging="1419"/>
      </w:pPr>
      <w:rPr>
        <w:rFonts w:hint="default"/>
        <w:lang w:val="en-US" w:eastAsia="en-US" w:bidi="ar-SA"/>
      </w:rPr>
    </w:lvl>
    <w:lvl w:ilvl="8">
      <w:numFmt w:val="bullet"/>
      <w:lvlText w:val="•"/>
      <w:lvlJc w:val="left"/>
      <w:pPr>
        <w:ind w:left="8713" w:hanging="1419"/>
      </w:pPr>
      <w:rPr>
        <w:rFonts w:hint="default"/>
        <w:lang w:val="en-US" w:eastAsia="en-US" w:bidi="ar-SA"/>
      </w:rPr>
    </w:lvl>
  </w:abstractNum>
  <w:abstractNum w:abstractNumId="27" w15:restartNumberingAfterBreak="0">
    <w:nsid w:val="0FE27D57"/>
    <w:multiLevelType w:val="hybridMultilevel"/>
    <w:tmpl w:val="B1FEF0DE"/>
    <w:lvl w:ilvl="0" w:tplc="301ABBA6">
      <w:start w:val="1"/>
      <w:numFmt w:val="decimal"/>
      <w:lvlText w:val="%1."/>
      <w:lvlJc w:val="left"/>
      <w:pPr>
        <w:ind w:left="229" w:hanging="202"/>
      </w:pPr>
      <w:rPr>
        <w:rFonts w:ascii="Arial" w:eastAsia="Arial" w:hAnsi="Arial" w:cs="Arial" w:hint="default"/>
        <w:w w:val="99"/>
        <w:sz w:val="18"/>
        <w:szCs w:val="18"/>
        <w:lang w:val="en-US" w:eastAsia="en-US" w:bidi="ar-SA"/>
      </w:rPr>
    </w:lvl>
    <w:lvl w:ilvl="1" w:tplc="5D088D2E">
      <w:numFmt w:val="bullet"/>
      <w:lvlText w:val="•"/>
      <w:lvlJc w:val="left"/>
      <w:pPr>
        <w:ind w:left="905" w:hanging="202"/>
      </w:pPr>
      <w:rPr>
        <w:rFonts w:hint="default"/>
        <w:lang w:val="en-US" w:eastAsia="en-US" w:bidi="ar-SA"/>
      </w:rPr>
    </w:lvl>
    <w:lvl w:ilvl="2" w:tplc="9AA64DC2">
      <w:numFmt w:val="bullet"/>
      <w:lvlText w:val="•"/>
      <w:lvlJc w:val="left"/>
      <w:pPr>
        <w:ind w:left="1591" w:hanging="202"/>
      </w:pPr>
      <w:rPr>
        <w:rFonts w:hint="default"/>
        <w:lang w:val="en-US" w:eastAsia="en-US" w:bidi="ar-SA"/>
      </w:rPr>
    </w:lvl>
    <w:lvl w:ilvl="3" w:tplc="5AC21830">
      <w:numFmt w:val="bullet"/>
      <w:lvlText w:val="•"/>
      <w:lvlJc w:val="left"/>
      <w:pPr>
        <w:ind w:left="2277" w:hanging="202"/>
      </w:pPr>
      <w:rPr>
        <w:rFonts w:hint="default"/>
        <w:lang w:val="en-US" w:eastAsia="en-US" w:bidi="ar-SA"/>
      </w:rPr>
    </w:lvl>
    <w:lvl w:ilvl="4" w:tplc="54629BB4">
      <w:numFmt w:val="bullet"/>
      <w:lvlText w:val="•"/>
      <w:lvlJc w:val="left"/>
      <w:pPr>
        <w:ind w:left="2963" w:hanging="202"/>
      </w:pPr>
      <w:rPr>
        <w:rFonts w:hint="default"/>
        <w:lang w:val="en-US" w:eastAsia="en-US" w:bidi="ar-SA"/>
      </w:rPr>
    </w:lvl>
    <w:lvl w:ilvl="5" w:tplc="DCE615DC">
      <w:numFmt w:val="bullet"/>
      <w:lvlText w:val="•"/>
      <w:lvlJc w:val="left"/>
      <w:pPr>
        <w:ind w:left="3649" w:hanging="202"/>
      </w:pPr>
      <w:rPr>
        <w:rFonts w:hint="default"/>
        <w:lang w:val="en-US" w:eastAsia="en-US" w:bidi="ar-SA"/>
      </w:rPr>
    </w:lvl>
    <w:lvl w:ilvl="6" w:tplc="1D00D128">
      <w:numFmt w:val="bullet"/>
      <w:lvlText w:val="•"/>
      <w:lvlJc w:val="left"/>
      <w:pPr>
        <w:ind w:left="4335" w:hanging="202"/>
      </w:pPr>
      <w:rPr>
        <w:rFonts w:hint="default"/>
        <w:lang w:val="en-US" w:eastAsia="en-US" w:bidi="ar-SA"/>
      </w:rPr>
    </w:lvl>
    <w:lvl w:ilvl="7" w:tplc="AB847246">
      <w:numFmt w:val="bullet"/>
      <w:lvlText w:val="•"/>
      <w:lvlJc w:val="left"/>
      <w:pPr>
        <w:ind w:left="5021" w:hanging="202"/>
      </w:pPr>
      <w:rPr>
        <w:rFonts w:hint="default"/>
        <w:lang w:val="en-US" w:eastAsia="en-US" w:bidi="ar-SA"/>
      </w:rPr>
    </w:lvl>
    <w:lvl w:ilvl="8" w:tplc="7242B7DA">
      <w:numFmt w:val="bullet"/>
      <w:lvlText w:val="•"/>
      <w:lvlJc w:val="left"/>
      <w:pPr>
        <w:ind w:left="5707" w:hanging="202"/>
      </w:pPr>
      <w:rPr>
        <w:rFonts w:hint="default"/>
        <w:lang w:val="en-US" w:eastAsia="en-US" w:bidi="ar-SA"/>
      </w:rPr>
    </w:lvl>
  </w:abstractNum>
  <w:abstractNum w:abstractNumId="28" w15:restartNumberingAfterBreak="0">
    <w:nsid w:val="100961EB"/>
    <w:multiLevelType w:val="hybridMultilevel"/>
    <w:tmpl w:val="5E8C7894"/>
    <w:lvl w:ilvl="0" w:tplc="62B8C040">
      <w:start w:val="1"/>
      <w:numFmt w:val="decimal"/>
      <w:lvlText w:val="%1."/>
      <w:lvlJc w:val="left"/>
      <w:pPr>
        <w:ind w:left="229" w:hanging="202"/>
      </w:pPr>
      <w:rPr>
        <w:rFonts w:ascii="Arial" w:eastAsia="Arial" w:hAnsi="Arial" w:cs="Arial" w:hint="default"/>
        <w:w w:val="99"/>
        <w:sz w:val="18"/>
        <w:szCs w:val="18"/>
        <w:lang w:val="en-US" w:eastAsia="en-US" w:bidi="ar-SA"/>
      </w:rPr>
    </w:lvl>
    <w:lvl w:ilvl="1" w:tplc="C99C010E">
      <w:numFmt w:val="bullet"/>
      <w:lvlText w:val="•"/>
      <w:lvlJc w:val="left"/>
      <w:pPr>
        <w:ind w:left="905" w:hanging="202"/>
      </w:pPr>
      <w:rPr>
        <w:rFonts w:hint="default"/>
        <w:lang w:val="en-US" w:eastAsia="en-US" w:bidi="ar-SA"/>
      </w:rPr>
    </w:lvl>
    <w:lvl w:ilvl="2" w:tplc="D13455B2">
      <w:numFmt w:val="bullet"/>
      <w:lvlText w:val="•"/>
      <w:lvlJc w:val="left"/>
      <w:pPr>
        <w:ind w:left="1591" w:hanging="202"/>
      </w:pPr>
      <w:rPr>
        <w:rFonts w:hint="default"/>
        <w:lang w:val="en-US" w:eastAsia="en-US" w:bidi="ar-SA"/>
      </w:rPr>
    </w:lvl>
    <w:lvl w:ilvl="3" w:tplc="11925138">
      <w:numFmt w:val="bullet"/>
      <w:lvlText w:val="•"/>
      <w:lvlJc w:val="left"/>
      <w:pPr>
        <w:ind w:left="2277" w:hanging="202"/>
      </w:pPr>
      <w:rPr>
        <w:rFonts w:hint="default"/>
        <w:lang w:val="en-US" w:eastAsia="en-US" w:bidi="ar-SA"/>
      </w:rPr>
    </w:lvl>
    <w:lvl w:ilvl="4" w:tplc="67D03670">
      <w:numFmt w:val="bullet"/>
      <w:lvlText w:val="•"/>
      <w:lvlJc w:val="left"/>
      <w:pPr>
        <w:ind w:left="2963" w:hanging="202"/>
      </w:pPr>
      <w:rPr>
        <w:rFonts w:hint="default"/>
        <w:lang w:val="en-US" w:eastAsia="en-US" w:bidi="ar-SA"/>
      </w:rPr>
    </w:lvl>
    <w:lvl w:ilvl="5" w:tplc="E6225FD0">
      <w:numFmt w:val="bullet"/>
      <w:lvlText w:val="•"/>
      <w:lvlJc w:val="left"/>
      <w:pPr>
        <w:ind w:left="3649" w:hanging="202"/>
      </w:pPr>
      <w:rPr>
        <w:rFonts w:hint="default"/>
        <w:lang w:val="en-US" w:eastAsia="en-US" w:bidi="ar-SA"/>
      </w:rPr>
    </w:lvl>
    <w:lvl w:ilvl="6" w:tplc="15ACBA62">
      <w:numFmt w:val="bullet"/>
      <w:lvlText w:val="•"/>
      <w:lvlJc w:val="left"/>
      <w:pPr>
        <w:ind w:left="4335" w:hanging="202"/>
      </w:pPr>
      <w:rPr>
        <w:rFonts w:hint="default"/>
        <w:lang w:val="en-US" w:eastAsia="en-US" w:bidi="ar-SA"/>
      </w:rPr>
    </w:lvl>
    <w:lvl w:ilvl="7" w:tplc="C7F82ACE">
      <w:numFmt w:val="bullet"/>
      <w:lvlText w:val="•"/>
      <w:lvlJc w:val="left"/>
      <w:pPr>
        <w:ind w:left="5021" w:hanging="202"/>
      </w:pPr>
      <w:rPr>
        <w:rFonts w:hint="default"/>
        <w:lang w:val="en-US" w:eastAsia="en-US" w:bidi="ar-SA"/>
      </w:rPr>
    </w:lvl>
    <w:lvl w:ilvl="8" w:tplc="99642DE0">
      <w:numFmt w:val="bullet"/>
      <w:lvlText w:val="•"/>
      <w:lvlJc w:val="left"/>
      <w:pPr>
        <w:ind w:left="5707" w:hanging="202"/>
      </w:pPr>
      <w:rPr>
        <w:rFonts w:hint="default"/>
        <w:lang w:val="en-US" w:eastAsia="en-US" w:bidi="ar-SA"/>
      </w:rPr>
    </w:lvl>
  </w:abstractNum>
  <w:abstractNum w:abstractNumId="29" w15:restartNumberingAfterBreak="0">
    <w:nsid w:val="10676BC8"/>
    <w:multiLevelType w:val="hybridMultilevel"/>
    <w:tmpl w:val="5F00EF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0C2B09"/>
    <w:multiLevelType w:val="multilevel"/>
    <w:tmpl w:val="4370A3FA"/>
    <w:lvl w:ilvl="0">
      <w:start w:val="3"/>
      <w:numFmt w:val="upperLetter"/>
      <w:lvlText w:val="%1"/>
      <w:lvlJc w:val="left"/>
      <w:pPr>
        <w:ind w:left="1566" w:hanging="1134"/>
      </w:pPr>
      <w:rPr>
        <w:rFonts w:hint="default"/>
        <w:lang w:val="en-US" w:eastAsia="en-US" w:bidi="ar-SA"/>
      </w:rPr>
    </w:lvl>
    <w:lvl w:ilvl="1">
      <w:start w:val="10"/>
      <w:numFmt w:val="decimal"/>
      <w:lvlText w:val="%1.%2"/>
      <w:lvlJc w:val="left"/>
      <w:pPr>
        <w:ind w:left="1566" w:hanging="1134"/>
      </w:pPr>
      <w:rPr>
        <w:rFonts w:hint="default"/>
        <w:lang w:val="en-US" w:eastAsia="en-US" w:bidi="ar-SA"/>
      </w:rPr>
    </w:lvl>
    <w:lvl w:ilvl="2">
      <w:start w:val="3"/>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2"/>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31" w15:restartNumberingAfterBreak="0">
    <w:nsid w:val="11BF702D"/>
    <w:multiLevelType w:val="hybridMultilevel"/>
    <w:tmpl w:val="8ED03C70"/>
    <w:lvl w:ilvl="0" w:tplc="0D40CDC4">
      <w:start w:val="1"/>
      <w:numFmt w:val="decimal"/>
      <w:lvlText w:val="%1."/>
      <w:lvlJc w:val="left"/>
      <w:pPr>
        <w:ind w:left="434" w:hanging="202"/>
      </w:pPr>
      <w:rPr>
        <w:rFonts w:ascii="Arial" w:eastAsia="Arial" w:hAnsi="Arial" w:cs="Arial" w:hint="default"/>
        <w:spacing w:val="-2"/>
        <w:w w:val="99"/>
        <w:sz w:val="18"/>
        <w:szCs w:val="18"/>
        <w:lang w:val="en-US" w:eastAsia="en-US" w:bidi="ar-SA"/>
      </w:rPr>
    </w:lvl>
    <w:lvl w:ilvl="1" w:tplc="750A5B72">
      <w:numFmt w:val="bullet"/>
      <w:lvlText w:val="•"/>
      <w:lvlJc w:val="left"/>
      <w:pPr>
        <w:ind w:left="1127" w:hanging="202"/>
      </w:pPr>
      <w:rPr>
        <w:rFonts w:hint="default"/>
        <w:lang w:val="en-US" w:eastAsia="en-US" w:bidi="ar-SA"/>
      </w:rPr>
    </w:lvl>
    <w:lvl w:ilvl="2" w:tplc="ACDE6E4A">
      <w:numFmt w:val="bullet"/>
      <w:lvlText w:val="•"/>
      <w:lvlJc w:val="left"/>
      <w:pPr>
        <w:ind w:left="1811" w:hanging="202"/>
      </w:pPr>
      <w:rPr>
        <w:rFonts w:hint="default"/>
        <w:lang w:val="en-US" w:eastAsia="en-US" w:bidi="ar-SA"/>
      </w:rPr>
    </w:lvl>
    <w:lvl w:ilvl="3" w:tplc="95FECA6C">
      <w:numFmt w:val="bullet"/>
      <w:lvlText w:val="•"/>
      <w:lvlJc w:val="left"/>
      <w:pPr>
        <w:ind w:left="2495" w:hanging="202"/>
      </w:pPr>
      <w:rPr>
        <w:rFonts w:hint="default"/>
        <w:lang w:val="en-US" w:eastAsia="en-US" w:bidi="ar-SA"/>
      </w:rPr>
    </w:lvl>
    <w:lvl w:ilvl="4" w:tplc="2BCA622C">
      <w:numFmt w:val="bullet"/>
      <w:lvlText w:val="•"/>
      <w:lvlJc w:val="left"/>
      <w:pPr>
        <w:ind w:left="3179" w:hanging="202"/>
      </w:pPr>
      <w:rPr>
        <w:rFonts w:hint="default"/>
        <w:lang w:val="en-US" w:eastAsia="en-US" w:bidi="ar-SA"/>
      </w:rPr>
    </w:lvl>
    <w:lvl w:ilvl="5" w:tplc="908AA4FC">
      <w:numFmt w:val="bullet"/>
      <w:lvlText w:val="•"/>
      <w:lvlJc w:val="left"/>
      <w:pPr>
        <w:ind w:left="3863" w:hanging="202"/>
      </w:pPr>
      <w:rPr>
        <w:rFonts w:hint="default"/>
        <w:lang w:val="en-US" w:eastAsia="en-US" w:bidi="ar-SA"/>
      </w:rPr>
    </w:lvl>
    <w:lvl w:ilvl="6" w:tplc="DA2EC5C6">
      <w:numFmt w:val="bullet"/>
      <w:lvlText w:val="•"/>
      <w:lvlJc w:val="left"/>
      <w:pPr>
        <w:ind w:left="4547" w:hanging="202"/>
      </w:pPr>
      <w:rPr>
        <w:rFonts w:hint="default"/>
        <w:lang w:val="en-US" w:eastAsia="en-US" w:bidi="ar-SA"/>
      </w:rPr>
    </w:lvl>
    <w:lvl w:ilvl="7" w:tplc="B95809FE">
      <w:numFmt w:val="bullet"/>
      <w:lvlText w:val="•"/>
      <w:lvlJc w:val="left"/>
      <w:pPr>
        <w:ind w:left="5231" w:hanging="202"/>
      </w:pPr>
      <w:rPr>
        <w:rFonts w:hint="default"/>
        <w:lang w:val="en-US" w:eastAsia="en-US" w:bidi="ar-SA"/>
      </w:rPr>
    </w:lvl>
    <w:lvl w:ilvl="8" w:tplc="BDFCE90E">
      <w:numFmt w:val="bullet"/>
      <w:lvlText w:val="•"/>
      <w:lvlJc w:val="left"/>
      <w:pPr>
        <w:ind w:left="5915" w:hanging="202"/>
      </w:pPr>
      <w:rPr>
        <w:rFonts w:hint="default"/>
        <w:lang w:val="en-US" w:eastAsia="en-US" w:bidi="ar-SA"/>
      </w:rPr>
    </w:lvl>
  </w:abstractNum>
  <w:abstractNum w:abstractNumId="32" w15:restartNumberingAfterBreak="0">
    <w:nsid w:val="125200EE"/>
    <w:multiLevelType w:val="hybridMultilevel"/>
    <w:tmpl w:val="D6DC5B12"/>
    <w:lvl w:ilvl="0" w:tplc="27D6A4CE">
      <w:start w:val="1"/>
      <w:numFmt w:val="decimal"/>
      <w:lvlText w:val="%1."/>
      <w:lvlJc w:val="left"/>
      <w:pPr>
        <w:ind w:left="229" w:hanging="202"/>
      </w:pPr>
      <w:rPr>
        <w:rFonts w:ascii="Arial" w:eastAsia="Arial" w:hAnsi="Arial" w:cs="Arial" w:hint="default"/>
        <w:w w:val="99"/>
        <w:sz w:val="18"/>
        <w:szCs w:val="18"/>
        <w:lang w:val="en-US" w:eastAsia="en-US" w:bidi="ar-SA"/>
      </w:rPr>
    </w:lvl>
    <w:lvl w:ilvl="1" w:tplc="FB4EA6CC">
      <w:numFmt w:val="bullet"/>
      <w:lvlText w:val="•"/>
      <w:lvlJc w:val="left"/>
      <w:pPr>
        <w:ind w:left="905" w:hanging="202"/>
      </w:pPr>
      <w:rPr>
        <w:rFonts w:hint="default"/>
        <w:lang w:val="en-US" w:eastAsia="en-US" w:bidi="ar-SA"/>
      </w:rPr>
    </w:lvl>
    <w:lvl w:ilvl="2" w:tplc="704A6406">
      <w:numFmt w:val="bullet"/>
      <w:lvlText w:val="•"/>
      <w:lvlJc w:val="left"/>
      <w:pPr>
        <w:ind w:left="1591" w:hanging="202"/>
      </w:pPr>
      <w:rPr>
        <w:rFonts w:hint="default"/>
        <w:lang w:val="en-US" w:eastAsia="en-US" w:bidi="ar-SA"/>
      </w:rPr>
    </w:lvl>
    <w:lvl w:ilvl="3" w:tplc="C246B318">
      <w:numFmt w:val="bullet"/>
      <w:lvlText w:val="•"/>
      <w:lvlJc w:val="left"/>
      <w:pPr>
        <w:ind w:left="2277" w:hanging="202"/>
      </w:pPr>
      <w:rPr>
        <w:rFonts w:hint="default"/>
        <w:lang w:val="en-US" w:eastAsia="en-US" w:bidi="ar-SA"/>
      </w:rPr>
    </w:lvl>
    <w:lvl w:ilvl="4" w:tplc="4BC2E512">
      <w:numFmt w:val="bullet"/>
      <w:lvlText w:val="•"/>
      <w:lvlJc w:val="left"/>
      <w:pPr>
        <w:ind w:left="2963" w:hanging="202"/>
      </w:pPr>
      <w:rPr>
        <w:rFonts w:hint="default"/>
        <w:lang w:val="en-US" w:eastAsia="en-US" w:bidi="ar-SA"/>
      </w:rPr>
    </w:lvl>
    <w:lvl w:ilvl="5" w:tplc="AA32C2FA">
      <w:numFmt w:val="bullet"/>
      <w:lvlText w:val="•"/>
      <w:lvlJc w:val="left"/>
      <w:pPr>
        <w:ind w:left="3649" w:hanging="202"/>
      </w:pPr>
      <w:rPr>
        <w:rFonts w:hint="default"/>
        <w:lang w:val="en-US" w:eastAsia="en-US" w:bidi="ar-SA"/>
      </w:rPr>
    </w:lvl>
    <w:lvl w:ilvl="6" w:tplc="9D88D21C">
      <w:numFmt w:val="bullet"/>
      <w:lvlText w:val="•"/>
      <w:lvlJc w:val="left"/>
      <w:pPr>
        <w:ind w:left="4335" w:hanging="202"/>
      </w:pPr>
      <w:rPr>
        <w:rFonts w:hint="default"/>
        <w:lang w:val="en-US" w:eastAsia="en-US" w:bidi="ar-SA"/>
      </w:rPr>
    </w:lvl>
    <w:lvl w:ilvl="7" w:tplc="16DA2C78">
      <w:numFmt w:val="bullet"/>
      <w:lvlText w:val="•"/>
      <w:lvlJc w:val="left"/>
      <w:pPr>
        <w:ind w:left="5021" w:hanging="202"/>
      </w:pPr>
      <w:rPr>
        <w:rFonts w:hint="default"/>
        <w:lang w:val="en-US" w:eastAsia="en-US" w:bidi="ar-SA"/>
      </w:rPr>
    </w:lvl>
    <w:lvl w:ilvl="8" w:tplc="7D5490E2">
      <w:numFmt w:val="bullet"/>
      <w:lvlText w:val="•"/>
      <w:lvlJc w:val="left"/>
      <w:pPr>
        <w:ind w:left="5707" w:hanging="202"/>
      </w:pPr>
      <w:rPr>
        <w:rFonts w:hint="default"/>
        <w:lang w:val="en-US" w:eastAsia="en-US" w:bidi="ar-SA"/>
      </w:rPr>
    </w:lvl>
  </w:abstractNum>
  <w:abstractNum w:abstractNumId="33" w15:restartNumberingAfterBreak="0">
    <w:nsid w:val="12881393"/>
    <w:multiLevelType w:val="hybridMultilevel"/>
    <w:tmpl w:val="6A34D9D0"/>
    <w:lvl w:ilvl="0" w:tplc="7ACA2B06">
      <w:start w:val="1"/>
      <w:numFmt w:val="decimal"/>
      <w:lvlText w:val="%1."/>
      <w:lvlJc w:val="left"/>
      <w:pPr>
        <w:ind w:left="230" w:hanging="202"/>
      </w:pPr>
      <w:rPr>
        <w:rFonts w:ascii="Arial" w:eastAsia="Arial" w:hAnsi="Arial" w:cs="Arial" w:hint="default"/>
        <w:w w:val="99"/>
        <w:sz w:val="18"/>
        <w:szCs w:val="18"/>
        <w:lang w:val="en-US" w:eastAsia="en-US" w:bidi="ar-SA"/>
      </w:rPr>
    </w:lvl>
    <w:lvl w:ilvl="1" w:tplc="0E1ED714">
      <w:numFmt w:val="bullet"/>
      <w:lvlText w:val="•"/>
      <w:lvlJc w:val="left"/>
      <w:pPr>
        <w:ind w:left="923" w:hanging="202"/>
      </w:pPr>
      <w:rPr>
        <w:rFonts w:hint="default"/>
        <w:lang w:val="en-US" w:eastAsia="en-US" w:bidi="ar-SA"/>
      </w:rPr>
    </w:lvl>
    <w:lvl w:ilvl="2" w:tplc="9C249562">
      <w:numFmt w:val="bullet"/>
      <w:lvlText w:val="•"/>
      <w:lvlJc w:val="left"/>
      <w:pPr>
        <w:ind w:left="1607" w:hanging="202"/>
      </w:pPr>
      <w:rPr>
        <w:rFonts w:hint="default"/>
        <w:lang w:val="en-US" w:eastAsia="en-US" w:bidi="ar-SA"/>
      </w:rPr>
    </w:lvl>
    <w:lvl w:ilvl="3" w:tplc="7DA803A8">
      <w:numFmt w:val="bullet"/>
      <w:lvlText w:val="•"/>
      <w:lvlJc w:val="left"/>
      <w:pPr>
        <w:ind w:left="2291" w:hanging="202"/>
      </w:pPr>
      <w:rPr>
        <w:rFonts w:hint="default"/>
        <w:lang w:val="en-US" w:eastAsia="en-US" w:bidi="ar-SA"/>
      </w:rPr>
    </w:lvl>
    <w:lvl w:ilvl="4" w:tplc="C5A00F28">
      <w:numFmt w:val="bullet"/>
      <w:lvlText w:val="•"/>
      <w:lvlJc w:val="left"/>
      <w:pPr>
        <w:ind w:left="2975" w:hanging="202"/>
      </w:pPr>
      <w:rPr>
        <w:rFonts w:hint="default"/>
        <w:lang w:val="en-US" w:eastAsia="en-US" w:bidi="ar-SA"/>
      </w:rPr>
    </w:lvl>
    <w:lvl w:ilvl="5" w:tplc="EFE4BC02">
      <w:numFmt w:val="bullet"/>
      <w:lvlText w:val="•"/>
      <w:lvlJc w:val="left"/>
      <w:pPr>
        <w:ind w:left="3659" w:hanging="202"/>
      </w:pPr>
      <w:rPr>
        <w:rFonts w:hint="default"/>
        <w:lang w:val="en-US" w:eastAsia="en-US" w:bidi="ar-SA"/>
      </w:rPr>
    </w:lvl>
    <w:lvl w:ilvl="6" w:tplc="4758755E">
      <w:numFmt w:val="bullet"/>
      <w:lvlText w:val="•"/>
      <w:lvlJc w:val="left"/>
      <w:pPr>
        <w:ind w:left="4343" w:hanging="202"/>
      </w:pPr>
      <w:rPr>
        <w:rFonts w:hint="default"/>
        <w:lang w:val="en-US" w:eastAsia="en-US" w:bidi="ar-SA"/>
      </w:rPr>
    </w:lvl>
    <w:lvl w:ilvl="7" w:tplc="368E52C2">
      <w:numFmt w:val="bullet"/>
      <w:lvlText w:val="•"/>
      <w:lvlJc w:val="left"/>
      <w:pPr>
        <w:ind w:left="5027" w:hanging="202"/>
      </w:pPr>
      <w:rPr>
        <w:rFonts w:hint="default"/>
        <w:lang w:val="en-US" w:eastAsia="en-US" w:bidi="ar-SA"/>
      </w:rPr>
    </w:lvl>
    <w:lvl w:ilvl="8" w:tplc="5A284D2C">
      <w:numFmt w:val="bullet"/>
      <w:lvlText w:val="•"/>
      <w:lvlJc w:val="left"/>
      <w:pPr>
        <w:ind w:left="5711" w:hanging="202"/>
      </w:pPr>
      <w:rPr>
        <w:rFonts w:hint="default"/>
        <w:lang w:val="en-US" w:eastAsia="en-US" w:bidi="ar-SA"/>
      </w:rPr>
    </w:lvl>
  </w:abstractNum>
  <w:abstractNum w:abstractNumId="34" w15:restartNumberingAfterBreak="0">
    <w:nsid w:val="13F43B8A"/>
    <w:multiLevelType w:val="hybridMultilevel"/>
    <w:tmpl w:val="9D7E7FFA"/>
    <w:lvl w:ilvl="0" w:tplc="FFD4F3F8">
      <w:start w:val="1"/>
      <w:numFmt w:val="decimal"/>
      <w:lvlText w:val="%1."/>
      <w:lvlJc w:val="left"/>
      <w:pPr>
        <w:ind w:left="229" w:hanging="202"/>
      </w:pPr>
      <w:rPr>
        <w:rFonts w:ascii="Arial" w:eastAsia="Arial" w:hAnsi="Arial" w:cs="Arial" w:hint="default"/>
        <w:w w:val="99"/>
        <w:sz w:val="18"/>
        <w:szCs w:val="18"/>
        <w:lang w:val="en-US" w:eastAsia="en-US" w:bidi="ar-SA"/>
      </w:rPr>
    </w:lvl>
    <w:lvl w:ilvl="1" w:tplc="FDBE1136">
      <w:numFmt w:val="bullet"/>
      <w:lvlText w:val="•"/>
      <w:lvlJc w:val="left"/>
      <w:pPr>
        <w:ind w:left="905" w:hanging="202"/>
      </w:pPr>
      <w:rPr>
        <w:rFonts w:hint="default"/>
        <w:lang w:val="en-US" w:eastAsia="en-US" w:bidi="ar-SA"/>
      </w:rPr>
    </w:lvl>
    <w:lvl w:ilvl="2" w:tplc="92BCD59A">
      <w:numFmt w:val="bullet"/>
      <w:lvlText w:val="•"/>
      <w:lvlJc w:val="left"/>
      <w:pPr>
        <w:ind w:left="1591" w:hanging="202"/>
      </w:pPr>
      <w:rPr>
        <w:rFonts w:hint="default"/>
        <w:lang w:val="en-US" w:eastAsia="en-US" w:bidi="ar-SA"/>
      </w:rPr>
    </w:lvl>
    <w:lvl w:ilvl="3" w:tplc="20EE9A1C">
      <w:numFmt w:val="bullet"/>
      <w:lvlText w:val="•"/>
      <w:lvlJc w:val="left"/>
      <w:pPr>
        <w:ind w:left="2277" w:hanging="202"/>
      </w:pPr>
      <w:rPr>
        <w:rFonts w:hint="default"/>
        <w:lang w:val="en-US" w:eastAsia="en-US" w:bidi="ar-SA"/>
      </w:rPr>
    </w:lvl>
    <w:lvl w:ilvl="4" w:tplc="B9C8E6E8">
      <w:numFmt w:val="bullet"/>
      <w:lvlText w:val="•"/>
      <w:lvlJc w:val="left"/>
      <w:pPr>
        <w:ind w:left="2963" w:hanging="202"/>
      </w:pPr>
      <w:rPr>
        <w:rFonts w:hint="default"/>
        <w:lang w:val="en-US" w:eastAsia="en-US" w:bidi="ar-SA"/>
      </w:rPr>
    </w:lvl>
    <w:lvl w:ilvl="5" w:tplc="E7E00D1A">
      <w:numFmt w:val="bullet"/>
      <w:lvlText w:val="•"/>
      <w:lvlJc w:val="left"/>
      <w:pPr>
        <w:ind w:left="3649" w:hanging="202"/>
      </w:pPr>
      <w:rPr>
        <w:rFonts w:hint="default"/>
        <w:lang w:val="en-US" w:eastAsia="en-US" w:bidi="ar-SA"/>
      </w:rPr>
    </w:lvl>
    <w:lvl w:ilvl="6" w:tplc="F016FACE">
      <w:numFmt w:val="bullet"/>
      <w:lvlText w:val="•"/>
      <w:lvlJc w:val="left"/>
      <w:pPr>
        <w:ind w:left="4335" w:hanging="202"/>
      </w:pPr>
      <w:rPr>
        <w:rFonts w:hint="default"/>
        <w:lang w:val="en-US" w:eastAsia="en-US" w:bidi="ar-SA"/>
      </w:rPr>
    </w:lvl>
    <w:lvl w:ilvl="7" w:tplc="745ECDB8">
      <w:numFmt w:val="bullet"/>
      <w:lvlText w:val="•"/>
      <w:lvlJc w:val="left"/>
      <w:pPr>
        <w:ind w:left="5021" w:hanging="202"/>
      </w:pPr>
      <w:rPr>
        <w:rFonts w:hint="default"/>
        <w:lang w:val="en-US" w:eastAsia="en-US" w:bidi="ar-SA"/>
      </w:rPr>
    </w:lvl>
    <w:lvl w:ilvl="8" w:tplc="A6FE09E2">
      <w:numFmt w:val="bullet"/>
      <w:lvlText w:val="•"/>
      <w:lvlJc w:val="left"/>
      <w:pPr>
        <w:ind w:left="5707" w:hanging="202"/>
      </w:pPr>
      <w:rPr>
        <w:rFonts w:hint="default"/>
        <w:lang w:val="en-US" w:eastAsia="en-US" w:bidi="ar-SA"/>
      </w:rPr>
    </w:lvl>
  </w:abstractNum>
  <w:abstractNum w:abstractNumId="35" w15:restartNumberingAfterBreak="0">
    <w:nsid w:val="14A07E1F"/>
    <w:multiLevelType w:val="hybridMultilevel"/>
    <w:tmpl w:val="98161AE6"/>
    <w:lvl w:ilvl="0" w:tplc="4B36CC02">
      <w:start w:val="1"/>
      <w:numFmt w:val="decimal"/>
      <w:lvlText w:val="%1."/>
      <w:lvlJc w:val="left"/>
      <w:pPr>
        <w:ind w:left="28" w:hanging="202"/>
      </w:pPr>
      <w:rPr>
        <w:rFonts w:ascii="Arial" w:eastAsia="Arial" w:hAnsi="Arial" w:cs="Arial" w:hint="default"/>
        <w:w w:val="99"/>
        <w:sz w:val="18"/>
        <w:szCs w:val="18"/>
        <w:lang w:val="en-US" w:eastAsia="en-US" w:bidi="ar-SA"/>
      </w:rPr>
    </w:lvl>
    <w:lvl w:ilvl="1" w:tplc="097AF740">
      <w:numFmt w:val="bullet"/>
      <w:lvlText w:val="•"/>
      <w:lvlJc w:val="left"/>
      <w:pPr>
        <w:ind w:left="725" w:hanging="202"/>
      </w:pPr>
      <w:rPr>
        <w:rFonts w:hint="default"/>
        <w:lang w:val="en-US" w:eastAsia="en-US" w:bidi="ar-SA"/>
      </w:rPr>
    </w:lvl>
    <w:lvl w:ilvl="2" w:tplc="E8FE0FB6">
      <w:numFmt w:val="bullet"/>
      <w:lvlText w:val="•"/>
      <w:lvlJc w:val="left"/>
      <w:pPr>
        <w:ind w:left="1431" w:hanging="202"/>
      </w:pPr>
      <w:rPr>
        <w:rFonts w:hint="default"/>
        <w:lang w:val="en-US" w:eastAsia="en-US" w:bidi="ar-SA"/>
      </w:rPr>
    </w:lvl>
    <w:lvl w:ilvl="3" w:tplc="03B210C8">
      <w:numFmt w:val="bullet"/>
      <w:lvlText w:val="•"/>
      <w:lvlJc w:val="left"/>
      <w:pPr>
        <w:ind w:left="2137" w:hanging="202"/>
      </w:pPr>
      <w:rPr>
        <w:rFonts w:hint="default"/>
        <w:lang w:val="en-US" w:eastAsia="en-US" w:bidi="ar-SA"/>
      </w:rPr>
    </w:lvl>
    <w:lvl w:ilvl="4" w:tplc="392A6796">
      <w:numFmt w:val="bullet"/>
      <w:lvlText w:val="•"/>
      <w:lvlJc w:val="left"/>
      <w:pPr>
        <w:ind w:left="2843" w:hanging="202"/>
      </w:pPr>
      <w:rPr>
        <w:rFonts w:hint="default"/>
        <w:lang w:val="en-US" w:eastAsia="en-US" w:bidi="ar-SA"/>
      </w:rPr>
    </w:lvl>
    <w:lvl w:ilvl="5" w:tplc="7FA68698">
      <w:numFmt w:val="bullet"/>
      <w:lvlText w:val="•"/>
      <w:lvlJc w:val="left"/>
      <w:pPr>
        <w:ind w:left="3549" w:hanging="202"/>
      </w:pPr>
      <w:rPr>
        <w:rFonts w:hint="default"/>
        <w:lang w:val="en-US" w:eastAsia="en-US" w:bidi="ar-SA"/>
      </w:rPr>
    </w:lvl>
    <w:lvl w:ilvl="6" w:tplc="0102F5FC">
      <w:numFmt w:val="bullet"/>
      <w:lvlText w:val="•"/>
      <w:lvlJc w:val="left"/>
      <w:pPr>
        <w:ind w:left="4255" w:hanging="202"/>
      </w:pPr>
      <w:rPr>
        <w:rFonts w:hint="default"/>
        <w:lang w:val="en-US" w:eastAsia="en-US" w:bidi="ar-SA"/>
      </w:rPr>
    </w:lvl>
    <w:lvl w:ilvl="7" w:tplc="5C4ADEDA">
      <w:numFmt w:val="bullet"/>
      <w:lvlText w:val="•"/>
      <w:lvlJc w:val="left"/>
      <w:pPr>
        <w:ind w:left="4961" w:hanging="202"/>
      </w:pPr>
      <w:rPr>
        <w:rFonts w:hint="default"/>
        <w:lang w:val="en-US" w:eastAsia="en-US" w:bidi="ar-SA"/>
      </w:rPr>
    </w:lvl>
    <w:lvl w:ilvl="8" w:tplc="CF86F7A8">
      <w:numFmt w:val="bullet"/>
      <w:lvlText w:val="•"/>
      <w:lvlJc w:val="left"/>
      <w:pPr>
        <w:ind w:left="5667" w:hanging="202"/>
      </w:pPr>
      <w:rPr>
        <w:rFonts w:hint="default"/>
        <w:lang w:val="en-US" w:eastAsia="en-US" w:bidi="ar-SA"/>
      </w:rPr>
    </w:lvl>
  </w:abstractNum>
  <w:abstractNum w:abstractNumId="36" w15:restartNumberingAfterBreak="0">
    <w:nsid w:val="14AF21CA"/>
    <w:multiLevelType w:val="hybridMultilevel"/>
    <w:tmpl w:val="0E866DE4"/>
    <w:lvl w:ilvl="0" w:tplc="4F167674">
      <w:start w:val="1"/>
      <w:numFmt w:val="decimal"/>
      <w:lvlText w:val="%1."/>
      <w:lvlJc w:val="left"/>
      <w:pPr>
        <w:ind w:left="229" w:hanging="202"/>
      </w:pPr>
      <w:rPr>
        <w:rFonts w:ascii="Arial" w:eastAsia="Arial" w:hAnsi="Arial" w:cs="Arial" w:hint="default"/>
        <w:w w:val="99"/>
        <w:sz w:val="18"/>
        <w:szCs w:val="18"/>
        <w:lang w:val="en-US" w:eastAsia="en-US" w:bidi="ar-SA"/>
      </w:rPr>
    </w:lvl>
    <w:lvl w:ilvl="1" w:tplc="D97892FE">
      <w:numFmt w:val="bullet"/>
      <w:lvlText w:val="•"/>
      <w:lvlJc w:val="left"/>
      <w:pPr>
        <w:ind w:left="905" w:hanging="202"/>
      </w:pPr>
      <w:rPr>
        <w:rFonts w:hint="default"/>
        <w:lang w:val="en-US" w:eastAsia="en-US" w:bidi="ar-SA"/>
      </w:rPr>
    </w:lvl>
    <w:lvl w:ilvl="2" w:tplc="90D6C6EE">
      <w:numFmt w:val="bullet"/>
      <w:lvlText w:val="•"/>
      <w:lvlJc w:val="left"/>
      <w:pPr>
        <w:ind w:left="1591" w:hanging="202"/>
      </w:pPr>
      <w:rPr>
        <w:rFonts w:hint="default"/>
        <w:lang w:val="en-US" w:eastAsia="en-US" w:bidi="ar-SA"/>
      </w:rPr>
    </w:lvl>
    <w:lvl w:ilvl="3" w:tplc="3760AB78">
      <w:numFmt w:val="bullet"/>
      <w:lvlText w:val="•"/>
      <w:lvlJc w:val="left"/>
      <w:pPr>
        <w:ind w:left="2277" w:hanging="202"/>
      </w:pPr>
      <w:rPr>
        <w:rFonts w:hint="default"/>
        <w:lang w:val="en-US" w:eastAsia="en-US" w:bidi="ar-SA"/>
      </w:rPr>
    </w:lvl>
    <w:lvl w:ilvl="4" w:tplc="944A7C54">
      <w:numFmt w:val="bullet"/>
      <w:lvlText w:val="•"/>
      <w:lvlJc w:val="left"/>
      <w:pPr>
        <w:ind w:left="2963" w:hanging="202"/>
      </w:pPr>
      <w:rPr>
        <w:rFonts w:hint="default"/>
        <w:lang w:val="en-US" w:eastAsia="en-US" w:bidi="ar-SA"/>
      </w:rPr>
    </w:lvl>
    <w:lvl w:ilvl="5" w:tplc="42FC4D5C">
      <w:numFmt w:val="bullet"/>
      <w:lvlText w:val="•"/>
      <w:lvlJc w:val="left"/>
      <w:pPr>
        <w:ind w:left="3649" w:hanging="202"/>
      </w:pPr>
      <w:rPr>
        <w:rFonts w:hint="default"/>
        <w:lang w:val="en-US" w:eastAsia="en-US" w:bidi="ar-SA"/>
      </w:rPr>
    </w:lvl>
    <w:lvl w:ilvl="6" w:tplc="18A24154">
      <w:numFmt w:val="bullet"/>
      <w:lvlText w:val="•"/>
      <w:lvlJc w:val="left"/>
      <w:pPr>
        <w:ind w:left="4335" w:hanging="202"/>
      </w:pPr>
      <w:rPr>
        <w:rFonts w:hint="default"/>
        <w:lang w:val="en-US" w:eastAsia="en-US" w:bidi="ar-SA"/>
      </w:rPr>
    </w:lvl>
    <w:lvl w:ilvl="7" w:tplc="8F7C2A44">
      <w:numFmt w:val="bullet"/>
      <w:lvlText w:val="•"/>
      <w:lvlJc w:val="left"/>
      <w:pPr>
        <w:ind w:left="5021" w:hanging="202"/>
      </w:pPr>
      <w:rPr>
        <w:rFonts w:hint="default"/>
        <w:lang w:val="en-US" w:eastAsia="en-US" w:bidi="ar-SA"/>
      </w:rPr>
    </w:lvl>
    <w:lvl w:ilvl="8" w:tplc="F7ECA7BC">
      <w:numFmt w:val="bullet"/>
      <w:lvlText w:val="•"/>
      <w:lvlJc w:val="left"/>
      <w:pPr>
        <w:ind w:left="5707" w:hanging="202"/>
      </w:pPr>
      <w:rPr>
        <w:rFonts w:hint="default"/>
        <w:lang w:val="en-US" w:eastAsia="en-US" w:bidi="ar-SA"/>
      </w:rPr>
    </w:lvl>
  </w:abstractNum>
  <w:abstractNum w:abstractNumId="37" w15:restartNumberingAfterBreak="0">
    <w:nsid w:val="15016CC3"/>
    <w:multiLevelType w:val="hybridMultilevel"/>
    <w:tmpl w:val="7D406446"/>
    <w:lvl w:ilvl="0" w:tplc="3926F0FE">
      <w:start w:val="1"/>
      <w:numFmt w:val="decimal"/>
      <w:lvlText w:val="%1."/>
      <w:lvlJc w:val="left"/>
      <w:pPr>
        <w:ind w:left="229" w:hanging="202"/>
      </w:pPr>
      <w:rPr>
        <w:rFonts w:ascii="Arial" w:eastAsia="Arial" w:hAnsi="Arial" w:cs="Arial" w:hint="default"/>
        <w:w w:val="99"/>
        <w:sz w:val="18"/>
        <w:szCs w:val="18"/>
        <w:lang w:val="en-US" w:eastAsia="en-US" w:bidi="ar-SA"/>
      </w:rPr>
    </w:lvl>
    <w:lvl w:ilvl="1" w:tplc="ED4656A8">
      <w:numFmt w:val="bullet"/>
      <w:lvlText w:val="•"/>
      <w:lvlJc w:val="left"/>
      <w:pPr>
        <w:ind w:left="905" w:hanging="202"/>
      </w:pPr>
      <w:rPr>
        <w:rFonts w:hint="default"/>
        <w:lang w:val="en-US" w:eastAsia="en-US" w:bidi="ar-SA"/>
      </w:rPr>
    </w:lvl>
    <w:lvl w:ilvl="2" w:tplc="EA9C27B2">
      <w:numFmt w:val="bullet"/>
      <w:lvlText w:val="•"/>
      <w:lvlJc w:val="left"/>
      <w:pPr>
        <w:ind w:left="1591" w:hanging="202"/>
      </w:pPr>
      <w:rPr>
        <w:rFonts w:hint="default"/>
        <w:lang w:val="en-US" w:eastAsia="en-US" w:bidi="ar-SA"/>
      </w:rPr>
    </w:lvl>
    <w:lvl w:ilvl="3" w:tplc="2D5A6584">
      <w:numFmt w:val="bullet"/>
      <w:lvlText w:val="•"/>
      <w:lvlJc w:val="left"/>
      <w:pPr>
        <w:ind w:left="2277" w:hanging="202"/>
      </w:pPr>
      <w:rPr>
        <w:rFonts w:hint="default"/>
        <w:lang w:val="en-US" w:eastAsia="en-US" w:bidi="ar-SA"/>
      </w:rPr>
    </w:lvl>
    <w:lvl w:ilvl="4" w:tplc="F3BE8500">
      <w:numFmt w:val="bullet"/>
      <w:lvlText w:val="•"/>
      <w:lvlJc w:val="left"/>
      <w:pPr>
        <w:ind w:left="2963" w:hanging="202"/>
      </w:pPr>
      <w:rPr>
        <w:rFonts w:hint="default"/>
        <w:lang w:val="en-US" w:eastAsia="en-US" w:bidi="ar-SA"/>
      </w:rPr>
    </w:lvl>
    <w:lvl w:ilvl="5" w:tplc="BCA477F4">
      <w:numFmt w:val="bullet"/>
      <w:lvlText w:val="•"/>
      <w:lvlJc w:val="left"/>
      <w:pPr>
        <w:ind w:left="3649" w:hanging="202"/>
      </w:pPr>
      <w:rPr>
        <w:rFonts w:hint="default"/>
        <w:lang w:val="en-US" w:eastAsia="en-US" w:bidi="ar-SA"/>
      </w:rPr>
    </w:lvl>
    <w:lvl w:ilvl="6" w:tplc="5A70F978">
      <w:numFmt w:val="bullet"/>
      <w:lvlText w:val="•"/>
      <w:lvlJc w:val="left"/>
      <w:pPr>
        <w:ind w:left="4335" w:hanging="202"/>
      </w:pPr>
      <w:rPr>
        <w:rFonts w:hint="default"/>
        <w:lang w:val="en-US" w:eastAsia="en-US" w:bidi="ar-SA"/>
      </w:rPr>
    </w:lvl>
    <w:lvl w:ilvl="7" w:tplc="1A00CB5A">
      <w:numFmt w:val="bullet"/>
      <w:lvlText w:val="•"/>
      <w:lvlJc w:val="left"/>
      <w:pPr>
        <w:ind w:left="5021" w:hanging="202"/>
      </w:pPr>
      <w:rPr>
        <w:rFonts w:hint="default"/>
        <w:lang w:val="en-US" w:eastAsia="en-US" w:bidi="ar-SA"/>
      </w:rPr>
    </w:lvl>
    <w:lvl w:ilvl="8" w:tplc="D9C2970A">
      <w:numFmt w:val="bullet"/>
      <w:lvlText w:val="•"/>
      <w:lvlJc w:val="left"/>
      <w:pPr>
        <w:ind w:left="5707" w:hanging="202"/>
      </w:pPr>
      <w:rPr>
        <w:rFonts w:hint="default"/>
        <w:lang w:val="en-US" w:eastAsia="en-US" w:bidi="ar-SA"/>
      </w:rPr>
    </w:lvl>
  </w:abstractNum>
  <w:abstractNum w:abstractNumId="38" w15:restartNumberingAfterBreak="0">
    <w:nsid w:val="15725D71"/>
    <w:multiLevelType w:val="hybridMultilevel"/>
    <w:tmpl w:val="FF4CD2D6"/>
    <w:lvl w:ilvl="0" w:tplc="D3D2C102">
      <w:start w:val="1"/>
      <w:numFmt w:val="decimal"/>
      <w:lvlText w:val="%1."/>
      <w:lvlJc w:val="left"/>
      <w:pPr>
        <w:ind w:left="28" w:hanging="202"/>
      </w:pPr>
      <w:rPr>
        <w:rFonts w:ascii="Arial" w:eastAsia="Arial" w:hAnsi="Arial" w:cs="Arial" w:hint="default"/>
        <w:w w:val="99"/>
        <w:sz w:val="18"/>
        <w:szCs w:val="18"/>
        <w:lang w:val="en-US" w:eastAsia="en-US" w:bidi="ar-SA"/>
      </w:rPr>
    </w:lvl>
    <w:lvl w:ilvl="1" w:tplc="1F4AA5DA">
      <w:numFmt w:val="bullet"/>
      <w:lvlText w:val="•"/>
      <w:lvlJc w:val="left"/>
      <w:pPr>
        <w:ind w:left="725" w:hanging="202"/>
      </w:pPr>
      <w:rPr>
        <w:rFonts w:hint="default"/>
        <w:lang w:val="en-US" w:eastAsia="en-US" w:bidi="ar-SA"/>
      </w:rPr>
    </w:lvl>
    <w:lvl w:ilvl="2" w:tplc="0C66E45A">
      <w:numFmt w:val="bullet"/>
      <w:lvlText w:val="•"/>
      <w:lvlJc w:val="left"/>
      <w:pPr>
        <w:ind w:left="1431" w:hanging="202"/>
      </w:pPr>
      <w:rPr>
        <w:rFonts w:hint="default"/>
        <w:lang w:val="en-US" w:eastAsia="en-US" w:bidi="ar-SA"/>
      </w:rPr>
    </w:lvl>
    <w:lvl w:ilvl="3" w:tplc="E138DA68">
      <w:numFmt w:val="bullet"/>
      <w:lvlText w:val="•"/>
      <w:lvlJc w:val="left"/>
      <w:pPr>
        <w:ind w:left="2137" w:hanging="202"/>
      </w:pPr>
      <w:rPr>
        <w:rFonts w:hint="default"/>
        <w:lang w:val="en-US" w:eastAsia="en-US" w:bidi="ar-SA"/>
      </w:rPr>
    </w:lvl>
    <w:lvl w:ilvl="4" w:tplc="83EC76A8">
      <w:numFmt w:val="bullet"/>
      <w:lvlText w:val="•"/>
      <w:lvlJc w:val="left"/>
      <w:pPr>
        <w:ind w:left="2843" w:hanging="202"/>
      </w:pPr>
      <w:rPr>
        <w:rFonts w:hint="default"/>
        <w:lang w:val="en-US" w:eastAsia="en-US" w:bidi="ar-SA"/>
      </w:rPr>
    </w:lvl>
    <w:lvl w:ilvl="5" w:tplc="7B1E9F5E">
      <w:numFmt w:val="bullet"/>
      <w:lvlText w:val="•"/>
      <w:lvlJc w:val="left"/>
      <w:pPr>
        <w:ind w:left="3549" w:hanging="202"/>
      </w:pPr>
      <w:rPr>
        <w:rFonts w:hint="default"/>
        <w:lang w:val="en-US" w:eastAsia="en-US" w:bidi="ar-SA"/>
      </w:rPr>
    </w:lvl>
    <w:lvl w:ilvl="6" w:tplc="4DC843F8">
      <w:numFmt w:val="bullet"/>
      <w:lvlText w:val="•"/>
      <w:lvlJc w:val="left"/>
      <w:pPr>
        <w:ind w:left="4255" w:hanging="202"/>
      </w:pPr>
      <w:rPr>
        <w:rFonts w:hint="default"/>
        <w:lang w:val="en-US" w:eastAsia="en-US" w:bidi="ar-SA"/>
      </w:rPr>
    </w:lvl>
    <w:lvl w:ilvl="7" w:tplc="EFB4774A">
      <w:numFmt w:val="bullet"/>
      <w:lvlText w:val="•"/>
      <w:lvlJc w:val="left"/>
      <w:pPr>
        <w:ind w:left="4961" w:hanging="202"/>
      </w:pPr>
      <w:rPr>
        <w:rFonts w:hint="default"/>
        <w:lang w:val="en-US" w:eastAsia="en-US" w:bidi="ar-SA"/>
      </w:rPr>
    </w:lvl>
    <w:lvl w:ilvl="8" w:tplc="E6D2A3EE">
      <w:numFmt w:val="bullet"/>
      <w:lvlText w:val="•"/>
      <w:lvlJc w:val="left"/>
      <w:pPr>
        <w:ind w:left="5667" w:hanging="202"/>
      </w:pPr>
      <w:rPr>
        <w:rFonts w:hint="default"/>
        <w:lang w:val="en-US" w:eastAsia="en-US" w:bidi="ar-SA"/>
      </w:rPr>
    </w:lvl>
  </w:abstractNum>
  <w:abstractNum w:abstractNumId="39" w15:restartNumberingAfterBreak="0">
    <w:nsid w:val="16015F9B"/>
    <w:multiLevelType w:val="hybridMultilevel"/>
    <w:tmpl w:val="23CA56AE"/>
    <w:lvl w:ilvl="0" w:tplc="DCBCB094">
      <w:start w:val="1"/>
      <w:numFmt w:val="decimal"/>
      <w:lvlText w:val="%1."/>
      <w:lvlJc w:val="left"/>
      <w:pPr>
        <w:ind w:left="229" w:hanging="202"/>
      </w:pPr>
      <w:rPr>
        <w:rFonts w:ascii="Arial" w:eastAsia="Arial" w:hAnsi="Arial" w:cs="Arial" w:hint="default"/>
        <w:w w:val="99"/>
        <w:sz w:val="18"/>
        <w:szCs w:val="18"/>
        <w:lang w:val="en-US" w:eastAsia="en-US" w:bidi="ar-SA"/>
      </w:rPr>
    </w:lvl>
    <w:lvl w:ilvl="1" w:tplc="D040B23E">
      <w:numFmt w:val="bullet"/>
      <w:lvlText w:val="•"/>
      <w:lvlJc w:val="left"/>
      <w:pPr>
        <w:ind w:left="905" w:hanging="202"/>
      </w:pPr>
      <w:rPr>
        <w:rFonts w:hint="default"/>
        <w:lang w:val="en-US" w:eastAsia="en-US" w:bidi="ar-SA"/>
      </w:rPr>
    </w:lvl>
    <w:lvl w:ilvl="2" w:tplc="8172580C">
      <w:numFmt w:val="bullet"/>
      <w:lvlText w:val="•"/>
      <w:lvlJc w:val="left"/>
      <w:pPr>
        <w:ind w:left="1591" w:hanging="202"/>
      </w:pPr>
      <w:rPr>
        <w:rFonts w:hint="default"/>
        <w:lang w:val="en-US" w:eastAsia="en-US" w:bidi="ar-SA"/>
      </w:rPr>
    </w:lvl>
    <w:lvl w:ilvl="3" w:tplc="5EC6438A">
      <w:numFmt w:val="bullet"/>
      <w:lvlText w:val="•"/>
      <w:lvlJc w:val="left"/>
      <w:pPr>
        <w:ind w:left="2277" w:hanging="202"/>
      </w:pPr>
      <w:rPr>
        <w:rFonts w:hint="default"/>
        <w:lang w:val="en-US" w:eastAsia="en-US" w:bidi="ar-SA"/>
      </w:rPr>
    </w:lvl>
    <w:lvl w:ilvl="4" w:tplc="878211EA">
      <w:numFmt w:val="bullet"/>
      <w:lvlText w:val="•"/>
      <w:lvlJc w:val="left"/>
      <w:pPr>
        <w:ind w:left="2963" w:hanging="202"/>
      </w:pPr>
      <w:rPr>
        <w:rFonts w:hint="default"/>
        <w:lang w:val="en-US" w:eastAsia="en-US" w:bidi="ar-SA"/>
      </w:rPr>
    </w:lvl>
    <w:lvl w:ilvl="5" w:tplc="C44AECCC">
      <w:numFmt w:val="bullet"/>
      <w:lvlText w:val="•"/>
      <w:lvlJc w:val="left"/>
      <w:pPr>
        <w:ind w:left="3649" w:hanging="202"/>
      </w:pPr>
      <w:rPr>
        <w:rFonts w:hint="default"/>
        <w:lang w:val="en-US" w:eastAsia="en-US" w:bidi="ar-SA"/>
      </w:rPr>
    </w:lvl>
    <w:lvl w:ilvl="6" w:tplc="E7C047C2">
      <w:numFmt w:val="bullet"/>
      <w:lvlText w:val="•"/>
      <w:lvlJc w:val="left"/>
      <w:pPr>
        <w:ind w:left="4335" w:hanging="202"/>
      </w:pPr>
      <w:rPr>
        <w:rFonts w:hint="default"/>
        <w:lang w:val="en-US" w:eastAsia="en-US" w:bidi="ar-SA"/>
      </w:rPr>
    </w:lvl>
    <w:lvl w:ilvl="7" w:tplc="7586383E">
      <w:numFmt w:val="bullet"/>
      <w:lvlText w:val="•"/>
      <w:lvlJc w:val="left"/>
      <w:pPr>
        <w:ind w:left="5021" w:hanging="202"/>
      </w:pPr>
      <w:rPr>
        <w:rFonts w:hint="default"/>
        <w:lang w:val="en-US" w:eastAsia="en-US" w:bidi="ar-SA"/>
      </w:rPr>
    </w:lvl>
    <w:lvl w:ilvl="8" w:tplc="2E840594">
      <w:numFmt w:val="bullet"/>
      <w:lvlText w:val="•"/>
      <w:lvlJc w:val="left"/>
      <w:pPr>
        <w:ind w:left="5707" w:hanging="202"/>
      </w:pPr>
      <w:rPr>
        <w:rFonts w:hint="default"/>
        <w:lang w:val="en-US" w:eastAsia="en-US" w:bidi="ar-SA"/>
      </w:rPr>
    </w:lvl>
  </w:abstractNum>
  <w:abstractNum w:abstractNumId="40" w15:restartNumberingAfterBreak="0">
    <w:nsid w:val="162711F3"/>
    <w:multiLevelType w:val="hybridMultilevel"/>
    <w:tmpl w:val="781A1818"/>
    <w:lvl w:ilvl="0" w:tplc="7B165E06">
      <w:start w:val="1"/>
      <w:numFmt w:val="bullet"/>
      <w:lvlText w:val="―"/>
      <w:lvlJc w:val="left"/>
      <w:pPr>
        <w:ind w:left="502" w:hanging="360"/>
      </w:pPr>
      <w:rPr>
        <w:rFonts w:ascii="Arial" w:hAnsi="Aria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41" w15:restartNumberingAfterBreak="0">
    <w:nsid w:val="16AA1AE6"/>
    <w:multiLevelType w:val="hybridMultilevel"/>
    <w:tmpl w:val="4D5E9548"/>
    <w:lvl w:ilvl="0" w:tplc="89261A96">
      <w:start w:val="1"/>
      <w:numFmt w:val="decimal"/>
      <w:lvlText w:val="%1."/>
      <w:lvlJc w:val="left"/>
      <w:pPr>
        <w:ind w:left="28" w:hanging="202"/>
      </w:pPr>
      <w:rPr>
        <w:rFonts w:ascii="Arial" w:eastAsia="Arial" w:hAnsi="Arial" w:cs="Arial" w:hint="default"/>
        <w:w w:val="99"/>
        <w:sz w:val="18"/>
        <w:szCs w:val="18"/>
        <w:lang w:val="en-US" w:eastAsia="en-US" w:bidi="ar-SA"/>
      </w:rPr>
    </w:lvl>
    <w:lvl w:ilvl="1" w:tplc="5AF61998">
      <w:numFmt w:val="bullet"/>
      <w:lvlText w:val="•"/>
      <w:lvlJc w:val="left"/>
      <w:pPr>
        <w:ind w:left="725" w:hanging="202"/>
      </w:pPr>
      <w:rPr>
        <w:rFonts w:hint="default"/>
        <w:lang w:val="en-US" w:eastAsia="en-US" w:bidi="ar-SA"/>
      </w:rPr>
    </w:lvl>
    <w:lvl w:ilvl="2" w:tplc="288253E2">
      <w:numFmt w:val="bullet"/>
      <w:lvlText w:val="•"/>
      <w:lvlJc w:val="left"/>
      <w:pPr>
        <w:ind w:left="1431" w:hanging="202"/>
      </w:pPr>
      <w:rPr>
        <w:rFonts w:hint="default"/>
        <w:lang w:val="en-US" w:eastAsia="en-US" w:bidi="ar-SA"/>
      </w:rPr>
    </w:lvl>
    <w:lvl w:ilvl="3" w:tplc="6674CB34">
      <w:numFmt w:val="bullet"/>
      <w:lvlText w:val="•"/>
      <w:lvlJc w:val="left"/>
      <w:pPr>
        <w:ind w:left="2137" w:hanging="202"/>
      </w:pPr>
      <w:rPr>
        <w:rFonts w:hint="default"/>
        <w:lang w:val="en-US" w:eastAsia="en-US" w:bidi="ar-SA"/>
      </w:rPr>
    </w:lvl>
    <w:lvl w:ilvl="4" w:tplc="FD125C1C">
      <w:numFmt w:val="bullet"/>
      <w:lvlText w:val="•"/>
      <w:lvlJc w:val="left"/>
      <w:pPr>
        <w:ind w:left="2843" w:hanging="202"/>
      </w:pPr>
      <w:rPr>
        <w:rFonts w:hint="default"/>
        <w:lang w:val="en-US" w:eastAsia="en-US" w:bidi="ar-SA"/>
      </w:rPr>
    </w:lvl>
    <w:lvl w:ilvl="5" w:tplc="FDD0A1F0">
      <w:numFmt w:val="bullet"/>
      <w:lvlText w:val="•"/>
      <w:lvlJc w:val="left"/>
      <w:pPr>
        <w:ind w:left="3549" w:hanging="202"/>
      </w:pPr>
      <w:rPr>
        <w:rFonts w:hint="default"/>
        <w:lang w:val="en-US" w:eastAsia="en-US" w:bidi="ar-SA"/>
      </w:rPr>
    </w:lvl>
    <w:lvl w:ilvl="6" w:tplc="F97CCF14">
      <w:numFmt w:val="bullet"/>
      <w:lvlText w:val="•"/>
      <w:lvlJc w:val="left"/>
      <w:pPr>
        <w:ind w:left="4255" w:hanging="202"/>
      </w:pPr>
      <w:rPr>
        <w:rFonts w:hint="default"/>
        <w:lang w:val="en-US" w:eastAsia="en-US" w:bidi="ar-SA"/>
      </w:rPr>
    </w:lvl>
    <w:lvl w:ilvl="7" w:tplc="B3C658DC">
      <w:numFmt w:val="bullet"/>
      <w:lvlText w:val="•"/>
      <w:lvlJc w:val="left"/>
      <w:pPr>
        <w:ind w:left="4961" w:hanging="202"/>
      </w:pPr>
      <w:rPr>
        <w:rFonts w:hint="default"/>
        <w:lang w:val="en-US" w:eastAsia="en-US" w:bidi="ar-SA"/>
      </w:rPr>
    </w:lvl>
    <w:lvl w:ilvl="8" w:tplc="8904C3A6">
      <w:numFmt w:val="bullet"/>
      <w:lvlText w:val="•"/>
      <w:lvlJc w:val="left"/>
      <w:pPr>
        <w:ind w:left="5667" w:hanging="202"/>
      </w:pPr>
      <w:rPr>
        <w:rFonts w:hint="default"/>
        <w:lang w:val="en-US" w:eastAsia="en-US" w:bidi="ar-SA"/>
      </w:rPr>
    </w:lvl>
  </w:abstractNum>
  <w:abstractNum w:abstractNumId="42" w15:restartNumberingAfterBreak="0">
    <w:nsid w:val="16D77847"/>
    <w:multiLevelType w:val="hybridMultilevel"/>
    <w:tmpl w:val="0C1E4C1C"/>
    <w:lvl w:ilvl="0" w:tplc="251C1252">
      <w:start w:val="1"/>
      <w:numFmt w:val="decimal"/>
      <w:lvlText w:val="%1."/>
      <w:lvlJc w:val="left"/>
      <w:pPr>
        <w:ind w:left="229" w:hanging="202"/>
      </w:pPr>
      <w:rPr>
        <w:rFonts w:ascii="Arial" w:eastAsia="Arial" w:hAnsi="Arial" w:cs="Arial" w:hint="default"/>
        <w:w w:val="99"/>
        <w:sz w:val="18"/>
        <w:szCs w:val="18"/>
        <w:lang w:val="en-US" w:eastAsia="en-US" w:bidi="ar-SA"/>
      </w:rPr>
    </w:lvl>
    <w:lvl w:ilvl="1" w:tplc="2474C310">
      <w:numFmt w:val="bullet"/>
      <w:lvlText w:val="•"/>
      <w:lvlJc w:val="left"/>
      <w:pPr>
        <w:ind w:left="904" w:hanging="202"/>
      </w:pPr>
      <w:rPr>
        <w:rFonts w:hint="default"/>
        <w:lang w:val="en-US" w:eastAsia="en-US" w:bidi="ar-SA"/>
      </w:rPr>
    </w:lvl>
    <w:lvl w:ilvl="2" w:tplc="B3622890">
      <w:numFmt w:val="bullet"/>
      <w:lvlText w:val="•"/>
      <w:lvlJc w:val="left"/>
      <w:pPr>
        <w:ind w:left="1588" w:hanging="202"/>
      </w:pPr>
      <w:rPr>
        <w:rFonts w:hint="default"/>
        <w:lang w:val="en-US" w:eastAsia="en-US" w:bidi="ar-SA"/>
      </w:rPr>
    </w:lvl>
    <w:lvl w:ilvl="3" w:tplc="63E6D602">
      <w:numFmt w:val="bullet"/>
      <w:lvlText w:val="•"/>
      <w:lvlJc w:val="left"/>
      <w:pPr>
        <w:ind w:left="2272" w:hanging="202"/>
      </w:pPr>
      <w:rPr>
        <w:rFonts w:hint="default"/>
        <w:lang w:val="en-US" w:eastAsia="en-US" w:bidi="ar-SA"/>
      </w:rPr>
    </w:lvl>
    <w:lvl w:ilvl="4" w:tplc="A866CDC6">
      <w:numFmt w:val="bullet"/>
      <w:lvlText w:val="•"/>
      <w:lvlJc w:val="left"/>
      <w:pPr>
        <w:ind w:left="2956" w:hanging="202"/>
      </w:pPr>
      <w:rPr>
        <w:rFonts w:hint="default"/>
        <w:lang w:val="en-US" w:eastAsia="en-US" w:bidi="ar-SA"/>
      </w:rPr>
    </w:lvl>
    <w:lvl w:ilvl="5" w:tplc="9E7C96B2">
      <w:numFmt w:val="bullet"/>
      <w:lvlText w:val="•"/>
      <w:lvlJc w:val="left"/>
      <w:pPr>
        <w:ind w:left="3640" w:hanging="202"/>
      </w:pPr>
      <w:rPr>
        <w:rFonts w:hint="default"/>
        <w:lang w:val="en-US" w:eastAsia="en-US" w:bidi="ar-SA"/>
      </w:rPr>
    </w:lvl>
    <w:lvl w:ilvl="6" w:tplc="BD946FAA">
      <w:numFmt w:val="bullet"/>
      <w:lvlText w:val="•"/>
      <w:lvlJc w:val="left"/>
      <w:pPr>
        <w:ind w:left="4324" w:hanging="202"/>
      </w:pPr>
      <w:rPr>
        <w:rFonts w:hint="default"/>
        <w:lang w:val="en-US" w:eastAsia="en-US" w:bidi="ar-SA"/>
      </w:rPr>
    </w:lvl>
    <w:lvl w:ilvl="7" w:tplc="24B0F03C">
      <w:numFmt w:val="bullet"/>
      <w:lvlText w:val="•"/>
      <w:lvlJc w:val="left"/>
      <w:pPr>
        <w:ind w:left="5008" w:hanging="202"/>
      </w:pPr>
      <w:rPr>
        <w:rFonts w:hint="default"/>
        <w:lang w:val="en-US" w:eastAsia="en-US" w:bidi="ar-SA"/>
      </w:rPr>
    </w:lvl>
    <w:lvl w:ilvl="8" w:tplc="B8344446">
      <w:numFmt w:val="bullet"/>
      <w:lvlText w:val="•"/>
      <w:lvlJc w:val="left"/>
      <w:pPr>
        <w:ind w:left="5692" w:hanging="202"/>
      </w:pPr>
      <w:rPr>
        <w:rFonts w:hint="default"/>
        <w:lang w:val="en-US" w:eastAsia="en-US" w:bidi="ar-SA"/>
      </w:rPr>
    </w:lvl>
  </w:abstractNum>
  <w:abstractNum w:abstractNumId="43" w15:restartNumberingAfterBreak="0">
    <w:nsid w:val="170C5E6D"/>
    <w:multiLevelType w:val="hybridMultilevel"/>
    <w:tmpl w:val="9B601B9E"/>
    <w:lvl w:ilvl="0" w:tplc="E670124E">
      <w:start w:val="1"/>
      <w:numFmt w:val="decimal"/>
      <w:lvlText w:val="%1."/>
      <w:lvlJc w:val="left"/>
      <w:pPr>
        <w:ind w:left="229" w:hanging="202"/>
      </w:pPr>
      <w:rPr>
        <w:rFonts w:ascii="Arial" w:eastAsia="Arial" w:hAnsi="Arial" w:cs="Arial" w:hint="default"/>
        <w:w w:val="99"/>
        <w:sz w:val="18"/>
        <w:szCs w:val="18"/>
        <w:lang w:val="en-US" w:eastAsia="en-US" w:bidi="ar-SA"/>
      </w:rPr>
    </w:lvl>
    <w:lvl w:ilvl="1" w:tplc="92601352">
      <w:numFmt w:val="bullet"/>
      <w:lvlText w:val="•"/>
      <w:lvlJc w:val="left"/>
      <w:pPr>
        <w:ind w:left="905" w:hanging="202"/>
      </w:pPr>
      <w:rPr>
        <w:rFonts w:hint="default"/>
        <w:lang w:val="en-US" w:eastAsia="en-US" w:bidi="ar-SA"/>
      </w:rPr>
    </w:lvl>
    <w:lvl w:ilvl="2" w:tplc="82A8DA8A">
      <w:numFmt w:val="bullet"/>
      <w:lvlText w:val="•"/>
      <w:lvlJc w:val="left"/>
      <w:pPr>
        <w:ind w:left="1591" w:hanging="202"/>
      </w:pPr>
      <w:rPr>
        <w:rFonts w:hint="default"/>
        <w:lang w:val="en-US" w:eastAsia="en-US" w:bidi="ar-SA"/>
      </w:rPr>
    </w:lvl>
    <w:lvl w:ilvl="3" w:tplc="9FDC695C">
      <w:numFmt w:val="bullet"/>
      <w:lvlText w:val="•"/>
      <w:lvlJc w:val="left"/>
      <w:pPr>
        <w:ind w:left="2277" w:hanging="202"/>
      </w:pPr>
      <w:rPr>
        <w:rFonts w:hint="default"/>
        <w:lang w:val="en-US" w:eastAsia="en-US" w:bidi="ar-SA"/>
      </w:rPr>
    </w:lvl>
    <w:lvl w:ilvl="4" w:tplc="8626DBC6">
      <w:numFmt w:val="bullet"/>
      <w:lvlText w:val="•"/>
      <w:lvlJc w:val="left"/>
      <w:pPr>
        <w:ind w:left="2963" w:hanging="202"/>
      </w:pPr>
      <w:rPr>
        <w:rFonts w:hint="default"/>
        <w:lang w:val="en-US" w:eastAsia="en-US" w:bidi="ar-SA"/>
      </w:rPr>
    </w:lvl>
    <w:lvl w:ilvl="5" w:tplc="EDF8C414">
      <w:numFmt w:val="bullet"/>
      <w:lvlText w:val="•"/>
      <w:lvlJc w:val="left"/>
      <w:pPr>
        <w:ind w:left="3649" w:hanging="202"/>
      </w:pPr>
      <w:rPr>
        <w:rFonts w:hint="default"/>
        <w:lang w:val="en-US" w:eastAsia="en-US" w:bidi="ar-SA"/>
      </w:rPr>
    </w:lvl>
    <w:lvl w:ilvl="6" w:tplc="C45C9F00">
      <w:numFmt w:val="bullet"/>
      <w:lvlText w:val="•"/>
      <w:lvlJc w:val="left"/>
      <w:pPr>
        <w:ind w:left="4335" w:hanging="202"/>
      </w:pPr>
      <w:rPr>
        <w:rFonts w:hint="default"/>
        <w:lang w:val="en-US" w:eastAsia="en-US" w:bidi="ar-SA"/>
      </w:rPr>
    </w:lvl>
    <w:lvl w:ilvl="7" w:tplc="6E4A9624">
      <w:numFmt w:val="bullet"/>
      <w:lvlText w:val="•"/>
      <w:lvlJc w:val="left"/>
      <w:pPr>
        <w:ind w:left="5021" w:hanging="202"/>
      </w:pPr>
      <w:rPr>
        <w:rFonts w:hint="default"/>
        <w:lang w:val="en-US" w:eastAsia="en-US" w:bidi="ar-SA"/>
      </w:rPr>
    </w:lvl>
    <w:lvl w:ilvl="8" w:tplc="910A9FE6">
      <w:numFmt w:val="bullet"/>
      <w:lvlText w:val="•"/>
      <w:lvlJc w:val="left"/>
      <w:pPr>
        <w:ind w:left="5707" w:hanging="202"/>
      </w:pPr>
      <w:rPr>
        <w:rFonts w:hint="default"/>
        <w:lang w:val="en-US" w:eastAsia="en-US" w:bidi="ar-SA"/>
      </w:rPr>
    </w:lvl>
  </w:abstractNum>
  <w:abstractNum w:abstractNumId="44" w15:restartNumberingAfterBreak="0">
    <w:nsid w:val="171F36DB"/>
    <w:multiLevelType w:val="hybridMultilevel"/>
    <w:tmpl w:val="3AFAFA06"/>
    <w:lvl w:ilvl="0" w:tplc="48429CEC">
      <w:start w:val="1"/>
      <w:numFmt w:val="decimal"/>
      <w:lvlText w:val="%1."/>
      <w:lvlJc w:val="left"/>
      <w:pPr>
        <w:ind w:left="229" w:hanging="202"/>
      </w:pPr>
      <w:rPr>
        <w:rFonts w:ascii="Arial" w:eastAsia="Arial" w:hAnsi="Arial" w:cs="Arial" w:hint="default"/>
        <w:w w:val="99"/>
        <w:sz w:val="18"/>
        <w:szCs w:val="18"/>
        <w:lang w:val="en-US" w:eastAsia="en-US" w:bidi="ar-SA"/>
      </w:rPr>
    </w:lvl>
    <w:lvl w:ilvl="1" w:tplc="722C8D00">
      <w:numFmt w:val="bullet"/>
      <w:lvlText w:val="•"/>
      <w:lvlJc w:val="left"/>
      <w:pPr>
        <w:ind w:left="905" w:hanging="202"/>
      </w:pPr>
      <w:rPr>
        <w:rFonts w:hint="default"/>
        <w:lang w:val="en-US" w:eastAsia="en-US" w:bidi="ar-SA"/>
      </w:rPr>
    </w:lvl>
    <w:lvl w:ilvl="2" w:tplc="CE36673E">
      <w:numFmt w:val="bullet"/>
      <w:lvlText w:val="•"/>
      <w:lvlJc w:val="left"/>
      <w:pPr>
        <w:ind w:left="1591" w:hanging="202"/>
      </w:pPr>
      <w:rPr>
        <w:rFonts w:hint="default"/>
        <w:lang w:val="en-US" w:eastAsia="en-US" w:bidi="ar-SA"/>
      </w:rPr>
    </w:lvl>
    <w:lvl w:ilvl="3" w:tplc="21785E92">
      <w:numFmt w:val="bullet"/>
      <w:lvlText w:val="•"/>
      <w:lvlJc w:val="left"/>
      <w:pPr>
        <w:ind w:left="2277" w:hanging="202"/>
      </w:pPr>
      <w:rPr>
        <w:rFonts w:hint="default"/>
        <w:lang w:val="en-US" w:eastAsia="en-US" w:bidi="ar-SA"/>
      </w:rPr>
    </w:lvl>
    <w:lvl w:ilvl="4" w:tplc="6B4219C4">
      <w:numFmt w:val="bullet"/>
      <w:lvlText w:val="•"/>
      <w:lvlJc w:val="left"/>
      <w:pPr>
        <w:ind w:left="2963" w:hanging="202"/>
      </w:pPr>
      <w:rPr>
        <w:rFonts w:hint="default"/>
        <w:lang w:val="en-US" w:eastAsia="en-US" w:bidi="ar-SA"/>
      </w:rPr>
    </w:lvl>
    <w:lvl w:ilvl="5" w:tplc="E02A47EA">
      <w:numFmt w:val="bullet"/>
      <w:lvlText w:val="•"/>
      <w:lvlJc w:val="left"/>
      <w:pPr>
        <w:ind w:left="3649" w:hanging="202"/>
      </w:pPr>
      <w:rPr>
        <w:rFonts w:hint="default"/>
        <w:lang w:val="en-US" w:eastAsia="en-US" w:bidi="ar-SA"/>
      </w:rPr>
    </w:lvl>
    <w:lvl w:ilvl="6" w:tplc="324290BE">
      <w:numFmt w:val="bullet"/>
      <w:lvlText w:val="•"/>
      <w:lvlJc w:val="left"/>
      <w:pPr>
        <w:ind w:left="4335" w:hanging="202"/>
      </w:pPr>
      <w:rPr>
        <w:rFonts w:hint="default"/>
        <w:lang w:val="en-US" w:eastAsia="en-US" w:bidi="ar-SA"/>
      </w:rPr>
    </w:lvl>
    <w:lvl w:ilvl="7" w:tplc="58B0C9F4">
      <w:numFmt w:val="bullet"/>
      <w:lvlText w:val="•"/>
      <w:lvlJc w:val="left"/>
      <w:pPr>
        <w:ind w:left="5021" w:hanging="202"/>
      </w:pPr>
      <w:rPr>
        <w:rFonts w:hint="default"/>
        <w:lang w:val="en-US" w:eastAsia="en-US" w:bidi="ar-SA"/>
      </w:rPr>
    </w:lvl>
    <w:lvl w:ilvl="8" w:tplc="14FC5ECC">
      <w:numFmt w:val="bullet"/>
      <w:lvlText w:val="•"/>
      <w:lvlJc w:val="left"/>
      <w:pPr>
        <w:ind w:left="5707" w:hanging="202"/>
      </w:pPr>
      <w:rPr>
        <w:rFonts w:hint="default"/>
        <w:lang w:val="en-US" w:eastAsia="en-US" w:bidi="ar-SA"/>
      </w:rPr>
    </w:lvl>
  </w:abstractNum>
  <w:abstractNum w:abstractNumId="45" w15:restartNumberingAfterBreak="0">
    <w:nsid w:val="1809425A"/>
    <w:multiLevelType w:val="hybridMultilevel"/>
    <w:tmpl w:val="5E00AD44"/>
    <w:lvl w:ilvl="0" w:tplc="A426D174">
      <w:numFmt w:val="bullet"/>
      <w:lvlText w:val=""/>
      <w:lvlJc w:val="left"/>
      <w:pPr>
        <w:ind w:left="763" w:hanging="363"/>
      </w:pPr>
      <w:rPr>
        <w:rFonts w:ascii="Symbol" w:eastAsia="Symbol" w:hAnsi="Symbol" w:cs="Symbol" w:hint="default"/>
        <w:w w:val="100"/>
        <w:sz w:val="18"/>
        <w:szCs w:val="18"/>
        <w:lang w:val="en-US" w:eastAsia="en-US" w:bidi="ar-SA"/>
      </w:rPr>
    </w:lvl>
    <w:lvl w:ilvl="1" w:tplc="E57A2FDC">
      <w:numFmt w:val="bullet"/>
      <w:lvlText w:val="•"/>
      <w:lvlJc w:val="left"/>
      <w:pPr>
        <w:ind w:left="1618" w:hanging="363"/>
      </w:pPr>
      <w:rPr>
        <w:rFonts w:hint="default"/>
        <w:lang w:val="en-US" w:eastAsia="en-US" w:bidi="ar-SA"/>
      </w:rPr>
    </w:lvl>
    <w:lvl w:ilvl="2" w:tplc="8714A40E">
      <w:numFmt w:val="bullet"/>
      <w:lvlText w:val="•"/>
      <w:lvlJc w:val="left"/>
      <w:pPr>
        <w:ind w:left="2476" w:hanging="363"/>
      </w:pPr>
      <w:rPr>
        <w:rFonts w:hint="default"/>
        <w:lang w:val="en-US" w:eastAsia="en-US" w:bidi="ar-SA"/>
      </w:rPr>
    </w:lvl>
    <w:lvl w:ilvl="3" w:tplc="25F460D6">
      <w:numFmt w:val="bullet"/>
      <w:lvlText w:val="•"/>
      <w:lvlJc w:val="left"/>
      <w:pPr>
        <w:ind w:left="3335" w:hanging="363"/>
      </w:pPr>
      <w:rPr>
        <w:rFonts w:hint="default"/>
        <w:lang w:val="en-US" w:eastAsia="en-US" w:bidi="ar-SA"/>
      </w:rPr>
    </w:lvl>
    <w:lvl w:ilvl="4" w:tplc="5486081E">
      <w:numFmt w:val="bullet"/>
      <w:lvlText w:val="•"/>
      <w:lvlJc w:val="left"/>
      <w:pPr>
        <w:ind w:left="4193" w:hanging="363"/>
      </w:pPr>
      <w:rPr>
        <w:rFonts w:hint="default"/>
        <w:lang w:val="en-US" w:eastAsia="en-US" w:bidi="ar-SA"/>
      </w:rPr>
    </w:lvl>
    <w:lvl w:ilvl="5" w:tplc="B84A9B74">
      <w:numFmt w:val="bullet"/>
      <w:lvlText w:val="•"/>
      <w:lvlJc w:val="left"/>
      <w:pPr>
        <w:ind w:left="5052" w:hanging="363"/>
      </w:pPr>
      <w:rPr>
        <w:rFonts w:hint="default"/>
        <w:lang w:val="en-US" w:eastAsia="en-US" w:bidi="ar-SA"/>
      </w:rPr>
    </w:lvl>
    <w:lvl w:ilvl="6" w:tplc="2452C384">
      <w:numFmt w:val="bullet"/>
      <w:lvlText w:val="•"/>
      <w:lvlJc w:val="left"/>
      <w:pPr>
        <w:ind w:left="5910" w:hanging="363"/>
      </w:pPr>
      <w:rPr>
        <w:rFonts w:hint="default"/>
        <w:lang w:val="en-US" w:eastAsia="en-US" w:bidi="ar-SA"/>
      </w:rPr>
    </w:lvl>
    <w:lvl w:ilvl="7" w:tplc="31E22C8C">
      <w:numFmt w:val="bullet"/>
      <w:lvlText w:val="•"/>
      <w:lvlJc w:val="left"/>
      <w:pPr>
        <w:ind w:left="6769" w:hanging="363"/>
      </w:pPr>
      <w:rPr>
        <w:rFonts w:hint="default"/>
        <w:lang w:val="en-US" w:eastAsia="en-US" w:bidi="ar-SA"/>
      </w:rPr>
    </w:lvl>
    <w:lvl w:ilvl="8" w:tplc="715C2F12">
      <w:numFmt w:val="bullet"/>
      <w:lvlText w:val="•"/>
      <w:lvlJc w:val="left"/>
      <w:pPr>
        <w:ind w:left="7627" w:hanging="363"/>
      </w:pPr>
      <w:rPr>
        <w:rFonts w:hint="default"/>
        <w:lang w:val="en-US" w:eastAsia="en-US" w:bidi="ar-SA"/>
      </w:rPr>
    </w:lvl>
  </w:abstractNum>
  <w:abstractNum w:abstractNumId="46" w15:restartNumberingAfterBreak="0">
    <w:nsid w:val="19144F7B"/>
    <w:multiLevelType w:val="multilevel"/>
    <w:tmpl w:val="D4BCC82A"/>
    <w:lvl w:ilvl="0">
      <w:start w:val="3"/>
      <w:numFmt w:val="upperLetter"/>
      <w:lvlText w:val="%1"/>
      <w:lvlJc w:val="left"/>
      <w:pPr>
        <w:ind w:left="1566" w:hanging="1134"/>
      </w:pPr>
      <w:rPr>
        <w:rFonts w:hint="default"/>
        <w:lang w:val="en-US" w:eastAsia="en-US" w:bidi="ar-SA"/>
      </w:rPr>
    </w:lvl>
    <w:lvl w:ilvl="1">
      <w:start w:val="10"/>
      <w:numFmt w:val="decimal"/>
      <w:lvlText w:val="%1.%2"/>
      <w:lvlJc w:val="left"/>
      <w:pPr>
        <w:ind w:left="1566" w:hanging="1134"/>
      </w:pPr>
      <w:rPr>
        <w:rFonts w:hint="default"/>
        <w:lang w:val="en-US" w:eastAsia="en-US" w:bidi="ar-SA"/>
      </w:rPr>
    </w:lvl>
    <w:lvl w:ilv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4"/>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47" w15:restartNumberingAfterBreak="0">
    <w:nsid w:val="192D7BFC"/>
    <w:multiLevelType w:val="hybridMultilevel"/>
    <w:tmpl w:val="85941B20"/>
    <w:lvl w:ilvl="0" w:tplc="053E81DC">
      <w:start w:val="1"/>
      <w:numFmt w:val="decimal"/>
      <w:lvlText w:val="%1."/>
      <w:lvlJc w:val="left"/>
      <w:pPr>
        <w:ind w:left="28" w:hanging="202"/>
      </w:pPr>
      <w:rPr>
        <w:rFonts w:ascii="Arial" w:eastAsia="Arial" w:hAnsi="Arial" w:cs="Arial" w:hint="default"/>
        <w:spacing w:val="-4"/>
        <w:w w:val="99"/>
        <w:sz w:val="18"/>
        <w:szCs w:val="18"/>
        <w:lang w:val="en-US" w:eastAsia="en-US" w:bidi="ar-SA"/>
      </w:rPr>
    </w:lvl>
    <w:lvl w:ilvl="1" w:tplc="45809C22">
      <w:numFmt w:val="bullet"/>
      <w:lvlText w:val="•"/>
      <w:lvlJc w:val="left"/>
      <w:pPr>
        <w:ind w:left="725" w:hanging="202"/>
      </w:pPr>
      <w:rPr>
        <w:rFonts w:hint="default"/>
        <w:lang w:val="en-US" w:eastAsia="en-US" w:bidi="ar-SA"/>
      </w:rPr>
    </w:lvl>
    <w:lvl w:ilvl="2" w:tplc="3E6C062E">
      <w:numFmt w:val="bullet"/>
      <w:lvlText w:val="•"/>
      <w:lvlJc w:val="left"/>
      <w:pPr>
        <w:ind w:left="1431" w:hanging="202"/>
      </w:pPr>
      <w:rPr>
        <w:rFonts w:hint="default"/>
        <w:lang w:val="en-US" w:eastAsia="en-US" w:bidi="ar-SA"/>
      </w:rPr>
    </w:lvl>
    <w:lvl w:ilvl="3" w:tplc="89FE6B64">
      <w:numFmt w:val="bullet"/>
      <w:lvlText w:val="•"/>
      <w:lvlJc w:val="left"/>
      <w:pPr>
        <w:ind w:left="2137" w:hanging="202"/>
      </w:pPr>
      <w:rPr>
        <w:rFonts w:hint="default"/>
        <w:lang w:val="en-US" w:eastAsia="en-US" w:bidi="ar-SA"/>
      </w:rPr>
    </w:lvl>
    <w:lvl w:ilvl="4" w:tplc="6F5444AA">
      <w:numFmt w:val="bullet"/>
      <w:lvlText w:val="•"/>
      <w:lvlJc w:val="left"/>
      <w:pPr>
        <w:ind w:left="2843" w:hanging="202"/>
      </w:pPr>
      <w:rPr>
        <w:rFonts w:hint="default"/>
        <w:lang w:val="en-US" w:eastAsia="en-US" w:bidi="ar-SA"/>
      </w:rPr>
    </w:lvl>
    <w:lvl w:ilvl="5" w:tplc="BD5C0306">
      <w:numFmt w:val="bullet"/>
      <w:lvlText w:val="•"/>
      <w:lvlJc w:val="left"/>
      <w:pPr>
        <w:ind w:left="3549" w:hanging="202"/>
      </w:pPr>
      <w:rPr>
        <w:rFonts w:hint="default"/>
        <w:lang w:val="en-US" w:eastAsia="en-US" w:bidi="ar-SA"/>
      </w:rPr>
    </w:lvl>
    <w:lvl w:ilvl="6" w:tplc="55C608A0">
      <w:numFmt w:val="bullet"/>
      <w:lvlText w:val="•"/>
      <w:lvlJc w:val="left"/>
      <w:pPr>
        <w:ind w:left="4255" w:hanging="202"/>
      </w:pPr>
      <w:rPr>
        <w:rFonts w:hint="default"/>
        <w:lang w:val="en-US" w:eastAsia="en-US" w:bidi="ar-SA"/>
      </w:rPr>
    </w:lvl>
    <w:lvl w:ilvl="7" w:tplc="3724C010">
      <w:numFmt w:val="bullet"/>
      <w:lvlText w:val="•"/>
      <w:lvlJc w:val="left"/>
      <w:pPr>
        <w:ind w:left="4961" w:hanging="202"/>
      </w:pPr>
      <w:rPr>
        <w:rFonts w:hint="default"/>
        <w:lang w:val="en-US" w:eastAsia="en-US" w:bidi="ar-SA"/>
      </w:rPr>
    </w:lvl>
    <w:lvl w:ilvl="8" w:tplc="D63EA726">
      <w:numFmt w:val="bullet"/>
      <w:lvlText w:val="•"/>
      <w:lvlJc w:val="left"/>
      <w:pPr>
        <w:ind w:left="5667" w:hanging="202"/>
      </w:pPr>
      <w:rPr>
        <w:rFonts w:hint="default"/>
        <w:lang w:val="en-US" w:eastAsia="en-US" w:bidi="ar-SA"/>
      </w:rPr>
    </w:lvl>
  </w:abstractNum>
  <w:abstractNum w:abstractNumId="48" w15:restartNumberingAfterBreak="0">
    <w:nsid w:val="193D6833"/>
    <w:multiLevelType w:val="hybridMultilevel"/>
    <w:tmpl w:val="62A8621E"/>
    <w:lvl w:ilvl="0" w:tplc="9DE01374">
      <w:start w:val="1"/>
      <w:numFmt w:val="decimal"/>
      <w:lvlText w:val="%1."/>
      <w:lvlJc w:val="left"/>
      <w:pPr>
        <w:ind w:left="230" w:hanging="202"/>
      </w:pPr>
      <w:rPr>
        <w:rFonts w:ascii="Arial" w:eastAsia="Arial" w:hAnsi="Arial" w:cs="Arial" w:hint="default"/>
        <w:w w:val="99"/>
        <w:sz w:val="18"/>
        <w:szCs w:val="18"/>
        <w:lang w:val="en-US" w:eastAsia="en-US" w:bidi="ar-SA"/>
      </w:rPr>
    </w:lvl>
    <w:lvl w:ilvl="1" w:tplc="98BE3A14">
      <w:numFmt w:val="bullet"/>
      <w:lvlText w:val="•"/>
      <w:lvlJc w:val="left"/>
      <w:pPr>
        <w:ind w:left="927" w:hanging="202"/>
      </w:pPr>
      <w:rPr>
        <w:rFonts w:hint="default"/>
        <w:lang w:val="en-US" w:eastAsia="en-US" w:bidi="ar-SA"/>
      </w:rPr>
    </w:lvl>
    <w:lvl w:ilvl="2" w:tplc="7ED633F4">
      <w:numFmt w:val="bullet"/>
      <w:lvlText w:val="•"/>
      <w:lvlJc w:val="left"/>
      <w:pPr>
        <w:ind w:left="1633" w:hanging="202"/>
      </w:pPr>
      <w:rPr>
        <w:rFonts w:hint="default"/>
        <w:lang w:val="en-US" w:eastAsia="en-US" w:bidi="ar-SA"/>
      </w:rPr>
    </w:lvl>
    <w:lvl w:ilvl="3" w:tplc="78FE16BE">
      <w:numFmt w:val="bullet"/>
      <w:lvlText w:val="•"/>
      <w:lvlJc w:val="left"/>
      <w:pPr>
        <w:ind w:left="2339" w:hanging="202"/>
      </w:pPr>
      <w:rPr>
        <w:rFonts w:hint="default"/>
        <w:lang w:val="en-US" w:eastAsia="en-US" w:bidi="ar-SA"/>
      </w:rPr>
    </w:lvl>
    <w:lvl w:ilvl="4" w:tplc="C8B8CBEA">
      <w:numFmt w:val="bullet"/>
      <w:lvlText w:val="•"/>
      <w:lvlJc w:val="left"/>
      <w:pPr>
        <w:ind w:left="3045" w:hanging="202"/>
      </w:pPr>
      <w:rPr>
        <w:rFonts w:hint="default"/>
        <w:lang w:val="en-US" w:eastAsia="en-US" w:bidi="ar-SA"/>
      </w:rPr>
    </w:lvl>
    <w:lvl w:ilvl="5" w:tplc="6428D5F0">
      <w:numFmt w:val="bullet"/>
      <w:lvlText w:val="•"/>
      <w:lvlJc w:val="left"/>
      <w:pPr>
        <w:ind w:left="3751" w:hanging="202"/>
      </w:pPr>
      <w:rPr>
        <w:rFonts w:hint="default"/>
        <w:lang w:val="en-US" w:eastAsia="en-US" w:bidi="ar-SA"/>
      </w:rPr>
    </w:lvl>
    <w:lvl w:ilvl="6" w:tplc="D87C8D90">
      <w:numFmt w:val="bullet"/>
      <w:lvlText w:val="•"/>
      <w:lvlJc w:val="left"/>
      <w:pPr>
        <w:ind w:left="4457" w:hanging="202"/>
      </w:pPr>
      <w:rPr>
        <w:rFonts w:hint="default"/>
        <w:lang w:val="en-US" w:eastAsia="en-US" w:bidi="ar-SA"/>
      </w:rPr>
    </w:lvl>
    <w:lvl w:ilvl="7" w:tplc="7944C3DE">
      <w:numFmt w:val="bullet"/>
      <w:lvlText w:val="•"/>
      <w:lvlJc w:val="left"/>
      <w:pPr>
        <w:ind w:left="5163" w:hanging="202"/>
      </w:pPr>
      <w:rPr>
        <w:rFonts w:hint="default"/>
        <w:lang w:val="en-US" w:eastAsia="en-US" w:bidi="ar-SA"/>
      </w:rPr>
    </w:lvl>
    <w:lvl w:ilvl="8" w:tplc="CEFC28DE">
      <w:numFmt w:val="bullet"/>
      <w:lvlText w:val="•"/>
      <w:lvlJc w:val="left"/>
      <w:pPr>
        <w:ind w:left="5869" w:hanging="202"/>
      </w:pPr>
      <w:rPr>
        <w:rFonts w:hint="default"/>
        <w:lang w:val="en-US" w:eastAsia="en-US" w:bidi="ar-SA"/>
      </w:rPr>
    </w:lvl>
  </w:abstractNum>
  <w:abstractNum w:abstractNumId="49" w15:restartNumberingAfterBreak="0">
    <w:nsid w:val="19B865B8"/>
    <w:multiLevelType w:val="hybridMultilevel"/>
    <w:tmpl w:val="3830EE6C"/>
    <w:lvl w:ilvl="0" w:tplc="292AAC7C">
      <w:start w:val="1"/>
      <w:numFmt w:val="decimal"/>
      <w:lvlText w:val="%1."/>
      <w:lvlJc w:val="left"/>
      <w:pPr>
        <w:ind w:left="229" w:hanging="202"/>
      </w:pPr>
      <w:rPr>
        <w:rFonts w:ascii="Arial" w:eastAsia="Arial" w:hAnsi="Arial" w:cs="Arial" w:hint="default"/>
        <w:w w:val="99"/>
        <w:sz w:val="18"/>
        <w:szCs w:val="18"/>
        <w:lang w:val="en-US" w:eastAsia="en-US" w:bidi="ar-SA"/>
      </w:rPr>
    </w:lvl>
    <w:lvl w:ilvl="1" w:tplc="975049A8">
      <w:numFmt w:val="bullet"/>
      <w:lvlText w:val="•"/>
      <w:lvlJc w:val="left"/>
      <w:pPr>
        <w:ind w:left="905" w:hanging="202"/>
      </w:pPr>
      <w:rPr>
        <w:rFonts w:hint="default"/>
        <w:lang w:val="en-US" w:eastAsia="en-US" w:bidi="ar-SA"/>
      </w:rPr>
    </w:lvl>
    <w:lvl w:ilvl="2" w:tplc="31E6B41E">
      <w:numFmt w:val="bullet"/>
      <w:lvlText w:val="•"/>
      <w:lvlJc w:val="left"/>
      <w:pPr>
        <w:ind w:left="1591" w:hanging="202"/>
      </w:pPr>
      <w:rPr>
        <w:rFonts w:hint="default"/>
        <w:lang w:val="en-US" w:eastAsia="en-US" w:bidi="ar-SA"/>
      </w:rPr>
    </w:lvl>
    <w:lvl w:ilvl="3" w:tplc="805EF9A8">
      <w:numFmt w:val="bullet"/>
      <w:lvlText w:val="•"/>
      <w:lvlJc w:val="left"/>
      <w:pPr>
        <w:ind w:left="2277" w:hanging="202"/>
      </w:pPr>
      <w:rPr>
        <w:rFonts w:hint="default"/>
        <w:lang w:val="en-US" w:eastAsia="en-US" w:bidi="ar-SA"/>
      </w:rPr>
    </w:lvl>
    <w:lvl w:ilvl="4" w:tplc="50C06532">
      <w:numFmt w:val="bullet"/>
      <w:lvlText w:val="•"/>
      <w:lvlJc w:val="left"/>
      <w:pPr>
        <w:ind w:left="2963" w:hanging="202"/>
      </w:pPr>
      <w:rPr>
        <w:rFonts w:hint="default"/>
        <w:lang w:val="en-US" w:eastAsia="en-US" w:bidi="ar-SA"/>
      </w:rPr>
    </w:lvl>
    <w:lvl w:ilvl="5" w:tplc="CBC606A2">
      <w:numFmt w:val="bullet"/>
      <w:lvlText w:val="•"/>
      <w:lvlJc w:val="left"/>
      <w:pPr>
        <w:ind w:left="3649" w:hanging="202"/>
      </w:pPr>
      <w:rPr>
        <w:rFonts w:hint="default"/>
        <w:lang w:val="en-US" w:eastAsia="en-US" w:bidi="ar-SA"/>
      </w:rPr>
    </w:lvl>
    <w:lvl w:ilvl="6" w:tplc="DE2CCBA8">
      <w:numFmt w:val="bullet"/>
      <w:lvlText w:val="•"/>
      <w:lvlJc w:val="left"/>
      <w:pPr>
        <w:ind w:left="4335" w:hanging="202"/>
      </w:pPr>
      <w:rPr>
        <w:rFonts w:hint="default"/>
        <w:lang w:val="en-US" w:eastAsia="en-US" w:bidi="ar-SA"/>
      </w:rPr>
    </w:lvl>
    <w:lvl w:ilvl="7" w:tplc="669CC9A6">
      <w:numFmt w:val="bullet"/>
      <w:lvlText w:val="•"/>
      <w:lvlJc w:val="left"/>
      <w:pPr>
        <w:ind w:left="5021" w:hanging="202"/>
      </w:pPr>
      <w:rPr>
        <w:rFonts w:hint="default"/>
        <w:lang w:val="en-US" w:eastAsia="en-US" w:bidi="ar-SA"/>
      </w:rPr>
    </w:lvl>
    <w:lvl w:ilvl="8" w:tplc="9C9ED342">
      <w:numFmt w:val="bullet"/>
      <w:lvlText w:val="•"/>
      <w:lvlJc w:val="left"/>
      <w:pPr>
        <w:ind w:left="5707" w:hanging="202"/>
      </w:pPr>
      <w:rPr>
        <w:rFonts w:hint="default"/>
        <w:lang w:val="en-US" w:eastAsia="en-US" w:bidi="ar-SA"/>
      </w:rPr>
    </w:lvl>
  </w:abstractNum>
  <w:abstractNum w:abstractNumId="50" w15:restartNumberingAfterBreak="0">
    <w:nsid w:val="1A0D139F"/>
    <w:multiLevelType w:val="hybridMultilevel"/>
    <w:tmpl w:val="F5B4B9BE"/>
    <w:lvl w:ilvl="0" w:tplc="4E961E2A">
      <w:start w:val="1"/>
      <w:numFmt w:val="decimal"/>
      <w:lvlText w:val="%1."/>
      <w:lvlJc w:val="left"/>
      <w:pPr>
        <w:ind w:left="229" w:hanging="202"/>
      </w:pPr>
      <w:rPr>
        <w:rFonts w:ascii="Arial" w:eastAsia="Arial" w:hAnsi="Arial" w:cs="Arial" w:hint="default"/>
        <w:w w:val="99"/>
        <w:sz w:val="18"/>
        <w:szCs w:val="18"/>
        <w:lang w:val="en-US" w:eastAsia="en-US" w:bidi="ar-SA"/>
      </w:rPr>
    </w:lvl>
    <w:lvl w:ilvl="1" w:tplc="89748E90">
      <w:numFmt w:val="bullet"/>
      <w:lvlText w:val="•"/>
      <w:lvlJc w:val="left"/>
      <w:pPr>
        <w:ind w:left="905" w:hanging="202"/>
      </w:pPr>
      <w:rPr>
        <w:rFonts w:hint="default"/>
        <w:lang w:val="en-US" w:eastAsia="en-US" w:bidi="ar-SA"/>
      </w:rPr>
    </w:lvl>
    <w:lvl w:ilvl="2" w:tplc="D43A6B9A">
      <w:numFmt w:val="bullet"/>
      <w:lvlText w:val="•"/>
      <w:lvlJc w:val="left"/>
      <w:pPr>
        <w:ind w:left="1591" w:hanging="202"/>
      </w:pPr>
      <w:rPr>
        <w:rFonts w:hint="default"/>
        <w:lang w:val="en-US" w:eastAsia="en-US" w:bidi="ar-SA"/>
      </w:rPr>
    </w:lvl>
    <w:lvl w:ilvl="3" w:tplc="54B62FAC">
      <w:numFmt w:val="bullet"/>
      <w:lvlText w:val="•"/>
      <w:lvlJc w:val="left"/>
      <w:pPr>
        <w:ind w:left="2277" w:hanging="202"/>
      </w:pPr>
      <w:rPr>
        <w:rFonts w:hint="default"/>
        <w:lang w:val="en-US" w:eastAsia="en-US" w:bidi="ar-SA"/>
      </w:rPr>
    </w:lvl>
    <w:lvl w:ilvl="4" w:tplc="45DC9136">
      <w:numFmt w:val="bullet"/>
      <w:lvlText w:val="•"/>
      <w:lvlJc w:val="left"/>
      <w:pPr>
        <w:ind w:left="2963" w:hanging="202"/>
      </w:pPr>
      <w:rPr>
        <w:rFonts w:hint="default"/>
        <w:lang w:val="en-US" w:eastAsia="en-US" w:bidi="ar-SA"/>
      </w:rPr>
    </w:lvl>
    <w:lvl w:ilvl="5" w:tplc="362233D6">
      <w:numFmt w:val="bullet"/>
      <w:lvlText w:val="•"/>
      <w:lvlJc w:val="left"/>
      <w:pPr>
        <w:ind w:left="3649" w:hanging="202"/>
      </w:pPr>
      <w:rPr>
        <w:rFonts w:hint="default"/>
        <w:lang w:val="en-US" w:eastAsia="en-US" w:bidi="ar-SA"/>
      </w:rPr>
    </w:lvl>
    <w:lvl w:ilvl="6" w:tplc="205EFE40">
      <w:numFmt w:val="bullet"/>
      <w:lvlText w:val="•"/>
      <w:lvlJc w:val="left"/>
      <w:pPr>
        <w:ind w:left="4335" w:hanging="202"/>
      </w:pPr>
      <w:rPr>
        <w:rFonts w:hint="default"/>
        <w:lang w:val="en-US" w:eastAsia="en-US" w:bidi="ar-SA"/>
      </w:rPr>
    </w:lvl>
    <w:lvl w:ilvl="7" w:tplc="8256A3BC">
      <w:numFmt w:val="bullet"/>
      <w:lvlText w:val="•"/>
      <w:lvlJc w:val="left"/>
      <w:pPr>
        <w:ind w:left="5021" w:hanging="202"/>
      </w:pPr>
      <w:rPr>
        <w:rFonts w:hint="default"/>
        <w:lang w:val="en-US" w:eastAsia="en-US" w:bidi="ar-SA"/>
      </w:rPr>
    </w:lvl>
    <w:lvl w:ilvl="8" w:tplc="EB1C3CDE">
      <w:numFmt w:val="bullet"/>
      <w:lvlText w:val="•"/>
      <w:lvlJc w:val="left"/>
      <w:pPr>
        <w:ind w:left="5707" w:hanging="202"/>
      </w:pPr>
      <w:rPr>
        <w:rFonts w:hint="default"/>
        <w:lang w:val="en-US" w:eastAsia="en-US" w:bidi="ar-SA"/>
      </w:rPr>
    </w:lvl>
  </w:abstractNum>
  <w:abstractNum w:abstractNumId="51" w15:restartNumberingAfterBreak="0">
    <w:nsid w:val="1A573CF1"/>
    <w:multiLevelType w:val="hybridMultilevel"/>
    <w:tmpl w:val="33BAB3C6"/>
    <w:lvl w:ilvl="0" w:tplc="229E5E0C">
      <w:start w:val="1"/>
      <w:numFmt w:val="decimal"/>
      <w:lvlText w:val="%1."/>
      <w:lvlJc w:val="left"/>
      <w:pPr>
        <w:ind w:left="229" w:hanging="202"/>
      </w:pPr>
      <w:rPr>
        <w:rFonts w:ascii="Arial" w:eastAsia="Arial" w:hAnsi="Arial" w:cs="Arial" w:hint="default"/>
        <w:w w:val="99"/>
        <w:sz w:val="18"/>
        <w:szCs w:val="18"/>
        <w:lang w:val="en-US" w:eastAsia="en-US" w:bidi="ar-SA"/>
      </w:rPr>
    </w:lvl>
    <w:lvl w:ilvl="1" w:tplc="5420BFF4">
      <w:numFmt w:val="bullet"/>
      <w:lvlText w:val="•"/>
      <w:lvlJc w:val="left"/>
      <w:pPr>
        <w:ind w:left="905" w:hanging="202"/>
      </w:pPr>
      <w:rPr>
        <w:rFonts w:hint="default"/>
        <w:lang w:val="en-US" w:eastAsia="en-US" w:bidi="ar-SA"/>
      </w:rPr>
    </w:lvl>
    <w:lvl w:ilvl="2" w:tplc="9A24BC74">
      <w:numFmt w:val="bullet"/>
      <w:lvlText w:val="•"/>
      <w:lvlJc w:val="left"/>
      <w:pPr>
        <w:ind w:left="1591" w:hanging="202"/>
      </w:pPr>
      <w:rPr>
        <w:rFonts w:hint="default"/>
        <w:lang w:val="en-US" w:eastAsia="en-US" w:bidi="ar-SA"/>
      </w:rPr>
    </w:lvl>
    <w:lvl w:ilvl="3" w:tplc="3CD40074">
      <w:numFmt w:val="bullet"/>
      <w:lvlText w:val="•"/>
      <w:lvlJc w:val="left"/>
      <w:pPr>
        <w:ind w:left="2277" w:hanging="202"/>
      </w:pPr>
      <w:rPr>
        <w:rFonts w:hint="default"/>
        <w:lang w:val="en-US" w:eastAsia="en-US" w:bidi="ar-SA"/>
      </w:rPr>
    </w:lvl>
    <w:lvl w:ilvl="4" w:tplc="BF8622BC">
      <w:numFmt w:val="bullet"/>
      <w:lvlText w:val="•"/>
      <w:lvlJc w:val="left"/>
      <w:pPr>
        <w:ind w:left="2963" w:hanging="202"/>
      </w:pPr>
      <w:rPr>
        <w:rFonts w:hint="default"/>
        <w:lang w:val="en-US" w:eastAsia="en-US" w:bidi="ar-SA"/>
      </w:rPr>
    </w:lvl>
    <w:lvl w:ilvl="5" w:tplc="F05EC70C">
      <w:numFmt w:val="bullet"/>
      <w:lvlText w:val="•"/>
      <w:lvlJc w:val="left"/>
      <w:pPr>
        <w:ind w:left="3649" w:hanging="202"/>
      </w:pPr>
      <w:rPr>
        <w:rFonts w:hint="default"/>
        <w:lang w:val="en-US" w:eastAsia="en-US" w:bidi="ar-SA"/>
      </w:rPr>
    </w:lvl>
    <w:lvl w:ilvl="6" w:tplc="B5BEB9FC">
      <w:numFmt w:val="bullet"/>
      <w:lvlText w:val="•"/>
      <w:lvlJc w:val="left"/>
      <w:pPr>
        <w:ind w:left="4335" w:hanging="202"/>
      </w:pPr>
      <w:rPr>
        <w:rFonts w:hint="default"/>
        <w:lang w:val="en-US" w:eastAsia="en-US" w:bidi="ar-SA"/>
      </w:rPr>
    </w:lvl>
    <w:lvl w:ilvl="7" w:tplc="71122A1C">
      <w:numFmt w:val="bullet"/>
      <w:lvlText w:val="•"/>
      <w:lvlJc w:val="left"/>
      <w:pPr>
        <w:ind w:left="5021" w:hanging="202"/>
      </w:pPr>
      <w:rPr>
        <w:rFonts w:hint="default"/>
        <w:lang w:val="en-US" w:eastAsia="en-US" w:bidi="ar-SA"/>
      </w:rPr>
    </w:lvl>
    <w:lvl w:ilvl="8" w:tplc="BF0244B6">
      <w:numFmt w:val="bullet"/>
      <w:lvlText w:val="•"/>
      <w:lvlJc w:val="left"/>
      <w:pPr>
        <w:ind w:left="5707" w:hanging="202"/>
      </w:pPr>
      <w:rPr>
        <w:rFonts w:hint="default"/>
        <w:lang w:val="en-US" w:eastAsia="en-US" w:bidi="ar-SA"/>
      </w:rPr>
    </w:lvl>
  </w:abstractNum>
  <w:abstractNum w:abstractNumId="52" w15:restartNumberingAfterBreak="0">
    <w:nsid w:val="1B135C51"/>
    <w:multiLevelType w:val="hybridMultilevel"/>
    <w:tmpl w:val="8DBABDC2"/>
    <w:lvl w:ilvl="0" w:tplc="38FEDDF6">
      <w:start w:val="1"/>
      <w:numFmt w:val="decimal"/>
      <w:lvlText w:val="%1."/>
      <w:lvlJc w:val="left"/>
      <w:pPr>
        <w:ind w:left="229" w:hanging="202"/>
      </w:pPr>
      <w:rPr>
        <w:rFonts w:ascii="Arial" w:eastAsia="Arial" w:hAnsi="Arial" w:cs="Arial" w:hint="default"/>
        <w:w w:val="99"/>
        <w:sz w:val="18"/>
        <w:szCs w:val="18"/>
        <w:lang w:val="en-US" w:eastAsia="en-US" w:bidi="ar-SA"/>
      </w:rPr>
    </w:lvl>
    <w:lvl w:ilvl="1" w:tplc="BB262BD6">
      <w:numFmt w:val="bullet"/>
      <w:lvlText w:val="•"/>
      <w:lvlJc w:val="left"/>
      <w:pPr>
        <w:ind w:left="905" w:hanging="202"/>
      </w:pPr>
      <w:rPr>
        <w:rFonts w:hint="default"/>
        <w:lang w:val="en-US" w:eastAsia="en-US" w:bidi="ar-SA"/>
      </w:rPr>
    </w:lvl>
    <w:lvl w:ilvl="2" w:tplc="0C7C4B48">
      <w:numFmt w:val="bullet"/>
      <w:lvlText w:val="•"/>
      <w:lvlJc w:val="left"/>
      <w:pPr>
        <w:ind w:left="1591" w:hanging="202"/>
      </w:pPr>
      <w:rPr>
        <w:rFonts w:hint="default"/>
        <w:lang w:val="en-US" w:eastAsia="en-US" w:bidi="ar-SA"/>
      </w:rPr>
    </w:lvl>
    <w:lvl w:ilvl="3" w:tplc="6BB8D89A">
      <w:numFmt w:val="bullet"/>
      <w:lvlText w:val="•"/>
      <w:lvlJc w:val="left"/>
      <w:pPr>
        <w:ind w:left="2277" w:hanging="202"/>
      </w:pPr>
      <w:rPr>
        <w:rFonts w:hint="default"/>
        <w:lang w:val="en-US" w:eastAsia="en-US" w:bidi="ar-SA"/>
      </w:rPr>
    </w:lvl>
    <w:lvl w:ilvl="4" w:tplc="223EFD24">
      <w:numFmt w:val="bullet"/>
      <w:lvlText w:val="•"/>
      <w:lvlJc w:val="left"/>
      <w:pPr>
        <w:ind w:left="2963" w:hanging="202"/>
      </w:pPr>
      <w:rPr>
        <w:rFonts w:hint="default"/>
        <w:lang w:val="en-US" w:eastAsia="en-US" w:bidi="ar-SA"/>
      </w:rPr>
    </w:lvl>
    <w:lvl w:ilvl="5" w:tplc="0CDC90FE">
      <w:numFmt w:val="bullet"/>
      <w:lvlText w:val="•"/>
      <w:lvlJc w:val="left"/>
      <w:pPr>
        <w:ind w:left="3649" w:hanging="202"/>
      </w:pPr>
      <w:rPr>
        <w:rFonts w:hint="default"/>
        <w:lang w:val="en-US" w:eastAsia="en-US" w:bidi="ar-SA"/>
      </w:rPr>
    </w:lvl>
    <w:lvl w:ilvl="6" w:tplc="D340CCFE">
      <w:numFmt w:val="bullet"/>
      <w:lvlText w:val="•"/>
      <w:lvlJc w:val="left"/>
      <w:pPr>
        <w:ind w:left="4335" w:hanging="202"/>
      </w:pPr>
      <w:rPr>
        <w:rFonts w:hint="default"/>
        <w:lang w:val="en-US" w:eastAsia="en-US" w:bidi="ar-SA"/>
      </w:rPr>
    </w:lvl>
    <w:lvl w:ilvl="7" w:tplc="EB8E5A0A">
      <w:numFmt w:val="bullet"/>
      <w:lvlText w:val="•"/>
      <w:lvlJc w:val="left"/>
      <w:pPr>
        <w:ind w:left="5021" w:hanging="202"/>
      </w:pPr>
      <w:rPr>
        <w:rFonts w:hint="default"/>
        <w:lang w:val="en-US" w:eastAsia="en-US" w:bidi="ar-SA"/>
      </w:rPr>
    </w:lvl>
    <w:lvl w:ilvl="8" w:tplc="AE0473D0">
      <w:numFmt w:val="bullet"/>
      <w:lvlText w:val="•"/>
      <w:lvlJc w:val="left"/>
      <w:pPr>
        <w:ind w:left="5707" w:hanging="202"/>
      </w:pPr>
      <w:rPr>
        <w:rFonts w:hint="default"/>
        <w:lang w:val="en-US" w:eastAsia="en-US" w:bidi="ar-SA"/>
      </w:rPr>
    </w:lvl>
  </w:abstractNum>
  <w:abstractNum w:abstractNumId="53" w15:restartNumberingAfterBreak="0">
    <w:nsid w:val="1B4306C8"/>
    <w:multiLevelType w:val="hybridMultilevel"/>
    <w:tmpl w:val="8FF67734"/>
    <w:lvl w:ilvl="0" w:tplc="A5BA5324">
      <w:start w:val="1"/>
      <w:numFmt w:val="decimal"/>
      <w:lvlText w:val="%1."/>
      <w:lvlJc w:val="left"/>
      <w:pPr>
        <w:ind w:left="229" w:hanging="202"/>
      </w:pPr>
      <w:rPr>
        <w:rFonts w:ascii="Arial" w:eastAsia="Arial" w:hAnsi="Arial" w:cs="Arial" w:hint="default"/>
        <w:w w:val="99"/>
        <w:sz w:val="18"/>
        <w:szCs w:val="18"/>
        <w:lang w:val="en-US" w:eastAsia="en-US" w:bidi="ar-SA"/>
      </w:rPr>
    </w:lvl>
    <w:lvl w:ilvl="1" w:tplc="23C24C56">
      <w:numFmt w:val="bullet"/>
      <w:lvlText w:val="•"/>
      <w:lvlJc w:val="left"/>
      <w:pPr>
        <w:ind w:left="905" w:hanging="202"/>
      </w:pPr>
      <w:rPr>
        <w:rFonts w:hint="default"/>
        <w:lang w:val="en-US" w:eastAsia="en-US" w:bidi="ar-SA"/>
      </w:rPr>
    </w:lvl>
    <w:lvl w:ilvl="2" w:tplc="FE92CB58">
      <w:numFmt w:val="bullet"/>
      <w:lvlText w:val="•"/>
      <w:lvlJc w:val="left"/>
      <w:pPr>
        <w:ind w:left="1591" w:hanging="202"/>
      </w:pPr>
      <w:rPr>
        <w:rFonts w:hint="default"/>
        <w:lang w:val="en-US" w:eastAsia="en-US" w:bidi="ar-SA"/>
      </w:rPr>
    </w:lvl>
    <w:lvl w:ilvl="3" w:tplc="688C5F08">
      <w:numFmt w:val="bullet"/>
      <w:lvlText w:val="•"/>
      <w:lvlJc w:val="left"/>
      <w:pPr>
        <w:ind w:left="2277" w:hanging="202"/>
      </w:pPr>
      <w:rPr>
        <w:rFonts w:hint="default"/>
        <w:lang w:val="en-US" w:eastAsia="en-US" w:bidi="ar-SA"/>
      </w:rPr>
    </w:lvl>
    <w:lvl w:ilvl="4" w:tplc="30AEE496">
      <w:numFmt w:val="bullet"/>
      <w:lvlText w:val="•"/>
      <w:lvlJc w:val="left"/>
      <w:pPr>
        <w:ind w:left="2963" w:hanging="202"/>
      </w:pPr>
      <w:rPr>
        <w:rFonts w:hint="default"/>
        <w:lang w:val="en-US" w:eastAsia="en-US" w:bidi="ar-SA"/>
      </w:rPr>
    </w:lvl>
    <w:lvl w:ilvl="5" w:tplc="15A0F2C4">
      <w:numFmt w:val="bullet"/>
      <w:lvlText w:val="•"/>
      <w:lvlJc w:val="left"/>
      <w:pPr>
        <w:ind w:left="3649" w:hanging="202"/>
      </w:pPr>
      <w:rPr>
        <w:rFonts w:hint="default"/>
        <w:lang w:val="en-US" w:eastAsia="en-US" w:bidi="ar-SA"/>
      </w:rPr>
    </w:lvl>
    <w:lvl w:ilvl="6" w:tplc="CA9A09B8">
      <w:numFmt w:val="bullet"/>
      <w:lvlText w:val="•"/>
      <w:lvlJc w:val="left"/>
      <w:pPr>
        <w:ind w:left="4335" w:hanging="202"/>
      </w:pPr>
      <w:rPr>
        <w:rFonts w:hint="default"/>
        <w:lang w:val="en-US" w:eastAsia="en-US" w:bidi="ar-SA"/>
      </w:rPr>
    </w:lvl>
    <w:lvl w:ilvl="7" w:tplc="59C421CC">
      <w:numFmt w:val="bullet"/>
      <w:lvlText w:val="•"/>
      <w:lvlJc w:val="left"/>
      <w:pPr>
        <w:ind w:left="5021" w:hanging="202"/>
      </w:pPr>
      <w:rPr>
        <w:rFonts w:hint="default"/>
        <w:lang w:val="en-US" w:eastAsia="en-US" w:bidi="ar-SA"/>
      </w:rPr>
    </w:lvl>
    <w:lvl w:ilvl="8" w:tplc="FB48C124">
      <w:numFmt w:val="bullet"/>
      <w:lvlText w:val="•"/>
      <w:lvlJc w:val="left"/>
      <w:pPr>
        <w:ind w:left="5707" w:hanging="202"/>
      </w:pPr>
      <w:rPr>
        <w:rFonts w:hint="default"/>
        <w:lang w:val="en-US" w:eastAsia="en-US" w:bidi="ar-SA"/>
      </w:rPr>
    </w:lvl>
  </w:abstractNum>
  <w:abstractNum w:abstractNumId="54" w15:restartNumberingAfterBreak="0">
    <w:nsid w:val="1BD14A1D"/>
    <w:multiLevelType w:val="hybridMultilevel"/>
    <w:tmpl w:val="15F477C0"/>
    <w:lvl w:ilvl="0" w:tplc="77F684D6">
      <w:start w:val="1"/>
      <w:numFmt w:val="decimal"/>
      <w:lvlText w:val="%1."/>
      <w:lvlJc w:val="left"/>
      <w:pPr>
        <w:ind w:left="28" w:hanging="202"/>
      </w:pPr>
      <w:rPr>
        <w:rFonts w:ascii="Arial" w:eastAsia="Arial" w:hAnsi="Arial" w:cs="Arial" w:hint="default"/>
        <w:w w:val="99"/>
        <w:sz w:val="18"/>
        <w:szCs w:val="18"/>
        <w:lang w:val="en-US" w:eastAsia="en-US" w:bidi="ar-SA"/>
      </w:rPr>
    </w:lvl>
    <w:lvl w:ilvl="1" w:tplc="97809D8A">
      <w:numFmt w:val="bullet"/>
      <w:lvlText w:val="•"/>
      <w:lvlJc w:val="left"/>
      <w:pPr>
        <w:ind w:left="725" w:hanging="202"/>
      </w:pPr>
      <w:rPr>
        <w:rFonts w:hint="default"/>
        <w:lang w:val="en-US" w:eastAsia="en-US" w:bidi="ar-SA"/>
      </w:rPr>
    </w:lvl>
    <w:lvl w:ilvl="2" w:tplc="435A515C">
      <w:numFmt w:val="bullet"/>
      <w:lvlText w:val="•"/>
      <w:lvlJc w:val="left"/>
      <w:pPr>
        <w:ind w:left="1431" w:hanging="202"/>
      </w:pPr>
      <w:rPr>
        <w:rFonts w:hint="default"/>
        <w:lang w:val="en-US" w:eastAsia="en-US" w:bidi="ar-SA"/>
      </w:rPr>
    </w:lvl>
    <w:lvl w:ilvl="3" w:tplc="C16A7F56">
      <w:numFmt w:val="bullet"/>
      <w:lvlText w:val="•"/>
      <w:lvlJc w:val="left"/>
      <w:pPr>
        <w:ind w:left="2137" w:hanging="202"/>
      </w:pPr>
      <w:rPr>
        <w:rFonts w:hint="default"/>
        <w:lang w:val="en-US" w:eastAsia="en-US" w:bidi="ar-SA"/>
      </w:rPr>
    </w:lvl>
    <w:lvl w:ilvl="4" w:tplc="78E2050E">
      <w:numFmt w:val="bullet"/>
      <w:lvlText w:val="•"/>
      <w:lvlJc w:val="left"/>
      <w:pPr>
        <w:ind w:left="2843" w:hanging="202"/>
      </w:pPr>
      <w:rPr>
        <w:rFonts w:hint="default"/>
        <w:lang w:val="en-US" w:eastAsia="en-US" w:bidi="ar-SA"/>
      </w:rPr>
    </w:lvl>
    <w:lvl w:ilvl="5" w:tplc="29E2217A">
      <w:numFmt w:val="bullet"/>
      <w:lvlText w:val="•"/>
      <w:lvlJc w:val="left"/>
      <w:pPr>
        <w:ind w:left="3549" w:hanging="202"/>
      </w:pPr>
      <w:rPr>
        <w:rFonts w:hint="default"/>
        <w:lang w:val="en-US" w:eastAsia="en-US" w:bidi="ar-SA"/>
      </w:rPr>
    </w:lvl>
    <w:lvl w:ilvl="6" w:tplc="B4B2BC66">
      <w:numFmt w:val="bullet"/>
      <w:lvlText w:val="•"/>
      <w:lvlJc w:val="left"/>
      <w:pPr>
        <w:ind w:left="4255" w:hanging="202"/>
      </w:pPr>
      <w:rPr>
        <w:rFonts w:hint="default"/>
        <w:lang w:val="en-US" w:eastAsia="en-US" w:bidi="ar-SA"/>
      </w:rPr>
    </w:lvl>
    <w:lvl w:ilvl="7" w:tplc="1D3C0628">
      <w:numFmt w:val="bullet"/>
      <w:lvlText w:val="•"/>
      <w:lvlJc w:val="left"/>
      <w:pPr>
        <w:ind w:left="4961" w:hanging="202"/>
      </w:pPr>
      <w:rPr>
        <w:rFonts w:hint="default"/>
        <w:lang w:val="en-US" w:eastAsia="en-US" w:bidi="ar-SA"/>
      </w:rPr>
    </w:lvl>
    <w:lvl w:ilvl="8" w:tplc="9EB4D6F4">
      <w:numFmt w:val="bullet"/>
      <w:lvlText w:val="•"/>
      <w:lvlJc w:val="left"/>
      <w:pPr>
        <w:ind w:left="5667" w:hanging="202"/>
      </w:pPr>
      <w:rPr>
        <w:rFonts w:hint="default"/>
        <w:lang w:val="en-US" w:eastAsia="en-US" w:bidi="ar-SA"/>
      </w:rPr>
    </w:lvl>
  </w:abstractNum>
  <w:abstractNum w:abstractNumId="55" w15:restartNumberingAfterBreak="0">
    <w:nsid w:val="1BDC6DED"/>
    <w:multiLevelType w:val="hybridMultilevel"/>
    <w:tmpl w:val="E5FA2E14"/>
    <w:lvl w:ilvl="0" w:tplc="2FD689B6">
      <w:start w:val="1"/>
      <w:numFmt w:val="decimal"/>
      <w:lvlText w:val="%1."/>
      <w:lvlJc w:val="left"/>
      <w:pPr>
        <w:ind w:left="229" w:hanging="202"/>
      </w:pPr>
      <w:rPr>
        <w:rFonts w:ascii="Arial" w:eastAsia="Arial" w:hAnsi="Arial" w:cs="Arial" w:hint="default"/>
        <w:w w:val="99"/>
        <w:sz w:val="18"/>
        <w:szCs w:val="18"/>
        <w:lang w:val="en-US" w:eastAsia="en-US" w:bidi="ar-SA"/>
      </w:rPr>
    </w:lvl>
    <w:lvl w:ilvl="1" w:tplc="75D00D88">
      <w:numFmt w:val="bullet"/>
      <w:lvlText w:val="•"/>
      <w:lvlJc w:val="left"/>
      <w:pPr>
        <w:ind w:left="905" w:hanging="202"/>
      </w:pPr>
      <w:rPr>
        <w:rFonts w:hint="default"/>
        <w:lang w:val="en-US" w:eastAsia="en-US" w:bidi="ar-SA"/>
      </w:rPr>
    </w:lvl>
    <w:lvl w:ilvl="2" w:tplc="89E46BCA">
      <w:numFmt w:val="bullet"/>
      <w:lvlText w:val="•"/>
      <w:lvlJc w:val="left"/>
      <w:pPr>
        <w:ind w:left="1591" w:hanging="202"/>
      </w:pPr>
      <w:rPr>
        <w:rFonts w:hint="default"/>
        <w:lang w:val="en-US" w:eastAsia="en-US" w:bidi="ar-SA"/>
      </w:rPr>
    </w:lvl>
    <w:lvl w:ilvl="3" w:tplc="9C2006CC">
      <w:numFmt w:val="bullet"/>
      <w:lvlText w:val="•"/>
      <w:lvlJc w:val="left"/>
      <w:pPr>
        <w:ind w:left="2277" w:hanging="202"/>
      </w:pPr>
      <w:rPr>
        <w:rFonts w:hint="default"/>
        <w:lang w:val="en-US" w:eastAsia="en-US" w:bidi="ar-SA"/>
      </w:rPr>
    </w:lvl>
    <w:lvl w:ilvl="4" w:tplc="3350F6D2">
      <w:numFmt w:val="bullet"/>
      <w:lvlText w:val="•"/>
      <w:lvlJc w:val="left"/>
      <w:pPr>
        <w:ind w:left="2963" w:hanging="202"/>
      </w:pPr>
      <w:rPr>
        <w:rFonts w:hint="default"/>
        <w:lang w:val="en-US" w:eastAsia="en-US" w:bidi="ar-SA"/>
      </w:rPr>
    </w:lvl>
    <w:lvl w:ilvl="5" w:tplc="58424436">
      <w:numFmt w:val="bullet"/>
      <w:lvlText w:val="•"/>
      <w:lvlJc w:val="left"/>
      <w:pPr>
        <w:ind w:left="3649" w:hanging="202"/>
      </w:pPr>
      <w:rPr>
        <w:rFonts w:hint="default"/>
        <w:lang w:val="en-US" w:eastAsia="en-US" w:bidi="ar-SA"/>
      </w:rPr>
    </w:lvl>
    <w:lvl w:ilvl="6" w:tplc="4288B37A">
      <w:numFmt w:val="bullet"/>
      <w:lvlText w:val="•"/>
      <w:lvlJc w:val="left"/>
      <w:pPr>
        <w:ind w:left="4335" w:hanging="202"/>
      </w:pPr>
      <w:rPr>
        <w:rFonts w:hint="default"/>
        <w:lang w:val="en-US" w:eastAsia="en-US" w:bidi="ar-SA"/>
      </w:rPr>
    </w:lvl>
    <w:lvl w:ilvl="7" w:tplc="016E579A">
      <w:numFmt w:val="bullet"/>
      <w:lvlText w:val="•"/>
      <w:lvlJc w:val="left"/>
      <w:pPr>
        <w:ind w:left="5021" w:hanging="202"/>
      </w:pPr>
      <w:rPr>
        <w:rFonts w:hint="default"/>
        <w:lang w:val="en-US" w:eastAsia="en-US" w:bidi="ar-SA"/>
      </w:rPr>
    </w:lvl>
    <w:lvl w:ilvl="8" w:tplc="1590774C">
      <w:numFmt w:val="bullet"/>
      <w:lvlText w:val="•"/>
      <w:lvlJc w:val="left"/>
      <w:pPr>
        <w:ind w:left="5707" w:hanging="202"/>
      </w:pPr>
      <w:rPr>
        <w:rFonts w:hint="default"/>
        <w:lang w:val="en-US" w:eastAsia="en-US" w:bidi="ar-SA"/>
      </w:rPr>
    </w:lvl>
  </w:abstractNum>
  <w:abstractNum w:abstractNumId="56" w15:restartNumberingAfterBreak="0">
    <w:nsid w:val="1D713F3C"/>
    <w:multiLevelType w:val="hybridMultilevel"/>
    <w:tmpl w:val="223849B0"/>
    <w:lvl w:ilvl="0" w:tplc="3FB0C22E">
      <w:start w:val="1"/>
      <w:numFmt w:val="decimal"/>
      <w:lvlText w:val="%1."/>
      <w:lvlJc w:val="left"/>
      <w:pPr>
        <w:ind w:left="230" w:hanging="202"/>
      </w:pPr>
      <w:rPr>
        <w:rFonts w:ascii="Arial" w:eastAsia="Arial" w:hAnsi="Arial" w:cs="Arial" w:hint="default"/>
        <w:w w:val="99"/>
        <w:sz w:val="18"/>
        <w:szCs w:val="18"/>
        <w:lang w:val="en-US" w:eastAsia="en-US" w:bidi="ar-SA"/>
      </w:rPr>
    </w:lvl>
    <w:lvl w:ilvl="1" w:tplc="03EE2536">
      <w:numFmt w:val="bullet"/>
      <w:lvlText w:val="•"/>
      <w:lvlJc w:val="left"/>
      <w:pPr>
        <w:ind w:left="923" w:hanging="202"/>
      </w:pPr>
      <w:rPr>
        <w:rFonts w:hint="default"/>
        <w:lang w:val="en-US" w:eastAsia="en-US" w:bidi="ar-SA"/>
      </w:rPr>
    </w:lvl>
    <w:lvl w:ilvl="2" w:tplc="EF02CBA6">
      <w:numFmt w:val="bullet"/>
      <w:lvlText w:val="•"/>
      <w:lvlJc w:val="left"/>
      <w:pPr>
        <w:ind w:left="1607" w:hanging="202"/>
      </w:pPr>
      <w:rPr>
        <w:rFonts w:hint="default"/>
        <w:lang w:val="en-US" w:eastAsia="en-US" w:bidi="ar-SA"/>
      </w:rPr>
    </w:lvl>
    <w:lvl w:ilvl="3" w:tplc="3926EA48">
      <w:numFmt w:val="bullet"/>
      <w:lvlText w:val="•"/>
      <w:lvlJc w:val="left"/>
      <w:pPr>
        <w:ind w:left="2291" w:hanging="202"/>
      </w:pPr>
      <w:rPr>
        <w:rFonts w:hint="default"/>
        <w:lang w:val="en-US" w:eastAsia="en-US" w:bidi="ar-SA"/>
      </w:rPr>
    </w:lvl>
    <w:lvl w:ilvl="4" w:tplc="7C3C7862">
      <w:numFmt w:val="bullet"/>
      <w:lvlText w:val="•"/>
      <w:lvlJc w:val="left"/>
      <w:pPr>
        <w:ind w:left="2975" w:hanging="202"/>
      </w:pPr>
      <w:rPr>
        <w:rFonts w:hint="default"/>
        <w:lang w:val="en-US" w:eastAsia="en-US" w:bidi="ar-SA"/>
      </w:rPr>
    </w:lvl>
    <w:lvl w:ilvl="5" w:tplc="ADD8D3E2">
      <w:numFmt w:val="bullet"/>
      <w:lvlText w:val="•"/>
      <w:lvlJc w:val="left"/>
      <w:pPr>
        <w:ind w:left="3659" w:hanging="202"/>
      </w:pPr>
      <w:rPr>
        <w:rFonts w:hint="default"/>
        <w:lang w:val="en-US" w:eastAsia="en-US" w:bidi="ar-SA"/>
      </w:rPr>
    </w:lvl>
    <w:lvl w:ilvl="6" w:tplc="0FD49A30">
      <w:numFmt w:val="bullet"/>
      <w:lvlText w:val="•"/>
      <w:lvlJc w:val="left"/>
      <w:pPr>
        <w:ind w:left="4343" w:hanging="202"/>
      </w:pPr>
      <w:rPr>
        <w:rFonts w:hint="default"/>
        <w:lang w:val="en-US" w:eastAsia="en-US" w:bidi="ar-SA"/>
      </w:rPr>
    </w:lvl>
    <w:lvl w:ilvl="7" w:tplc="943C542C">
      <w:numFmt w:val="bullet"/>
      <w:lvlText w:val="•"/>
      <w:lvlJc w:val="left"/>
      <w:pPr>
        <w:ind w:left="5027" w:hanging="202"/>
      </w:pPr>
      <w:rPr>
        <w:rFonts w:hint="default"/>
        <w:lang w:val="en-US" w:eastAsia="en-US" w:bidi="ar-SA"/>
      </w:rPr>
    </w:lvl>
    <w:lvl w:ilvl="8" w:tplc="9F82CBD0">
      <w:numFmt w:val="bullet"/>
      <w:lvlText w:val="•"/>
      <w:lvlJc w:val="left"/>
      <w:pPr>
        <w:ind w:left="5711" w:hanging="202"/>
      </w:pPr>
      <w:rPr>
        <w:rFonts w:hint="default"/>
        <w:lang w:val="en-US" w:eastAsia="en-US" w:bidi="ar-SA"/>
      </w:rPr>
    </w:lvl>
  </w:abstractNum>
  <w:abstractNum w:abstractNumId="57" w15:restartNumberingAfterBreak="0">
    <w:nsid w:val="1DF61D64"/>
    <w:multiLevelType w:val="hybridMultilevel"/>
    <w:tmpl w:val="8BD03C7C"/>
    <w:lvl w:ilvl="0" w:tplc="F026A6CE">
      <w:start w:val="1"/>
      <w:numFmt w:val="decimal"/>
      <w:lvlText w:val="%1."/>
      <w:lvlJc w:val="left"/>
      <w:pPr>
        <w:ind w:left="229" w:hanging="202"/>
      </w:pPr>
      <w:rPr>
        <w:rFonts w:ascii="Arial" w:eastAsia="Arial" w:hAnsi="Arial" w:cs="Arial" w:hint="default"/>
        <w:w w:val="99"/>
        <w:sz w:val="18"/>
        <w:szCs w:val="18"/>
        <w:lang w:val="en-US" w:eastAsia="en-US" w:bidi="ar-SA"/>
      </w:rPr>
    </w:lvl>
    <w:lvl w:ilvl="1" w:tplc="A4E0D448">
      <w:numFmt w:val="bullet"/>
      <w:lvlText w:val="•"/>
      <w:lvlJc w:val="left"/>
      <w:pPr>
        <w:ind w:left="905" w:hanging="202"/>
      </w:pPr>
      <w:rPr>
        <w:rFonts w:hint="default"/>
        <w:lang w:val="en-US" w:eastAsia="en-US" w:bidi="ar-SA"/>
      </w:rPr>
    </w:lvl>
    <w:lvl w:ilvl="2" w:tplc="50927072">
      <w:numFmt w:val="bullet"/>
      <w:lvlText w:val="•"/>
      <w:lvlJc w:val="left"/>
      <w:pPr>
        <w:ind w:left="1591" w:hanging="202"/>
      </w:pPr>
      <w:rPr>
        <w:rFonts w:hint="default"/>
        <w:lang w:val="en-US" w:eastAsia="en-US" w:bidi="ar-SA"/>
      </w:rPr>
    </w:lvl>
    <w:lvl w:ilvl="3" w:tplc="30929CA4">
      <w:numFmt w:val="bullet"/>
      <w:lvlText w:val="•"/>
      <w:lvlJc w:val="left"/>
      <w:pPr>
        <w:ind w:left="2277" w:hanging="202"/>
      </w:pPr>
      <w:rPr>
        <w:rFonts w:hint="default"/>
        <w:lang w:val="en-US" w:eastAsia="en-US" w:bidi="ar-SA"/>
      </w:rPr>
    </w:lvl>
    <w:lvl w:ilvl="4" w:tplc="BA56E534">
      <w:numFmt w:val="bullet"/>
      <w:lvlText w:val="•"/>
      <w:lvlJc w:val="left"/>
      <w:pPr>
        <w:ind w:left="2963" w:hanging="202"/>
      </w:pPr>
      <w:rPr>
        <w:rFonts w:hint="default"/>
        <w:lang w:val="en-US" w:eastAsia="en-US" w:bidi="ar-SA"/>
      </w:rPr>
    </w:lvl>
    <w:lvl w:ilvl="5" w:tplc="7FD0AC3C">
      <w:numFmt w:val="bullet"/>
      <w:lvlText w:val="•"/>
      <w:lvlJc w:val="left"/>
      <w:pPr>
        <w:ind w:left="3649" w:hanging="202"/>
      </w:pPr>
      <w:rPr>
        <w:rFonts w:hint="default"/>
        <w:lang w:val="en-US" w:eastAsia="en-US" w:bidi="ar-SA"/>
      </w:rPr>
    </w:lvl>
    <w:lvl w:ilvl="6" w:tplc="29620174">
      <w:numFmt w:val="bullet"/>
      <w:lvlText w:val="•"/>
      <w:lvlJc w:val="left"/>
      <w:pPr>
        <w:ind w:left="4335" w:hanging="202"/>
      </w:pPr>
      <w:rPr>
        <w:rFonts w:hint="default"/>
        <w:lang w:val="en-US" w:eastAsia="en-US" w:bidi="ar-SA"/>
      </w:rPr>
    </w:lvl>
    <w:lvl w:ilvl="7" w:tplc="3102627C">
      <w:numFmt w:val="bullet"/>
      <w:lvlText w:val="•"/>
      <w:lvlJc w:val="left"/>
      <w:pPr>
        <w:ind w:left="5021" w:hanging="202"/>
      </w:pPr>
      <w:rPr>
        <w:rFonts w:hint="default"/>
        <w:lang w:val="en-US" w:eastAsia="en-US" w:bidi="ar-SA"/>
      </w:rPr>
    </w:lvl>
    <w:lvl w:ilvl="8" w:tplc="9B26980A">
      <w:numFmt w:val="bullet"/>
      <w:lvlText w:val="•"/>
      <w:lvlJc w:val="left"/>
      <w:pPr>
        <w:ind w:left="5707" w:hanging="202"/>
      </w:pPr>
      <w:rPr>
        <w:rFonts w:hint="default"/>
        <w:lang w:val="en-US" w:eastAsia="en-US" w:bidi="ar-SA"/>
      </w:rPr>
    </w:lvl>
  </w:abstractNum>
  <w:abstractNum w:abstractNumId="58" w15:restartNumberingAfterBreak="0">
    <w:nsid w:val="1E554B4D"/>
    <w:multiLevelType w:val="hybridMultilevel"/>
    <w:tmpl w:val="00B2000A"/>
    <w:lvl w:ilvl="0" w:tplc="B6AC73C0">
      <w:start w:val="1"/>
      <w:numFmt w:val="decimal"/>
      <w:lvlText w:val="%1."/>
      <w:lvlJc w:val="left"/>
      <w:pPr>
        <w:ind w:left="230" w:hanging="202"/>
      </w:pPr>
      <w:rPr>
        <w:rFonts w:ascii="Arial" w:eastAsia="Arial" w:hAnsi="Arial" w:cs="Arial" w:hint="default"/>
        <w:w w:val="99"/>
        <w:sz w:val="18"/>
        <w:szCs w:val="18"/>
        <w:lang w:val="en-US" w:eastAsia="en-US" w:bidi="ar-SA"/>
      </w:rPr>
    </w:lvl>
    <w:lvl w:ilvl="1" w:tplc="EC90D64A">
      <w:numFmt w:val="bullet"/>
      <w:lvlText w:val="•"/>
      <w:lvlJc w:val="left"/>
      <w:pPr>
        <w:ind w:left="923" w:hanging="202"/>
      </w:pPr>
      <w:rPr>
        <w:rFonts w:hint="default"/>
        <w:lang w:val="en-US" w:eastAsia="en-US" w:bidi="ar-SA"/>
      </w:rPr>
    </w:lvl>
    <w:lvl w:ilvl="2" w:tplc="8F785904">
      <w:numFmt w:val="bullet"/>
      <w:lvlText w:val="•"/>
      <w:lvlJc w:val="left"/>
      <w:pPr>
        <w:ind w:left="1607" w:hanging="202"/>
      </w:pPr>
      <w:rPr>
        <w:rFonts w:hint="default"/>
        <w:lang w:val="en-US" w:eastAsia="en-US" w:bidi="ar-SA"/>
      </w:rPr>
    </w:lvl>
    <w:lvl w:ilvl="3" w:tplc="4B7E9020">
      <w:numFmt w:val="bullet"/>
      <w:lvlText w:val="•"/>
      <w:lvlJc w:val="left"/>
      <w:pPr>
        <w:ind w:left="2291" w:hanging="202"/>
      </w:pPr>
      <w:rPr>
        <w:rFonts w:hint="default"/>
        <w:lang w:val="en-US" w:eastAsia="en-US" w:bidi="ar-SA"/>
      </w:rPr>
    </w:lvl>
    <w:lvl w:ilvl="4" w:tplc="7EEE06A2">
      <w:numFmt w:val="bullet"/>
      <w:lvlText w:val="•"/>
      <w:lvlJc w:val="left"/>
      <w:pPr>
        <w:ind w:left="2975" w:hanging="202"/>
      </w:pPr>
      <w:rPr>
        <w:rFonts w:hint="default"/>
        <w:lang w:val="en-US" w:eastAsia="en-US" w:bidi="ar-SA"/>
      </w:rPr>
    </w:lvl>
    <w:lvl w:ilvl="5" w:tplc="BBA8AC16">
      <w:numFmt w:val="bullet"/>
      <w:lvlText w:val="•"/>
      <w:lvlJc w:val="left"/>
      <w:pPr>
        <w:ind w:left="3659" w:hanging="202"/>
      </w:pPr>
      <w:rPr>
        <w:rFonts w:hint="default"/>
        <w:lang w:val="en-US" w:eastAsia="en-US" w:bidi="ar-SA"/>
      </w:rPr>
    </w:lvl>
    <w:lvl w:ilvl="6" w:tplc="73F29C6A">
      <w:numFmt w:val="bullet"/>
      <w:lvlText w:val="•"/>
      <w:lvlJc w:val="left"/>
      <w:pPr>
        <w:ind w:left="4343" w:hanging="202"/>
      </w:pPr>
      <w:rPr>
        <w:rFonts w:hint="default"/>
        <w:lang w:val="en-US" w:eastAsia="en-US" w:bidi="ar-SA"/>
      </w:rPr>
    </w:lvl>
    <w:lvl w:ilvl="7" w:tplc="31587602">
      <w:numFmt w:val="bullet"/>
      <w:lvlText w:val="•"/>
      <w:lvlJc w:val="left"/>
      <w:pPr>
        <w:ind w:left="5027" w:hanging="202"/>
      </w:pPr>
      <w:rPr>
        <w:rFonts w:hint="default"/>
        <w:lang w:val="en-US" w:eastAsia="en-US" w:bidi="ar-SA"/>
      </w:rPr>
    </w:lvl>
    <w:lvl w:ilvl="8" w:tplc="AA065260">
      <w:numFmt w:val="bullet"/>
      <w:lvlText w:val="•"/>
      <w:lvlJc w:val="left"/>
      <w:pPr>
        <w:ind w:left="5711" w:hanging="202"/>
      </w:pPr>
      <w:rPr>
        <w:rFonts w:hint="default"/>
        <w:lang w:val="en-US" w:eastAsia="en-US" w:bidi="ar-SA"/>
      </w:rPr>
    </w:lvl>
  </w:abstractNum>
  <w:abstractNum w:abstractNumId="59" w15:restartNumberingAfterBreak="0">
    <w:nsid w:val="1E696082"/>
    <w:multiLevelType w:val="hybridMultilevel"/>
    <w:tmpl w:val="5DE0EBD6"/>
    <w:lvl w:ilvl="0" w:tplc="0666D746">
      <w:start w:val="1"/>
      <w:numFmt w:val="decimal"/>
      <w:lvlText w:val="%1."/>
      <w:lvlJc w:val="left"/>
      <w:pPr>
        <w:ind w:left="230" w:hanging="202"/>
      </w:pPr>
      <w:rPr>
        <w:rFonts w:ascii="Arial" w:eastAsia="Arial" w:hAnsi="Arial" w:cs="Arial" w:hint="default"/>
        <w:w w:val="99"/>
        <w:sz w:val="18"/>
        <w:szCs w:val="18"/>
        <w:lang w:val="en-US" w:eastAsia="en-US" w:bidi="ar-SA"/>
      </w:rPr>
    </w:lvl>
    <w:lvl w:ilvl="1" w:tplc="1C8C84A0">
      <w:numFmt w:val="bullet"/>
      <w:lvlText w:val="•"/>
      <w:lvlJc w:val="left"/>
      <w:pPr>
        <w:ind w:left="927" w:hanging="202"/>
      </w:pPr>
      <w:rPr>
        <w:rFonts w:hint="default"/>
        <w:lang w:val="en-US" w:eastAsia="en-US" w:bidi="ar-SA"/>
      </w:rPr>
    </w:lvl>
    <w:lvl w:ilvl="2" w:tplc="7C2E4DA2">
      <w:numFmt w:val="bullet"/>
      <w:lvlText w:val="•"/>
      <w:lvlJc w:val="left"/>
      <w:pPr>
        <w:ind w:left="1633" w:hanging="202"/>
      </w:pPr>
      <w:rPr>
        <w:rFonts w:hint="default"/>
        <w:lang w:val="en-US" w:eastAsia="en-US" w:bidi="ar-SA"/>
      </w:rPr>
    </w:lvl>
    <w:lvl w:ilvl="3" w:tplc="B7DE4EB0">
      <w:numFmt w:val="bullet"/>
      <w:lvlText w:val="•"/>
      <w:lvlJc w:val="left"/>
      <w:pPr>
        <w:ind w:left="2339" w:hanging="202"/>
      </w:pPr>
      <w:rPr>
        <w:rFonts w:hint="default"/>
        <w:lang w:val="en-US" w:eastAsia="en-US" w:bidi="ar-SA"/>
      </w:rPr>
    </w:lvl>
    <w:lvl w:ilvl="4" w:tplc="1386447E">
      <w:numFmt w:val="bullet"/>
      <w:lvlText w:val="•"/>
      <w:lvlJc w:val="left"/>
      <w:pPr>
        <w:ind w:left="3045" w:hanging="202"/>
      </w:pPr>
      <w:rPr>
        <w:rFonts w:hint="default"/>
        <w:lang w:val="en-US" w:eastAsia="en-US" w:bidi="ar-SA"/>
      </w:rPr>
    </w:lvl>
    <w:lvl w:ilvl="5" w:tplc="0FE4ECC8">
      <w:numFmt w:val="bullet"/>
      <w:lvlText w:val="•"/>
      <w:lvlJc w:val="left"/>
      <w:pPr>
        <w:ind w:left="3751" w:hanging="202"/>
      </w:pPr>
      <w:rPr>
        <w:rFonts w:hint="default"/>
        <w:lang w:val="en-US" w:eastAsia="en-US" w:bidi="ar-SA"/>
      </w:rPr>
    </w:lvl>
    <w:lvl w:ilvl="6" w:tplc="4404CD7E">
      <w:numFmt w:val="bullet"/>
      <w:lvlText w:val="•"/>
      <w:lvlJc w:val="left"/>
      <w:pPr>
        <w:ind w:left="4457" w:hanging="202"/>
      </w:pPr>
      <w:rPr>
        <w:rFonts w:hint="default"/>
        <w:lang w:val="en-US" w:eastAsia="en-US" w:bidi="ar-SA"/>
      </w:rPr>
    </w:lvl>
    <w:lvl w:ilvl="7" w:tplc="D0665172">
      <w:numFmt w:val="bullet"/>
      <w:lvlText w:val="•"/>
      <w:lvlJc w:val="left"/>
      <w:pPr>
        <w:ind w:left="5163" w:hanging="202"/>
      </w:pPr>
      <w:rPr>
        <w:rFonts w:hint="default"/>
        <w:lang w:val="en-US" w:eastAsia="en-US" w:bidi="ar-SA"/>
      </w:rPr>
    </w:lvl>
    <w:lvl w:ilvl="8" w:tplc="12F0F178">
      <w:numFmt w:val="bullet"/>
      <w:lvlText w:val="•"/>
      <w:lvlJc w:val="left"/>
      <w:pPr>
        <w:ind w:left="5869" w:hanging="202"/>
      </w:pPr>
      <w:rPr>
        <w:rFonts w:hint="default"/>
        <w:lang w:val="en-US" w:eastAsia="en-US" w:bidi="ar-SA"/>
      </w:rPr>
    </w:lvl>
  </w:abstractNum>
  <w:abstractNum w:abstractNumId="60" w15:restartNumberingAfterBreak="0">
    <w:nsid w:val="218933F3"/>
    <w:multiLevelType w:val="multilevel"/>
    <w:tmpl w:val="5D20F284"/>
    <w:lvl w:ilvl="0">
      <w:start w:val="9"/>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21CC4515"/>
    <w:multiLevelType w:val="hybridMultilevel"/>
    <w:tmpl w:val="0F1ADB9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22344B4B"/>
    <w:multiLevelType w:val="multilevel"/>
    <w:tmpl w:val="457AE890"/>
    <w:lvl w:ilvl="0">
      <w:start w:val="3"/>
      <w:numFmt w:val="upperLetter"/>
      <w:lvlText w:val="%1"/>
      <w:lvlJc w:val="left"/>
      <w:pPr>
        <w:ind w:left="1566" w:hanging="1134"/>
      </w:pPr>
      <w:rPr>
        <w:rFonts w:hint="default"/>
        <w:lang w:val="en-US" w:eastAsia="en-US" w:bidi="ar-SA"/>
      </w:rPr>
    </w:lvl>
    <w:lvl w:ilvl="1">
      <w:start w:val="9"/>
      <w:numFmt w:val="decimal"/>
      <w:lvlText w:val="%1.%2"/>
      <w:lvlJc w:val="left"/>
      <w:pPr>
        <w:ind w:left="1566" w:hanging="1134"/>
      </w:pPr>
      <w:rPr>
        <w:rFonts w:hint="default"/>
        <w:lang w:val="en-US" w:eastAsia="en-US" w:bidi="ar-SA"/>
      </w:rPr>
    </w:lvl>
    <w:lvl w:ilv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2"/>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63" w15:restartNumberingAfterBreak="0">
    <w:nsid w:val="22F25DDE"/>
    <w:multiLevelType w:val="hybridMultilevel"/>
    <w:tmpl w:val="8CB45C1E"/>
    <w:lvl w:ilvl="0" w:tplc="5260C15E">
      <w:start w:val="1"/>
      <w:numFmt w:val="decimal"/>
      <w:lvlText w:val="%1."/>
      <w:lvlJc w:val="left"/>
      <w:pPr>
        <w:ind w:left="229" w:hanging="202"/>
      </w:pPr>
      <w:rPr>
        <w:rFonts w:ascii="Arial" w:eastAsia="Arial" w:hAnsi="Arial" w:cs="Arial" w:hint="default"/>
        <w:w w:val="99"/>
        <w:sz w:val="18"/>
        <w:szCs w:val="18"/>
        <w:lang w:val="en-US" w:eastAsia="en-US" w:bidi="ar-SA"/>
      </w:rPr>
    </w:lvl>
    <w:lvl w:ilvl="1" w:tplc="A8765D64">
      <w:numFmt w:val="bullet"/>
      <w:lvlText w:val="•"/>
      <w:lvlJc w:val="left"/>
      <w:pPr>
        <w:ind w:left="905" w:hanging="202"/>
      </w:pPr>
      <w:rPr>
        <w:rFonts w:hint="default"/>
        <w:lang w:val="en-US" w:eastAsia="en-US" w:bidi="ar-SA"/>
      </w:rPr>
    </w:lvl>
    <w:lvl w:ilvl="2" w:tplc="1C7AC130">
      <w:numFmt w:val="bullet"/>
      <w:lvlText w:val="•"/>
      <w:lvlJc w:val="left"/>
      <w:pPr>
        <w:ind w:left="1591" w:hanging="202"/>
      </w:pPr>
      <w:rPr>
        <w:rFonts w:hint="default"/>
        <w:lang w:val="en-US" w:eastAsia="en-US" w:bidi="ar-SA"/>
      </w:rPr>
    </w:lvl>
    <w:lvl w:ilvl="3" w:tplc="E59E6B14">
      <w:numFmt w:val="bullet"/>
      <w:lvlText w:val="•"/>
      <w:lvlJc w:val="left"/>
      <w:pPr>
        <w:ind w:left="2277" w:hanging="202"/>
      </w:pPr>
      <w:rPr>
        <w:rFonts w:hint="default"/>
        <w:lang w:val="en-US" w:eastAsia="en-US" w:bidi="ar-SA"/>
      </w:rPr>
    </w:lvl>
    <w:lvl w:ilvl="4" w:tplc="79D097F2">
      <w:numFmt w:val="bullet"/>
      <w:lvlText w:val="•"/>
      <w:lvlJc w:val="left"/>
      <w:pPr>
        <w:ind w:left="2963" w:hanging="202"/>
      </w:pPr>
      <w:rPr>
        <w:rFonts w:hint="default"/>
        <w:lang w:val="en-US" w:eastAsia="en-US" w:bidi="ar-SA"/>
      </w:rPr>
    </w:lvl>
    <w:lvl w:ilvl="5" w:tplc="82AA4D22">
      <w:numFmt w:val="bullet"/>
      <w:lvlText w:val="•"/>
      <w:lvlJc w:val="left"/>
      <w:pPr>
        <w:ind w:left="3649" w:hanging="202"/>
      </w:pPr>
      <w:rPr>
        <w:rFonts w:hint="default"/>
        <w:lang w:val="en-US" w:eastAsia="en-US" w:bidi="ar-SA"/>
      </w:rPr>
    </w:lvl>
    <w:lvl w:ilvl="6" w:tplc="787822E4">
      <w:numFmt w:val="bullet"/>
      <w:lvlText w:val="•"/>
      <w:lvlJc w:val="left"/>
      <w:pPr>
        <w:ind w:left="4335" w:hanging="202"/>
      </w:pPr>
      <w:rPr>
        <w:rFonts w:hint="default"/>
        <w:lang w:val="en-US" w:eastAsia="en-US" w:bidi="ar-SA"/>
      </w:rPr>
    </w:lvl>
    <w:lvl w:ilvl="7" w:tplc="F1863D22">
      <w:numFmt w:val="bullet"/>
      <w:lvlText w:val="•"/>
      <w:lvlJc w:val="left"/>
      <w:pPr>
        <w:ind w:left="5021" w:hanging="202"/>
      </w:pPr>
      <w:rPr>
        <w:rFonts w:hint="default"/>
        <w:lang w:val="en-US" w:eastAsia="en-US" w:bidi="ar-SA"/>
      </w:rPr>
    </w:lvl>
    <w:lvl w:ilvl="8" w:tplc="B6F0A910">
      <w:numFmt w:val="bullet"/>
      <w:lvlText w:val="•"/>
      <w:lvlJc w:val="left"/>
      <w:pPr>
        <w:ind w:left="5707" w:hanging="202"/>
      </w:pPr>
      <w:rPr>
        <w:rFonts w:hint="default"/>
        <w:lang w:val="en-US" w:eastAsia="en-US" w:bidi="ar-SA"/>
      </w:rPr>
    </w:lvl>
  </w:abstractNum>
  <w:abstractNum w:abstractNumId="64" w15:restartNumberingAfterBreak="0">
    <w:nsid w:val="23982E47"/>
    <w:multiLevelType w:val="hybridMultilevel"/>
    <w:tmpl w:val="09FA1706"/>
    <w:lvl w:ilvl="0" w:tplc="B99AD4E6">
      <w:start w:val="1"/>
      <w:numFmt w:val="decimal"/>
      <w:lvlText w:val="%1."/>
      <w:lvlJc w:val="left"/>
      <w:pPr>
        <w:ind w:left="28" w:hanging="202"/>
      </w:pPr>
      <w:rPr>
        <w:rFonts w:ascii="Arial" w:eastAsia="Arial" w:hAnsi="Arial" w:cs="Arial" w:hint="default"/>
        <w:w w:val="99"/>
        <w:sz w:val="18"/>
        <w:szCs w:val="18"/>
        <w:lang w:val="en-US" w:eastAsia="en-US" w:bidi="ar-SA"/>
      </w:rPr>
    </w:lvl>
    <w:lvl w:ilvl="1" w:tplc="04B01FB6">
      <w:numFmt w:val="bullet"/>
      <w:lvlText w:val="•"/>
      <w:lvlJc w:val="left"/>
      <w:pPr>
        <w:ind w:left="725" w:hanging="202"/>
      </w:pPr>
      <w:rPr>
        <w:rFonts w:hint="default"/>
        <w:lang w:val="en-US" w:eastAsia="en-US" w:bidi="ar-SA"/>
      </w:rPr>
    </w:lvl>
    <w:lvl w:ilvl="2" w:tplc="DBC23C10">
      <w:numFmt w:val="bullet"/>
      <w:lvlText w:val="•"/>
      <w:lvlJc w:val="left"/>
      <w:pPr>
        <w:ind w:left="1431" w:hanging="202"/>
      </w:pPr>
      <w:rPr>
        <w:rFonts w:hint="default"/>
        <w:lang w:val="en-US" w:eastAsia="en-US" w:bidi="ar-SA"/>
      </w:rPr>
    </w:lvl>
    <w:lvl w:ilvl="3" w:tplc="7B9462FA">
      <w:numFmt w:val="bullet"/>
      <w:lvlText w:val="•"/>
      <w:lvlJc w:val="left"/>
      <w:pPr>
        <w:ind w:left="2137" w:hanging="202"/>
      </w:pPr>
      <w:rPr>
        <w:rFonts w:hint="default"/>
        <w:lang w:val="en-US" w:eastAsia="en-US" w:bidi="ar-SA"/>
      </w:rPr>
    </w:lvl>
    <w:lvl w:ilvl="4" w:tplc="9224DA16">
      <w:numFmt w:val="bullet"/>
      <w:lvlText w:val="•"/>
      <w:lvlJc w:val="left"/>
      <w:pPr>
        <w:ind w:left="2843" w:hanging="202"/>
      </w:pPr>
      <w:rPr>
        <w:rFonts w:hint="default"/>
        <w:lang w:val="en-US" w:eastAsia="en-US" w:bidi="ar-SA"/>
      </w:rPr>
    </w:lvl>
    <w:lvl w:ilvl="5" w:tplc="3D64A4FE">
      <w:numFmt w:val="bullet"/>
      <w:lvlText w:val="•"/>
      <w:lvlJc w:val="left"/>
      <w:pPr>
        <w:ind w:left="3549" w:hanging="202"/>
      </w:pPr>
      <w:rPr>
        <w:rFonts w:hint="default"/>
        <w:lang w:val="en-US" w:eastAsia="en-US" w:bidi="ar-SA"/>
      </w:rPr>
    </w:lvl>
    <w:lvl w:ilvl="6" w:tplc="3F60BEA0">
      <w:numFmt w:val="bullet"/>
      <w:lvlText w:val="•"/>
      <w:lvlJc w:val="left"/>
      <w:pPr>
        <w:ind w:left="4255" w:hanging="202"/>
      </w:pPr>
      <w:rPr>
        <w:rFonts w:hint="default"/>
        <w:lang w:val="en-US" w:eastAsia="en-US" w:bidi="ar-SA"/>
      </w:rPr>
    </w:lvl>
    <w:lvl w:ilvl="7" w:tplc="AEC06670">
      <w:numFmt w:val="bullet"/>
      <w:lvlText w:val="•"/>
      <w:lvlJc w:val="left"/>
      <w:pPr>
        <w:ind w:left="4961" w:hanging="202"/>
      </w:pPr>
      <w:rPr>
        <w:rFonts w:hint="default"/>
        <w:lang w:val="en-US" w:eastAsia="en-US" w:bidi="ar-SA"/>
      </w:rPr>
    </w:lvl>
    <w:lvl w:ilvl="8" w:tplc="764809A0">
      <w:numFmt w:val="bullet"/>
      <w:lvlText w:val="•"/>
      <w:lvlJc w:val="left"/>
      <w:pPr>
        <w:ind w:left="5667" w:hanging="202"/>
      </w:pPr>
      <w:rPr>
        <w:rFonts w:hint="default"/>
        <w:lang w:val="en-US" w:eastAsia="en-US" w:bidi="ar-SA"/>
      </w:rPr>
    </w:lvl>
  </w:abstractNum>
  <w:abstractNum w:abstractNumId="65" w15:restartNumberingAfterBreak="0">
    <w:nsid w:val="249949E6"/>
    <w:multiLevelType w:val="hybridMultilevel"/>
    <w:tmpl w:val="6BA298EE"/>
    <w:lvl w:ilvl="0" w:tplc="5D18D566">
      <w:start w:val="1"/>
      <w:numFmt w:val="decimal"/>
      <w:lvlText w:val="%1."/>
      <w:lvlJc w:val="left"/>
      <w:pPr>
        <w:ind w:left="229" w:hanging="202"/>
      </w:pPr>
      <w:rPr>
        <w:rFonts w:ascii="Arial" w:eastAsia="Arial" w:hAnsi="Arial" w:cs="Arial" w:hint="default"/>
        <w:w w:val="99"/>
        <w:sz w:val="18"/>
        <w:szCs w:val="18"/>
        <w:lang w:val="en-US" w:eastAsia="en-US" w:bidi="ar-SA"/>
      </w:rPr>
    </w:lvl>
    <w:lvl w:ilvl="1" w:tplc="307425E4">
      <w:numFmt w:val="bullet"/>
      <w:lvlText w:val="•"/>
      <w:lvlJc w:val="left"/>
      <w:pPr>
        <w:ind w:left="905" w:hanging="202"/>
      </w:pPr>
      <w:rPr>
        <w:rFonts w:hint="default"/>
        <w:lang w:val="en-US" w:eastAsia="en-US" w:bidi="ar-SA"/>
      </w:rPr>
    </w:lvl>
    <w:lvl w:ilvl="2" w:tplc="DEA8932A">
      <w:numFmt w:val="bullet"/>
      <w:lvlText w:val="•"/>
      <w:lvlJc w:val="left"/>
      <w:pPr>
        <w:ind w:left="1591" w:hanging="202"/>
      </w:pPr>
      <w:rPr>
        <w:rFonts w:hint="default"/>
        <w:lang w:val="en-US" w:eastAsia="en-US" w:bidi="ar-SA"/>
      </w:rPr>
    </w:lvl>
    <w:lvl w:ilvl="3" w:tplc="1742C570">
      <w:numFmt w:val="bullet"/>
      <w:lvlText w:val="•"/>
      <w:lvlJc w:val="left"/>
      <w:pPr>
        <w:ind w:left="2277" w:hanging="202"/>
      </w:pPr>
      <w:rPr>
        <w:rFonts w:hint="default"/>
        <w:lang w:val="en-US" w:eastAsia="en-US" w:bidi="ar-SA"/>
      </w:rPr>
    </w:lvl>
    <w:lvl w:ilvl="4" w:tplc="E8686C9A">
      <w:numFmt w:val="bullet"/>
      <w:lvlText w:val="•"/>
      <w:lvlJc w:val="left"/>
      <w:pPr>
        <w:ind w:left="2963" w:hanging="202"/>
      </w:pPr>
      <w:rPr>
        <w:rFonts w:hint="default"/>
        <w:lang w:val="en-US" w:eastAsia="en-US" w:bidi="ar-SA"/>
      </w:rPr>
    </w:lvl>
    <w:lvl w:ilvl="5" w:tplc="CB400198">
      <w:numFmt w:val="bullet"/>
      <w:lvlText w:val="•"/>
      <w:lvlJc w:val="left"/>
      <w:pPr>
        <w:ind w:left="3649" w:hanging="202"/>
      </w:pPr>
      <w:rPr>
        <w:rFonts w:hint="default"/>
        <w:lang w:val="en-US" w:eastAsia="en-US" w:bidi="ar-SA"/>
      </w:rPr>
    </w:lvl>
    <w:lvl w:ilvl="6" w:tplc="62ACE63A">
      <w:numFmt w:val="bullet"/>
      <w:lvlText w:val="•"/>
      <w:lvlJc w:val="left"/>
      <w:pPr>
        <w:ind w:left="4335" w:hanging="202"/>
      </w:pPr>
      <w:rPr>
        <w:rFonts w:hint="default"/>
        <w:lang w:val="en-US" w:eastAsia="en-US" w:bidi="ar-SA"/>
      </w:rPr>
    </w:lvl>
    <w:lvl w:ilvl="7" w:tplc="E6E0D640">
      <w:numFmt w:val="bullet"/>
      <w:lvlText w:val="•"/>
      <w:lvlJc w:val="left"/>
      <w:pPr>
        <w:ind w:left="5021" w:hanging="202"/>
      </w:pPr>
      <w:rPr>
        <w:rFonts w:hint="default"/>
        <w:lang w:val="en-US" w:eastAsia="en-US" w:bidi="ar-SA"/>
      </w:rPr>
    </w:lvl>
    <w:lvl w:ilvl="8" w:tplc="F6384F00">
      <w:numFmt w:val="bullet"/>
      <w:lvlText w:val="•"/>
      <w:lvlJc w:val="left"/>
      <w:pPr>
        <w:ind w:left="5707" w:hanging="202"/>
      </w:pPr>
      <w:rPr>
        <w:rFonts w:hint="default"/>
        <w:lang w:val="en-US" w:eastAsia="en-US" w:bidi="ar-SA"/>
      </w:rPr>
    </w:lvl>
  </w:abstractNum>
  <w:abstractNum w:abstractNumId="66" w15:restartNumberingAfterBreak="0">
    <w:nsid w:val="24C12F8A"/>
    <w:multiLevelType w:val="hybridMultilevel"/>
    <w:tmpl w:val="E1645AB4"/>
    <w:lvl w:ilvl="0" w:tplc="37AAC090">
      <w:start w:val="1"/>
      <w:numFmt w:val="decimal"/>
      <w:lvlText w:val="%1."/>
      <w:lvlJc w:val="left"/>
      <w:pPr>
        <w:ind w:left="229" w:hanging="202"/>
      </w:pPr>
      <w:rPr>
        <w:rFonts w:ascii="Arial" w:eastAsia="Arial" w:hAnsi="Arial" w:cs="Arial" w:hint="default"/>
        <w:w w:val="99"/>
        <w:sz w:val="18"/>
        <w:szCs w:val="18"/>
        <w:lang w:val="en-US" w:eastAsia="en-US" w:bidi="ar-SA"/>
      </w:rPr>
    </w:lvl>
    <w:lvl w:ilvl="1" w:tplc="E258DBBA">
      <w:numFmt w:val="bullet"/>
      <w:lvlText w:val="•"/>
      <w:lvlJc w:val="left"/>
      <w:pPr>
        <w:ind w:left="905" w:hanging="202"/>
      </w:pPr>
      <w:rPr>
        <w:rFonts w:hint="default"/>
        <w:lang w:val="en-US" w:eastAsia="en-US" w:bidi="ar-SA"/>
      </w:rPr>
    </w:lvl>
    <w:lvl w:ilvl="2" w:tplc="EF5C537E">
      <w:numFmt w:val="bullet"/>
      <w:lvlText w:val="•"/>
      <w:lvlJc w:val="left"/>
      <w:pPr>
        <w:ind w:left="1591" w:hanging="202"/>
      </w:pPr>
      <w:rPr>
        <w:rFonts w:hint="default"/>
        <w:lang w:val="en-US" w:eastAsia="en-US" w:bidi="ar-SA"/>
      </w:rPr>
    </w:lvl>
    <w:lvl w:ilvl="3" w:tplc="9AAC53A6">
      <w:numFmt w:val="bullet"/>
      <w:lvlText w:val="•"/>
      <w:lvlJc w:val="left"/>
      <w:pPr>
        <w:ind w:left="2277" w:hanging="202"/>
      </w:pPr>
      <w:rPr>
        <w:rFonts w:hint="default"/>
        <w:lang w:val="en-US" w:eastAsia="en-US" w:bidi="ar-SA"/>
      </w:rPr>
    </w:lvl>
    <w:lvl w:ilvl="4" w:tplc="82046712">
      <w:numFmt w:val="bullet"/>
      <w:lvlText w:val="•"/>
      <w:lvlJc w:val="left"/>
      <w:pPr>
        <w:ind w:left="2963" w:hanging="202"/>
      </w:pPr>
      <w:rPr>
        <w:rFonts w:hint="default"/>
        <w:lang w:val="en-US" w:eastAsia="en-US" w:bidi="ar-SA"/>
      </w:rPr>
    </w:lvl>
    <w:lvl w:ilvl="5" w:tplc="7F3C9796">
      <w:numFmt w:val="bullet"/>
      <w:lvlText w:val="•"/>
      <w:lvlJc w:val="left"/>
      <w:pPr>
        <w:ind w:left="3649" w:hanging="202"/>
      </w:pPr>
      <w:rPr>
        <w:rFonts w:hint="default"/>
        <w:lang w:val="en-US" w:eastAsia="en-US" w:bidi="ar-SA"/>
      </w:rPr>
    </w:lvl>
    <w:lvl w:ilvl="6" w:tplc="B9E89EFC">
      <w:numFmt w:val="bullet"/>
      <w:lvlText w:val="•"/>
      <w:lvlJc w:val="left"/>
      <w:pPr>
        <w:ind w:left="4335" w:hanging="202"/>
      </w:pPr>
      <w:rPr>
        <w:rFonts w:hint="default"/>
        <w:lang w:val="en-US" w:eastAsia="en-US" w:bidi="ar-SA"/>
      </w:rPr>
    </w:lvl>
    <w:lvl w:ilvl="7" w:tplc="91AAD16E">
      <w:numFmt w:val="bullet"/>
      <w:lvlText w:val="•"/>
      <w:lvlJc w:val="left"/>
      <w:pPr>
        <w:ind w:left="5021" w:hanging="202"/>
      </w:pPr>
      <w:rPr>
        <w:rFonts w:hint="default"/>
        <w:lang w:val="en-US" w:eastAsia="en-US" w:bidi="ar-SA"/>
      </w:rPr>
    </w:lvl>
    <w:lvl w:ilvl="8" w:tplc="F8B278FC">
      <w:numFmt w:val="bullet"/>
      <w:lvlText w:val="•"/>
      <w:lvlJc w:val="left"/>
      <w:pPr>
        <w:ind w:left="5707" w:hanging="202"/>
      </w:pPr>
      <w:rPr>
        <w:rFonts w:hint="default"/>
        <w:lang w:val="en-US" w:eastAsia="en-US" w:bidi="ar-SA"/>
      </w:rPr>
    </w:lvl>
  </w:abstractNum>
  <w:abstractNum w:abstractNumId="67" w15:restartNumberingAfterBreak="0">
    <w:nsid w:val="24C26FE4"/>
    <w:multiLevelType w:val="hybridMultilevel"/>
    <w:tmpl w:val="8BE65C58"/>
    <w:lvl w:ilvl="0" w:tplc="1F463BA0">
      <w:start w:val="1"/>
      <w:numFmt w:val="decimal"/>
      <w:lvlText w:val="%1."/>
      <w:lvlJc w:val="left"/>
      <w:pPr>
        <w:ind w:left="229" w:hanging="202"/>
      </w:pPr>
      <w:rPr>
        <w:rFonts w:ascii="Arial" w:eastAsia="Arial" w:hAnsi="Arial" w:cs="Arial" w:hint="default"/>
        <w:w w:val="99"/>
        <w:sz w:val="18"/>
        <w:szCs w:val="18"/>
        <w:lang w:val="en-US" w:eastAsia="en-US" w:bidi="ar-SA"/>
      </w:rPr>
    </w:lvl>
    <w:lvl w:ilvl="1" w:tplc="E4181E68">
      <w:numFmt w:val="bullet"/>
      <w:lvlText w:val="•"/>
      <w:lvlJc w:val="left"/>
      <w:pPr>
        <w:ind w:left="905" w:hanging="202"/>
      </w:pPr>
      <w:rPr>
        <w:rFonts w:hint="default"/>
        <w:lang w:val="en-US" w:eastAsia="en-US" w:bidi="ar-SA"/>
      </w:rPr>
    </w:lvl>
    <w:lvl w:ilvl="2" w:tplc="03202D1A">
      <w:numFmt w:val="bullet"/>
      <w:lvlText w:val="•"/>
      <w:lvlJc w:val="left"/>
      <w:pPr>
        <w:ind w:left="1591" w:hanging="202"/>
      </w:pPr>
      <w:rPr>
        <w:rFonts w:hint="default"/>
        <w:lang w:val="en-US" w:eastAsia="en-US" w:bidi="ar-SA"/>
      </w:rPr>
    </w:lvl>
    <w:lvl w:ilvl="3" w:tplc="C37E6704">
      <w:numFmt w:val="bullet"/>
      <w:lvlText w:val="•"/>
      <w:lvlJc w:val="left"/>
      <w:pPr>
        <w:ind w:left="2277" w:hanging="202"/>
      </w:pPr>
      <w:rPr>
        <w:rFonts w:hint="default"/>
        <w:lang w:val="en-US" w:eastAsia="en-US" w:bidi="ar-SA"/>
      </w:rPr>
    </w:lvl>
    <w:lvl w:ilvl="4" w:tplc="88FEE284">
      <w:numFmt w:val="bullet"/>
      <w:lvlText w:val="•"/>
      <w:lvlJc w:val="left"/>
      <w:pPr>
        <w:ind w:left="2963" w:hanging="202"/>
      </w:pPr>
      <w:rPr>
        <w:rFonts w:hint="default"/>
        <w:lang w:val="en-US" w:eastAsia="en-US" w:bidi="ar-SA"/>
      </w:rPr>
    </w:lvl>
    <w:lvl w:ilvl="5" w:tplc="6A48DFDE">
      <w:numFmt w:val="bullet"/>
      <w:lvlText w:val="•"/>
      <w:lvlJc w:val="left"/>
      <w:pPr>
        <w:ind w:left="3649" w:hanging="202"/>
      </w:pPr>
      <w:rPr>
        <w:rFonts w:hint="default"/>
        <w:lang w:val="en-US" w:eastAsia="en-US" w:bidi="ar-SA"/>
      </w:rPr>
    </w:lvl>
    <w:lvl w:ilvl="6" w:tplc="06680660">
      <w:numFmt w:val="bullet"/>
      <w:lvlText w:val="•"/>
      <w:lvlJc w:val="left"/>
      <w:pPr>
        <w:ind w:left="4335" w:hanging="202"/>
      </w:pPr>
      <w:rPr>
        <w:rFonts w:hint="default"/>
        <w:lang w:val="en-US" w:eastAsia="en-US" w:bidi="ar-SA"/>
      </w:rPr>
    </w:lvl>
    <w:lvl w:ilvl="7" w:tplc="E19EF87C">
      <w:numFmt w:val="bullet"/>
      <w:lvlText w:val="•"/>
      <w:lvlJc w:val="left"/>
      <w:pPr>
        <w:ind w:left="5021" w:hanging="202"/>
      </w:pPr>
      <w:rPr>
        <w:rFonts w:hint="default"/>
        <w:lang w:val="en-US" w:eastAsia="en-US" w:bidi="ar-SA"/>
      </w:rPr>
    </w:lvl>
    <w:lvl w:ilvl="8" w:tplc="65E694FA">
      <w:numFmt w:val="bullet"/>
      <w:lvlText w:val="•"/>
      <w:lvlJc w:val="left"/>
      <w:pPr>
        <w:ind w:left="5707" w:hanging="202"/>
      </w:pPr>
      <w:rPr>
        <w:rFonts w:hint="default"/>
        <w:lang w:val="en-US" w:eastAsia="en-US" w:bidi="ar-SA"/>
      </w:rPr>
    </w:lvl>
  </w:abstractNum>
  <w:abstractNum w:abstractNumId="68" w15:restartNumberingAfterBreak="0">
    <w:nsid w:val="25847B23"/>
    <w:multiLevelType w:val="hybridMultilevel"/>
    <w:tmpl w:val="90E2CBE8"/>
    <w:lvl w:ilvl="0" w:tplc="32A408A4">
      <w:numFmt w:val="bullet"/>
      <w:lvlText w:val=""/>
      <w:lvlJc w:val="left"/>
      <w:pPr>
        <w:ind w:left="763" w:hanging="363"/>
      </w:pPr>
      <w:rPr>
        <w:rFonts w:ascii="Symbol" w:eastAsia="Symbol" w:hAnsi="Symbol" w:cs="Symbol" w:hint="default"/>
        <w:w w:val="100"/>
        <w:sz w:val="18"/>
        <w:szCs w:val="18"/>
        <w:lang w:val="en-US" w:eastAsia="en-US" w:bidi="ar-SA"/>
      </w:rPr>
    </w:lvl>
    <w:lvl w:ilvl="1" w:tplc="F258B4C6">
      <w:numFmt w:val="bullet"/>
      <w:lvlText w:val="•"/>
      <w:lvlJc w:val="left"/>
      <w:pPr>
        <w:ind w:left="1618" w:hanging="363"/>
      </w:pPr>
      <w:rPr>
        <w:rFonts w:hint="default"/>
        <w:lang w:val="en-US" w:eastAsia="en-US" w:bidi="ar-SA"/>
      </w:rPr>
    </w:lvl>
    <w:lvl w:ilvl="2" w:tplc="8BC8E490">
      <w:numFmt w:val="bullet"/>
      <w:lvlText w:val="•"/>
      <w:lvlJc w:val="left"/>
      <w:pPr>
        <w:ind w:left="2476" w:hanging="363"/>
      </w:pPr>
      <w:rPr>
        <w:rFonts w:hint="default"/>
        <w:lang w:val="en-US" w:eastAsia="en-US" w:bidi="ar-SA"/>
      </w:rPr>
    </w:lvl>
    <w:lvl w:ilvl="3" w:tplc="E6D03C88">
      <w:numFmt w:val="bullet"/>
      <w:lvlText w:val="•"/>
      <w:lvlJc w:val="left"/>
      <w:pPr>
        <w:ind w:left="3335" w:hanging="363"/>
      </w:pPr>
      <w:rPr>
        <w:rFonts w:hint="default"/>
        <w:lang w:val="en-US" w:eastAsia="en-US" w:bidi="ar-SA"/>
      </w:rPr>
    </w:lvl>
    <w:lvl w:ilvl="4" w:tplc="B6C40D3C">
      <w:numFmt w:val="bullet"/>
      <w:lvlText w:val="•"/>
      <w:lvlJc w:val="left"/>
      <w:pPr>
        <w:ind w:left="4193" w:hanging="363"/>
      </w:pPr>
      <w:rPr>
        <w:rFonts w:hint="default"/>
        <w:lang w:val="en-US" w:eastAsia="en-US" w:bidi="ar-SA"/>
      </w:rPr>
    </w:lvl>
    <w:lvl w:ilvl="5" w:tplc="1F5C4F9C">
      <w:numFmt w:val="bullet"/>
      <w:lvlText w:val="•"/>
      <w:lvlJc w:val="left"/>
      <w:pPr>
        <w:ind w:left="5052" w:hanging="363"/>
      </w:pPr>
      <w:rPr>
        <w:rFonts w:hint="default"/>
        <w:lang w:val="en-US" w:eastAsia="en-US" w:bidi="ar-SA"/>
      </w:rPr>
    </w:lvl>
    <w:lvl w:ilvl="6" w:tplc="8C1A670E">
      <w:numFmt w:val="bullet"/>
      <w:lvlText w:val="•"/>
      <w:lvlJc w:val="left"/>
      <w:pPr>
        <w:ind w:left="5910" w:hanging="363"/>
      </w:pPr>
      <w:rPr>
        <w:rFonts w:hint="default"/>
        <w:lang w:val="en-US" w:eastAsia="en-US" w:bidi="ar-SA"/>
      </w:rPr>
    </w:lvl>
    <w:lvl w:ilvl="7" w:tplc="FF8C243C">
      <w:numFmt w:val="bullet"/>
      <w:lvlText w:val="•"/>
      <w:lvlJc w:val="left"/>
      <w:pPr>
        <w:ind w:left="6769" w:hanging="363"/>
      </w:pPr>
      <w:rPr>
        <w:rFonts w:hint="default"/>
        <w:lang w:val="en-US" w:eastAsia="en-US" w:bidi="ar-SA"/>
      </w:rPr>
    </w:lvl>
    <w:lvl w:ilvl="8" w:tplc="7B584CF8">
      <w:numFmt w:val="bullet"/>
      <w:lvlText w:val="•"/>
      <w:lvlJc w:val="left"/>
      <w:pPr>
        <w:ind w:left="7627" w:hanging="363"/>
      </w:pPr>
      <w:rPr>
        <w:rFonts w:hint="default"/>
        <w:lang w:val="en-US" w:eastAsia="en-US" w:bidi="ar-SA"/>
      </w:rPr>
    </w:lvl>
  </w:abstractNum>
  <w:abstractNum w:abstractNumId="69" w15:restartNumberingAfterBreak="0">
    <w:nsid w:val="266073B5"/>
    <w:multiLevelType w:val="hybridMultilevel"/>
    <w:tmpl w:val="725A79A4"/>
    <w:lvl w:ilvl="0" w:tplc="21B6BEC6">
      <w:start w:val="1"/>
      <w:numFmt w:val="decimal"/>
      <w:lvlText w:val="%1."/>
      <w:lvlJc w:val="left"/>
      <w:pPr>
        <w:ind w:left="230" w:hanging="202"/>
      </w:pPr>
      <w:rPr>
        <w:rFonts w:ascii="Arial" w:eastAsia="Arial" w:hAnsi="Arial" w:cs="Arial" w:hint="default"/>
        <w:w w:val="99"/>
        <w:sz w:val="18"/>
        <w:szCs w:val="18"/>
        <w:lang w:val="en-US" w:eastAsia="en-US" w:bidi="ar-SA"/>
      </w:rPr>
    </w:lvl>
    <w:lvl w:ilvl="1" w:tplc="4496B0E0">
      <w:numFmt w:val="bullet"/>
      <w:lvlText w:val="•"/>
      <w:lvlJc w:val="left"/>
      <w:pPr>
        <w:ind w:left="927" w:hanging="202"/>
      </w:pPr>
      <w:rPr>
        <w:rFonts w:hint="default"/>
        <w:lang w:val="en-US" w:eastAsia="en-US" w:bidi="ar-SA"/>
      </w:rPr>
    </w:lvl>
    <w:lvl w:ilvl="2" w:tplc="3676C716">
      <w:numFmt w:val="bullet"/>
      <w:lvlText w:val="•"/>
      <w:lvlJc w:val="left"/>
      <w:pPr>
        <w:ind w:left="1633" w:hanging="202"/>
      </w:pPr>
      <w:rPr>
        <w:rFonts w:hint="default"/>
        <w:lang w:val="en-US" w:eastAsia="en-US" w:bidi="ar-SA"/>
      </w:rPr>
    </w:lvl>
    <w:lvl w:ilvl="3" w:tplc="239A1170">
      <w:numFmt w:val="bullet"/>
      <w:lvlText w:val="•"/>
      <w:lvlJc w:val="left"/>
      <w:pPr>
        <w:ind w:left="2339" w:hanging="202"/>
      </w:pPr>
      <w:rPr>
        <w:rFonts w:hint="default"/>
        <w:lang w:val="en-US" w:eastAsia="en-US" w:bidi="ar-SA"/>
      </w:rPr>
    </w:lvl>
    <w:lvl w:ilvl="4" w:tplc="4C3C1C36">
      <w:numFmt w:val="bullet"/>
      <w:lvlText w:val="•"/>
      <w:lvlJc w:val="left"/>
      <w:pPr>
        <w:ind w:left="3045" w:hanging="202"/>
      </w:pPr>
      <w:rPr>
        <w:rFonts w:hint="default"/>
        <w:lang w:val="en-US" w:eastAsia="en-US" w:bidi="ar-SA"/>
      </w:rPr>
    </w:lvl>
    <w:lvl w:ilvl="5" w:tplc="B06217BE">
      <w:numFmt w:val="bullet"/>
      <w:lvlText w:val="•"/>
      <w:lvlJc w:val="left"/>
      <w:pPr>
        <w:ind w:left="3751" w:hanging="202"/>
      </w:pPr>
      <w:rPr>
        <w:rFonts w:hint="default"/>
        <w:lang w:val="en-US" w:eastAsia="en-US" w:bidi="ar-SA"/>
      </w:rPr>
    </w:lvl>
    <w:lvl w:ilvl="6" w:tplc="5400FC44">
      <w:numFmt w:val="bullet"/>
      <w:lvlText w:val="•"/>
      <w:lvlJc w:val="left"/>
      <w:pPr>
        <w:ind w:left="4457" w:hanging="202"/>
      </w:pPr>
      <w:rPr>
        <w:rFonts w:hint="default"/>
        <w:lang w:val="en-US" w:eastAsia="en-US" w:bidi="ar-SA"/>
      </w:rPr>
    </w:lvl>
    <w:lvl w:ilvl="7" w:tplc="64EE8844">
      <w:numFmt w:val="bullet"/>
      <w:lvlText w:val="•"/>
      <w:lvlJc w:val="left"/>
      <w:pPr>
        <w:ind w:left="5163" w:hanging="202"/>
      </w:pPr>
      <w:rPr>
        <w:rFonts w:hint="default"/>
        <w:lang w:val="en-US" w:eastAsia="en-US" w:bidi="ar-SA"/>
      </w:rPr>
    </w:lvl>
    <w:lvl w:ilvl="8" w:tplc="43185A38">
      <w:numFmt w:val="bullet"/>
      <w:lvlText w:val="•"/>
      <w:lvlJc w:val="left"/>
      <w:pPr>
        <w:ind w:left="5869" w:hanging="202"/>
      </w:pPr>
      <w:rPr>
        <w:rFonts w:hint="default"/>
        <w:lang w:val="en-US" w:eastAsia="en-US" w:bidi="ar-SA"/>
      </w:rPr>
    </w:lvl>
  </w:abstractNum>
  <w:abstractNum w:abstractNumId="70" w15:restartNumberingAfterBreak="0">
    <w:nsid w:val="27B32913"/>
    <w:multiLevelType w:val="hybridMultilevel"/>
    <w:tmpl w:val="D0E46150"/>
    <w:lvl w:ilvl="0" w:tplc="B62646CC">
      <w:start w:val="1"/>
      <w:numFmt w:val="decimal"/>
      <w:lvlText w:val="%1."/>
      <w:lvlJc w:val="left"/>
      <w:pPr>
        <w:ind w:left="229" w:hanging="202"/>
      </w:pPr>
      <w:rPr>
        <w:rFonts w:ascii="Arial" w:eastAsia="Arial" w:hAnsi="Arial" w:cs="Arial" w:hint="default"/>
        <w:w w:val="99"/>
        <w:sz w:val="18"/>
        <w:szCs w:val="18"/>
        <w:lang w:val="en-US" w:eastAsia="en-US" w:bidi="ar-SA"/>
      </w:rPr>
    </w:lvl>
    <w:lvl w:ilvl="1" w:tplc="615431F4">
      <w:numFmt w:val="bullet"/>
      <w:lvlText w:val="•"/>
      <w:lvlJc w:val="left"/>
      <w:pPr>
        <w:ind w:left="905" w:hanging="202"/>
      </w:pPr>
      <w:rPr>
        <w:rFonts w:hint="default"/>
        <w:lang w:val="en-US" w:eastAsia="en-US" w:bidi="ar-SA"/>
      </w:rPr>
    </w:lvl>
    <w:lvl w:ilvl="2" w:tplc="BEE0203A">
      <w:numFmt w:val="bullet"/>
      <w:lvlText w:val="•"/>
      <w:lvlJc w:val="left"/>
      <w:pPr>
        <w:ind w:left="1591" w:hanging="202"/>
      </w:pPr>
      <w:rPr>
        <w:rFonts w:hint="default"/>
        <w:lang w:val="en-US" w:eastAsia="en-US" w:bidi="ar-SA"/>
      </w:rPr>
    </w:lvl>
    <w:lvl w:ilvl="3" w:tplc="CCB0EFEA">
      <w:numFmt w:val="bullet"/>
      <w:lvlText w:val="•"/>
      <w:lvlJc w:val="left"/>
      <w:pPr>
        <w:ind w:left="2277" w:hanging="202"/>
      </w:pPr>
      <w:rPr>
        <w:rFonts w:hint="default"/>
        <w:lang w:val="en-US" w:eastAsia="en-US" w:bidi="ar-SA"/>
      </w:rPr>
    </w:lvl>
    <w:lvl w:ilvl="4" w:tplc="888ABEFA">
      <w:numFmt w:val="bullet"/>
      <w:lvlText w:val="•"/>
      <w:lvlJc w:val="left"/>
      <w:pPr>
        <w:ind w:left="2963" w:hanging="202"/>
      </w:pPr>
      <w:rPr>
        <w:rFonts w:hint="default"/>
        <w:lang w:val="en-US" w:eastAsia="en-US" w:bidi="ar-SA"/>
      </w:rPr>
    </w:lvl>
    <w:lvl w:ilvl="5" w:tplc="FCC81B46">
      <w:numFmt w:val="bullet"/>
      <w:lvlText w:val="•"/>
      <w:lvlJc w:val="left"/>
      <w:pPr>
        <w:ind w:left="3649" w:hanging="202"/>
      </w:pPr>
      <w:rPr>
        <w:rFonts w:hint="default"/>
        <w:lang w:val="en-US" w:eastAsia="en-US" w:bidi="ar-SA"/>
      </w:rPr>
    </w:lvl>
    <w:lvl w:ilvl="6" w:tplc="A96AF3EA">
      <w:numFmt w:val="bullet"/>
      <w:lvlText w:val="•"/>
      <w:lvlJc w:val="left"/>
      <w:pPr>
        <w:ind w:left="4335" w:hanging="202"/>
      </w:pPr>
      <w:rPr>
        <w:rFonts w:hint="default"/>
        <w:lang w:val="en-US" w:eastAsia="en-US" w:bidi="ar-SA"/>
      </w:rPr>
    </w:lvl>
    <w:lvl w:ilvl="7" w:tplc="219E00EA">
      <w:numFmt w:val="bullet"/>
      <w:lvlText w:val="•"/>
      <w:lvlJc w:val="left"/>
      <w:pPr>
        <w:ind w:left="5021" w:hanging="202"/>
      </w:pPr>
      <w:rPr>
        <w:rFonts w:hint="default"/>
        <w:lang w:val="en-US" w:eastAsia="en-US" w:bidi="ar-SA"/>
      </w:rPr>
    </w:lvl>
    <w:lvl w:ilvl="8" w:tplc="6336AA72">
      <w:numFmt w:val="bullet"/>
      <w:lvlText w:val="•"/>
      <w:lvlJc w:val="left"/>
      <w:pPr>
        <w:ind w:left="5707" w:hanging="202"/>
      </w:pPr>
      <w:rPr>
        <w:rFonts w:hint="default"/>
        <w:lang w:val="en-US" w:eastAsia="en-US" w:bidi="ar-SA"/>
      </w:rPr>
    </w:lvl>
  </w:abstractNum>
  <w:abstractNum w:abstractNumId="71" w15:restartNumberingAfterBreak="0">
    <w:nsid w:val="2A873587"/>
    <w:multiLevelType w:val="hybridMultilevel"/>
    <w:tmpl w:val="4F6C3460"/>
    <w:lvl w:ilvl="0" w:tplc="AAD8D1FC">
      <w:start w:val="1"/>
      <w:numFmt w:val="decimal"/>
      <w:lvlText w:val="%1."/>
      <w:lvlJc w:val="left"/>
      <w:pPr>
        <w:ind w:left="229" w:hanging="202"/>
      </w:pPr>
      <w:rPr>
        <w:rFonts w:ascii="Arial" w:eastAsia="Arial" w:hAnsi="Arial" w:cs="Arial" w:hint="default"/>
        <w:w w:val="99"/>
        <w:sz w:val="18"/>
        <w:szCs w:val="18"/>
        <w:lang w:val="en-US" w:eastAsia="en-US" w:bidi="ar-SA"/>
      </w:rPr>
    </w:lvl>
    <w:lvl w:ilvl="1" w:tplc="47ECBED8">
      <w:numFmt w:val="bullet"/>
      <w:lvlText w:val="•"/>
      <w:lvlJc w:val="left"/>
      <w:pPr>
        <w:ind w:left="905" w:hanging="202"/>
      </w:pPr>
      <w:rPr>
        <w:rFonts w:hint="default"/>
        <w:lang w:val="en-US" w:eastAsia="en-US" w:bidi="ar-SA"/>
      </w:rPr>
    </w:lvl>
    <w:lvl w:ilvl="2" w:tplc="14320B18">
      <w:numFmt w:val="bullet"/>
      <w:lvlText w:val="•"/>
      <w:lvlJc w:val="left"/>
      <w:pPr>
        <w:ind w:left="1591" w:hanging="202"/>
      </w:pPr>
      <w:rPr>
        <w:rFonts w:hint="default"/>
        <w:lang w:val="en-US" w:eastAsia="en-US" w:bidi="ar-SA"/>
      </w:rPr>
    </w:lvl>
    <w:lvl w:ilvl="3" w:tplc="D8E0B97A">
      <w:numFmt w:val="bullet"/>
      <w:lvlText w:val="•"/>
      <w:lvlJc w:val="left"/>
      <w:pPr>
        <w:ind w:left="2277" w:hanging="202"/>
      </w:pPr>
      <w:rPr>
        <w:rFonts w:hint="default"/>
        <w:lang w:val="en-US" w:eastAsia="en-US" w:bidi="ar-SA"/>
      </w:rPr>
    </w:lvl>
    <w:lvl w:ilvl="4" w:tplc="2D044430">
      <w:numFmt w:val="bullet"/>
      <w:lvlText w:val="•"/>
      <w:lvlJc w:val="left"/>
      <w:pPr>
        <w:ind w:left="2963" w:hanging="202"/>
      </w:pPr>
      <w:rPr>
        <w:rFonts w:hint="default"/>
        <w:lang w:val="en-US" w:eastAsia="en-US" w:bidi="ar-SA"/>
      </w:rPr>
    </w:lvl>
    <w:lvl w:ilvl="5" w:tplc="6FEE7FD0">
      <w:numFmt w:val="bullet"/>
      <w:lvlText w:val="•"/>
      <w:lvlJc w:val="left"/>
      <w:pPr>
        <w:ind w:left="3649" w:hanging="202"/>
      </w:pPr>
      <w:rPr>
        <w:rFonts w:hint="default"/>
        <w:lang w:val="en-US" w:eastAsia="en-US" w:bidi="ar-SA"/>
      </w:rPr>
    </w:lvl>
    <w:lvl w:ilvl="6" w:tplc="CD3E5124">
      <w:numFmt w:val="bullet"/>
      <w:lvlText w:val="•"/>
      <w:lvlJc w:val="left"/>
      <w:pPr>
        <w:ind w:left="4335" w:hanging="202"/>
      </w:pPr>
      <w:rPr>
        <w:rFonts w:hint="default"/>
        <w:lang w:val="en-US" w:eastAsia="en-US" w:bidi="ar-SA"/>
      </w:rPr>
    </w:lvl>
    <w:lvl w:ilvl="7" w:tplc="6038ACE8">
      <w:numFmt w:val="bullet"/>
      <w:lvlText w:val="•"/>
      <w:lvlJc w:val="left"/>
      <w:pPr>
        <w:ind w:left="5021" w:hanging="202"/>
      </w:pPr>
      <w:rPr>
        <w:rFonts w:hint="default"/>
        <w:lang w:val="en-US" w:eastAsia="en-US" w:bidi="ar-SA"/>
      </w:rPr>
    </w:lvl>
    <w:lvl w:ilvl="8" w:tplc="C20E1C2E">
      <w:numFmt w:val="bullet"/>
      <w:lvlText w:val="•"/>
      <w:lvlJc w:val="left"/>
      <w:pPr>
        <w:ind w:left="5707" w:hanging="202"/>
      </w:pPr>
      <w:rPr>
        <w:rFonts w:hint="default"/>
        <w:lang w:val="en-US" w:eastAsia="en-US" w:bidi="ar-SA"/>
      </w:rPr>
    </w:lvl>
  </w:abstractNum>
  <w:abstractNum w:abstractNumId="72" w15:restartNumberingAfterBreak="0">
    <w:nsid w:val="2B3E1BD9"/>
    <w:multiLevelType w:val="hybridMultilevel"/>
    <w:tmpl w:val="319C9D0C"/>
    <w:lvl w:ilvl="0" w:tplc="5D5E4EAE">
      <w:start w:val="1"/>
      <w:numFmt w:val="decimal"/>
      <w:lvlText w:val="%1."/>
      <w:lvlJc w:val="left"/>
      <w:pPr>
        <w:ind w:left="230" w:hanging="202"/>
      </w:pPr>
      <w:rPr>
        <w:rFonts w:ascii="Arial" w:eastAsia="Arial" w:hAnsi="Arial" w:cs="Arial" w:hint="default"/>
        <w:spacing w:val="-2"/>
        <w:w w:val="99"/>
        <w:sz w:val="18"/>
        <w:szCs w:val="18"/>
        <w:lang w:val="en-US" w:eastAsia="en-US" w:bidi="ar-SA"/>
      </w:rPr>
    </w:lvl>
    <w:lvl w:ilvl="1" w:tplc="E15C22FA">
      <w:numFmt w:val="bullet"/>
      <w:lvlText w:val="•"/>
      <w:lvlJc w:val="left"/>
      <w:pPr>
        <w:ind w:left="923" w:hanging="202"/>
      </w:pPr>
      <w:rPr>
        <w:rFonts w:hint="default"/>
        <w:lang w:val="en-US" w:eastAsia="en-US" w:bidi="ar-SA"/>
      </w:rPr>
    </w:lvl>
    <w:lvl w:ilvl="2" w:tplc="23340692">
      <w:numFmt w:val="bullet"/>
      <w:lvlText w:val="•"/>
      <w:lvlJc w:val="left"/>
      <w:pPr>
        <w:ind w:left="1607" w:hanging="202"/>
      </w:pPr>
      <w:rPr>
        <w:rFonts w:hint="default"/>
        <w:lang w:val="en-US" w:eastAsia="en-US" w:bidi="ar-SA"/>
      </w:rPr>
    </w:lvl>
    <w:lvl w:ilvl="3" w:tplc="9140B130">
      <w:numFmt w:val="bullet"/>
      <w:lvlText w:val="•"/>
      <w:lvlJc w:val="left"/>
      <w:pPr>
        <w:ind w:left="2291" w:hanging="202"/>
      </w:pPr>
      <w:rPr>
        <w:rFonts w:hint="default"/>
        <w:lang w:val="en-US" w:eastAsia="en-US" w:bidi="ar-SA"/>
      </w:rPr>
    </w:lvl>
    <w:lvl w:ilvl="4" w:tplc="ECC26874">
      <w:numFmt w:val="bullet"/>
      <w:lvlText w:val="•"/>
      <w:lvlJc w:val="left"/>
      <w:pPr>
        <w:ind w:left="2975" w:hanging="202"/>
      </w:pPr>
      <w:rPr>
        <w:rFonts w:hint="default"/>
        <w:lang w:val="en-US" w:eastAsia="en-US" w:bidi="ar-SA"/>
      </w:rPr>
    </w:lvl>
    <w:lvl w:ilvl="5" w:tplc="84F8AD66">
      <w:numFmt w:val="bullet"/>
      <w:lvlText w:val="•"/>
      <w:lvlJc w:val="left"/>
      <w:pPr>
        <w:ind w:left="3659" w:hanging="202"/>
      </w:pPr>
      <w:rPr>
        <w:rFonts w:hint="default"/>
        <w:lang w:val="en-US" w:eastAsia="en-US" w:bidi="ar-SA"/>
      </w:rPr>
    </w:lvl>
    <w:lvl w:ilvl="6" w:tplc="8E06E130">
      <w:numFmt w:val="bullet"/>
      <w:lvlText w:val="•"/>
      <w:lvlJc w:val="left"/>
      <w:pPr>
        <w:ind w:left="4343" w:hanging="202"/>
      </w:pPr>
      <w:rPr>
        <w:rFonts w:hint="default"/>
        <w:lang w:val="en-US" w:eastAsia="en-US" w:bidi="ar-SA"/>
      </w:rPr>
    </w:lvl>
    <w:lvl w:ilvl="7" w:tplc="9CF877D0">
      <w:numFmt w:val="bullet"/>
      <w:lvlText w:val="•"/>
      <w:lvlJc w:val="left"/>
      <w:pPr>
        <w:ind w:left="5027" w:hanging="202"/>
      </w:pPr>
      <w:rPr>
        <w:rFonts w:hint="default"/>
        <w:lang w:val="en-US" w:eastAsia="en-US" w:bidi="ar-SA"/>
      </w:rPr>
    </w:lvl>
    <w:lvl w:ilvl="8" w:tplc="C10EC8E8">
      <w:numFmt w:val="bullet"/>
      <w:lvlText w:val="•"/>
      <w:lvlJc w:val="left"/>
      <w:pPr>
        <w:ind w:left="5711" w:hanging="202"/>
      </w:pPr>
      <w:rPr>
        <w:rFonts w:hint="default"/>
        <w:lang w:val="en-US" w:eastAsia="en-US" w:bidi="ar-SA"/>
      </w:rPr>
    </w:lvl>
  </w:abstractNum>
  <w:abstractNum w:abstractNumId="73" w15:restartNumberingAfterBreak="0">
    <w:nsid w:val="2B760EA7"/>
    <w:multiLevelType w:val="hybridMultilevel"/>
    <w:tmpl w:val="9B6871E0"/>
    <w:lvl w:ilvl="0" w:tplc="FB28BC9A">
      <w:start w:val="1"/>
      <w:numFmt w:val="decimal"/>
      <w:lvlText w:val="%1."/>
      <w:lvlJc w:val="left"/>
      <w:pPr>
        <w:ind w:left="230" w:hanging="202"/>
      </w:pPr>
      <w:rPr>
        <w:rFonts w:ascii="Arial" w:eastAsia="Arial" w:hAnsi="Arial" w:cs="Arial" w:hint="default"/>
        <w:spacing w:val="-3"/>
        <w:w w:val="99"/>
        <w:sz w:val="18"/>
        <w:szCs w:val="18"/>
        <w:lang w:val="en-US" w:eastAsia="en-US" w:bidi="ar-SA"/>
      </w:rPr>
    </w:lvl>
    <w:lvl w:ilvl="1" w:tplc="192022A0">
      <w:numFmt w:val="bullet"/>
      <w:lvlText w:val="•"/>
      <w:lvlJc w:val="left"/>
      <w:pPr>
        <w:ind w:left="923" w:hanging="202"/>
      </w:pPr>
      <w:rPr>
        <w:rFonts w:hint="default"/>
        <w:lang w:val="en-US" w:eastAsia="en-US" w:bidi="ar-SA"/>
      </w:rPr>
    </w:lvl>
    <w:lvl w:ilvl="2" w:tplc="B7EC835C">
      <w:numFmt w:val="bullet"/>
      <w:lvlText w:val="•"/>
      <w:lvlJc w:val="left"/>
      <w:pPr>
        <w:ind w:left="1607" w:hanging="202"/>
      </w:pPr>
      <w:rPr>
        <w:rFonts w:hint="default"/>
        <w:lang w:val="en-US" w:eastAsia="en-US" w:bidi="ar-SA"/>
      </w:rPr>
    </w:lvl>
    <w:lvl w:ilvl="3" w:tplc="018A5CE0">
      <w:numFmt w:val="bullet"/>
      <w:lvlText w:val="•"/>
      <w:lvlJc w:val="left"/>
      <w:pPr>
        <w:ind w:left="2291" w:hanging="202"/>
      </w:pPr>
      <w:rPr>
        <w:rFonts w:hint="default"/>
        <w:lang w:val="en-US" w:eastAsia="en-US" w:bidi="ar-SA"/>
      </w:rPr>
    </w:lvl>
    <w:lvl w:ilvl="4" w:tplc="7166C77C">
      <w:numFmt w:val="bullet"/>
      <w:lvlText w:val="•"/>
      <w:lvlJc w:val="left"/>
      <w:pPr>
        <w:ind w:left="2975" w:hanging="202"/>
      </w:pPr>
      <w:rPr>
        <w:rFonts w:hint="default"/>
        <w:lang w:val="en-US" w:eastAsia="en-US" w:bidi="ar-SA"/>
      </w:rPr>
    </w:lvl>
    <w:lvl w:ilvl="5" w:tplc="7C80D380">
      <w:numFmt w:val="bullet"/>
      <w:lvlText w:val="•"/>
      <w:lvlJc w:val="left"/>
      <w:pPr>
        <w:ind w:left="3659" w:hanging="202"/>
      </w:pPr>
      <w:rPr>
        <w:rFonts w:hint="default"/>
        <w:lang w:val="en-US" w:eastAsia="en-US" w:bidi="ar-SA"/>
      </w:rPr>
    </w:lvl>
    <w:lvl w:ilvl="6" w:tplc="91BA0D28">
      <w:numFmt w:val="bullet"/>
      <w:lvlText w:val="•"/>
      <w:lvlJc w:val="left"/>
      <w:pPr>
        <w:ind w:left="4343" w:hanging="202"/>
      </w:pPr>
      <w:rPr>
        <w:rFonts w:hint="default"/>
        <w:lang w:val="en-US" w:eastAsia="en-US" w:bidi="ar-SA"/>
      </w:rPr>
    </w:lvl>
    <w:lvl w:ilvl="7" w:tplc="0E369C88">
      <w:numFmt w:val="bullet"/>
      <w:lvlText w:val="•"/>
      <w:lvlJc w:val="left"/>
      <w:pPr>
        <w:ind w:left="5027" w:hanging="202"/>
      </w:pPr>
      <w:rPr>
        <w:rFonts w:hint="default"/>
        <w:lang w:val="en-US" w:eastAsia="en-US" w:bidi="ar-SA"/>
      </w:rPr>
    </w:lvl>
    <w:lvl w:ilvl="8" w:tplc="94C6D3CE">
      <w:numFmt w:val="bullet"/>
      <w:lvlText w:val="•"/>
      <w:lvlJc w:val="left"/>
      <w:pPr>
        <w:ind w:left="5711" w:hanging="202"/>
      </w:pPr>
      <w:rPr>
        <w:rFonts w:hint="default"/>
        <w:lang w:val="en-US" w:eastAsia="en-US" w:bidi="ar-SA"/>
      </w:rPr>
    </w:lvl>
  </w:abstractNum>
  <w:abstractNum w:abstractNumId="74" w15:restartNumberingAfterBreak="0">
    <w:nsid w:val="2BAF1D15"/>
    <w:multiLevelType w:val="hybridMultilevel"/>
    <w:tmpl w:val="EB2EF8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403D7F"/>
    <w:multiLevelType w:val="hybridMultilevel"/>
    <w:tmpl w:val="CFE2C346"/>
    <w:lvl w:ilvl="0" w:tplc="E0D608DE">
      <w:start w:val="1"/>
      <w:numFmt w:val="decimal"/>
      <w:lvlText w:val="%1."/>
      <w:lvlJc w:val="left"/>
      <w:pPr>
        <w:ind w:left="28" w:hanging="202"/>
      </w:pPr>
      <w:rPr>
        <w:rFonts w:ascii="Arial" w:eastAsia="Arial" w:hAnsi="Arial" w:cs="Arial" w:hint="default"/>
        <w:w w:val="99"/>
        <w:sz w:val="18"/>
        <w:szCs w:val="18"/>
        <w:lang w:val="en-US" w:eastAsia="en-US" w:bidi="ar-SA"/>
      </w:rPr>
    </w:lvl>
    <w:lvl w:ilvl="1" w:tplc="918AF4EA">
      <w:numFmt w:val="bullet"/>
      <w:lvlText w:val="•"/>
      <w:lvlJc w:val="left"/>
      <w:pPr>
        <w:ind w:left="725" w:hanging="202"/>
      </w:pPr>
      <w:rPr>
        <w:rFonts w:hint="default"/>
        <w:lang w:val="en-US" w:eastAsia="en-US" w:bidi="ar-SA"/>
      </w:rPr>
    </w:lvl>
    <w:lvl w:ilvl="2" w:tplc="5552A3F6">
      <w:numFmt w:val="bullet"/>
      <w:lvlText w:val="•"/>
      <w:lvlJc w:val="left"/>
      <w:pPr>
        <w:ind w:left="1431" w:hanging="202"/>
      </w:pPr>
      <w:rPr>
        <w:rFonts w:hint="default"/>
        <w:lang w:val="en-US" w:eastAsia="en-US" w:bidi="ar-SA"/>
      </w:rPr>
    </w:lvl>
    <w:lvl w:ilvl="3" w:tplc="933045FE">
      <w:numFmt w:val="bullet"/>
      <w:lvlText w:val="•"/>
      <w:lvlJc w:val="left"/>
      <w:pPr>
        <w:ind w:left="2137" w:hanging="202"/>
      </w:pPr>
      <w:rPr>
        <w:rFonts w:hint="default"/>
        <w:lang w:val="en-US" w:eastAsia="en-US" w:bidi="ar-SA"/>
      </w:rPr>
    </w:lvl>
    <w:lvl w:ilvl="4" w:tplc="B636B946">
      <w:numFmt w:val="bullet"/>
      <w:lvlText w:val="•"/>
      <w:lvlJc w:val="left"/>
      <w:pPr>
        <w:ind w:left="2843" w:hanging="202"/>
      </w:pPr>
      <w:rPr>
        <w:rFonts w:hint="default"/>
        <w:lang w:val="en-US" w:eastAsia="en-US" w:bidi="ar-SA"/>
      </w:rPr>
    </w:lvl>
    <w:lvl w:ilvl="5" w:tplc="660AF086">
      <w:numFmt w:val="bullet"/>
      <w:lvlText w:val="•"/>
      <w:lvlJc w:val="left"/>
      <w:pPr>
        <w:ind w:left="3549" w:hanging="202"/>
      </w:pPr>
      <w:rPr>
        <w:rFonts w:hint="default"/>
        <w:lang w:val="en-US" w:eastAsia="en-US" w:bidi="ar-SA"/>
      </w:rPr>
    </w:lvl>
    <w:lvl w:ilvl="6" w:tplc="09E4E068">
      <w:numFmt w:val="bullet"/>
      <w:lvlText w:val="•"/>
      <w:lvlJc w:val="left"/>
      <w:pPr>
        <w:ind w:left="4255" w:hanging="202"/>
      </w:pPr>
      <w:rPr>
        <w:rFonts w:hint="default"/>
        <w:lang w:val="en-US" w:eastAsia="en-US" w:bidi="ar-SA"/>
      </w:rPr>
    </w:lvl>
    <w:lvl w:ilvl="7" w:tplc="A9C0970A">
      <w:numFmt w:val="bullet"/>
      <w:lvlText w:val="•"/>
      <w:lvlJc w:val="left"/>
      <w:pPr>
        <w:ind w:left="4961" w:hanging="202"/>
      </w:pPr>
      <w:rPr>
        <w:rFonts w:hint="default"/>
        <w:lang w:val="en-US" w:eastAsia="en-US" w:bidi="ar-SA"/>
      </w:rPr>
    </w:lvl>
    <w:lvl w:ilvl="8" w:tplc="047C8C48">
      <w:numFmt w:val="bullet"/>
      <w:lvlText w:val="•"/>
      <w:lvlJc w:val="left"/>
      <w:pPr>
        <w:ind w:left="5667" w:hanging="202"/>
      </w:pPr>
      <w:rPr>
        <w:rFonts w:hint="default"/>
        <w:lang w:val="en-US" w:eastAsia="en-US" w:bidi="ar-SA"/>
      </w:rPr>
    </w:lvl>
  </w:abstractNum>
  <w:abstractNum w:abstractNumId="76" w15:restartNumberingAfterBreak="0">
    <w:nsid w:val="2CB135F0"/>
    <w:multiLevelType w:val="hybridMultilevel"/>
    <w:tmpl w:val="E2B27704"/>
    <w:lvl w:ilvl="0" w:tplc="6BAAB958">
      <w:start w:val="1"/>
      <w:numFmt w:val="decimal"/>
      <w:lvlText w:val="%1."/>
      <w:lvlJc w:val="left"/>
      <w:pPr>
        <w:ind w:left="229" w:hanging="202"/>
      </w:pPr>
      <w:rPr>
        <w:rFonts w:ascii="Arial" w:eastAsia="Arial" w:hAnsi="Arial" w:cs="Arial" w:hint="default"/>
        <w:w w:val="99"/>
        <w:sz w:val="18"/>
        <w:szCs w:val="18"/>
        <w:lang w:val="en-US" w:eastAsia="en-US" w:bidi="ar-SA"/>
      </w:rPr>
    </w:lvl>
    <w:lvl w:ilvl="1" w:tplc="10DAE14C">
      <w:numFmt w:val="bullet"/>
      <w:lvlText w:val="•"/>
      <w:lvlJc w:val="left"/>
      <w:pPr>
        <w:ind w:left="905" w:hanging="202"/>
      </w:pPr>
      <w:rPr>
        <w:rFonts w:hint="default"/>
        <w:lang w:val="en-US" w:eastAsia="en-US" w:bidi="ar-SA"/>
      </w:rPr>
    </w:lvl>
    <w:lvl w:ilvl="2" w:tplc="B10CBDF6">
      <w:numFmt w:val="bullet"/>
      <w:lvlText w:val="•"/>
      <w:lvlJc w:val="left"/>
      <w:pPr>
        <w:ind w:left="1591" w:hanging="202"/>
      </w:pPr>
      <w:rPr>
        <w:rFonts w:hint="default"/>
        <w:lang w:val="en-US" w:eastAsia="en-US" w:bidi="ar-SA"/>
      </w:rPr>
    </w:lvl>
    <w:lvl w:ilvl="3" w:tplc="04DA7C2C">
      <w:numFmt w:val="bullet"/>
      <w:lvlText w:val="•"/>
      <w:lvlJc w:val="left"/>
      <w:pPr>
        <w:ind w:left="2277" w:hanging="202"/>
      </w:pPr>
      <w:rPr>
        <w:rFonts w:hint="default"/>
        <w:lang w:val="en-US" w:eastAsia="en-US" w:bidi="ar-SA"/>
      </w:rPr>
    </w:lvl>
    <w:lvl w:ilvl="4" w:tplc="28140E5A">
      <w:numFmt w:val="bullet"/>
      <w:lvlText w:val="•"/>
      <w:lvlJc w:val="left"/>
      <w:pPr>
        <w:ind w:left="2963" w:hanging="202"/>
      </w:pPr>
      <w:rPr>
        <w:rFonts w:hint="default"/>
        <w:lang w:val="en-US" w:eastAsia="en-US" w:bidi="ar-SA"/>
      </w:rPr>
    </w:lvl>
    <w:lvl w:ilvl="5" w:tplc="FA3EE8D4">
      <w:numFmt w:val="bullet"/>
      <w:lvlText w:val="•"/>
      <w:lvlJc w:val="left"/>
      <w:pPr>
        <w:ind w:left="3649" w:hanging="202"/>
      </w:pPr>
      <w:rPr>
        <w:rFonts w:hint="default"/>
        <w:lang w:val="en-US" w:eastAsia="en-US" w:bidi="ar-SA"/>
      </w:rPr>
    </w:lvl>
    <w:lvl w:ilvl="6" w:tplc="C26C5D00">
      <w:numFmt w:val="bullet"/>
      <w:lvlText w:val="•"/>
      <w:lvlJc w:val="left"/>
      <w:pPr>
        <w:ind w:left="4335" w:hanging="202"/>
      </w:pPr>
      <w:rPr>
        <w:rFonts w:hint="default"/>
        <w:lang w:val="en-US" w:eastAsia="en-US" w:bidi="ar-SA"/>
      </w:rPr>
    </w:lvl>
    <w:lvl w:ilvl="7" w:tplc="343C2D9A">
      <w:numFmt w:val="bullet"/>
      <w:lvlText w:val="•"/>
      <w:lvlJc w:val="left"/>
      <w:pPr>
        <w:ind w:left="5021" w:hanging="202"/>
      </w:pPr>
      <w:rPr>
        <w:rFonts w:hint="default"/>
        <w:lang w:val="en-US" w:eastAsia="en-US" w:bidi="ar-SA"/>
      </w:rPr>
    </w:lvl>
    <w:lvl w:ilvl="8" w:tplc="DCFEB830">
      <w:numFmt w:val="bullet"/>
      <w:lvlText w:val="•"/>
      <w:lvlJc w:val="left"/>
      <w:pPr>
        <w:ind w:left="5707" w:hanging="202"/>
      </w:pPr>
      <w:rPr>
        <w:rFonts w:hint="default"/>
        <w:lang w:val="en-US" w:eastAsia="en-US" w:bidi="ar-SA"/>
      </w:rPr>
    </w:lvl>
  </w:abstractNum>
  <w:abstractNum w:abstractNumId="77" w15:restartNumberingAfterBreak="0">
    <w:nsid w:val="2CB42C77"/>
    <w:multiLevelType w:val="hybridMultilevel"/>
    <w:tmpl w:val="00C60BAE"/>
    <w:lvl w:ilvl="0" w:tplc="59CEA854">
      <w:start w:val="1"/>
      <w:numFmt w:val="decimal"/>
      <w:lvlText w:val="%1."/>
      <w:lvlJc w:val="left"/>
      <w:pPr>
        <w:ind w:left="229" w:hanging="202"/>
      </w:pPr>
      <w:rPr>
        <w:rFonts w:ascii="Arial" w:eastAsia="Arial" w:hAnsi="Arial" w:cs="Arial" w:hint="default"/>
        <w:w w:val="99"/>
        <w:sz w:val="18"/>
        <w:szCs w:val="18"/>
        <w:lang w:val="en-US" w:eastAsia="en-US" w:bidi="ar-SA"/>
      </w:rPr>
    </w:lvl>
    <w:lvl w:ilvl="1" w:tplc="0F128888">
      <w:numFmt w:val="bullet"/>
      <w:lvlText w:val="•"/>
      <w:lvlJc w:val="left"/>
      <w:pPr>
        <w:ind w:left="905" w:hanging="202"/>
      </w:pPr>
      <w:rPr>
        <w:rFonts w:hint="default"/>
        <w:lang w:val="en-US" w:eastAsia="en-US" w:bidi="ar-SA"/>
      </w:rPr>
    </w:lvl>
    <w:lvl w:ilvl="2" w:tplc="57387DFC">
      <w:numFmt w:val="bullet"/>
      <w:lvlText w:val="•"/>
      <w:lvlJc w:val="left"/>
      <w:pPr>
        <w:ind w:left="1591" w:hanging="202"/>
      </w:pPr>
      <w:rPr>
        <w:rFonts w:hint="default"/>
        <w:lang w:val="en-US" w:eastAsia="en-US" w:bidi="ar-SA"/>
      </w:rPr>
    </w:lvl>
    <w:lvl w:ilvl="3" w:tplc="C1207E50">
      <w:numFmt w:val="bullet"/>
      <w:lvlText w:val="•"/>
      <w:lvlJc w:val="left"/>
      <w:pPr>
        <w:ind w:left="2277" w:hanging="202"/>
      </w:pPr>
      <w:rPr>
        <w:rFonts w:hint="default"/>
        <w:lang w:val="en-US" w:eastAsia="en-US" w:bidi="ar-SA"/>
      </w:rPr>
    </w:lvl>
    <w:lvl w:ilvl="4" w:tplc="32CAFCD8">
      <w:numFmt w:val="bullet"/>
      <w:lvlText w:val="•"/>
      <w:lvlJc w:val="left"/>
      <w:pPr>
        <w:ind w:left="2963" w:hanging="202"/>
      </w:pPr>
      <w:rPr>
        <w:rFonts w:hint="default"/>
        <w:lang w:val="en-US" w:eastAsia="en-US" w:bidi="ar-SA"/>
      </w:rPr>
    </w:lvl>
    <w:lvl w:ilvl="5" w:tplc="7D1AB0C8">
      <w:numFmt w:val="bullet"/>
      <w:lvlText w:val="•"/>
      <w:lvlJc w:val="left"/>
      <w:pPr>
        <w:ind w:left="3649" w:hanging="202"/>
      </w:pPr>
      <w:rPr>
        <w:rFonts w:hint="default"/>
        <w:lang w:val="en-US" w:eastAsia="en-US" w:bidi="ar-SA"/>
      </w:rPr>
    </w:lvl>
    <w:lvl w:ilvl="6" w:tplc="793EAE88">
      <w:numFmt w:val="bullet"/>
      <w:lvlText w:val="•"/>
      <w:lvlJc w:val="left"/>
      <w:pPr>
        <w:ind w:left="4335" w:hanging="202"/>
      </w:pPr>
      <w:rPr>
        <w:rFonts w:hint="default"/>
        <w:lang w:val="en-US" w:eastAsia="en-US" w:bidi="ar-SA"/>
      </w:rPr>
    </w:lvl>
    <w:lvl w:ilvl="7" w:tplc="2BDC0D80">
      <w:numFmt w:val="bullet"/>
      <w:lvlText w:val="•"/>
      <w:lvlJc w:val="left"/>
      <w:pPr>
        <w:ind w:left="5021" w:hanging="202"/>
      </w:pPr>
      <w:rPr>
        <w:rFonts w:hint="default"/>
        <w:lang w:val="en-US" w:eastAsia="en-US" w:bidi="ar-SA"/>
      </w:rPr>
    </w:lvl>
    <w:lvl w:ilvl="8" w:tplc="3F82B7AC">
      <w:numFmt w:val="bullet"/>
      <w:lvlText w:val="•"/>
      <w:lvlJc w:val="left"/>
      <w:pPr>
        <w:ind w:left="5707" w:hanging="202"/>
      </w:pPr>
      <w:rPr>
        <w:rFonts w:hint="default"/>
        <w:lang w:val="en-US" w:eastAsia="en-US" w:bidi="ar-SA"/>
      </w:rPr>
    </w:lvl>
  </w:abstractNum>
  <w:abstractNum w:abstractNumId="78" w15:restartNumberingAfterBreak="0">
    <w:nsid w:val="2CFD2AFF"/>
    <w:multiLevelType w:val="hybridMultilevel"/>
    <w:tmpl w:val="5AE4610C"/>
    <w:lvl w:ilvl="0" w:tplc="A0B0FECC">
      <w:start w:val="1"/>
      <w:numFmt w:val="decimal"/>
      <w:lvlText w:val="%1."/>
      <w:lvlJc w:val="left"/>
      <w:pPr>
        <w:ind w:left="229" w:hanging="202"/>
      </w:pPr>
      <w:rPr>
        <w:rFonts w:ascii="Arial" w:eastAsia="Arial" w:hAnsi="Arial" w:cs="Arial" w:hint="default"/>
        <w:w w:val="99"/>
        <w:sz w:val="18"/>
        <w:szCs w:val="18"/>
        <w:lang w:val="en-US" w:eastAsia="en-US" w:bidi="ar-SA"/>
      </w:rPr>
    </w:lvl>
    <w:lvl w:ilvl="1" w:tplc="74F6660A">
      <w:numFmt w:val="bullet"/>
      <w:lvlText w:val="•"/>
      <w:lvlJc w:val="left"/>
      <w:pPr>
        <w:ind w:left="905" w:hanging="202"/>
      </w:pPr>
      <w:rPr>
        <w:rFonts w:hint="default"/>
        <w:lang w:val="en-US" w:eastAsia="en-US" w:bidi="ar-SA"/>
      </w:rPr>
    </w:lvl>
    <w:lvl w:ilvl="2" w:tplc="E272C678">
      <w:numFmt w:val="bullet"/>
      <w:lvlText w:val="•"/>
      <w:lvlJc w:val="left"/>
      <w:pPr>
        <w:ind w:left="1591" w:hanging="202"/>
      </w:pPr>
      <w:rPr>
        <w:rFonts w:hint="default"/>
        <w:lang w:val="en-US" w:eastAsia="en-US" w:bidi="ar-SA"/>
      </w:rPr>
    </w:lvl>
    <w:lvl w:ilvl="3" w:tplc="79646078">
      <w:numFmt w:val="bullet"/>
      <w:lvlText w:val="•"/>
      <w:lvlJc w:val="left"/>
      <w:pPr>
        <w:ind w:left="2277" w:hanging="202"/>
      </w:pPr>
      <w:rPr>
        <w:rFonts w:hint="default"/>
        <w:lang w:val="en-US" w:eastAsia="en-US" w:bidi="ar-SA"/>
      </w:rPr>
    </w:lvl>
    <w:lvl w:ilvl="4" w:tplc="327E55B0">
      <w:numFmt w:val="bullet"/>
      <w:lvlText w:val="•"/>
      <w:lvlJc w:val="left"/>
      <w:pPr>
        <w:ind w:left="2963" w:hanging="202"/>
      </w:pPr>
      <w:rPr>
        <w:rFonts w:hint="default"/>
        <w:lang w:val="en-US" w:eastAsia="en-US" w:bidi="ar-SA"/>
      </w:rPr>
    </w:lvl>
    <w:lvl w:ilvl="5" w:tplc="98B282D4">
      <w:numFmt w:val="bullet"/>
      <w:lvlText w:val="•"/>
      <w:lvlJc w:val="left"/>
      <w:pPr>
        <w:ind w:left="3649" w:hanging="202"/>
      </w:pPr>
      <w:rPr>
        <w:rFonts w:hint="default"/>
        <w:lang w:val="en-US" w:eastAsia="en-US" w:bidi="ar-SA"/>
      </w:rPr>
    </w:lvl>
    <w:lvl w:ilvl="6" w:tplc="A320990A">
      <w:numFmt w:val="bullet"/>
      <w:lvlText w:val="•"/>
      <w:lvlJc w:val="left"/>
      <w:pPr>
        <w:ind w:left="4335" w:hanging="202"/>
      </w:pPr>
      <w:rPr>
        <w:rFonts w:hint="default"/>
        <w:lang w:val="en-US" w:eastAsia="en-US" w:bidi="ar-SA"/>
      </w:rPr>
    </w:lvl>
    <w:lvl w:ilvl="7" w:tplc="A7423EC2">
      <w:numFmt w:val="bullet"/>
      <w:lvlText w:val="•"/>
      <w:lvlJc w:val="left"/>
      <w:pPr>
        <w:ind w:left="5021" w:hanging="202"/>
      </w:pPr>
      <w:rPr>
        <w:rFonts w:hint="default"/>
        <w:lang w:val="en-US" w:eastAsia="en-US" w:bidi="ar-SA"/>
      </w:rPr>
    </w:lvl>
    <w:lvl w:ilvl="8" w:tplc="27CC47E2">
      <w:numFmt w:val="bullet"/>
      <w:lvlText w:val="•"/>
      <w:lvlJc w:val="left"/>
      <w:pPr>
        <w:ind w:left="5707" w:hanging="202"/>
      </w:pPr>
      <w:rPr>
        <w:rFonts w:hint="default"/>
        <w:lang w:val="en-US" w:eastAsia="en-US" w:bidi="ar-SA"/>
      </w:rPr>
    </w:lvl>
  </w:abstractNum>
  <w:abstractNum w:abstractNumId="79" w15:restartNumberingAfterBreak="0">
    <w:nsid w:val="2D321A75"/>
    <w:multiLevelType w:val="hybridMultilevel"/>
    <w:tmpl w:val="616CF3D2"/>
    <w:lvl w:ilvl="0" w:tplc="74C2CBD0">
      <w:start w:val="1"/>
      <w:numFmt w:val="decimal"/>
      <w:lvlText w:val="%1."/>
      <w:lvlJc w:val="left"/>
      <w:pPr>
        <w:ind w:left="229" w:hanging="202"/>
      </w:pPr>
      <w:rPr>
        <w:rFonts w:ascii="Arial" w:eastAsia="Arial" w:hAnsi="Arial" w:cs="Arial" w:hint="default"/>
        <w:w w:val="99"/>
        <w:sz w:val="18"/>
        <w:szCs w:val="18"/>
        <w:lang w:val="en-US" w:eastAsia="en-US" w:bidi="ar-SA"/>
      </w:rPr>
    </w:lvl>
    <w:lvl w:ilvl="1" w:tplc="85DCB4FC">
      <w:numFmt w:val="bullet"/>
      <w:lvlText w:val="•"/>
      <w:lvlJc w:val="left"/>
      <w:pPr>
        <w:ind w:left="905" w:hanging="202"/>
      </w:pPr>
      <w:rPr>
        <w:rFonts w:hint="default"/>
        <w:lang w:val="en-US" w:eastAsia="en-US" w:bidi="ar-SA"/>
      </w:rPr>
    </w:lvl>
    <w:lvl w:ilvl="2" w:tplc="CD62DD40">
      <w:numFmt w:val="bullet"/>
      <w:lvlText w:val="•"/>
      <w:lvlJc w:val="left"/>
      <w:pPr>
        <w:ind w:left="1591" w:hanging="202"/>
      </w:pPr>
      <w:rPr>
        <w:rFonts w:hint="default"/>
        <w:lang w:val="en-US" w:eastAsia="en-US" w:bidi="ar-SA"/>
      </w:rPr>
    </w:lvl>
    <w:lvl w:ilvl="3" w:tplc="72E06038">
      <w:numFmt w:val="bullet"/>
      <w:lvlText w:val="•"/>
      <w:lvlJc w:val="left"/>
      <w:pPr>
        <w:ind w:left="2277" w:hanging="202"/>
      </w:pPr>
      <w:rPr>
        <w:rFonts w:hint="default"/>
        <w:lang w:val="en-US" w:eastAsia="en-US" w:bidi="ar-SA"/>
      </w:rPr>
    </w:lvl>
    <w:lvl w:ilvl="4" w:tplc="C526B674">
      <w:numFmt w:val="bullet"/>
      <w:lvlText w:val="•"/>
      <w:lvlJc w:val="left"/>
      <w:pPr>
        <w:ind w:left="2963" w:hanging="202"/>
      </w:pPr>
      <w:rPr>
        <w:rFonts w:hint="default"/>
        <w:lang w:val="en-US" w:eastAsia="en-US" w:bidi="ar-SA"/>
      </w:rPr>
    </w:lvl>
    <w:lvl w:ilvl="5" w:tplc="209209FA">
      <w:numFmt w:val="bullet"/>
      <w:lvlText w:val="•"/>
      <w:lvlJc w:val="left"/>
      <w:pPr>
        <w:ind w:left="3649" w:hanging="202"/>
      </w:pPr>
      <w:rPr>
        <w:rFonts w:hint="default"/>
        <w:lang w:val="en-US" w:eastAsia="en-US" w:bidi="ar-SA"/>
      </w:rPr>
    </w:lvl>
    <w:lvl w:ilvl="6" w:tplc="3174882C">
      <w:numFmt w:val="bullet"/>
      <w:lvlText w:val="•"/>
      <w:lvlJc w:val="left"/>
      <w:pPr>
        <w:ind w:left="4335" w:hanging="202"/>
      </w:pPr>
      <w:rPr>
        <w:rFonts w:hint="default"/>
        <w:lang w:val="en-US" w:eastAsia="en-US" w:bidi="ar-SA"/>
      </w:rPr>
    </w:lvl>
    <w:lvl w:ilvl="7" w:tplc="68924308">
      <w:numFmt w:val="bullet"/>
      <w:lvlText w:val="•"/>
      <w:lvlJc w:val="left"/>
      <w:pPr>
        <w:ind w:left="5021" w:hanging="202"/>
      </w:pPr>
      <w:rPr>
        <w:rFonts w:hint="default"/>
        <w:lang w:val="en-US" w:eastAsia="en-US" w:bidi="ar-SA"/>
      </w:rPr>
    </w:lvl>
    <w:lvl w:ilvl="8" w:tplc="DB8C0652">
      <w:numFmt w:val="bullet"/>
      <w:lvlText w:val="•"/>
      <w:lvlJc w:val="left"/>
      <w:pPr>
        <w:ind w:left="5707" w:hanging="202"/>
      </w:pPr>
      <w:rPr>
        <w:rFonts w:hint="default"/>
        <w:lang w:val="en-US" w:eastAsia="en-US" w:bidi="ar-SA"/>
      </w:rPr>
    </w:lvl>
  </w:abstractNum>
  <w:abstractNum w:abstractNumId="80" w15:restartNumberingAfterBreak="0">
    <w:nsid w:val="2D62383A"/>
    <w:multiLevelType w:val="hybridMultilevel"/>
    <w:tmpl w:val="81FC2C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DD6356D"/>
    <w:multiLevelType w:val="hybridMultilevel"/>
    <w:tmpl w:val="A1501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ED01FED"/>
    <w:multiLevelType w:val="hybridMultilevel"/>
    <w:tmpl w:val="05EC9F70"/>
    <w:lvl w:ilvl="0" w:tplc="F6408106">
      <w:start w:val="1"/>
      <w:numFmt w:val="decimal"/>
      <w:lvlText w:val="%1."/>
      <w:lvlJc w:val="left"/>
      <w:pPr>
        <w:ind w:left="28" w:hanging="202"/>
      </w:pPr>
      <w:rPr>
        <w:rFonts w:ascii="Arial" w:eastAsia="Arial" w:hAnsi="Arial" w:cs="Arial" w:hint="default"/>
        <w:w w:val="99"/>
        <w:sz w:val="18"/>
        <w:szCs w:val="18"/>
        <w:lang w:val="en-US" w:eastAsia="en-US" w:bidi="ar-SA"/>
      </w:rPr>
    </w:lvl>
    <w:lvl w:ilvl="1" w:tplc="56A2078E">
      <w:numFmt w:val="bullet"/>
      <w:lvlText w:val="•"/>
      <w:lvlJc w:val="left"/>
      <w:pPr>
        <w:ind w:left="725" w:hanging="202"/>
      </w:pPr>
      <w:rPr>
        <w:rFonts w:hint="default"/>
        <w:lang w:val="en-US" w:eastAsia="en-US" w:bidi="ar-SA"/>
      </w:rPr>
    </w:lvl>
    <w:lvl w:ilvl="2" w:tplc="19B0E25E">
      <w:numFmt w:val="bullet"/>
      <w:lvlText w:val="•"/>
      <w:lvlJc w:val="left"/>
      <w:pPr>
        <w:ind w:left="1431" w:hanging="202"/>
      </w:pPr>
      <w:rPr>
        <w:rFonts w:hint="default"/>
        <w:lang w:val="en-US" w:eastAsia="en-US" w:bidi="ar-SA"/>
      </w:rPr>
    </w:lvl>
    <w:lvl w:ilvl="3" w:tplc="E12CD5CA">
      <w:numFmt w:val="bullet"/>
      <w:lvlText w:val="•"/>
      <w:lvlJc w:val="left"/>
      <w:pPr>
        <w:ind w:left="2137" w:hanging="202"/>
      </w:pPr>
      <w:rPr>
        <w:rFonts w:hint="default"/>
        <w:lang w:val="en-US" w:eastAsia="en-US" w:bidi="ar-SA"/>
      </w:rPr>
    </w:lvl>
    <w:lvl w:ilvl="4" w:tplc="1F682CD6">
      <w:numFmt w:val="bullet"/>
      <w:lvlText w:val="•"/>
      <w:lvlJc w:val="left"/>
      <w:pPr>
        <w:ind w:left="2843" w:hanging="202"/>
      </w:pPr>
      <w:rPr>
        <w:rFonts w:hint="default"/>
        <w:lang w:val="en-US" w:eastAsia="en-US" w:bidi="ar-SA"/>
      </w:rPr>
    </w:lvl>
    <w:lvl w:ilvl="5" w:tplc="823E06D0">
      <w:numFmt w:val="bullet"/>
      <w:lvlText w:val="•"/>
      <w:lvlJc w:val="left"/>
      <w:pPr>
        <w:ind w:left="3549" w:hanging="202"/>
      </w:pPr>
      <w:rPr>
        <w:rFonts w:hint="default"/>
        <w:lang w:val="en-US" w:eastAsia="en-US" w:bidi="ar-SA"/>
      </w:rPr>
    </w:lvl>
    <w:lvl w:ilvl="6" w:tplc="A2CAB764">
      <w:numFmt w:val="bullet"/>
      <w:lvlText w:val="•"/>
      <w:lvlJc w:val="left"/>
      <w:pPr>
        <w:ind w:left="4255" w:hanging="202"/>
      </w:pPr>
      <w:rPr>
        <w:rFonts w:hint="default"/>
        <w:lang w:val="en-US" w:eastAsia="en-US" w:bidi="ar-SA"/>
      </w:rPr>
    </w:lvl>
    <w:lvl w:ilvl="7" w:tplc="EAB4BC6E">
      <w:numFmt w:val="bullet"/>
      <w:lvlText w:val="•"/>
      <w:lvlJc w:val="left"/>
      <w:pPr>
        <w:ind w:left="4961" w:hanging="202"/>
      </w:pPr>
      <w:rPr>
        <w:rFonts w:hint="default"/>
        <w:lang w:val="en-US" w:eastAsia="en-US" w:bidi="ar-SA"/>
      </w:rPr>
    </w:lvl>
    <w:lvl w:ilvl="8" w:tplc="41A825DE">
      <w:numFmt w:val="bullet"/>
      <w:lvlText w:val="•"/>
      <w:lvlJc w:val="left"/>
      <w:pPr>
        <w:ind w:left="5667" w:hanging="202"/>
      </w:pPr>
      <w:rPr>
        <w:rFonts w:hint="default"/>
        <w:lang w:val="en-US" w:eastAsia="en-US" w:bidi="ar-SA"/>
      </w:rPr>
    </w:lvl>
  </w:abstractNum>
  <w:abstractNum w:abstractNumId="83"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2EF766DC"/>
    <w:multiLevelType w:val="hybridMultilevel"/>
    <w:tmpl w:val="898EB380"/>
    <w:lvl w:ilvl="0" w:tplc="C0227EC0">
      <w:start w:val="1"/>
      <w:numFmt w:val="decimal"/>
      <w:lvlText w:val="%1."/>
      <w:lvlJc w:val="left"/>
      <w:pPr>
        <w:ind w:left="230" w:hanging="202"/>
      </w:pPr>
      <w:rPr>
        <w:rFonts w:ascii="Arial" w:eastAsia="Arial" w:hAnsi="Arial" w:cs="Arial" w:hint="default"/>
        <w:w w:val="99"/>
        <w:sz w:val="18"/>
        <w:szCs w:val="18"/>
        <w:lang w:val="en-US" w:eastAsia="en-US" w:bidi="ar-SA"/>
      </w:rPr>
    </w:lvl>
    <w:lvl w:ilvl="1" w:tplc="13BC57E8">
      <w:numFmt w:val="bullet"/>
      <w:lvlText w:val="•"/>
      <w:lvlJc w:val="left"/>
      <w:pPr>
        <w:ind w:left="923" w:hanging="202"/>
      </w:pPr>
      <w:rPr>
        <w:rFonts w:hint="default"/>
        <w:lang w:val="en-US" w:eastAsia="en-US" w:bidi="ar-SA"/>
      </w:rPr>
    </w:lvl>
    <w:lvl w:ilvl="2" w:tplc="EC087A90">
      <w:numFmt w:val="bullet"/>
      <w:lvlText w:val="•"/>
      <w:lvlJc w:val="left"/>
      <w:pPr>
        <w:ind w:left="1607" w:hanging="202"/>
      </w:pPr>
      <w:rPr>
        <w:rFonts w:hint="default"/>
        <w:lang w:val="en-US" w:eastAsia="en-US" w:bidi="ar-SA"/>
      </w:rPr>
    </w:lvl>
    <w:lvl w:ilvl="3" w:tplc="89AACD7E">
      <w:numFmt w:val="bullet"/>
      <w:lvlText w:val="•"/>
      <w:lvlJc w:val="left"/>
      <w:pPr>
        <w:ind w:left="2291" w:hanging="202"/>
      </w:pPr>
      <w:rPr>
        <w:rFonts w:hint="default"/>
        <w:lang w:val="en-US" w:eastAsia="en-US" w:bidi="ar-SA"/>
      </w:rPr>
    </w:lvl>
    <w:lvl w:ilvl="4" w:tplc="1B001580">
      <w:numFmt w:val="bullet"/>
      <w:lvlText w:val="•"/>
      <w:lvlJc w:val="left"/>
      <w:pPr>
        <w:ind w:left="2975" w:hanging="202"/>
      </w:pPr>
      <w:rPr>
        <w:rFonts w:hint="default"/>
        <w:lang w:val="en-US" w:eastAsia="en-US" w:bidi="ar-SA"/>
      </w:rPr>
    </w:lvl>
    <w:lvl w:ilvl="5" w:tplc="4A6466FC">
      <w:numFmt w:val="bullet"/>
      <w:lvlText w:val="•"/>
      <w:lvlJc w:val="left"/>
      <w:pPr>
        <w:ind w:left="3659" w:hanging="202"/>
      </w:pPr>
      <w:rPr>
        <w:rFonts w:hint="default"/>
        <w:lang w:val="en-US" w:eastAsia="en-US" w:bidi="ar-SA"/>
      </w:rPr>
    </w:lvl>
    <w:lvl w:ilvl="6" w:tplc="7082C404">
      <w:numFmt w:val="bullet"/>
      <w:lvlText w:val="•"/>
      <w:lvlJc w:val="left"/>
      <w:pPr>
        <w:ind w:left="4343" w:hanging="202"/>
      </w:pPr>
      <w:rPr>
        <w:rFonts w:hint="default"/>
        <w:lang w:val="en-US" w:eastAsia="en-US" w:bidi="ar-SA"/>
      </w:rPr>
    </w:lvl>
    <w:lvl w:ilvl="7" w:tplc="438243E2">
      <w:numFmt w:val="bullet"/>
      <w:lvlText w:val="•"/>
      <w:lvlJc w:val="left"/>
      <w:pPr>
        <w:ind w:left="5027" w:hanging="202"/>
      </w:pPr>
      <w:rPr>
        <w:rFonts w:hint="default"/>
        <w:lang w:val="en-US" w:eastAsia="en-US" w:bidi="ar-SA"/>
      </w:rPr>
    </w:lvl>
    <w:lvl w:ilvl="8" w:tplc="A6B03B4A">
      <w:numFmt w:val="bullet"/>
      <w:lvlText w:val="•"/>
      <w:lvlJc w:val="left"/>
      <w:pPr>
        <w:ind w:left="5711" w:hanging="202"/>
      </w:pPr>
      <w:rPr>
        <w:rFonts w:hint="default"/>
        <w:lang w:val="en-US" w:eastAsia="en-US" w:bidi="ar-SA"/>
      </w:rPr>
    </w:lvl>
  </w:abstractNum>
  <w:abstractNum w:abstractNumId="85" w15:restartNumberingAfterBreak="0">
    <w:nsid w:val="2EFE7F30"/>
    <w:multiLevelType w:val="hybridMultilevel"/>
    <w:tmpl w:val="2FCCF308"/>
    <w:lvl w:ilvl="0" w:tplc="FF0C2DA2">
      <w:start w:val="1"/>
      <w:numFmt w:val="decimal"/>
      <w:lvlText w:val="%1."/>
      <w:lvlJc w:val="left"/>
      <w:pPr>
        <w:ind w:left="28" w:hanging="202"/>
      </w:pPr>
      <w:rPr>
        <w:rFonts w:ascii="Arial" w:eastAsia="Arial" w:hAnsi="Arial" w:cs="Arial" w:hint="default"/>
        <w:w w:val="99"/>
        <w:sz w:val="18"/>
        <w:szCs w:val="18"/>
        <w:lang w:val="en-US" w:eastAsia="en-US" w:bidi="ar-SA"/>
      </w:rPr>
    </w:lvl>
    <w:lvl w:ilvl="1" w:tplc="11D681B4">
      <w:numFmt w:val="bullet"/>
      <w:lvlText w:val="•"/>
      <w:lvlJc w:val="left"/>
      <w:pPr>
        <w:ind w:left="725" w:hanging="202"/>
      </w:pPr>
      <w:rPr>
        <w:rFonts w:hint="default"/>
        <w:lang w:val="en-US" w:eastAsia="en-US" w:bidi="ar-SA"/>
      </w:rPr>
    </w:lvl>
    <w:lvl w:ilvl="2" w:tplc="5E8802DC">
      <w:numFmt w:val="bullet"/>
      <w:lvlText w:val="•"/>
      <w:lvlJc w:val="left"/>
      <w:pPr>
        <w:ind w:left="1431" w:hanging="202"/>
      </w:pPr>
      <w:rPr>
        <w:rFonts w:hint="default"/>
        <w:lang w:val="en-US" w:eastAsia="en-US" w:bidi="ar-SA"/>
      </w:rPr>
    </w:lvl>
    <w:lvl w:ilvl="3" w:tplc="180AA70E">
      <w:numFmt w:val="bullet"/>
      <w:lvlText w:val="•"/>
      <w:lvlJc w:val="left"/>
      <w:pPr>
        <w:ind w:left="2137" w:hanging="202"/>
      </w:pPr>
      <w:rPr>
        <w:rFonts w:hint="default"/>
        <w:lang w:val="en-US" w:eastAsia="en-US" w:bidi="ar-SA"/>
      </w:rPr>
    </w:lvl>
    <w:lvl w:ilvl="4" w:tplc="62389950">
      <w:numFmt w:val="bullet"/>
      <w:lvlText w:val="•"/>
      <w:lvlJc w:val="left"/>
      <w:pPr>
        <w:ind w:left="2843" w:hanging="202"/>
      </w:pPr>
      <w:rPr>
        <w:rFonts w:hint="default"/>
        <w:lang w:val="en-US" w:eastAsia="en-US" w:bidi="ar-SA"/>
      </w:rPr>
    </w:lvl>
    <w:lvl w:ilvl="5" w:tplc="18EEB30E">
      <w:numFmt w:val="bullet"/>
      <w:lvlText w:val="•"/>
      <w:lvlJc w:val="left"/>
      <w:pPr>
        <w:ind w:left="3549" w:hanging="202"/>
      </w:pPr>
      <w:rPr>
        <w:rFonts w:hint="default"/>
        <w:lang w:val="en-US" w:eastAsia="en-US" w:bidi="ar-SA"/>
      </w:rPr>
    </w:lvl>
    <w:lvl w:ilvl="6" w:tplc="D6DA11DC">
      <w:numFmt w:val="bullet"/>
      <w:lvlText w:val="•"/>
      <w:lvlJc w:val="left"/>
      <w:pPr>
        <w:ind w:left="4255" w:hanging="202"/>
      </w:pPr>
      <w:rPr>
        <w:rFonts w:hint="default"/>
        <w:lang w:val="en-US" w:eastAsia="en-US" w:bidi="ar-SA"/>
      </w:rPr>
    </w:lvl>
    <w:lvl w:ilvl="7" w:tplc="7750D632">
      <w:numFmt w:val="bullet"/>
      <w:lvlText w:val="•"/>
      <w:lvlJc w:val="left"/>
      <w:pPr>
        <w:ind w:left="4961" w:hanging="202"/>
      </w:pPr>
      <w:rPr>
        <w:rFonts w:hint="default"/>
        <w:lang w:val="en-US" w:eastAsia="en-US" w:bidi="ar-SA"/>
      </w:rPr>
    </w:lvl>
    <w:lvl w:ilvl="8" w:tplc="BAA6E264">
      <w:numFmt w:val="bullet"/>
      <w:lvlText w:val="•"/>
      <w:lvlJc w:val="left"/>
      <w:pPr>
        <w:ind w:left="5667" w:hanging="202"/>
      </w:pPr>
      <w:rPr>
        <w:rFonts w:hint="default"/>
        <w:lang w:val="en-US" w:eastAsia="en-US" w:bidi="ar-SA"/>
      </w:rPr>
    </w:lvl>
  </w:abstractNum>
  <w:abstractNum w:abstractNumId="86" w15:restartNumberingAfterBreak="0">
    <w:nsid w:val="2F1C110A"/>
    <w:multiLevelType w:val="hybridMultilevel"/>
    <w:tmpl w:val="3004813A"/>
    <w:lvl w:ilvl="0" w:tplc="2258E24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F825DB0"/>
    <w:multiLevelType w:val="hybridMultilevel"/>
    <w:tmpl w:val="F006D9AA"/>
    <w:lvl w:ilvl="0" w:tplc="F80EE868">
      <w:start w:val="1"/>
      <w:numFmt w:val="decimal"/>
      <w:lvlText w:val="%1."/>
      <w:lvlJc w:val="left"/>
      <w:pPr>
        <w:ind w:left="229" w:hanging="202"/>
      </w:pPr>
      <w:rPr>
        <w:rFonts w:ascii="Arial" w:eastAsia="Arial" w:hAnsi="Arial" w:cs="Arial" w:hint="default"/>
        <w:w w:val="99"/>
        <w:sz w:val="18"/>
        <w:szCs w:val="18"/>
        <w:lang w:val="en-US" w:eastAsia="en-US" w:bidi="ar-SA"/>
      </w:rPr>
    </w:lvl>
    <w:lvl w:ilvl="1" w:tplc="7FB0170C">
      <w:numFmt w:val="bullet"/>
      <w:lvlText w:val="•"/>
      <w:lvlJc w:val="left"/>
      <w:pPr>
        <w:ind w:left="905" w:hanging="202"/>
      </w:pPr>
      <w:rPr>
        <w:rFonts w:hint="default"/>
        <w:lang w:val="en-US" w:eastAsia="en-US" w:bidi="ar-SA"/>
      </w:rPr>
    </w:lvl>
    <w:lvl w:ilvl="2" w:tplc="A9547EAC">
      <w:numFmt w:val="bullet"/>
      <w:lvlText w:val="•"/>
      <w:lvlJc w:val="left"/>
      <w:pPr>
        <w:ind w:left="1591" w:hanging="202"/>
      </w:pPr>
      <w:rPr>
        <w:rFonts w:hint="default"/>
        <w:lang w:val="en-US" w:eastAsia="en-US" w:bidi="ar-SA"/>
      </w:rPr>
    </w:lvl>
    <w:lvl w:ilvl="3" w:tplc="2B386120">
      <w:numFmt w:val="bullet"/>
      <w:lvlText w:val="•"/>
      <w:lvlJc w:val="left"/>
      <w:pPr>
        <w:ind w:left="2277" w:hanging="202"/>
      </w:pPr>
      <w:rPr>
        <w:rFonts w:hint="default"/>
        <w:lang w:val="en-US" w:eastAsia="en-US" w:bidi="ar-SA"/>
      </w:rPr>
    </w:lvl>
    <w:lvl w:ilvl="4" w:tplc="7F28BDE8">
      <w:numFmt w:val="bullet"/>
      <w:lvlText w:val="•"/>
      <w:lvlJc w:val="left"/>
      <w:pPr>
        <w:ind w:left="2963" w:hanging="202"/>
      </w:pPr>
      <w:rPr>
        <w:rFonts w:hint="default"/>
        <w:lang w:val="en-US" w:eastAsia="en-US" w:bidi="ar-SA"/>
      </w:rPr>
    </w:lvl>
    <w:lvl w:ilvl="5" w:tplc="FBE2D272">
      <w:numFmt w:val="bullet"/>
      <w:lvlText w:val="•"/>
      <w:lvlJc w:val="left"/>
      <w:pPr>
        <w:ind w:left="3649" w:hanging="202"/>
      </w:pPr>
      <w:rPr>
        <w:rFonts w:hint="default"/>
        <w:lang w:val="en-US" w:eastAsia="en-US" w:bidi="ar-SA"/>
      </w:rPr>
    </w:lvl>
    <w:lvl w:ilvl="6" w:tplc="F0D8329E">
      <w:numFmt w:val="bullet"/>
      <w:lvlText w:val="•"/>
      <w:lvlJc w:val="left"/>
      <w:pPr>
        <w:ind w:left="4335" w:hanging="202"/>
      </w:pPr>
      <w:rPr>
        <w:rFonts w:hint="default"/>
        <w:lang w:val="en-US" w:eastAsia="en-US" w:bidi="ar-SA"/>
      </w:rPr>
    </w:lvl>
    <w:lvl w:ilvl="7" w:tplc="473084AC">
      <w:numFmt w:val="bullet"/>
      <w:lvlText w:val="•"/>
      <w:lvlJc w:val="left"/>
      <w:pPr>
        <w:ind w:left="5021" w:hanging="202"/>
      </w:pPr>
      <w:rPr>
        <w:rFonts w:hint="default"/>
        <w:lang w:val="en-US" w:eastAsia="en-US" w:bidi="ar-SA"/>
      </w:rPr>
    </w:lvl>
    <w:lvl w:ilvl="8" w:tplc="3E828B6A">
      <w:numFmt w:val="bullet"/>
      <w:lvlText w:val="•"/>
      <w:lvlJc w:val="left"/>
      <w:pPr>
        <w:ind w:left="5707" w:hanging="202"/>
      </w:pPr>
      <w:rPr>
        <w:rFonts w:hint="default"/>
        <w:lang w:val="en-US" w:eastAsia="en-US" w:bidi="ar-SA"/>
      </w:rPr>
    </w:lvl>
  </w:abstractNum>
  <w:abstractNum w:abstractNumId="88" w15:restartNumberingAfterBreak="0">
    <w:nsid w:val="30032902"/>
    <w:multiLevelType w:val="hybridMultilevel"/>
    <w:tmpl w:val="B42A5D8A"/>
    <w:lvl w:ilvl="0" w:tplc="F3C0AF72">
      <w:start w:val="1"/>
      <w:numFmt w:val="decimal"/>
      <w:lvlText w:val="%1."/>
      <w:lvlJc w:val="left"/>
      <w:pPr>
        <w:ind w:left="229" w:hanging="202"/>
      </w:pPr>
      <w:rPr>
        <w:rFonts w:ascii="Arial" w:eastAsia="Arial" w:hAnsi="Arial" w:cs="Arial" w:hint="default"/>
        <w:w w:val="99"/>
        <w:sz w:val="18"/>
        <w:szCs w:val="18"/>
        <w:lang w:val="en-US" w:eastAsia="en-US" w:bidi="ar-SA"/>
      </w:rPr>
    </w:lvl>
    <w:lvl w:ilvl="1" w:tplc="1EAADF88">
      <w:numFmt w:val="bullet"/>
      <w:lvlText w:val="•"/>
      <w:lvlJc w:val="left"/>
      <w:pPr>
        <w:ind w:left="905" w:hanging="202"/>
      </w:pPr>
      <w:rPr>
        <w:rFonts w:hint="default"/>
        <w:lang w:val="en-US" w:eastAsia="en-US" w:bidi="ar-SA"/>
      </w:rPr>
    </w:lvl>
    <w:lvl w:ilvl="2" w:tplc="2534BD52">
      <w:numFmt w:val="bullet"/>
      <w:lvlText w:val="•"/>
      <w:lvlJc w:val="left"/>
      <w:pPr>
        <w:ind w:left="1591" w:hanging="202"/>
      </w:pPr>
      <w:rPr>
        <w:rFonts w:hint="default"/>
        <w:lang w:val="en-US" w:eastAsia="en-US" w:bidi="ar-SA"/>
      </w:rPr>
    </w:lvl>
    <w:lvl w:ilvl="3" w:tplc="7B4212F6">
      <w:numFmt w:val="bullet"/>
      <w:lvlText w:val="•"/>
      <w:lvlJc w:val="left"/>
      <w:pPr>
        <w:ind w:left="2277" w:hanging="202"/>
      </w:pPr>
      <w:rPr>
        <w:rFonts w:hint="default"/>
        <w:lang w:val="en-US" w:eastAsia="en-US" w:bidi="ar-SA"/>
      </w:rPr>
    </w:lvl>
    <w:lvl w:ilvl="4" w:tplc="CFE0800C">
      <w:numFmt w:val="bullet"/>
      <w:lvlText w:val="•"/>
      <w:lvlJc w:val="left"/>
      <w:pPr>
        <w:ind w:left="2963" w:hanging="202"/>
      </w:pPr>
      <w:rPr>
        <w:rFonts w:hint="default"/>
        <w:lang w:val="en-US" w:eastAsia="en-US" w:bidi="ar-SA"/>
      </w:rPr>
    </w:lvl>
    <w:lvl w:ilvl="5" w:tplc="D7B6EBD8">
      <w:numFmt w:val="bullet"/>
      <w:lvlText w:val="•"/>
      <w:lvlJc w:val="left"/>
      <w:pPr>
        <w:ind w:left="3649" w:hanging="202"/>
      </w:pPr>
      <w:rPr>
        <w:rFonts w:hint="default"/>
        <w:lang w:val="en-US" w:eastAsia="en-US" w:bidi="ar-SA"/>
      </w:rPr>
    </w:lvl>
    <w:lvl w:ilvl="6" w:tplc="4212FEB6">
      <w:numFmt w:val="bullet"/>
      <w:lvlText w:val="•"/>
      <w:lvlJc w:val="left"/>
      <w:pPr>
        <w:ind w:left="4335" w:hanging="202"/>
      </w:pPr>
      <w:rPr>
        <w:rFonts w:hint="default"/>
        <w:lang w:val="en-US" w:eastAsia="en-US" w:bidi="ar-SA"/>
      </w:rPr>
    </w:lvl>
    <w:lvl w:ilvl="7" w:tplc="1CCC2040">
      <w:numFmt w:val="bullet"/>
      <w:lvlText w:val="•"/>
      <w:lvlJc w:val="left"/>
      <w:pPr>
        <w:ind w:left="5021" w:hanging="202"/>
      </w:pPr>
      <w:rPr>
        <w:rFonts w:hint="default"/>
        <w:lang w:val="en-US" w:eastAsia="en-US" w:bidi="ar-SA"/>
      </w:rPr>
    </w:lvl>
    <w:lvl w:ilvl="8" w:tplc="9828C9C8">
      <w:numFmt w:val="bullet"/>
      <w:lvlText w:val="•"/>
      <w:lvlJc w:val="left"/>
      <w:pPr>
        <w:ind w:left="5707" w:hanging="202"/>
      </w:pPr>
      <w:rPr>
        <w:rFonts w:hint="default"/>
        <w:lang w:val="en-US" w:eastAsia="en-US" w:bidi="ar-SA"/>
      </w:rPr>
    </w:lvl>
  </w:abstractNum>
  <w:abstractNum w:abstractNumId="89" w15:restartNumberingAfterBreak="0">
    <w:nsid w:val="305F6A07"/>
    <w:multiLevelType w:val="hybridMultilevel"/>
    <w:tmpl w:val="CAC8DAD8"/>
    <w:lvl w:ilvl="0" w:tplc="3C5279F2">
      <w:numFmt w:val="bullet"/>
      <w:lvlText w:val=""/>
      <w:lvlJc w:val="left"/>
      <w:pPr>
        <w:ind w:left="746" w:hanging="360"/>
      </w:pPr>
      <w:rPr>
        <w:rFonts w:ascii="Symbol" w:eastAsia="Symbol" w:hAnsi="Symbol" w:cs="Symbol" w:hint="default"/>
        <w:w w:val="100"/>
        <w:sz w:val="18"/>
        <w:szCs w:val="18"/>
        <w:lang w:val="en-US" w:eastAsia="en-US" w:bidi="ar-SA"/>
      </w:rPr>
    </w:lvl>
    <w:lvl w:ilvl="1" w:tplc="CEEE39F6">
      <w:numFmt w:val="bullet"/>
      <w:lvlText w:val="•"/>
      <w:lvlJc w:val="left"/>
      <w:pPr>
        <w:ind w:left="1600" w:hanging="360"/>
      </w:pPr>
      <w:rPr>
        <w:rFonts w:hint="default"/>
        <w:lang w:val="en-US" w:eastAsia="en-US" w:bidi="ar-SA"/>
      </w:rPr>
    </w:lvl>
    <w:lvl w:ilvl="2" w:tplc="DAAEE99E">
      <w:numFmt w:val="bullet"/>
      <w:lvlText w:val="•"/>
      <w:lvlJc w:val="left"/>
      <w:pPr>
        <w:ind w:left="2460" w:hanging="360"/>
      </w:pPr>
      <w:rPr>
        <w:rFonts w:hint="default"/>
        <w:lang w:val="en-US" w:eastAsia="en-US" w:bidi="ar-SA"/>
      </w:rPr>
    </w:lvl>
    <w:lvl w:ilvl="3" w:tplc="E56C185C">
      <w:numFmt w:val="bullet"/>
      <w:lvlText w:val="•"/>
      <w:lvlJc w:val="left"/>
      <w:pPr>
        <w:ind w:left="3321" w:hanging="360"/>
      </w:pPr>
      <w:rPr>
        <w:rFonts w:hint="default"/>
        <w:lang w:val="en-US" w:eastAsia="en-US" w:bidi="ar-SA"/>
      </w:rPr>
    </w:lvl>
    <w:lvl w:ilvl="4" w:tplc="ED36C01C">
      <w:numFmt w:val="bullet"/>
      <w:lvlText w:val="•"/>
      <w:lvlJc w:val="left"/>
      <w:pPr>
        <w:ind w:left="4181" w:hanging="360"/>
      </w:pPr>
      <w:rPr>
        <w:rFonts w:hint="default"/>
        <w:lang w:val="en-US" w:eastAsia="en-US" w:bidi="ar-SA"/>
      </w:rPr>
    </w:lvl>
    <w:lvl w:ilvl="5" w:tplc="A01CBE4C">
      <w:numFmt w:val="bullet"/>
      <w:lvlText w:val="•"/>
      <w:lvlJc w:val="left"/>
      <w:pPr>
        <w:ind w:left="5042" w:hanging="360"/>
      </w:pPr>
      <w:rPr>
        <w:rFonts w:hint="default"/>
        <w:lang w:val="en-US" w:eastAsia="en-US" w:bidi="ar-SA"/>
      </w:rPr>
    </w:lvl>
    <w:lvl w:ilvl="6" w:tplc="E154D6A4">
      <w:numFmt w:val="bullet"/>
      <w:lvlText w:val="•"/>
      <w:lvlJc w:val="left"/>
      <w:pPr>
        <w:ind w:left="5902" w:hanging="360"/>
      </w:pPr>
      <w:rPr>
        <w:rFonts w:hint="default"/>
        <w:lang w:val="en-US" w:eastAsia="en-US" w:bidi="ar-SA"/>
      </w:rPr>
    </w:lvl>
    <w:lvl w:ilvl="7" w:tplc="FA66B65E">
      <w:numFmt w:val="bullet"/>
      <w:lvlText w:val="•"/>
      <w:lvlJc w:val="left"/>
      <w:pPr>
        <w:ind w:left="6763" w:hanging="360"/>
      </w:pPr>
      <w:rPr>
        <w:rFonts w:hint="default"/>
        <w:lang w:val="en-US" w:eastAsia="en-US" w:bidi="ar-SA"/>
      </w:rPr>
    </w:lvl>
    <w:lvl w:ilvl="8" w:tplc="A93C065E">
      <w:numFmt w:val="bullet"/>
      <w:lvlText w:val="•"/>
      <w:lvlJc w:val="left"/>
      <w:pPr>
        <w:ind w:left="7623" w:hanging="360"/>
      </w:pPr>
      <w:rPr>
        <w:rFonts w:hint="default"/>
        <w:lang w:val="en-US" w:eastAsia="en-US" w:bidi="ar-SA"/>
      </w:rPr>
    </w:lvl>
  </w:abstractNum>
  <w:abstractNum w:abstractNumId="90" w15:restartNumberingAfterBreak="0">
    <w:nsid w:val="30AB5EAA"/>
    <w:multiLevelType w:val="hybridMultilevel"/>
    <w:tmpl w:val="BCA24AFC"/>
    <w:lvl w:ilvl="0" w:tplc="165C168A">
      <w:start w:val="1"/>
      <w:numFmt w:val="decimal"/>
      <w:lvlText w:val="%1."/>
      <w:lvlJc w:val="left"/>
      <w:pPr>
        <w:ind w:left="229" w:hanging="202"/>
      </w:pPr>
      <w:rPr>
        <w:rFonts w:ascii="Arial" w:eastAsia="Arial" w:hAnsi="Arial" w:cs="Arial" w:hint="default"/>
        <w:w w:val="99"/>
        <w:sz w:val="18"/>
        <w:szCs w:val="18"/>
        <w:lang w:val="en-US" w:eastAsia="en-US" w:bidi="ar-SA"/>
      </w:rPr>
    </w:lvl>
    <w:lvl w:ilvl="1" w:tplc="FACC1A92">
      <w:numFmt w:val="bullet"/>
      <w:lvlText w:val="•"/>
      <w:lvlJc w:val="left"/>
      <w:pPr>
        <w:ind w:left="905" w:hanging="202"/>
      </w:pPr>
      <w:rPr>
        <w:rFonts w:hint="default"/>
        <w:lang w:val="en-US" w:eastAsia="en-US" w:bidi="ar-SA"/>
      </w:rPr>
    </w:lvl>
    <w:lvl w:ilvl="2" w:tplc="DB4CA834">
      <w:numFmt w:val="bullet"/>
      <w:lvlText w:val="•"/>
      <w:lvlJc w:val="left"/>
      <w:pPr>
        <w:ind w:left="1591" w:hanging="202"/>
      </w:pPr>
      <w:rPr>
        <w:rFonts w:hint="default"/>
        <w:lang w:val="en-US" w:eastAsia="en-US" w:bidi="ar-SA"/>
      </w:rPr>
    </w:lvl>
    <w:lvl w:ilvl="3" w:tplc="3D02FC6E">
      <w:numFmt w:val="bullet"/>
      <w:lvlText w:val="•"/>
      <w:lvlJc w:val="left"/>
      <w:pPr>
        <w:ind w:left="2277" w:hanging="202"/>
      </w:pPr>
      <w:rPr>
        <w:rFonts w:hint="default"/>
        <w:lang w:val="en-US" w:eastAsia="en-US" w:bidi="ar-SA"/>
      </w:rPr>
    </w:lvl>
    <w:lvl w:ilvl="4" w:tplc="9432D4D2">
      <w:numFmt w:val="bullet"/>
      <w:lvlText w:val="•"/>
      <w:lvlJc w:val="left"/>
      <w:pPr>
        <w:ind w:left="2963" w:hanging="202"/>
      </w:pPr>
      <w:rPr>
        <w:rFonts w:hint="default"/>
        <w:lang w:val="en-US" w:eastAsia="en-US" w:bidi="ar-SA"/>
      </w:rPr>
    </w:lvl>
    <w:lvl w:ilvl="5" w:tplc="0D1EB74A">
      <w:numFmt w:val="bullet"/>
      <w:lvlText w:val="•"/>
      <w:lvlJc w:val="left"/>
      <w:pPr>
        <w:ind w:left="3649" w:hanging="202"/>
      </w:pPr>
      <w:rPr>
        <w:rFonts w:hint="default"/>
        <w:lang w:val="en-US" w:eastAsia="en-US" w:bidi="ar-SA"/>
      </w:rPr>
    </w:lvl>
    <w:lvl w:ilvl="6" w:tplc="099E548E">
      <w:numFmt w:val="bullet"/>
      <w:lvlText w:val="•"/>
      <w:lvlJc w:val="left"/>
      <w:pPr>
        <w:ind w:left="4335" w:hanging="202"/>
      </w:pPr>
      <w:rPr>
        <w:rFonts w:hint="default"/>
        <w:lang w:val="en-US" w:eastAsia="en-US" w:bidi="ar-SA"/>
      </w:rPr>
    </w:lvl>
    <w:lvl w:ilvl="7" w:tplc="5AB06C56">
      <w:numFmt w:val="bullet"/>
      <w:lvlText w:val="•"/>
      <w:lvlJc w:val="left"/>
      <w:pPr>
        <w:ind w:left="5021" w:hanging="202"/>
      </w:pPr>
      <w:rPr>
        <w:rFonts w:hint="default"/>
        <w:lang w:val="en-US" w:eastAsia="en-US" w:bidi="ar-SA"/>
      </w:rPr>
    </w:lvl>
    <w:lvl w:ilvl="8" w:tplc="85E068C8">
      <w:numFmt w:val="bullet"/>
      <w:lvlText w:val="•"/>
      <w:lvlJc w:val="left"/>
      <w:pPr>
        <w:ind w:left="5707" w:hanging="202"/>
      </w:pPr>
      <w:rPr>
        <w:rFonts w:hint="default"/>
        <w:lang w:val="en-US" w:eastAsia="en-US" w:bidi="ar-SA"/>
      </w:rPr>
    </w:lvl>
  </w:abstractNum>
  <w:abstractNum w:abstractNumId="91" w15:restartNumberingAfterBreak="0">
    <w:nsid w:val="30DD45DF"/>
    <w:multiLevelType w:val="hybridMultilevel"/>
    <w:tmpl w:val="A08A48C2"/>
    <w:lvl w:ilvl="0" w:tplc="A9B8AA68">
      <w:start w:val="1"/>
      <w:numFmt w:val="decimal"/>
      <w:lvlText w:val="%1."/>
      <w:lvlJc w:val="left"/>
      <w:pPr>
        <w:ind w:left="28" w:hanging="202"/>
      </w:pPr>
      <w:rPr>
        <w:rFonts w:ascii="Arial" w:eastAsia="Arial" w:hAnsi="Arial" w:cs="Arial" w:hint="default"/>
        <w:w w:val="99"/>
        <w:sz w:val="18"/>
        <w:szCs w:val="18"/>
        <w:lang w:val="en-US" w:eastAsia="en-US" w:bidi="ar-SA"/>
      </w:rPr>
    </w:lvl>
    <w:lvl w:ilvl="1" w:tplc="019654D6">
      <w:numFmt w:val="bullet"/>
      <w:lvlText w:val="•"/>
      <w:lvlJc w:val="left"/>
      <w:pPr>
        <w:ind w:left="725" w:hanging="202"/>
      </w:pPr>
      <w:rPr>
        <w:rFonts w:hint="default"/>
        <w:lang w:val="en-US" w:eastAsia="en-US" w:bidi="ar-SA"/>
      </w:rPr>
    </w:lvl>
    <w:lvl w:ilvl="2" w:tplc="EA1CBD2C">
      <w:numFmt w:val="bullet"/>
      <w:lvlText w:val="•"/>
      <w:lvlJc w:val="left"/>
      <w:pPr>
        <w:ind w:left="1431" w:hanging="202"/>
      </w:pPr>
      <w:rPr>
        <w:rFonts w:hint="default"/>
        <w:lang w:val="en-US" w:eastAsia="en-US" w:bidi="ar-SA"/>
      </w:rPr>
    </w:lvl>
    <w:lvl w:ilvl="3" w:tplc="E3689F26">
      <w:numFmt w:val="bullet"/>
      <w:lvlText w:val="•"/>
      <w:lvlJc w:val="left"/>
      <w:pPr>
        <w:ind w:left="2137" w:hanging="202"/>
      </w:pPr>
      <w:rPr>
        <w:rFonts w:hint="default"/>
        <w:lang w:val="en-US" w:eastAsia="en-US" w:bidi="ar-SA"/>
      </w:rPr>
    </w:lvl>
    <w:lvl w:ilvl="4" w:tplc="ED0C67D0">
      <w:numFmt w:val="bullet"/>
      <w:lvlText w:val="•"/>
      <w:lvlJc w:val="left"/>
      <w:pPr>
        <w:ind w:left="2843" w:hanging="202"/>
      </w:pPr>
      <w:rPr>
        <w:rFonts w:hint="default"/>
        <w:lang w:val="en-US" w:eastAsia="en-US" w:bidi="ar-SA"/>
      </w:rPr>
    </w:lvl>
    <w:lvl w:ilvl="5" w:tplc="FC24754A">
      <w:numFmt w:val="bullet"/>
      <w:lvlText w:val="•"/>
      <w:lvlJc w:val="left"/>
      <w:pPr>
        <w:ind w:left="3549" w:hanging="202"/>
      </w:pPr>
      <w:rPr>
        <w:rFonts w:hint="default"/>
        <w:lang w:val="en-US" w:eastAsia="en-US" w:bidi="ar-SA"/>
      </w:rPr>
    </w:lvl>
    <w:lvl w:ilvl="6" w:tplc="F2F8B5FE">
      <w:numFmt w:val="bullet"/>
      <w:lvlText w:val="•"/>
      <w:lvlJc w:val="left"/>
      <w:pPr>
        <w:ind w:left="4255" w:hanging="202"/>
      </w:pPr>
      <w:rPr>
        <w:rFonts w:hint="default"/>
        <w:lang w:val="en-US" w:eastAsia="en-US" w:bidi="ar-SA"/>
      </w:rPr>
    </w:lvl>
    <w:lvl w:ilvl="7" w:tplc="6D1AE7AE">
      <w:numFmt w:val="bullet"/>
      <w:lvlText w:val="•"/>
      <w:lvlJc w:val="left"/>
      <w:pPr>
        <w:ind w:left="4961" w:hanging="202"/>
      </w:pPr>
      <w:rPr>
        <w:rFonts w:hint="default"/>
        <w:lang w:val="en-US" w:eastAsia="en-US" w:bidi="ar-SA"/>
      </w:rPr>
    </w:lvl>
    <w:lvl w:ilvl="8" w:tplc="BCAC97AC">
      <w:numFmt w:val="bullet"/>
      <w:lvlText w:val="•"/>
      <w:lvlJc w:val="left"/>
      <w:pPr>
        <w:ind w:left="5667" w:hanging="202"/>
      </w:pPr>
      <w:rPr>
        <w:rFonts w:hint="default"/>
        <w:lang w:val="en-US" w:eastAsia="en-US" w:bidi="ar-SA"/>
      </w:rPr>
    </w:lvl>
  </w:abstractNum>
  <w:abstractNum w:abstractNumId="92" w15:restartNumberingAfterBreak="0">
    <w:nsid w:val="31A251D1"/>
    <w:multiLevelType w:val="multilevel"/>
    <w:tmpl w:val="D4BCC82A"/>
    <w:lvl w:ilvl="0">
      <w:start w:val="3"/>
      <w:numFmt w:val="upperLetter"/>
      <w:lvlText w:val="%1"/>
      <w:lvlJc w:val="left"/>
      <w:pPr>
        <w:ind w:left="1566" w:hanging="1134"/>
      </w:pPr>
      <w:rPr>
        <w:rFonts w:hint="default"/>
        <w:lang w:val="en-US" w:eastAsia="en-US" w:bidi="ar-SA"/>
      </w:rPr>
    </w:lvl>
    <w:lvl w:ilvl="1">
      <w:start w:val="10"/>
      <w:numFmt w:val="decimal"/>
      <w:lvlText w:val="%1.%2"/>
      <w:lvlJc w:val="left"/>
      <w:pPr>
        <w:ind w:left="1566" w:hanging="1134"/>
      </w:pPr>
      <w:rPr>
        <w:rFonts w:hint="default"/>
        <w:lang w:val="en-US" w:eastAsia="en-US" w:bidi="ar-SA"/>
      </w:rPr>
    </w:lvl>
    <w:lvl w:ilv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4"/>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93" w15:restartNumberingAfterBreak="0">
    <w:nsid w:val="32744764"/>
    <w:multiLevelType w:val="hybridMultilevel"/>
    <w:tmpl w:val="0244320C"/>
    <w:lvl w:ilvl="0" w:tplc="76669AC0">
      <w:start w:val="1"/>
      <w:numFmt w:val="decimal"/>
      <w:lvlText w:val="%1."/>
      <w:lvlJc w:val="left"/>
      <w:pPr>
        <w:ind w:left="229" w:hanging="202"/>
      </w:pPr>
      <w:rPr>
        <w:rFonts w:ascii="Arial" w:eastAsia="Arial" w:hAnsi="Arial" w:cs="Arial" w:hint="default"/>
        <w:w w:val="99"/>
        <w:sz w:val="18"/>
        <w:szCs w:val="18"/>
        <w:lang w:val="en-US" w:eastAsia="en-US" w:bidi="ar-SA"/>
      </w:rPr>
    </w:lvl>
    <w:lvl w:ilvl="1" w:tplc="23BEA6A0">
      <w:numFmt w:val="bullet"/>
      <w:lvlText w:val="•"/>
      <w:lvlJc w:val="left"/>
      <w:pPr>
        <w:ind w:left="905" w:hanging="202"/>
      </w:pPr>
      <w:rPr>
        <w:rFonts w:hint="default"/>
        <w:lang w:val="en-US" w:eastAsia="en-US" w:bidi="ar-SA"/>
      </w:rPr>
    </w:lvl>
    <w:lvl w:ilvl="2" w:tplc="C10EBC22">
      <w:numFmt w:val="bullet"/>
      <w:lvlText w:val="•"/>
      <w:lvlJc w:val="left"/>
      <w:pPr>
        <w:ind w:left="1591" w:hanging="202"/>
      </w:pPr>
      <w:rPr>
        <w:rFonts w:hint="default"/>
        <w:lang w:val="en-US" w:eastAsia="en-US" w:bidi="ar-SA"/>
      </w:rPr>
    </w:lvl>
    <w:lvl w:ilvl="3" w:tplc="E91EB898">
      <w:numFmt w:val="bullet"/>
      <w:lvlText w:val="•"/>
      <w:lvlJc w:val="left"/>
      <w:pPr>
        <w:ind w:left="2277" w:hanging="202"/>
      </w:pPr>
      <w:rPr>
        <w:rFonts w:hint="default"/>
        <w:lang w:val="en-US" w:eastAsia="en-US" w:bidi="ar-SA"/>
      </w:rPr>
    </w:lvl>
    <w:lvl w:ilvl="4" w:tplc="4D3A1EA8">
      <w:numFmt w:val="bullet"/>
      <w:lvlText w:val="•"/>
      <w:lvlJc w:val="left"/>
      <w:pPr>
        <w:ind w:left="2963" w:hanging="202"/>
      </w:pPr>
      <w:rPr>
        <w:rFonts w:hint="default"/>
        <w:lang w:val="en-US" w:eastAsia="en-US" w:bidi="ar-SA"/>
      </w:rPr>
    </w:lvl>
    <w:lvl w:ilvl="5" w:tplc="665E9920">
      <w:numFmt w:val="bullet"/>
      <w:lvlText w:val="•"/>
      <w:lvlJc w:val="left"/>
      <w:pPr>
        <w:ind w:left="3649" w:hanging="202"/>
      </w:pPr>
      <w:rPr>
        <w:rFonts w:hint="default"/>
        <w:lang w:val="en-US" w:eastAsia="en-US" w:bidi="ar-SA"/>
      </w:rPr>
    </w:lvl>
    <w:lvl w:ilvl="6" w:tplc="E5463D90">
      <w:numFmt w:val="bullet"/>
      <w:lvlText w:val="•"/>
      <w:lvlJc w:val="left"/>
      <w:pPr>
        <w:ind w:left="4335" w:hanging="202"/>
      </w:pPr>
      <w:rPr>
        <w:rFonts w:hint="default"/>
        <w:lang w:val="en-US" w:eastAsia="en-US" w:bidi="ar-SA"/>
      </w:rPr>
    </w:lvl>
    <w:lvl w:ilvl="7" w:tplc="295AD79C">
      <w:numFmt w:val="bullet"/>
      <w:lvlText w:val="•"/>
      <w:lvlJc w:val="left"/>
      <w:pPr>
        <w:ind w:left="5021" w:hanging="202"/>
      </w:pPr>
      <w:rPr>
        <w:rFonts w:hint="default"/>
        <w:lang w:val="en-US" w:eastAsia="en-US" w:bidi="ar-SA"/>
      </w:rPr>
    </w:lvl>
    <w:lvl w:ilvl="8" w:tplc="F73EC184">
      <w:numFmt w:val="bullet"/>
      <w:lvlText w:val="•"/>
      <w:lvlJc w:val="left"/>
      <w:pPr>
        <w:ind w:left="5707" w:hanging="202"/>
      </w:pPr>
      <w:rPr>
        <w:rFonts w:hint="default"/>
        <w:lang w:val="en-US" w:eastAsia="en-US" w:bidi="ar-SA"/>
      </w:rPr>
    </w:lvl>
  </w:abstractNum>
  <w:abstractNum w:abstractNumId="94" w15:restartNumberingAfterBreak="0">
    <w:nsid w:val="32F80A83"/>
    <w:multiLevelType w:val="hybridMultilevel"/>
    <w:tmpl w:val="EB3CE010"/>
    <w:lvl w:ilvl="0" w:tplc="449A3D20">
      <w:start w:val="1"/>
      <w:numFmt w:val="decimal"/>
      <w:lvlText w:val="%1."/>
      <w:lvlJc w:val="left"/>
      <w:pPr>
        <w:ind w:left="229" w:hanging="202"/>
      </w:pPr>
      <w:rPr>
        <w:rFonts w:ascii="Arial" w:eastAsia="Arial" w:hAnsi="Arial" w:cs="Arial" w:hint="default"/>
        <w:w w:val="99"/>
        <w:sz w:val="18"/>
        <w:szCs w:val="18"/>
        <w:lang w:val="en-US" w:eastAsia="en-US" w:bidi="ar-SA"/>
      </w:rPr>
    </w:lvl>
    <w:lvl w:ilvl="1" w:tplc="53AC4A5E">
      <w:numFmt w:val="bullet"/>
      <w:lvlText w:val="•"/>
      <w:lvlJc w:val="left"/>
      <w:pPr>
        <w:ind w:left="905" w:hanging="202"/>
      </w:pPr>
      <w:rPr>
        <w:rFonts w:hint="default"/>
        <w:lang w:val="en-US" w:eastAsia="en-US" w:bidi="ar-SA"/>
      </w:rPr>
    </w:lvl>
    <w:lvl w:ilvl="2" w:tplc="7520F03E">
      <w:numFmt w:val="bullet"/>
      <w:lvlText w:val="•"/>
      <w:lvlJc w:val="left"/>
      <w:pPr>
        <w:ind w:left="1591" w:hanging="202"/>
      </w:pPr>
      <w:rPr>
        <w:rFonts w:hint="default"/>
        <w:lang w:val="en-US" w:eastAsia="en-US" w:bidi="ar-SA"/>
      </w:rPr>
    </w:lvl>
    <w:lvl w:ilvl="3" w:tplc="3A4E1FD2">
      <w:numFmt w:val="bullet"/>
      <w:lvlText w:val="•"/>
      <w:lvlJc w:val="left"/>
      <w:pPr>
        <w:ind w:left="2277" w:hanging="202"/>
      </w:pPr>
      <w:rPr>
        <w:rFonts w:hint="default"/>
        <w:lang w:val="en-US" w:eastAsia="en-US" w:bidi="ar-SA"/>
      </w:rPr>
    </w:lvl>
    <w:lvl w:ilvl="4" w:tplc="FBE633A8">
      <w:numFmt w:val="bullet"/>
      <w:lvlText w:val="•"/>
      <w:lvlJc w:val="left"/>
      <w:pPr>
        <w:ind w:left="2963" w:hanging="202"/>
      </w:pPr>
      <w:rPr>
        <w:rFonts w:hint="default"/>
        <w:lang w:val="en-US" w:eastAsia="en-US" w:bidi="ar-SA"/>
      </w:rPr>
    </w:lvl>
    <w:lvl w:ilvl="5" w:tplc="027482BC">
      <w:numFmt w:val="bullet"/>
      <w:lvlText w:val="•"/>
      <w:lvlJc w:val="left"/>
      <w:pPr>
        <w:ind w:left="3649" w:hanging="202"/>
      </w:pPr>
      <w:rPr>
        <w:rFonts w:hint="default"/>
        <w:lang w:val="en-US" w:eastAsia="en-US" w:bidi="ar-SA"/>
      </w:rPr>
    </w:lvl>
    <w:lvl w:ilvl="6" w:tplc="FC2CD352">
      <w:numFmt w:val="bullet"/>
      <w:lvlText w:val="•"/>
      <w:lvlJc w:val="left"/>
      <w:pPr>
        <w:ind w:left="4335" w:hanging="202"/>
      </w:pPr>
      <w:rPr>
        <w:rFonts w:hint="default"/>
        <w:lang w:val="en-US" w:eastAsia="en-US" w:bidi="ar-SA"/>
      </w:rPr>
    </w:lvl>
    <w:lvl w:ilvl="7" w:tplc="966AEBAE">
      <w:numFmt w:val="bullet"/>
      <w:lvlText w:val="•"/>
      <w:lvlJc w:val="left"/>
      <w:pPr>
        <w:ind w:left="5021" w:hanging="202"/>
      </w:pPr>
      <w:rPr>
        <w:rFonts w:hint="default"/>
        <w:lang w:val="en-US" w:eastAsia="en-US" w:bidi="ar-SA"/>
      </w:rPr>
    </w:lvl>
    <w:lvl w:ilvl="8" w:tplc="24484138">
      <w:numFmt w:val="bullet"/>
      <w:lvlText w:val="•"/>
      <w:lvlJc w:val="left"/>
      <w:pPr>
        <w:ind w:left="5707" w:hanging="202"/>
      </w:pPr>
      <w:rPr>
        <w:rFonts w:hint="default"/>
        <w:lang w:val="en-US" w:eastAsia="en-US" w:bidi="ar-SA"/>
      </w:rPr>
    </w:lvl>
  </w:abstractNum>
  <w:abstractNum w:abstractNumId="95" w15:restartNumberingAfterBreak="0">
    <w:nsid w:val="333817E6"/>
    <w:multiLevelType w:val="hybridMultilevel"/>
    <w:tmpl w:val="EA08E550"/>
    <w:lvl w:ilvl="0" w:tplc="EC342444">
      <w:start w:val="1"/>
      <w:numFmt w:val="decimal"/>
      <w:lvlText w:val="%1."/>
      <w:lvlJc w:val="left"/>
      <w:pPr>
        <w:ind w:left="229" w:hanging="202"/>
      </w:pPr>
      <w:rPr>
        <w:rFonts w:ascii="Arial" w:eastAsia="Arial" w:hAnsi="Arial" w:cs="Arial" w:hint="default"/>
        <w:w w:val="99"/>
        <w:sz w:val="18"/>
        <w:szCs w:val="18"/>
        <w:lang w:val="en-US" w:eastAsia="en-US" w:bidi="ar-SA"/>
      </w:rPr>
    </w:lvl>
    <w:lvl w:ilvl="1" w:tplc="908CEF92">
      <w:numFmt w:val="bullet"/>
      <w:lvlText w:val="•"/>
      <w:lvlJc w:val="left"/>
      <w:pPr>
        <w:ind w:left="905" w:hanging="202"/>
      </w:pPr>
      <w:rPr>
        <w:rFonts w:hint="default"/>
        <w:lang w:val="en-US" w:eastAsia="en-US" w:bidi="ar-SA"/>
      </w:rPr>
    </w:lvl>
    <w:lvl w:ilvl="2" w:tplc="57D04018">
      <w:numFmt w:val="bullet"/>
      <w:lvlText w:val="•"/>
      <w:lvlJc w:val="left"/>
      <w:pPr>
        <w:ind w:left="1591" w:hanging="202"/>
      </w:pPr>
      <w:rPr>
        <w:rFonts w:hint="default"/>
        <w:lang w:val="en-US" w:eastAsia="en-US" w:bidi="ar-SA"/>
      </w:rPr>
    </w:lvl>
    <w:lvl w:ilvl="3" w:tplc="6136BFF0">
      <w:numFmt w:val="bullet"/>
      <w:lvlText w:val="•"/>
      <w:lvlJc w:val="left"/>
      <w:pPr>
        <w:ind w:left="2277" w:hanging="202"/>
      </w:pPr>
      <w:rPr>
        <w:rFonts w:hint="default"/>
        <w:lang w:val="en-US" w:eastAsia="en-US" w:bidi="ar-SA"/>
      </w:rPr>
    </w:lvl>
    <w:lvl w:ilvl="4" w:tplc="123E5438">
      <w:numFmt w:val="bullet"/>
      <w:lvlText w:val="•"/>
      <w:lvlJc w:val="left"/>
      <w:pPr>
        <w:ind w:left="2963" w:hanging="202"/>
      </w:pPr>
      <w:rPr>
        <w:rFonts w:hint="default"/>
        <w:lang w:val="en-US" w:eastAsia="en-US" w:bidi="ar-SA"/>
      </w:rPr>
    </w:lvl>
    <w:lvl w:ilvl="5" w:tplc="74D6CF12">
      <w:numFmt w:val="bullet"/>
      <w:lvlText w:val="•"/>
      <w:lvlJc w:val="left"/>
      <w:pPr>
        <w:ind w:left="3649" w:hanging="202"/>
      </w:pPr>
      <w:rPr>
        <w:rFonts w:hint="default"/>
        <w:lang w:val="en-US" w:eastAsia="en-US" w:bidi="ar-SA"/>
      </w:rPr>
    </w:lvl>
    <w:lvl w:ilvl="6" w:tplc="8AD48FCE">
      <w:numFmt w:val="bullet"/>
      <w:lvlText w:val="•"/>
      <w:lvlJc w:val="left"/>
      <w:pPr>
        <w:ind w:left="4335" w:hanging="202"/>
      </w:pPr>
      <w:rPr>
        <w:rFonts w:hint="default"/>
        <w:lang w:val="en-US" w:eastAsia="en-US" w:bidi="ar-SA"/>
      </w:rPr>
    </w:lvl>
    <w:lvl w:ilvl="7" w:tplc="7E449394">
      <w:numFmt w:val="bullet"/>
      <w:lvlText w:val="•"/>
      <w:lvlJc w:val="left"/>
      <w:pPr>
        <w:ind w:left="5021" w:hanging="202"/>
      </w:pPr>
      <w:rPr>
        <w:rFonts w:hint="default"/>
        <w:lang w:val="en-US" w:eastAsia="en-US" w:bidi="ar-SA"/>
      </w:rPr>
    </w:lvl>
    <w:lvl w:ilvl="8" w:tplc="17A67E3C">
      <w:numFmt w:val="bullet"/>
      <w:lvlText w:val="•"/>
      <w:lvlJc w:val="left"/>
      <w:pPr>
        <w:ind w:left="5707" w:hanging="202"/>
      </w:pPr>
      <w:rPr>
        <w:rFonts w:hint="default"/>
        <w:lang w:val="en-US" w:eastAsia="en-US" w:bidi="ar-SA"/>
      </w:rPr>
    </w:lvl>
  </w:abstractNum>
  <w:abstractNum w:abstractNumId="96" w15:restartNumberingAfterBreak="0">
    <w:nsid w:val="33C66B76"/>
    <w:multiLevelType w:val="multilevel"/>
    <w:tmpl w:val="305CC8E6"/>
    <w:lvl w:ilvl="0">
      <w:start w:val="3"/>
      <w:numFmt w:val="upperLetter"/>
      <w:lvlText w:val="%1"/>
      <w:lvlJc w:val="left"/>
      <w:pPr>
        <w:ind w:left="1566" w:hanging="1134"/>
      </w:pPr>
      <w:rPr>
        <w:rFonts w:hint="default"/>
        <w:lang w:val="en-US" w:eastAsia="en-US" w:bidi="ar-SA"/>
      </w:rPr>
    </w:lvl>
    <w:lvl w:ilvl="1">
      <w:start w:val="9"/>
      <w:numFmt w:val="decimal"/>
      <w:lvlText w:val="%1.%2"/>
      <w:lvlJc w:val="left"/>
      <w:pPr>
        <w:ind w:left="1566" w:hanging="1134"/>
      </w:pPr>
      <w:rPr>
        <w:rFonts w:hint="default"/>
        <w:lang w:val="en-US" w:eastAsia="en-US" w:bidi="ar-SA"/>
      </w:rPr>
    </w:lvl>
    <w:lvl w:ilvl="2">
      <w:start w:va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2"/>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97" w15:restartNumberingAfterBreak="0">
    <w:nsid w:val="340D07FD"/>
    <w:multiLevelType w:val="hybridMultilevel"/>
    <w:tmpl w:val="43241F12"/>
    <w:lvl w:ilvl="0" w:tplc="73D64238">
      <w:numFmt w:val="bullet"/>
      <w:lvlText w:val=""/>
      <w:lvlJc w:val="left"/>
      <w:pPr>
        <w:ind w:left="763" w:hanging="363"/>
      </w:pPr>
      <w:rPr>
        <w:rFonts w:ascii="Symbol" w:eastAsia="Symbol" w:hAnsi="Symbol" w:cs="Symbol" w:hint="default"/>
        <w:w w:val="100"/>
        <w:sz w:val="18"/>
        <w:szCs w:val="18"/>
        <w:lang w:val="en-US" w:eastAsia="en-US" w:bidi="ar-SA"/>
      </w:rPr>
    </w:lvl>
    <w:lvl w:ilvl="1" w:tplc="B3DA22B0">
      <w:numFmt w:val="bullet"/>
      <w:lvlText w:val="•"/>
      <w:lvlJc w:val="left"/>
      <w:pPr>
        <w:ind w:left="1618" w:hanging="363"/>
      </w:pPr>
      <w:rPr>
        <w:rFonts w:hint="default"/>
        <w:lang w:val="en-US" w:eastAsia="en-US" w:bidi="ar-SA"/>
      </w:rPr>
    </w:lvl>
    <w:lvl w:ilvl="2" w:tplc="10805E4E">
      <w:numFmt w:val="bullet"/>
      <w:lvlText w:val="•"/>
      <w:lvlJc w:val="left"/>
      <w:pPr>
        <w:ind w:left="2476" w:hanging="363"/>
      </w:pPr>
      <w:rPr>
        <w:rFonts w:hint="default"/>
        <w:lang w:val="en-US" w:eastAsia="en-US" w:bidi="ar-SA"/>
      </w:rPr>
    </w:lvl>
    <w:lvl w:ilvl="3" w:tplc="35CC4812">
      <w:numFmt w:val="bullet"/>
      <w:lvlText w:val="•"/>
      <w:lvlJc w:val="left"/>
      <w:pPr>
        <w:ind w:left="3335" w:hanging="363"/>
      </w:pPr>
      <w:rPr>
        <w:rFonts w:hint="default"/>
        <w:lang w:val="en-US" w:eastAsia="en-US" w:bidi="ar-SA"/>
      </w:rPr>
    </w:lvl>
    <w:lvl w:ilvl="4" w:tplc="5608EF62">
      <w:numFmt w:val="bullet"/>
      <w:lvlText w:val="•"/>
      <w:lvlJc w:val="left"/>
      <w:pPr>
        <w:ind w:left="4193" w:hanging="363"/>
      </w:pPr>
      <w:rPr>
        <w:rFonts w:hint="default"/>
        <w:lang w:val="en-US" w:eastAsia="en-US" w:bidi="ar-SA"/>
      </w:rPr>
    </w:lvl>
    <w:lvl w:ilvl="5" w:tplc="3118B19A">
      <w:numFmt w:val="bullet"/>
      <w:lvlText w:val="•"/>
      <w:lvlJc w:val="left"/>
      <w:pPr>
        <w:ind w:left="5052" w:hanging="363"/>
      </w:pPr>
      <w:rPr>
        <w:rFonts w:hint="default"/>
        <w:lang w:val="en-US" w:eastAsia="en-US" w:bidi="ar-SA"/>
      </w:rPr>
    </w:lvl>
    <w:lvl w:ilvl="6" w:tplc="F014B4C4">
      <w:numFmt w:val="bullet"/>
      <w:lvlText w:val="•"/>
      <w:lvlJc w:val="left"/>
      <w:pPr>
        <w:ind w:left="5910" w:hanging="363"/>
      </w:pPr>
      <w:rPr>
        <w:rFonts w:hint="default"/>
        <w:lang w:val="en-US" w:eastAsia="en-US" w:bidi="ar-SA"/>
      </w:rPr>
    </w:lvl>
    <w:lvl w:ilvl="7" w:tplc="6D12CBF0">
      <w:numFmt w:val="bullet"/>
      <w:lvlText w:val="•"/>
      <w:lvlJc w:val="left"/>
      <w:pPr>
        <w:ind w:left="6769" w:hanging="363"/>
      </w:pPr>
      <w:rPr>
        <w:rFonts w:hint="default"/>
        <w:lang w:val="en-US" w:eastAsia="en-US" w:bidi="ar-SA"/>
      </w:rPr>
    </w:lvl>
    <w:lvl w:ilvl="8" w:tplc="30CAFD3C">
      <w:numFmt w:val="bullet"/>
      <w:lvlText w:val="•"/>
      <w:lvlJc w:val="left"/>
      <w:pPr>
        <w:ind w:left="7627" w:hanging="363"/>
      </w:pPr>
      <w:rPr>
        <w:rFonts w:hint="default"/>
        <w:lang w:val="en-US" w:eastAsia="en-US" w:bidi="ar-SA"/>
      </w:rPr>
    </w:lvl>
  </w:abstractNum>
  <w:abstractNum w:abstractNumId="98" w15:restartNumberingAfterBreak="0">
    <w:nsid w:val="346D6668"/>
    <w:multiLevelType w:val="hybridMultilevel"/>
    <w:tmpl w:val="D0480D46"/>
    <w:lvl w:ilvl="0" w:tplc="81A29456">
      <w:start w:val="1"/>
      <w:numFmt w:val="decimal"/>
      <w:lvlText w:val="%1."/>
      <w:lvlJc w:val="left"/>
      <w:pPr>
        <w:ind w:left="28" w:hanging="202"/>
      </w:pPr>
      <w:rPr>
        <w:rFonts w:ascii="Arial" w:eastAsia="Arial" w:hAnsi="Arial" w:cs="Arial" w:hint="default"/>
        <w:w w:val="99"/>
        <w:sz w:val="18"/>
        <w:szCs w:val="18"/>
        <w:lang w:val="en-US" w:eastAsia="en-US" w:bidi="ar-SA"/>
      </w:rPr>
    </w:lvl>
    <w:lvl w:ilvl="1" w:tplc="2AEA9CA8">
      <w:numFmt w:val="bullet"/>
      <w:lvlText w:val="•"/>
      <w:lvlJc w:val="left"/>
      <w:pPr>
        <w:ind w:left="725" w:hanging="202"/>
      </w:pPr>
      <w:rPr>
        <w:rFonts w:hint="default"/>
        <w:lang w:val="en-US" w:eastAsia="en-US" w:bidi="ar-SA"/>
      </w:rPr>
    </w:lvl>
    <w:lvl w:ilvl="2" w:tplc="66A2C0F8">
      <w:numFmt w:val="bullet"/>
      <w:lvlText w:val="•"/>
      <w:lvlJc w:val="left"/>
      <w:pPr>
        <w:ind w:left="1431" w:hanging="202"/>
      </w:pPr>
      <w:rPr>
        <w:rFonts w:hint="default"/>
        <w:lang w:val="en-US" w:eastAsia="en-US" w:bidi="ar-SA"/>
      </w:rPr>
    </w:lvl>
    <w:lvl w:ilvl="3" w:tplc="89B0A48A">
      <w:numFmt w:val="bullet"/>
      <w:lvlText w:val="•"/>
      <w:lvlJc w:val="left"/>
      <w:pPr>
        <w:ind w:left="2137" w:hanging="202"/>
      </w:pPr>
      <w:rPr>
        <w:rFonts w:hint="default"/>
        <w:lang w:val="en-US" w:eastAsia="en-US" w:bidi="ar-SA"/>
      </w:rPr>
    </w:lvl>
    <w:lvl w:ilvl="4" w:tplc="AF70EE62">
      <w:numFmt w:val="bullet"/>
      <w:lvlText w:val="•"/>
      <w:lvlJc w:val="left"/>
      <w:pPr>
        <w:ind w:left="2843" w:hanging="202"/>
      </w:pPr>
      <w:rPr>
        <w:rFonts w:hint="default"/>
        <w:lang w:val="en-US" w:eastAsia="en-US" w:bidi="ar-SA"/>
      </w:rPr>
    </w:lvl>
    <w:lvl w:ilvl="5" w:tplc="BD46DCC0">
      <w:numFmt w:val="bullet"/>
      <w:lvlText w:val="•"/>
      <w:lvlJc w:val="left"/>
      <w:pPr>
        <w:ind w:left="3549" w:hanging="202"/>
      </w:pPr>
      <w:rPr>
        <w:rFonts w:hint="default"/>
        <w:lang w:val="en-US" w:eastAsia="en-US" w:bidi="ar-SA"/>
      </w:rPr>
    </w:lvl>
    <w:lvl w:ilvl="6" w:tplc="3FEA7E3C">
      <w:numFmt w:val="bullet"/>
      <w:lvlText w:val="•"/>
      <w:lvlJc w:val="left"/>
      <w:pPr>
        <w:ind w:left="4255" w:hanging="202"/>
      </w:pPr>
      <w:rPr>
        <w:rFonts w:hint="default"/>
        <w:lang w:val="en-US" w:eastAsia="en-US" w:bidi="ar-SA"/>
      </w:rPr>
    </w:lvl>
    <w:lvl w:ilvl="7" w:tplc="675A4E5C">
      <w:numFmt w:val="bullet"/>
      <w:lvlText w:val="•"/>
      <w:lvlJc w:val="left"/>
      <w:pPr>
        <w:ind w:left="4961" w:hanging="202"/>
      </w:pPr>
      <w:rPr>
        <w:rFonts w:hint="default"/>
        <w:lang w:val="en-US" w:eastAsia="en-US" w:bidi="ar-SA"/>
      </w:rPr>
    </w:lvl>
    <w:lvl w:ilvl="8" w:tplc="9E7A2C22">
      <w:numFmt w:val="bullet"/>
      <w:lvlText w:val="•"/>
      <w:lvlJc w:val="left"/>
      <w:pPr>
        <w:ind w:left="5667" w:hanging="202"/>
      </w:pPr>
      <w:rPr>
        <w:rFonts w:hint="default"/>
        <w:lang w:val="en-US" w:eastAsia="en-US" w:bidi="ar-SA"/>
      </w:rPr>
    </w:lvl>
  </w:abstractNum>
  <w:abstractNum w:abstractNumId="99" w15:restartNumberingAfterBreak="0">
    <w:nsid w:val="34723D26"/>
    <w:multiLevelType w:val="hybridMultilevel"/>
    <w:tmpl w:val="24F4EE36"/>
    <w:lvl w:ilvl="0" w:tplc="2CCE32F6">
      <w:start w:val="1"/>
      <w:numFmt w:val="decimal"/>
      <w:lvlText w:val="%1."/>
      <w:lvlJc w:val="left"/>
      <w:pPr>
        <w:ind w:left="229" w:hanging="202"/>
      </w:pPr>
      <w:rPr>
        <w:rFonts w:ascii="Arial" w:eastAsia="Arial" w:hAnsi="Arial" w:cs="Arial" w:hint="default"/>
        <w:w w:val="99"/>
        <w:sz w:val="18"/>
        <w:szCs w:val="18"/>
        <w:lang w:val="en-US" w:eastAsia="en-US" w:bidi="ar-SA"/>
      </w:rPr>
    </w:lvl>
    <w:lvl w:ilvl="1" w:tplc="8902A42E">
      <w:numFmt w:val="bullet"/>
      <w:lvlText w:val="•"/>
      <w:lvlJc w:val="left"/>
      <w:pPr>
        <w:ind w:left="905" w:hanging="202"/>
      </w:pPr>
      <w:rPr>
        <w:rFonts w:hint="default"/>
        <w:lang w:val="en-US" w:eastAsia="en-US" w:bidi="ar-SA"/>
      </w:rPr>
    </w:lvl>
    <w:lvl w:ilvl="2" w:tplc="22C6769C">
      <w:numFmt w:val="bullet"/>
      <w:lvlText w:val="•"/>
      <w:lvlJc w:val="left"/>
      <w:pPr>
        <w:ind w:left="1591" w:hanging="202"/>
      </w:pPr>
      <w:rPr>
        <w:rFonts w:hint="default"/>
        <w:lang w:val="en-US" w:eastAsia="en-US" w:bidi="ar-SA"/>
      </w:rPr>
    </w:lvl>
    <w:lvl w:ilvl="3" w:tplc="AC20E5A6">
      <w:numFmt w:val="bullet"/>
      <w:lvlText w:val="•"/>
      <w:lvlJc w:val="left"/>
      <w:pPr>
        <w:ind w:left="2277" w:hanging="202"/>
      </w:pPr>
      <w:rPr>
        <w:rFonts w:hint="default"/>
        <w:lang w:val="en-US" w:eastAsia="en-US" w:bidi="ar-SA"/>
      </w:rPr>
    </w:lvl>
    <w:lvl w:ilvl="4" w:tplc="CB983EB2">
      <w:numFmt w:val="bullet"/>
      <w:lvlText w:val="•"/>
      <w:lvlJc w:val="left"/>
      <w:pPr>
        <w:ind w:left="2963" w:hanging="202"/>
      </w:pPr>
      <w:rPr>
        <w:rFonts w:hint="default"/>
        <w:lang w:val="en-US" w:eastAsia="en-US" w:bidi="ar-SA"/>
      </w:rPr>
    </w:lvl>
    <w:lvl w:ilvl="5" w:tplc="9F8E8B22">
      <w:numFmt w:val="bullet"/>
      <w:lvlText w:val="•"/>
      <w:lvlJc w:val="left"/>
      <w:pPr>
        <w:ind w:left="3649" w:hanging="202"/>
      </w:pPr>
      <w:rPr>
        <w:rFonts w:hint="default"/>
        <w:lang w:val="en-US" w:eastAsia="en-US" w:bidi="ar-SA"/>
      </w:rPr>
    </w:lvl>
    <w:lvl w:ilvl="6" w:tplc="264A3638">
      <w:numFmt w:val="bullet"/>
      <w:lvlText w:val="•"/>
      <w:lvlJc w:val="left"/>
      <w:pPr>
        <w:ind w:left="4335" w:hanging="202"/>
      </w:pPr>
      <w:rPr>
        <w:rFonts w:hint="default"/>
        <w:lang w:val="en-US" w:eastAsia="en-US" w:bidi="ar-SA"/>
      </w:rPr>
    </w:lvl>
    <w:lvl w:ilvl="7" w:tplc="8B7A6AC2">
      <w:numFmt w:val="bullet"/>
      <w:lvlText w:val="•"/>
      <w:lvlJc w:val="left"/>
      <w:pPr>
        <w:ind w:left="5021" w:hanging="202"/>
      </w:pPr>
      <w:rPr>
        <w:rFonts w:hint="default"/>
        <w:lang w:val="en-US" w:eastAsia="en-US" w:bidi="ar-SA"/>
      </w:rPr>
    </w:lvl>
    <w:lvl w:ilvl="8" w:tplc="35FA458E">
      <w:numFmt w:val="bullet"/>
      <w:lvlText w:val="•"/>
      <w:lvlJc w:val="left"/>
      <w:pPr>
        <w:ind w:left="5707" w:hanging="202"/>
      </w:pPr>
      <w:rPr>
        <w:rFonts w:hint="default"/>
        <w:lang w:val="en-US" w:eastAsia="en-US" w:bidi="ar-SA"/>
      </w:rPr>
    </w:lvl>
  </w:abstractNum>
  <w:abstractNum w:abstractNumId="100" w15:restartNumberingAfterBreak="0">
    <w:nsid w:val="34BA0D1A"/>
    <w:multiLevelType w:val="hybridMultilevel"/>
    <w:tmpl w:val="C5DAD29C"/>
    <w:lvl w:ilvl="0" w:tplc="6A141D4E">
      <w:start w:val="1"/>
      <w:numFmt w:val="decimal"/>
      <w:lvlText w:val="%1."/>
      <w:lvlJc w:val="left"/>
      <w:pPr>
        <w:ind w:left="227" w:hanging="202"/>
      </w:pPr>
      <w:rPr>
        <w:rFonts w:ascii="Arial" w:eastAsia="Arial" w:hAnsi="Arial" w:cs="Arial" w:hint="default"/>
        <w:w w:val="99"/>
        <w:sz w:val="18"/>
        <w:szCs w:val="18"/>
        <w:lang w:val="en-US" w:eastAsia="en-US" w:bidi="ar-SA"/>
      </w:rPr>
    </w:lvl>
    <w:lvl w:ilvl="1" w:tplc="B87847B0">
      <w:numFmt w:val="bullet"/>
      <w:lvlText w:val="•"/>
      <w:lvlJc w:val="left"/>
      <w:pPr>
        <w:ind w:left="836" w:hanging="202"/>
      </w:pPr>
      <w:rPr>
        <w:rFonts w:hint="default"/>
        <w:lang w:val="en-US" w:eastAsia="en-US" w:bidi="ar-SA"/>
      </w:rPr>
    </w:lvl>
    <w:lvl w:ilvl="2" w:tplc="7CF89934">
      <w:numFmt w:val="bullet"/>
      <w:lvlText w:val="•"/>
      <w:lvlJc w:val="left"/>
      <w:pPr>
        <w:ind w:left="1452" w:hanging="202"/>
      </w:pPr>
      <w:rPr>
        <w:rFonts w:hint="default"/>
        <w:lang w:val="en-US" w:eastAsia="en-US" w:bidi="ar-SA"/>
      </w:rPr>
    </w:lvl>
    <w:lvl w:ilvl="3" w:tplc="C92ADCDC">
      <w:numFmt w:val="bullet"/>
      <w:lvlText w:val="•"/>
      <w:lvlJc w:val="left"/>
      <w:pPr>
        <w:ind w:left="2068" w:hanging="202"/>
      </w:pPr>
      <w:rPr>
        <w:rFonts w:hint="default"/>
        <w:lang w:val="en-US" w:eastAsia="en-US" w:bidi="ar-SA"/>
      </w:rPr>
    </w:lvl>
    <w:lvl w:ilvl="4" w:tplc="986ABDE2">
      <w:numFmt w:val="bullet"/>
      <w:lvlText w:val="•"/>
      <w:lvlJc w:val="left"/>
      <w:pPr>
        <w:ind w:left="2684" w:hanging="202"/>
      </w:pPr>
      <w:rPr>
        <w:rFonts w:hint="default"/>
        <w:lang w:val="en-US" w:eastAsia="en-US" w:bidi="ar-SA"/>
      </w:rPr>
    </w:lvl>
    <w:lvl w:ilvl="5" w:tplc="0A20E7B0">
      <w:numFmt w:val="bullet"/>
      <w:lvlText w:val="•"/>
      <w:lvlJc w:val="left"/>
      <w:pPr>
        <w:ind w:left="3300" w:hanging="202"/>
      </w:pPr>
      <w:rPr>
        <w:rFonts w:hint="default"/>
        <w:lang w:val="en-US" w:eastAsia="en-US" w:bidi="ar-SA"/>
      </w:rPr>
    </w:lvl>
    <w:lvl w:ilvl="6" w:tplc="D248C526">
      <w:numFmt w:val="bullet"/>
      <w:lvlText w:val="•"/>
      <w:lvlJc w:val="left"/>
      <w:pPr>
        <w:ind w:left="3916" w:hanging="202"/>
      </w:pPr>
      <w:rPr>
        <w:rFonts w:hint="default"/>
        <w:lang w:val="en-US" w:eastAsia="en-US" w:bidi="ar-SA"/>
      </w:rPr>
    </w:lvl>
    <w:lvl w:ilvl="7" w:tplc="CD245270">
      <w:numFmt w:val="bullet"/>
      <w:lvlText w:val="•"/>
      <w:lvlJc w:val="left"/>
      <w:pPr>
        <w:ind w:left="4532" w:hanging="202"/>
      </w:pPr>
      <w:rPr>
        <w:rFonts w:hint="default"/>
        <w:lang w:val="en-US" w:eastAsia="en-US" w:bidi="ar-SA"/>
      </w:rPr>
    </w:lvl>
    <w:lvl w:ilvl="8" w:tplc="2174DB2C">
      <w:numFmt w:val="bullet"/>
      <w:lvlText w:val="•"/>
      <w:lvlJc w:val="left"/>
      <w:pPr>
        <w:ind w:left="5148" w:hanging="202"/>
      </w:pPr>
      <w:rPr>
        <w:rFonts w:hint="default"/>
        <w:lang w:val="en-US" w:eastAsia="en-US" w:bidi="ar-SA"/>
      </w:rPr>
    </w:lvl>
  </w:abstractNum>
  <w:abstractNum w:abstractNumId="101" w15:restartNumberingAfterBreak="0">
    <w:nsid w:val="34C35646"/>
    <w:multiLevelType w:val="hybridMultilevel"/>
    <w:tmpl w:val="0FBAB3F6"/>
    <w:lvl w:ilvl="0" w:tplc="78EC520A">
      <w:start w:val="1"/>
      <w:numFmt w:val="decimal"/>
      <w:lvlText w:val="%1."/>
      <w:lvlJc w:val="left"/>
      <w:pPr>
        <w:ind w:left="28" w:hanging="202"/>
      </w:pPr>
      <w:rPr>
        <w:rFonts w:ascii="Arial" w:eastAsia="Arial" w:hAnsi="Arial" w:cs="Arial" w:hint="default"/>
        <w:w w:val="99"/>
        <w:sz w:val="18"/>
        <w:szCs w:val="18"/>
        <w:lang w:val="en-US" w:eastAsia="en-US" w:bidi="ar-SA"/>
      </w:rPr>
    </w:lvl>
    <w:lvl w:ilvl="1" w:tplc="C08EB3A2">
      <w:numFmt w:val="bullet"/>
      <w:lvlText w:val="•"/>
      <w:lvlJc w:val="left"/>
      <w:pPr>
        <w:ind w:left="725" w:hanging="202"/>
      </w:pPr>
      <w:rPr>
        <w:rFonts w:hint="default"/>
        <w:lang w:val="en-US" w:eastAsia="en-US" w:bidi="ar-SA"/>
      </w:rPr>
    </w:lvl>
    <w:lvl w:ilvl="2" w:tplc="F7205012">
      <w:numFmt w:val="bullet"/>
      <w:lvlText w:val="•"/>
      <w:lvlJc w:val="left"/>
      <w:pPr>
        <w:ind w:left="1431" w:hanging="202"/>
      </w:pPr>
      <w:rPr>
        <w:rFonts w:hint="default"/>
        <w:lang w:val="en-US" w:eastAsia="en-US" w:bidi="ar-SA"/>
      </w:rPr>
    </w:lvl>
    <w:lvl w:ilvl="3" w:tplc="22DCA612">
      <w:numFmt w:val="bullet"/>
      <w:lvlText w:val="•"/>
      <w:lvlJc w:val="left"/>
      <w:pPr>
        <w:ind w:left="2137" w:hanging="202"/>
      </w:pPr>
      <w:rPr>
        <w:rFonts w:hint="default"/>
        <w:lang w:val="en-US" w:eastAsia="en-US" w:bidi="ar-SA"/>
      </w:rPr>
    </w:lvl>
    <w:lvl w:ilvl="4" w:tplc="8F7E35EA">
      <w:numFmt w:val="bullet"/>
      <w:lvlText w:val="•"/>
      <w:lvlJc w:val="left"/>
      <w:pPr>
        <w:ind w:left="2843" w:hanging="202"/>
      </w:pPr>
      <w:rPr>
        <w:rFonts w:hint="default"/>
        <w:lang w:val="en-US" w:eastAsia="en-US" w:bidi="ar-SA"/>
      </w:rPr>
    </w:lvl>
    <w:lvl w:ilvl="5" w:tplc="E0522C3E">
      <w:numFmt w:val="bullet"/>
      <w:lvlText w:val="•"/>
      <w:lvlJc w:val="left"/>
      <w:pPr>
        <w:ind w:left="3549" w:hanging="202"/>
      </w:pPr>
      <w:rPr>
        <w:rFonts w:hint="default"/>
        <w:lang w:val="en-US" w:eastAsia="en-US" w:bidi="ar-SA"/>
      </w:rPr>
    </w:lvl>
    <w:lvl w:ilvl="6" w:tplc="B0F4FC78">
      <w:numFmt w:val="bullet"/>
      <w:lvlText w:val="•"/>
      <w:lvlJc w:val="left"/>
      <w:pPr>
        <w:ind w:left="4255" w:hanging="202"/>
      </w:pPr>
      <w:rPr>
        <w:rFonts w:hint="default"/>
        <w:lang w:val="en-US" w:eastAsia="en-US" w:bidi="ar-SA"/>
      </w:rPr>
    </w:lvl>
    <w:lvl w:ilvl="7" w:tplc="49E6852C">
      <w:numFmt w:val="bullet"/>
      <w:lvlText w:val="•"/>
      <w:lvlJc w:val="left"/>
      <w:pPr>
        <w:ind w:left="4961" w:hanging="202"/>
      </w:pPr>
      <w:rPr>
        <w:rFonts w:hint="default"/>
        <w:lang w:val="en-US" w:eastAsia="en-US" w:bidi="ar-SA"/>
      </w:rPr>
    </w:lvl>
    <w:lvl w:ilvl="8" w:tplc="826CF8C0">
      <w:numFmt w:val="bullet"/>
      <w:lvlText w:val="•"/>
      <w:lvlJc w:val="left"/>
      <w:pPr>
        <w:ind w:left="5667" w:hanging="202"/>
      </w:pPr>
      <w:rPr>
        <w:rFonts w:hint="default"/>
        <w:lang w:val="en-US" w:eastAsia="en-US" w:bidi="ar-SA"/>
      </w:rPr>
    </w:lvl>
  </w:abstractNum>
  <w:abstractNum w:abstractNumId="102" w15:restartNumberingAfterBreak="0">
    <w:nsid w:val="34E16889"/>
    <w:multiLevelType w:val="hybridMultilevel"/>
    <w:tmpl w:val="567412D4"/>
    <w:lvl w:ilvl="0" w:tplc="C1A6A8F6">
      <w:start w:val="1"/>
      <w:numFmt w:val="decimal"/>
      <w:lvlText w:val="%1."/>
      <w:lvlJc w:val="left"/>
      <w:pPr>
        <w:ind w:left="28" w:hanging="202"/>
      </w:pPr>
      <w:rPr>
        <w:rFonts w:ascii="Arial" w:eastAsia="Arial" w:hAnsi="Arial" w:cs="Arial" w:hint="default"/>
        <w:w w:val="99"/>
        <w:sz w:val="18"/>
        <w:szCs w:val="18"/>
        <w:lang w:val="en-US" w:eastAsia="en-US" w:bidi="ar-SA"/>
      </w:rPr>
    </w:lvl>
    <w:lvl w:ilvl="1" w:tplc="8B3626AC">
      <w:numFmt w:val="bullet"/>
      <w:lvlText w:val="•"/>
      <w:lvlJc w:val="left"/>
      <w:pPr>
        <w:ind w:left="725" w:hanging="202"/>
      </w:pPr>
      <w:rPr>
        <w:rFonts w:hint="default"/>
        <w:lang w:val="en-US" w:eastAsia="en-US" w:bidi="ar-SA"/>
      </w:rPr>
    </w:lvl>
    <w:lvl w:ilvl="2" w:tplc="11CC30BA">
      <w:numFmt w:val="bullet"/>
      <w:lvlText w:val="•"/>
      <w:lvlJc w:val="left"/>
      <w:pPr>
        <w:ind w:left="1431" w:hanging="202"/>
      </w:pPr>
      <w:rPr>
        <w:rFonts w:hint="default"/>
        <w:lang w:val="en-US" w:eastAsia="en-US" w:bidi="ar-SA"/>
      </w:rPr>
    </w:lvl>
    <w:lvl w:ilvl="3" w:tplc="C5166D88">
      <w:numFmt w:val="bullet"/>
      <w:lvlText w:val="•"/>
      <w:lvlJc w:val="left"/>
      <w:pPr>
        <w:ind w:left="2137" w:hanging="202"/>
      </w:pPr>
      <w:rPr>
        <w:rFonts w:hint="default"/>
        <w:lang w:val="en-US" w:eastAsia="en-US" w:bidi="ar-SA"/>
      </w:rPr>
    </w:lvl>
    <w:lvl w:ilvl="4" w:tplc="9DC6570C">
      <w:numFmt w:val="bullet"/>
      <w:lvlText w:val="•"/>
      <w:lvlJc w:val="left"/>
      <w:pPr>
        <w:ind w:left="2843" w:hanging="202"/>
      </w:pPr>
      <w:rPr>
        <w:rFonts w:hint="default"/>
        <w:lang w:val="en-US" w:eastAsia="en-US" w:bidi="ar-SA"/>
      </w:rPr>
    </w:lvl>
    <w:lvl w:ilvl="5" w:tplc="E374864E">
      <w:numFmt w:val="bullet"/>
      <w:lvlText w:val="•"/>
      <w:lvlJc w:val="left"/>
      <w:pPr>
        <w:ind w:left="3549" w:hanging="202"/>
      </w:pPr>
      <w:rPr>
        <w:rFonts w:hint="default"/>
        <w:lang w:val="en-US" w:eastAsia="en-US" w:bidi="ar-SA"/>
      </w:rPr>
    </w:lvl>
    <w:lvl w:ilvl="6" w:tplc="E090A5AC">
      <w:numFmt w:val="bullet"/>
      <w:lvlText w:val="•"/>
      <w:lvlJc w:val="left"/>
      <w:pPr>
        <w:ind w:left="4255" w:hanging="202"/>
      </w:pPr>
      <w:rPr>
        <w:rFonts w:hint="default"/>
        <w:lang w:val="en-US" w:eastAsia="en-US" w:bidi="ar-SA"/>
      </w:rPr>
    </w:lvl>
    <w:lvl w:ilvl="7" w:tplc="267CE084">
      <w:numFmt w:val="bullet"/>
      <w:lvlText w:val="•"/>
      <w:lvlJc w:val="left"/>
      <w:pPr>
        <w:ind w:left="4961" w:hanging="202"/>
      </w:pPr>
      <w:rPr>
        <w:rFonts w:hint="default"/>
        <w:lang w:val="en-US" w:eastAsia="en-US" w:bidi="ar-SA"/>
      </w:rPr>
    </w:lvl>
    <w:lvl w:ilvl="8" w:tplc="B12C6032">
      <w:numFmt w:val="bullet"/>
      <w:lvlText w:val="•"/>
      <w:lvlJc w:val="left"/>
      <w:pPr>
        <w:ind w:left="5667" w:hanging="202"/>
      </w:pPr>
      <w:rPr>
        <w:rFonts w:hint="default"/>
        <w:lang w:val="en-US" w:eastAsia="en-US" w:bidi="ar-SA"/>
      </w:rPr>
    </w:lvl>
  </w:abstractNum>
  <w:abstractNum w:abstractNumId="103" w15:restartNumberingAfterBreak="0">
    <w:nsid w:val="3598380D"/>
    <w:multiLevelType w:val="hybridMultilevel"/>
    <w:tmpl w:val="2B7456B8"/>
    <w:lvl w:ilvl="0" w:tplc="2A544A96">
      <w:start w:val="1"/>
      <w:numFmt w:val="decimal"/>
      <w:lvlText w:val="%1."/>
      <w:lvlJc w:val="left"/>
      <w:pPr>
        <w:ind w:left="28" w:hanging="202"/>
      </w:pPr>
      <w:rPr>
        <w:rFonts w:ascii="Arial" w:eastAsia="Arial" w:hAnsi="Arial" w:cs="Arial" w:hint="default"/>
        <w:w w:val="99"/>
        <w:sz w:val="18"/>
        <w:szCs w:val="18"/>
        <w:lang w:val="en-US" w:eastAsia="en-US" w:bidi="ar-SA"/>
      </w:rPr>
    </w:lvl>
    <w:lvl w:ilvl="1" w:tplc="D44275F6">
      <w:numFmt w:val="bullet"/>
      <w:lvlText w:val="•"/>
      <w:lvlJc w:val="left"/>
      <w:pPr>
        <w:ind w:left="725" w:hanging="202"/>
      </w:pPr>
      <w:rPr>
        <w:rFonts w:hint="default"/>
        <w:lang w:val="en-US" w:eastAsia="en-US" w:bidi="ar-SA"/>
      </w:rPr>
    </w:lvl>
    <w:lvl w:ilvl="2" w:tplc="E2BAACCA">
      <w:numFmt w:val="bullet"/>
      <w:lvlText w:val="•"/>
      <w:lvlJc w:val="left"/>
      <w:pPr>
        <w:ind w:left="1431" w:hanging="202"/>
      </w:pPr>
      <w:rPr>
        <w:rFonts w:hint="default"/>
        <w:lang w:val="en-US" w:eastAsia="en-US" w:bidi="ar-SA"/>
      </w:rPr>
    </w:lvl>
    <w:lvl w:ilvl="3" w:tplc="746268B6">
      <w:numFmt w:val="bullet"/>
      <w:lvlText w:val="•"/>
      <w:lvlJc w:val="left"/>
      <w:pPr>
        <w:ind w:left="2137" w:hanging="202"/>
      </w:pPr>
      <w:rPr>
        <w:rFonts w:hint="default"/>
        <w:lang w:val="en-US" w:eastAsia="en-US" w:bidi="ar-SA"/>
      </w:rPr>
    </w:lvl>
    <w:lvl w:ilvl="4" w:tplc="7CDECA98">
      <w:numFmt w:val="bullet"/>
      <w:lvlText w:val="•"/>
      <w:lvlJc w:val="left"/>
      <w:pPr>
        <w:ind w:left="2843" w:hanging="202"/>
      </w:pPr>
      <w:rPr>
        <w:rFonts w:hint="default"/>
        <w:lang w:val="en-US" w:eastAsia="en-US" w:bidi="ar-SA"/>
      </w:rPr>
    </w:lvl>
    <w:lvl w:ilvl="5" w:tplc="CA4C84E0">
      <w:numFmt w:val="bullet"/>
      <w:lvlText w:val="•"/>
      <w:lvlJc w:val="left"/>
      <w:pPr>
        <w:ind w:left="3549" w:hanging="202"/>
      </w:pPr>
      <w:rPr>
        <w:rFonts w:hint="default"/>
        <w:lang w:val="en-US" w:eastAsia="en-US" w:bidi="ar-SA"/>
      </w:rPr>
    </w:lvl>
    <w:lvl w:ilvl="6" w:tplc="F2F69248">
      <w:numFmt w:val="bullet"/>
      <w:lvlText w:val="•"/>
      <w:lvlJc w:val="left"/>
      <w:pPr>
        <w:ind w:left="4255" w:hanging="202"/>
      </w:pPr>
      <w:rPr>
        <w:rFonts w:hint="default"/>
        <w:lang w:val="en-US" w:eastAsia="en-US" w:bidi="ar-SA"/>
      </w:rPr>
    </w:lvl>
    <w:lvl w:ilvl="7" w:tplc="69E05268">
      <w:numFmt w:val="bullet"/>
      <w:lvlText w:val="•"/>
      <w:lvlJc w:val="left"/>
      <w:pPr>
        <w:ind w:left="4961" w:hanging="202"/>
      </w:pPr>
      <w:rPr>
        <w:rFonts w:hint="default"/>
        <w:lang w:val="en-US" w:eastAsia="en-US" w:bidi="ar-SA"/>
      </w:rPr>
    </w:lvl>
    <w:lvl w:ilvl="8" w:tplc="B1BE4CB0">
      <w:numFmt w:val="bullet"/>
      <w:lvlText w:val="•"/>
      <w:lvlJc w:val="left"/>
      <w:pPr>
        <w:ind w:left="5667" w:hanging="202"/>
      </w:pPr>
      <w:rPr>
        <w:rFonts w:hint="default"/>
        <w:lang w:val="en-US" w:eastAsia="en-US" w:bidi="ar-SA"/>
      </w:rPr>
    </w:lvl>
  </w:abstractNum>
  <w:abstractNum w:abstractNumId="104" w15:restartNumberingAfterBreak="0">
    <w:nsid w:val="360C1A4E"/>
    <w:multiLevelType w:val="hybridMultilevel"/>
    <w:tmpl w:val="9118E632"/>
    <w:lvl w:ilvl="0" w:tplc="CC709F4C">
      <w:start w:val="1"/>
      <w:numFmt w:val="decimal"/>
      <w:lvlText w:val="%1."/>
      <w:lvlJc w:val="left"/>
      <w:pPr>
        <w:ind w:left="229" w:hanging="202"/>
      </w:pPr>
      <w:rPr>
        <w:rFonts w:ascii="Arial" w:eastAsia="Arial" w:hAnsi="Arial" w:cs="Arial" w:hint="default"/>
        <w:w w:val="99"/>
        <w:sz w:val="18"/>
        <w:szCs w:val="18"/>
        <w:lang w:val="en-US" w:eastAsia="en-US" w:bidi="ar-SA"/>
      </w:rPr>
    </w:lvl>
    <w:lvl w:ilvl="1" w:tplc="B72A46E2">
      <w:numFmt w:val="bullet"/>
      <w:lvlText w:val="•"/>
      <w:lvlJc w:val="left"/>
      <w:pPr>
        <w:ind w:left="905" w:hanging="202"/>
      </w:pPr>
      <w:rPr>
        <w:rFonts w:hint="default"/>
        <w:lang w:val="en-US" w:eastAsia="en-US" w:bidi="ar-SA"/>
      </w:rPr>
    </w:lvl>
    <w:lvl w:ilvl="2" w:tplc="CDF6F70A">
      <w:numFmt w:val="bullet"/>
      <w:lvlText w:val="•"/>
      <w:lvlJc w:val="left"/>
      <w:pPr>
        <w:ind w:left="1591" w:hanging="202"/>
      </w:pPr>
      <w:rPr>
        <w:rFonts w:hint="default"/>
        <w:lang w:val="en-US" w:eastAsia="en-US" w:bidi="ar-SA"/>
      </w:rPr>
    </w:lvl>
    <w:lvl w:ilvl="3" w:tplc="EC8AEEEA">
      <w:numFmt w:val="bullet"/>
      <w:lvlText w:val="•"/>
      <w:lvlJc w:val="left"/>
      <w:pPr>
        <w:ind w:left="2277" w:hanging="202"/>
      </w:pPr>
      <w:rPr>
        <w:rFonts w:hint="default"/>
        <w:lang w:val="en-US" w:eastAsia="en-US" w:bidi="ar-SA"/>
      </w:rPr>
    </w:lvl>
    <w:lvl w:ilvl="4" w:tplc="131676EA">
      <w:numFmt w:val="bullet"/>
      <w:lvlText w:val="•"/>
      <w:lvlJc w:val="left"/>
      <w:pPr>
        <w:ind w:left="2963" w:hanging="202"/>
      </w:pPr>
      <w:rPr>
        <w:rFonts w:hint="default"/>
        <w:lang w:val="en-US" w:eastAsia="en-US" w:bidi="ar-SA"/>
      </w:rPr>
    </w:lvl>
    <w:lvl w:ilvl="5" w:tplc="82FC90E2">
      <w:numFmt w:val="bullet"/>
      <w:lvlText w:val="•"/>
      <w:lvlJc w:val="left"/>
      <w:pPr>
        <w:ind w:left="3649" w:hanging="202"/>
      </w:pPr>
      <w:rPr>
        <w:rFonts w:hint="default"/>
        <w:lang w:val="en-US" w:eastAsia="en-US" w:bidi="ar-SA"/>
      </w:rPr>
    </w:lvl>
    <w:lvl w:ilvl="6" w:tplc="90C0B214">
      <w:numFmt w:val="bullet"/>
      <w:lvlText w:val="•"/>
      <w:lvlJc w:val="left"/>
      <w:pPr>
        <w:ind w:left="4335" w:hanging="202"/>
      </w:pPr>
      <w:rPr>
        <w:rFonts w:hint="default"/>
        <w:lang w:val="en-US" w:eastAsia="en-US" w:bidi="ar-SA"/>
      </w:rPr>
    </w:lvl>
    <w:lvl w:ilvl="7" w:tplc="30E89AB2">
      <w:numFmt w:val="bullet"/>
      <w:lvlText w:val="•"/>
      <w:lvlJc w:val="left"/>
      <w:pPr>
        <w:ind w:left="5021" w:hanging="202"/>
      </w:pPr>
      <w:rPr>
        <w:rFonts w:hint="default"/>
        <w:lang w:val="en-US" w:eastAsia="en-US" w:bidi="ar-SA"/>
      </w:rPr>
    </w:lvl>
    <w:lvl w:ilvl="8" w:tplc="43127F0A">
      <w:numFmt w:val="bullet"/>
      <w:lvlText w:val="•"/>
      <w:lvlJc w:val="left"/>
      <w:pPr>
        <w:ind w:left="5707" w:hanging="202"/>
      </w:pPr>
      <w:rPr>
        <w:rFonts w:hint="default"/>
        <w:lang w:val="en-US" w:eastAsia="en-US" w:bidi="ar-SA"/>
      </w:rPr>
    </w:lvl>
  </w:abstractNum>
  <w:abstractNum w:abstractNumId="105" w15:restartNumberingAfterBreak="0">
    <w:nsid w:val="36C614AF"/>
    <w:multiLevelType w:val="multilevel"/>
    <w:tmpl w:val="4370A3FA"/>
    <w:lvl w:ilvl="0">
      <w:start w:val="3"/>
      <w:numFmt w:val="upperLetter"/>
      <w:lvlText w:val="%1"/>
      <w:lvlJc w:val="left"/>
      <w:pPr>
        <w:ind w:left="1566" w:hanging="1134"/>
      </w:pPr>
      <w:rPr>
        <w:rFonts w:hint="default"/>
        <w:lang w:val="en-US" w:eastAsia="en-US" w:bidi="ar-SA"/>
      </w:rPr>
    </w:lvl>
    <w:lvl w:ilvl="1">
      <w:start w:val="10"/>
      <w:numFmt w:val="decimal"/>
      <w:lvlText w:val="%1.%2"/>
      <w:lvlJc w:val="left"/>
      <w:pPr>
        <w:ind w:left="1566" w:hanging="1134"/>
      </w:pPr>
      <w:rPr>
        <w:rFonts w:hint="default"/>
        <w:lang w:val="en-US" w:eastAsia="en-US" w:bidi="ar-SA"/>
      </w:rPr>
    </w:lvl>
    <w:lvl w:ilvl="2">
      <w:start w:val="3"/>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2"/>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106" w15:restartNumberingAfterBreak="0">
    <w:nsid w:val="36FB022D"/>
    <w:multiLevelType w:val="hybridMultilevel"/>
    <w:tmpl w:val="309C6096"/>
    <w:lvl w:ilvl="0" w:tplc="D3201532">
      <w:start w:val="1"/>
      <w:numFmt w:val="decimal"/>
      <w:lvlText w:val="%1."/>
      <w:lvlJc w:val="left"/>
      <w:pPr>
        <w:ind w:left="229" w:hanging="202"/>
      </w:pPr>
      <w:rPr>
        <w:rFonts w:ascii="Arial" w:eastAsia="Arial" w:hAnsi="Arial" w:cs="Arial" w:hint="default"/>
        <w:w w:val="99"/>
        <w:sz w:val="18"/>
        <w:szCs w:val="18"/>
        <w:lang w:val="en-US" w:eastAsia="en-US" w:bidi="ar-SA"/>
      </w:rPr>
    </w:lvl>
    <w:lvl w:ilvl="1" w:tplc="5CAEF6AC">
      <w:numFmt w:val="bullet"/>
      <w:lvlText w:val="•"/>
      <w:lvlJc w:val="left"/>
      <w:pPr>
        <w:ind w:left="905" w:hanging="202"/>
      </w:pPr>
      <w:rPr>
        <w:rFonts w:hint="default"/>
        <w:lang w:val="en-US" w:eastAsia="en-US" w:bidi="ar-SA"/>
      </w:rPr>
    </w:lvl>
    <w:lvl w:ilvl="2" w:tplc="C7BE621C">
      <w:numFmt w:val="bullet"/>
      <w:lvlText w:val="•"/>
      <w:lvlJc w:val="left"/>
      <w:pPr>
        <w:ind w:left="1591" w:hanging="202"/>
      </w:pPr>
      <w:rPr>
        <w:rFonts w:hint="default"/>
        <w:lang w:val="en-US" w:eastAsia="en-US" w:bidi="ar-SA"/>
      </w:rPr>
    </w:lvl>
    <w:lvl w:ilvl="3" w:tplc="3578BC9A">
      <w:numFmt w:val="bullet"/>
      <w:lvlText w:val="•"/>
      <w:lvlJc w:val="left"/>
      <w:pPr>
        <w:ind w:left="2277" w:hanging="202"/>
      </w:pPr>
      <w:rPr>
        <w:rFonts w:hint="default"/>
        <w:lang w:val="en-US" w:eastAsia="en-US" w:bidi="ar-SA"/>
      </w:rPr>
    </w:lvl>
    <w:lvl w:ilvl="4" w:tplc="12F0C1D8">
      <w:numFmt w:val="bullet"/>
      <w:lvlText w:val="•"/>
      <w:lvlJc w:val="left"/>
      <w:pPr>
        <w:ind w:left="2963" w:hanging="202"/>
      </w:pPr>
      <w:rPr>
        <w:rFonts w:hint="default"/>
        <w:lang w:val="en-US" w:eastAsia="en-US" w:bidi="ar-SA"/>
      </w:rPr>
    </w:lvl>
    <w:lvl w:ilvl="5" w:tplc="23D27680">
      <w:numFmt w:val="bullet"/>
      <w:lvlText w:val="•"/>
      <w:lvlJc w:val="left"/>
      <w:pPr>
        <w:ind w:left="3649" w:hanging="202"/>
      </w:pPr>
      <w:rPr>
        <w:rFonts w:hint="default"/>
        <w:lang w:val="en-US" w:eastAsia="en-US" w:bidi="ar-SA"/>
      </w:rPr>
    </w:lvl>
    <w:lvl w:ilvl="6" w:tplc="87729A5C">
      <w:numFmt w:val="bullet"/>
      <w:lvlText w:val="•"/>
      <w:lvlJc w:val="left"/>
      <w:pPr>
        <w:ind w:left="4335" w:hanging="202"/>
      </w:pPr>
      <w:rPr>
        <w:rFonts w:hint="default"/>
        <w:lang w:val="en-US" w:eastAsia="en-US" w:bidi="ar-SA"/>
      </w:rPr>
    </w:lvl>
    <w:lvl w:ilvl="7" w:tplc="3D8A4F2C">
      <w:numFmt w:val="bullet"/>
      <w:lvlText w:val="•"/>
      <w:lvlJc w:val="left"/>
      <w:pPr>
        <w:ind w:left="5021" w:hanging="202"/>
      </w:pPr>
      <w:rPr>
        <w:rFonts w:hint="default"/>
        <w:lang w:val="en-US" w:eastAsia="en-US" w:bidi="ar-SA"/>
      </w:rPr>
    </w:lvl>
    <w:lvl w:ilvl="8" w:tplc="99A4A47C">
      <w:numFmt w:val="bullet"/>
      <w:lvlText w:val="•"/>
      <w:lvlJc w:val="left"/>
      <w:pPr>
        <w:ind w:left="5707" w:hanging="202"/>
      </w:pPr>
      <w:rPr>
        <w:rFonts w:hint="default"/>
        <w:lang w:val="en-US" w:eastAsia="en-US" w:bidi="ar-SA"/>
      </w:rPr>
    </w:lvl>
  </w:abstractNum>
  <w:abstractNum w:abstractNumId="107" w15:restartNumberingAfterBreak="0">
    <w:nsid w:val="388D4347"/>
    <w:multiLevelType w:val="hybridMultilevel"/>
    <w:tmpl w:val="96B4F4BE"/>
    <w:lvl w:ilvl="0" w:tplc="A5AE8B20">
      <w:start w:val="1"/>
      <w:numFmt w:val="decimal"/>
      <w:lvlText w:val="%1."/>
      <w:lvlJc w:val="left"/>
      <w:pPr>
        <w:ind w:left="28" w:hanging="202"/>
      </w:pPr>
      <w:rPr>
        <w:rFonts w:ascii="Arial" w:eastAsia="Arial" w:hAnsi="Arial" w:cs="Arial" w:hint="default"/>
        <w:w w:val="99"/>
        <w:sz w:val="18"/>
        <w:szCs w:val="18"/>
        <w:lang w:val="en-US" w:eastAsia="en-US" w:bidi="ar-SA"/>
      </w:rPr>
    </w:lvl>
    <w:lvl w:ilvl="1" w:tplc="B6A0D100">
      <w:numFmt w:val="bullet"/>
      <w:lvlText w:val="•"/>
      <w:lvlJc w:val="left"/>
      <w:pPr>
        <w:ind w:left="725" w:hanging="202"/>
      </w:pPr>
      <w:rPr>
        <w:rFonts w:hint="default"/>
        <w:lang w:val="en-US" w:eastAsia="en-US" w:bidi="ar-SA"/>
      </w:rPr>
    </w:lvl>
    <w:lvl w:ilvl="2" w:tplc="A202AF18">
      <w:numFmt w:val="bullet"/>
      <w:lvlText w:val="•"/>
      <w:lvlJc w:val="left"/>
      <w:pPr>
        <w:ind w:left="1431" w:hanging="202"/>
      </w:pPr>
      <w:rPr>
        <w:rFonts w:hint="default"/>
        <w:lang w:val="en-US" w:eastAsia="en-US" w:bidi="ar-SA"/>
      </w:rPr>
    </w:lvl>
    <w:lvl w:ilvl="3" w:tplc="B3D8117A">
      <w:numFmt w:val="bullet"/>
      <w:lvlText w:val="•"/>
      <w:lvlJc w:val="left"/>
      <w:pPr>
        <w:ind w:left="2137" w:hanging="202"/>
      </w:pPr>
      <w:rPr>
        <w:rFonts w:hint="default"/>
        <w:lang w:val="en-US" w:eastAsia="en-US" w:bidi="ar-SA"/>
      </w:rPr>
    </w:lvl>
    <w:lvl w:ilvl="4" w:tplc="ED7096DC">
      <w:numFmt w:val="bullet"/>
      <w:lvlText w:val="•"/>
      <w:lvlJc w:val="left"/>
      <w:pPr>
        <w:ind w:left="2843" w:hanging="202"/>
      </w:pPr>
      <w:rPr>
        <w:rFonts w:hint="default"/>
        <w:lang w:val="en-US" w:eastAsia="en-US" w:bidi="ar-SA"/>
      </w:rPr>
    </w:lvl>
    <w:lvl w:ilvl="5" w:tplc="F65840EA">
      <w:numFmt w:val="bullet"/>
      <w:lvlText w:val="•"/>
      <w:lvlJc w:val="left"/>
      <w:pPr>
        <w:ind w:left="3549" w:hanging="202"/>
      </w:pPr>
      <w:rPr>
        <w:rFonts w:hint="default"/>
        <w:lang w:val="en-US" w:eastAsia="en-US" w:bidi="ar-SA"/>
      </w:rPr>
    </w:lvl>
    <w:lvl w:ilvl="6" w:tplc="CCFC9CC4">
      <w:numFmt w:val="bullet"/>
      <w:lvlText w:val="•"/>
      <w:lvlJc w:val="left"/>
      <w:pPr>
        <w:ind w:left="4255" w:hanging="202"/>
      </w:pPr>
      <w:rPr>
        <w:rFonts w:hint="default"/>
        <w:lang w:val="en-US" w:eastAsia="en-US" w:bidi="ar-SA"/>
      </w:rPr>
    </w:lvl>
    <w:lvl w:ilvl="7" w:tplc="A2D2D1AA">
      <w:numFmt w:val="bullet"/>
      <w:lvlText w:val="•"/>
      <w:lvlJc w:val="left"/>
      <w:pPr>
        <w:ind w:left="4961" w:hanging="202"/>
      </w:pPr>
      <w:rPr>
        <w:rFonts w:hint="default"/>
        <w:lang w:val="en-US" w:eastAsia="en-US" w:bidi="ar-SA"/>
      </w:rPr>
    </w:lvl>
    <w:lvl w:ilvl="8" w:tplc="DD5E02B2">
      <w:numFmt w:val="bullet"/>
      <w:lvlText w:val="•"/>
      <w:lvlJc w:val="left"/>
      <w:pPr>
        <w:ind w:left="5667" w:hanging="202"/>
      </w:pPr>
      <w:rPr>
        <w:rFonts w:hint="default"/>
        <w:lang w:val="en-US" w:eastAsia="en-US" w:bidi="ar-SA"/>
      </w:rPr>
    </w:lvl>
  </w:abstractNum>
  <w:abstractNum w:abstractNumId="108" w15:restartNumberingAfterBreak="0">
    <w:nsid w:val="38B65ABA"/>
    <w:multiLevelType w:val="hybridMultilevel"/>
    <w:tmpl w:val="B44C6092"/>
    <w:lvl w:ilvl="0" w:tplc="59FCA672">
      <w:start w:val="1"/>
      <w:numFmt w:val="decimal"/>
      <w:lvlText w:val="%1."/>
      <w:lvlJc w:val="left"/>
      <w:pPr>
        <w:ind w:left="28" w:hanging="202"/>
      </w:pPr>
      <w:rPr>
        <w:rFonts w:ascii="Arial" w:eastAsia="Arial" w:hAnsi="Arial" w:cs="Arial" w:hint="default"/>
        <w:w w:val="99"/>
        <w:sz w:val="18"/>
        <w:szCs w:val="18"/>
        <w:lang w:val="en-US" w:eastAsia="en-US" w:bidi="ar-SA"/>
      </w:rPr>
    </w:lvl>
    <w:lvl w:ilvl="1" w:tplc="0A4A1C4A">
      <w:numFmt w:val="bullet"/>
      <w:lvlText w:val="•"/>
      <w:lvlJc w:val="left"/>
      <w:pPr>
        <w:ind w:left="725" w:hanging="202"/>
      </w:pPr>
      <w:rPr>
        <w:rFonts w:hint="default"/>
        <w:lang w:val="en-US" w:eastAsia="en-US" w:bidi="ar-SA"/>
      </w:rPr>
    </w:lvl>
    <w:lvl w:ilvl="2" w:tplc="B0B23778">
      <w:numFmt w:val="bullet"/>
      <w:lvlText w:val="•"/>
      <w:lvlJc w:val="left"/>
      <w:pPr>
        <w:ind w:left="1431" w:hanging="202"/>
      </w:pPr>
      <w:rPr>
        <w:rFonts w:hint="default"/>
        <w:lang w:val="en-US" w:eastAsia="en-US" w:bidi="ar-SA"/>
      </w:rPr>
    </w:lvl>
    <w:lvl w:ilvl="3" w:tplc="71BA5AB2">
      <w:numFmt w:val="bullet"/>
      <w:lvlText w:val="•"/>
      <w:lvlJc w:val="left"/>
      <w:pPr>
        <w:ind w:left="2137" w:hanging="202"/>
      </w:pPr>
      <w:rPr>
        <w:rFonts w:hint="default"/>
        <w:lang w:val="en-US" w:eastAsia="en-US" w:bidi="ar-SA"/>
      </w:rPr>
    </w:lvl>
    <w:lvl w:ilvl="4" w:tplc="D4A8DF0A">
      <w:numFmt w:val="bullet"/>
      <w:lvlText w:val="•"/>
      <w:lvlJc w:val="left"/>
      <w:pPr>
        <w:ind w:left="2843" w:hanging="202"/>
      </w:pPr>
      <w:rPr>
        <w:rFonts w:hint="default"/>
        <w:lang w:val="en-US" w:eastAsia="en-US" w:bidi="ar-SA"/>
      </w:rPr>
    </w:lvl>
    <w:lvl w:ilvl="5" w:tplc="46B63E0E">
      <w:numFmt w:val="bullet"/>
      <w:lvlText w:val="•"/>
      <w:lvlJc w:val="left"/>
      <w:pPr>
        <w:ind w:left="3549" w:hanging="202"/>
      </w:pPr>
      <w:rPr>
        <w:rFonts w:hint="default"/>
        <w:lang w:val="en-US" w:eastAsia="en-US" w:bidi="ar-SA"/>
      </w:rPr>
    </w:lvl>
    <w:lvl w:ilvl="6" w:tplc="28BAF05A">
      <w:numFmt w:val="bullet"/>
      <w:lvlText w:val="•"/>
      <w:lvlJc w:val="left"/>
      <w:pPr>
        <w:ind w:left="4255" w:hanging="202"/>
      </w:pPr>
      <w:rPr>
        <w:rFonts w:hint="default"/>
        <w:lang w:val="en-US" w:eastAsia="en-US" w:bidi="ar-SA"/>
      </w:rPr>
    </w:lvl>
    <w:lvl w:ilvl="7" w:tplc="474A5C8C">
      <w:numFmt w:val="bullet"/>
      <w:lvlText w:val="•"/>
      <w:lvlJc w:val="left"/>
      <w:pPr>
        <w:ind w:left="4961" w:hanging="202"/>
      </w:pPr>
      <w:rPr>
        <w:rFonts w:hint="default"/>
        <w:lang w:val="en-US" w:eastAsia="en-US" w:bidi="ar-SA"/>
      </w:rPr>
    </w:lvl>
    <w:lvl w:ilvl="8" w:tplc="E732F442">
      <w:numFmt w:val="bullet"/>
      <w:lvlText w:val="•"/>
      <w:lvlJc w:val="left"/>
      <w:pPr>
        <w:ind w:left="5667" w:hanging="202"/>
      </w:pPr>
      <w:rPr>
        <w:rFonts w:hint="default"/>
        <w:lang w:val="en-US" w:eastAsia="en-US" w:bidi="ar-SA"/>
      </w:rPr>
    </w:lvl>
  </w:abstractNum>
  <w:abstractNum w:abstractNumId="109" w15:restartNumberingAfterBreak="0">
    <w:nsid w:val="38CC29AA"/>
    <w:multiLevelType w:val="hybridMultilevel"/>
    <w:tmpl w:val="2E1AEE00"/>
    <w:lvl w:ilvl="0" w:tplc="0F964DC8">
      <w:start w:val="1"/>
      <w:numFmt w:val="decimal"/>
      <w:lvlText w:val="%1."/>
      <w:lvlJc w:val="left"/>
      <w:pPr>
        <w:ind w:left="229" w:hanging="202"/>
      </w:pPr>
      <w:rPr>
        <w:rFonts w:ascii="Arial" w:eastAsia="Arial" w:hAnsi="Arial" w:cs="Arial" w:hint="default"/>
        <w:w w:val="99"/>
        <w:sz w:val="18"/>
        <w:szCs w:val="18"/>
        <w:lang w:val="en-US" w:eastAsia="en-US" w:bidi="ar-SA"/>
      </w:rPr>
    </w:lvl>
    <w:lvl w:ilvl="1" w:tplc="5E903D88">
      <w:numFmt w:val="bullet"/>
      <w:lvlText w:val="•"/>
      <w:lvlJc w:val="left"/>
      <w:pPr>
        <w:ind w:left="905" w:hanging="202"/>
      </w:pPr>
      <w:rPr>
        <w:rFonts w:hint="default"/>
        <w:lang w:val="en-US" w:eastAsia="en-US" w:bidi="ar-SA"/>
      </w:rPr>
    </w:lvl>
    <w:lvl w:ilvl="2" w:tplc="F20E81F2">
      <w:numFmt w:val="bullet"/>
      <w:lvlText w:val="•"/>
      <w:lvlJc w:val="left"/>
      <w:pPr>
        <w:ind w:left="1591" w:hanging="202"/>
      </w:pPr>
      <w:rPr>
        <w:rFonts w:hint="default"/>
        <w:lang w:val="en-US" w:eastAsia="en-US" w:bidi="ar-SA"/>
      </w:rPr>
    </w:lvl>
    <w:lvl w:ilvl="3" w:tplc="AA8AF600">
      <w:numFmt w:val="bullet"/>
      <w:lvlText w:val="•"/>
      <w:lvlJc w:val="left"/>
      <w:pPr>
        <w:ind w:left="2277" w:hanging="202"/>
      </w:pPr>
      <w:rPr>
        <w:rFonts w:hint="default"/>
        <w:lang w:val="en-US" w:eastAsia="en-US" w:bidi="ar-SA"/>
      </w:rPr>
    </w:lvl>
    <w:lvl w:ilvl="4" w:tplc="F0581C5E">
      <w:numFmt w:val="bullet"/>
      <w:lvlText w:val="•"/>
      <w:lvlJc w:val="left"/>
      <w:pPr>
        <w:ind w:left="2963" w:hanging="202"/>
      </w:pPr>
      <w:rPr>
        <w:rFonts w:hint="default"/>
        <w:lang w:val="en-US" w:eastAsia="en-US" w:bidi="ar-SA"/>
      </w:rPr>
    </w:lvl>
    <w:lvl w:ilvl="5" w:tplc="9FC8473E">
      <w:numFmt w:val="bullet"/>
      <w:lvlText w:val="•"/>
      <w:lvlJc w:val="left"/>
      <w:pPr>
        <w:ind w:left="3649" w:hanging="202"/>
      </w:pPr>
      <w:rPr>
        <w:rFonts w:hint="default"/>
        <w:lang w:val="en-US" w:eastAsia="en-US" w:bidi="ar-SA"/>
      </w:rPr>
    </w:lvl>
    <w:lvl w:ilvl="6" w:tplc="90F0AA62">
      <w:numFmt w:val="bullet"/>
      <w:lvlText w:val="•"/>
      <w:lvlJc w:val="left"/>
      <w:pPr>
        <w:ind w:left="4335" w:hanging="202"/>
      </w:pPr>
      <w:rPr>
        <w:rFonts w:hint="default"/>
        <w:lang w:val="en-US" w:eastAsia="en-US" w:bidi="ar-SA"/>
      </w:rPr>
    </w:lvl>
    <w:lvl w:ilvl="7" w:tplc="F9A01476">
      <w:numFmt w:val="bullet"/>
      <w:lvlText w:val="•"/>
      <w:lvlJc w:val="left"/>
      <w:pPr>
        <w:ind w:left="5021" w:hanging="202"/>
      </w:pPr>
      <w:rPr>
        <w:rFonts w:hint="default"/>
        <w:lang w:val="en-US" w:eastAsia="en-US" w:bidi="ar-SA"/>
      </w:rPr>
    </w:lvl>
    <w:lvl w:ilvl="8" w:tplc="54FA6C7E">
      <w:numFmt w:val="bullet"/>
      <w:lvlText w:val="•"/>
      <w:lvlJc w:val="left"/>
      <w:pPr>
        <w:ind w:left="5707" w:hanging="202"/>
      </w:pPr>
      <w:rPr>
        <w:rFonts w:hint="default"/>
        <w:lang w:val="en-US" w:eastAsia="en-US" w:bidi="ar-SA"/>
      </w:rPr>
    </w:lvl>
  </w:abstractNum>
  <w:abstractNum w:abstractNumId="110" w15:restartNumberingAfterBreak="0">
    <w:nsid w:val="3A3D6459"/>
    <w:multiLevelType w:val="multilevel"/>
    <w:tmpl w:val="305CC8E6"/>
    <w:lvl w:ilvl="0">
      <w:start w:val="3"/>
      <w:numFmt w:val="upperLetter"/>
      <w:lvlText w:val="%1"/>
      <w:lvlJc w:val="left"/>
      <w:pPr>
        <w:ind w:left="1566" w:hanging="1134"/>
      </w:pPr>
      <w:rPr>
        <w:rFonts w:hint="default"/>
        <w:lang w:val="en-US" w:eastAsia="en-US" w:bidi="ar-SA"/>
      </w:rPr>
    </w:lvl>
    <w:lvl w:ilvl="1">
      <w:start w:val="9"/>
      <w:numFmt w:val="decimal"/>
      <w:lvlText w:val="%1.%2"/>
      <w:lvlJc w:val="left"/>
      <w:pPr>
        <w:ind w:left="1566" w:hanging="1134"/>
      </w:pPr>
      <w:rPr>
        <w:rFonts w:hint="default"/>
        <w:lang w:val="en-US" w:eastAsia="en-US" w:bidi="ar-SA"/>
      </w:rPr>
    </w:lvl>
    <w:lvl w:ilvl="2">
      <w:start w:va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2"/>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111" w15:restartNumberingAfterBreak="0">
    <w:nsid w:val="3A9F1CB9"/>
    <w:multiLevelType w:val="hybridMultilevel"/>
    <w:tmpl w:val="3AFE8CFC"/>
    <w:lvl w:ilvl="0" w:tplc="2A60EC92">
      <w:start w:val="1"/>
      <w:numFmt w:val="decimal"/>
      <w:lvlText w:val="%1."/>
      <w:lvlJc w:val="left"/>
      <w:pPr>
        <w:ind w:left="229" w:hanging="202"/>
      </w:pPr>
      <w:rPr>
        <w:rFonts w:ascii="Arial" w:eastAsia="Arial" w:hAnsi="Arial" w:cs="Arial" w:hint="default"/>
        <w:w w:val="99"/>
        <w:sz w:val="18"/>
        <w:szCs w:val="18"/>
        <w:lang w:val="en-US" w:eastAsia="en-US" w:bidi="ar-SA"/>
      </w:rPr>
    </w:lvl>
    <w:lvl w:ilvl="1" w:tplc="36B4F830">
      <w:numFmt w:val="bullet"/>
      <w:lvlText w:val="•"/>
      <w:lvlJc w:val="left"/>
      <w:pPr>
        <w:ind w:left="905" w:hanging="202"/>
      </w:pPr>
      <w:rPr>
        <w:rFonts w:hint="default"/>
        <w:lang w:val="en-US" w:eastAsia="en-US" w:bidi="ar-SA"/>
      </w:rPr>
    </w:lvl>
    <w:lvl w:ilvl="2" w:tplc="0B089AAC">
      <w:numFmt w:val="bullet"/>
      <w:lvlText w:val="•"/>
      <w:lvlJc w:val="left"/>
      <w:pPr>
        <w:ind w:left="1591" w:hanging="202"/>
      </w:pPr>
      <w:rPr>
        <w:rFonts w:hint="default"/>
        <w:lang w:val="en-US" w:eastAsia="en-US" w:bidi="ar-SA"/>
      </w:rPr>
    </w:lvl>
    <w:lvl w:ilvl="3" w:tplc="4AC60DA2">
      <w:numFmt w:val="bullet"/>
      <w:lvlText w:val="•"/>
      <w:lvlJc w:val="left"/>
      <w:pPr>
        <w:ind w:left="2277" w:hanging="202"/>
      </w:pPr>
      <w:rPr>
        <w:rFonts w:hint="default"/>
        <w:lang w:val="en-US" w:eastAsia="en-US" w:bidi="ar-SA"/>
      </w:rPr>
    </w:lvl>
    <w:lvl w:ilvl="4" w:tplc="4FD62EE8">
      <w:numFmt w:val="bullet"/>
      <w:lvlText w:val="•"/>
      <w:lvlJc w:val="left"/>
      <w:pPr>
        <w:ind w:left="2963" w:hanging="202"/>
      </w:pPr>
      <w:rPr>
        <w:rFonts w:hint="default"/>
        <w:lang w:val="en-US" w:eastAsia="en-US" w:bidi="ar-SA"/>
      </w:rPr>
    </w:lvl>
    <w:lvl w:ilvl="5" w:tplc="045228F6">
      <w:numFmt w:val="bullet"/>
      <w:lvlText w:val="•"/>
      <w:lvlJc w:val="left"/>
      <w:pPr>
        <w:ind w:left="3649" w:hanging="202"/>
      </w:pPr>
      <w:rPr>
        <w:rFonts w:hint="default"/>
        <w:lang w:val="en-US" w:eastAsia="en-US" w:bidi="ar-SA"/>
      </w:rPr>
    </w:lvl>
    <w:lvl w:ilvl="6" w:tplc="E45E6FC8">
      <w:numFmt w:val="bullet"/>
      <w:lvlText w:val="•"/>
      <w:lvlJc w:val="left"/>
      <w:pPr>
        <w:ind w:left="4335" w:hanging="202"/>
      </w:pPr>
      <w:rPr>
        <w:rFonts w:hint="default"/>
        <w:lang w:val="en-US" w:eastAsia="en-US" w:bidi="ar-SA"/>
      </w:rPr>
    </w:lvl>
    <w:lvl w:ilvl="7" w:tplc="D07CC190">
      <w:numFmt w:val="bullet"/>
      <w:lvlText w:val="•"/>
      <w:lvlJc w:val="left"/>
      <w:pPr>
        <w:ind w:left="5021" w:hanging="202"/>
      </w:pPr>
      <w:rPr>
        <w:rFonts w:hint="default"/>
        <w:lang w:val="en-US" w:eastAsia="en-US" w:bidi="ar-SA"/>
      </w:rPr>
    </w:lvl>
    <w:lvl w:ilvl="8" w:tplc="56F8D07E">
      <w:numFmt w:val="bullet"/>
      <w:lvlText w:val="•"/>
      <w:lvlJc w:val="left"/>
      <w:pPr>
        <w:ind w:left="5707" w:hanging="202"/>
      </w:pPr>
      <w:rPr>
        <w:rFonts w:hint="default"/>
        <w:lang w:val="en-US" w:eastAsia="en-US" w:bidi="ar-SA"/>
      </w:rPr>
    </w:lvl>
  </w:abstractNum>
  <w:abstractNum w:abstractNumId="112" w15:restartNumberingAfterBreak="0">
    <w:nsid w:val="3AB3315D"/>
    <w:multiLevelType w:val="hybridMultilevel"/>
    <w:tmpl w:val="EE1E8712"/>
    <w:lvl w:ilvl="0" w:tplc="265CE022">
      <w:start w:val="1"/>
      <w:numFmt w:val="decimal"/>
      <w:lvlText w:val="%1."/>
      <w:lvlJc w:val="left"/>
      <w:pPr>
        <w:ind w:left="229" w:hanging="202"/>
      </w:pPr>
      <w:rPr>
        <w:rFonts w:ascii="Arial" w:eastAsia="Arial" w:hAnsi="Arial" w:cs="Arial" w:hint="default"/>
        <w:w w:val="99"/>
        <w:sz w:val="18"/>
        <w:szCs w:val="18"/>
        <w:lang w:val="en-US" w:eastAsia="en-US" w:bidi="ar-SA"/>
      </w:rPr>
    </w:lvl>
    <w:lvl w:ilvl="1" w:tplc="24066B84">
      <w:numFmt w:val="bullet"/>
      <w:lvlText w:val="•"/>
      <w:lvlJc w:val="left"/>
      <w:pPr>
        <w:ind w:left="905" w:hanging="202"/>
      </w:pPr>
      <w:rPr>
        <w:rFonts w:hint="default"/>
        <w:lang w:val="en-US" w:eastAsia="en-US" w:bidi="ar-SA"/>
      </w:rPr>
    </w:lvl>
    <w:lvl w:ilvl="2" w:tplc="2BD8877C">
      <w:numFmt w:val="bullet"/>
      <w:lvlText w:val="•"/>
      <w:lvlJc w:val="left"/>
      <w:pPr>
        <w:ind w:left="1591" w:hanging="202"/>
      </w:pPr>
      <w:rPr>
        <w:rFonts w:hint="default"/>
        <w:lang w:val="en-US" w:eastAsia="en-US" w:bidi="ar-SA"/>
      </w:rPr>
    </w:lvl>
    <w:lvl w:ilvl="3" w:tplc="446A0396">
      <w:numFmt w:val="bullet"/>
      <w:lvlText w:val="•"/>
      <w:lvlJc w:val="left"/>
      <w:pPr>
        <w:ind w:left="2277" w:hanging="202"/>
      </w:pPr>
      <w:rPr>
        <w:rFonts w:hint="default"/>
        <w:lang w:val="en-US" w:eastAsia="en-US" w:bidi="ar-SA"/>
      </w:rPr>
    </w:lvl>
    <w:lvl w:ilvl="4" w:tplc="05365068">
      <w:numFmt w:val="bullet"/>
      <w:lvlText w:val="•"/>
      <w:lvlJc w:val="left"/>
      <w:pPr>
        <w:ind w:left="2963" w:hanging="202"/>
      </w:pPr>
      <w:rPr>
        <w:rFonts w:hint="default"/>
        <w:lang w:val="en-US" w:eastAsia="en-US" w:bidi="ar-SA"/>
      </w:rPr>
    </w:lvl>
    <w:lvl w:ilvl="5" w:tplc="FE0490A6">
      <w:numFmt w:val="bullet"/>
      <w:lvlText w:val="•"/>
      <w:lvlJc w:val="left"/>
      <w:pPr>
        <w:ind w:left="3649" w:hanging="202"/>
      </w:pPr>
      <w:rPr>
        <w:rFonts w:hint="default"/>
        <w:lang w:val="en-US" w:eastAsia="en-US" w:bidi="ar-SA"/>
      </w:rPr>
    </w:lvl>
    <w:lvl w:ilvl="6" w:tplc="B63837DA">
      <w:numFmt w:val="bullet"/>
      <w:lvlText w:val="•"/>
      <w:lvlJc w:val="left"/>
      <w:pPr>
        <w:ind w:left="4335" w:hanging="202"/>
      </w:pPr>
      <w:rPr>
        <w:rFonts w:hint="default"/>
        <w:lang w:val="en-US" w:eastAsia="en-US" w:bidi="ar-SA"/>
      </w:rPr>
    </w:lvl>
    <w:lvl w:ilvl="7" w:tplc="010449B8">
      <w:numFmt w:val="bullet"/>
      <w:lvlText w:val="•"/>
      <w:lvlJc w:val="left"/>
      <w:pPr>
        <w:ind w:left="5021" w:hanging="202"/>
      </w:pPr>
      <w:rPr>
        <w:rFonts w:hint="default"/>
        <w:lang w:val="en-US" w:eastAsia="en-US" w:bidi="ar-SA"/>
      </w:rPr>
    </w:lvl>
    <w:lvl w:ilvl="8" w:tplc="9CDC52A0">
      <w:numFmt w:val="bullet"/>
      <w:lvlText w:val="•"/>
      <w:lvlJc w:val="left"/>
      <w:pPr>
        <w:ind w:left="5707" w:hanging="202"/>
      </w:pPr>
      <w:rPr>
        <w:rFonts w:hint="default"/>
        <w:lang w:val="en-US" w:eastAsia="en-US" w:bidi="ar-SA"/>
      </w:rPr>
    </w:lvl>
  </w:abstractNum>
  <w:abstractNum w:abstractNumId="113" w15:restartNumberingAfterBreak="0">
    <w:nsid w:val="3B723E2C"/>
    <w:multiLevelType w:val="hybridMultilevel"/>
    <w:tmpl w:val="D6FE4AD4"/>
    <w:lvl w:ilvl="0" w:tplc="F98871FC">
      <w:start w:val="1"/>
      <w:numFmt w:val="decimal"/>
      <w:lvlText w:val="%1."/>
      <w:lvlJc w:val="left"/>
      <w:pPr>
        <w:ind w:left="229" w:hanging="202"/>
      </w:pPr>
      <w:rPr>
        <w:rFonts w:ascii="Arial" w:eastAsia="Arial" w:hAnsi="Arial" w:cs="Arial" w:hint="default"/>
        <w:w w:val="99"/>
        <w:sz w:val="18"/>
        <w:szCs w:val="18"/>
        <w:lang w:val="en-US" w:eastAsia="en-US" w:bidi="ar-SA"/>
      </w:rPr>
    </w:lvl>
    <w:lvl w:ilvl="1" w:tplc="70E6C8AC">
      <w:numFmt w:val="bullet"/>
      <w:lvlText w:val="•"/>
      <w:lvlJc w:val="left"/>
      <w:pPr>
        <w:ind w:left="905" w:hanging="202"/>
      </w:pPr>
      <w:rPr>
        <w:rFonts w:hint="default"/>
        <w:lang w:val="en-US" w:eastAsia="en-US" w:bidi="ar-SA"/>
      </w:rPr>
    </w:lvl>
    <w:lvl w:ilvl="2" w:tplc="24A2C49E">
      <w:numFmt w:val="bullet"/>
      <w:lvlText w:val="•"/>
      <w:lvlJc w:val="left"/>
      <w:pPr>
        <w:ind w:left="1591" w:hanging="202"/>
      </w:pPr>
      <w:rPr>
        <w:rFonts w:hint="default"/>
        <w:lang w:val="en-US" w:eastAsia="en-US" w:bidi="ar-SA"/>
      </w:rPr>
    </w:lvl>
    <w:lvl w:ilvl="3" w:tplc="6EC03FF4">
      <w:numFmt w:val="bullet"/>
      <w:lvlText w:val="•"/>
      <w:lvlJc w:val="left"/>
      <w:pPr>
        <w:ind w:left="2277" w:hanging="202"/>
      </w:pPr>
      <w:rPr>
        <w:rFonts w:hint="default"/>
        <w:lang w:val="en-US" w:eastAsia="en-US" w:bidi="ar-SA"/>
      </w:rPr>
    </w:lvl>
    <w:lvl w:ilvl="4" w:tplc="CB82CC9E">
      <w:numFmt w:val="bullet"/>
      <w:lvlText w:val="•"/>
      <w:lvlJc w:val="left"/>
      <w:pPr>
        <w:ind w:left="2963" w:hanging="202"/>
      </w:pPr>
      <w:rPr>
        <w:rFonts w:hint="default"/>
        <w:lang w:val="en-US" w:eastAsia="en-US" w:bidi="ar-SA"/>
      </w:rPr>
    </w:lvl>
    <w:lvl w:ilvl="5" w:tplc="4EE62B7A">
      <w:numFmt w:val="bullet"/>
      <w:lvlText w:val="•"/>
      <w:lvlJc w:val="left"/>
      <w:pPr>
        <w:ind w:left="3649" w:hanging="202"/>
      </w:pPr>
      <w:rPr>
        <w:rFonts w:hint="default"/>
        <w:lang w:val="en-US" w:eastAsia="en-US" w:bidi="ar-SA"/>
      </w:rPr>
    </w:lvl>
    <w:lvl w:ilvl="6" w:tplc="3E26C28E">
      <w:numFmt w:val="bullet"/>
      <w:lvlText w:val="•"/>
      <w:lvlJc w:val="left"/>
      <w:pPr>
        <w:ind w:left="4335" w:hanging="202"/>
      </w:pPr>
      <w:rPr>
        <w:rFonts w:hint="default"/>
        <w:lang w:val="en-US" w:eastAsia="en-US" w:bidi="ar-SA"/>
      </w:rPr>
    </w:lvl>
    <w:lvl w:ilvl="7" w:tplc="58AC2636">
      <w:numFmt w:val="bullet"/>
      <w:lvlText w:val="•"/>
      <w:lvlJc w:val="left"/>
      <w:pPr>
        <w:ind w:left="5021" w:hanging="202"/>
      </w:pPr>
      <w:rPr>
        <w:rFonts w:hint="default"/>
        <w:lang w:val="en-US" w:eastAsia="en-US" w:bidi="ar-SA"/>
      </w:rPr>
    </w:lvl>
    <w:lvl w:ilvl="8" w:tplc="415CB8D0">
      <w:numFmt w:val="bullet"/>
      <w:lvlText w:val="•"/>
      <w:lvlJc w:val="left"/>
      <w:pPr>
        <w:ind w:left="5707" w:hanging="202"/>
      </w:pPr>
      <w:rPr>
        <w:rFonts w:hint="default"/>
        <w:lang w:val="en-US" w:eastAsia="en-US" w:bidi="ar-SA"/>
      </w:rPr>
    </w:lvl>
  </w:abstractNum>
  <w:abstractNum w:abstractNumId="114" w15:restartNumberingAfterBreak="0">
    <w:nsid w:val="3BF276E1"/>
    <w:multiLevelType w:val="hybridMultilevel"/>
    <w:tmpl w:val="CFD83F0C"/>
    <w:lvl w:ilvl="0" w:tplc="0088B2EE">
      <w:start w:val="1"/>
      <w:numFmt w:val="decimal"/>
      <w:lvlText w:val="%1."/>
      <w:lvlJc w:val="left"/>
      <w:pPr>
        <w:ind w:left="229" w:hanging="202"/>
      </w:pPr>
      <w:rPr>
        <w:rFonts w:ascii="Arial" w:eastAsia="Arial" w:hAnsi="Arial" w:cs="Arial" w:hint="default"/>
        <w:w w:val="99"/>
        <w:sz w:val="18"/>
        <w:szCs w:val="18"/>
        <w:lang w:val="en-US" w:eastAsia="en-US" w:bidi="ar-SA"/>
      </w:rPr>
    </w:lvl>
    <w:lvl w:ilvl="1" w:tplc="DAE4F798">
      <w:numFmt w:val="bullet"/>
      <w:lvlText w:val="•"/>
      <w:lvlJc w:val="left"/>
      <w:pPr>
        <w:ind w:left="905" w:hanging="202"/>
      </w:pPr>
      <w:rPr>
        <w:rFonts w:hint="default"/>
        <w:lang w:val="en-US" w:eastAsia="en-US" w:bidi="ar-SA"/>
      </w:rPr>
    </w:lvl>
    <w:lvl w:ilvl="2" w:tplc="0C603040">
      <w:numFmt w:val="bullet"/>
      <w:lvlText w:val="•"/>
      <w:lvlJc w:val="left"/>
      <w:pPr>
        <w:ind w:left="1591" w:hanging="202"/>
      </w:pPr>
      <w:rPr>
        <w:rFonts w:hint="default"/>
        <w:lang w:val="en-US" w:eastAsia="en-US" w:bidi="ar-SA"/>
      </w:rPr>
    </w:lvl>
    <w:lvl w:ilvl="3" w:tplc="5412911A">
      <w:numFmt w:val="bullet"/>
      <w:lvlText w:val="•"/>
      <w:lvlJc w:val="left"/>
      <w:pPr>
        <w:ind w:left="2277" w:hanging="202"/>
      </w:pPr>
      <w:rPr>
        <w:rFonts w:hint="default"/>
        <w:lang w:val="en-US" w:eastAsia="en-US" w:bidi="ar-SA"/>
      </w:rPr>
    </w:lvl>
    <w:lvl w:ilvl="4" w:tplc="00088746">
      <w:numFmt w:val="bullet"/>
      <w:lvlText w:val="•"/>
      <w:lvlJc w:val="left"/>
      <w:pPr>
        <w:ind w:left="2963" w:hanging="202"/>
      </w:pPr>
      <w:rPr>
        <w:rFonts w:hint="default"/>
        <w:lang w:val="en-US" w:eastAsia="en-US" w:bidi="ar-SA"/>
      </w:rPr>
    </w:lvl>
    <w:lvl w:ilvl="5" w:tplc="FAFE9E62">
      <w:numFmt w:val="bullet"/>
      <w:lvlText w:val="•"/>
      <w:lvlJc w:val="left"/>
      <w:pPr>
        <w:ind w:left="3649" w:hanging="202"/>
      </w:pPr>
      <w:rPr>
        <w:rFonts w:hint="default"/>
        <w:lang w:val="en-US" w:eastAsia="en-US" w:bidi="ar-SA"/>
      </w:rPr>
    </w:lvl>
    <w:lvl w:ilvl="6" w:tplc="890C0980">
      <w:numFmt w:val="bullet"/>
      <w:lvlText w:val="•"/>
      <w:lvlJc w:val="left"/>
      <w:pPr>
        <w:ind w:left="4335" w:hanging="202"/>
      </w:pPr>
      <w:rPr>
        <w:rFonts w:hint="default"/>
        <w:lang w:val="en-US" w:eastAsia="en-US" w:bidi="ar-SA"/>
      </w:rPr>
    </w:lvl>
    <w:lvl w:ilvl="7" w:tplc="B232946E">
      <w:numFmt w:val="bullet"/>
      <w:lvlText w:val="•"/>
      <w:lvlJc w:val="left"/>
      <w:pPr>
        <w:ind w:left="5021" w:hanging="202"/>
      </w:pPr>
      <w:rPr>
        <w:rFonts w:hint="default"/>
        <w:lang w:val="en-US" w:eastAsia="en-US" w:bidi="ar-SA"/>
      </w:rPr>
    </w:lvl>
    <w:lvl w:ilvl="8" w:tplc="C6926CCC">
      <w:numFmt w:val="bullet"/>
      <w:lvlText w:val="•"/>
      <w:lvlJc w:val="left"/>
      <w:pPr>
        <w:ind w:left="5707" w:hanging="202"/>
      </w:pPr>
      <w:rPr>
        <w:rFonts w:hint="default"/>
        <w:lang w:val="en-US" w:eastAsia="en-US" w:bidi="ar-SA"/>
      </w:rPr>
    </w:lvl>
  </w:abstractNum>
  <w:abstractNum w:abstractNumId="115" w15:restartNumberingAfterBreak="0">
    <w:nsid w:val="3BF43F00"/>
    <w:multiLevelType w:val="hybridMultilevel"/>
    <w:tmpl w:val="48BA8B5A"/>
    <w:lvl w:ilvl="0" w:tplc="8C3090DE">
      <w:start w:val="1"/>
      <w:numFmt w:val="decimal"/>
      <w:lvlText w:val="%1."/>
      <w:lvlJc w:val="left"/>
      <w:pPr>
        <w:ind w:left="229" w:hanging="202"/>
      </w:pPr>
      <w:rPr>
        <w:rFonts w:ascii="Arial" w:eastAsia="Arial" w:hAnsi="Arial" w:cs="Arial" w:hint="default"/>
        <w:w w:val="99"/>
        <w:sz w:val="18"/>
        <w:szCs w:val="18"/>
        <w:lang w:val="en-US" w:eastAsia="en-US" w:bidi="ar-SA"/>
      </w:rPr>
    </w:lvl>
    <w:lvl w:ilvl="1" w:tplc="02F24322">
      <w:numFmt w:val="bullet"/>
      <w:lvlText w:val="•"/>
      <w:lvlJc w:val="left"/>
      <w:pPr>
        <w:ind w:left="905" w:hanging="202"/>
      </w:pPr>
      <w:rPr>
        <w:rFonts w:hint="default"/>
        <w:lang w:val="en-US" w:eastAsia="en-US" w:bidi="ar-SA"/>
      </w:rPr>
    </w:lvl>
    <w:lvl w:ilvl="2" w:tplc="D0ACF35A">
      <w:numFmt w:val="bullet"/>
      <w:lvlText w:val="•"/>
      <w:lvlJc w:val="left"/>
      <w:pPr>
        <w:ind w:left="1591" w:hanging="202"/>
      </w:pPr>
      <w:rPr>
        <w:rFonts w:hint="default"/>
        <w:lang w:val="en-US" w:eastAsia="en-US" w:bidi="ar-SA"/>
      </w:rPr>
    </w:lvl>
    <w:lvl w:ilvl="3" w:tplc="5AD40D08">
      <w:numFmt w:val="bullet"/>
      <w:lvlText w:val="•"/>
      <w:lvlJc w:val="left"/>
      <w:pPr>
        <w:ind w:left="2277" w:hanging="202"/>
      </w:pPr>
      <w:rPr>
        <w:rFonts w:hint="default"/>
        <w:lang w:val="en-US" w:eastAsia="en-US" w:bidi="ar-SA"/>
      </w:rPr>
    </w:lvl>
    <w:lvl w:ilvl="4" w:tplc="6C4AF42C">
      <w:numFmt w:val="bullet"/>
      <w:lvlText w:val="•"/>
      <w:lvlJc w:val="left"/>
      <w:pPr>
        <w:ind w:left="2963" w:hanging="202"/>
      </w:pPr>
      <w:rPr>
        <w:rFonts w:hint="default"/>
        <w:lang w:val="en-US" w:eastAsia="en-US" w:bidi="ar-SA"/>
      </w:rPr>
    </w:lvl>
    <w:lvl w:ilvl="5" w:tplc="E9FE5F30">
      <w:numFmt w:val="bullet"/>
      <w:lvlText w:val="•"/>
      <w:lvlJc w:val="left"/>
      <w:pPr>
        <w:ind w:left="3649" w:hanging="202"/>
      </w:pPr>
      <w:rPr>
        <w:rFonts w:hint="default"/>
        <w:lang w:val="en-US" w:eastAsia="en-US" w:bidi="ar-SA"/>
      </w:rPr>
    </w:lvl>
    <w:lvl w:ilvl="6" w:tplc="4EC2FAF0">
      <w:numFmt w:val="bullet"/>
      <w:lvlText w:val="•"/>
      <w:lvlJc w:val="left"/>
      <w:pPr>
        <w:ind w:left="4335" w:hanging="202"/>
      </w:pPr>
      <w:rPr>
        <w:rFonts w:hint="default"/>
        <w:lang w:val="en-US" w:eastAsia="en-US" w:bidi="ar-SA"/>
      </w:rPr>
    </w:lvl>
    <w:lvl w:ilvl="7" w:tplc="9634AF0A">
      <w:numFmt w:val="bullet"/>
      <w:lvlText w:val="•"/>
      <w:lvlJc w:val="left"/>
      <w:pPr>
        <w:ind w:left="5021" w:hanging="202"/>
      </w:pPr>
      <w:rPr>
        <w:rFonts w:hint="default"/>
        <w:lang w:val="en-US" w:eastAsia="en-US" w:bidi="ar-SA"/>
      </w:rPr>
    </w:lvl>
    <w:lvl w:ilvl="8" w:tplc="80CA59E4">
      <w:numFmt w:val="bullet"/>
      <w:lvlText w:val="•"/>
      <w:lvlJc w:val="left"/>
      <w:pPr>
        <w:ind w:left="5707" w:hanging="202"/>
      </w:pPr>
      <w:rPr>
        <w:rFonts w:hint="default"/>
        <w:lang w:val="en-US" w:eastAsia="en-US" w:bidi="ar-SA"/>
      </w:rPr>
    </w:lvl>
  </w:abstractNum>
  <w:abstractNum w:abstractNumId="116" w15:restartNumberingAfterBreak="0">
    <w:nsid w:val="3BF6168D"/>
    <w:multiLevelType w:val="hybridMultilevel"/>
    <w:tmpl w:val="CE622D6E"/>
    <w:lvl w:ilvl="0" w:tplc="1B20F24C">
      <w:numFmt w:val="bullet"/>
      <w:lvlText w:val=""/>
      <w:lvlJc w:val="left"/>
      <w:pPr>
        <w:ind w:left="746" w:hanging="360"/>
      </w:pPr>
      <w:rPr>
        <w:rFonts w:ascii="Symbol" w:eastAsia="Symbol" w:hAnsi="Symbol" w:cs="Symbol" w:hint="default"/>
        <w:w w:val="100"/>
        <w:sz w:val="18"/>
        <w:szCs w:val="18"/>
        <w:lang w:val="en-US" w:eastAsia="en-US" w:bidi="ar-SA"/>
      </w:rPr>
    </w:lvl>
    <w:lvl w:ilvl="1" w:tplc="EA38E5B4">
      <w:numFmt w:val="bullet"/>
      <w:lvlText w:val="•"/>
      <w:lvlJc w:val="left"/>
      <w:pPr>
        <w:ind w:left="1600" w:hanging="360"/>
      </w:pPr>
      <w:rPr>
        <w:rFonts w:hint="default"/>
        <w:lang w:val="en-US" w:eastAsia="en-US" w:bidi="ar-SA"/>
      </w:rPr>
    </w:lvl>
    <w:lvl w:ilvl="2" w:tplc="B172EF80">
      <w:numFmt w:val="bullet"/>
      <w:lvlText w:val="•"/>
      <w:lvlJc w:val="left"/>
      <w:pPr>
        <w:ind w:left="2460" w:hanging="360"/>
      </w:pPr>
      <w:rPr>
        <w:rFonts w:hint="default"/>
        <w:lang w:val="en-US" w:eastAsia="en-US" w:bidi="ar-SA"/>
      </w:rPr>
    </w:lvl>
    <w:lvl w:ilvl="3" w:tplc="A274BD36">
      <w:numFmt w:val="bullet"/>
      <w:lvlText w:val="•"/>
      <w:lvlJc w:val="left"/>
      <w:pPr>
        <w:ind w:left="3321" w:hanging="360"/>
      </w:pPr>
      <w:rPr>
        <w:rFonts w:hint="default"/>
        <w:lang w:val="en-US" w:eastAsia="en-US" w:bidi="ar-SA"/>
      </w:rPr>
    </w:lvl>
    <w:lvl w:ilvl="4" w:tplc="4C2EE02E">
      <w:numFmt w:val="bullet"/>
      <w:lvlText w:val="•"/>
      <w:lvlJc w:val="left"/>
      <w:pPr>
        <w:ind w:left="4181" w:hanging="360"/>
      </w:pPr>
      <w:rPr>
        <w:rFonts w:hint="default"/>
        <w:lang w:val="en-US" w:eastAsia="en-US" w:bidi="ar-SA"/>
      </w:rPr>
    </w:lvl>
    <w:lvl w:ilvl="5" w:tplc="D29A19BE">
      <w:numFmt w:val="bullet"/>
      <w:lvlText w:val="•"/>
      <w:lvlJc w:val="left"/>
      <w:pPr>
        <w:ind w:left="5042" w:hanging="360"/>
      </w:pPr>
      <w:rPr>
        <w:rFonts w:hint="default"/>
        <w:lang w:val="en-US" w:eastAsia="en-US" w:bidi="ar-SA"/>
      </w:rPr>
    </w:lvl>
    <w:lvl w:ilvl="6" w:tplc="E83E55F8">
      <w:numFmt w:val="bullet"/>
      <w:lvlText w:val="•"/>
      <w:lvlJc w:val="left"/>
      <w:pPr>
        <w:ind w:left="5902" w:hanging="360"/>
      </w:pPr>
      <w:rPr>
        <w:rFonts w:hint="default"/>
        <w:lang w:val="en-US" w:eastAsia="en-US" w:bidi="ar-SA"/>
      </w:rPr>
    </w:lvl>
    <w:lvl w:ilvl="7" w:tplc="7D2C9B52">
      <w:numFmt w:val="bullet"/>
      <w:lvlText w:val="•"/>
      <w:lvlJc w:val="left"/>
      <w:pPr>
        <w:ind w:left="6763" w:hanging="360"/>
      </w:pPr>
      <w:rPr>
        <w:rFonts w:hint="default"/>
        <w:lang w:val="en-US" w:eastAsia="en-US" w:bidi="ar-SA"/>
      </w:rPr>
    </w:lvl>
    <w:lvl w:ilvl="8" w:tplc="267E3262">
      <w:numFmt w:val="bullet"/>
      <w:lvlText w:val="•"/>
      <w:lvlJc w:val="left"/>
      <w:pPr>
        <w:ind w:left="7623" w:hanging="360"/>
      </w:pPr>
      <w:rPr>
        <w:rFonts w:hint="default"/>
        <w:lang w:val="en-US" w:eastAsia="en-US" w:bidi="ar-SA"/>
      </w:rPr>
    </w:lvl>
  </w:abstractNum>
  <w:abstractNum w:abstractNumId="117" w15:restartNumberingAfterBreak="0">
    <w:nsid w:val="3C572662"/>
    <w:multiLevelType w:val="hybridMultilevel"/>
    <w:tmpl w:val="7E90C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C8038A2"/>
    <w:multiLevelType w:val="hybridMultilevel"/>
    <w:tmpl w:val="C150C964"/>
    <w:lvl w:ilvl="0" w:tplc="9A1A46FE">
      <w:start w:val="1"/>
      <w:numFmt w:val="decimal"/>
      <w:lvlText w:val="%1."/>
      <w:lvlJc w:val="left"/>
      <w:pPr>
        <w:ind w:left="229" w:hanging="202"/>
      </w:pPr>
      <w:rPr>
        <w:rFonts w:ascii="Arial" w:eastAsia="Arial" w:hAnsi="Arial" w:cs="Arial" w:hint="default"/>
        <w:w w:val="99"/>
        <w:sz w:val="18"/>
        <w:szCs w:val="18"/>
        <w:lang w:val="en-US" w:eastAsia="en-US" w:bidi="ar-SA"/>
      </w:rPr>
    </w:lvl>
    <w:lvl w:ilvl="1" w:tplc="EDE29C7A">
      <w:numFmt w:val="bullet"/>
      <w:lvlText w:val="•"/>
      <w:lvlJc w:val="left"/>
      <w:pPr>
        <w:ind w:left="905" w:hanging="202"/>
      </w:pPr>
      <w:rPr>
        <w:rFonts w:hint="default"/>
        <w:lang w:val="en-US" w:eastAsia="en-US" w:bidi="ar-SA"/>
      </w:rPr>
    </w:lvl>
    <w:lvl w:ilvl="2" w:tplc="A1F4794E">
      <w:numFmt w:val="bullet"/>
      <w:lvlText w:val="•"/>
      <w:lvlJc w:val="left"/>
      <w:pPr>
        <w:ind w:left="1591" w:hanging="202"/>
      </w:pPr>
      <w:rPr>
        <w:rFonts w:hint="default"/>
        <w:lang w:val="en-US" w:eastAsia="en-US" w:bidi="ar-SA"/>
      </w:rPr>
    </w:lvl>
    <w:lvl w:ilvl="3" w:tplc="0F92BB52">
      <w:numFmt w:val="bullet"/>
      <w:lvlText w:val="•"/>
      <w:lvlJc w:val="left"/>
      <w:pPr>
        <w:ind w:left="2277" w:hanging="202"/>
      </w:pPr>
      <w:rPr>
        <w:rFonts w:hint="default"/>
        <w:lang w:val="en-US" w:eastAsia="en-US" w:bidi="ar-SA"/>
      </w:rPr>
    </w:lvl>
    <w:lvl w:ilvl="4" w:tplc="F0827580">
      <w:numFmt w:val="bullet"/>
      <w:lvlText w:val="•"/>
      <w:lvlJc w:val="left"/>
      <w:pPr>
        <w:ind w:left="2963" w:hanging="202"/>
      </w:pPr>
      <w:rPr>
        <w:rFonts w:hint="default"/>
        <w:lang w:val="en-US" w:eastAsia="en-US" w:bidi="ar-SA"/>
      </w:rPr>
    </w:lvl>
    <w:lvl w:ilvl="5" w:tplc="22509854">
      <w:numFmt w:val="bullet"/>
      <w:lvlText w:val="•"/>
      <w:lvlJc w:val="left"/>
      <w:pPr>
        <w:ind w:left="3649" w:hanging="202"/>
      </w:pPr>
      <w:rPr>
        <w:rFonts w:hint="default"/>
        <w:lang w:val="en-US" w:eastAsia="en-US" w:bidi="ar-SA"/>
      </w:rPr>
    </w:lvl>
    <w:lvl w:ilvl="6" w:tplc="36A49AB6">
      <w:numFmt w:val="bullet"/>
      <w:lvlText w:val="•"/>
      <w:lvlJc w:val="left"/>
      <w:pPr>
        <w:ind w:left="4335" w:hanging="202"/>
      </w:pPr>
      <w:rPr>
        <w:rFonts w:hint="default"/>
        <w:lang w:val="en-US" w:eastAsia="en-US" w:bidi="ar-SA"/>
      </w:rPr>
    </w:lvl>
    <w:lvl w:ilvl="7" w:tplc="A16046BC">
      <w:numFmt w:val="bullet"/>
      <w:lvlText w:val="•"/>
      <w:lvlJc w:val="left"/>
      <w:pPr>
        <w:ind w:left="5021" w:hanging="202"/>
      </w:pPr>
      <w:rPr>
        <w:rFonts w:hint="default"/>
        <w:lang w:val="en-US" w:eastAsia="en-US" w:bidi="ar-SA"/>
      </w:rPr>
    </w:lvl>
    <w:lvl w:ilvl="8" w:tplc="2C5AE6FC">
      <w:numFmt w:val="bullet"/>
      <w:lvlText w:val="•"/>
      <w:lvlJc w:val="left"/>
      <w:pPr>
        <w:ind w:left="5707" w:hanging="202"/>
      </w:pPr>
      <w:rPr>
        <w:rFonts w:hint="default"/>
        <w:lang w:val="en-US" w:eastAsia="en-US" w:bidi="ar-SA"/>
      </w:rPr>
    </w:lvl>
  </w:abstractNum>
  <w:abstractNum w:abstractNumId="119" w15:restartNumberingAfterBreak="0">
    <w:nsid w:val="3C984CD7"/>
    <w:multiLevelType w:val="multilevel"/>
    <w:tmpl w:val="D0E20A30"/>
    <w:lvl w:ilvl="0">
      <w:start w:val="3"/>
      <w:numFmt w:val="upperLetter"/>
      <w:lvlText w:val="%1"/>
      <w:lvlJc w:val="left"/>
      <w:pPr>
        <w:ind w:left="1566" w:hanging="1134"/>
      </w:pPr>
      <w:rPr>
        <w:rFonts w:hint="default"/>
        <w:lang w:val="en-US" w:eastAsia="en-US" w:bidi="ar-SA"/>
      </w:rPr>
    </w:lvl>
    <w:lvl w:ilvl="1">
      <w:start w:val="11"/>
      <w:numFmt w:val="decimal"/>
      <w:lvlText w:val="%1.%2"/>
      <w:lvlJc w:val="left"/>
      <w:pPr>
        <w:ind w:left="1566" w:hanging="1134"/>
      </w:pPr>
      <w:rPr>
        <w:rFonts w:hint="default"/>
        <w:lang w:val="en-US" w:eastAsia="en-US" w:bidi="ar-SA"/>
      </w:rPr>
    </w:lvl>
    <w:lvl w:ilvl="2">
      <w:start w:val="3"/>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2"/>
        <w:w w:val="99"/>
        <w:sz w:val="24"/>
        <w:szCs w:val="24"/>
        <w:lang w:val="en-US" w:eastAsia="en-US" w:bidi="ar-SA"/>
      </w:rPr>
    </w:lvl>
    <w:lvl w:ilvl="4">
      <w:start w:val="1"/>
      <w:numFmt w:val="decimal"/>
      <w:lvlText w:val="%1.%2.%3.%4.%5"/>
      <w:lvlJc w:val="left"/>
      <w:pPr>
        <w:ind w:left="2134" w:hanging="1702"/>
      </w:pPr>
      <w:rPr>
        <w:rFonts w:hint="default"/>
        <w:spacing w:val="-2"/>
        <w:w w:val="99"/>
        <w:lang w:val="en-US" w:eastAsia="en-US" w:bidi="ar-SA"/>
      </w:rPr>
    </w:lvl>
    <w:lvl w:ilvl="5">
      <w:start w:val="1"/>
      <w:numFmt w:val="decimal"/>
      <w:lvlText w:val="%1.%2.%3.%4.%5.%6"/>
      <w:lvlJc w:val="left"/>
      <w:pPr>
        <w:ind w:left="2418" w:hanging="1702"/>
      </w:pPr>
      <w:rPr>
        <w:rFonts w:ascii="Arial" w:eastAsia="Arial" w:hAnsi="Arial" w:cs="Arial" w:hint="default"/>
        <w:spacing w:val="-1"/>
        <w:w w:val="99"/>
        <w:sz w:val="20"/>
        <w:szCs w:val="20"/>
        <w:lang w:val="en-US" w:eastAsia="en-US" w:bidi="ar-SA"/>
      </w:rPr>
    </w:lvl>
    <w:lvl w:ilvl="6">
      <w:numFmt w:val="bullet"/>
      <w:lvlText w:val="•"/>
      <w:lvlJc w:val="left"/>
      <w:pPr>
        <w:ind w:left="5851" w:hanging="1702"/>
      </w:pPr>
      <w:rPr>
        <w:rFonts w:hint="default"/>
        <w:lang w:val="en-US" w:eastAsia="en-US" w:bidi="ar-SA"/>
      </w:rPr>
    </w:lvl>
    <w:lvl w:ilvl="7">
      <w:numFmt w:val="bullet"/>
      <w:lvlText w:val="•"/>
      <w:lvlJc w:val="left"/>
      <w:pPr>
        <w:ind w:left="6995" w:hanging="1702"/>
      </w:pPr>
      <w:rPr>
        <w:rFonts w:hint="default"/>
        <w:lang w:val="en-US" w:eastAsia="en-US" w:bidi="ar-SA"/>
      </w:rPr>
    </w:lvl>
    <w:lvl w:ilvl="8">
      <w:numFmt w:val="bullet"/>
      <w:lvlText w:val="•"/>
      <w:lvlJc w:val="left"/>
      <w:pPr>
        <w:ind w:left="8138" w:hanging="1702"/>
      </w:pPr>
      <w:rPr>
        <w:rFonts w:hint="default"/>
        <w:lang w:val="en-US" w:eastAsia="en-US" w:bidi="ar-SA"/>
      </w:rPr>
    </w:lvl>
  </w:abstractNum>
  <w:abstractNum w:abstractNumId="120" w15:restartNumberingAfterBreak="0">
    <w:nsid w:val="3CDF7CCE"/>
    <w:multiLevelType w:val="hybridMultilevel"/>
    <w:tmpl w:val="873A3E80"/>
    <w:lvl w:ilvl="0" w:tplc="04F217E6">
      <w:start w:val="1"/>
      <w:numFmt w:val="decimal"/>
      <w:lvlText w:val="%1."/>
      <w:lvlJc w:val="left"/>
      <w:pPr>
        <w:ind w:left="229" w:hanging="202"/>
      </w:pPr>
      <w:rPr>
        <w:rFonts w:ascii="Arial" w:eastAsia="Arial" w:hAnsi="Arial" w:cs="Arial" w:hint="default"/>
        <w:w w:val="99"/>
        <w:sz w:val="18"/>
        <w:szCs w:val="18"/>
        <w:lang w:val="en-US" w:eastAsia="en-US" w:bidi="ar-SA"/>
      </w:rPr>
    </w:lvl>
    <w:lvl w:ilvl="1" w:tplc="4162AB0A">
      <w:numFmt w:val="bullet"/>
      <w:lvlText w:val="•"/>
      <w:lvlJc w:val="left"/>
      <w:pPr>
        <w:ind w:left="905" w:hanging="202"/>
      </w:pPr>
      <w:rPr>
        <w:rFonts w:hint="default"/>
        <w:lang w:val="en-US" w:eastAsia="en-US" w:bidi="ar-SA"/>
      </w:rPr>
    </w:lvl>
    <w:lvl w:ilvl="2" w:tplc="323201BA">
      <w:numFmt w:val="bullet"/>
      <w:lvlText w:val="•"/>
      <w:lvlJc w:val="left"/>
      <w:pPr>
        <w:ind w:left="1591" w:hanging="202"/>
      </w:pPr>
      <w:rPr>
        <w:rFonts w:hint="default"/>
        <w:lang w:val="en-US" w:eastAsia="en-US" w:bidi="ar-SA"/>
      </w:rPr>
    </w:lvl>
    <w:lvl w:ilvl="3" w:tplc="92EE21C0">
      <w:numFmt w:val="bullet"/>
      <w:lvlText w:val="•"/>
      <w:lvlJc w:val="left"/>
      <w:pPr>
        <w:ind w:left="2277" w:hanging="202"/>
      </w:pPr>
      <w:rPr>
        <w:rFonts w:hint="default"/>
        <w:lang w:val="en-US" w:eastAsia="en-US" w:bidi="ar-SA"/>
      </w:rPr>
    </w:lvl>
    <w:lvl w:ilvl="4" w:tplc="448C0390">
      <w:numFmt w:val="bullet"/>
      <w:lvlText w:val="•"/>
      <w:lvlJc w:val="left"/>
      <w:pPr>
        <w:ind w:left="2963" w:hanging="202"/>
      </w:pPr>
      <w:rPr>
        <w:rFonts w:hint="default"/>
        <w:lang w:val="en-US" w:eastAsia="en-US" w:bidi="ar-SA"/>
      </w:rPr>
    </w:lvl>
    <w:lvl w:ilvl="5" w:tplc="11CE7F5A">
      <w:numFmt w:val="bullet"/>
      <w:lvlText w:val="•"/>
      <w:lvlJc w:val="left"/>
      <w:pPr>
        <w:ind w:left="3649" w:hanging="202"/>
      </w:pPr>
      <w:rPr>
        <w:rFonts w:hint="default"/>
        <w:lang w:val="en-US" w:eastAsia="en-US" w:bidi="ar-SA"/>
      </w:rPr>
    </w:lvl>
    <w:lvl w:ilvl="6" w:tplc="25AEE8D4">
      <w:numFmt w:val="bullet"/>
      <w:lvlText w:val="•"/>
      <w:lvlJc w:val="left"/>
      <w:pPr>
        <w:ind w:left="4335" w:hanging="202"/>
      </w:pPr>
      <w:rPr>
        <w:rFonts w:hint="default"/>
        <w:lang w:val="en-US" w:eastAsia="en-US" w:bidi="ar-SA"/>
      </w:rPr>
    </w:lvl>
    <w:lvl w:ilvl="7" w:tplc="D53E24B8">
      <w:numFmt w:val="bullet"/>
      <w:lvlText w:val="•"/>
      <w:lvlJc w:val="left"/>
      <w:pPr>
        <w:ind w:left="5021" w:hanging="202"/>
      </w:pPr>
      <w:rPr>
        <w:rFonts w:hint="default"/>
        <w:lang w:val="en-US" w:eastAsia="en-US" w:bidi="ar-SA"/>
      </w:rPr>
    </w:lvl>
    <w:lvl w:ilvl="8" w:tplc="F6D2A0AC">
      <w:numFmt w:val="bullet"/>
      <w:lvlText w:val="•"/>
      <w:lvlJc w:val="left"/>
      <w:pPr>
        <w:ind w:left="5707" w:hanging="202"/>
      </w:pPr>
      <w:rPr>
        <w:rFonts w:hint="default"/>
        <w:lang w:val="en-US" w:eastAsia="en-US" w:bidi="ar-SA"/>
      </w:rPr>
    </w:lvl>
  </w:abstractNum>
  <w:abstractNum w:abstractNumId="121" w15:restartNumberingAfterBreak="0">
    <w:nsid w:val="3D511E8E"/>
    <w:multiLevelType w:val="hybridMultilevel"/>
    <w:tmpl w:val="EDCE8408"/>
    <w:lvl w:ilvl="0" w:tplc="BBF2ACD0">
      <w:start w:val="1"/>
      <w:numFmt w:val="decimal"/>
      <w:lvlText w:val="%1."/>
      <w:lvlJc w:val="left"/>
      <w:pPr>
        <w:ind w:left="229" w:hanging="202"/>
      </w:pPr>
      <w:rPr>
        <w:rFonts w:ascii="Arial" w:eastAsia="Arial" w:hAnsi="Arial" w:cs="Arial" w:hint="default"/>
        <w:w w:val="99"/>
        <w:sz w:val="18"/>
        <w:szCs w:val="18"/>
        <w:lang w:val="en-US" w:eastAsia="en-US" w:bidi="ar-SA"/>
      </w:rPr>
    </w:lvl>
    <w:lvl w:ilvl="1" w:tplc="1A78D80E">
      <w:numFmt w:val="bullet"/>
      <w:lvlText w:val="•"/>
      <w:lvlJc w:val="left"/>
      <w:pPr>
        <w:ind w:left="905" w:hanging="202"/>
      </w:pPr>
      <w:rPr>
        <w:rFonts w:hint="default"/>
        <w:lang w:val="en-US" w:eastAsia="en-US" w:bidi="ar-SA"/>
      </w:rPr>
    </w:lvl>
    <w:lvl w:ilvl="2" w:tplc="4E78A08C">
      <w:numFmt w:val="bullet"/>
      <w:lvlText w:val="•"/>
      <w:lvlJc w:val="left"/>
      <w:pPr>
        <w:ind w:left="1591" w:hanging="202"/>
      </w:pPr>
      <w:rPr>
        <w:rFonts w:hint="default"/>
        <w:lang w:val="en-US" w:eastAsia="en-US" w:bidi="ar-SA"/>
      </w:rPr>
    </w:lvl>
    <w:lvl w:ilvl="3" w:tplc="AE7C56E8">
      <w:numFmt w:val="bullet"/>
      <w:lvlText w:val="•"/>
      <w:lvlJc w:val="left"/>
      <w:pPr>
        <w:ind w:left="2277" w:hanging="202"/>
      </w:pPr>
      <w:rPr>
        <w:rFonts w:hint="default"/>
        <w:lang w:val="en-US" w:eastAsia="en-US" w:bidi="ar-SA"/>
      </w:rPr>
    </w:lvl>
    <w:lvl w:ilvl="4" w:tplc="5882C736">
      <w:numFmt w:val="bullet"/>
      <w:lvlText w:val="•"/>
      <w:lvlJc w:val="left"/>
      <w:pPr>
        <w:ind w:left="2963" w:hanging="202"/>
      </w:pPr>
      <w:rPr>
        <w:rFonts w:hint="default"/>
        <w:lang w:val="en-US" w:eastAsia="en-US" w:bidi="ar-SA"/>
      </w:rPr>
    </w:lvl>
    <w:lvl w:ilvl="5" w:tplc="E72E726A">
      <w:numFmt w:val="bullet"/>
      <w:lvlText w:val="•"/>
      <w:lvlJc w:val="left"/>
      <w:pPr>
        <w:ind w:left="3649" w:hanging="202"/>
      </w:pPr>
      <w:rPr>
        <w:rFonts w:hint="default"/>
        <w:lang w:val="en-US" w:eastAsia="en-US" w:bidi="ar-SA"/>
      </w:rPr>
    </w:lvl>
    <w:lvl w:ilvl="6" w:tplc="D8D26896">
      <w:numFmt w:val="bullet"/>
      <w:lvlText w:val="•"/>
      <w:lvlJc w:val="left"/>
      <w:pPr>
        <w:ind w:left="4335" w:hanging="202"/>
      </w:pPr>
      <w:rPr>
        <w:rFonts w:hint="default"/>
        <w:lang w:val="en-US" w:eastAsia="en-US" w:bidi="ar-SA"/>
      </w:rPr>
    </w:lvl>
    <w:lvl w:ilvl="7" w:tplc="A022A738">
      <w:numFmt w:val="bullet"/>
      <w:lvlText w:val="•"/>
      <w:lvlJc w:val="left"/>
      <w:pPr>
        <w:ind w:left="5021" w:hanging="202"/>
      </w:pPr>
      <w:rPr>
        <w:rFonts w:hint="default"/>
        <w:lang w:val="en-US" w:eastAsia="en-US" w:bidi="ar-SA"/>
      </w:rPr>
    </w:lvl>
    <w:lvl w:ilvl="8" w:tplc="BE2882C6">
      <w:numFmt w:val="bullet"/>
      <w:lvlText w:val="•"/>
      <w:lvlJc w:val="left"/>
      <w:pPr>
        <w:ind w:left="5707" w:hanging="202"/>
      </w:pPr>
      <w:rPr>
        <w:rFonts w:hint="default"/>
        <w:lang w:val="en-US" w:eastAsia="en-US" w:bidi="ar-SA"/>
      </w:rPr>
    </w:lvl>
  </w:abstractNum>
  <w:abstractNum w:abstractNumId="122" w15:restartNumberingAfterBreak="0">
    <w:nsid w:val="3DF5231D"/>
    <w:multiLevelType w:val="hybridMultilevel"/>
    <w:tmpl w:val="A4CCBB4E"/>
    <w:lvl w:ilvl="0" w:tplc="35AA349C">
      <w:start w:val="1"/>
      <w:numFmt w:val="decimal"/>
      <w:lvlText w:val="%1."/>
      <w:lvlJc w:val="left"/>
      <w:pPr>
        <w:ind w:left="230" w:hanging="202"/>
      </w:pPr>
      <w:rPr>
        <w:rFonts w:ascii="Arial" w:eastAsia="Arial" w:hAnsi="Arial" w:cs="Arial" w:hint="default"/>
        <w:spacing w:val="-2"/>
        <w:w w:val="99"/>
        <w:sz w:val="18"/>
        <w:szCs w:val="18"/>
        <w:lang w:val="en-US" w:eastAsia="en-US" w:bidi="ar-SA"/>
      </w:rPr>
    </w:lvl>
    <w:lvl w:ilvl="1" w:tplc="BE3C9ADA">
      <w:numFmt w:val="bullet"/>
      <w:lvlText w:val="•"/>
      <w:lvlJc w:val="left"/>
      <w:pPr>
        <w:ind w:left="923" w:hanging="202"/>
      </w:pPr>
      <w:rPr>
        <w:rFonts w:hint="default"/>
        <w:lang w:val="en-US" w:eastAsia="en-US" w:bidi="ar-SA"/>
      </w:rPr>
    </w:lvl>
    <w:lvl w:ilvl="2" w:tplc="26B4415C">
      <w:numFmt w:val="bullet"/>
      <w:lvlText w:val="•"/>
      <w:lvlJc w:val="left"/>
      <w:pPr>
        <w:ind w:left="1607" w:hanging="202"/>
      </w:pPr>
      <w:rPr>
        <w:rFonts w:hint="default"/>
        <w:lang w:val="en-US" w:eastAsia="en-US" w:bidi="ar-SA"/>
      </w:rPr>
    </w:lvl>
    <w:lvl w:ilvl="3" w:tplc="D4EAA140">
      <w:numFmt w:val="bullet"/>
      <w:lvlText w:val="•"/>
      <w:lvlJc w:val="left"/>
      <w:pPr>
        <w:ind w:left="2291" w:hanging="202"/>
      </w:pPr>
      <w:rPr>
        <w:rFonts w:hint="default"/>
        <w:lang w:val="en-US" w:eastAsia="en-US" w:bidi="ar-SA"/>
      </w:rPr>
    </w:lvl>
    <w:lvl w:ilvl="4" w:tplc="C2781236">
      <w:numFmt w:val="bullet"/>
      <w:lvlText w:val="•"/>
      <w:lvlJc w:val="left"/>
      <w:pPr>
        <w:ind w:left="2975" w:hanging="202"/>
      </w:pPr>
      <w:rPr>
        <w:rFonts w:hint="default"/>
        <w:lang w:val="en-US" w:eastAsia="en-US" w:bidi="ar-SA"/>
      </w:rPr>
    </w:lvl>
    <w:lvl w:ilvl="5" w:tplc="24B8F956">
      <w:numFmt w:val="bullet"/>
      <w:lvlText w:val="•"/>
      <w:lvlJc w:val="left"/>
      <w:pPr>
        <w:ind w:left="3659" w:hanging="202"/>
      </w:pPr>
      <w:rPr>
        <w:rFonts w:hint="default"/>
        <w:lang w:val="en-US" w:eastAsia="en-US" w:bidi="ar-SA"/>
      </w:rPr>
    </w:lvl>
    <w:lvl w:ilvl="6" w:tplc="E99458EA">
      <w:numFmt w:val="bullet"/>
      <w:lvlText w:val="•"/>
      <w:lvlJc w:val="left"/>
      <w:pPr>
        <w:ind w:left="4343" w:hanging="202"/>
      </w:pPr>
      <w:rPr>
        <w:rFonts w:hint="default"/>
        <w:lang w:val="en-US" w:eastAsia="en-US" w:bidi="ar-SA"/>
      </w:rPr>
    </w:lvl>
    <w:lvl w:ilvl="7" w:tplc="8CE22EC4">
      <w:numFmt w:val="bullet"/>
      <w:lvlText w:val="•"/>
      <w:lvlJc w:val="left"/>
      <w:pPr>
        <w:ind w:left="5027" w:hanging="202"/>
      </w:pPr>
      <w:rPr>
        <w:rFonts w:hint="default"/>
        <w:lang w:val="en-US" w:eastAsia="en-US" w:bidi="ar-SA"/>
      </w:rPr>
    </w:lvl>
    <w:lvl w:ilvl="8" w:tplc="920A02F2">
      <w:numFmt w:val="bullet"/>
      <w:lvlText w:val="•"/>
      <w:lvlJc w:val="left"/>
      <w:pPr>
        <w:ind w:left="5711" w:hanging="202"/>
      </w:pPr>
      <w:rPr>
        <w:rFonts w:hint="default"/>
        <w:lang w:val="en-US" w:eastAsia="en-US" w:bidi="ar-SA"/>
      </w:rPr>
    </w:lvl>
  </w:abstractNum>
  <w:abstractNum w:abstractNumId="123" w15:restartNumberingAfterBreak="0">
    <w:nsid w:val="3E285304"/>
    <w:multiLevelType w:val="hybridMultilevel"/>
    <w:tmpl w:val="012E8278"/>
    <w:lvl w:ilvl="0" w:tplc="CD640DD2">
      <w:start w:val="1"/>
      <w:numFmt w:val="decimal"/>
      <w:lvlText w:val="%1."/>
      <w:lvlJc w:val="left"/>
      <w:pPr>
        <w:ind w:left="229" w:hanging="202"/>
      </w:pPr>
      <w:rPr>
        <w:rFonts w:ascii="Arial" w:eastAsia="Arial" w:hAnsi="Arial" w:cs="Arial" w:hint="default"/>
        <w:w w:val="99"/>
        <w:sz w:val="18"/>
        <w:szCs w:val="18"/>
        <w:lang w:val="en-US" w:eastAsia="en-US" w:bidi="ar-SA"/>
      </w:rPr>
    </w:lvl>
    <w:lvl w:ilvl="1" w:tplc="70D05BC2">
      <w:numFmt w:val="bullet"/>
      <w:lvlText w:val="•"/>
      <w:lvlJc w:val="left"/>
      <w:pPr>
        <w:ind w:left="905" w:hanging="202"/>
      </w:pPr>
      <w:rPr>
        <w:rFonts w:hint="default"/>
        <w:lang w:val="en-US" w:eastAsia="en-US" w:bidi="ar-SA"/>
      </w:rPr>
    </w:lvl>
    <w:lvl w:ilvl="2" w:tplc="92B25B7E">
      <w:numFmt w:val="bullet"/>
      <w:lvlText w:val="•"/>
      <w:lvlJc w:val="left"/>
      <w:pPr>
        <w:ind w:left="1591" w:hanging="202"/>
      </w:pPr>
      <w:rPr>
        <w:rFonts w:hint="default"/>
        <w:lang w:val="en-US" w:eastAsia="en-US" w:bidi="ar-SA"/>
      </w:rPr>
    </w:lvl>
    <w:lvl w:ilvl="3" w:tplc="58008C28">
      <w:numFmt w:val="bullet"/>
      <w:lvlText w:val="•"/>
      <w:lvlJc w:val="left"/>
      <w:pPr>
        <w:ind w:left="2277" w:hanging="202"/>
      </w:pPr>
      <w:rPr>
        <w:rFonts w:hint="default"/>
        <w:lang w:val="en-US" w:eastAsia="en-US" w:bidi="ar-SA"/>
      </w:rPr>
    </w:lvl>
    <w:lvl w:ilvl="4" w:tplc="756406F2">
      <w:numFmt w:val="bullet"/>
      <w:lvlText w:val="•"/>
      <w:lvlJc w:val="left"/>
      <w:pPr>
        <w:ind w:left="2963" w:hanging="202"/>
      </w:pPr>
      <w:rPr>
        <w:rFonts w:hint="default"/>
        <w:lang w:val="en-US" w:eastAsia="en-US" w:bidi="ar-SA"/>
      </w:rPr>
    </w:lvl>
    <w:lvl w:ilvl="5" w:tplc="B72A5336">
      <w:numFmt w:val="bullet"/>
      <w:lvlText w:val="•"/>
      <w:lvlJc w:val="left"/>
      <w:pPr>
        <w:ind w:left="3649" w:hanging="202"/>
      </w:pPr>
      <w:rPr>
        <w:rFonts w:hint="default"/>
        <w:lang w:val="en-US" w:eastAsia="en-US" w:bidi="ar-SA"/>
      </w:rPr>
    </w:lvl>
    <w:lvl w:ilvl="6" w:tplc="8DF8CB6E">
      <w:numFmt w:val="bullet"/>
      <w:lvlText w:val="•"/>
      <w:lvlJc w:val="left"/>
      <w:pPr>
        <w:ind w:left="4335" w:hanging="202"/>
      </w:pPr>
      <w:rPr>
        <w:rFonts w:hint="default"/>
        <w:lang w:val="en-US" w:eastAsia="en-US" w:bidi="ar-SA"/>
      </w:rPr>
    </w:lvl>
    <w:lvl w:ilvl="7" w:tplc="CC6AB3CA">
      <w:numFmt w:val="bullet"/>
      <w:lvlText w:val="•"/>
      <w:lvlJc w:val="left"/>
      <w:pPr>
        <w:ind w:left="5021" w:hanging="202"/>
      </w:pPr>
      <w:rPr>
        <w:rFonts w:hint="default"/>
        <w:lang w:val="en-US" w:eastAsia="en-US" w:bidi="ar-SA"/>
      </w:rPr>
    </w:lvl>
    <w:lvl w:ilvl="8" w:tplc="FA6EF248">
      <w:numFmt w:val="bullet"/>
      <w:lvlText w:val="•"/>
      <w:lvlJc w:val="left"/>
      <w:pPr>
        <w:ind w:left="5707" w:hanging="202"/>
      </w:pPr>
      <w:rPr>
        <w:rFonts w:hint="default"/>
        <w:lang w:val="en-US" w:eastAsia="en-US" w:bidi="ar-SA"/>
      </w:rPr>
    </w:lvl>
  </w:abstractNum>
  <w:abstractNum w:abstractNumId="124" w15:restartNumberingAfterBreak="0">
    <w:nsid w:val="3EDC4F37"/>
    <w:multiLevelType w:val="hybridMultilevel"/>
    <w:tmpl w:val="611E1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FA73B48"/>
    <w:multiLevelType w:val="hybridMultilevel"/>
    <w:tmpl w:val="E6BEBA68"/>
    <w:lvl w:ilvl="0" w:tplc="AEBAC70C">
      <w:start w:val="1"/>
      <w:numFmt w:val="decimal"/>
      <w:lvlText w:val="%1."/>
      <w:lvlJc w:val="left"/>
      <w:pPr>
        <w:ind w:left="229" w:hanging="202"/>
      </w:pPr>
      <w:rPr>
        <w:rFonts w:ascii="Arial" w:eastAsia="Arial" w:hAnsi="Arial" w:cs="Arial" w:hint="default"/>
        <w:w w:val="99"/>
        <w:sz w:val="18"/>
        <w:szCs w:val="18"/>
        <w:lang w:val="en-US" w:eastAsia="en-US" w:bidi="ar-SA"/>
      </w:rPr>
    </w:lvl>
    <w:lvl w:ilvl="1" w:tplc="AC6C3C22">
      <w:numFmt w:val="bullet"/>
      <w:lvlText w:val="•"/>
      <w:lvlJc w:val="left"/>
      <w:pPr>
        <w:ind w:left="905" w:hanging="202"/>
      </w:pPr>
      <w:rPr>
        <w:rFonts w:hint="default"/>
        <w:lang w:val="en-US" w:eastAsia="en-US" w:bidi="ar-SA"/>
      </w:rPr>
    </w:lvl>
    <w:lvl w:ilvl="2" w:tplc="5B72A7DC">
      <w:numFmt w:val="bullet"/>
      <w:lvlText w:val="•"/>
      <w:lvlJc w:val="left"/>
      <w:pPr>
        <w:ind w:left="1591" w:hanging="202"/>
      </w:pPr>
      <w:rPr>
        <w:rFonts w:hint="default"/>
        <w:lang w:val="en-US" w:eastAsia="en-US" w:bidi="ar-SA"/>
      </w:rPr>
    </w:lvl>
    <w:lvl w:ilvl="3" w:tplc="17C43AEE">
      <w:numFmt w:val="bullet"/>
      <w:lvlText w:val="•"/>
      <w:lvlJc w:val="left"/>
      <w:pPr>
        <w:ind w:left="2277" w:hanging="202"/>
      </w:pPr>
      <w:rPr>
        <w:rFonts w:hint="default"/>
        <w:lang w:val="en-US" w:eastAsia="en-US" w:bidi="ar-SA"/>
      </w:rPr>
    </w:lvl>
    <w:lvl w:ilvl="4" w:tplc="2978408A">
      <w:numFmt w:val="bullet"/>
      <w:lvlText w:val="•"/>
      <w:lvlJc w:val="left"/>
      <w:pPr>
        <w:ind w:left="2963" w:hanging="202"/>
      </w:pPr>
      <w:rPr>
        <w:rFonts w:hint="default"/>
        <w:lang w:val="en-US" w:eastAsia="en-US" w:bidi="ar-SA"/>
      </w:rPr>
    </w:lvl>
    <w:lvl w:ilvl="5" w:tplc="411C5E0E">
      <w:numFmt w:val="bullet"/>
      <w:lvlText w:val="•"/>
      <w:lvlJc w:val="left"/>
      <w:pPr>
        <w:ind w:left="3649" w:hanging="202"/>
      </w:pPr>
      <w:rPr>
        <w:rFonts w:hint="default"/>
        <w:lang w:val="en-US" w:eastAsia="en-US" w:bidi="ar-SA"/>
      </w:rPr>
    </w:lvl>
    <w:lvl w:ilvl="6" w:tplc="C8920448">
      <w:numFmt w:val="bullet"/>
      <w:lvlText w:val="•"/>
      <w:lvlJc w:val="left"/>
      <w:pPr>
        <w:ind w:left="4335" w:hanging="202"/>
      </w:pPr>
      <w:rPr>
        <w:rFonts w:hint="default"/>
        <w:lang w:val="en-US" w:eastAsia="en-US" w:bidi="ar-SA"/>
      </w:rPr>
    </w:lvl>
    <w:lvl w:ilvl="7" w:tplc="C1B247AA">
      <w:numFmt w:val="bullet"/>
      <w:lvlText w:val="•"/>
      <w:lvlJc w:val="left"/>
      <w:pPr>
        <w:ind w:left="5021" w:hanging="202"/>
      </w:pPr>
      <w:rPr>
        <w:rFonts w:hint="default"/>
        <w:lang w:val="en-US" w:eastAsia="en-US" w:bidi="ar-SA"/>
      </w:rPr>
    </w:lvl>
    <w:lvl w:ilvl="8" w:tplc="D55E09D4">
      <w:numFmt w:val="bullet"/>
      <w:lvlText w:val="•"/>
      <w:lvlJc w:val="left"/>
      <w:pPr>
        <w:ind w:left="5707" w:hanging="202"/>
      </w:pPr>
      <w:rPr>
        <w:rFonts w:hint="default"/>
        <w:lang w:val="en-US" w:eastAsia="en-US" w:bidi="ar-SA"/>
      </w:rPr>
    </w:lvl>
  </w:abstractNum>
  <w:abstractNum w:abstractNumId="126" w15:restartNumberingAfterBreak="0">
    <w:nsid w:val="3FD33F62"/>
    <w:multiLevelType w:val="hybridMultilevel"/>
    <w:tmpl w:val="C09EF5C2"/>
    <w:lvl w:ilvl="0" w:tplc="ADB21A32">
      <w:start w:val="1"/>
      <w:numFmt w:val="decimal"/>
      <w:lvlText w:val="%1."/>
      <w:lvlJc w:val="left"/>
      <w:pPr>
        <w:ind w:left="229" w:hanging="202"/>
      </w:pPr>
      <w:rPr>
        <w:rFonts w:ascii="Arial" w:eastAsia="Arial" w:hAnsi="Arial" w:cs="Arial" w:hint="default"/>
        <w:w w:val="99"/>
        <w:sz w:val="18"/>
        <w:szCs w:val="18"/>
        <w:lang w:val="en-US" w:eastAsia="en-US" w:bidi="ar-SA"/>
      </w:rPr>
    </w:lvl>
    <w:lvl w:ilvl="1" w:tplc="682824EC">
      <w:numFmt w:val="bullet"/>
      <w:lvlText w:val="•"/>
      <w:lvlJc w:val="left"/>
      <w:pPr>
        <w:ind w:left="905" w:hanging="202"/>
      </w:pPr>
      <w:rPr>
        <w:rFonts w:hint="default"/>
        <w:lang w:val="en-US" w:eastAsia="en-US" w:bidi="ar-SA"/>
      </w:rPr>
    </w:lvl>
    <w:lvl w:ilvl="2" w:tplc="E4344BAA">
      <w:numFmt w:val="bullet"/>
      <w:lvlText w:val="•"/>
      <w:lvlJc w:val="left"/>
      <w:pPr>
        <w:ind w:left="1591" w:hanging="202"/>
      </w:pPr>
      <w:rPr>
        <w:rFonts w:hint="default"/>
        <w:lang w:val="en-US" w:eastAsia="en-US" w:bidi="ar-SA"/>
      </w:rPr>
    </w:lvl>
    <w:lvl w:ilvl="3" w:tplc="3F982784">
      <w:numFmt w:val="bullet"/>
      <w:lvlText w:val="•"/>
      <w:lvlJc w:val="left"/>
      <w:pPr>
        <w:ind w:left="2277" w:hanging="202"/>
      </w:pPr>
      <w:rPr>
        <w:rFonts w:hint="default"/>
        <w:lang w:val="en-US" w:eastAsia="en-US" w:bidi="ar-SA"/>
      </w:rPr>
    </w:lvl>
    <w:lvl w:ilvl="4" w:tplc="7B920A22">
      <w:numFmt w:val="bullet"/>
      <w:lvlText w:val="•"/>
      <w:lvlJc w:val="left"/>
      <w:pPr>
        <w:ind w:left="2963" w:hanging="202"/>
      </w:pPr>
      <w:rPr>
        <w:rFonts w:hint="default"/>
        <w:lang w:val="en-US" w:eastAsia="en-US" w:bidi="ar-SA"/>
      </w:rPr>
    </w:lvl>
    <w:lvl w:ilvl="5" w:tplc="0CE630D6">
      <w:numFmt w:val="bullet"/>
      <w:lvlText w:val="•"/>
      <w:lvlJc w:val="left"/>
      <w:pPr>
        <w:ind w:left="3649" w:hanging="202"/>
      </w:pPr>
      <w:rPr>
        <w:rFonts w:hint="default"/>
        <w:lang w:val="en-US" w:eastAsia="en-US" w:bidi="ar-SA"/>
      </w:rPr>
    </w:lvl>
    <w:lvl w:ilvl="6" w:tplc="D52EFF18">
      <w:numFmt w:val="bullet"/>
      <w:lvlText w:val="•"/>
      <w:lvlJc w:val="left"/>
      <w:pPr>
        <w:ind w:left="4335" w:hanging="202"/>
      </w:pPr>
      <w:rPr>
        <w:rFonts w:hint="default"/>
        <w:lang w:val="en-US" w:eastAsia="en-US" w:bidi="ar-SA"/>
      </w:rPr>
    </w:lvl>
    <w:lvl w:ilvl="7" w:tplc="D55483D8">
      <w:numFmt w:val="bullet"/>
      <w:lvlText w:val="•"/>
      <w:lvlJc w:val="left"/>
      <w:pPr>
        <w:ind w:left="5021" w:hanging="202"/>
      </w:pPr>
      <w:rPr>
        <w:rFonts w:hint="default"/>
        <w:lang w:val="en-US" w:eastAsia="en-US" w:bidi="ar-SA"/>
      </w:rPr>
    </w:lvl>
    <w:lvl w:ilvl="8" w:tplc="856858D8">
      <w:numFmt w:val="bullet"/>
      <w:lvlText w:val="•"/>
      <w:lvlJc w:val="left"/>
      <w:pPr>
        <w:ind w:left="5707" w:hanging="202"/>
      </w:pPr>
      <w:rPr>
        <w:rFonts w:hint="default"/>
        <w:lang w:val="en-US" w:eastAsia="en-US" w:bidi="ar-SA"/>
      </w:rPr>
    </w:lvl>
  </w:abstractNum>
  <w:abstractNum w:abstractNumId="127" w15:restartNumberingAfterBreak="0">
    <w:nsid w:val="40263CE1"/>
    <w:multiLevelType w:val="hybridMultilevel"/>
    <w:tmpl w:val="815E7BD4"/>
    <w:lvl w:ilvl="0" w:tplc="E702E860">
      <w:start w:val="1"/>
      <w:numFmt w:val="decimal"/>
      <w:lvlText w:val="%1."/>
      <w:lvlJc w:val="left"/>
      <w:pPr>
        <w:ind w:left="229" w:hanging="202"/>
      </w:pPr>
      <w:rPr>
        <w:rFonts w:ascii="Arial" w:eastAsia="Arial" w:hAnsi="Arial" w:cs="Arial" w:hint="default"/>
        <w:w w:val="99"/>
        <w:sz w:val="18"/>
        <w:szCs w:val="18"/>
        <w:lang w:val="en-US" w:eastAsia="en-US" w:bidi="ar-SA"/>
      </w:rPr>
    </w:lvl>
    <w:lvl w:ilvl="1" w:tplc="634824D4">
      <w:numFmt w:val="bullet"/>
      <w:lvlText w:val="•"/>
      <w:lvlJc w:val="left"/>
      <w:pPr>
        <w:ind w:left="904" w:hanging="202"/>
      </w:pPr>
      <w:rPr>
        <w:rFonts w:hint="default"/>
        <w:lang w:val="en-US" w:eastAsia="en-US" w:bidi="ar-SA"/>
      </w:rPr>
    </w:lvl>
    <w:lvl w:ilvl="2" w:tplc="45BE189A">
      <w:numFmt w:val="bullet"/>
      <w:lvlText w:val="•"/>
      <w:lvlJc w:val="left"/>
      <w:pPr>
        <w:ind w:left="1588" w:hanging="202"/>
      </w:pPr>
      <w:rPr>
        <w:rFonts w:hint="default"/>
        <w:lang w:val="en-US" w:eastAsia="en-US" w:bidi="ar-SA"/>
      </w:rPr>
    </w:lvl>
    <w:lvl w:ilvl="3" w:tplc="2F2C2A06">
      <w:numFmt w:val="bullet"/>
      <w:lvlText w:val="•"/>
      <w:lvlJc w:val="left"/>
      <w:pPr>
        <w:ind w:left="2272" w:hanging="202"/>
      </w:pPr>
      <w:rPr>
        <w:rFonts w:hint="default"/>
        <w:lang w:val="en-US" w:eastAsia="en-US" w:bidi="ar-SA"/>
      </w:rPr>
    </w:lvl>
    <w:lvl w:ilvl="4" w:tplc="847E4DEC">
      <w:numFmt w:val="bullet"/>
      <w:lvlText w:val="•"/>
      <w:lvlJc w:val="left"/>
      <w:pPr>
        <w:ind w:left="2956" w:hanging="202"/>
      </w:pPr>
      <w:rPr>
        <w:rFonts w:hint="default"/>
        <w:lang w:val="en-US" w:eastAsia="en-US" w:bidi="ar-SA"/>
      </w:rPr>
    </w:lvl>
    <w:lvl w:ilvl="5" w:tplc="D29072C2">
      <w:numFmt w:val="bullet"/>
      <w:lvlText w:val="•"/>
      <w:lvlJc w:val="left"/>
      <w:pPr>
        <w:ind w:left="3640" w:hanging="202"/>
      </w:pPr>
      <w:rPr>
        <w:rFonts w:hint="default"/>
        <w:lang w:val="en-US" w:eastAsia="en-US" w:bidi="ar-SA"/>
      </w:rPr>
    </w:lvl>
    <w:lvl w:ilvl="6" w:tplc="1AB4D36E">
      <w:numFmt w:val="bullet"/>
      <w:lvlText w:val="•"/>
      <w:lvlJc w:val="left"/>
      <w:pPr>
        <w:ind w:left="4324" w:hanging="202"/>
      </w:pPr>
      <w:rPr>
        <w:rFonts w:hint="default"/>
        <w:lang w:val="en-US" w:eastAsia="en-US" w:bidi="ar-SA"/>
      </w:rPr>
    </w:lvl>
    <w:lvl w:ilvl="7" w:tplc="CFE0775E">
      <w:numFmt w:val="bullet"/>
      <w:lvlText w:val="•"/>
      <w:lvlJc w:val="left"/>
      <w:pPr>
        <w:ind w:left="5008" w:hanging="202"/>
      </w:pPr>
      <w:rPr>
        <w:rFonts w:hint="default"/>
        <w:lang w:val="en-US" w:eastAsia="en-US" w:bidi="ar-SA"/>
      </w:rPr>
    </w:lvl>
    <w:lvl w:ilvl="8" w:tplc="C022870E">
      <w:numFmt w:val="bullet"/>
      <w:lvlText w:val="•"/>
      <w:lvlJc w:val="left"/>
      <w:pPr>
        <w:ind w:left="5692" w:hanging="202"/>
      </w:pPr>
      <w:rPr>
        <w:rFonts w:hint="default"/>
        <w:lang w:val="en-US" w:eastAsia="en-US" w:bidi="ar-SA"/>
      </w:rPr>
    </w:lvl>
  </w:abstractNum>
  <w:abstractNum w:abstractNumId="128" w15:restartNumberingAfterBreak="0">
    <w:nsid w:val="40401182"/>
    <w:multiLevelType w:val="hybridMultilevel"/>
    <w:tmpl w:val="D51C324E"/>
    <w:lvl w:ilvl="0" w:tplc="36328A72">
      <w:start w:val="1"/>
      <w:numFmt w:val="decimal"/>
      <w:lvlText w:val="%1."/>
      <w:lvlJc w:val="left"/>
      <w:pPr>
        <w:ind w:left="229" w:hanging="202"/>
      </w:pPr>
      <w:rPr>
        <w:rFonts w:ascii="Arial" w:eastAsia="Arial" w:hAnsi="Arial" w:cs="Arial" w:hint="default"/>
        <w:w w:val="99"/>
        <w:sz w:val="18"/>
        <w:szCs w:val="18"/>
        <w:lang w:val="en-US" w:eastAsia="en-US" w:bidi="ar-SA"/>
      </w:rPr>
    </w:lvl>
    <w:lvl w:ilvl="1" w:tplc="DFB6EB82">
      <w:numFmt w:val="bullet"/>
      <w:lvlText w:val="•"/>
      <w:lvlJc w:val="left"/>
      <w:pPr>
        <w:ind w:left="905" w:hanging="202"/>
      </w:pPr>
      <w:rPr>
        <w:rFonts w:hint="default"/>
        <w:lang w:val="en-US" w:eastAsia="en-US" w:bidi="ar-SA"/>
      </w:rPr>
    </w:lvl>
    <w:lvl w:ilvl="2" w:tplc="578AB802">
      <w:numFmt w:val="bullet"/>
      <w:lvlText w:val="•"/>
      <w:lvlJc w:val="left"/>
      <w:pPr>
        <w:ind w:left="1591" w:hanging="202"/>
      </w:pPr>
      <w:rPr>
        <w:rFonts w:hint="default"/>
        <w:lang w:val="en-US" w:eastAsia="en-US" w:bidi="ar-SA"/>
      </w:rPr>
    </w:lvl>
    <w:lvl w:ilvl="3" w:tplc="B22CF20E">
      <w:numFmt w:val="bullet"/>
      <w:lvlText w:val="•"/>
      <w:lvlJc w:val="left"/>
      <w:pPr>
        <w:ind w:left="2277" w:hanging="202"/>
      </w:pPr>
      <w:rPr>
        <w:rFonts w:hint="default"/>
        <w:lang w:val="en-US" w:eastAsia="en-US" w:bidi="ar-SA"/>
      </w:rPr>
    </w:lvl>
    <w:lvl w:ilvl="4" w:tplc="B5307BBC">
      <w:numFmt w:val="bullet"/>
      <w:lvlText w:val="•"/>
      <w:lvlJc w:val="left"/>
      <w:pPr>
        <w:ind w:left="2963" w:hanging="202"/>
      </w:pPr>
      <w:rPr>
        <w:rFonts w:hint="default"/>
        <w:lang w:val="en-US" w:eastAsia="en-US" w:bidi="ar-SA"/>
      </w:rPr>
    </w:lvl>
    <w:lvl w:ilvl="5" w:tplc="54140538">
      <w:numFmt w:val="bullet"/>
      <w:lvlText w:val="•"/>
      <w:lvlJc w:val="left"/>
      <w:pPr>
        <w:ind w:left="3649" w:hanging="202"/>
      </w:pPr>
      <w:rPr>
        <w:rFonts w:hint="default"/>
        <w:lang w:val="en-US" w:eastAsia="en-US" w:bidi="ar-SA"/>
      </w:rPr>
    </w:lvl>
    <w:lvl w:ilvl="6" w:tplc="77D4A130">
      <w:numFmt w:val="bullet"/>
      <w:lvlText w:val="•"/>
      <w:lvlJc w:val="left"/>
      <w:pPr>
        <w:ind w:left="4335" w:hanging="202"/>
      </w:pPr>
      <w:rPr>
        <w:rFonts w:hint="default"/>
        <w:lang w:val="en-US" w:eastAsia="en-US" w:bidi="ar-SA"/>
      </w:rPr>
    </w:lvl>
    <w:lvl w:ilvl="7" w:tplc="27CAED5E">
      <w:numFmt w:val="bullet"/>
      <w:lvlText w:val="•"/>
      <w:lvlJc w:val="left"/>
      <w:pPr>
        <w:ind w:left="5021" w:hanging="202"/>
      </w:pPr>
      <w:rPr>
        <w:rFonts w:hint="default"/>
        <w:lang w:val="en-US" w:eastAsia="en-US" w:bidi="ar-SA"/>
      </w:rPr>
    </w:lvl>
    <w:lvl w:ilvl="8" w:tplc="D0B0A1F6">
      <w:numFmt w:val="bullet"/>
      <w:lvlText w:val="•"/>
      <w:lvlJc w:val="left"/>
      <w:pPr>
        <w:ind w:left="5707" w:hanging="202"/>
      </w:pPr>
      <w:rPr>
        <w:rFonts w:hint="default"/>
        <w:lang w:val="en-US" w:eastAsia="en-US" w:bidi="ar-SA"/>
      </w:rPr>
    </w:lvl>
  </w:abstractNum>
  <w:abstractNum w:abstractNumId="129" w15:restartNumberingAfterBreak="0">
    <w:nsid w:val="40455CA1"/>
    <w:multiLevelType w:val="hybridMultilevel"/>
    <w:tmpl w:val="8F0E7552"/>
    <w:lvl w:ilvl="0" w:tplc="6D34D65C">
      <w:start w:val="1"/>
      <w:numFmt w:val="decimal"/>
      <w:lvlText w:val="%1."/>
      <w:lvlJc w:val="left"/>
      <w:pPr>
        <w:ind w:left="28" w:hanging="202"/>
      </w:pPr>
      <w:rPr>
        <w:rFonts w:ascii="Arial" w:eastAsia="Arial" w:hAnsi="Arial" w:cs="Arial" w:hint="default"/>
        <w:w w:val="99"/>
        <w:sz w:val="18"/>
        <w:szCs w:val="18"/>
        <w:lang w:val="en-US" w:eastAsia="en-US" w:bidi="ar-SA"/>
      </w:rPr>
    </w:lvl>
    <w:lvl w:ilvl="1" w:tplc="04EE6706">
      <w:numFmt w:val="bullet"/>
      <w:lvlText w:val="•"/>
      <w:lvlJc w:val="left"/>
      <w:pPr>
        <w:ind w:left="725" w:hanging="202"/>
      </w:pPr>
      <w:rPr>
        <w:rFonts w:hint="default"/>
        <w:lang w:val="en-US" w:eastAsia="en-US" w:bidi="ar-SA"/>
      </w:rPr>
    </w:lvl>
    <w:lvl w:ilvl="2" w:tplc="E55221B2">
      <w:numFmt w:val="bullet"/>
      <w:lvlText w:val="•"/>
      <w:lvlJc w:val="left"/>
      <w:pPr>
        <w:ind w:left="1431" w:hanging="202"/>
      </w:pPr>
      <w:rPr>
        <w:rFonts w:hint="default"/>
        <w:lang w:val="en-US" w:eastAsia="en-US" w:bidi="ar-SA"/>
      </w:rPr>
    </w:lvl>
    <w:lvl w:ilvl="3" w:tplc="04EEA1B0">
      <w:numFmt w:val="bullet"/>
      <w:lvlText w:val="•"/>
      <w:lvlJc w:val="left"/>
      <w:pPr>
        <w:ind w:left="2137" w:hanging="202"/>
      </w:pPr>
      <w:rPr>
        <w:rFonts w:hint="default"/>
        <w:lang w:val="en-US" w:eastAsia="en-US" w:bidi="ar-SA"/>
      </w:rPr>
    </w:lvl>
    <w:lvl w:ilvl="4" w:tplc="7828148C">
      <w:numFmt w:val="bullet"/>
      <w:lvlText w:val="•"/>
      <w:lvlJc w:val="left"/>
      <w:pPr>
        <w:ind w:left="2843" w:hanging="202"/>
      </w:pPr>
      <w:rPr>
        <w:rFonts w:hint="default"/>
        <w:lang w:val="en-US" w:eastAsia="en-US" w:bidi="ar-SA"/>
      </w:rPr>
    </w:lvl>
    <w:lvl w:ilvl="5" w:tplc="8A4056B0">
      <w:numFmt w:val="bullet"/>
      <w:lvlText w:val="•"/>
      <w:lvlJc w:val="left"/>
      <w:pPr>
        <w:ind w:left="3549" w:hanging="202"/>
      </w:pPr>
      <w:rPr>
        <w:rFonts w:hint="default"/>
        <w:lang w:val="en-US" w:eastAsia="en-US" w:bidi="ar-SA"/>
      </w:rPr>
    </w:lvl>
    <w:lvl w:ilvl="6" w:tplc="003A1768">
      <w:numFmt w:val="bullet"/>
      <w:lvlText w:val="•"/>
      <w:lvlJc w:val="left"/>
      <w:pPr>
        <w:ind w:left="4255" w:hanging="202"/>
      </w:pPr>
      <w:rPr>
        <w:rFonts w:hint="default"/>
        <w:lang w:val="en-US" w:eastAsia="en-US" w:bidi="ar-SA"/>
      </w:rPr>
    </w:lvl>
    <w:lvl w:ilvl="7" w:tplc="5A887BD2">
      <w:numFmt w:val="bullet"/>
      <w:lvlText w:val="•"/>
      <w:lvlJc w:val="left"/>
      <w:pPr>
        <w:ind w:left="4961" w:hanging="202"/>
      </w:pPr>
      <w:rPr>
        <w:rFonts w:hint="default"/>
        <w:lang w:val="en-US" w:eastAsia="en-US" w:bidi="ar-SA"/>
      </w:rPr>
    </w:lvl>
    <w:lvl w:ilvl="8" w:tplc="B25284A6">
      <w:numFmt w:val="bullet"/>
      <w:lvlText w:val="•"/>
      <w:lvlJc w:val="left"/>
      <w:pPr>
        <w:ind w:left="5667" w:hanging="202"/>
      </w:pPr>
      <w:rPr>
        <w:rFonts w:hint="default"/>
        <w:lang w:val="en-US" w:eastAsia="en-US" w:bidi="ar-SA"/>
      </w:rPr>
    </w:lvl>
  </w:abstractNum>
  <w:abstractNum w:abstractNumId="130" w15:restartNumberingAfterBreak="0">
    <w:nsid w:val="41896AFE"/>
    <w:multiLevelType w:val="hybridMultilevel"/>
    <w:tmpl w:val="DA24307E"/>
    <w:lvl w:ilvl="0" w:tplc="C0589866">
      <w:start w:val="1"/>
      <w:numFmt w:val="decimal"/>
      <w:lvlText w:val="%1."/>
      <w:lvlJc w:val="left"/>
      <w:pPr>
        <w:ind w:left="229" w:hanging="202"/>
      </w:pPr>
      <w:rPr>
        <w:rFonts w:ascii="Arial" w:eastAsia="Arial" w:hAnsi="Arial" w:cs="Arial" w:hint="default"/>
        <w:w w:val="99"/>
        <w:sz w:val="18"/>
        <w:szCs w:val="18"/>
        <w:lang w:val="en-US" w:eastAsia="en-US" w:bidi="ar-SA"/>
      </w:rPr>
    </w:lvl>
    <w:lvl w:ilvl="1" w:tplc="0776A6E2">
      <w:numFmt w:val="bullet"/>
      <w:lvlText w:val="•"/>
      <w:lvlJc w:val="left"/>
      <w:pPr>
        <w:ind w:left="905" w:hanging="202"/>
      </w:pPr>
      <w:rPr>
        <w:rFonts w:hint="default"/>
        <w:lang w:val="en-US" w:eastAsia="en-US" w:bidi="ar-SA"/>
      </w:rPr>
    </w:lvl>
    <w:lvl w:ilvl="2" w:tplc="B83ECE16">
      <w:numFmt w:val="bullet"/>
      <w:lvlText w:val="•"/>
      <w:lvlJc w:val="left"/>
      <w:pPr>
        <w:ind w:left="1591" w:hanging="202"/>
      </w:pPr>
      <w:rPr>
        <w:rFonts w:hint="default"/>
        <w:lang w:val="en-US" w:eastAsia="en-US" w:bidi="ar-SA"/>
      </w:rPr>
    </w:lvl>
    <w:lvl w:ilvl="3" w:tplc="D19CDD1E">
      <w:numFmt w:val="bullet"/>
      <w:lvlText w:val="•"/>
      <w:lvlJc w:val="left"/>
      <w:pPr>
        <w:ind w:left="2277" w:hanging="202"/>
      </w:pPr>
      <w:rPr>
        <w:rFonts w:hint="default"/>
        <w:lang w:val="en-US" w:eastAsia="en-US" w:bidi="ar-SA"/>
      </w:rPr>
    </w:lvl>
    <w:lvl w:ilvl="4" w:tplc="5BBC8FD6">
      <w:numFmt w:val="bullet"/>
      <w:lvlText w:val="•"/>
      <w:lvlJc w:val="left"/>
      <w:pPr>
        <w:ind w:left="2963" w:hanging="202"/>
      </w:pPr>
      <w:rPr>
        <w:rFonts w:hint="default"/>
        <w:lang w:val="en-US" w:eastAsia="en-US" w:bidi="ar-SA"/>
      </w:rPr>
    </w:lvl>
    <w:lvl w:ilvl="5" w:tplc="82B24490">
      <w:numFmt w:val="bullet"/>
      <w:lvlText w:val="•"/>
      <w:lvlJc w:val="left"/>
      <w:pPr>
        <w:ind w:left="3649" w:hanging="202"/>
      </w:pPr>
      <w:rPr>
        <w:rFonts w:hint="default"/>
        <w:lang w:val="en-US" w:eastAsia="en-US" w:bidi="ar-SA"/>
      </w:rPr>
    </w:lvl>
    <w:lvl w:ilvl="6" w:tplc="9A4E4CAE">
      <w:numFmt w:val="bullet"/>
      <w:lvlText w:val="•"/>
      <w:lvlJc w:val="left"/>
      <w:pPr>
        <w:ind w:left="4335" w:hanging="202"/>
      </w:pPr>
      <w:rPr>
        <w:rFonts w:hint="default"/>
        <w:lang w:val="en-US" w:eastAsia="en-US" w:bidi="ar-SA"/>
      </w:rPr>
    </w:lvl>
    <w:lvl w:ilvl="7" w:tplc="1102000A">
      <w:numFmt w:val="bullet"/>
      <w:lvlText w:val="•"/>
      <w:lvlJc w:val="left"/>
      <w:pPr>
        <w:ind w:left="5021" w:hanging="202"/>
      </w:pPr>
      <w:rPr>
        <w:rFonts w:hint="default"/>
        <w:lang w:val="en-US" w:eastAsia="en-US" w:bidi="ar-SA"/>
      </w:rPr>
    </w:lvl>
    <w:lvl w:ilvl="8" w:tplc="D79C1608">
      <w:numFmt w:val="bullet"/>
      <w:lvlText w:val="•"/>
      <w:lvlJc w:val="left"/>
      <w:pPr>
        <w:ind w:left="5707" w:hanging="202"/>
      </w:pPr>
      <w:rPr>
        <w:rFonts w:hint="default"/>
        <w:lang w:val="en-US" w:eastAsia="en-US" w:bidi="ar-SA"/>
      </w:rPr>
    </w:lvl>
  </w:abstractNum>
  <w:abstractNum w:abstractNumId="131" w15:restartNumberingAfterBreak="0">
    <w:nsid w:val="424D4DC7"/>
    <w:multiLevelType w:val="multilevel"/>
    <w:tmpl w:val="D43C99A4"/>
    <w:lvl w:ilvl="0">
      <w:start w:val="3"/>
      <w:numFmt w:val="upperLetter"/>
      <w:lvlText w:val="%1"/>
      <w:lvlJc w:val="left"/>
      <w:pPr>
        <w:ind w:left="1566" w:hanging="1134"/>
      </w:pPr>
      <w:rPr>
        <w:rFonts w:hint="default"/>
        <w:lang w:val="en-US" w:eastAsia="en-US" w:bidi="ar-SA"/>
      </w:rPr>
    </w:lvl>
    <w:lvl w:ilvl="1">
      <w:start w:val="11"/>
      <w:numFmt w:val="decimal"/>
      <w:lvlText w:val="%1.%2"/>
      <w:lvlJc w:val="left"/>
      <w:pPr>
        <w:ind w:left="1566" w:hanging="1134"/>
      </w:pPr>
      <w:rPr>
        <w:rFonts w:hint="default"/>
        <w:lang w:val="en-US" w:eastAsia="en-US" w:bidi="ar-SA"/>
      </w:rPr>
    </w:lvl>
    <w:lvl w:ilvl="2">
      <w:start w:va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3"/>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start w:val="1"/>
      <w:numFmt w:val="decimal"/>
      <w:lvlText w:val="%1.%2.%3.%4.%5.%6"/>
      <w:lvlJc w:val="left"/>
      <w:pPr>
        <w:ind w:left="2418" w:hanging="1986"/>
      </w:pPr>
      <w:rPr>
        <w:rFonts w:ascii="Arial" w:eastAsia="Arial" w:hAnsi="Arial" w:cs="Arial" w:hint="default"/>
        <w:spacing w:val="-1"/>
        <w:w w:val="99"/>
        <w:sz w:val="20"/>
        <w:szCs w:val="20"/>
        <w:lang w:val="en-US" w:eastAsia="en-US" w:bidi="ar-SA"/>
      </w:rPr>
    </w:lvl>
    <w:lvl w:ilvl="6">
      <w:numFmt w:val="bullet"/>
      <w:lvlText w:val="•"/>
      <w:lvlJc w:val="left"/>
      <w:pPr>
        <w:ind w:left="5851" w:hanging="1986"/>
      </w:pPr>
      <w:rPr>
        <w:rFonts w:hint="default"/>
        <w:lang w:val="en-US" w:eastAsia="en-US" w:bidi="ar-SA"/>
      </w:rPr>
    </w:lvl>
    <w:lvl w:ilvl="7">
      <w:numFmt w:val="bullet"/>
      <w:lvlText w:val="•"/>
      <w:lvlJc w:val="left"/>
      <w:pPr>
        <w:ind w:left="6995" w:hanging="1986"/>
      </w:pPr>
      <w:rPr>
        <w:rFonts w:hint="default"/>
        <w:lang w:val="en-US" w:eastAsia="en-US" w:bidi="ar-SA"/>
      </w:rPr>
    </w:lvl>
    <w:lvl w:ilvl="8">
      <w:numFmt w:val="bullet"/>
      <w:lvlText w:val="•"/>
      <w:lvlJc w:val="left"/>
      <w:pPr>
        <w:ind w:left="8138" w:hanging="1986"/>
      </w:pPr>
      <w:rPr>
        <w:rFonts w:hint="default"/>
        <w:lang w:val="en-US" w:eastAsia="en-US" w:bidi="ar-SA"/>
      </w:rPr>
    </w:lvl>
  </w:abstractNum>
  <w:abstractNum w:abstractNumId="132" w15:restartNumberingAfterBreak="0">
    <w:nsid w:val="427F49B6"/>
    <w:multiLevelType w:val="hybridMultilevel"/>
    <w:tmpl w:val="2034EA5E"/>
    <w:lvl w:ilvl="0" w:tplc="CD049C08">
      <w:start w:val="1"/>
      <w:numFmt w:val="decimal"/>
      <w:lvlText w:val="%1."/>
      <w:lvlJc w:val="left"/>
      <w:pPr>
        <w:ind w:left="28" w:hanging="202"/>
      </w:pPr>
      <w:rPr>
        <w:rFonts w:ascii="Arial" w:eastAsia="Arial" w:hAnsi="Arial" w:cs="Arial" w:hint="default"/>
        <w:w w:val="99"/>
        <w:sz w:val="18"/>
        <w:szCs w:val="18"/>
        <w:lang w:val="en-US" w:eastAsia="en-US" w:bidi="ar-SA"/>
      </w:rPr>
    </w:lvl>
    <w:lvl w:ilvl="1" w:tplc="4D6A3E68">
      <w:numFmt w:val="bullet"/>
      <w:lvlText w:val="•"/>
      <w:lvlJc w:val="left"/>
      <w:pPr>
        <w:ind w:left="725" w:hanging="202"/>
      </w:pPr>
      <w:rPr>
        <w:rFonts w:hint="default"/>
        <w:lang w:val="en-US" w:eastAsia="en-US" w:bidi="ar-SA"/>
      </w:rPr>
    </w:lvl>
    <w:lvl w:ilvl="2" w:tplc="A1F6ECDA">
      <w:numFmt w:val="bullet"/>
      <w:lvlText w:val="•"/>
      <w:lvlJc w:val="left"/>
      <w:pPr>
        <w:ind w:left="1431" w:hanging="202"/>
      </w:pPr>
      <w:rPr>
        <w:rFonts w:hint="default"/>
        <w:lang w:val="en-US" w:eastAsia="en-US" w:bidi="ar-SA"/>
      </w:rPr>
    </w:lvl>
    <w:lvl w:ilvl="3" w:tplc="E6C22854">
      <w:numFmt w:val="bullet"/>
      <w:lvlText w:val="•"/>
      <w:lvlJc w:val="left"/>
      <w:pPr>
        <w:ind w:left="2137" w:hanging="202"/>
      </w:pPr>
      <w:rPr>
        <w:rFonts w:hint="default"/>
        <w:lang w:val="en-US" w:eastAsia="en-US" w:bidi="ar-SA"/>
      </w:rPr>
    </w:lvl>
    <w:lvl w:ilvl="4" w:tplc="97029B8E">
      <w:numFmt w:val="bullet"/>
      <w:lvlText w:val="•"/>
      <w:lvlJc w:val="left"/>
      <w:pPr>
        <w:ind w:left="2843" w:hanging="202"/>
      </w:pPr>
      <w:rPr>
        <w:rFonts w:hint="default"/>
        <w:lang w:val="en-US" w:eastAsia="en-US" w:bidi="ar-SA"/>
      </w:rPr>
    </w:lvl>
    <w:lvl w:ilvl="5" w:tplc="039E408E">
      <w:numFmt w:val="bullet"/>
      <w:lvlText w:val="•"/>
      <w:lvlJc w:val="left"/>
      <w:pPr>
        <w:ind w:left="3549" w:hanging="202"/>
      </w:pPr>
      <w:rPr>
        <w:rFonts w:hint="default"/>
        <w:lang w:val="en-US" w:eastAsia="en-US" w:bidi="ar-SA"/>
      </w:rPr>
    </w:lvl>
    <w:lvl w:ilvl="6" w:tplc="D5C21888">
      <w:numFmt w:val="bullet"/>
      <w:lvlText w:val="•"/>
      <w:lvlJc w:val="left"/>
      <w:pPr>
        <w:ind w:left="4255" w:hanging="202"/>
      </w:pPr>
      <w:rPr>
        <w:rFonts w:hint="default"/>
        <w:lang w:val="en-US" w:eastAsia="en-US" w:bidi="ar-SA"/>
      </w:rPr>
    </w:lvl>
    <w:lvl w:ilvl="7" w:tplc="95B6F926">
      <w:numFmt w:val="bullet"/>
      <w:lvlText w:val="•"/>
      <w:lvlJc w:val="left"/>
      <w:pPr>
        <w:ind w:left="4961" w:hanging="202"/>
      </w:pPr>
      <w:rPr>
        <w:rFonts w:hint="default"/>
        <w:lang w:val="en-US" w:eastAsia="en-US" w:bidi="ar-SA"/>
      </w:rPr>
    </w:lvl>
    <w:lvl w:ilvl="8" w:tplc="A9B045BC">
      <w:numFmt w:val="bullet"/>
      <w:lvlText w:val="•"/>
      <w:lvlJc w:val="left"/>
      <w:pPr>
        <w:ind w:left="5667" w:hanging="202"/>
      </w:pPr>
      <w:rPr>
        <w:rFonts w:hint="default"/>
        <w:lang w:val="en-US" w:eastAsia="en-US" w:bidi="ar-SA"/>
      </w:rPr>
    </w:lvl>
  </w:abstractNum>
  <w:abstractNum w:abstractNumId="133" w15:restartNumberingAfterBreak="0">
    <w:nsid w:val="42810412"/>
    <w:multiLevelType w:val="hybridMultilevel"/>
    <w:tmpl w:val="8F18EE52"/>
    <w:lvl w:ilvl="0" w:tplc="702A7206">
      <w:start w:val="1"/>
      <w:numFmt w:val="decimal"/>
      <w:lvlText w:val="%1."/>
      <w:lvlJc w:val="left"/>
      <w:pPr>
        <w:ind w:left="229" w:hanging="202"/>
      </w:pPr>
      <w:rPr>
        <w:rFonts w:ascii="Arial" w:eastAsia="Arial" w:hAnsi="Arial" w:cs="Arial" w:hint="default"/>
        <w:w w:val="99"/>
        <w:sz w:val="18"/>
        <w:szCs w:val="18"/>
        <w:lang w:val="en-US" w:eastAsia="en-US" w:bidi="ar-SA"/>
      </w:rPr>
    </w:lvl>
    <w:lvl w:ilvl="1" w:tplc="AB24F170">
      <w:numFmt w:val="bullet"/>
      <w:lvlText w:val="•"/>
      <w:lvlJc w:val="left"/>
      <w:pPr>
        <w:ind w:left="905" w:hanging="202"/>
      </w:pPr>
      <w:rPr>
        <w:rFonts w:hint="default"/>
        <w:lang w:val="en-US" w:eastAsia="en-US" w:bidi="ar-SA"/>
      </w:rPr>
    </w:lvl>
    <w:lvl w:ilvl="2" w:tplc="11F410E2">
      <w:numFmt w:val="bullet"/>
      <w:lvlText w:val="•"/>
      <w:lvlJc w:val="left"/>
      <w:pPr>
        <w:ind w:left="1591" w:hanging="202"/>
      </w:pPr>
      <w:rPr>
        <w:rFonts w:hint="default"/>
        <w:lang w:val="en-US" w:eastAsia="en-US" w:bidi="ar-SA"/>
      </w:rPr>
    </w:lvl>
    <w:lvl w:ilvl="3" w:tplc="22B4C296">
      <w:numFmt w:val="bullet"/>
      <w:lvlText w:val="•"/>
      <w:lvlJc w:val="left"/>
      <w:pPr>
        <w:ind w:left="2277" w:hanging="202"/>
      </w:pPr>
      <w:rPr>
        <w:rFonts w:hint="default"/>
        <w:lang w:val="en-US" w:eastAsia="en-US" w:bidi="ar-SA"/>
      </w:rPr>
    </w:lvl>
    <w:lvl w:ilvl="4" w:tplc="9CF84322">
      <w:numFmt w:val="bullet"/>
      <w:lvlText w:val="•"/>
      <w:lvlJc w:val="left"/>
      <w:pPr>
        <w:ind w:left="2963" w:hanging="202"/>
      </w:pPr>
      <w:rPr>
        <w:rFonts w:hint="default"/>
        <w:lang w:val="en-US" w:eastAsia="en-US" w:bidi="ar-SA"/>
      </w:rPr>
    </w:lvl>
    <w:lvl w:ilvl="5" w:tplc="D9A89736">
      <w:numFmt w:val="bullet"/>
      <w:lvlText w:val="•"/>
      <w:lvlJc w:val="left"/>
      <w:pPr>
        <w:ind w:left="3649" w:hanging="202"/>
      </w:pPr>
      <w:rPr>
        <w:rFonts w:hint="default"/>
        <w:lang w:val="en-US" w:eastAsia="en-US" w:bidi="ar-SA"/>
      </w:rPr>
    </w:lvl>
    <w:lvl w:ilvl="6" w:tplc="754C7CB4">
      <w:numFmt w:val="bullet"/>
      <w:lvlText w:val="•"/>
      <w:lvlJc w:val="left"/>
      <w:pPr>
        <w:ind w:left="4335" w:hanging="202"/>
      </w:pPr>
      <w:rPr>
        <w:rFonts w:hint="default"/>
        <w:lang w:val="en-US" w:eastAsia="en-US" w:bidi="ar-SA"/>
      </w:rPr>
    </w:lvl>
    <w:lvl w:ilvl="7" w:tplc="AAE8FB74">
      <w:numFmt w:val="bullet"/>
      <w:lvlText w:val="•"/>
      <w:lvlJc w:val="left"/>
      <w:pPr>
        <w:ind w:left="5021" w:hanging="202"/>
      </w:pPr>
      <w:rPr>
        <w:rFonts w:hint="default"/>
        <w:lang w:val="en-US" w:eastAsia="en-US" w:bidi="ar-SA"/>
      </w:rPr>
    </w:lvl>
    <w:lvl w:ilvl="8" w:tplc="4F6442A2">
      <w:numFmt w:val="bullet"/>
      <w:lvlText w:val="•"/>
      <w:lvlJc w:val="left"/>
      <w:pPr>
        <w:ind w:left="5707" w:hanging="202"/>
      </w:pPr>
      <w:rPr>
        <w:rFonts w:hint="default"/>
        <w:lang w:val="en-US" w:eastAsia="en-US" w:bidi="ar-SA"/>
      </w:rPr>
    </w:lvl>
  </w:abstractNum>
  <w:abstractNum w:abstractNumId="134" w15:restartNumberingAfterBreak="0">
    <w:nsid w:val="43ED1EA6"/>
    <w:multiLevelType w:val="multilevel"/>
    <w:tmpl w:val="457AE890"/>
    <w:lvl w:ilvl="0">
      <w:start w:val="3"/>
      <w:numFmt w:val="upperLetter"/>
      <w:lvlText w:val="%1"/>
      <w:lvlJc w:val="left"/>
      <w:pPr>
        <w:ind w:left="1566" w:hanging="1134"/>
      </w:pPr>
      <w:rPr>
        <w:rFonts w:hint="default"/>
        <w:lang w:val="en-US" w:eastAsia="en-US" w:bidi="ar-SA"/>
      </w:rPr>
    </w:lvl>
    <w:lvl w:ilvl="1">
      <w:start w:val="9"/>
      <w:numFmt w:val="decimal"/>
      <w:lvlText w:val="%1.%2"/>
      <w:lvlJc w:val="left"/>
      <w:pPr>
        <w:ind w:left="1566" w:hanging="1134"/>
      </w:pPr>
      <w:rPr>
        <w:rFonts w:hint="default"/>
        <w:lang w:val="en-US" w:eastAsia="en-US" w:bidi="ar-SA"/>
      </w:rPr>
    </w:lvl>
    <w:lvl w:ilv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2"/>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135" w15:restartNumberingAfterBreak="0">
    <w:nsid w:val="443444BF"/>
    <w:multiLevelType w:val="hybridMultilevel"/>
    <w:tmpl w:val="0FC2FCE2"/>
    <w:lvl w:ilvl="0" w:tplc="256621C4">
      <w:start w:val="1"/>
      <w:numFmt w:val="decimal"/>
      <w:lvlText w:val="%1."/>
      <w:lvlJc w:val="left"/>
      <w:pPr>
        <w:ind w:left="229" w:hanging="202"/>
      </w:pPr>
      <w:rPr>
        <w:rFonts w:ascii="Arial" w:eastAsia="Arial" w:hAnsi="Arial" w:cs="Arial" w:hint="default"/>
        <w:w w:val="99"/>
        <w:sz w:val="18"/>
        <w:szCs w:val="18"/>
        <w:lang w:val="en-US" w:eastAsia="en-US" w:bidi="ar-SA"/>
      </w:rPr>
    </w:lvl>
    <w:lvl w:ilvl="1" w:tplc="CC102A78">
      <w:numFmt w:val="bullet"/>
      <w:lvlText w:val="•"/>
      <w:lvlJc w:val="left"/>
      <w:pPr>
        <w:ind w:left="905" w:hanging="202"/>
      </w:pPr>
      <w:rPr>
        <w:rFonts w:hint="default"/>
        <w:lang w:val="en-US" w:eastAsia="en-US" w:bidi="ar-SA"/>
      </w:rPr>
    </w:lvl>
    <w:lvl w:ilvl="2" w:tplc="A3D492D4">
      <w:numFmt w:val="bullet"/>
      <w:lvlText w:val="•"/>
      <w:lvlJc w:val="left"/>
      <w:pPr>
        <w:ind w:left="1591" w:hanging="202"/>
      </w:pPr>
      <w:rPr>
        <w:rFonts w:hint="default"/>
        <w:lang w:val="en-US" w:eastAsia="en-US" w:bidi="ar-SA"/>
      </w:rPr>
    </w:lvl>
    <w:lvl w:ilvl="3" w:tplc="6190627C">
      <w:numFmt w:val="bullet"/>
      <w:lvlText w:val="•"/>
      <w:lvlJc w:val="left"/>
      <w:pPr>
        <w:ind w:left="2277" w:hanging="202"/>
      </w:pPr>
      <w:rPr>
        <w:rFonts w:hint="default"/>
        <w:lang w:val="en-US" w:eastAsia="en-US" w:bidi="ar-SA"/>
      </w:rPr>
    </w:lvl>
    <w:lvl w:ilvl="4" w:tplc="C402077E">
      <w:numFmt w:val="bullet"/>
      <w:lvlText w:val="•"/>
      <w:lvlJc w:val="left"/>
      <w:pPr>
        <w:ind w:left="2963" w:hanging="202"/>
      </w:pPr>
      <w:rPr>
        <w:rFonts w:hint="default"/>
        <w:lang w:val="en-US" w:eastAsia="en-US" w:bidi="ar-SA"/>
      </w:rPr>
    </w:lvl>
    <w:lvl w:ilvl="5" w:tplc="E7008EB2">
      <w:numFmt w:val="bullet"/>
      <w:lvlText w:val="•"/>
      <w:lvlJc w:val="left"/>
      <w:pPr>
        <w:ind w:left="3649" w:hanging="202"/>
      </w:pPr>
      <w:rPr>
        <w:rFonts w:hint="default"/>
        <w:lang w:val="en-US" w:eastAsia="en-US" w:bidi="ar-SA"/>
      </w:rPr>
    </w:lvl>
    <w:lvl w:ilvl="6" w:tplc="DFD0B3E2">
      <w:numFmt w:val="bullet"/>
      <w:lvlText w:val="•"/>
      <w:lvlJc w:val="left"/>
      <w:pPr>
        <w:ind w:left="4335" w:hanging="202"/>
      </w:pPr>
      <w:rPr>
        <w:rFonts w:hint="default"/>
        <w:lang w:val="en-US" w:eastAsia="en-US" w:bidi="ar-SA"/>
      </w:rPr>
    </w:lvl>
    <w:lvl w:ilvl="7" w:tplc="8AA2CFFC">
      <w:numFmt w:val="bullet"/>
      <w:lvlText w:val="•"/>
      <w:lvlJc w:val="left"/>
      <w:pPr>
        <w:ind w:left="5021" w:hanging="202"/>
      </w:pPr>
      <w:rPr>
        <w:rFonts w:hint="default"/>
        <w:lang w:val="en-US" w:eastAsia="en-US" w:bidi="ar-SA"/>
      </w:rPr>
    </w:lvl>
    <w:lvl w:ilvl="8" w:tplc="AA5AC660">
      <w:numFmt w:val="bullet"/>
      <w:lvlText w:val="•"/>
      <w:lvlJc w:val="left"/>
      <w:pPr>
        <w:ind w:left="5707" w:hanging="202"/>
      </w:pPr>
      <w:rPr>
        <w:rFonts w:hint="default"/>
        <w:lang w:val="en-US" w:eastAsia="en-US" w:bidi="ar-SA"/>
      </w:rPr>
    </w:lvl>
  </w:abstractNum>
  <w:abstractNum w:abstractNumId="136" w15:restartNumberingAfterBreak="0">
    <w:nsid w:val="4449655C"/>
    <w:multiLevelType w:val="hybridMultilevel"/>
    <w:tmpl w:val="84BEE192"/>
    <w:lvl w:ilvl="0" w:tplc="59D83454">
      <w:start w:val="1"/>
      <w:numFmt w:val="decimal"/>
      <w:lvlText w:val="%1."/>
      <w:lvlJc w:val="left"/>
      <w:pPr>
        <w:ind w:left="229" w:hanging="202"/>
      </w:pPr>
      <w:rPr>
        <w:rFonts w:ascii="Arial" w:eastAsia="Arial" w:hAnsi="Arial" w:cs="Arial" w:hint="default"/>
        <w:w w:val="99"/>
        <w:sz w:val="18"/>
        <w:szCs w:val="18"/>
        <w:lang w:val="en-US" w:eastAsia="en-US" w:bidi="ar-SA"/>
      </w:rPr>
    </w:lvl>
    <w:lvl w:ilvl="1" w:tplc="06B6DA4E">
      <w:numFmt w:val="bullet"/>
      <w:lvlText w:val="•"/>
      <w:lvlJc w:val="left"/>
      <w:pPr>
        <w:ind w:left="905" w:hanging="202"/>
      </w:pPr>
      <w:rPr>
        <w:rFonts w:hint="default"/>
        <w:lang w:val="en-US" w:eastAsia="en-US" w:bidi="ar-SA"/>
      </w:rPr>
    </w:lvl>
    <w:lvl w:ilvl="2" w:tplc="99E8D832">
      <w:numFmt w:val="bullet"/>
      <w:lvlText w:val="•"/>
      <w:lvlJc w:val="left"/>
      <w:pPr>
        <w:ind w:left="1591" w:hanging="202"/>
      </w:pPr>
      <w:rPr>
        <w:rFonts w:hint="default"/>
        <w:lang w:val="en-US" w:eastAsia="en-US" w:bidi="ar-SA"/>
      </w:rPr>
    </w:lvl>
    <w:lvl w:ilvl="3" w:tplc="84E82F02">
      <w:numFmt w:val="bullet"/>
      <w:lvlText w:val="•"/>
      <w:lvlJc w:val="left"/>
      <w:pPr>
        <w:ind w:left="2277" w:hanging="202"/>
      </w:pPr>
      <w:rPr>
        <w:rFonts w:hint="default"/>
        <w:lang w:val="en-US" w:eastAsia="en-US" w:bidi="ar-SA"/>
      </w:rPr>
    </w:lvl>
    <w:lvl w:ilvl="4" w:tplc="ED6A8E60">
      <w:numFmt w:val="bullet"/>
      <w:lvlText w:val="•"/>
      <w:lvlJc w:val="left"/>
      <w:pPr>
        <w:ind w:left="2963" w:hanging="202"/>
      </w:pPr>
      <w:rPr>
        <w:rFonts w:hint="default"/>
        <w:lang w:val="en-US" w:eastAsia="en-US" w:bidi="ar-SA"/>
      </w:rPr>
    </w:lvl>
    <w:lvl w:ilvl="5" w:tplc="7D082960">
      <w:numFmt w:val="bullet"/>
      <w:lvlText w:val="•"/>
      <w:lvlJc w:val="left"/>
      <w:pPr>
        <w:ind w:left="3649" w:hanging="202"/>
      </w:pPr>
      <w:rPr>
        <w:rFonts w:hint="default"/>
        <w:lang w:val="en-US" w:eastAsia="en-US" w:bidi="ar-SA"/>
      </w:rPr>
    </w:lvl>
    <w:lvl w:ilvl="6" w:tplc="A2AACB98">
      <w:numFmt w:val="bullet"/>
      <w:lvlText w:val="•"/>
      <w:lvlJc w:val="left"/>
      <w:pPr>
        <w:ind w:left="4335" w:hanging="202"/>
      </w:pPr>
      <w:rPr>
        <w:rFonts w:hint="default"/>
        <w:lang w:val="en-US" w:eastAsia="en-US" w:bidi="ar-SA"/>
      </w:rPr>
    </w:lvl>
    <w:lvl w:ilvl="7" w:tplc="FE4C3DFE">
      <w:numFmt w:val="bullet"/>
      <w:lvlText w:val="•"/>
      <w:lvlJc w:val="left"/>
      <w:pPr>
        <w:ind w:left="5021" w:hanging="202"/>
      </w:pPr>
      <w:rPr>
        <w:rFonts w:hint="default"/>
        <w:lang w:val="en-US" w:eastAsia="en-US" w:bidi="ar-SA"/>
      </w:rPr>
    </w:lvl>
    <w:lvl w:ilvl="8" w:tplc="CC4E7C18">
      <w:numFmt w:val="bullet"/>
      <w:lvlText w:val="•"/>
      <w:lvlJc w:val="left"/>
      <w:pPr>
        <w:ind w:left="5707" w:hanging="202"/>
      </w:pPr>
      <w:rPr>
        <w:rFonts w:hint="default"/>
        <w:lang w:val="en-US" w:eastAsia="en-US" w:bidi="ar-SA"/>
      </w:rPr>
    </w:lvl>
  </w:abstractNum>
  <w:abstractNum w:abstractNumId="137" w15:restartNumberingAfterBreak="0">
    <w:nsid w:val="444F4F0B"/>
    <w:multiLevelType w:val="hybridMultilevel"/>
    <w:tmpl w:val="40BCDBBA"/>
    <w:lvl w:ilvl="0" w:tplc="EC0AC0A6">
      <w:start w:val="1"/>
      <w:numFmt w:val="decimal"/>
      <w:lvlText w:val="%1."/>
      <w:lvlJc w:val="left"/>
      <w:pPr>
        <w:ind w:left="28" w:hanging="202"/>
      </w:pPr>
      <w:rPr>
        <w:rFonts w:ascii="Arial" w:eastAsia="Arial" w:hAnsi="Arial" w:cs="Arial" w:hint="default"/>
        <w:w w:val="99"/>
        <w:sz w:val="18"/>
        <w:szCs w:val="18"/>
        <w:lang w:val="en-US" w:eastAsia="en-US" w:bidi="ar-SA"/>
      </w:rPr>
    </w:lvl>
    <w:lvl w:ilvl="1" w:tplc="3F8EAB06">
      <w:numFmt w:val="bullet"/>
      <w:lvlText w:val="•"/>
      <w:lvlJc w:val="left"/>
      <w:pPr>
        <w:ind w:left="725" w:hanging="202"/>
      </w:pPr>
      <w:rPr>
        <w:rFonts w:hint="default"/>
        <w:lang w:val="en-US" w:eastAsia="en-US" w:bidi="ar-SA"/>
      </w:rPr>
    </w:lvl>
    <w:lvl w:ilvl="2" w:tplc="9CAE2B1E">
      <w:numFmt w:val="bullet"/>
      <w:lvlText w:val="•"/>
      <w:lvlJc w:val="left"/>
      <w:pPr>
        <w:ind w:left="1431" w:hanging="202"/>
      </w:pPr>
      <w:rPr>
        <w:rFonts w:hint="default"/>
        <w:lang w:val="en-US" w:eastAsia="en-US" w:bidi="ar-SA"/>
      </w:rPr>
    </w:lvl>
    <w:lvl w:ilvl="3" w:tplc="874E5D24">
      <w:numFmt w:val="bullet"/>
      <w:lvlText w:val="•"/>
      <w:lvlJc w:val="left"/>
      <w:pPr>
        <w:ind w:left="2137" w:hanging="202"/>
      </w:pPr>
      <w:rPr>
        <w:rFonts w:hint="default"/>
        <w:lang w:val="en-US" w:eastAsia="en-US" w:bidi="ar-SA"/>
      </w:rPr>
    </w:lvl>
    <w:lvl w:ilvl="4" w:tplc="9094E714">
      <w:numFmt w:val="bullet"/>
      <w:lvlText w:val="•"/>
      <w:lvlJc w:val="left"/>
      <w:pPr>
        <w:ind w:left="2843" w:hanging="202"/>
      </w:pPr>
      <w:rPr>
        <w:rFonts w:hint="default"/>
        <w:lang w:val="en-US" w:eastAsia="en-US" w:bidi="ar-SA"/>
      </w:rPr>
    </w:lvl>
    <w:lvl w:ilvl="5" w:tplc="8A30BFDA">
      <w:numFmt w:val="bullet"/>
      <w:lvlText w:val="•"/>
      <w:lvlJc w:val="left"/>
      <w:pPr>
        <w:ind w:left="3549" w:hanging="202"/>
      </w:pPr>
      <w:rPr>
        <w:rFonts w:hint="default"/>
        <w:lang w:val="en-US" w:eastAsia="en-US" w:bidi="ar-SA"/>
      </w:rPr>
    </w:lvl>
    <w:lvl w:ilvl="6" w:tplc="A6DA9136">
      <w:numFmt w:val="bullet"/>
      <w:lvlText w:val="•"/>
      <w:lvlJc w:val="left"/>
      <w:pPr>
        <w:ind w:left="4255" w:hanging="202"/>
      </w:pPr>
      <w:rPr>
        <w:rFonts w:hint="default"/>
        <w:lang w:val="en-US" w:eastAsia="en-US" w:bidi="ar-SA"/>
      </w:rPr>
    </w:lvl>
    <w:lvl w:ilvl="7" w:tplc="29143AA2">
      <w:numFmt w:val="bullet"/>
      <w:lvlText w:val="•"/>
      <w:lvlJc w:val="left"/>
      <w:pPr>
        <w:ind w:left="4961" w:hanging="202"/>
      </w:pPr>
      <w:rPr>
        <w:rFonts w:hint="default"/>
        <w:lang w:val="en-US" w:eastAsia="en-US" w:bidi="ar-SA"/>
      </w:rPr>
    </w:lvl>
    <w:lvl w:ilvl="8" w:tplc="EB722ABE">
      <w:numFmt w:val="bullet"/>
      <w:lvlText w:val="•"/>
      <w:lvlJc w:val="left"/>
      <w:pPr>
        <w:ind w:left="5667" w:hanging="202"/>
      </w:pPr>
      <w:rPr>
        <w:rFonts w:hint="default"/>
        <w:lang w:val="en-US" w:eastAsia="en-US" w:bidi="ar-SA"/>
      </w:rPr>
    </w:lvl>
  </w:abstractNum>
  <w:abstractNum w:abstractNumId="138" w15:restartNumberingAfterBreak="0">
    <w:nsid w:val="4523073D"/>
    <w:multiLevelType w:val="hybridMultilevel"/>
    <w:tmpl w:val="D8A6185A"/>
    <w:lvl w:ilvl="0" w:tplc="9280C0BC">
      <w:start w:val="1"/>
      <w:numFmt w:val="decimal"/>
      <w:lvlText w:val="%1."/>
      <w:lvlJc w:val="left"/>
      <w:pPr>
        <w:ind w:left="229" w:hanging="202"/>
      </w:pPr>
      <w:rPr>
        <w:rFonts w:ascii="Arial" w:eastAsia="Arial" w:hAnsi="Arial" w:cs="Arial" w:hint="default"/>
        <w:w w:val="99"/>
        <w:sz w:val="18"/>
        <w:szCs w:val="18"/>
        <w:lang w:val="en-US" w:eastAsia="en-US" w:bidi="ar-SA"/>
      </w:rPr>
    </w:lvl>
    <w:lvl w:ilvl="1" w:tplc="6FA6AB7A">
      <w:numFmt w:val="bullet"/>
      <w:lvlText w:val="•"/>
      <w:lvlJc w:val="left"/>
      <w:pPr>
        <w:ind w:left="905" w:hanging="202"/>
      </w:pPr>
      <w:rPr>
        <w:rFonts w:hint="default"/>
        <w:lang w:val="en-US" w:eastAsia="en-US" w:bidi="ar-SA"/>
      </w:rPr>
    </w:lvl>
    <w:lvl w:ilvl="2" w:tplc="E8F80B9E">
      <w:numFmt w:val="bullet"/>
      <w:lvlText w:val="•"/>
      <w:lvlJc w:val="left"/>
      <w:pPr>
        <w:ind w:left="1591" w:hanging="202"/>
      </w:pPr>
      <w:rPr>
        <w:rFonts w:hint="default"/>
        <w:lang w:val="en-US" w:eastAsia="en-US" w:bidi="ar-SA"/>
      </w:rPr>
    </w:lvl>
    <w:lvl w:ilvl="3" w:tplc="F5CC18CA">
      <w:numFmt w:val="bullet"/>
      <w:lvlText w:val="•"/>
      <w:lvlJc w:val="left"/>
      <w:pPr>
        <w:ind w:left="2277" w:hanging="202"/>
      </w:pPr>
      <w:rPr>
        <w:rFonts w:hint="default"/>
        <w:lang w:val="en-US" w:eastAsia="en-US" w:bidi="ar-SA"/>
      </w:rPr>
    </w:lvl>
    <w:lvl w:ilvl="4" w:tplc="629A3F5A">
      <w:numFmt w:val="bullet"/>
      <w:lvlText w:val="•"/>
      <w:lvlJc w:val="left"/>
      <w:pPr>
        <w:ind w:left="2963" w:hanging="202"/>
      </w:pPr>
      <w:rPr>
        <w:rFonts w:hint="default"/>
        <w:lang w:val="en-US" w:eastAsia="en-US" w:bidi="ar-SA"/>
      </w:rPr>
    </w:lvl>
    <w:lvl w:ilvl="5" w:tplc="C26061D2">
      <w:numFmt w:val="bullet"/>
      <w:lvlText w:val="•"/>
      <w:lvlJc w:val="left"/>
      <w:pPr>
        <w:ind w:left="3649" w:hanging="202"/>
      </w:pPr>
      <w:rPr>
        <w:rFonts w:hint="default"/>
        <w:lang w:val="en-US" w:eastAsia="en-US" w:bidi="ar-SA"/>
      </w:rPr>
    </w:lvl>
    <w:lvl w:ilvl="6" w:tplc="16589FAA">
      <w:numFmt w:val="bullet"/>
      <w:lvlText w:val="•"/>
      <w:lvlJc w:val="left"/>
      <w:pPr>
        <w:ind w:left="4335" w:hanging="202"/>
      </w:pPr>
      <w:rPr>
        <w:rFonts w:hint="default"/>
        <w:lang w:val="en-US" w:eastAsia="en-US" w:bidi="ar-SA"/>
      </w:rPr>
    </w:lvl>
    <w:lvl w:ilvl="7" w:tplc="AC64FF14">
      <w:numFmt w:val="bullet"/>
      <w:lvlText w:val="•"/>
      <w:lvlJc w:val="left"/>
      <w:pPr>
        <w:ind w:left="5021" w:hanging="202"/>
      </w:pPr>
      <w:rPr>
        <w:rFonts w:hint="default"/>
        <w:lang w:val="en-US" w:eastAsia="en-US" w:bidi="ar-SA"/>
      </w:rPr>
    </w:lvl>
    <w:lvl w:ilvl="8" w:tplc="3D90077E">
      <w:numFmt w:val="bullet"/>
      <w:lvlText w:val="•"/>
      <w:lvlJc w:val="left"/>
      <w:pPr>
        <w:ind w:left="5707" w:hanging="202"/>
      </w:pPr>
      <w:rPr>
        <w:rFonts w:hint="default"/>
        <w:lang w:val="en-US" w:eastAsia="en-US" w:bidi="ar-SA"/>
      </w:rPr>
    </w:lvl>
  </w:abstractNum>
  <w:abstractNum w:abstractNumId="139" w15:restartNumberingAfterBreak="0">
    <w:nsid w:val="452D1232"/>
    <w:multiLevelType w:val="hybridMultilevel"/>
    <w:tmpl w:val="539264A4"/>
    <w:lvl w:ilvl="0" w:tplc="86FAA10C">
      <w:start w:val="1"/>
      <w:numFmt w:val="decimal"/>
      <w:lvlText w:val="%1."/>
      <w:lvlJc w:val="left"/>
      <w:pPr>
        <w:ind w:left="229" w:hanging="202"/>
      </w:pPr>
      <w:rPr>
        <w:rFonts w:ascii="Arial" w:eastAsia="Arial" w:hAnsi="Arial" w:cs="Arial" w:hint="default"/>
        <w:w w:val="99"/>
        <w:sz w:val="18"/>
        <w:szCs w:val="18"/>
        <w:lang w:val="en-US" w:eastAsia="en-US" w:bidi="ar-SA"/>
      </w:rPr>
    </w:lvl>
    <w:lvl w:ilvl="1" w:tplc="F7EE0E2A">
      <w:numFmt w:val="bullet"/>
      <w:lvlText w:val="•"/>
      <w:lvlJc w:val="left"/>
      <w:pPr>
        <w:ind w:left="905" w:hanging="202"/>
      </w:pPr>
      <w:rPr>
        <w:rFonts w:hint="default"/>
        <w:lang w:val="en-US" w:eastAsia="en-US" w:bidi="ar-SA"/>
      </w:rPr>
    </w:lvl>
    <w:lvl w:ilvl="2" w:tplc="B8E2413C">
      <w:numFmt w:val="bullet"/>
      <w:lvlText w:val="•"/>
      <w:lvlJc w:val="left"/>
      <w:pPr>
        <w:ind w:left="1591" w:hanging="202"/>
      </w:pPr>
      <w:rPr>
        <w:rFonts w:hint="default"/>
        <w:lang w:val="en-US" w:eastAsia="en-US" w:bidi="ar-SA"/>
      </w:rPr>
    </w:lvl>
    <w:lvl w:ilvl="3" w:tplc="F3BAE0B8">
      <w:numFmt w:val="bullet"/>
      <w:lvlText w:val="•"/>
      <w:lvlJc w:val="left"/>
      <w:pPr>
        <w:ind w:left="2277" w:hanging="202"/>
      </w:pPr>
      <w:rPr>
        <w:rFonts w:hint="default"/>
        <w:lang w:val="en-US" w:eastAsia="en-US" w:bidi="ar-SA"/>
      </w:rPr>
    </w:lvl>
    <w:lvl w:ilvl="4" w:tplc="6E645A82">
      <w:numFmt w:val="bullet"/>
      <w:lvlText w:val="•"/>
      <w:lvlJc w:val="left"/>
      <w:pPr>
        <w:ind w:left="2963" w:hanging="202"/>
      </w:pPr>
      <w:rPr>
        <w:rFonts w:hint="default"/>
        <w:lang w:val="en-US" w:eastAsia="en-US" w:bidi="ar-SA"/>
      </w:rPr>
    </w:lvl>
    <w:lvl w:ilvl="5" w:tplc="92729C50">
      <w:numFmt w:val="bullet"/>
      <w:lvlText w:val="•"/>
      <w:lvlJc w:val="left"/>
      <w:pPr>
        <w:ind w:left="3649" w:hanging="202"/>
      </w:pPr>
      <w:rPr>
        <w:rFonts w:hint="default"/>
        <w:lang w:val="en-US" w:eastAsia="en-US" w:bidi="ar-SA"/>
      </w:rPr>
    </w:lvl>
    <w:lvl w:ilvl="6" w:tplc="38BA8AB4">
      <w:numFmt w:val="bullet"/>
      <w:lvlText w:val="•"/>
      <w:lvlJc w:val="left"/>
      <w:pPr>
        <w:ind w:left="4335" w:hanging="202"/>
      </w:pPr>
      <w:rPr>
        <w:rFonts w:hint="default"/>
        <w:lang w:val="en-US" w:eastAsia="en-US" w:bidi="ar-SA"/>
      </w:rPr>
    </w:lvl>
    <w:lvl w:ilvl="7" w:tplc="C66E213A">
      <w:numFmt w:val="bullet"/>
      <w:lvlText w:val="•"/>
      <w:lvlJc w:val="left"/>
      <w:pPr>
        <w:ind w:left="5021" w:hanging="202"/>
      </w:pPr>
      <w:rPr>
        <w:rFonts w:hint="default"/>
        <w:lang w:val="en-US" w:eastAsia="en-US" w:bidi="ar-SA"/>
      </w:rPr>
    </w:lvl>
    <w:lvl w:ilvl="8" w:tplc="EE782DFE">
      <w:numFmt w:val="bullet"/>
      <w:lvlText w:val="•"/>
      <w:lvlJc w:val="left"/>
      <w:pPr>
        <w:ind w:left="5707" w:hanging="202"/>
      </w:pPr>
      <w:rPr>
        <w:rFonts w:hint="default"/>
        <w:lang w:val="en-US" w:eastAsia="en-US" w:bidi="ar-SA"/>
      </w:rPr>
    </w:lvl>
  </w:abstractNum>
  <w:abstractNum w:abstractNumId="140" w15:restartNumberingAfterBreak="0">
    <w:nsid w:val="452E3F13"/>
    <w:multiLevelType w:val="hybridMultilevel"/>
    <w:tmpl w:val="F18E8C60"/>
    <w:lvl w:ilvl="0" w:tplc="BC162D50">
      <w:numFmt w:val="bullet"/>
      <w:lvlText w:val=""/>
      <w:lvlJc w:val="left"/>
      <w:pPr>
        <w:ind w:left="763" w:hanging="324"/>
      </w:pPr>
      <w:rPr>
        <w:rFonts w:ascii="Symbol" w:eastAsia="Symbol" w:hAnsi="Symbol" w:cs="Symbol" w:hint="default"/>
        <w:w w:val="100"/>
        <w:sz w:val="18"/>
        <w:szCs w:val="18"/>
        <w:lang w:val="en-US" w:eastAsia="en-US" w:bidi="ar-SA"/>
      </w:rPr>
    </w:lvl>
    <w:lvl w:ilvl="1" w:tplc="C2BE68BA">
      <w:numFmt w:val="bullet"/>
      <w:lvlText w:val="•"/>
      <w:lvlJc w:val="left"/>
      <w:pPr>
        <w:ind w:left="760" w:hanging="324"/>
      </w:pPr>
      <w:rPr>
        <w:rFonts w:hint="default"/>
        <w:lang w:val="en-US" w:eastAsia="en-US" w:bidi="ar-SA"/>
      </w:rPr>
    </w:lvl>
    <w:lvl w:ilvl="2" w:tplc="47723F36">
      <w:numFmt w:val="bullet"/>
      <w:lvlText w:val="•"/>
      <w:lvlJc w:val="left"/>
      <w:pPr>
        <w:ind w:left="1713" w:hanging="324"/>
      </w:pPr>
      <w:rPr>
        <w:rFonts w:hint="default"/>
        <w:lang w:val="en-US" w:eastAsia="en-US" w:bidi="ar-SA"/>
      </w:rPr>
    </w:lvl>
    <w:lvl w:ilvl="3" w:tplc="8C8683D6">
      <w:numFmt w:val="bullet"/>
      <w:lvlText w:val="•"/>
      <w:lvlJc w:val="left"/>
      <w:pPr>
        <w:ind w:left="2667" w:hanging="324"/>
      </w:pPr>
      <w:rPr>
        <w:rFonts w:hint="default"/>
        <w:lang w:val="en-US" w:eastAsia="en-US" w:bidi="ar-SA"/>
      </w:rPr>
    </w:lvl>
    <w:lvl w:ilvl="4" w:tplc="1FF0B8A6">
      <w:numFmt w:val="bullet"/>
      <w:lvlText w:val="•"/>
      <w:lvlJc w:val="left"/>
      <w:pPr>
        <w:ind w:left="3621" w:hanging="324"/>
      </w:pPr>
      <w:rPr>
        <w:rFonts w:hint="default"/>
        <w:lang w:val="en-US" w:eastAsia="en-US" w:bidi="ar-SA"/>
      </w:rPr>
    </w:lvl>
    <w:lvl w:ilvl="5" w:tplc="4DB0E93C">
      <w:numFmt w:val="bullet"/>
      <w:lvlText w:val="•"/>
      <w:lvlJc w:val="left"/>
      <w:pPr>
        <w:ind w:left="4575" w:hanging="324"/>
      </w:pPr>
      <w:rPr>
        <w:rFonts w:hint="default"/>
        <w:lang w:val="en-US" w:eastAsia="en-US" w:bidi="ar-SA"/>
      </w:rPr>
    </w:lvl>
    <w:lvl w:ilvl="6" w:tplc="40148C72">
      <w:numFmt w:val="bullet"/>
      <w:lvlText w:val="•"/>
      <w:lvlJc w:val="left"/>
      <w:pPr>
        <w:ind w:left="5529" w:hanging="324"/>
      </w:pPr>
      <w:rPr>
        <w:rFonts w:hint="default"/>
        <w:lang w:val="en-US" w:eastAsia="en-US" w:bidi="ar-SA"/>
      </w:rPr>
    </w:lvl>
    <w:lvl w:ilvl="7" w:tplc="575E4304">
      <w:numFmt w:val="bullet"/>
      <w:lvlText w:val="•"/>
      <w:lvlJc w:val="left"/>
      <w:pPr>
        <w:ind w:left="6483" w:hanging="324"/>
      </w:pPr>
      <w:rPr>
        <w:rFonts w:hint="default"/>
        <w:lang w:val="en-US" w:eastAsia="en-US" w:bidi="ar-SA"/>
      </w:rPr>
    </w:lvl>
    <w:lvl w:ilvl="8" w:tplc="5C6C1350">
      <w:numFmt w:val="bullet"/>
      <w:lvlText w:val="•"/>
      <w:lvlJc w:val="left"/>
      <w:pPr>
        <w:ind w:left="7436" w:hanging="324"/>
      </w:pPr>
      <w:rPr>
        <w:rFonts w:hint="default"/>
        <w:lang w:val="en-US" w:eastAsia="en-US" w:bidi="ar-SA"/>
      </w:rPr>
    </w:lvl>
  </w:abstractNum>
  <w:abstractNum w:abstractNumId="141" w15:restartNumberingAfterBreak="0">
    <w:nsid w:val="465D2893"/>
    <w:multiLevelType w:val="hybridMultilevel"/>
    <w:tmpl w:val="ACE6A5E6"/>
    <w:lvl w:ilvl="0" w:tplc="0C9060DC">
      <w:start w:val="1"/>
      <w:numFmt w:val="decimal"/>
      <w:lvlText w:val="%1."/>
      <w:lvlJc w:val="left"/>
      <w:pPr>
        <w:ind w:left="28" w:hanging="202"/>
      </w:pPr>
      <w:rPr>
        <w:rFonts w:ascii="Arial" w:eastAsia="Arial" w:hAnsi="Arial" w:cs="Arial" w:hint="default"/>
        <w:w w:val="99"/>
        <w:sz w:val="18"/>
        <w:szCs w:val="18"/>
        <w:lang w:val="en-US" w:eastAsia="en-US" w:bidi="ar-SA"/>
      </w:rPr>
    </w:lvl>
    <w:lvl w:ilvl="1" w:tplc="6D9A3C8E">
      <w:numFmt w:val="bullet"/>
      <w:lvlText w:val="•"/>
      <w:lvlJc w:val="left"/>
      <w:pPr>
        <w:ind w:left="725" w:hanging="202"/>
      </w:pPr>
      <w:rPr>
        <w:rFonts w:hint="default"/>
        <w:lang w:val="en-US" w:eastAsia="en-US" w:bidi="ar-SA"/>
      </w:rPr>
    </w:lvl>
    <w:lvl w:ilvl="2" w:tplc="84F414FA">
      <w:numFmt w:val="bullet"/>
      <w:lvlText w:val="•"/>
      <w:lvlJc w:val="left"/>
      <w:pPr>
        <w:ind w:left="1431" w:hanging="202"/>
      </w:pPr>
      <w:rPr>
        <w:rFonts w:hint="default"/>
        <w:lang w:val="en-US" w:eastAsia="en-US" w:bidi="ar-SA"/>
      </w:rPr>
    </w:lvl>
    <w:lvl w:ilvl="3" w:tplc="38744724">
      <w:numFmt w:val="bullet"/>
      <w:lvlText w:val="•"/>
      <w:lvlJc w:val="left"/>
      <w:pPr>
        <w:ind w:left="2137" w:hanging="202"/>
      </w:pPr>
      <w:rPr>
        <w:rFonts w:hint="default"/>
        <w:lang w:val="en-US" w:eastAsia="en-US" w:bidi="ar-SA"/>
      </w:rPr>
    </w:lvl>
    <w:lvl w:ilvl="4" w:tplc="AEAA27F0">
      <w:numFmt w:val="bullet"/>
      <w:lvlText w:val="•"/>
      <w:lvlJc w:val="left"/>
      <w:pPr>
        <w:ind w:left="2843" w:hanging="202"/>
      </w:pPr>
      <w:rPr>
        <w:rFonts w:hint="default"/>
        <w:lang w:val="en-US" w:eastAsia="en-US" w:bidi="ar-SA"/>
      </w:rPr>
    </w:lvl>
    <w:lvl w:ilvl="5" w:tplc="85B0339C">
      <w:numFmt w:val="bullet"/>
      <w:lvlText w:val="•"/>
      <w:lvlJc w:val="left"/>
      <w:pPr>
        <w:ind w:left="3549" w:hanging="202"/>
      </w:pPr>
      <w:rPr>
        <w:rFonts w:hint="default"/>
        <w:lang w:val="en-US" w:eastAsia="en-US" w:bidi="ar-SA"/>
      </w:rPr>
    </w:lvl>
    <w:lvl w:ilvl="6" w:tplc="7494C59E">
      <w:numFmt w:val="bullet"/>
      <w:lvlText w:val="•"/>
      <w:lvlJc w:val="left"/>
      <w:pPr>
        <w:ind w:left="4255" w:hanging="202"/>
      </w:pPr>
      <w:rPr>
        <w:rFonts w:hint="default"/>
        <w:lang w:val="en-US" w:eastAsia="en-US" w:bidi="ar-SA"/>
      </w:rPr>
    </w:lvl>
    <w:lvl w:ilvl="7" w:tplc="E2F2F2DA">
      <w:numFmt w:val="bullet"/>
      <w:lvlText w:val="•"/>
      <w:lvlJc w:val="left"/>
      <w:pPr>
        <w:ind w:left="4961" w:hanging="202"/>
      </w:pPr>
      <w:rPr>
        <w:rFonts w:hint="default"/>
        <w:lang w:val="en-US" w:eastAsia="en-US" w:bidi="ar-SA"/>
      </w:rPr>
    </w:lvl>
    <w:lvl w:ilvl="8" w:tplc="44C83ADC">
      <w:numFmt w:val="bullet"/>
      <w:lvlText w:val="•"/>
      <w:lvlJc w:val="left"/>
      <w:pPr>
        <w:ind w:left="5667" w:hanging="202"/>
      </w:pPr>
      <w:rPr>
        <w:rFonts w:hint="default"/>
        <w:lang w:val="en-US" w:eastAsia="en-US" w:bidi="ar-SA"/>
      </w:rPr>
    </w:lvl>
  </w:abstractNum>
  <w:abstractNum w:abstractNumId="142" w15:restartNumberingAfterBreak="0">
    <w:nsid w:val="4669775B"/>
    <w:multiLevelType w:val="hybridMultilevel"/>
    <w:tmpl w:val="533ED1C4"/>
    <w:lvl w:ilvl="0" w:tplc="E4705056">
      <w:start w:val="1"/>
      <w:numFmt w:val="decimal"/>
      <w:lvlText w:val="%1."/>
      <w:lvlJc w:val="left"/>
      <w:pPr>
        <w:ind w:left="229" w:hanging="202"/>
      </w:pPr>
      <w:rPr>
        <w:rFonts w:ascii="Arial" w:eastAsia="Arial" w:hAnsi="Arial" w:cs="Arial" w:hint="default"/>
        <w:w w:val="99"/>
        <w:sz w:val="18"/>
        <w:szCs w:val="18"/>
        <w:lang w:val="en-US" w:eastAsia="en-US" w:bidi="ar-SA"/>
      </w:rPr>
    </w:lvl>
    <w:lvl w:ilvl="1" w:tplc="4AD2E5F2">
      <w:numFmt w:val="bullet"/>
      <w:lvlText w:val="•"/>
      <w:lvlJc w:val="left"/>
      <w:pPr>
        <w:ind w:left="905" w:hanging="202"/>
      </w:pPr>
      <w:rPr>
        <w:rFonts w:hint="default"/>
        <w:lang w:val="en-US" w:eastAsia="en-US" w:bidi="ar-SA"/>
      </w:rPr>
    </w:lvl>
    <w:lvl w:ilvl="2" w:tplc="0E9E02E6">
      <w:numFmt w:val="bullet"/>
      <w:lvlText w:val="•"/>
      <w:lvlJc w:val="left"/>
      <w:pPr>
        <w:ind w:left="1591" w:hanging="202"/>
      </w:pPr>
      <w:rPr>
        <w:rFonts w:hint="default"/>
        <w:lang w:val="en-US" w:eastAsia="en-US" w:bidi="ar-SA"/>
      </w:rPr>
    </w:lvl>
    <w:lvl w:ilvl="3" w:tplc="AF90C6BA">
      <w:numFmt w:val="bullet"/>
      <w:lvlText w:val="•"/>
      <w:lvlJc w:val="left"/>
      <w:pPr>
        <w:ind w:left="2277" w:hanging="202"/>
      </w:pPr>
      <w:rPr>
        <w:rFonts w:hint="default"/>
        <w:lang w:val="en-US" w:eastAsia="en-US" w:bidi="ar-SA"/>
      </w:rPr>
    </w:lvl>
    <w:lvl w:ilvl="4" w:tplc="7B2E1A8C">
      <w:numFmt w:val="bullet"/>
      <w:lvlText w:val="•"/>
      <w:lvlJc w:val="left"/>
      <w:pPr>
        <w:ind w:left="2963" w:hanging="202"/>
      </w:pPr>
      <w:rPr>
        <w:rFonts w:hint="default"/>
        <w:lang w:val="en-US" w:eastAsia="en-US" w:bidi="ar-SA"/>
      </w:rPr>
    </w:lvl>
    <w:lvl w:ilvl="5" w:tplc="B5DA0BF4">
      <w:numFmt w:val="bullet"/>
      <w:lvlText w:val="•"/>
      <w:lvlJc w:val="left"/>
      <w:pPr>
        <w:ind w:left="3649" w:hanging="202"/>
      </w:pPr>
      <w:rPr>
        <w:rFonts w:hint="default"/>
        <w:lang w:val="en-US" w:eastAsia="en-US" w:bidi="ar-SA"/>
      </w:rPr>
    </w:lvl>
    <w:lvl w:ilvl="6" w:tplc="EE585F8A">
      <w:numFmt w:val="bullet"/>
      <w:lvlText w:val="•"/>
      <w:lvlJc w:val="left"/>
      <w:pPr>
        <w:ind w:left="4335" w:hanging="202"/>
      </w:pPr>
      <w:rPr>
        <w:rFonts w:hint="default"/>
        <w:lang w:val="en-US" w:eastAsia="en-US" w:bidi="ar-SA"/>
      </w:rPr>
    </w:lvl>
    <w:lvl w:ilvl="7" w:tplc="C00AF77E">
      <w:numFmt w:val="bullet"/>
      <w:lvlText w:val="•"/>
      <w:lvlJc w:val="left"/>
      <w:pPr>
        <w:ind w:left="5021" w:hanging="202"/>
      </w:pPr>
      <w:rPr>
        <w:rFonts w:hint="default"/>
        <w:lang w:val="en-US" w:eastAsia="en-US" w:bidi="ar-SA"/>
      </w:rPr>
    </w:lvl>
    <w:lvl w:ilvl="8" w:tplc="36FE2BAC">
      <w:numFmt w:val="bullet"/>
      <w:lvlText w:val="•"/>
      <w:lvlJc w:val="left"/>
      <w:pPr>
        <w:ind w:left="5707" w:hanging="202"/>
      </w:pPr>
      <w:rPr>
        <w:rFonts w:hint="default"/>
        <w:lang w:val="en-US" w:eastAsia="en-US" w:bidi="ar-SA"/>
      </w:rPr>
    </w:lvl>
  </w:abstractNum>
  <w:abstractNum w:abstractNumId="143" w15:restartNumberingAfterBreak="0">
    <w:nsid w:val="467D7698"/>
    <w:multiLevelType w:val="hybridMultilevel"/>
    <w:tmpl w:val="CA002124"/>
    <w:lvl w:ilvl="0" w:tplc="DB00327C">
      <w:start w:val="1"/>
      <w:numFmt w:val="decimal"/>
      <w:lvlText w:val="%1."/>
      <w:lvlJc w:val="left"/>
      <w:pPr>
        <w:ind w:left="229" w:hanging="202"/>
      </w:pPr>
      <w:rPr>
        <w:rFonts w:ascii="Arial" w:eastAsia="Arial" w:hAnsi="Arial" w:cs="Arial" w:hint="default"/>
        <w:w w:val="99"/>
        <w:sz w:val="18"/>
        <w:szCs w:val="18"/>
        <w:lang w:val="en-US" w:eastAsia="en-US" w:bidi="ar-SA"/>
      </w:rPr>
    </w:lvl>
    <w:lvl w:ilvl="1" w:tplc="0F2E96CC">
      <w:numFmt w:val="bullet"/>
      <w:lvlText w:val="•"/>
      <w:lvlJc w:val="left"/>
      <w:pPr>
        <w:ind w:left="905" w:hanging="202"/>
      </w:pPr>
      <w:rPr>
        <w:rFonts w:hint="default"/>
        <w:lang w:val="en-US" w:eastAsia="en-US" w:bidi="ar-SA"/>
      </w:rPr>
    </w:lvl>
    <w:lvl w:ilvl="2" w:tplc="77A4299A">
      <w:numFmt w:val="bullet"/>
      <w:lvlText w:val="•"/>
      <w:lvlJc w:val="left"/>
      <w:pPr>
        <w:ind w:left="1591" w:hanging="202"/>
      </w:pPr>
      <w:rPr>
        <w:rFonts w:hint="default"/>
        <w:lang w:val="en-US" w:eastAsia="en-US" w:bidi="ar-SA"/>
      </w:rPr>
    </w:lvl>
    <w:lvl w:ilvl="3" w:tplc="4E7E926E">
      <w:numFmt w:val="bullet"/>
      <w:lvlText w:val="•"/>
      <w:lvlJc w:val="left"/>
      <w:pPr>
        <w:ind w:left="2277" w:hanging="202"/>
      </w:pPr>
      <w:rPr>
        <w:rFonts w:hint="default"/>
        <w:lang w:val="en-US" w:eastAsia="en-US" w:bidi="ar-SA"/>
      </w:rPr>
    </w:lvl>
    <w:lvl w:ilvl="4" w:tplc="282ED2A6">
      <w:numFmt w:val="bullet"/>
      <w:lvlText w:val="•"/>
      <w:lvlJc w:val="left"/>
      <w:pPr>
        <w:ind w:left="2963" w:hanging="202"/>
      </w:pPr>
      <w:rPr>
        <w:rFonts w:hint="default"/>
        <w:lang w:val="en-US" w:eastAsia="en-US" w:bidi="ar-SA"/>
      </w:rPr>
    </w:lvl>
    <w:lvl w:ilvl="5" w:tplc="AC2A37FE">
      <w:numFmt w:val="bullet"/>
      <w:lvlText w:val="•"/>
      <w:lvlJc w:val="left"/>
      <w:pPr>
        <w:ind w:left="3649" w:hanging="202"/>
      </w:pPr>
      <w:rPr>
        <w:rFonts w:hint="default"/>
        <w:lang w:val="en-US" w:eastAsia="en-US" w:bidi="ar-SA"/>
      </w:rPr>
    </w:lvl>
    <w:lvl w:ilvl="6" w:tplc="6CE4E30C">
      <w:numFmt w:val="bullet"/>
      <w:lvlText w:val="•"/>
      <w:lvlJc w:val="left"/>
      <w:pPr>
        <w:ind w:left="4335" w:hanging="202"/>
      </w:pPr>
      <w:rPr>
        <w:rFonts w:hint="default"/>
        <w:lang w:val="en-US" w:eastAsia="en-US" w:bidi="ar-SA"/>
      </w:rPr>
    </w:lvl>
    <w:lvl w:ilvl="7" w:tplc="D8B40A40">
      <w:numFmt w:val="bullet"/>
      <w:lvlText w:val="•"/>
      <w:lvlJc w:val="left"/>
      <w:pPr>
        <w:ind w:left="5021" w:hanging="202"/>
      </w:pPr>
      <w:rPr>
        <w:rFonts w:hint="default"/>
        <w:lang w:val="en-US" w:eastAsia="en-US" w:bidi="ar-SA"/>
      </w:rPr>
    </w:lvl>
    <w:lvl w:ilvl="8" w:tplc="9836B698">
      <w:numFmt w:val="bullet"/>
      <w:lvlText w:val="•"/>
      <w:lvlJc w:val="left"/>
      <w:pPr>
        <w:ind w:left="5707" w:hanging="202"/>
      </w:pPr>
      <w:rPr>
        <w:rFonts w:hint="default"/>
        <w:lang w:val="en-US" w:eastAsia="en-US" w:bidi="ar-SA"/>
      </w:rPr>
    </w:lvl>
  </w:abstractNum>
  <w:abstractNum w:abstractNumId="144" w15:restartNumberingAfterBreak="0">
    <w:nsid w:val="46D104E7"/>
    <w:multiLevelType w:val="hybridMultilevel"/>
    <w:tmpl w:val="987AF77C"/>
    <w:lvl w:ilvl="0" w:tplc="1A56C04C">
      <w:start w:val="1"/>
      <w:numFmt w:val="decimal"/>
      <w:lvlText w:val="%1."/>
      <w:lvlJc w:val="left"/>
      <w:pPr>
        <w:ind w:left="230" w:hanging="202"/>
      </w:pPr>
      <w:rPr>
        <w:rFonts w:ascii="Arial" w:eastAsia="Arial" w:hAnsi="Arial" w:cs="Arial" w:hint="default"/>
        <w:spacing w:val="-3"/>
        <w:w w:val="99"/>
        <w:sz w:val="18"/>
        <w:szCs w:val="18"/>
        <w:lang w:val="en-US" w:eastAsia="en-US" w:bidi="ar-SA"/>
      </w:rPr>
    </w:lvl>
    <w:lvl w:ilvl="1" w:tplc="9C4CAADE">
      <w:numFmt w:val="bullet"/>
      <w:lvlText w:val="•"/>
      <w:lvlJc w:val="left"/>
      <w:pPr>
        <w:ind w:left="923" w:hanging="202"/>
      </w:pPr>
      <w:rPr>
        <w:rFonts w:hint="default"/>
        <w:lang w:val="en-US" w:eastAsia="en-US" w:bidi="ar-SA"/>
      </w:rPr>
    </w:lvl>
    <w:lvl w:ilvl="2" w:tplc="A0CC2F2A">
      <w:numFmt w:val="bullet"/>
      <w:lvlText w:val="•"/>
      <w:lvlJc w:val="left"/>
      <w:pPr>
        <w:ind w:left="1607" w:hanging="202"/>
      </w:pPr>
      <w:rPr>
        <w:rFonts w:hint="default"/>
        <w:lang w:val="en-US" w:eastAsia="en-US" w:bidi="ar-SA"/>
      </w:rPr>
    </w:lvl>
    <w:lvl w:ilvl="3" w:tplc="AB0A2A22">
      <w:numFmt w:val="bullet"/>
      <w:lvlText w:val="•"/>
      <w:lvlJc w:val="left"/>
      <w:pPr>
        <w:ind w:left="2291" w:hanging="202"/>
      </w:pPr>
      <w:rPr>
        <w:rFonts w:hint="default"/>
        <w:lang w:val="en-US" w:eastAsia="en-US" w:bidi="ar-SA"/>
      </w:rPr>
    </w:lvl>
    <w:lvl w:ilvl="4" w:tplc="A3CEC494">
      <w:numFmt w:val="bullet"/>
      <w:lvlText w:val="•"/>
      <w:lvlJc w:val="left"/>
      <w:pPr>
        <w:ind w:left="2975" w:hanging="202"/>
      </w:pPr>
      <w:rPr>
        <w:rFonts w:hint="default"/>
        <w:lang w:val="en-US" w:eastAsia="en-US" w:bidi="ar-SA"/>
      </w:rPr>
    </w:lvl>
    <w:lvl w:ilvl="5" w:tplc="09AEA02C">
      <w:numFmt w:val="bullet"/>
      <w:lvlText w:val="•"/>
      <w:lvlJc w:val="left"/>
      <w:pPr>
        <w:ind w:left="3659" w:hanging="202"/>
      </w:pPr>
      <w:rPr>
        <w:rFonts w:hint="default"/>
        <w:lang w:val="en-US" w:eastAsia="en-US" w:bidi="ar-SA"/>
      </w:rPr>
    </w:lvl>
    <w:lvl w:ilvl="6" w:tplc="63F077A2">
      <w:numFmt w:val="bullet"/>
      <w:lvlText w:val="•"/>
      <w:lvlJc w:val="left"/>
      <w:pPr>
        <w:ind w:left="4343" w:hanging="202"/>
      </w:pPr>
      <w:rPr>
        <w:rFonts w:hint="default"/>
        <w:lang w:val="en-US" w:eastAsia="en-US" w:bidi="ar-SA"/>
      </w:rPr>
    </w:lvl>
    <w:lvl w:ilvl="7" w:tplc="DC4855F0">
      <w:numFmt w:val="bullet"/>
      <w:lvlText w:val="•"/>
      <w:lvlJc w:val="left"/>
      <w:pPr>
        <w:ind w:left="5027" w:hanging="202"/>
      </w:pPr>
      <w:rPr>
        <w:rFonts w:hint="default"/>
        <w:lang w:val="en-US" w:eastAsia="en-US" w:bidi="ar-SA"/>
      </w:rPr>
    </w:lvl>
    <w:lvl w:ilvl="8" w:tplc="334AF9BC">
      <w:numFmt w:val="bullet"/>
      <w:lvlText w:val="•"/>
      <w:lvlJc w:val="left"/>
      <w:pPr>
        <w:ind w:left="5711" w:hanging="202"/>
      </w:pPr>
      <w:rPr>
        <w:rFonts w:hint="default"/>
        <w:lang w:val="en-US" w:eastAsia="en-US" w:bidi="ar-SA"/>
      </w:rPr>
    </w:lvl>
  </w:abstractNum>
  <w:abstractNum w:abstractNumId="145" w15:restartNumberingAfterBreak="0">
    <w:nsid w:val="48C03496"/>
    <w:multiLevelType w:val="hybridMultilevel"/>
    <w:tmpl w:val="200602E4"/>
    <w:lvl w:ilvl="0" w:tplc="52805A1A">
      <w:start w:val="1"/>
      <w:numFmt w:val="decimal"/>
      <w:lvlText w:val="%1."/>
      <w:lvlJc w:val="left"/>
      <w:pPr>
        <w:ind w:left="229" w:hanging="202"/>
      </w:pPr>
      <w:rPr>
        <w:rFonts w:ascii="Arial" w:eastAsia="Arial" w:hAnsi="Arial" w:cs="Arial" w:hint="default"/>
        <w:w w:val="99"/>
        <w:sz w:val="18"/>
        <w:szCs w:val="18"/>
        <w:lang w:val="en-US" w:eastAsia="en-US" w:bidi="ar-SA"/>
      </w:rPr>
    </w:lvl>
    <w:lvl w:ilvl="1" w:tplc="1A9C5BCC">
      <w:numFmt w:val="bullet"/>
      <w:lvlText w:val="•"/>
      <w:lvlJc w:val="left"/>
      <w:pPr>
        <w:ind w:left="905" w:hanging="202"/>
      </w:pPr>
      <w:rPr>
        <w:rFonts w:hint="default"/>
        <w:lang w:val="en-US" w:eastAsia="en-US" w:bidi="ar-SA"/>
      </w:rPr>
    </w:lvl>
    <w:lvl w:ilvl="2" w:tplc="213A392E">
      <w:numFmt w:val="bullet"/>
      <w:lvlText w:val="•"/>
      <w:lvlJc w:val="left"/>
      <w:pPr>
        <w:ind w:left="1591" w:hanging="202"/>
      </w:pPr>
      <w:rPr>
        <w:rFonts w:hint="default"/>
        <w:lang w:val="en-US" w:eastAsia="en-US" w:bidi="ar-SA"/>
      </w:rPr>
    </w:lvl>
    <w:lvl w:ilvl="3" w:tplc="E778702A">
      <w:numFmt w:val="bullet"/>
      <w:lvlText w:val="•"/>
      <w:lvlJc w:val="left"/>
      <w:pPr>
        <w:ind w:left="2277" w:hanging="202"/>
      </w:pPr>
      <w:rPr>
        <w:rFonts w:hint="default"/>
        <w:lang w:val="en-US" w:eastAsia="en-US" w:bidi="ar-SA"/>
      </w:rPr>
    </w:lvl>
    <w:lvl w:ilvl="4" w:tplc="99980900">
      <w:numFmt w:val="bullet"/>
      <w:lvlText w:val="•"/>
      <w:lvlJc w:val="left"/>
      <w:pPr>
        <w:ind w:left="2963" w:hanging="202"/>
      </w:pPr>
      <w:rPr>
        <w:rFonts w:hint="default"/>
        <w:lang w:val="en-US" w:eastAsia="en-US" w:bidi="ar-SA"/>
      </w:rPr>
    </w:lvl>
    <w:lvl w:ilvl="5" w:tplc="8B7C858E">
      <w:numFmt w:val="bullet"/>
      <w:lvlText w:val="•"/>
      <w:lvlJc w:val="left"/>
      <w:pPr>
        <w:ind w:left="3649" w:hanging="202"/>
      </w:pPr>
      <w:rPr>
        <w:rFonts w:hint="default"/>
        <w:lang w:val="en-US" w:eastAsia="en-US" w:bidi="ar-SA"/>
      </w:rPr>
    </w:lvl>
    <w:lvl w:ilvl="6" w:tplc="242AE97A">
      <w:numFmt w:val="bullet"/>
      <w:lvlText w:val="•"/>
      <w:lvlJc w:val="left"/>
      <w:pPr>
        <w:ind w:left="4335" w:hanging="202"/>
      </w:pPr>
      <w:rPr>
        <w:rFonts w:hint="default"/>
        <w:lang w:val="en-US" w:eastAsia="en-US" w:bidi="ar-SA"/>
      </w:rPr>
    </w:lvl>
    <w:lvl w:ilvl="7" w:tplc="9E9C3090">
      <w:numFmt w:val="bullet"/>
      <w:lvlText w:val="•"/>
      <w:lvlJc w:val="left"/>
      <w:pPr>
        <w:ind w:left="5021" w:hanging="202"/>
      </w:pPr>
      <w:rPr>
        <w:rFonts w:hint="default"/>
        <w:lang w:val="en-US" w:eastAsia="en-US" w:bidi="ar-SA"/>
      </w:rPr>
    </w:lvl>
    <w:lvl w:ilvl="8" w:tplc="706A1740">
      <w:numFmt w:val="bullet"/>
      <w:lvlText w:val="•"/>
      <w:lvlJc w:val="left"/>
      <w:pPr>
        <w:ind w:left="5707" w:hanging="202"/>
      </w:pPr>
      <w:rPr>
        <w:rFonts w:hint="default"/>
        <w:lang w:val="en-US" w:eastAsia="en-US" w:bidi="ar-SA"/>
      </w:rPr>
    </w:lvl>
  </w:abstractNum>
  <w:abstractNum w:abstractNumId="146" w15:restartNumberingAfterBreak="0">
    <w:nsid w:val="49575A43"/>
    <w:multiLevelType w:val="hybridMultilevel"/>
    <w:tmpl w:val="7370EA50"/>
    <w:lvl w:ilvl="0" w:tplc="C058826A">
      <w:start w:val="1"/>
      <w:numFmt w:val="decimal"/>
      <w:lvlText w:val="%1."/>
      <w:lvlJc w:val="left"/>
      <w:pPr>
        <w:ind w:left="229" w:hanging="202"/>
      </w:pPr>
      <w:rPr>
        <w:rFonts w:ascii="Arial" w:eastAsia="Arial" w:hAnsi="Arial" w:cs="Arial" w:hint="default"/>
        <w:w w:val="99"/>
        <w:sz w:val="18"/>
        <w:szCs w:val="18"/>
        <w:lang w:val="en-US" w:eastAsia="en-US" w:bidi="ar-SA"/>
      </w:rPr>
    </w:lvl>
    <w:lvl w:ilvl="1" w:tplc="B6A2158C">
      <w:numFmt w:val="bullet"/>
      <w:lvlText w:val="•"/>
      <w:lvlJc w:val="left"/>
      <w:pPr>
        <w:ind w:left="905" w:hanging="202"/>
      </w:pPr>
      <w:rPr>
        <w:rFonts w:hint="default"/>
        <w:lang w:val="en-US" w:eastAsia="en-US" w:bidi="ar-SA"/>
      </w:rPr>
    </w:lvl>
    <w:lvl w:ilvl="2" w:tplc="236E9FA6">
      <w:numFmt w:val="bullet"/>
      <w:lvlText w:val="•"/>
      <w:lvlJc w:val="left"/>
      <w:pPr>
        <w:ind w:left="1591" w:hanging="202"/>
      </w:pPr>
      <w:rPr>
        <w:rFonts w:hint="default"/>
        <w:lang w:val="en-US" w:eastAsia="en-US" w:bidi="ar-SA"/>
      </w:rPr>
    </w:lvl>
    <w:lvl w:ilvl="3" w:tplc="52ACE1DC">
      <w:numFmt w:val="bullet"/>
      <w:lvlText w:val="•"/>
      <w:lvlJc w:val="left"/>
      <w:pPr>
        <w:ind w:left="2277" w:hanging="202"/>
      </w:pPr>
      <w:rPr>
        <w:rFonts w:hint="default"/>
        <w:lang w:val="en-US" w:eastAsia="en-US" w:bidi="ar-SA"/>
      </w:rPr>
    </w:lvl>
    <w:lvl w:ilvl="4" w:tplc="6F5A4DA2">
      <w:numFmt w:val="bullet"/>
      <w:lvlText w:val="•"/>
      <w:lvlJc w:val="left"/>
      <w:pPr>
        <w:ind w:left="2963" w:hanging="202"/>
      </w:pPr>
      <w:rPr>
        <w:rFonts w:hint="default"/>
        <w:lang w:val="en-US" w:eastAsia="en-US" w:bidi="ar-SA"/>
      </w:rPr>
    </w:lvl>
    <w:lvl w:ilvl="5" w:tplc="997C9C7C">
      <w:numFmt w:val="bullet"/>
      <w:lvlText w:val="•"/>
      <w:lvlJc w:val="left"/>
      <w:pPr>
        <w:ind w:left="3649" w:hanging="202"/>
      </w:pPr>
      <w:rPr>
        <w:rFonts w:hint="default"/>
        <w:lang w:val="en-US" w:eastAsia="en-US" w:bidi="ar-SA"/>
      </w:rPr>
    </w:lvl>
    <w:lvl w:ilvl="6" w:tplc="EE58414E">
      <w:numFmt w:val="bullet"/>
      <w:lvlText w:val="•"/>
      <w:lvlJc w:val="left"/>
      <w:pPr>
        <w:ind w:left="4335" w:hanging="202"/>
      </w:pPr>
      <w:rPr>
        <w:rFonts w:hint="default"/>
        <w:lang w:val="en-US" w:eastAsia="en-US" w:bidi="ar-SA"/>
      </w:rPr>
    </w:lvl>
    <w:lvl w:ilvl="7" w:tplc="B922CCEE">
      <w:numFmt w:val="bullet"/>
      <w:lvlText w:val="•"/>
      <w:lvlJc w:val="left"/>
      <w:pPr>
        <w:ind w:left="5021" w:hanging="202"/>
      </w:pPr>
      <w:rPr>
        <w:rFonts w:hint="default"/>
        <w:lang w:val="en-US" w:eastAsia="en-US" w:bidi="ar-SA"/>
      </w:rPr>
    </w:lvl>
    <w:lvl w:ilvl="8" w:tplc="7E865054">
      <w:numFmt w:val="bullet"/>
      <w:lvlText w:val="•"/>
      <w:lvlJc w:val="left"/>
      <w:pPr>
        <w:ind w:left="5707" w:hanging="202"/>
      </w:pPr>
      <w:rPr>
        <w:rFonts w:hint="default"/>
        <w:lang w:val="en-US" w:eastAsia="en-US" w:bidi="ar-SA"/>
      </w:rPr>
    </w:lvl>
  </w:abstractNum>
  <w:abstractNum w:abstractNumId="147" w15:restartNumberingAfterBreak="0">
    <w:nsid w:val="4CBF0D0D"/>
    <w:multiLevelType w:val="hybridMultilevel"/>
    <w:tmpl w:val="AB2AF15E"/>
    <w:lvl w:ilvl="0" w:tplc="45FAD696">
      <w:start w:val="1"/>
      <w:numFmt w:val="decimal"/>
      <w:lvlText w:val="%1."/>
      <w:lvlJc w:val="left"/>
      <w:pPr>
        <w:ind w:left="229" w:hanging="202"/>
      </w:pPr>
      <w:rPr>
        <w:rFonts w:ascii="Arial" w:eastAsia="Arial" w:hAnsi="Arial" w:cs="Arial" w:hint="default"/>
        <w:w w:val="99"/>
        <w:sz w:val="18"/>
        <w:szCs w:val="18"/>
        <w:lang w:val="en-US" w:eastAsia="en-US" w:bidi="ar-SA"/>
      </w:rPr>
    </w:lvl>
    <w:lvl w:ilvl="1" w:tplc="BBD2096E">
      <w:numFmt w:val="bullet"/>
      <w:lvlText w:val="•"/>
      <w:lvlJc w:val="left"/>
      <w:pPr>
        <w:ind w:left="905" w:hanging="202"/>
      </w:pPr>
      <w:rPr>
        <w:rFonts w:hint="default"/>
        <w:lang w:val="en-US" w:eastAsia="en-US" w:bidi="ar-SA"/>
      </w:rPr>
    </w:lvl>
    <w:lvl w:ilvl="2" w:tplc="37D65EF6">
      <w:numFmt w:val="bullet"/>
      <w:lvlText w:val="•"/>
      <w:lvlJc w:val="left"/>
      <w:pPr>
        <w:ind w:left="1591" w:hanging="202"/>
      </w:pPr>
      <w:rPr>
        <w:rFonts w:hint="default"/>
        <w:lang w:val="en-US" w:eastAsia="en-US" w:bidi="ar-SA"/>
      </w:rPr>
    </w:lvl>
    <w:lvl w:ilvl="3" w:tplc="567AFDDC">
      <w:numFmt w:val="bullet"/>
      <w:lvlText w:val="•"/>
      <w:lvlJc w:val="left"/>
      <w:pPr>
        <w:ind w:left="2277" w:hanging="202"/>
      </w:pPr>
      <w:rPr>
        <w:rFonts w:hint="default"/>
        <w:lang w:val="en-US" w:eastAsia="en-US" w:bidi="ar-SA"/>
      </w:rPr>
    </w:lvl>
    <w:lvl w:ilvl="4" w:tplc="A868195C">
      <w:numFmt w:val="bullet"/>
      <w:lvlText w:val="•"/>
      <w:lvlJc w:val="left"/>
      <w:pPr>
        <w:ind w:left="2963" w:hanging="202"/>
      </w:pPr>
      <w:rPr>
        <w:rFonts w:hint="default"/>
        <w:lang w:val="en-US" w:eastAsia="en-US" w:bidi="ar-SA"/>
      </w:rPr>
    </w:lvl>
    <w:lvl w:ilvl="5" w:tplc="1E646DEC">
      <w:numFmt w:val="bullet"/>
      <w:lvlText w:val="•"/>
      <w:lvlJc w:val="left"/>
      <w:pPr>
        <w:ind w:left="3649" w:hanging="202"/>
      </w:pPr>
      <w:rPr>
        <w:rFonts w:hint="default"/>
        <w:lang w:val="en-US" w:eastAsia="en-US" w:bidi="ar-SA"/>
      </w:rPr>
    </w:lvl>
    <w:lvl w:ilvl="6" w:tplc="96E44B1E">
      <w:numFmt w:val="bullet"/>
      <w:lvlText w:val="•"/>
      <w:lvlJc w:val="left"/>
      <w:pPr>
        <w:ind w:left="4335" w:hanging="202"/>
      </w:pPr>
      <w:rPr>
        <w:rFonts w:hint="default"/>
        <w:lang w:val="en-US" w:eastAsia="en-US" w:bidi="ar-SA"/>
      </w:rPr>
    </w:lvl>
    <w:lvl w:ilvl="7" w:tplc="4D948458">
      <w:numFmt w:val="bullet"/>
      <w:lvlText w:val="•"/>
      <w:lvlJc w:val="left"/>
      <w:pPr>
        <w:ind w:left="5021" w:hanging="202"/>
      </w:pPr>
      <w:rPr>
        <w:rFonts w:hint="default"/>
        <w:lang w:val="en-US" w:eastAsia="en-US" w:bidi="ar-SA"/>
      </w:rPr>
    </w:lvl>
    <w:lvl w:ilvl="8" w:tplc="8722C472">
      <w:numFmt w:val="bullet"/>
      <w:lvlText w:val="•"/>
      <w:lvlJc w:val="left"/>
      <w:pPr>
        <w:ind w:left="5707" w:hanging="202"/>
      </w:pPr>
      <w:rPr>
        <w:rFonts w:hint="default"/>
        <w:lang w:val="en-US" w:eastAsia="en-US" w:bidi="ar-SA"/>
      </w:rPr>
    </w:lvl>
  </w:abstractNum>
  <w:abstractNum w:abstractNumId="148" w15:restartNumberingAfterBreak="0">
    <w:nsid w:val="4F9830B2"/>
    <w:multiLevelType w:val="hybridMultilevel"/>
    <w:tmpl w:val="9D00955E"/>
    <w:lvl w:ilvl="0" w:tplc="D23E3614">
      <w:start w:val="1"/>
      <w:numFmt w:val="decimal"/>
      <w:lvlText w:val="%1."/>
      <w:lvlJc w:val="left"/>
      <w:pPr>
        <w:ind w:left="229" w:hanging="202"/>
      </w:pPr>
      <w:rPr>
        <w:rFonts w:ascii="Arial" w:eastAsia="Arial" w:hAnsi="Arial" w:cs="Arial" w:hint="default"/>
        <w:w w:val="99"/>
        <w:sz w:val="18"/>
        <w:szCs w:val="18"/>
        <w:lang w:val="en-US" w:eastAsia="en-US" w:bidi="ar-SA"/>
      </w:rPr>
    </w:lvl>
    <w:lvl w:ilvl="1" w:tplc="F0720AE8">
      <w:numFmt w:val="bullet"/>
      <w:lvlText w:val="•"/>
      <w:lvlJc w:val="left"/>
      <w:pPr>
        <w:ind w:left="905" w:hanging="202"/>
      </w:pPr>
      <w:rPr>
        <w:rFonts w:hint="default"/>
        <w:lang w:val="en-US" w:eastAsia="en-US" w:bidi="ar-SA"/>
      </w:rPr>
    </w:lvl>
    <w:lvl w:ilvl="2" w:tplc="A4A284C0">
      <w:numFmt w:val="bullet"/>
      <w:lvlText w:val="•"/>
      <w:lvlJc w:val="left"/>
      <w:pPr>
        <w:ind w:left="1591" w:hanging="202"/>
      </w:pPr>
      <w:rPr>
        <w:rFonts w:hint="default"/>
        <w:lang w:val="en-US" w:eastAsia="en-US" w:bidi="ar-SA"/>
      </w:rPr>
    </w:lvl>
    <w:lvl w:ilvl="3" w:tplc="3196A848">
      <w:numFmt w:val="bullet"/>
      <w:lvlText w:val="•"/>
      <w:lvlJc w:val="left"/>
      <w:pPr>
        <w:ind w:left="2277" w:hanging="202"/>
      </w:pPr>
      <w:rPr>
        <w:rFonts w:hint="default"/>
        <w:lang w:val="en-US" w:eastAsia="en-US" w:bidi="ar-SA"/>
      </w:rPr>
    </w:lvl>
    <w:lvl w:ilvl="4" w:tplc="71F68204">
      <w:numFmt w:val="bullet"/>
      <w:lvlText w:val="•"/>
      <w:lvlJc w:val="left"/>
      <w:pPr>
        <w:ind w:left="2963" w:hanging="202"/>
      </w:pPr>
      <w:rPr>
        <w:rFonts w:hint="default"/>
        <w:lang w:val="en-US" w:eastAsia="en-US" w:bidi="ar-SA"/>
      </w:rPr>
    </w:lvl>
    <w:lvl w:ilvl="5" w:tplc="3F667542">
      <w:numFmt w:val="bullet"/>
      <w:lvlText w:val="•"/>
      <w:lvlJc w:val="left"/>
      <w:pPr>
        <w:ind w:left="3649" w:hanging="202"/>
      </w:pPr>
      <w:rPr>
        <w:rFonts w:hint="default"/>
        <w:lang w:val="en-US" w:eastAsia="en-US" w:bidi="ar-SA"/>
      </w:rPr>
    </w:lvl>
    <w:lvl w:ilvl="6" w:tplc="04709DAE">
      <w:numFmt w:val="bullet"/>
      <w:lvlText w:val="•"/>
      <w:lvlJc w:val="left"/>
      <w:pPr>
        <w:ind w:left="4335" w:hanging="202"/>
      </w:pPr>
      <w:rPr>
        <w:rFonts w:hint="default"/>
        <w:lang w:val="en-US" w:eastAsia="en-US" w:bidi="ar-SA"/>
      </w:rPr>
    </w:lvl>
    <w:lvl w:ilvl="7" w:tplc="BBCC35D6">
      <w:numFmt w:val="bullet"/>
      <w:lvlText w:val="•"/>
      <w:lvlJc w:val="left"/>
      <w:pPr>
        <w:ind w:left="5021" w:hanging="202"/>
      </w:pPr>
      <w:rPr>
        <w:rFonts w:hint="default"/>
        <w:lang w:val="en-US" w:eastAsia="en-US" w:bidi="ar-SA"/>
      </w:rPr>
    </w:lvl>
    <w:lvl w:ilvl="8" w:tplc="BFBAC140">
      <w:numFmt w:val="bullet"/>
      <w:lvlText w:val="•"/>
      <w:lvlJc w:val="left"/>
      <w:pPr>
        <w:ind w:left="5707" w:hanging="202"/>
      </w:pPr>
      <w:rPr>
        <w:rFonts w:hint="default"/>
        <w:lang w:val="en-US" w:eastAsia="en-US" w:bidi="ar-SA"/>
      </w:rPr>
    </w:lvl>
  </w:abstractNum>
  <w:abstractNum w:abstractNumId="149" w15:restartNumberingAfterBreak="0">
    <w:nsid w:val="4FA24284"/>
    <w:multiLevelType w:val="hybridMultilevel"/>
    <w:tmpl w:val="E98C46D0"/>
    <w:lvl w:ilvl="0" w:tplc="14263AE6">
      <w:start w:val="1"/>
      <w:numFmt w:val="decimal"/>
      <w:lvlText w:val="%1)"/>
      <w:lvlJc w:val="left"/>
      <w:pPr>
        <w:ind w:left="304" w:hanging="279"/>
      </w:pPr>
      <w:rPr>
        <w:rFonts w:ascii="Arial" w:eastAsia="Arial" w:hAnsi="Arial" w:cs="Arial" w:hint="default"/>
        <w:w w:val="99"/>
        <w:sz w:val="18"/>
        <w:szCs w:val="18"/>
        <w:lang w:val="en-US" w:eastAsia="en-US" w:bidi="ar-SA"/>
      </w:rPr>
    </w:lvl>
    <w:lvl w:ilvl="1" w:tplc="1BC262D4">
      <w:numFmt w:val="bullet"/>
      <w:lvlText w:val="•"/>
      <w:lvlJc w:val="left"/>
      <w:pPr>
        <w:ind w:left="1204" w:hanging="279"/>
      </w:pPr>
      <w:rPr>
        <w:rFonts w:hint="default"/>
        <w:lang w:val="en-US" w:eastAsia="en-US" w:bidi="ar-SA"/>
      </w:rPr>
    </w:lvl>
    <w:lvl w:ilvl="2" w:tplc="DB04DB7A">
      <w:numFmt w:val="bullet"/>
      <w:lvlText w:val="•"/>
      <w:lvlJc w:val="left"/>
      <w:pPr>
        <w:ind w:left="2108" w:hanging="279"/>
      </w:pPr>
      <w:rPr>
        <w:rFonts w:hint="default"/>
        <w:lang w:val="en-US" w:eastAsia="en-US" w:bidi="ar-SA"/>
      </w:rPr>
    </w:lvl>
    <w:lvl w:ilvl="3" w:tplc="993C101A">
      <w:numFmt w:val="bullet"/>
      <w:lvlText w:val="•"/>
      <w:lvlJc w:val="left"/>
      <w:pPr>
        <w:ind w:left="3013" w:hanging="279"/>
      </w:pPr>
      <w:rPr>
        <w:rFonts w:hint="default"/>
        <w:lang w:val="en-US" w:eastAsia="en-US" w:bidi="ar-SA"/>
      </w:rPr>
    </w:lvl>
    <w:lvl w:ilvl="4" w:tplc="19842E7A">
      <w:numFmt w:val="bullet"/>
      <w:lvlText w:val="•"/>
      <w:lvlJc w:val="left"/>
      <w:pPr>
        <w:ind w:left="3917" w:hanging="279"/>
      </w:pPr>
      <w:rPr>
        <w:rFonts w:hint="default"/>
        <w:lang w:val="en-US" w:eastAsia="en-US" w:bidi="ar-SA"/>
      </w:rPr>
    </w:lvl>
    <w:lvl w:ilvl="5" w:tplc="506241AC">
      <w:numFmt w:val="bullet"/>
      <w:lvlText w:val="•"/>
      <w:lvlJc w:val="left"/>
      <w:pPr>
        <w:ind w:left="4822" w:hanging="279"/>
      </w:pPr>
      <w:rPr>
        <w:rFonts w:hint="default"/>
        <w:lang w:val="en-US" w:eastAsia="en-US" w:bidi="ar-SA"/>
      </w:rPr>
    </w:lvl>
    <w:lvl w:ilvl="6" w:tplc="BB763592">
      <w:numFmt w:val="bullet"/>
      <w:lvlText w:val="•"/>
      <w:lvlJc w:val="left"/>
      <w:pPr>
        <w:ind w:left="5726" w:hanging="279"/>
      </w:pPr>
      <w:rPr>
        <w:rFonts w:hint="default"/>
        <w:lang w:val="en-US" w:eastAsia="en-US" w:bidi="ar-SA"/>
      </w:rPr>
    </w:lvl>
    <w:lvl w:ilvl="7" w:tplc="AE8E2B50">
      <w:numFmt w:val="bullet"/>
      <w:lvlText w:val="•"/>
      <w:lvlJc w:val="left"/>
      <w:pPr>
        <w:ind w:left="6631" w:hanging="279"/>
      </w:pPr>
      <w:rPr>
        <w:rFonts w:hint="default"/>
        <w:lang w:val="en-US" w:eastAsia="en-US" w:bidi="ar-SA"/>
      </w:rPr>
    </w:lvl>
    <w:lvl w:ilvl="8" w:tplc="23AE40AA">
      <w:numFmt w:val="bullet"/>
      <w:lvlText w:val="•"/>
      <w:lvlJc w:val="left"/>
      <w:pPr>
        <w:ind w:left="7535" w:hanging="279"/>
      </w:pPr>
      <w:rPr>
        <w:rFonts w:hint="default"/>
        <w:lang w:val="en-US" w:eastAsia="en-US" w:bidi="ar-SA"/>
      </w:rPr>
    </w:lvl>
  </w:abstractNum>
  <w:abstractNum w:abstractNumId="150" w15:restartNumberingAfterBreak="0">
    <w:nsid w:val="4FDC6501"/>
    <w:multiLevelType w:val="hybridMultilevel"/>
    <w:tmpl w:val="6988FB78"/>
    <w:lvl w:ilvl="0" w:tplc="D8C0DCA0">
      <w:start w:val="1"/>
      <w:numFmt w:val="decimal"/>
      <w:lvlText w:val="%1."/>
      <w:lvlJc w:val="left"/>
      <w:pPr>
        <w:ind w:left="28" w:hanging="202"/>
      </w:pPr>
      <w:rPr>
        <w:rFonts w:ascii="Arial" w:eastAsia="Arial" w:hAnsi="Arial" w:cs="Arial" w:hint="default"/>
        <w:w w:val="99"/>
        <w:sz w:val="18"/>
        <w:szCs w:val="18"/>
        <w:lang w:val="en-US" w:eastAsia="en-US" w:bidi="ar-SA"/>
      </w:rPr>
    </w:lvl>
    <w:lvl w:ilvl="1" w:tplc="A34E7D6E">
      <w:numFmt w:val="bullet"/>
      <w:lvlText w:val="•"/>
      <w:lvlJc w:val="left"/>
      <w:pPr>
        <w:ind w:left="725" w:hanging="202"/>
      </w:pPr>
      <w:rPr>
        <w:rFonts w:hint="default"/>
        <w:lang w:val="en-US" w:eastAsia="en-US" w:bidi="ar-SA"/>
      </w:rPr>
    </w:lvl>
    <w:lvl w:ilvl="2" w:tplc="41048F6E">
      <w:numFmt w:val="bullet"/>
      <w:lvlText w:val="•"/>
      <w:lvlJc w:val="left"/>
      <w:pPr>
        <w:ind w:left="1431" w:hanging="202"/>
      </w:pPr>
      <w:rPr>
        <w:rFonts w:hint="default"/>
        <w:lang w:val="en-US" w:eastAsia="en-US" w:bidi="ar-SA"/>
      </w:rPr>
    </w:lvl>
    <w:lvl w:ilvl="3" w:tplc="D0A2830E">
      <w:numFmt w:val="bullet"/>
      <w:lvlText w:val="•"/>
      <w:lvlJc w:val="left"/>
      <w:pPr>
        <w:ind w:left="2137" w:hanging="202"/>
      </w:pPr>
      <w:rPr>
        <w:rFonts w:hint="default"/>
        <w:lang w:val="en-US" w:eastAsia="en-US" w:bidi="ar-SA"/>
      </w:rPr>
    </w:lvl>
    <w:lvl w:ilvl="4" w:tplc="55D2C76A">
      <w:numFmt w:val="bullet"/>
      <w:lvlText w:val="•"/>
      <w:lvlJc w:val="left"/>
      <w:pPr>
        <w:ind w:left="2843" w:hanging="202"/>
      </w:pPr>
      <w:rPr>
        <w:rFonts w:hint="default"/>
        <w:lang w:val="en-US" w:eastAsia="en-US" w:bidi="ar-SA"/>
      </w:rPr>
    </w:lvl>
    <w:lvl w:ilvl="5" w:tplc="E85A8224">
      <w:numFmt w:val="bullet"/>
      <w:lvlText w:val="•"/>
      <w:lvlJc w:val="left"/>
      <w:pPr>
        <w:ind w:left="3549" w:hanging="202"/>
      </w:pPr>
      <w:rPr>
        <w:rFonts w:hint="default"/>
        <w:lang w:val="en-US" w:eastAsia="en-US" w:bidi="ar-SA"/>
      </w:rPr>
    </w:lvl>
    <w:lvl w:ilvl="6" w:tplc="2640CCF2">
      <w:numFmt w:val="bullet"/>
      <w:lvlText w:val="•"/>
      <w:lvlJc w:val="left"/>
      <w:pPr>
        <w:ind w:left="4255" w:hanging="202"/>
      </w:pPr>
      <w:rPr>
        <w:rFonts w:hint="default"/>
        <w:lang w:val="en-US" w:eastAsia="en-US" w:bidi="ar-SA"/>
      </w:rPr>
    </w:lvl>
    <w:lvl w:ilvl="7" w:tplc="FD1841F6">
      <w:numFmt w:val="bullet"/>
      <w:lvlText w:val="•"/>
      <w:lvlJc w:val="left"/>
      <w:pPr>
        <w:ind w:left="4961" w:hanging="202"/>
      </w:pPr>
      <w:rPr>
        <w:rFonts w:hint="default"/>
        <w:lang w:val="en-US" w:eastAsia="en-US" w:bidi="ar-SA"/>
      </w:rPr>
    </w:lvl>
    <w:lvl w:ilvl="8" w:tplc="FB1C1E42">
      <w:numFmt w:val="bullet"/>
      <w:lvlText w:val="•"/>
      <w:lvlJc w:val="left"/>
      <w:pPr>
        <w:ind w:left="5667" w:hanging="202"/>
      </w:pPr>
      <w:rPr>
        <w:rFonts w:hint="default"/>
        <w:lang w:val="en-US" w:eastAsia="en-US" w:bidi="ar-SA"/>
      </w:rPr>
    </w:lvl>
  </w:abstractNum>
  <w:abstractNum w:abstractNumId="151" w15:restartNumberingAfterBreak="0">
    <w:nsid w:val="50161C23"/>
    <w:multiLevelType w:val="hybridMultilevel"/>
    <w:tmpl w:val="3CB41E68"/>
    <w:lvl w:ilvl="0" w:tplc="018215E4">
      <w:start w:val="1"/>
      <w:numFmt w:val="decimal"/>
      <w:lvlText w:val="%1."/>
      <w:lvlJc w:val="left"/>
      <w:pPr>
        <w:ind w:left="229" w:hanging="202"/>
      </w:pPr>
      <w:rPr>
        <w:rFonts w:ascii="Arial" w:eastAsia="Arial" w:hAnsi="Arial" w:cs="Arial" w:hint="default"/>
        <w:w w:val="99"/>
        <w:sz w:val="18"/>
        <w:szCs w:val="18"/>
        <w:lang w:val="en-US" w:eastAsia="en-US" w:bidi="ar-SA"/>
      </w:rPr>
    </w:lvl>
    <w:lvl w:ilvl="1" w:tplc="2640C42E">
      <w:numFmt w:val="bullet"/>
      <w:lvlText w:val="•"/>
      <w:lvlJc w:val="left"/>
      <w:pPr>
        <w:ind w:left="905" w:hanging="202"/>
      </w:pPr>
      <w:rPr>
        <w:rFonts w:hint="default"/>
        <w:lang w:val="en-US" w:eastAsia="en-US" w:bidi="ar-SA"/>
      </w:rPr>
    </w:lvl>
    <w:lvl w:ilvl="2" w:tplc="D2268B9C">
      <w:numFmt w:val="bullet"/>
      <w:lvlText w:val="•"/>
      <w:lvlJc w:val="left"/>
      <w:pPr>
        <w:ind w:left="1591" w:hanging="202"/>
      </w:pPr>
      <w:rPr>
        <w:rFonts w:hint="default"/>
        <w:lang w:val="en-US" w:eastAsia="en-US" w:bidi="ar-SA"/>
      </w:rPr>
    </w:lvl>
    <w:lvl w:ilvl="3" w:tplc="5510B186">
      <w:numFmt w:val="bullet"/>
      <w:lvlText w:val="•"/>
      <w:lvlJc w:val="left"/>
      <w:pPr>
        <w:ind w:left="2277" w:hanging="202"/>
      </w:pPr>
      <w:rPr>
        <w:rFonts w:hint="default"/>
        <w:lang w:val="en-US" w:eastAsia="en-US" w:bidi="ar-SA"/>
      </w:rPr>
    </w:lvl>
    <w:lvl w:ilvl="4" w:tplc="15B087D2">
      <w:numFmt w:val="bullet"/>
      <w:lvlText w:val="•"/>
      <w:lvlJc w:val="left"/>
      <w:pPr>
        <w:ind w:left="2963" w:hanging="202"/>
      </w:pPr>
      <w:rPr>
        <w:rFonts w:hint="default"/>
        <w:lang w:val="en-US" w:eastAsia="en-US" w:bidi="ar-SA"/>
      </w:rPr>
    </w:lvl>
    <w:lvl w:ilvl="5" w:tplc="FED24B6A">
      <w:numFmt w:val="bullet"/>
      <w:lvlText w:val="•"/>
      <w:lvlJc w:val="left"/>
      <w:pPr>
        <w:ind w:left="3649" w:hanging="202"/>
      </w:pPr>
      <w:rPr>
        <w:rFonts w:hint="default"/>
        <w:lang w:val="en-US" w:eastAsia="en-US" w:bidi="ar-SA"/>
      </w:rPr>
    </w:lvl>
    <w:lvl w:ilvl="6" w:tplc="8FFAF4F6">
      <w:numFmt w:val="bullet"/>
      <w:lvlText w:val="•"/>
      <w:lvlJc w:val="left"/>
      <w:pPr>
        <w:ind w:left="4335" w:hanging="202"/>
      </w:pPr>
      <w:rPr>
        <w:rFonts w:hint="default"/>
        <w:lang w:val="en-US" w:eastAsia="en-US" w:bidi="ar-SA"/>
      </w:rPr>
    </w:lvl>
    <w:lvl w:ilvl="7" w:tplc="0F348B66">
      <w:numFmt w:val="bullet"/>
      <w:lvlText w:val="•"/>
      <w:lvlJc w:val="left"/>
      <w:pPr>
        <w:ind w:left="5021" w:hanging="202"/>
      </w:pPr>
      <w:rPr>
        <w:rFonts w:hint="default"/>
        <w:lang w:val="en-US" w:eastAsia="en-US" w:bidi="ar-SA"/>
      </w:rPr>
    </w:lvl>
    <w:lvl w:ilvl="8" w:tplc="6A42DD36">
      <w:numFmt w:val="bullet"/>
      <w:lvlText w:val="•"/>
      <w:lvlJc w:val="left"/>
      <w:pPr>
        <w:ind w:left="5707" w:hanging="202"/>
      </w:pPr>
      <w:rPr>
        <w:rFonts w:hint="default"/>
        <w:lang w:val="en-US" w:eastAsia="en-US" w:bidi="ar-SA"/>
      </w:rPr>
    </w:lvl>
  </w:abstractNum>
  <w:abstractNum w:abstractNumId="152" w15:restartNumberingAfterBreak="0">
    <w:nsid w:val="501E4BB8"/>
    <w:multiLevelType w:val="hybridMultilevel"/>
    <w:tmpl w:val="284EC420"/>
    <w:lvl w:ilvl="0" w:tplc="AD30B074">
      <w:start w:val="1"/>
      <w:numFmt w:val="decimal"/>
      <w:lvlText w:val="%1."/>
      <w:lvlJc w:val="left"/>
      <w:pPr>
        <w:ind w:left="229" w:hanging="202"/>
      </w:pPr>
      <w:rPr>
        <w:rFonts w:ascii="Arial" w:eastAsia="Arial" w:hAnsi="Arial" w:cs="Arial" w:hint="default"/>
        <w:w w:val="99"/>
        <w:sz w:val="18"/>
        <w:szCs w:val="18"/>
        <w:lang w:val="en-US" w:eastAsia="en-US" w:bidi="ar-SA"/>
      </w:rPr>
    </w:lvl>
    <w:lvl w:ilvl="1" w:tplc="C3C28A4A">
      <w:numFmt w:val="bullet"/>
      <w:lvlText w:val="•"/>
      <w:lvlJc w:val="left"/>
      <w:pPr>
        <w:ind w:left="905" w:hanging="202"/>
      </w:pPr>
      <w:rPr>
        <w:rFonts w:hint="default"/>
        <w:lang w:val="en-US" w:eastAsia="en-US" w:bidi="ar-SA"/>
      </w:rPr>
    </w:lvl>
    <w:lvl w:ilvl="2" w:tplc="CB6C6A68">
      <w:numFmt w:val="bullet"/>
      <w:lvlText w:val="•"/>
      <w:lvlJc w:val="left"/>
      <w:pPr>
        <w:ind w:left="1591" w:hanging="202"/>
      </w:pPr>
      <w:rPr>
        <w:rFonts w:hint="default"/>
        <w:lang w:val="en-US" w:eastAsia="en-US" w:bidi="ar-SA"/>
      </w:rPr>
    </w:lvl>
    <w:lvl w:ilvl="3" w:tplc="6F40662E">
      <w:numFmt w:val="bullet"/>
      <w:lvlText w:val="•"/>
      <w:lvlJc w:val="left"/>
      <w:pPr>
        <w:ind w:left="2277" w:hanging="202"/>
      </w:pPr>
      <w:rPr>
        <w:rFonts w:hint="default"/>
        <w:lang w:val="en-US" w:eastAsia="en-US" w:bidi="ar-SA"/>
      </w:rPr>
    </w:lvl>
    <w:lvl w:ilvl="4" w:tplc="4AA40456">
      <w:numFmt w:val="bullet"/>
      <w:lvlText w:val="•"/>
      <w:lvlJc w:val="left"/>
      <w:pPr>
        <w:ind w:left="2963" w:hanging="202"/>
      </w:pPr>
      <w:rPr>
        <w:rFonts w:hint="default"/>
        <w:lang w:val="en-US" w:eastAsia="en-US" w:bidi="ar-SA"/>
      </w:rPr>
    </w:lvl>
    <w:lvl w:ilvl="5" w:tplc="D4F8D01C">
      <w:numFmt w:val="bullet"/>
      <w:lvlText w:val="•"/>
      <w:lvlJc w:val="left"/>
      <w:pPr>
        <w:ind w:left="3649" w:hanging="202"/>
      </w:pPr>
      <w:rPr>
        <w:rFonts w:hint="default"/>
        <w:lang w:val="en-US" w:eastAsia="en-US" w:bidi="ar-SA"/>
      </w:rPr>
    </w:lvl>
    <w:lvl w:ilvl="6" w:tplc="3C2E207C">
      <w:numFmt w:val="bullet"/>
      <w:lvlText w:val="•"/>
      <w:lvlJc w:val="left"/>
      <w:pPr>
        <w:ind w:left="4335" w:hanging="202"/>
      </w:pPr>
      <w:rPr>
        <w:rFonts w:hint="default"/>
        <w:lang w:val="en-US" w:eastAsia="en-US" w:bidi="ar-SA"/>
      </w:rPr>
    </w:lvl>
    <w:lvl w:ilvl="7" w:tplc="B51C8B34">
      <w:numFmt w:val="bullet"/>
      <w:lvlText w:val="•"/>
      <w:lvlJc w:val="left"/>
      <w:pPr>
        <w:ind w:left="5021" w:hanging="202"/>
      </w:pPr>
      <w:rPr>
        <w:rFonts w:hint="default"/>
        <w:lang w:val="en-US" w:eastAsia="en-US" w:bidi="ar-SA"/>
      </w:rPr>
    </w:lvl>
    <w:lvl w:ilvl="8" w:tplc="D924ED4E">
      <w:numFmt w:val="bullet"/>
      <w:lvlText w:val="•"/>
      <w:lvlJc w:val="left"/>
      <w:pPr>
        <w:ind w:left="5707" w:hanging="202"/>
      </w:pPr>
      <w:rPr>
        <w:rFonts w:hint="default"/>
        <w:lang w:val="en-US" w:eastAsia="en-US" w:bidi="ar-SA"/>
      </w:rPr>
    </w:lvl>
  </w:abstractNum>
  <w:abstractNum w:abstractNumId="153" w15:restartNumberingAfterBreak="0">
    <w:nsid w:val="519B7DED"/>
    <w:multiLevelType w:val="multilevel"/>
    <w:tmpl w:val="42CAA12C"/>
    <w:lvl w:ilvl="0">
      <w:start w:val="3"/>
      <w:numFmt w:val="upperLetter"/>
      <w:lvlText w:val="%1"/>
      <w:lvlJc w:val="left"/>
      <w:pPr>
        <w:ind w:left="1566" w:hanging="1134"/>
      </w:pPr>
      <w:rPr>
        <w:rFonts w:hint="default"/>
        <w:lang w:val="en-US" w:eastAsia="en-US" w:bidi="ar-SA"/>
      </w:rPr>
    </w:lvl>
    <w:lvl w:ilvl="1">
      <w:start w:val="10"/>
      <w:numFmt w:val="decimal"/>
      <w:lvlText w:val="%1.%2"/>
      <w:lvlJc w:val="left"/>
      <w:pPr>
        <w:ind w:left="1566" w:hanging="1134"/>
      </w:pPr>
      <w:rPr>
        <w:rFonts w:hint="default"/>
        <w:lang w:val="en-US" w:eastAsia="en-US" w:bidi="ar-SA"/>
      </w:rPr>
    </w:lvl>
    <w:lvl w:ilvl="2">
      <w:start w:va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3"/>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154" w15:restartNumberingAfterBreak="0">
    <w:nsid w:val="51BF6557"/>
    <w:multiLevelType w:val="hybridMultilevel"/>
    <w:tmpl w:val="E9608A38"/>
    <w:lvl w:ilvl="0" w:tplc="23501EC0">
      <w:start w:val="1"/>
      <w:numFmt w:val="decimal"/>
      <w:lvlText w:val="%1."/>
      <w:lvlJc w:val="left"/>
      <w:pPr>
        <w:ind w:left="229" w:hanging="202"/>
      </w:pPr>
      <w:rPr>
        <w:rFonts w:ascii="Arial" w:eastAsia="Arial" w:hAnsi="Arial" w:cs="Arial" w:hint="default"/>
        <w:w w:val="99"/>
        <w:sz w:val="18"/>
        <w:szCs w:val="18"/>
        <w:lang w:val="en-US" w:eastAsia="en-US" w:bidi="ar-SA"/>
      </w:rPr>
    </w:lvl>
    <w:lvl w:ilvl="1" w:tplc="1B5ABCDA">
      <w:numFmt w:val="bullet"/>
      <w:lvlText w:val="•"/>
      <w:lvlJc w:val="left"/>
      <w:pPr>
        <w:ind w:left="905" w:hanging="202"/>
      </w:pPr>
      <w:rPr>
        <w:rFonts w:hint="default"/>
        <w:lang w:val="en-US" w:eastAsia="en-US" w:bidi="ar-SA"/>
      </w:rPr>
    </w:lvl>
    <w:lvl w:ilvl="2" w:tplc="8A08B946">
      <w:numFmt w:val="bullet"/>
      <w:lvlText w:val="•"/>
      <w:lvlJc w:val="left"/>
      <w:pPr>
        <w:ind w:left="1591" w:hanging="202"/>
      </w:pPr>
      <w:rPr>
        <w:rFonts w:hint="default"/>
        <w:lang w:val="en-US" w:eastAsia="en-US" w:bidi="ar-SA"/>
      </w:rPr>
    </w:lvl>
    <w:lvl w:ilvl="3" w:tplc="35D494B2">
      <w:numFmt w:val="bullet"/>
      <w:lvlText w:val="•"/>
      <w:lvlJc w:val="left"/>
      <w:pPr>
        <w:ind w:left="2277" w:hanging="202"/>
      </w:pPr>
      <w:rPr>
        <w:rFonts w:hint="default"/>
        <w:lang w:val="en-US" w:eastAsia="en-US" w:bidi="ar-SA"/>
      </w:rPr>
    </w:lvl>
    <w:lvl w:ilvl="4" w:tplc="101081B8">
      <w:numFmt w:val="bullet"/>
      <w:lvlText w:val="•"/>
      <w:lvlJc w:val="left"/>
      <w:pPr>
        <w:ind w:left="2963" w:hanging="202"/>
      </w:pPr>
      <w:rPr>
        <w:rFonts w:hint="default"/>
        <w:lang w:val="en-US" w:eastAsia="en-US" w:bidi="ar-SA"/>
      </w:rPr>
    </w:lvl>
    <w:lvl w:ilvl="5" w:tplc="D8607892">
      <w:numFmt w:val="bullet"/>
      <w:lvlText w:val="•"/>
      <w:lvlJc w:val="left"/>
      <w:pPr>
        <w:ind w:left="3649" w:hanging="202"/>
      </w:pPr>
      <w:rPr>
        <w:rFonts w:hint="default"/>
        <w:lang w:val="en-US" w:eastAsia="en-US" w:bidi="ar-SA"/>
      </w:rPr>
    </w:lvl>
    <w:lvl w:ilvl="6" w:tplc="0DB41B54">
      <w:numFmt w:val="bullet"/>
      <w:lvlText w:val="•"/>
      <w:lvlJc w:val="left"/>
      <w:pPr>
        <w:ind w:left="4335" w:hanging="202"/>
      </w:pPr>
      <w:rPr>
        <w:rFonts w:hint="default"/>
        <w:lang w:val="en-US" w:eastAsia="en-US" w:bidi="ar-SA"/>
      </w:rPr>
    </w:lvl>
    <w:lvl w:ilvl="7" w:tplc="EA02F1FA">
      <w:numFmt w:val="bullet"/>
      <w:lvlText w:val="•"/>
      <w:lvlJc w:val="left"/>
      <w:pPr>
        <w:ind w:left="5021" w:hanging="202"/>
      </w:pPr>
      <w:rPr>
        <w:rFonts w:hint="default"/>
        <w:lang w:val="en-US" w:eastAsia="en-US" w:bidi="ar-SA"/>
      </w:rPr>
    </w:lvl>
    <w:lvl w:ilvl="8" w:tplc="9B627AE2">
      <w:numFmt w:val="bullet"/>
      <w:lvlText w:val="•"/>
      <w:lvlJc w:val="left"/>
      <w:pPr>
        <w:ind w:left="5707" w:hanging="202"/>
      </w:pPr>
      <w:rPr>
        <w:rFonts w:hint="default"/>
        <w:lang w:val="en-US" w:eastAsia="en-US" w:bidi="ar-SA"/>
      </w:rPr>
    </w:lvl>
  </w:abstractNum>
  <w:abstractNum w:abstractNumId="155" w15:restartNumberingAfterBreak="0">
    <w:nsid w:val="51CD7174"/>
    <w:multiLevelType w:val="multilevel"/>
    <w:tmpl w:val="A3A22F16"/>
    <w:lvl w:ilvl="0">
      <w:start w:val="3"/>
      <w:numFmt w:val="upperLetter"/>
      <w:lvlText w:val="%1"/>
      <w:lvlJc w:val="left"/>
      <w:pPr>
        <w:ind w:left="1851" w:hanging="1419"/>
      </w:pPr>
      <w:rPr>
        <w:rFonts w:hint="default"/>
        <w:lang w:val="en-US" w:eastAsia="en-US" w:bidi="ar-SA"/>
      </w:rPr>
    </w:lvl>
    <w:lvl w:ilvl="1">
      <w:start w:val="8"/>
      <w:numFmt w:val="decimal"/>
      <w:lvlText w:val="%1.%2"/>
      <w:lvlJc w:val="left"/>
      <w:pPr>
        <w:ind w:left="1851" w:hanging="1419"/>
      </w:pPr>
      <w:rPr>
        <w:rFonts w:hint="default"/>
        <w:lang w:val="en-US" w:eastAsia="en-US" w:bidi="ar-SA"/>
      </w:rPr>
    </w:lvl>
    <w:lvl w:ilvl="2">
      <w:start w:val="3"/>
      <w:numFmt w:val="decimal"/>
      <w:lvlText w:val="%1.%2.%3"/>
      <w:lvlJc w:val="left"/>
      <w:pPr>
        <w:ind w:left="1851" w:hanging="1419"/>
      </w:pPr>
      <w:rPr>
        <w:rFonts w:hint="default"/>
        <w:lang w:val="en-US" w:eastAsia="en-US" w:bidi="ar-SA"/>
      </w:rPr>
    </w:lvl>
    <w:lvl w:ilvl="3">
      <w:numFmt w:val="decimal"/>
      <w:lvlText w:val="%1.%2.%3.%4"/>
      <w:lvlJc w:val="left"/>
      <w:pPr>
        <w:ind w:left="1851" w:hanging="1419"/>
      </w:pPr>
      <w:rPr>
        <w:rFonts w:ascii="Arial" w:eastAsia="Arial" w:hAnsi="Arial" w:cs="Arial" w:hint="default"/>
        <w:spacing w:val="-1"/>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start w:val="1"/>
      <w:numFmt w:val="decimal"/>
      <w:lvlText w:val="%1.%2.%3.%4.%5.%6"/>
      <w:lvlJc w:val="left"/>
      <w:pPr>
        <w:ind w:left="2418" w:hanging="1986"/>
      </w:pPr>
      <w:rPr>
        <w:rFonts w:ascii="Arial" w:eastAsia="Arial" w:hAnsi="Arial" w:cs="Arial" w:hint="default"/>
        <w:spacing w:val="-1"/>
        <w:w w:val="99"/>
        <w:sz w:val="20"/>
        <w:szCs w:val="20"/>
        <w:lang w:val="en-US" w:eastAsia="en-US" w:bidi="ar-SA"/>
      </w:rPr>
    </w:lvl>
    <w:lvl w:ilvl="6">
      <w:numFmt w:val="bullet"/>
      <w:lvlText w:val="•"/>
      <w:lvlJc w:val="left"/>
      <w:pPr>
        <w:ind w:left="6423" w:hanging="1986"/>
      </w:pPr>
      <w:rPr>
        <w:rFonts w:hint="default"/>
        <w:lang w:val="en-US" w:eastAsia="en-US" w:bidi="ar-SA"/>
      </w:rPr>
    </w:lvl>
    <w:lvl w:ilvl="7">
      <w:numFmt w:val="bullet"/>
      <w:lvlText w:val="•"/>
      <w:lvlJc w:val="left"/>
      <w:pPr>
        <w:ind w:left="7424" w:hanging="1986"/>
      </w:pPr>
      <w:rPr>
        <w:rFonts w:hint="default"/>
        <w:lang w:val="en-US" w:eastAsia="en-US" w:bidi="ar-SA"/>
      </w:rPr>
    </w:lvl>
    <w:lvl w:ilvl="8">
      <w:numFmt w:val="bullet"/>
      <w:lvlText w:val="•"/>
      <w:lvlJc w:val="left"/>
      <w:pPr>
        <w:ind w:left="8424" w:hanging="1986"/>
      </w:pPr>
      <w:rPr>
        <w:rFonts w:hint="default"/>
        <w:lang w:val="en-US" w:eastAsia="en-US" w:bidi="ar-SA"/>
      </w:rPr>
    </w:lvl>
  </w:abstractNum>
  <w:abstractNum w:abstractNumId="156" w15:restartNumberingAfterBreak="0">
    <w:nsid w:val="526E0A3F"/>
    <w:multiLevelType w:val="hybridMultilevel"/>
    <w:tmpl w:val="7370EA50"/>
    <w:lvl w:ilvl="0" w:tplc="C058826A">
      <w:start w:val="1"/>
      <w:numFmt w:val="decimal"/>
      <w:lvlText w:val="%1."/>
      <w:lvlJc w:val="left"/>
      <w:pPr>
        <w:ind w:left="229" w:hanging="202"/>
      </w:pPr>
      <w:rPr>
        <w:rFonts w:ascii="Arial" w:eastAsia="Arial" w:hAnsi="Arial" w:cs="Arial" w:hint="default"/>
        <w:w w:val="99"/>
        <w:sz w:val="18"/>
        <w:szCs w:val="18"/>
        <w:lang w:val="en-US" w:eastAsia="en-US" w:bidi="ar-SA"/>
      </w:rPr>
    </w:lvl>
    <w:lvl w:ilvl="1" w:tplc="B6A2158C">
      <w:numFmt w:val="bullet"/>
      <w:lvlText w:val="•"/>
      <w:lvlJc w:val="left"/>
      <w:pPr>
        <w:ind w:left="905" w:hanging="202"/>
      </w:pPr>
      <w:rPr>
        <w:rFonts w:hint="default"/>
        <w:lang w:val="en-US" w:eastAsia="en-US" w:bidi="ar-SA"/>
      </w:rPr>
    </w:lvl>
    <w:lvl w:ilvl="2" w:tplc="236E9FA6">
      <w:numFmt w:val="bullet"/>
      <w:lvlText w:val="•"/>
      <w:lvlJc w:val="left"/>
      <w:pPr>
        <w:ind w:left="1591" w:hanging="202"/>
      </w:pPr>
      <w:rPr>
        <w:rFonts w:hint="default"/>
        <w:lang w:val="en-US" w:eastAsia="en-US" w:bidi="ar-SA"/>
      </w:rPr>
    </w:lvl>
    <w:lvl w:ilvl="3" w:tplc="52ACE1DC">
      <w:numFmt w:val="bullet"/>
      <w:lvlText w:val="•"/>
      <w:lvlJc w:val="left"/>
      <w:pPr>
        <w:ind w:left="2277" w:hanging="202"/>
      </w:pPr>
      <w:rPr>
        <w:rFonts w:hint="default"/>
        <w:lang w:val="en-US" w:eastAsia="en-US" w:bidi="ar-SA"/>
      </w:rPr>
    </w:lvl>
    <w:lvl w:ilvl="4" w:tplc="6F5A4DA2">
      <w:numFmt w:val="bullet"/>
      <w:lvlText w:val="•"/>
      <w:lvlJc w:val="left"/>
      <w:pPr>
        <w:ind w:left="2963" w:hanging="202"/>
      </w:pPr>
      <w:rPr>
        <w:rFonts w:hint="default"/>
        <w:lang w:val="en-US" w:eastAsia="en-US" w:bidi="ar-SA"/>
      </w:rPr>
    </w:lvl>
    <w:lvl w:ilvl="5" w:tplc="997C9C7C">
      <w:numFmt w:val="bullet"/>
      <w:lvlText w:val="•"/>
      <w:lvlJc w:val="left"/>
      <w:pPr>
        <w:ind w:left="3649" w:hanging="202"/>
      </w:pPr>
      <w:rPr>
        <w:rFonts w:hint="default"/>
        <w:lang w:val="en-US" w:eastAsia="en-US" w:bidi="ar-SA"/>
      </w:rPr>
    </w:lvl>
    <w:lvl w:ilvl="6" w:tplc="EE58414E">
      <w:numFmt w:val="bullet"/>
      <w:lvlText w:val="•"/>
      <w:lvlJc w:val="left"/>
      <w:pPr>
        <w:ind w:left="4335" w:hanging="202"/>
      </w:pPr>
      <w:rPr>
        <w:rFonts w:hint="default"/>
        <w:lang w:val="en-US" w:eastAsia="en-US" w:bidi="ar-SA"/>
      </w:rPr>
    </w:lvl>
    <w:lvl w:ilvl="7" w:tplc="B922CCEE">
      <w:numFmt w:val="bullet"/>
      <w:lvlText w:val="•"/>
      <w:lvlJc w:val="left"/>
      <w:pPr>
        <w:ind w:left="5021" w:hanging="202"/>
      </w:pPr>
      <w:rPr>
        <w:rFonts w:hint="default"/>
        <w:lang w:val="en-US" w:eastAsia="en-US" w:bidi="ar-SA"/>
      </w:rPr>
    </w:lvl>
    <w:lvl w:ilvl="8" w:tplc="7E865054">
      <w:numFmt w:val="bullet"/>
      <w:lvlText w:val="•"/>
      <w:lvlJc w:val="left"/>
      <w:pPr>
        <w:ind w:left="5707" w:hanging="202"/>
      </w:pPr>
      <w:rPr>
        <w:rFonts w:hint="default"/>
        <w:lang w:val="en-US" w:eastAsia="en-US" w:bidi="ar-SA"/>
      </w:rPr>
    </w:lvl>
  </w:abstractNum>
  <w:abstractNum w:abstractNumId="157" w15:restartNumberingAfterBreak="0">
    <w:nsid w:val="52816384"/>
    <w:multiLevelType w:val="multilevel"/>
    <w:tmpl w:val="D17638F8"/>
    <w:lvl w:ilvl="0">
      <w:start w:val="3"/>
      <w:numFmt w:val="upperLetter"/>
      <w:lvlText w:val="%1"/>
      <w:lvlJc w:val="left"/>
      <w:pPr>
        <w:ind w:left="1566" w:hanging="1134"/>
      </w:pPr>
      <w:rPr>
        <w:rFonts w:hint="default"/>
        <w:lang w:val="en-US" w:eastAsia="en-US" w:bidi="ar-SA"/>
      </w:rPr>
    </w:lvl>
    <w:lvl w:ilvl="1">
      <w:start w:val="6"/>
      <w:numFmt w:val="decimal"/>
      <w:lvlText w:val="%1.%2"/>
      <w:lvlJc w:val="left"/>
      <w:pPr>
        <w:ind w:left="1566" w:hanging="1134"/>
      </w:pPr>
      <w:rPr>
        <w:rFonts w:ascii="Arial" w:eastAsia="Arial" w:hAnsi="Arial" w:cs="Arial" w:hint="default"/>
        <w:spacing w:val="-1"/>
        <w:w w:val="99"/>
        <w:sz w:val="32"/>
        <w:szCs w:val="32"/>
        <w:lang w:val="en-US" w:eastAsia="en-US" w:bidi="ar-SA"/>
      </w:rPr>
    </w:lvl>
    <w:lvl w:ilvl="2">
      <w:start w:val="1"/>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2"/>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158" w15:restartNumberingAfterBreak="0">
    <w:nsid w:val="52CD5A7F"/>
    <w:multiLevelType w:val="hybridMultilevel"/>
    <w:tmpl w:val="08FAD232"/>
    <w:lvl w:ilvl="0" w:tplc="7D64E03A">
      <w:start w:val="1"/>
      <w:numFmt w:val="decimal"/>
      <w:lvlText w:val="%1."/>
      <w:lvlJc w:val="left"/>
      <w:pPr>
        <w:ind w:left="229" w:hanging="202"/>
      </w:pPr>
      <w:rPr>
        <w:rFonts w:ascii="Arial" w:eastAsia="Arial" w:hAnsi="Arial" w:cs="Arial" w:hint="default"/>
        <w:w w:val="99"/>
        <w:sz w:val="18"/>
        <w:szCs w:val="18"/>
        <w:lang w:val="en-US" w:eastAsia="en-US" w:bidi="ar-SA"/>
      </w:rPr>
    </w:lvl>
    <w:lvl w:ilvl="1" w:tplc="8DB4A4D2">
      <w:numFmt w:val="bullet"/>
      <w:lvlText w:val="•"/>
      <w:lvlJc w:val="left"/>
      <w:pPr>
        <w:ind w:left="905" w:hanging="202"/>
      </w:pPr>
      <w:rPr>
        <w:rFonts w:hint="default"/>
        <w:lang w:val="en-US" w:eastAsia="en-US" w:bidi="ar-SA"/>
      </w:rPr>
    </w:lvl>
    <w:lvl w:ilvl="2" w:tplc="8CD2EE52">
      <w:numFmt w:val="bullet"/>
      <w:lvlText w:val="•"/>
      <w:lvlJc w:val="left"/>
      <w:pPr>
        <w:ind w:left="1591" w:hanging="202"/>
      </w:pPr>
      <w:rPr>
        <w:rFonts w:hint="default"/>
        <w:lang w:val="en-US" w:eastAsia="en-US" w:bidi="ar-SA"/>
      </w:rPr>
    </w:lvl>
    <w:lvl w:ilvl="3" w:tplc="3D6CDEB2">
      <w:numFmt w:val="bullet"/>
      <w:lvlText w:val="•"/>
      <w:lvlJc w:val="left"/>
      <w:pPr>
        <w:ind w:left="2277" w:hanging="202"/>
      </w:pPr>
      <w:rPr>
        <w:rFonts w:hint="default"/>
        <w:lang w:val="en-US" w:eastAsia="en-US" w:bidi="ar-SA"/>
      </w:rPr>
    </w:lvl>
    <w:lvl w:ilvl="4" w:tplc="F94C8148">
      <w:numFmt w:val="bullet"/>
      <w:lvlText w:val="•"/>
      <w:lvlJc w:val="left"/>
      <w:pPr>
        <w:ind w:left="2963" w:hanging="202"/>
      </w:pPr>
      <w:rPr>
        <w:rFonts w:hint="default"/>
        <w:lang w:val="en-US" w:eastAsia="en-US" w:bidi="ar-SA"/>
      </w:rPr>
    </w:lvl>
    <w:lvl w:ilvl="5" w:tplc="4A8A0DD8">
      <w:numFmt w:val="bullet"/>
      <w:lvlText w:val="•"/>
      <w:lvlJc w:val="left"/>
      <w:pPr>
        <w:ind w:left="3649" w:hanging="202"/>
      </w:pPr>
      <w:rPr>
        <w:rFonts w:hint="default"/>
        <w:lang w:val="en-US" w:eastAsia="en-US" w:bidi="ar-SA"/>
      </w:rPr>
    </w:lvl>
    <w:lvl w:ilvl="6" w:tplc="895C3170">
      <w:numFmt w:val="bullet"/>
      <w:lvlText w:val="•"/>
      <w:lvlJc w:val="left"/>
      <w:pPr>
        <w:ind w:left="4335" w:hanging="202"/>
      </w:pPr>
      <w:rPr>
        <w:rFonts w:hint="default"/>
        <w:lang w:val="en-US" w:eastAsia="en-US" w:bidi="ar-SA"/>
      </w:rPr>
    </w:lvl>
    <w:lvl w:ilvl="7" w:tplc="0E949760">
      <w:numFmt w:val="bullet"/>
      <w:lvlText w:val="•"/>
      <w:lvlJc w:val="left"/>
      <w:pPr>
        <w:ind w:left="5021" w:hanging="202"/>
      </w:pPr>
      <w:rPr>
        <w:rFonts w:hint="default"/>
        <w:lang w:val="en-US" w:eastAsia="en-US" w:bidi="ar-SA"/>
      </w:rPr>
    </w:lvl>
    <w:lvl w:ilvl="8" w:tplc="BA2CB282">
      <w:numFmt w:val="bullet"/>
      <w:lvlText w:val="•"/>
      <w:lvlJc w:val="left"/>
      <w:pPr>
        <w:ind w:left="5707" w:hanging="202"/>
      </w:pPr>
      <w:rPr>
        <w:rFonts w:hint="default"/>
        <w:lang w:val="en-US" w:eastAsia="en-US" w:bidi="ar-SA"/>
      </w:rPr>
    </w:lvl>
  </w:abstractNum>
  <w:abstractNum w:abstractNumId="159" w15:restartNumberingAfterBreak="0">
    <w:nsid w:val="5342613E"/>
    <w:multiLevelType w:val="hybridMultilevel"/>
    <w:tmpl w:val="84787830"/>
    <w:lvl w:ilvl="0" w:tplc="6E02DFDE">
      <w:start w:val="1"/>
      <w:numFmt w:val="decimal"/>
      <w:lvlText w:val="%1."/>
      <w:lvlJc w:val="left"/>
      <w:pPr>
        <w:ind w:left="229" w:hanging="202"/>
      </w:pPr>
      <w:rPr>
        <w:rFonts w:ascii="Arial" w:eastAsia="Arial" w:hAnsi="Arial" w:cs="Arial" w:hint="default"/>
        <w:w w:val="99"/>
        <w:sz w:val="18"/>
        <w:szCs w:val="18"/>
        <w:lang w:val="en-US" w:eastAsia="en-US" w:bidi="ar-SA"/>
      </w:rPr>
    </w:lvl>
    <w:lvl w:ilvl="1" w:tplc="E50244A4">
      <w:numFmt w:val="bullet"/>
      <w:lvlText w:val="•"/>
      <w:lvlJc w:val="left"/>
      <w:pPr>
        <w:ind w:left="905" w:hanging="202"/>
      </w:pPr>
      <w:rPr>
        <w:rFonts w:hint="default"/>
        <w:lang w:val="en-US" w:eastAsia="en-US" w:bidi="ar-SA"/>
      </w:rPr>
    </w:lvl>
    <w:lvl w:ilvl="2" w:tplc="DD94F26A">
      <w:numFmt w:val="bullet"/>
      <w:lvlText w:val="•"/>
      <w:lvlJc w:val="left"/>
      <w:pPr>
        <w:ind w:left="1591" w:hanging="202"/>
      </w:pPr>
      <w:rPr>
        <w:rFonts w:hint="default"/>
        <w:lang w:val="en-US" w:eastAsia="en-US" w:bidi="ar-SA"/>
      </w:rPr>
    </w:lvl>
    <w:lvl w:ilvl="3" w:tplc="724AFD3C">
      <w:numFmt w:val="bullet"/>
      <w:lvlText w:val="•"/>
      <w:lvlJc w:val="left"/>
      <w:pPr>
        <w:ind w:left="2277" w:hanging="202"/>
      </w:pPr>
      <w:rPr>
        <w:rFonts w:hint="default"/>
        <w:lang w:val="en-US" w:eastAsia="en-US" w:bidi="ar-SA"/>
      </w:rPr>
    </w:lvl>
    <w:lvl w:ilvl="4" w:tplc="8A94D23E">
      <w:numFmt w:val="bullet"/>
      <w:lvlText w:val="•"/>
      <w:lvlJc w:val="left"/>
      <w:pPr>
        <w:ind w:left="2963" w:hanging="202"/>
      </w:pPr>
      <w:rPr>
        <w:rFonts w:hint="default"/>
        <w:lang w:val="en-US" w:eastAsia="en-US" w:bidi="ar-SA"/>
      </w:rPr>
    </w:lvl>
    <w:lvl w:ilvl="5" w:tplc="2C3676C6">
      <w:numFmt w:val="bullet"/>
      <w:lvlText w:val="•"/>
      <w:lvlJc w:val="left"/>
      <w:pPr>
        <w:ind w:left="3649" w:hanging="202"/>
      </w:pPr>
      <w:rPr>
        <w:rFonts w:hint="default"/>
        <w:lang w:val="en-US" w:eastAsia="en-US" w:bidi="ar-SA"/>
      </w:rPr>
    </w:lvl>
    <w:lvl w:ilvl="6" w:tplc="250CAEF2">
      <w:numFmt w:val="bullet"/>
      <w:lvlText w:val="•"/>
      <w:lvlJc w:val="left"/>
      <w:pPr>
        <w:ind w:left="4335" w:hanging="202"/>
      </w:pPr>
      <w:rPr>
        <w:rFonts w:hint="default"/>
        <w:lang w:val="en-US" w:eastAsia="en-US" w:bidi="ar-SA"/>
      </w:rPr>
    </w:lvl>
    <w:lvl w:ilvl="7" w:tplc="FF0CFA5A">
      <w:numFmt w:val="bullet"/>
      <w:lvlText w:val="•"/>
      <w:lvlJc w:val="left"/>
      <w:pPr>
        <w:ind w:left="5021" w:hanging="202"/>
      </w:pPr>
      <w:rPr>
        <w:rFonts w:hint="default"/>
        <w:lang w:val="en-US" w:eastAsia="en-US" w:bidi="ar-SA"/>
      </w:rPr>
    </w:lvl>
    <w:lvl w:ilvl="8" w:tplc="DDBE7A50">
      <w:numFmt w:val="bullet"/>
      <w:lvlText w:val="•"/>
      <w:lvlJc w:val="left"/>
      <w:pPr>
        <w:ind w:left="5707" w:hanging="202"/>
      </w:pPr>
      <w:rPr>
        <w:rFonts w:hint="default"/>
        <w:lang w:val="en-US" w:eastAsia="en-US" w:bidi="ar-SA"/>
      </w:rPr>
    </w:lvl>
  </w:abstractNum>
  <w:abstractNum w:abstractNumId="160" w15:restartNumberingAfterBreak="0">
    <w:nsid w:val="53A77C18"/>
    <w:multiLevelType w:val="hybridMultilevel"/>
    <w:tmpl w:val="F1B2F3A8"/>
    <w:lvl w:ilvl="0" w:tplc="F8FC64FC">
      <w:start w:val="1"/>
      <w:numFmt w:val="decimal"/>
      <w:lvlText w:val="%1."/>
      <w:lvlJc w:val="left"/>
      <w:pPr>
        <w:ind w:left="229" w:hanging="202"/>
      </w:pPr>
      <w:rPr>
        <w:rFonts w:ascii="Arial" w:eastAsia="Arial" w:hAnsi="Arial" w:cs="Arial" w:hint="default"/>
        <w:w w:val="99"/>
        <w:sz w:val="18"/>
        <w:szCs w:val="18"/>
        <w:lang w:val="en-US" w:eastAsia="en-US" w:bidi="ar-SA"/>
      </w:rPr>
    </w:lvl>
    <w:lvl w:ilvl="1" w:tplc="AEE61BEC">
      <w:numFmt w:val="bullet"/>
      <w:lvlText w:val="•"/>
      <w:lvlJc w:val="left"/>
      <w:pPr>
        <w:ind w:left="905" w:hanging="202"/>
      </w:pPr>
      <w:rPr>
        <w:rFonts w:hint="default"/>
        <w:lang w:val="en-US" w:eastAsia="en-US" w:bidi="ar-SA"/>
      </w:rPr>
    </w:lvl>
    <w:lvl w:ilvl="2" w:tplc="6EE857CC">
      <w:numFmt w:val="bullet"/>
      <w:lvlText w:val="•"/>
      <w:lvlJc w:val="left"/>
      <w:pPr>
        <w:ind w:left="1591" w:hanging="202"/>
      </w:pPr>
      <w:rPr>
        <w:rFonts w:hint="default"/>
        <w:lang w:val="en-US" w:eastAsia="en-US" w:bidi="ar-SA"/>
      </w:rPr>
    </w:lvl>
    <w:lvl w:ilvl="3" w:tplc="7FE05180">
      <w:numFmt w:val="bullet"/>
      <w:lvlText w:val="•"/>
      <w:lvlJc w:val="left"/>
      <w:pPr>
        <w:ind w:left="2277" w:hanging="202"/>
      </w:pPr>
      <w:rPr>
        <w:rFonts w:hint="default"/>
        <w:lang w:val="en-US" w:eastAsia="en-US" w:bidi="ar-SA"/>
      </w:rPr>
    </w:lvl>
    <w:lvl w:ilvl="4" w:tplc="2766FF1E">
      <w:numFmt w:val="bullet"/>
      <w:lvlText w:val="•"/>
      <w:lvlJc w:val="left"/>
      <w:pPr>
        <w:ind w:left="2963" w:hanging="202"/>
      </w:pPr>
      <w:rPr>
        <w:rFonts w:hint="default"/>
        <w:lang w:val="en-US" w:eastAsia="en-US" w:bidi="ar-SA"/>
      </w:rPr>
    </w:lvl>
    <w:lvl w:ilvl="5" w:tplc="AA286526">
      <w:numFmt w:val="bullet"/>
      <w:lvlText w:val="•"/>
      <w:lvlJc w:val="left"/>
      <w:pPr>
        <w:ind w:left="3649" w:hanging="202"/>
      </w:pPr>
      <w:rPr>
        <w:rFonts w:hint="default"/>
        <w:lang w:val="en-US" w:eastAsia="en-US" w:bidi="ar-SA"/>
      </w:rPr>
    </w:lvl>
    <w:lvl w:ilvl="6" w:tplc="C3E24882">
      <w:numFmt w:val="bullet"/>
      <w:lvlText w:val="•"/>
      <w:lvlJc w:val="left"/>
      <w:pPr>
        <w:ind w:left="4335" w:hanging="202"/>
      </w:pPr>
      <w:rPr>
        <w:rFonts w:hint="default"/>
        <w:lang w:val="en-US" w:eastAsia="en-US" w:bidi="ar-SA"/>
      </w:rPr>
    </w:lvl>
    <w:lvl w:ilvl="7" w:tplc="21564A94">
      <w:numFmt w:val="bullet"/>
      <w:lvlText w:val="•"/>
      <w:lvlJc w:val="left"/>
      <w:pPr>
        <w:ind w:left="5021" w:hanging="202"/>
      </w:pPr>
      <w:rPr>
        <w:rFonts w:hint="default"/>
        <w:lang w:val="en-US" w:eastAsia="en-US" w:bidi="ar-SA"/>
      </w:rPr>
    </w:lvl>
    <w:lvl w:ilvl="8" w:tplc="844E36C4">
      <w:numFmt w:val="bullet"/>
      <w:lvlText w:val="•"/>
      <w:lvlJc w:val="left"/>
      <w:pPr>
        <w:ind w:left="5707" w:hanging="202"/>
      </w:pPr>
      <w:rPr>
        <w:rFonts w:hint="default"/>
        <w:lang w:val="en-US" w:eastAsia="en-US" w:bidi="ar-SA"/>
      </w:rPr>
    </w:lvl>
  </w:abstractNum>
  <w:abstractNum w:abstractNumId="161" w15:restartNumberingAfterBreak="0">
    <w:nsid w:val="5491760B"/>
    <w:multiLevelType w:val="hybridMultilevel"/>
    <w:tmpl w:val="9600F8C6"/>
    <w:lvl w:ilvl="0" w:tplc="83AE0804">
      <w:start w:val="1"/>
      <w:numFmt w:val="decimal"/>
      <w:lvlText w:val="%1."/>
      <w:lvlJc w:val="left"/>
      <w:pPr>
        <w:ind w:left="229" w:hanging="202"/>
      </w:pPr>
      <w:rPr>
        <w:rFonts w:ascii="Arial" w:eastAsia="Arial" w:hAnsi="Arial" w:cs="Arial" w:hint="default"/>
        <w:w w:val="99"/>
        <w:sz w:val="18"/>
        <w:szCs w:val="18"/>
        <w:lang w:val="en-US" w:eastAsia="en-US" w:bidi="ar-SA"/>
      </w:rPr>
    </w:lvl>
    <w:lvl w:ilvl="1" w:tplc="E0801F66">
      <w:numFmt w:val="bullet"/>
      <w:lvlText w:val="•"/>
      <w:lvlJc w:val="left"/>
      <w:pPr>
        <w:ind w:left="905" w:hanging="202"/>
      </w:pPr>
      <w:rPr>
        <w:rFonts w:hint="default"/>
        <w:lang w:val="en-US" w:eastAsia="en-US" w:bidi="ar-SA"/>
      </w:rPr>
    </w:lvl>
    <w:lvl w:ilvl="2" w:tplc="D5A0FD34">
      <w:numFmt w:val="bullet"/>
      <w:lvlText w:val="•"/>
      <w:lvlJc w:val="left"/>
      <w:pPr>
        <w:ind w:left="1591" w:hanging="202"/>
      </w:pPr>
      <w:rPr>
        <w:rFonts w:hint="default"/>
        <w:lang w:val="en-US" w:eastAsia="en-US" w:bidi="ar-SA"/>
      </w:rPr>
    </w:lvl>
    <w:lvl w:ilvl="3" w:tplc="4A2830F8">
      <w:numFmt w:val="bullet"/>
      <w:lvlText w:val="•"/>
      <w:lvlJc w:val="left"/>
      <w:pPr>
        <w:ind w:left="2277" w:hanging="202"/>
      </w:pPr>
      <w:rPr>
        <w:rFonts w:hint="default"/>
        <w:lang w:val="en-US" w:eastAsia="en-US" w:bidi="ar-SA"/>
      </w:rPr>
    </w:lvl>
    <w:lvl w:ilvl="4" w:tplc="094C04EC">
      <w:numFmt w:val="bullet"/>
      <w:lvlText w:val="•"/>
      <w:lvlJc w:val="left"/>
      <w:pPr>
        <w:ind w:left="2963" w:hanging="202"/>
      </w:pPr>
      <w:rPr>
        <w:rFonts w:hint="default"/>
        <w:lang w:val="en-US" w:eastAsia="en-US" w:bidi="ar-SA"/>
      </w:rPr>
    </w:lvl>
    <w:lvl w:ilvl="5" w:tplc="34368014">
      <w:numFmt w:val="bullet"/>
      <w:lvlText w:val="•"/>
      <w:lvlJc w:val="left"/>
      <w:pPr>
        <w:ind w:left="3649" w:hanging="202"/>
      </w:pPr>
      <w:rPr>
        <w:rFonts w:hint="default"/>
        <w:lang w:val="en-US" w:eastAsia="en-US" w:bidi="ar-SA"/>
      </w:rPr>
    </w:lvl>
    <w:lvl w:ilvl="6" w:tplc="079644D0">
      <w:numFmt w:val="bullet"/>
      <w:lvlText w:val="•"/>
      <w:lvlJc w:val="left"/>
      <w:pPr>
        <w:ind w:left="4335" w:hanging="202"/>
      </w:pPr>
      <w:rPr>
        <w:rFonts w:hint="default"/>
        <w:lang w:val="en-US" w:eastAsia="en-US" w:bidi="ar-SA"/>
      </w:rPr>
    </w:lvl>
    <w:lvl w:ilvl="7" w:tplc="2B34B936">
      <w:numFmt w:val="bullet"/>
      <w:lvlText w:val="•"/>
      <w:lvlJc w:val="left"/>
      <w:pPr>
        <w:ind w:left="5021" w:hanging="202"/>
      </w:pPr>
      <w:rPr>
        <w:rFonts w:hint="default"/>
        <w:lang w:val="en-US" w:eastAsia="en-US" w:bidi="ar-SA"/>
      </w:rPr>
    </w:lvl>
    <w:lvl w:ilvl="8" w:tplc="F3FA4E3A">
      <w:numFmt w:val="bullet"/>
      <w:lvlText w:val="•"/>
      <w:lvlJc w:val="left"/>
      <w:pPr>
        <w:ind w:left="5707" w:hanging="202"/>
      </w:pPr>
      <w:rPr>
        <w:rFonts w:hint="default"/>
        <w:lang w:val="en-US" w:eastAsia="en-US" w:bidi="ar-SA"/>
      </w:rPr>
    </w:lvl>
  </w:abstractNum>
  <w:abstractNum w:abstractNumId="162" w15:restartNumberingAfterBreak="0">
    <w:nsid w:val="54B5629F"/>
    <w:multiLevelType w:val="hybridMultilevel"/>
    <w:tmpl w:val="8AD8EEF0"/>
    <w:lvl w:ilvl="0" w:tplc="37145558">
      <w:start w:val="1"/>
      <w:numFmt w:val="decimal"/>
      <w:lvlText w:val="%1."/>
      <w:lvlJc w:val="left"/>
      <w:pPr>
        <w:ind w:left="229" w:hanging="202"/>
      </w:pPr>
      <w:rPr>
        <w:rFonts w:ascii="Arial" w:eastAsia="Arial" w:hAnsi="Arial" w:cs="Arial" w:hint="default"/>
        <w:w w:val="99"/>
        <w:sz w:val="18"/>
        <w:szCs w:val="18"/>
        <w:lang w:val="en-US" w:eastAsia="en-US" w:bidi="ar-SA"/>
      </w:rPr>
    </w:lvl>
    <w:lvl w:ilvl="1" w:tplc="93FC99EE">
      <w:numFmt w:val="bullet"/>
      <w:lvlText w:val="•"/>
      <w:lvlJc w:val="left"/>
      <w:pPr>
        <w:ind w:left="905" w:hanging="202"/>
      </w:pPr>
      <w:rPr>
        <w:rFonts w:hint="default"/>
        <w:lang w:val="en-US" w:eastAsia="en-US" w:bidi="ar-SA"/>
      </w:rPr>
    </w:lvl>
    <w:lvl w:ilvl="2" w:tplc="EA929E16">
      <w:numFmt w:val="bullet"/>
      <w:lvlText w:val="•"/>
      <w:lvlJc w:val="left"/>
      <w:pPr>
        <w:ind w:left="1591" w:hanging="202"/>
      </w:pPr>
      <w:rPr>
        <w:rFonts w:hint="default"/>
        <w:lang w:val="en-US" w:eastAsia="en-US" w:bidi="ar-SA"/>
      </w:rPr>
    </w:lvl>
    <w:lvl w:ilvl="3" w:tplc="22CE979A">
      <w:numFmt w:val="bullet"/>
      <w:lvlText w:val="•"/>
      <w:lvlJc w:val="left"/>
      <w:pPr>
        <w:ind w:left="2277" w:hanging="202"/>
      </w:pPr>
      <w:rPr>
        <w:rFonts w:hint="default"/>
        <w:lang w:val="en-US" w:eastAsia="en-US" w:bidi="ar-SA"/>
      </w:rPr>
    </w:lvl>
    <w:lvl w:ilvl="4" w:tplc="65BC5E5A">
      <w:numFmt w:val="bullet"/>
      <w:lvlText w:val="•"/>
      <w:lvlJc w:val="left"/>
      <w:pPr>
        <w:ind w:left="2963" w:hanging="202"/>
      </w:pPr>
      <w:rPr>
        <w:rFonts w:hint="default"/>
        <w:lang w:val="en-US" w:eastAsia="en-US" w:bidi="ar-SA"/>
      </w:rPr>
    </w:lvl>
    <w:lvl w:ilvl="5" w:tplc="FA342290">
      <w:numFmt w:val="bullet"/>
      <w:lvlText w:val="•"/>
      <w:lvlJc w:val="left"/>
      <w:pPr>
        <w:ind w:left="3649" w:hanging="202"/>
      </w:pPr>
      <w:rPr>
        <w:rFonts w:hint="default"/>
        <w:lang w:val="en-US" w:eastAsia="en-US" w:bidi="ar-SA"/>
      </w:rPr>
    </w:lvl>
    <w:lvl w:ilvl="6" w:tplc="6E96E48A">
      <w:numFmt w:val="bullet"/>
      <w:lvlText w:val="•"/>
      <w:lvlJc w:val="left"/>
      <w:pPr>
        <w:ind w:left="4335" w:hanging="202"/>
      </w:pPr>
      <w:rPr>
        <w:rFonts w:hint="default"/>
        <w:lang w:val="en-US" w:eastAsia="en-US" w:bidi="ar-SA"/>
      </w:rPr>
    </w:lvl>
    <w:lvl w:ilvl="7" w:tplc="347E4A90">
      <w:numFmt w:val="bullet"/>
      <w:lvlText w:val="•"/>
      <w:lvlJc w:val="left"/>
      <w:pPr>
        <w:ind w:left="5021" w:hanging="202"/>
      </w:pPr>
      <w:rPr>
        <w:rFonts w:hint="default"/>
        <w:lang w:val="en-US" w:eastAsia="en-US" w:bidi="ar-SA"/>
      </w:rPr>
    </w:lvl>
    <w:lvl w:ilvl="8" w:tplc="DD50F224">
      <w:numFmt w:val="bullet"/>
      <w:lvlText w:val="•"/>
      <w:lvlJc w:val="left"/>
      <w:pPr>
        <w:ind w:left="5707" w:hanging="202"/>
      </w:pPr>
      <w:rPr>
        <w:rFonts w:hint="default"/>
        <w:lang w:val="en-US" w:eastAsia="en-US" w:bidi="ar-SA"/>
      </w:rPr>
    </w:lvl>
  </w:abstractNum>
  <w:abstractNum w:abstractNumId="163" w15:restartNumberingAfterBreak="0">
    <w:nsid w:val="562E5AEF"/>
    <w:multiLevelType w:val="multilevel"/>
    <w:tmpl w:val="EA705DA4"/>
    <w:lvl w:ilvl="0">
      <w:start w:val="3"/>
      <w:numFmt w:val="upperLetter"/>
      <w:lvlText w:val="%1"/>
      <w:lvlJc w:val="left"/>
      <w:pPr>
        <w:ind w:left="1566" w:hanging="1134"/>
      </w:pPr>
      <w:rPr>
        <w:rFonts w:hint="default"/>
        <w:lang w:val="en-US" w:eastAsia="en-US" w:bidi="ar-SA"/>
      </w:rPr>
    </w:lvl>
    <w:lvl w:ilvl="1">
      <w:start w:val="8"/>
      <w:numFmt w:val="decimal"/>
      <w:lvlText w:val="%1.%2"/>
      <w:lvlJc w:val="left"/>
      <w:pPr>
        <w:ind w:left="1566" w:hanging="1134"/>
      </w:pPr>
      <w:rPr>
        <w:rFonts w:hint="default"/>
        <w:lang w:val="en-US" w:eastAsia="en-US" w:bidi="ar-SA"/>
      </w:rPr>
    </w:lvl>
    <w:lvl w:ilvl="2">
      <w:start w:val="4"/>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2"/>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164" w15:restartNumberingAfterBreak="0">
    <w:nsid w:val="57757C60"/>
    <w:multiLevelType w:val="multilevel"/>
    <w:tmpl w:val="D43C99A4"/>
    <w:lvl w:ilvl="0">
      <w:start w:val="3"/>
      <w:numFmt w:val="upperLetter"/>
      <w:lvlText w:val="%1"/>
      <w:lvlJc w:val="left"/>
      <w:pPr>
        <w:ind w:left="1566" w:hanging="1134"/>
      </w:pPr>
      <w:rPr>
        <w:rFonts w:hint="default"/>
        <w:lang w:val="en-US" w:eastAsia="en-US" w:bidi="ar-SA"/>
      </w:rPr>
    </w:lvl>
    <w:lvl w:ilvl="1">
      <w:start w:val="11"/>
      <w:numFmt w:val="decimal"/>
      <w:lvlText w:val="%1.%2"/>
      <w:lvlJc w:val="left"/>
      <w:pPr>
        <w:ind w:left="1566" w:hanging="1134"/>
      </w:pPr>
      <w:rPr>
        <w:rFonts w:hint="default"/>
        <w:lang w:val="en-US" w:eastAsia="en-US" w:bidi="ar-SA"/>
      </w:rPr>
    </w:lvl>
    <w:lvl w:ilvl="2">
      <w:start w:va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3"/>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start w:val="1"/>
      <w:numFmt w:val="decimal"/>
      <w:lvlText w:val="%1.%2.%3.%4.%5.%6"/>
      <w:lvlJc w:val="left"/>
      <w:pPr>
        <w:ind w:left="2418" w:hanging="1986"/>
      </w:pPr>
      <w:rPr>
        <w:rFonts w:ascii="Arial" w:eastAsia="Arial" w:hAnsi="Arial" w:cs="Arial" w:hint="default"/>
        <w:spacing w:val="-1"/>
        <w:w w:val="99"/>
        <w:sz w:val="20"/>
        <w:szCs w:val="20"/>
        <w:lang w:val="en-US" w:eastAsia="en-US" w:bidi="ar-SA"/>
      </w:rPr>
    </w:lvl>
    <w:lvl w:ilvl="6">
      <w:numFmt w:val="bullet"/>
      <w:lvlText w:val="•"/>
      <w:lvlJc w:val="left"/>
      <w:pPr>
        <w:ind w:left="5851" w:hanging="1986"/>
      </w:pPr>
      <w:rPr>
        <w:rFonts w:hint="default"/>
        <w:lang w:val="en-US" w:eastAsia="en-US" w:bidi="ar-SA"/>
      </w:rPr>
    </w:lvl>
    <w:lvl w:ilvl="7">
      <w:numFmt w:val="bullet"/>
      <w:lvlText w:val="•"/>
      <w:lvlJc w:val="left"/>
      <w:pPr>
        <w:ind w:left="6995" w:hanging="1986"/>
      </w:pPr>
      <w:rPr>
        <w:rFonts w:hint="default"/>
        <w:lang w:val="en-US" w:eastAsia="en-US" w:bidi="ar-SA"/>
      </w:rPr>
    </w:lvl>
    <w:lvl w:ilvl="8">
      <w:numFmt w:val="bullet"/>
      <w:lvlText w:val="•"/>
      <w:lvlJc w:val="left"/>
      <w:pPr>
        <w:ind w:left="8138" w:hanging="1986"/>
      </w:pPr>
      <w:rPr>
        <w:rFonts w:hint="default"/>
        <w:lang w:val="en-US" w:eastAsia="en-US" w:bidi="ar-SA"/>
      </w:rPr>
    </w:lvl>
  </w:abstractNum>
  <w:abstractNum w:abstractNumId="165" w15:restartNumberingAfterBreak="0">
    <w:nsid w:val="580A30F4"/>
    <w:multiLevelType w:val="hybridMultilevel"/>
    <w:tmpl w:val="71149E98"/>
    <w:lvl w:ilvl="0" w:tplc="A1AA89BC">
      <w:start w:val="1"/>
      <w:numFmt w:val="decimal"/>
      <w:lvlText w:val="%1."/>
      <w:lvlJc w:val="left"/>
      <w:pPr>
        <w:ind w:left="229" w:hanging="202"/>
      </w:pPr>
      <w:rPr>
        <w:rFonts w:ascii="Arial" w:eastAsia="Arial" w:hAnsi="Arial" w:cs="Arial" w:hint="default"/>
        <w:w w:val="99"/>
        <w:sz w:val="18"/>
        <w:szCs w:val="18"/>
        <w:lang w:val="en-US" w:eastAsia="en-US" w:bidi="ar-SA"/>
      </w:rPr>
    </w:lvl>
    <w:lvl w:ilvl="1" w:tplc="53F68F16">
      <w:numFmt w:val="bullet"/>
      <w:lvlText w:val="•"/>
      <w:lvlJc w:val="left"/>
      <w:pPr>
        <w:ind w:left="905" w:hanging="202"/>
      </w:pPr>
      <w:rPr>
        <w:rFonts w:hint="default"/>
        <w:lang w:val="en-US" w:eastAsia="en-US" w:bidi="ar-SA"/>
      </w:rPr>
    </w:lvl>
    <w:lvl w:ilvl="2" w:tplc="B8C05714">
      <w:numFmt w:val="bullet"/>
      <w:lvlText w:val="•"/>
      <w:lvlJc w:val="left"/>
      <w:pPr>
        <w:ind w:left="1591" w:hanging="202"/>
      </w:pPr>
      <w:rPr>
        <w:rFonts w:hint="default"/>
        <w:lang w:val="en-US" w:eastAsia="en-US" w:bidi="ar-SA"/>
      </w:rPr>
    </w:lvl>
    <w:lvl w:ilvl="3" w:tplc="F9E45CFA">
      <w:numFmt w:val="bullet"/>
      <w:lvlText w:val="•"/>
      <w:lvlJc w:val="left"/>
      <w:pPr>
        <w:ind w:left="2277" w:hanging="202"/>
      </w:pPr>
      <w:rPr>
        <w:rFonts w:hint="default"/>
        <w:lang w:val="en-US" w:eastAsia="en-US" w:bidi="ar-SA"/>
      </w:rPr>
    </w:lvl>
    <w:lvl w:ilvl="4" w:tplc="4B8839CC">
      <w:numFmt w:val="bullet"/>
      <w:lvlText w:val="•"/>
      <w:lvlJc w:val="left"/>
      <w:pPr>
        <w:ind w:left="2963" w:hanging="202"/>
      </w:pPr>
      <w:rPr>
        <w:rFonts w:hint="default"/>
        <w:lang w:val="en-US" w:eastAsia="en-US" w:bidi="ar-SA"/>
      </w:rPr>
    </w:lvl>
    <w:lvl w:ilvl="5" w:tplc="C0D67E24">
      <w:numFmt w:val="bullet"/>
      <w:lvlText w:val="•"/>
      <w:lvlJc w:val="left"/>
      <w:pPr>
        <w:ind w:left="3649" w:hanging="202"/>
      </w:pPr>
      <w:rPr>
        <w:rFonts w:hint="default"/>
        <w:lang w:val="en-US" w:eastAsia="en-US" w:bidi="ar-SA"/>
      </w:rPr>
    </w:lvl>
    <w:lvl w:ilvl="6" w:tplc="ACD6FE82">
      <w:numFmt w:val="bullet"/>
      <w:lvlText w:val="•"/>
      <w:lvlJc w:val="left"/>
      <w:pPr>
        <w:ind w:left="4335" w:hanging="202"/>
      </w:pPr>
      <w:rPr>
        <w:rFonts w:hint="default"/>
        <w:lang w:val="en-US" w:eastAsia="en-US" w:bidi="ar-SA"/>
      </w:rPr>
    </w:lvl>
    <w:lvl w:ilvl="7" w:tplc="7DEC3366">
      <w:numFmt w:val="bullet"/>
      <w:lvlText w:val="•"/>
      <w:lvlJc w:val="left"/>
      <w:pPr>
        <w:ind w:left="5021" w:hanging="202"/>
      </w:pPr>
      <w:rPr>
        <w:rFonts w:hint="default"/>
        <w:lang w:val="en-US" w:eastAsia="en-US" w:bidi="ar-SA"/>
      </w:rPr>
    </w:lvl>
    <w:lvl w:ilvl="8" w:tplc="3AF88B02">
      <w:numFmt w:val="bullet"/>
      <w:lvlText w:val="•"/>
      <w:lvlJc w:val="left"/>
      <w:pPr>
        <w:ind w:left="5707" w:hanging="202"/>
      </w:pPr>
      <w:rPr>
        <w:rFonts w:hint="default"/>
        <w:lang w:val="en-US" w:eastAsia="en-US" w:bidi="ar-SA"/>
      </w:rPr>
    </w:lvl>
  </w:abstractNum>
  <w:abstractNum w:abstractNumId="166" w15:restartNumberingAfterBreak="0">
    <w:nsid w:val="588061CF"/>
    <w:multiLevelType w:val="hybridMultilevel"/>
    <w:tmpl w:val="23B43170"/>
    <w:lvl w:ilvl="0" w:tplc="E2B84C58">
      <w:start w:val="1"/>
      <w:numFmt w:val="decimal"/>
      <w:lvlText w:val="%1."/>
      <w:lvlJc w:val="left"/>
      <w:pPr>
        <w:ind w:left="229" w:hanging="202"/>
      </w:pPr>
      <w:rPr>
        <w:rFonts w:ascii="Arial" w:eastAsia="Arial" w:hAnsi="Arial" w:cs="Arial" w:hint="default"/>
        <w:w w:val="99"/>
        <w:sz w:val="18"/>
        <w:szCs w:val="18"/>
        <w:lang w:val="en-US" w:eastAsia="en-US" w:bidi="ar-SA"/>
      </w:rPr>
    </w:lvl>
    <w:lvl w:ilvl="1" w:tplc="4106CFD8">
      <w:numFmt w:val="bullet"/>
      <w:lvlText w:val="•"/>
      <w:lvlJc w:val="left"/>
      <w:pPr>
        <w:ind w:left="905" w:hanging="202"/>
      </w:pPr>
      <w:rPr>
        <w:rFonts w:hint="default"/>
        <w:lang w:val="en-US" w:eastAsia="en-US" w:bidi="ar-SA"/>
      </w:rPr>
    </w:lvl>
    <w:lvl w:ilvl="2" w:tplc="16F899D2">
      <w:numFmt w:val="bullet"/>
      <w:lvlText w:val="•"/>
      <w:lvlJc w:val="left"/>
      <w:pPr>
        <w:ind w:left="1591" w:hanging="202"/>
      </w:pPr>
      <w:rPr>
        <w:rFonts w:hint="default"/>
        <w:lang w:val="en-US" w:eastAsia="en-US" w:bidi="ar-SA"/>
      </w:rPr>
    </w:lvl>
    <w:lvl w:ilvl="3" w:tplc="7B7A74C2">
      <w:numFmt w:val="bullet"/>
      <w:lvlText w:val="•"/>
      <w:lvlJc w:val="left"/>
      <w:pPr>
        <w:ind w:left="2277" w:hanging="202"/>
      </w:pPr>
      <w:rPr>
        <w:rFonts w:hint="default"/>
        <w:lang w:val="en-US" w:eastAsia="en-US" w:bidi="ar-SA"/>
      </w:rPr>
    </w:lvl>
    <w:lvl w:ilvl="4" w:tplc="99AA7784">
      <w:numFmt w:val="bullet"/>
      <w:lvlText w:val="•"/>
      <w:lvlJc w:val="left"/>
      <w:pPr>
        <w:ind w:left="2963" w:hanging="202"/>
      </w:pPr>
      <w:rPr>
        <w:rFonts w:hint="default"/>
        <w:lang w:val="en-US" w:eastAsia="en-US" w:bidi="ar-SA"/>
      </w:rPr>
    </w:lvl>
    <w:lvl w:ilvl="5" w:tplc="8618E84E">
      <w:numFmt w:val="bullet"/>
      <w:lvlText w:val="•"/>
      <w:lvlJc w:val="left"/>
      <w:pPr>
        <w:ind w:left="3649" w:hanging="202"/>
      </w:pPr>
      <w:rPr>
        <w:rFonts w:hint="default"/>
        <w:lang w:val="en-US" w:eastAsia="en-US" w:bidi="ar-SA"/>
      </w:rPr>
    </w:lvl>
    <w:lvl w:ilvl="6" w:tplc="870C5A40">
      <w:numFmt w:val="bullet"/>
      <w:lvlText w:val="•"/>
      <w:lvlJc w:val="left"/>
      <w:pPr>
        <w:ind w:left="4335" w:hanging="202"/>
      </w:pPr>
      <w:rPr>
        <w:rFonts w:hint="default"/>
        <w:lang w:val="en-US" w:eastAsia="en-US" w:bidi="ar-SA"/>
      </w:rPr>
    </w:lvl>
    <w:lvl w:ilvl="7" w:tplc="9DCAED96">
      <w:numFmt w:val="bullet"/>
      <w:lvlText w:val="•"/>
      <w:lvlJc w:val="left"/>
      <w:pPr>
        <w:ind w:left="5021" w:hanging="202"/>
      </w:pPr>
      <w:rPr>
        <w:rFonts w:hint="default"/>
        <w:lang w:val="en-US" w:eastAsia="en-US" w:bidi="ar-SA"/>
      </w:rPr>
    </w:lvl>
    <w:lvl w:ilvl="8" w:tplc="47D8A90A">
      <w:numFmt w:val="bullet"/>
      <w:lvlText w:val="•"/>
      <w:lvlJc w:val="left"/>
      <w:pPr>
        <w:ind w:left="5707" w:hanging="202"/>
      </w:pPr>
      <w:rPr>
        <w:rFonts w:hint="default"/>
        <w:lang w:val="en-US" w:eastAsia="en-US" w:bidi="ar-SA"/>
      </w:rPr>
    </w:lvl>
  </w:abstractNum>
  <w:abstractNum w:abstractNumId="167" w15:restartNumberingAfterBreak="0">
    <w:nsid w:val="59D46B56"/>
    <w:multiLevelType w:val="hybridMultilevel"/>
    <w:tmpl w:val="280A5C3E"/>
    <w:lvl w:ilvl="0" w:tplc="2E6C7154">
      <w:start w:val="1"/>
      <w:numFmt w:val="decimal"/>
      <w:lvlText w:val="%1."/>
      <w:lvlJc w:val="left"/>
      <w:pPr>
        <w:ind w:left="229" w:hanging="202"/>
      </w:pPr>
      <w:rPr>
        <w:rFonts w:ascii="Arial" w:eastAsia="Arial" w:hAnsi="Arial" w:cs="Arial" w:hint="default"/>
        <w:w w:val="99"/>
        <w:sz w:val="18"/>
        <w:szCs w:val="18"/>
        <w:lang w:val="en-US" w:eastAsia="en-US" w:bidi="ar-SA"/>
      </w:rPr>
    </w:lvl>
    <w:lvl w:ilvl="1" w:tplc="24181538">
      <w:numFmt w:val="bullet"/>
      <w:lvlText w:val="•"/>
      <w:lvlJc w:val="left"/>
      <w:pPr>
        <w:ind w:left="905" w:hanging="202"/>
      </w:pPr>
      <w:rPr>
        <w:rFonts w:hint="default"/>
        <w:lang w:val="en-US" w:eastAsia="en-US" w:bidi="ar-SA"/>
      </w:rPr>
    </w:lvl>
    <w:lvl w:ilvl="2" w:tplc="839C81AC">
      <w:numFmt w:val="bullet"/>
      <w:lvlText w:val="•"/>
      <w:lvlJc w:val="left"/>
      <w:pPr>
        <w:ind w:left="1591" w:hanging="202"/>
      </w:pPr>
      <w:rPr>
        <w:rFonts w:hint="default"/>
        <w:lang w:val="en-US" w:eastAsia="en-US" w:bidi="ar-SA"/>
      </w:rPr>
    </w:lvl>
    <w:lvl w:ilvl="3" w:tplc="1964915E">
      <w:numFmt w:val="bullet"/>
      <w:lvlText w:val="•"/>
      <w:lvlJc w:val="left"/>
      <w:pPr>
        <w:ind w:left="2277" w:hanging="202"/>
      </w:pPr>
      <w:rPr>
        <w:rFonts w:hint="default"/>
        <w:lang w:val="en-US" w:eastAsia="en-US" w:bidi="ar-SA"/>
      </w:rPr>
    </w:lvl>
    <w:lvl w:ilvl="4" w:tplc="28E086D8">
      <w:numFmt w:val="bullet"/>
      <w:lvlText w:val="•"/>
      <w:lvlJc w:val="left"/>
      <w:pPr>
        <w:ind w:left="2963" w:hanging="202"/>
      </w:pPr>
      <w:rPr>
        <w:rFonts w:hint="default"/>
        <w:lang w:val="en-US" w:eastAsia="en-US" w:bidi="ar-SA"/>
      </w:rPr>
    </w:lvl>
    <w:lvl w:ilvl="5" w:tplc="A83451B2">
      <w:numFmt w:val="bullet"/>
      <w:lvlText w:val="•"/>
      <w:lvlJc w:val="left"/>
      <w:pPr>
        <w:ind w:left="3649" w:hanging="202"/>
      </w:pPr>
      <w:rPr>
        <w:rFonts w:hint="default"/>
        <w:lang w:val="en-US" w:eastAsia="en-US" w:bidi="ar-SA"/>
      </w:rPr>
    </w:lvl>
    <w:lvl w:ilvl="6" w:tplc="93362680">
      <w:numFmt w:val="bullet"/>
      <w:lvlText w:val="•"/>
      <w:lvlJc w:val="left"/>
      <w:pPr>
        <w:ind w:left="4335" w:hanging="202"/>
      </w:pPr>
      <w:rPr>
        <w:rFonts w:hint="default"/>
        <w:lang w:val="en-US" w:eastAsia="en-US" w:bidi="ar-SA"/>
      </w:rPr>
    </w:lvl>
    <w:lvl w:ilvl="7" w:tplc="6548170E">
      <w:numFmt w:val="bullet"/>
      <w:lvlText w:val="•"/>
      <w:lvlJc w:val="left"/>
      <w:pPr>
        <w:ind w:left="5021" w:hanging="202"/>
      </w:pPr>
      <w:rPr>
        <w:rFonts w:hint="default"/>
        <w:lang w:val="en-US" w:eastAsia="en-US" w:bidi="ar-SA"/>
      </w:rPr>
    </w:lvl>
    <w:lvl w:ilvl="8" w:tplc="DD4A1BCC">
      <w:numFmt w:val="bullet"/>
      <w:lvlText w:val="•"/>
      <w:lvlJc w:val="left"/>
      <w:pPr>
        <w:ind w:left="5707" w:hanging="202"/>
      </w:pPr>
      <w:rPr>
        <w:rFonts w:hint="default"/>
        <w:lang w:val="en-US" w:eastAsia="en-US" w:bidi="ar-SA"/>
      </w:rPr>
    </w:lvl>
  </w:abstractNum>
  <w:abstractNum w:abstractNumId="168" w15:restartNumberingAfterBreak="0">
    <w:nsid w:val="59EA24A0"/>
    <w:multiLevelType w:val="hybridMultilevel"/>
    <w:tmpl w:val="83C24462"/>
    <w:lvl w:ilvl="0" w:tplc="D536224C">
      <w:numFmt w:val="bullet"/>
      <w:lvlText w:val=""/>
      <w:lvlJc w:val="left"/>
      <w:pPr>
        <w:ind w:left="746" w:hanging="360"/>
      </w:pPr>
      <w:rPr>
        <w:rFonts w:ascii="Symbol" w:eastAsia="Symbol" w:hAnsi="Symbol" w:cs="Symbol" w:hint="default"/>
        <w:w w:val="100"/>
        <w:sz w:val="18"/>
        <w:szCs w:val="18"/>
        <w:lang w:val="en-US" w:eastAsia="en-US" w:bidi="ar-SA"/>
      </w:rPr>
    </w:lvl>
    <w:lvl w:ilvl="1" w:tplc="18A61400">
      <w:numFmt w:val="bullet"/>
      <w:lvlText w:val="•"/>
      <w:lvlJc w:val="left"/>
      <w:pPr>
        <w:ind w:left="1600" w:hanging="360"/>
      </w:pPr>
      <w:rPr>
        <w:rFonts w:hint="default"/>
        <w:lang w:val="en-US" w:eastAsia="en-US" w:bidi="ar-SA"/>
      </w:rPr>
    </w:lvl>
    <w:lvl w:ilvl="2" w:tplc="AD38EA16">
      <w:numFmt w:val="bullet"/>
      <w:lvlText w:val="•"/>
      <w:lvlJc w:val="left"/>
      <w:pPr>
        <w:ind w:left="2460" w:hanging="360"/>
      </w:pPr>
      <w:rPr>
        <w:rFonts w:hint="default"/>
        <w:lang w:val="en-US" w:eastAsia="en-US" w:bidi="ar-SA"/>
      </w:rPr>
    </w:lvl>
    <w:lvl w:ilvl="3" w:tplc="0142B6EC">
      <w:numFmt w:val="bullet"/>
      <w:lvlText w:val="•"/>
      <w:lvlJc w:val="left"/>
      <w:pPr>
        <w:ind w:left="3321" w:hanging="360"/>
      </w:pPr>
      <w:rPr>
        <w:rFonts w:hint="default"/>
        <w:lang w:val="en-US" w:eastAsia="en-US" w:bidi="ar-SA"/>
      </w:rPr>
    </w:lvl>
    <w:lvl w:ilvl="4" w:tplc="2EFA8684">
      <w:numFmt w:val="bullet"/>
      <w:lvlText w:val="•"/>
      <w:lvlJc w:val="left"/>
      <w:pPr>
        <w:ind w:left="4181" w:hanging="360"/>
      </w:pPr>
      <w:rPr>
        <w:rFonts w:hint="default"/>
        <w:lang w:val="en-US" w:eastAsia="en-US" w:bidi="ar-SA"/>
      </w:rPr>
    </w:lvl>
    <w:lvl w:ilvl="5" w:tplc="F7EA6D40">
      <w:numFmt w:val="bullet"/>
      <w:lvlText w:val="•"/>
      <w:lvlJc w:val="left"/>
      <w:pPr>
        <w:ind w:left="5042" w:hanging="360"/>
      </w:pPr>
      <w:rPr>
        <w:rFonts w:hint="default"/>
        <w:lang w:val="en-US" w:eastAsia="en-US" w:bidi="ar-SA"/>
      </w:rPr>
    </w:lvl>
    <w:lvl w:ilvl="6" w:tplc="B5FC25CA">
      <w:numFmt w:val="bullet"/>
      <w:lvlText w:val="•"/>
      <w:lvlJc w:val="left"/>
      <w:pPr>
        <w:ind w:left="5902" w:hanging="360"/>
      </w:pPr>
      <w:rPr>
        <w:rFonts w:hint="default"/>
        <w:lang w:val="en-US" w:eastAsia="en-US" w:bidi="ar-SA"/>
      </w:rPr>
    </w:lvl>
    <w:lvl w:ilvl="7" w:tplc="435A5546">
      <w:numFmt w:val="bullet"/>
      <w:lvlText w:val="•"/>
      <w:lvlJc w:val="left"/>
      <w:pPr>
        <w:ind w:left="6763" w:hanging="360"/>
      </w:pPr>
      <w:rPr>
        <w:rFonts w:hint="default"/>
        <w:lang w:val="en-US" w:eastAsia="en-US" w:bidi="ar-SA"/>
      </w:rPr>
    </w:lvl>
    <w:lvl w:ilvl="8" w:tplc="FA043090">
      <w:numFmt w:val="bullet"/>
      <w:lvlText w:val="•"/>
      <w:lvlJc w:val="left"/>
      <w:pPr>
        <w:ind w:left="7623" w:hanging="360"/>
      </w:pPr>
      <w:rPr>
        <w:rFonts w:hint="default"/>
        <w:lang w:val="en-US" w:eastAsia="en-US" w:bidi="ar-SA"/>
      </w:rPr>
    </w:lvl>
  </w:abstractNum>
  <w:abstractNum w:abstractNumId="169" w15:restartNumberingAfterBreak="0">
    <w:nsid w:val="5A1E7D32"/>
    <w:multiLevelType w:val="hybridMultilevel"/>
    <w:tmpl w:val="3AAA07CC"/>
    <w:lvl w:ilvl="0" w:tplc="DA848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A506D78"/>
    <w:multiLevelType w:val="hybridMultilevel"/>
    <w:tmpl w:val="D4D6D0EE"/>
    <w:lvl w:ilvl="0" w:tplc="F08CF2FC">
      <w:start w:val="1"/>
      <w:numFmt w:val="decimal"/>
      <w:lvlText w:val="%1."/>
      <w:lvlJc w:val="left"/>
      <w:pPr>
        <w:ind w:left="230" w:hanging="202"/>
      </w:pPr>
      <w:rPr>
        <w:rFonts w:ascii="Arial" w:eastAsia="Arial" w:hAnsi="Arial" w:cs="Arial" w:hint="default"/>
        <w:spacing w:val="-3"/>
        <w:w w:val="99"/>
        <w:sz w:val="18"/>
        <w:szCs w:val="18"/>
        <w:lang w:val="en-US" w:eastAsia="en-US" w:bidi="ar-SA"/>
      </w:rPr>
    </w:lvl>
    <w:lvl w:ilvl="1" w:tplc="3F868B36">
      <w:numFmt w:val="bullet"/>
      <w:lvlText w:val="•"/>
      <w:lvlJc w:val="left"/>
      <w:pPr>
        <w:ind w:left="923" w:hanging="202"/>
      </w:pPr>
      <w:rPr>
        <w:rFonts w:hint="default"/>
        <w:lang w:val="en-US" w:eastAsia="en-US" w:bidi="ar-SA"/>
      </w:rPr>
    </w:lvl>
    <w:lvl w:ilvl="2" w:tplc="F766BE76">
      <w:numFmt w:val="bullet"/>
      <w:lvlText w:val="•"/>
      <w:lvlJc w:val="left"/>
      <w:pPr>
        <w:ind w:left="1607" w:hanging="202"/>
      </w:pPr>
      <w:rPr>
        <w:rFonts w:hint="default"/>
        <w:lang w:val="en-US" w:eastAsia="en-US" w:bidi="ar-SA"/>
      </w:rPr>
    </w:lvl>
    <w:lvl w:ilvl="3" w:tplc="564E4854">
      <w:numFmt w:val="bullet"/>
      <w:lvlText w:val="•"/>
      <w:lvlJc w:val="left"/>
      <w:pPr>
        <w:ind w:left="2291" w:hanging="202"/>
      </w:pPr>
      <w:rPr>
        <w:rFonts w:hint="default"/>
        <w:lang w:val="en-US" w:eastAsia="en-US" w:bidi="ar-SA"/>
      </w:rPr>
    </w:lvl>
    <w:lvl w:ilvl="4" w:tplc="3644547A">
      <w:numFmt w:val="bullet"/>
      <w:lvlText w:val="•"/>
      <w:lvlJc w:val="left"/>
      <w:pPr>
        <w:ind w:left="2975" w:hanging="202"/>
      </w:pPr>
      <w:rPr>
        <w:rFonts w:hint="default"/>
        <w:lang w:val="en-US" w:eastAsia="en-US" w:bidi="ar-SA"/>
      </w:rPr>
    </w:lvl>
    <w:lvl w:ilvl="5" w:tplc="2B3AC8E2">
      <w:numFmt w:val="bullet"/>
      <w:lvlText w:val="•"/>
      <w:lvlJc w:val="left"/>
      <w:pPr>
        <w:ind w:left="3659" w:hanging="202"/>
      </w:pPr>
      <w:rPr>
        <w:rFonts w:hint="default"/>
        <w:lang w:val="en-US" w:eastAsia="en-US" w:bidi="ar-SA"/>
      </w:rPr>
    </w:lvl>
    <w:lvl w:ilvl="6" w:tplc="1B38A8D6">
      <w:numFmt w:val="bullet"/>
      <w:lvlText w:val="•"/>
      <w:lvlJc w:val="left"/>
      <w:pPr>
        <w:ind w:left="4343" w:hanging="202"/>
      </w:pPr>
      <w:rPr>
        <w:rFonts w:hint="default"/>
        <w:lang w:val="en-US" w:eastAsia="en-US" w:bidi="ar-SA"/>
      </w:rPr>
    </w:lvl>
    <w:lvl w:ilvl="7" w:tplc="B9D80CE0">
      <w:numFmt w:val="bullet"/>
      <w:lvlText w:val="•"/>
      <w:lvlJc w:val="left"/>
      <w:pPr>
        <w:ind w:left="5027" w:hanging="202"/>
      </w:pPr>
      <w:rPr>
        <w:rFonts w:hint="default"/>
        <w:lang w:val="en-US" w:eastAsia="en-US" w:bidi="ar-SA"/>
      </w:rPr>
    </w:lvl>
    <w:lvl w:ilvl="8" w:tplc="3A0E9D0A">
      <w:numFmt w:val="bullet"/>
      <w:lvlText w:val="•"/>
      <w:lvlJc w:val="left"/>
      <w:pPr>
        <w:ind w:left="5711" w:hanging="202"/>
      </w:pPr>
      <w:rPr>
        <w:rFonts w:hint="default"/>
        <w:lang w:val="en-US" w:eastAsia="en-US" w:bidi="ar-SA"/>
      </w:rPr>
    </w:lvl>
  </w:abstractNum>
  <w:abstractNum w:abstractNumId="171" w15:restartNumberingAfterBreak="0">
    <w:nsid w:val="5A553FC2"/>
    <w:multiLevelType w:val="hybridMultilevel"/>
    <w:tmpl w:val="88B4FC6C"/>
    <w:lvl w:ilvl="0" w:tplc="5F9C6662">
      <w:start w:val="1"/>
      <w:numFmt w:val="decimal"/>
      <w:lvlText w:val="%1."/>
      <w:lvlJc w:val="left"/>
      <w:pPr>
        <w:ind w:left="230" w:hanging="202"/>
      </w:pPr>
      <w:rPr>
        <w:rFonts w:ascii="Arial" w:eastAsia="Arial" w:hAnsi="Arial" w:cs="Arial" w:hint="default"/>
        <w:w w:val="99"/>
        <w:sz w:val="18"/>
        <w:szCs w:val="18"/>
        <w:lang w:val="en-US" w:eastAsia="en-US" w:bidi="ar-SA"/>
      </w:rPr>
    </w:lvl>
    <w:lvl w:ilvl="1" w:tplc="4768ECC8">
      <w:numFmt w:val="bullet"/>
      <w:lvlText w:val="•"/>
      <w:lvlJc w:val="left"/>
      <w:pPr>
        <w:ind w:left="923" w:hanging="202"/>
      </w:pPr>
      <w:rPr>
        <w:rFonts w:hint="default"/>
        <w:lang w:val="en-US" w:eastAsia="en-US" w:bidi="ar-SA"/>
      </w:rPr>
    </w:lvl>
    <w:lvl w:ilvl="2" w:tplc="5D307AF6">
      <w:numFmt w:val="bullet"/>
      <w:lvlText w:val="•"/>
      <w:lvlJc w:val="left"/>
      <w:pPr>
        <w:ind w:left="1607" w:hanging="202"/>
      </w:pPr>
      <w:rPr>
        <w:rFonts w:hint="default"/>
        <w:lang w:val="en-US" w:eastAsia="en-US" w:bidi="ar-SA"/>
      </w:rPr>
    </w:lvl>
    <w:lvl w:ilvl="3" w:tplc="BE7AC030">
      <w:numFmt w:val="bullet"/>
      <w:lvlText w:val="•"/>
      <w:lvlJc w:val="left"/>
      <w:pPr>
        <w:ind w:left="2291" w:hanging="202"/>
      </w:pPr>
      <w:rPr>
        <w:rFonts w:hint="default"/>
        <w:lang w:val="en-US" w:eastAsia="en-US" w:bidi="ar-SA"/>
      </w:rPr>
    </w:lvl>
    <w:lvl w:ilvl="4" w:tplc="A47C93EC">
      <w:numFmt w:val="bullet"/>
      <w:lvlText w:val="•"/>
      <w:lvlJc w:val="left"/>
      <w:pPr>
        <w:ind w:left="2975" w:hanging="202"/>
      </w:pPr>
      <w:rPr>
        <w:rFonts w:hint="default"/>
        <w:lang w:val="en-US" w:eastAsia="en-US" w:bidi="ar-SA"/>
      </w:rPr>
    </w:lvl>
    <w:lvl w:ilvl="5" w:tplc="444C697A">
      <w:numFmt w:val="bullet"/>
      <w:lvlText w:val="•"/>
      <w:lvlJc w:val="left"/>
      <w:pPr>
        <w:ind w:left="3659" w:hanging="202"/>
      </w:pPr>
      <w:rPr>
        <w:rFonts w:hint="default"/>
        <w:lang w:val="en-US" w:eastAsia="en-US" w:bidi="ar-SA"/>
      </w:rPr>
    </w:lvl>
    <w:lvl w:ilvl="6" w:tplc="CFDA94DE">
      <w:numFmt w:val="bullet"/>
      <w:lvlText w:val="•"/>
      <w:lvlJc w:val="left"/>
      <w:pPr>
        <w:ind w:left="4343" w:hanging="202"/>
      </w:pPr>
      <w:rPr>
        <w:rFonts w:hint="default"/>
        <w:lang w:val="en-US" w:eastAsia="en-US" w:bidi="ar-SA"/>
      </w:rPr>
    </w:lvl>
    <w:lvl w:ilvl="7" w:tplc="80BC4F9A">
      <w:numFmt w:val="bullet"/>
      <w:lvlText w:val="•"/>
      <w:lvlJc w:val="left"/>
      <w:pPr>
        <w:ind w:left="5027" w:hanging="202"/>
      </w:pPr>
      <w:rPr>
        <w:rFonts w:hint="default"/>
        <w:lang w:val="en-US" w:eastAsia="en-US" w:bidi="ar-SA"/>
      </w:rPr>
    </w:lvl>
    <w:lvl w:ilvl="8" w:tplc="4BAA1F54">
      <w:numFmt w:val="bullet"/>
      <w:lvlText w:val="•"/>
      <w:lvlJc w:val="left"/>
      <w:pPr>
        <w:ind w:left="5711" w:hanging="202"/>
      </w:pPr>
      <w:rPr>
        <w:rFonts w:hint="default"/>
        <w:lang w:val="en-US" w:eastAsia="en-US" w:bidi="ar-SA"/>
      </w:rPr>
    </w:lvl>
  </w:abstractNum>
  <w:abstractNum w:abstractNumId="172" w15:restartNumberingAfterBreak="0">
    <w:nsid w:val="5B1A31FF"/>
    <w:multiLevelType w:val="hybridMultilevel"/>
    <w:tmpl w:val="75D6F706"/>
    <w:lvl w:ilvl="0" w:tplc="583AFA50">
      <w:start w:val="1"/>
      <w:numFmt w:val="decimal"/>
      <w:lvlText w:val="%1."/>
      <w:lvlJc w:val="left"/>
      <w:pPr>
        <w:ind w:left="229" w:hanging="202"/>
      </w:pPr>
      <w:rPr>
        <w:rFonts w:ascii="Arial" w:eastAsia="Arial" w:hAnsi="Arial" w:cs="Arial" w:hint="default"/>
        <w:w w:val="99"/>
        <w:sz w:val="18"/>
        <w:szCs w:val="18"/>
        <w:lang w:val="en-US" w:eastAsia="en-US" w:bidi="ar-SA"/>
      </w:rPr>
    </w:lvl>
    <w:lvl w:ilvl="1" w:tplc="57A4BCE0">
      <w:numFmt w:val="bullet"/>
      <w:lvlText w:val="•"/>
      <w:lvlJc w:val="left"/>
      <w:pPr>
        <w:ind w:left="905" w:hanging="202"/>
      </w:pPr>
      <w:rPr>
        <w:rFonts w:hint="default"/>
        <w:lang w:val="en-US" w:eastAsia="en-US" w:bidi="ar-SA"/>
      </w:rPr>
    </w:lvl>
    <w:lvl w:ilvl="2" w:tplc="808C1C38">
      <w:numFmt w:val="bullet"/>
      <w:lvlText w:val="•"/>
      <w:lvlJc w:val="left"/>
      <w:pPr>
        <w:ind w:left="1591" w:hanging="202"/>
      </w:pPr>
      <w:rPr>
        <w:rFonts w:hint="default"/>
        <w:lang w:val="en-US" w:eastAsia="en-US" w:bidi="ar-SA"/>
      </w:rPr>
    </w:lvl>
    <w:lvl w:ilvl="3" w:tplc="D61EFEA8">
      <w:numFmt w:val="bullet"/>
      <w:lvlText w:val="•"/>
      <w:lvlJc w:val="left"/>
      <w:pPr>
        <w:ind w:left="2277" w:hanging="202"/>
      </w:pPr>
      <w:rPr>
        <w:rFonts w:hint="default"/>
        <w:lang w:val="en-US" w:eastAsia="en-US" w:bidi="ar-SA"/>
      </w:rPr>
    </w:lvl>
    <w:lvl w:ilvl="4" w:tplc="1C2C2AA6">
      <w:numFmt w:val="bullet"/>
      <w:lvlText w:val="•"/>
      <w:lvlJc w:val="left"/>
      <w:pPr>
        <w:ind w:left="2963" w:hanging="202"/>
      </w:pPr>
      <w:rPr>
        <w:rFonts w:hint="default"/>
        <w:lang w:val="en-US" w:eastAsia="en-US" w:bidi="ar-SA"/>
      </w:rPr>
    </w:lvl>
    <w:lvl w:ilvl="5" w:tplc="6ACA437A">
      <w:numFmt w:val="bullet"/>
      <w:lvlText w:val="•"/>
      <w:lvlJc w:val="left"/>
      <w:pPr>
        <w:ind w:left="3649" w:hanging="202"/>
      </w:pPr>
      <w:rPr>
        <w:rFonts w:hint="default"/>
        <w:lang w:val="en-US" w:eastAsia="en-US" w:bidi="ar-SA"/>
      </w:rPr>
    </w:lvl>
    <w:lvl w:ilvl="6" w:tplc="1A30E30A">
      <w:numFmt w:val="bullet"/>
      <w:lvlText w:val="•"/>
      <w:lvlJc w:val="left"/>
      <w:pPr>
        <w:ind w:left="4335" w:hanging="202"/>
      </w:pPr>
      <w:rPr>
        <w:rFonts w:hint="default"/>
        <w:lang w:val="en-US" w:eastAsia="en-US" w:bidi="ar-SA"/>
      </w:rPr>
    </w:lvl>
    <w:lvl w:ilvl="7" w:tplc="7E4EF6A8">
      <w:numFmt w:val="bullet"/>
      <w:lvlText w:val="•"/>
      <w:lvlJc w:val="left"/>
      <w:pPr>
        <w:ind w:left="5021" w:hanging="202"/>
      </w:pPr>
      <w:rPr>
        <w:rFonts w:hint="default"/>
        <w:lang w:val="en-US" w:eastAsia="en-US" w:bidi="ar-SA"/>
      </w:rPr>
    </w:lvl>
    <w:lvl w:ilvl="8" w:tplc="308006A0">
      <w:numFmt w:val="bullet"/>
      <w:lvlText w:val="•"/>
      <w:lvlJc w:val="left"/>
      <w:pPr>
        <w:ind w:left="5707" w:hanging="202"/>
      </w:pPr>
      <w:rPr>
        <w:rFonts w:hint="default"/>
        <w:lang w:val="en-US" w:eastAsia="en-US" w:bidi="ar-SA"/>
      </w:rPr>
    </w:lvl>
  </w:abstractNum>
  <w:abstractNum w:abstractNumId="173" w15:restartNumberingAfterBreak="0">
    <w:nsid w:val="5B2C7954"/>
    <w:multiLevelType w:val="hybridMultilevel"/>
    <w:tmpl w:val="D032C6BC"/>
    <w:lvl w:ilvl="0" w:tplc="C3EEFBFE">
      <w:start w:val="1"/>
      <w:numFmt w:val="decimal"/>
      <w:lvlText w:val="%1."/>
      <w:lvlJc w:val="left"/>
      <w:pPr>
        <w:ind w:left="229" w:hanging="202"/>
      </w:pPr>
      <w:rPr>
        <w:rFonts w:ascii="Arial" w:eastAsia="Arial" w:hAnsi="Arial" w:cs="Arial" w:hint="default"/>
        <w:w w:val="99"/>
        <w:sz w:val="18"/>
        <w:szCs w:val="18"/>
        <w:lang w:val="en-US" w:eastAsia="en-US" w:bidi="ar-SA"/>
      </w:rPr>
    </w:lvl>
    <w:lvl w:ilvl="1" w:tplc="F63AB608">
      <w:numFmt w:val="bullet"/>
      <w:lvlText w:val="•"/>
      <w:lvlJc w:val="left"/>
      <w:pPr>
        <w:ind w:left="905" w:hanging="202"/>
      </w:pPr>
      <w:rPr>
        <w:rFonts w:hint="default"/>
        <w:lang w:val="en-US" w:eastAsia="en-US" w:bidi="ar-SA"/>
      </w:rPr>
    </w:lvl>
    <w:lvl w:ilvl="2" w:tplc="0262CE72">
      <w:numFmt w:val="bullet"/>
      <w:lvlText w:val="•"/>
      <w:lvlJc w:val="left"/>
      <w:pPr>
        <w:ind w:left="1591" w:hanging="202"/>
      </w:pPr>
      <w:rPr>
        <w:rFonts w:hint="default"/>
        <w:lang w:val="en-US" w:eastAsia="en-US" w:bidi="ar-SA"/>
      </w:rPr>
    </w:lvl>
    <w:lvl w:ilvl="3" w:tplc="9F946218">
      <w:numFmt w:val="bullet"/>
      <w:lvlText w:val="•"/>
      <w:lvlJc w:val="left"/>
      <w:pPr>
        <w:ind w:left="2277" w:hanging="202"/>
      </w:pPr>
      <w:rPr>
        <w:rFonts w:hint="default"/>
        <w:lang w:val="en-US" w:eastAsia="en-US" w:bidi="ar-SA"/>
      </w:rPr>
    </w:lvl>
    <w:lvl w:ilvl="4" w:tplc="88A49B46">
      <w:numFmt w:val="bullet"/>
      <w:lvlText w:val="•"/>
      <w:lvlJc w:val="left"/>
      <w:pPr>
        <w:ind w:left="2963" w:hanging="202"/>
      </w:pPr>
      <w:rPr>
        <w:rFonts w:hint="default"/>
        <w:lang w:val="en-US" w:eastAsia="en-US" w:bidi="ar-SA"/>
      </w:rPr>
    </w:lvl>
    <w:lvl w:ilvl="5" w:tplc="597C74D8">
      <w:numFmt w:val="bullet"/>
      <w:lvlText w:val="•"/>
      <w:lvlJc w:val="left"/>
      <w:pPr>
        <w:ind w:left="3649" w:hanging="202"/>
      </w:pPr>
      <w:rPr>
        <w:rFonts w:hint="default"/>
        <w:lang w:val="en-US" w:eastAsia="en-US" w:bidi="ar-SA"/>
      </w:rPr>
    </w:lvl>
    <w:lvl w:ilvl="6" w:tplc="05A6F020">
      <w:numFmt w:val="bullet"/>
      <w:lvlText w:val="•"/>
      <w:lvlJc w:val="left"/>
      <w:pPr>
        <w:ind w:left="4335" w:hanging="202"/>
      </w:pPr>
      <w:rPr>
        <w:rFonts w:hint="default"/>
        <w:lang w:val="en-US" w:eastAsia="en-US" w:bidi="ar-SA"/>
      </w:rPr>
    </w:lvl>
    <w:lvl w:ilvl="7" w:tplc="87CAD096">
      <w:numFmt w:val="bullet"/>
      <w:lvlText w:val="•"/>
      <w:lvlJc w:val="left"/>
      <w:pPr>
        <w:ind w:left="5021" w:hanging="202"/>
      </w:pPr>
      <w:rPr>
        <w:rFonts w:hint="default"/>
        <w:lang w:val="en-US" w:eastAsia="en-US" w:bidi="ar-SA"/>
      </w:rPr>
    </w:lvl>
    <w:lvl w:ilvl="8" w:tplc="BB124DF0">
      <w:numFmt w:val="bullet"/>
      <w:lvlText w:val="•"/>
      <w:lvlJc w:val="left"/>
      <w:pPr>
        <w:ind w:left="5707" w:hanging="202"/>
      </w:pPr>
      <w:rPr>
        <w:rFonts w:hint="default"/>
        <w:lang w:val="en-US" w:eastAsia="en-US" w:bidi="ar-SA"/>
      </w:rPr>
    </w:lvl>
  </w:abstractNum>
  <w:abstractNum w:abstractNumId="174" w15:restartNumberingAfterBreak="0">
    <w:nsid w:val="5CAF01B7"/>
    <w:multiLevelType w:val="hybridMultilevel"/>
    <w:tmpl w:val="EE54D392"/>
    <w:lvl w:ilvl="0" w:tplc="FFAE4B2C">
      <w:start w:val="1"/>
      <w:numFmt w:val="decimal"/>
      <w:lvlText w:val="%1."/>
      <w:lvlJc w:val="left"/>
      <w:pPr>
        <w:ind w:left="229" w:hanging="202"/>
      </w:pPr>
      <w:rPr>
        <w:rFonts w:ascii="Arial" w:eastAsia="Arial" w:hAnsi="Arial" w:cs="Arial" w:hint="default"/>
        <w:w w:val="99"/>
        <w:sz w:val="18"/>
        <w:szCs w:val="18"/>
        <w:lang w:val="en-US" w:eastAsia="en-US" w:bidi="ar-SA"/>
      </w:rPr>
    </w:lvl>
    <w:lvl w:ilvl="1" w:tplc="4E9E5E36">
      <w:numFmt w:val="bullet"/>
      <w:lvlText w:val="•"/>
      <w:lvlJc w:val="left"/>
      <w:pPr>
        <w:ind w:left="905" w:hanging="202"/>
      </w:pPr>
      <w:rPr>
        <w:rFonts w:hint="default"/>
        <w:lang w:val="en-US" w:eastAsia="en-US" w:bidi="ar-SA"/>
      </w:rPr>
    </w:lvl>
    <w:lvl w:ilvl="2" w:tplc="A4AE382C">
      <w:numFmt w:val="bullet"/>
      <w:lvlText w:val="•"/>
      <w:lvlJc w:val="left"/>
      <w:pPr>
        <w:ind w:left="1591" w:hanging="202"/>
      </w:pPr>
      <w:rPr>
        <w:rFonts w:hint="default"/>
        <w:lang w:val="en-US" w:eastAsia="en-US" w:bidi="ar-SA"/>
      </w:rPr>
    </w:lvl>
    <w:lvl w:ilvl="3" w:tplc="7346E7EA">
      <w:numFmt w:val="bullet"/>
      <w:lvlText w:val="•"/>
      <w:lvlJc w:val="left"/>
      <w:pPr>
        <w:ind w:left="2277" w:hanging="202"/>
      </w:pPr>
      <w:rPr>
        <w:rFonts w:hint="default"/>
        <w:lang w:val="en-US" w:eastAsia="en-US" w:bidi="ar-SA"/>
      </w:rPr>
    </w:lvl>
    <w:lvl w:ilvl="4" w:tplc="97400C40">
      <w:numFmt w:val="bullet"/>
      <w:lvlText w:val="•"/>
      <w:lvlJc w:val="left"/>
      <w:pPr>
        <w:ind w:left="2963" w:hanging="202"/>
      </w:pPr>
      <w:rPr>
        <w:rFonts w:hint="default"/>
        <w:lang w:val="en-US" w:eastAsia="en-US" w:bidi="ar-SA"/>
      </w:rPr>
    </w:lvl>
    <w:lvl w:ilvl="5" w:tplc="468A9798">
      <w:numFmt w:val="bullet"/>
      <w:lvlText w:val="•"/>
      <w:lvlJc w:val="left"/>
      <w:pPr>
        <w:ind w:left="3649" w:hanging="202"/>
      </w:pPr>
      <w:rPr>
        <w:rFonts w:hint="default"/>
        <w:lang w:val="en-US" w:eastAsia="en-US" w:bidi="ar-SA"/>
      </w:rPr>
    </w:lvl>
    <w:lvl w:ilvl="6" w:tplc="070C9AE8">
      <w:numFmt w:val="bullet"/>
      <w:lvlText w:val="•"/>
      <w:lvlJc w:val="left"/>
      <w:pPr>
        <w:ind w:left="4335" w:hanging="202"/>
      </w:pPr>
      <w:rPr>
        <w:rFonts w:hint="default"/>
        <w:lang w:val="en-US" w:eastAsia="en-US" w:bidi="ar-SA"/>
      </w:rPr>
    </w:lvl>
    <w:lvl w:ilvl="7" w:tplc="267CC88A">
      <w:numFmt w:val="bullet"/>
      <w:lvlText w:val="•"/>
      <w:lvlJc w:val="left"/>
      <w:pPr>
        <w:ind w:left="5021" w:hanging="202"/>
      </w:pPr>
      <w:rPr>
        <w:rFonts w:hint="default"/>
        <w:lang w:val="en-US" w:eastAsia="en-US" w:bidi="ar-SA"/>
      </w:rPr>
    </w:lvl>
    <w:lvl w:ilvl="8" w:tplc="0E3C60FA">
      <w:numFmt w:val="bullet"/>
      <w:lvlText w:val="•"/>
      <w:lvlJc w:val="left"/>
      <w:pPr>
        <w:ind w:left="5707" w:hanging="202"/>
      </w:pPr>
      <w:rPr>
        <w:rFonts w:hint="default"/>
        <w:lang w:val="en-US" w:eastAsia="en-US" w:bidi="ar-SA"/>
      </w:rPr>
    </w:lvl>
  </w:abstractNum>
  <w:abstractNum w:abstractNumId="175" w15:restartNumberingAfterBreak="0">
    <w:nsid w:val="5D0C5197"/>
    <w:multiLevelType w:val="hybridMultilevel"/>
    <w:tmpl w:val="89A4D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D47492F"/>
    <w:multiLevelType w:val="hybridMultilevel"/>
    <w:tmpl w:val="A80C47C4"/>
    <w:lvl w:ilvl="0" w:tplc="81E26224">
      <w:start w:val="1"/>
      <w:numFmt w:val="decimal"/>
      <w:lvlText w:val="%1."/>
      <w:lvlJc w:val="left"/>
      <w:pPr>
        <w:ind w:left="229" w:hanging="202"/>
      </w:pPr>
      <w:rPr>
        <w:rFonts w:ascii="Arial" w:eastAsia="Arial" w:hAnsi="Arial" w:cs="Arial" w:hint="default"/>
        <w:w w:val="99"/>
        <w:sz w:val="18"/>
        <w:szCs w:val="18"/>
        <w:lang w:val="en-US" w:eastAsia="en-US" w:bidi="ar-SA"/>
      </w:rPr>
    </w:lvl>
    <w:lvl w:ilvl="1" w:tplc="77DE1F2E">
      <w:numFmt w:val="bullet"/>
      <w:lvlText w:val="•"/>
      <w:lvlJc w:val="left"/>
      <w:pPr>
        <w:ind w:left="905" w:hanging="202"/>
      </w:pPr>
      <w:rPr>
        <w:rFonts w:hint="default"/>
        <w:lang w:val="en-US" w:eastAsia="en-US" w:bidi="ar-SA"/>
      </w:rPr>
    </w:lvl>
    <w:lvl w:ilvl="2" w:tplc="AC108E7E">
      <w:numFmt w:val="bullet"/>
      <w:lvlText w:val="•"/>
      <w:lvlJc w:val="left"/>
      <w:pPr>
        <w:ind w:left="1591" w:hanging="202"/>
      </w:pPr>
      <w:rPr>
        <w:rFonts w:hint="default"/>
        <w:lang w:val="en-US" w:eastAsia="en-US" w:bidi="ar-SA"/>
      </w:rPr>
    </w:lvl>
    <w:lvl w:ilvl="3" w:tplc="FAAE8CB4">
      <w:numFmt w:val="bullet"/>
      <w:lvlText w:val="•"/>
      <w:lvlJc w:val="left"/>
      <w:pPr>
        <w:ind w:left="2277" w:hanging="202"/>
      </w:pPr>
      <w:rPr>
        <w:rFonts w:hint="default"/>
        <w:lang w:val="en-US" w:eastAsia="en-US" w:bidi="ar-SA"/>
      </w:rPr>
    </w:lvl>
    <w:lvl w:ilvl="4" w:tplc="65CA781C">
      <w:numFmt w:val="bullet"/>
      <w:lvlText w:val="•"/>
      <w:lvlJc w:val="left"/>
      <w:pPr>
        <w:ind w:left="2963" w:hanging="202"/>
      </w:pPr>
      <w:rPr>
        <w:rFonts w:hint="default"/>
        <w:lang w:val="en-US" w:eastAsia="en-US" w:bidi="ar-SA"/>
      </w:rPr>
    </w:lvl>
    <w:lvl w:ilvl="5" w:tplc="421238CA">
      <w:numFmt w:val="bullet"/>
      <w:lvlText w:val="•"/>
      <w:lvlJc w:val="left"/>
      <w:pPr>
        <w:ind w:left="3649" w:hanging="202"/>
      </w:pPr>
      <w:rPr>
        <w:rFonts w:hint="default"/>
        <w:lang w:val="en-US" w:eastAsia="en-US" w:bidi="ar-SA"/>
      </w:rPr>
    </w:lvl>
    <w:lvl w:ilvl="6" w:tplc="274855A2">
      <w:numFmt w:val="bullet"/>
      <w:lvlText w:val="•"/>
      <w:lvlJc w:val="left"/>
      <w:pPr>
        <w:ind w:left="4335" w:hanging="202"/>
      </w:pPr>
      <w:rPr>
        <w:rFonts w:hint="default"/>
        <w:lang w:val="en-US" w:eastAsia="en-US" w:bidi="ar-SA"/>
      </w:rPr>
    </w:lvl>
    <w:lvl w:ilvl="7" w:tplc="B4EE8FF2">
      <w:numFmt w:val="bullet"/>
      <w:lvlText w:val="•"/>
      <w:lvlJc w:val="left"/>
      <w:pPr>
        <w:ind w:left="5021" w:hanging="202"/>
      </w:pPr>
      <w:rPr>
        <w:rFonts w:hint="default"/>
        <w:lang w:val="en-US" w:eastAsia="en-US" w:bidi="ar-SA"/>
      </w:rPr>
    </w:lvl>
    <w:lvl w:ilvl="8" w:tplc="9FBC82D6">
      <w:numFmt w:val="bullet"/>
      <w:lvlText w:val="•"/>
      <w:lvlJc w:val="left"/>
      <w:pPr>
        <w:ind w:left="5707" w:hanging="202"/>
      </w:pPr>
      <w:rPr>
        <w:rFonts w:hint="default"/>
        <w:lang w:val="en-US" w:eastAsia="en-US" w:bidi="ar-SA"/>
      </w:rPr>
    </w:lvl>
  </w:abstractNum>
  <w:abstractNum w:abstractNumId="177" w15:restartNumberingAfterBreak="0">
    <w:nsid w:val="5DA41C7D"/>
    <w:multiLevelType w:val="hybridMultilevel"/>
    <w:tmpl w:val="40B61486"/>
    <w:lvl w:ilvl="0" w:tplc="953ED4D2">
      <w:start w:val="1"/>
      <w:numFmt w:val="decimal"/>
      <w:lvlText w:val="%1."/>
      <w:lvlJc w:val="left"/>
      <w:pPr>
        <w:ind w:left="229" w:hanging="202"/>
      </w:pPr>
      <w:rPr>
        <w:rFonts w:ascii="Arial" w:eastAsia="Arial" w:hAnsi="Arial" w:cs="Arial" w:hint="default"/>
        <w:w w:val="99"/>
        <w:sz w:val="18"/>
        <w:szCs w:val="18"/>
        <w:lang w:val="en-US" w:eastAsia="en-US" w:bidi="ar-SA"/>
      </w:rPr>
    </w:lvl>
    <w:lvl w:ilvl="1" w:tplc="171E4B6C">
      <w:numFmt w:val="bullet"/>
      <w:lvlText w:val="•"/>
      <w:lvlJc w:val="left"/>
      <w:pPr>
        <w:ind w:left="905" w:hanging="202"/>
      </w:pPr>
      <w:rPr>
        <w:rFonts w:hint="default"/>
        <w:lang w:val="en-US" w:eastAsia="en-US" w:bidi="ar-SA"/>
      </w:rPr>
    </w:lvl>
    <w:lvl w:ilvl="2" w:tplc="F27646A4">
      <w:numFmt w:val="bullet"/>
      <w:lvlText w:val="•"/>
      <w:lvlJc w:val="left"/>
      <w:pPr>
        <w:ind w:left="1591" w:hanging="202"/>
      </w:pPr>
      <w:rPr>
        <w:rFonts w:hint="default"/>
        <w:lang w:val="en-US" w:eastAsia="en-US" w:bidi="ar-SA"/>
      </w:rPr>
    </w:lvl>
    <w:lvl w:ilvl="3" w:tplc="6EBA54CC">
      <w:numFmt w:val="bullet"/>
      <w:lvlText w:val="•"/>
      <w:lvlJc w:val="left"/>
      <w:pPr>
        <w:ind w:left="2277" w:hanging="202"/>
      </w:pPr>
      <w:rPr>
        <w:rFonts w:hint="default"/>
        <w:lang w:val="en-US" w:eastAsia="en-US" w:bidi="ar-SA"/>
      </w:rPr>
    </w:lvl>
    <w:lvl w:ilvl="4" w:tplc="A0F6A7B2">
      <w:numFmt w:val="bullet"/>
      <w:lvlText w:val="•"/>
      <w:lvlJc w:val="left"/>
      <w:pPr>
        <w:ind w:left="2963" w:hanging="202"/>
      </w:pPr>
      <w:rPr>
        <w:rFonts w:hint="default"/>
        <w:lang w:val="en-US" w:eastAsia="en-US" w:bidi="ar-SA"/>
      </w:rPr>
    </w:lvl>
    <w:lvl w:ilvl="5" w:tplc="0C6C0E88">
      <w:numFmt w:val="bullet"/>
      <w:lvlText w:val="•"/>
      <w:lvlJc w:val="left"/>
      <w:pPr>
        <w:ind w:left="3649" w:hanging="202"/>
      </w:pPr>
      <w:rPr>
        <w:rFonts w:hint="default"/>
        <w:lang w:val="en-US" w:eastAsia="en-US" w:bidi="ar-SA"/>
      </w:rPr>
    </w:lvl>
    <w:lvl w:ilvl="6" w:tplc="FD4C132E">
      <w:numFmt w:val="bullet"/>
      <w:lvlText w:val="•"/>
      <w:lvlJc w:val="left"/>
      <w:pPr>
        <w:ind w:left="4335" w:hanging="202"/>
      </w:pPr>
      <w:rPr>
        <w:rFonts w:hint="default"/>
        <w:lang w:val="en-US" w:eastAsia="en-US" w:bidi="ar-SA"/>
      </w:rPr>
    </w:lvl>
    <w:lvl w:ilvl="7" w:tplc="29EA7750">
      <w:numFmt w:val="bullet"/>
      <w:lvlText w:val="•"/>
      <w:lvlJc w:val="left"/>
      <w:pPr>
        <w:ind w:left="5021" w:hanging="202"/>
      </w:pPr>
      <w:rPr>
        <w:rFonts w:hint="default"/>
        <w:lang w:val="en-US" w:eastAsia="en-US" w:bidi="ar-SA"/>
      </w:rPr>
    </w:lvl>
    <w:lvl w:ilvl="8" w:tplc="B2387FF8">
      <w:numFmt w:val="bullet"/>
      <w:lvlText w:val="•"/>
      <w:lvlJc w:val="left"/>
      <w:pPr>
        <w:ind w:left="5707" w:hanging="202"/>
      </w:pPr>
      <w:rPr>
        <w:rFonts w:hint="default"/>
        <w:lang w:val="en-US" w:eastAsia="en-US" w:bidi="ar-SA"/>
      </w:rPr>
    </w:lvl>
  </w:abstractNum>
  <w:abstractNum w:abstractNumId="178" w15:restartNumberingAfterBreak="0">
    <w:nsid w:val="5E27501F"/>
    <w:multiLevelType w:val="hybridMultilevel"/>
    <w:tmpl w:val="14E03C14"/>
    <w:lvl w:ilvl="0" w:tplc="415CE9BA">
      <w:start w:val="1"/>
      <w:numFmt w:val="decimal"/>
      <w:lvlText w:val="%1."/>
      <w:lvlJc w:val="left"/>
      <w:pPr>
        <w:ind w:left="229" w:hanging="202"/>
      </w:pPr>
      <w:rPr>
        <w:rFonts w:ascii="Arial" w:eastAsia="Arial" w:hAnsi="Arial" w:cs="Arial" w:hint="default"/>
        <w:w w:val="99"/>
        <w:sz w:val="18"/>
        <w:szCs w:val="18"/>
        <w:lang w:val="en-US" w:eastAsia="en-US" w:bidi="ar-SA"/>
      </w:rPr>
    </w:lvl>
    <w:lvl w:ilvl="1" w:tplc="10DC1BD0">
      <w:numFmt w:val="bullet"/>
      <w:lvlText w:val="•"/>
      <w:lvlJc w:val="left"/>
      <w:pPr>
        <w:ind w:left="905" w:hanging="202"/>
      </w:pPr>
      <w:rPr>
        <w:rFonts w:hint="default"/>
        <w:lang w:val="en-US" w:eastAsia="en-US" w:bidi="ar-SA"/>
      </w:rPr>
    </w:lvl>
    <w:lvl w:ilvl="2" w:tplc="4E6C192E">
      <w:numFmt w:val="bullet"/>
      <w:lvlText w:val="•"/>
      <w:lvlJc w:val="left"/>
      <w:pPr>
        <w:ind w:left="1591" w:hanging="202"/>
      </w:pPr>
      <w:rPr>
        <w:rFonts w:hint="default"/>
        <w:lang w:val="en-US" w:eastAsia="en-US" w:bidi="ar-SA"/>
      </w:rPr>
    </w:lvl>
    <w:lvl w:ilvl="3" w:tplc="47A4C828">
      <w:numFmt w:val="bullet"/>
      <w:lvlText w:val="•"/>
      <w:lvlJc w:val="left"/>
      <w:pPr>
        <w:ind w:left="2277" w:hanging="202"/>
      </w:pPr>
      <w:rPr>
        <w:rFonts w:hint="default"/>
        <w:lang w:val="en-US" w:eastAsia="en-US" w:bidi="ar-SA"/>
      </w:rPr>
    </w:lvl>
    <w:lvl w:ilvl="4" w:tplc="2CBC6FDE">
      <w:numFmt w:val="bullet"/>
      <w:lvlText w:val="•"/>
      <w:lvlJc w:val="left"/>
      <w:pPr>
        <w:ind w:left="2963" w:hanging="202"/>
      </w:pPr>
      <w:rPr>
        <w:rFonts w:hint="default"/>
        <w:lang w:val="en-US" w:eastAsia="en-US" w:bidi="ar-SA"/>
      </w:rPr>
    </w:lvl>
    <w:lvl w:ilvl="5" w:tplc="2AF20430">
      <w:numFmt w:val="bullet"/>
      <w:lvlText w:val="•"/>
      <w:lvlJc w:val="left"/>
      <w:pPr>
        <w:ind w:left="3649" w:hanging="202"/>
      </w:pPr>
      <w:rPr>
        <w:rFonts w:hint="default"/>
        <w:lang w:val="en-US" w:eastAsia="en-US" w:bidi="ar-SA"/>
      </w:rPr>
    </w:lvl>
    <w:lvl w:ilvl="6" w:tplc="25A809E4">
      <w:numFmt w:val="bullet"/>
      <w:lvlText w:val="•"/>
      <w:lvlJc w:val="left"/>
      <w:pPr>
        <w:ind w:left="4335" w:hanging="202"/>
      </w:pPr>
      <w:rPr>
        <w:rFonts w:hint="default"/>
        <w:lang w:val="en-US" w:eastAsia="en-US" w:bidi="ar-SA"/>
      </w:rPr>
    </w:lvl>
    <w:lvl w:ilvl="7" w:tplc="F37A42CE">
      <w:numFmt w:val="bullet"/>
      <w:lvlText w:val="•"/>
      <w:lvlJc w:val="left"/>
      <w:pPr>
        <w:ind w:left="5021" w:hanging="202"/>
      </w:pPr>
      <w:rPr>
        <w:rFonts w:hint="default"/>
        <w:lang w:val="en-US" w:eastAsia="en-US" w:bidi="ar-SA"/>
      </w:rPr>
    </w:lvl>
    <w:lvl w:ilvl="8" w:tplc="607830CE">
      <w:numFmt w:val="bullet"/>
      <w:lvlText w:val="•"/>
      <w:lvlJc w:val="left"/>
      <w:pPr>
        <w:ind w:left="5707" w:hanging="202"/>
      </w:pPr>
      <w:rPr>
        <w:rFonts w:hint="default"/>
        <w:lang w:val="en-US" w:eastAsia="en-US" w:bidi="ar-SA"/>
      </w:rPr>
    </w:lvl>
  </w:abstractNum>
  <w:abstractNum w:abstractNumId="179" w15:restartNumberingAfterBreak="0">
    <w:nsid w:val="5E7C1600"/>
    <w:multiLevelType w:val="hybridMultilevel"/>
    <w:tmpl w:val="457868A6"/>
    <w:lvl w:ilvl="0" w:tplc="2C66A90A">
      <w:start w:val="1"/>
      <w:numFmt w:val="decimal"/>
      <w:lvlText w:val="%1."/>
      <w:lvlJc w:val="left"/>
      <w:pPr>
        <w:ind w:left="28" w:hanging="202"/>
      </w:pPr>
      <w:rPr>
        <w:rFonts w:ascii="Arial" w:eastAsia="Arial" w:hAnsi="Arial" w:cs="Arial" w:hint="default"/>
        <w:w w:val="99"/>
        <w:sz w:val="18"/>
        <w:szCs w:val="18"/>
        <w:lang w:val="en-US" w:eastAsia="en-US" w:bidi="ar-SA"/>
      </w:rPr>
    </w:lvl>
    <w:lvl w:ilvl="1" w:tplc="51EC4BB2">
      <w:numFmt w:val="bullet"/>
      <w:lvlText w:val="•"/>
      <w:lvlJc w:val="left"/>
      <w:pPr>
        <w:ind w:left="725" w:hanging="202"/>
      </w:pPr>
      <w:rPr>
        <w:rFonts w:hint="default"/>
        <w:lang w:val="en-US" w:eastAsia="en-US" w:bidi="ar-SA"/>
      </w:rPr>
    </w:lvl>
    <w:lvl w:ilvl="2" w:tplc="6E529E70">
      <w:numFmt w:val="bullet"/>
      <w:lvlText w:val="•"/>
      <w:lvlJc w:val="left"/>
      <w:pPr>
        <w:ind w:left="1431" w:hanging="202"/>
      </w:pPr>
      <w:rPr>
        <w:rFonts w:hint="default"/>
        <w:lang w:val="en-US" w:eastAsia="en-US" w:bidi="ar-SA"/>
      </w:rPr>
    </w:lvl>
    <w:lvl w:ilvl="3" w:tplc="AB903498">
      <w:numFmt w:val="bullet"/>
      <w:lvlText w:val="•"/>
      <w:lvlJc w:val="left"/>
      <w:pPr>
        <w:ind w:left="2137" w:hanging="202"/>
      </w:pPr>
      <w:rPr>
        <w:rFonts w:hint="default"/>
        <w:lang w:val="en-US" w:eastAsia="en-US" w:bidi="ar-SA"/>
      </w:rPr>
    </w:lvl>
    <w:lvl w:ilvl="4" w:tplc="38022A36">
      <w:numFmt w:val="bullet"/>
      <w:lvlText w:val="•"/>
      <w:lvlJc w:val="left"/>
      <w:pPr>
        <w:ind w:left="2843" w:hanging="202"/>
      </w:pPr>
      <w:rPr>
        <w:rFonts w:hint="default"/>
        <w:lang w:val="en-US" w:eastAsia="en-US" w:bidi="ar-SA"/>
      </w:rPr>
    </w:lvl>
    <w:lvl w:ilvl="5" w:tplc="D74ADE12">
      <w:numFmt w:val="bullet"/>
      <w:lvlText w:val="•"/>
      <w:lvlJc w:val="left"/>
      <w:pPr>
        <w:ind w:left="3549" w:hanging="202"/>
      </w:pPr>
      <w:rPr>
        <w:rFonts w:hint="default"/>
        <w:lang w:val="en-US" w:eastAsia="en-US" w:bidi="ar-SA"/>
      </w:rPr>
    </w:lvl>
    <w:lvl w:ilvl="6" w:tplc="0A6896EC">
      <w:numFmt w:val="bullet"/>
      <w:lvlText w:val="•"/>
      <w:lvlJc w:val="left"/>
      <w:pPr>
        <w:ind w:left="4255" w:hanging="202"/>
      </w:pPr>
      <w:rPr>
        <w:rFonts w:hint="default"/>
        <w:lang w:val="en-US" w:eastAsia="en-US" w:bidi="ar-SA"/>
      </w:rPr>
    </w:lvl>
    <w:lvl w:ilvl="7" w:tplc="82C415CE">
      <w:numFmt w:val="bullet"/>
      <w:lvlText w:val="•"/>
      <w:lvlJc w:val="left"/>
      <w:pPr>
        <w:ind w:left="4961" w:hanging="202"/>
      </w:pPr>
      <w:rPr>
        <w:rFonts w:hint="default"/>
        <w:lang w:val="en-US" w:eastAsia="en-US" w:bidi="ar-SA"/>
      </w:rPr>
    </w:lvl>
    <w:lvl w:ilvl="8" w:tplc="FA2C3562">
      <w:numFmt w:val="bullet"/>
      <w:lvlText w:val="•"/>
      <w:lvlJc w:val="left"/>
      <w:pPr>
        <w:ind w:left="5667" w:hanging="202"/>
      </w:pPr>
      <w:rPr>
        <w:rFonts w:hint="default"/>
        <w:lang w:val="en-US" w:eastAsia="en-US" w:bidi="ar-SA"/>
      </w:rPr>
    </w:lvl>
  </w:abstractNum>
  <w:abstractNum w:abstractNumId="180" w15:restartNumberingAfterBreak="0">
    <w:nsid w:val="5F341383"/>
    <w:multiLevelType w:val="hybridMultilevel"/>
    <w:tmpl w:val="7904224E"/>
    <w:lvl w:ilvl="0" w:tplc="6BFC2A4E">
      <w:start w:val="1"/>
      <w:numFmt w:val="decimal"/>
      <w:lvlText w:val="%1."/>
      <w:lvlJc w:val="left"/>
      <w:pPr>
        <w:ind w:left="229" w:hanging="202"/>
      </w:pPr>
      <w:rPr>
        <w:rFonts w:ascii="Arial" w:eastAsia="Arial" w:hAnsi="Arial" w:cs="Arial" w:hint="default"/>
        <w:w w:val="99"/>
        <w:sz w:val="18"/>
        <w:szCs w:val="18"/>
        <w:lang w:val="en-US" w:eastAsia="en-US" w:bidi="ar-SA"/>
      </w:rPr>
    </w:lvl>
    <w:lvl w:ilvl="1" w:tplc="54C8E3A4">
      <w:numFmt w:val="bullet"/>
      <w:lvlText w:val="•"/>
      <w:lvlJc w:val="left"/>
      <w:pPr>
        <w:ind w:left="905" w:hanging="202"/>
      </w:pPr>
      <w:rPr>
        <w:rFonts w:hint="default"/>
        <w:lang w:val="en-US" w:eastAsia="en-US" w:bidi="ar-SA"/>
      </w:rPr>
    </w:lvl>
    <w:lvl w:ilvl="2" w:tplc="8E723C7A">
      <w:numFmt w:val="bullet"/>
      <w:lvlText w:val="•"/>
      <w:lvlJc w:val="left"/>
      <w:pPr>
        <w:ind w:left="1591" w:hanging="202"/>
      </w:pPr>
      <w:rPr>
        <w:rFonts w:hint="default"/>
        <w:lang w:val="en-US" w:eastAsia="en-US" w:bidi="ar-SA"/>
      </w:rPr>
    </w:lvl>
    <w:lvl w:ilvl="3" w:tplc="97DE8454">
      <w:numFmt w:val="bullet"/>
      <w:lvlText w:val="•"/>
      <w:lvlJc w:val="left"/>
      <w:pPr>
        <w:ind w:left="2277" w:hanging="202"/>
      </w:pPr>
      <w:rPr>
        <w:rFonts w:hint="default"/>
        <w:lang w:val="en-US" w:eastAsia="en-US" w:bidi="ar-SA"/>
      </w:rPr>
    </w:lvl>
    <w:lvl w:ilvl="4" w:tplc="058AFC72">
      <w:numFmt w:val="bullet"/>
      <w:lvlText w:val="•"/>
      <w:lvlJc w:val="left"/>
      <w:pPr>
        <w:ind w:left="2963" w:hanging="202"/>
      </w:pPr>
      <w:rPr>
        <w:rFonts w:hint="default"/>
        <w:lang w:val="en-US" w:eastAsia="en-US" w:bidi="ar-SA"/>
      </w:rPr>
    </w:lvl>
    <w:lvl w:ilvl="5" w:tplc="3022185E">
      <w:numFmt w:val="bullet"/>
      <w:lvlText w:val="•"/>
      <w:lvlJc w:val="left"/>
      <w:pPr>
        <w:ind w:left="3649" w:hanging="202"/>
      </w:pPr>
      <w:rPr>
        <w:rFonts w:hint="default"/>
        <w:lang w:val="en-US" w:eastAsia="en-US" w:bidi="ar-SA"/>
      </w:rPr>
    </w:lvl>
    <w:lvl w:ilvl="6" w:tplc="1E5E6F40">
      <w:numFmt w:val="bullet"/>
      <w:lvlText w:val="•"/>
      <w:lvlJc w:val="left"/>
      <w:pPr>
        <w:ind w:left="4335" w:hanging="202"/>
      </w:pPr>
      <w:rPr>
        <w:rFonts w:hint="default"/>
        <w:lang w:val="en-US" w:eastAsia="en-US" w:bidi="ar-SA"/>
      </w:rPr>
    </w:lvl>
    <w:lvl w:ilvl="7" w:tplc="75C0D2CA">
      <w:numFmt w:val="bullet"/>
      <w:lvlText w:val="•"/>
      <w:lvlJc w:val="left"/>
      <w:pPr>
        <w:ind w:left="5021" w:hanging="202"/>
      </w:pPr>
      <w:rPr>
        <w:rFonts w:hint="default"/>
        <w:lang w:val="en-US" w:eastAsia="en-US" w:bidi="ar-SA"/>
      </w:rPr>
    </w:lvl>
    <w:lvl w:ilvl="8" w:tplc="34B4597C">
      <w:numFmt w:val="bullet"/>
      <w:lvlText w:val="•"/>
      <w:lvlJc w:val="left"/>
      <w:pPr>
        <w:ind w:left="5707" w:hanging="202"/>
      </w:pPr>
      <w:rPr>
        <w:rFonts w:hint="default"/>
        <w:lang w:val="en-US" w:eastAsia="en-US" w:bidi="ar-SA"/>
      </w:rPr>
    </w:lvl>
  </w:abstractNum>
  <w:abstractNum w:abstractNumId="181" w15:restartNumberingAfterBreak="0">
    <w:nsid w:val="5FA503B5"/>
    <w:multiLevelType w:val="hybridMultilevel"/>
    <w:tmpl w:val="A5DA1B16"/>
    <w:lvl w:ilvl="0" w:tplc="637C036A">
      <w:start w:val="1"/>
      <w:numFmt w:val="decimal"/>
      <w:lvlText w:val="%1."/>
      <w:lvlJc w:val="left"/>
      <w:pPr>
        <w:ind w:left="229" w:hanging="202"/>
      </w:pPr>
      <w:rPr>
        <w:rFonts w:ascii="Arial" w:eastAsia="Arial" w:hAnsi="Arial" w:cs="Arial" w:hint="default"/>
        <w:w w:val="99"/>
        <w:sz w:val="18"/>
        <w:szCs w:val="18"/>
        <w:lang w:val="en-US" w:eastAsia="en-US" w:bidi="ar-SA"/>
      </w:rPr>
    </w:lvl>
    <w:lvl w:ilvl="1" w:tplc="5802D9E2">
      <w:numFmt w:val="bullet"/>
      <w:lvlText w:val="•"/>
      <w:lvlJc w:val="left"/>
      <w:pPr>
        <w:ind w:left="905" w:hanging="202"/>
      </w:pPr>
      <w:rPr>
        <w:rFonts w:hint="default"/>
        <w:lang w:val="en-US" w:eastAsia="en-US" w:bidi="ar-SA"/>
      </w:rPr>
    </w:lvl>
    <w:lvl w:ilvl="2" w:tplc="5A90D9D0">
      <w:numFmt w:val="bullet"/>
      <w:lvlText w:val="•"/>
      <w:lvlJc w:val="left"/>
      <w:pPr>
        <w:ind w:left="1591" w:hanging="202"/>
      </w:pPr>
      <w:rPr>
        <w:rFonts w:hint="default"/>
        <w:lang w:val="en-US" w:eastAsia="en-US" w:bidi="ar-SA"/>
      </w:rPr>
    </w:lvl>
    <w:lvl w:ilvl="3" w:tplc="C248D62A">
      <w:numFmt w:val="bullet"/>
      <w:lvlText w:val="•"/>
      <w:lvlJc w:val="left"/>
      <w:pPr>
        <w:ind w:left="2277" w:hanging="202"/>
      </w:pPr>
      <w:rPr>
        <w:rFonts w:hint="default"/>
        <w:lang w:val="en-US" w:eastAsia="en-US" w:bidi="ar-SA"/>
      </w:rPr>
    </w:lvl>
    <w:lvl w:ilvl="4" w:tplc="851034B6">
      <w:numFmt w:val="bullet"/>
      <w:lvlText w:val="•"/>
      <w:lvlJc w:val="left"/>
      <w:pPr>
        <w:ind w:left="2963" w:hanging="202"/>
      </w:pPr>
      <w:rPr>
        <w:rFonts w:hint="default"/>
        <w:lang w:val="en-US" w:eastAsia="en-US" w:bidi="ar-SA"/>
      </w:rPr>
    </w:lvl>
    <w:lvl w:ilvl="5" w:tplc="9D0EBF8A">
      <w:numFmt w:val="bullet"/>
      <w:lvlText w:val="•"/>
      <w:lvlJc w:val="left"/>
      <w:pPr>
        <w:ind w:left="3649" w:hanging="202"/>
      </w:pPr>
      <w:rPr>
        <w:rFonts w:hint="default"/>
        <w:lang w:val="en-US" w:eastAsia="en-US" w:bidi="ar-SA"/>
      </w:rPr>
    </w:lvl>
    <w:lvl w:ilvl="6" w:tplc="C100C0EC">
      <w:numFmt w:val="bullet"/>
      <w:lvlText w:val="•"/>
      <w:lvlJc w:val="left"/>
      <w:pPr>
        <w:ind w:left="4335" w:hanging="202"/>
      </w:pPr>
      <w:rPr>
        <w:rFonts w:hint="default"/>
        <w:lang w:val="en-US" w:eastAsia="en-US" w:bidi="ar-SA"/>
      </w:rPr>
    </w:lvl>
    <w:lvl w:ilvl="7" w:tplc="AC64EC26">
      <w:numFmt w:val="bullet"/>
      <w:lvlText w:val="•"/>
      <w:lvlJc w:val="left"/>
      <w:pPr>
        <w:ind w:left="5021" w:hanging="202"/>
      </w:pPr>
      <w:rPr>
        <w:rFonts w:hint="default"/>
        <w:lang w:val="en-US" w:eastAsia="en-US" w:bidi="ar-SA"/>
      </w:rPr>
    </w:lvl>
    <w:lvl w:ilvl="8" w:tplc="FF62F752">
      <w:numFmt w:val="bullet"/>
      <w:lvlText w:val="•"/>
      <w:lvlJc w:val="left"/>
      <w:pPr>
        <w:ind w:left="5707" w:hanging="202"/>
      </w:pPr>
      <w:rPr>
        <w:rFonts w:hint="default"/>
        <w:lang w:val="en-US" w:eastAsia="en-US" w:bidi="ar-SA"/>
      </w:rPr>
    </w:lvl>
  </w:abstractNum>
  <w:abstractNum w:abstractNumId="182" w15:restartNumberingAfterBreak="0">
    <w:nsid w:val="5FF0430F"/>
    <w:multiLevelType w:val="hybridMultilevel"/>
    <w:tmpl w:val="C7E2A5A6"/>
    <w:lvl w:ilvl="0" w:tplc="70EEEBCA">
      <w:start w:val="1"/>
      <w:numFmt w:val="decimal"/>
      <w:lvlText w:val="%1."/>
      <w:lvlJc w:val="left"/>
      <w:pPr>
        <w:ind w:left="229" w:hanging="202"/>
      </w:pPr>
      <w:rPr>
        <w:rFonts w:ascii="Arial" w:eastAsia="Arial" w:hAnsi="Arial" w:cs="Arial" w:hint="default"/>
        <w:w w:val="99"/>
        <w:sz w:val="18"/>
        <w:szCs w:val="18"/>
        <w:lang w:val="en-US" w:eastAsia="en-US" w:bidi="ar-SA"/>
      </w:rPr>
    </w:lvl>
    <w:lvl w:ilvl="1" w:tplc="472E1D14">
      <w:numFmt w:val="bullet"/>
      <w:lvlText w:val="•"/>
      <w:lvlJc w:val="left"/>
      <w:pPr>
        <w:ind w:left="905" w:hanging="202"/>
      </w:pPr>
      <w:rPr>
        <w:rFonts w:hint="default"/>
        <w:lang w:val="en-US" w:eastAsia="en-US" w:bidi="ar-SA"/>
      </w:rPr>
    </w:lvl>
    <w:lvl w:ilvl="2" w:tplc="CF6CE7FC">
      <w:numFmt w:val="bullet"/>
      <w:lvlText w:val="•"/>
      <w:lvlJc w:val="left"/>
      <w:pPr>
        <w:ind w:left="1591" w:hanging="202"/>
      </w:pPr>
      <w:rPr>
        <w:rFonts w:hint="default"/>
        <w:lang w:val="en-US" w:eastAsia="en-US" w:bidi="ar-SA"/>
      </w:rPr>
    </w:lvl>
    <w:lvl w:ilvl="3" w:tplc="38E87488">
      <w:numFmt w:val="bullet"/>
      <w:lvlText w:val="•"/>
      <w:lvlJc w:val="left"/>
      <w:pPr>
        <w:ind w:left="2277" w:hanging="202"/>
      </w:pPr>
      <w:rPr>
        <w:rFonts w:hint="default"/>
        <w:lang w:val="en-US" w:eastAsia="en-US" w:bidi="ar-SA"/>
      </w:rPr>
    </w:lvl>
    <w:lvl w:ilvl="4" w:tplc="FD7C3E78">
      <w:numFmt w:val="bullet"/>
      <w:lvlText w:val="•"/>
      <w:lvlJc w:val="left"/>
      <w:pPr>
        <w:ind w:left="2963" w:hanging="202"/>
      </w:pPr>
      <w:rPr>
        <w:rFonts w:hint="default"/>
        <w:lang w:val="en-US" w:eastAsia="en-US" w:bidi="ar-SA"/>
      </w:rPr>
    </w:lvl>
    <w:lvl w:ilvl="5" w:tplc="0BC27F32">
      <w:numFmt w:val="bullet"/>
      <w:lvlText w:val="•"/>
      <w:lvlJc w:val="left"/>
      <w:pPr>
        <w:ind w:left="3649" w:hanging="202"/>
      </w:pPr>
      <w:rPr>
        <w:rFonts w:hint="default"/>
        <w:lang w:val="en-US" w:eastAsia="en-US" w:bidi="ar-SA"/>
      </w:rPr>
    </w:lvl>
    <w:lvl w:ilvl="6" w:tplc="1C788974">
      <w:numFmt w:val="bullet"/>
      <w:lvlText w:val="•"/>
      <w:lvlJc w:val="left"/>
      <w:pPr>
        <w:ind w:left="4335" w:hanging="202"/>
      </w:pPr>
      <w:rPr>
        <w:rFonts w:hint="default"/>
        <w:lang w:val="en-US" w:eastAsia="en-US" w:bidi="ar-SA"/>
      </w:rPr>
    </w:lvl>
    <w:lvl w:ilvl="7" w:tplc="97B2ED90">
      <w:numFmt w:val="bullet"/>
      <w:lvlText w:val="•"/>
      <w:lvlJc w:val="left"/>
      <w:pPr>
        <w:ind w:left="5021" w:hanging="202"/>
      </w:pPr>
      <w:rPr>
        <w:rFonts w:hint="default"/>
        <w:lang w:val="en-US" w:eastAsia="en-US" w:bidi="ar-SA"/>
      </w:rPr>
    </w:lvl>
    <w:lvl w:ilvl="8" w:tplc="4E186D98">
      <w:numFmt w:val="bullet"/>
      <w:lvlText w:val="•"/>
      <w:lvlJc w:val="left"/>
      <w:pPr>
        <w:ind w:left="5707" w:hanging="202"/>
      </w:pPr>
      <w:rPr>
        <w:rFonts w:hint="default"/>
        <w:lang w:val="en-US" w:eastAsia="en-US" w:bidi="ar-SA"/>
      </w:rPr>
    </w:lvl>
  </w:abstractNum>
  <w:abstractNum w:abstractNumId="183" w15:restartNumberingAfterBreak="0">
    <w:nsid w:val="60B36F78"/>
    <w:multiLevelType w:val="hybridMultilevel"/>
    <w:tmpl w:val="491C45D6"/>
    <w:lvl w:ilvl="0" w:tplc="7B165E06">
      <w:start w:val="1"/>
      <w:numFmt w:val="bullet"/>
      <w:lvlText w:val="―"/>
      <w:lvlJc w:val="left"/>
      <w:pPr>
        <w:ind w:left="720" w:hanging="360"/>
      </w:pPr>
      <w:rPr>
        <w:rFonts w:ascii="Arial" w:hAnsi="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4" w15:restartNumberingAfterBreak="0">
    <w:nsid w:val="62AC26E5"/>
    <w:multiLevelType w:val="hybridMultilevel"/>
    <w:tmpl w:val="C5C47B8E"/>
    <w:lvl w:ilvl="0" w:tplc="9B241F48">
      <w:start w:val="1"/>
      <w:numFmt w:val="decimal"/>
      <w:lvlText w:val="%1."/>
      <w:lvlJc w:val="left"/>
      <w:pPr>
        <w:ind w:left="229" w:hanging="202"/>
      </w:pPr>
      <w:rPr>
        <w:rFonts w:ascii="Arial" w:eastAsia="Arial" w:hAnsi="Arial" w:cs="Arial" w:hint="default"/>
        <w:w w:val="99"/>
        <w:sz w:val="18"/>
        <w:szCs w:val="18"/>
        <w:lang w:val="en-US" w:eastAsia="en-US" w:bidi="ar-SA"/>
      </w:rPr>
    </w:lvl>
    <w:lvl w:ilvl="1" w:tplc="938A78A0">
      <w:numFmt w:val="bullet"/>
      <w:lvlText w:val="•"/>
      <w:lvlJc w:val="left"/>
      <w:pPr>
        <w:ind w:left="905" w:hanging="202"/>
      </w:pPr>
      <w:rPr>
        <w:rFonts w:hint="default"/>
        <w:lang w:val="en-US" w:eastAsia="en-US" w:bidi="ar-SA"/>
      </w:rPr>
    </w:lvl>
    <w:lvl w:ilvl="2" w:tplc="02D4D2C8">
      <w:numFmt w:val="bullet"/>
      <w:lvlText w:val="•"/>
      <w:lvlJc w:val="left"/>
      <w:pPr>
        <w:ind w:left="1591" w:hanging="202"/>
      </w:pPr>
      <w:rPr>
        <w:rFonts w:hint="default"/>
        <w:lang w:val="en-US" w:eastAsia="en-US" w:bidi="ar-SA"/>
      </w:rPr>
    </w:lvl>
    <w:lvl w:ilvl="3" w:tplc="EC2E398E">
      <w:numFmt w:val="bullet"/>
      <w:lvlText w:val="•"/>
      <w:lvlJc w:val="left"/>
      <w:pPr>
        <w:ind w:left="2277" w:hanging="202"/>
      </w:pPr>
      <w:rPr>
        <w:rFonts w:hint="default"/>
        <w:lang w:val="en-US" w:eastAsia="en-US" w:bidi="ar-SA"/>
      </w:rPr>
    </w:lvl>
    <w:lvl w:ilvl="4" w:tplc="5F4C7CF8">
      <w:numFmt w:val="bullet"/>
      <w:lvlText w:val="•"/>
      <w:lvlJc w:val="left"/>
      <w:pPr>
        <w:ind w:left="2963" w:hanging="202"/>
      </w:pPr>
      <w:rPr>
        <w:rFonts w:hint="default"/>
        <w:lang w:val="en-US" w:eastAsia="en-US" w:bidi="ar-SA"/>
      </w:rPr>
    </w:lvl>
    <w:lvl w:ilvl="5" w:tplc="B9FEEE66">
      <w:numFmt w:val="bullet"/>
      <w:lvlText w:val="•"/>
      <w:lvlJc w:val="left"/>
      <w:pPr>
        <w:ind w:left="3649" w:hanging="202"/>
      </w:pPr>
      <w:rPr>
        <w:rFonts w:hint="default"/>
        <w:lang w:val="en-US" w:eastAsia="en-US" w:bidi="ar-SA"/>
      </w:rPr>
    </w:lvl>
    <w:lvl w:ilvl="6" w:tplc="59F4601E">
      <w:numFmt w:val="bullet"/>
      <w:lvlText w:val="•"/>
      <w:lvlJc w:val="left"/>
      <w:pPr>
        <w:ind w:left="4335" w:hanging="202"/>
      </w:pPr>
      <w:rPr>
        <w:rFonts w:hint="default"/>
        <w:lang w:val="en-US" w:eastAsia="en-US" w:bidi="ar-SA"/>
      </w:rPr>
    </w:lvl>
    <w:lvl w:ilvl="7" w:tplc="D1182362">
      <w:numFmt w:val="bullet"/>
      <w:lvlText w:val="•"/>
      <w:lvlJc w:val="left"/>
      <w:pPr>
        <w:ind w:left="5021" w:hanging="202"/>
      </w:pPr>
      <w:rPr>
        <w:rFonts w:hint="default"/>
        <w:lang w:val="en-US" w:eastAsia="en-US" w:bidi="ar-SA"/>
      </w:rPr>
    </w:lvl>
    <w:lvl w:ilvl="8" w:tplc="C70E162C">
      <w:numFmt w:val="bullet"/>
      <w:lvlText w:val="•"/>
      <w:lvlJc w:val="left"/>
      <w:pPr>
        <w:ind w:left="5707" w:hanging="202"/>
      </w:pPr>
      <w:rPr>
        <w:rFonts w:hint="default"/>
        <w:lang w:val="en-US" w:eastAsia="en-US" w:bidi="ar-SA"/>
      </w:rPr>
    </w:lvl>
  </w:abstractNum>
  <w:abstractNum w:abstractNumId="185" w15:restartNumberingAfterBreak="0">
    <w:nsid w:val="63F03B89"/>
    <w:multiLevelType w:val="hybridMultilevel"/>
    <w:tmpl w:val="7BA27630"/>
    <w:lvl w:ilvl="0" w:tplc="8D16E8CC">
      <w:start w:val="1"/>
      <w:numFmt w:val="decimal"/>
      <w:lvlText w:val="%1."/>
      <w:lvlJc w:val="left"/>
      <w:pPr>
        <w:ind w:left="229" w:hanging="202"/>
      </w:pPr>
      <w:rPr>
        <w:rFonts w:ascii="Arial" w:eastAsia="Arial" w:hAnsi="Arial" w:cs="Arial" w:hint="default"/>
        <w:w w:val="99"/>
        <w:sz w:val="18"/>
        <w:szCs w:val="18"/>
        <w:lang w:val="en-US" w:eastAsia="en-US" w:bidi="ar-SA"/>
      </w:rPr>
    </w:lvl>
    <w:lvl w:ilvl="1" w:tplc="86B40D6A">
      <w:numFmt w:val="bullet"/>
      <w:lvlText w:val="•"/>
      <w:lvlJc w:val="left"/>
      <w:pPr>
        <w:ind w:left="905" w:hanging="202"/>
      </w:pPr>
      <w:rPr>
        <w:rFonts w:hint="default"/>
        <w:lang w:val="en-US" w:eastAsia="en-US" w:bidi="ar-SA"/>
      </w:rPr>
    </w:lvl>
    <w:lvl w:ilvl="2" w:tplc="0A4A1BAC">
      <w:numFmt w:val="bullet"/>
      <w:lvlText w:val="•"/>
      <w:lvlJc w:val="left"/>
      <w:pPr>
        <w:ind w:left="1591" w:hanging="202"/>
      </w:pPr>
      <w:rPr>
        <w:rFonts w:hint="default"/>
        <w:lang w:val="en-US" w:eastAsia="en-US" w:bidi="ar-SA"/>
      </w:rPr>
    </w:lvl>
    <w:lvl w:ilvl="3" w:tplc="FC6AF6C8">
      <w:numFmt w:val="bullet"/>
      <w:lvlText w:val="•"/>
      <w:lvlJc w:val="left"/>
      <w:pPr>
        <w:ind w:left="2277" w:hanging="202"/>
      </w:pPr>
      <w:rPr>
        <w:rFonts w:hint="default"/>
        <w:lang w:val="en-US" w:eastAsia="en-US" w:bidi="ar-SA"/>
      </w:rPr>
    </w:lvl>
    <w:lvl w:ilvl="4" w:tplc="E6668632">
      <w:numFmt w:val="bullet"/>
      <w:lvlText w:val="•"/>
      <w:lvlJc w:val="left"/>
      <w:pPr>
        <w:ind w:left="2963" w:hanging="202"/>
      </w:pPr>
      <w:rPr>
        <w:rFonts w:hint="default"/>
        <w:lang w:val="en-US" w:eastAsia="en-US" w:bidi="ar-SA"/>
      </w:rPr>
    </w:lvl>
    <w:lvl w:ilvl="5" w:tplc="C7860812">
      <w:numFmt w:val="bullet"/>
      <w:lvlText w:val="•"/>
      <w:lvlJc w:val="left"/>
      <w:pPr>
        <w:ind w:left="3649" w:hanging="202"/>
      </w:pPr>
      <w:rPr>
        <w:rFonts w:hint="default"/>
        <w:lang w:val="en-US" w:eastAsia="en-US" w:bidi="ar-SA"/>
      </w:rPr>
    </w:lvl>
    <w:lvl w:ilvl="6" w:tplc="16F4F082">
      <w:numFmt w:val="bullet"/>
      <w:lvlText w:val="•"/>
      <w:lvlJc w:val="left"/>
      <w:pPr>
        <w:ind w:left="4335" w:hanging="202"/>
      </w:pPr>
      <w:rPr>
        <w:rFonts w:hint="default"/>
        <w:lang w:val="en-US" w:eastAsia="en-US" w:bidi="ar-SA"/>
      </w:rPr>
    </w:lvl>
    <w:lvl w:ilvl="7" w:tplc="74A69278">
      <w:numFmt w:val="bullet"/>
      <w:lvlText w:val="•"/>
      <w:lvlJc w:val="left"/>
      <w:pPr>
        <w:ind w:left="5021" w:hanging="202"/>
      </w:pPr>
      <w:rPr>
        <w:rFonts w:hint="default"/>
        <w:lang w:val="en-US" w:eastAsia="en-US" w:bidi="ar-SA"/>
      </w:rPr>
    </w:lvl>
    <w:lvl w:ilvl="8" w:tplc="B1B618E8">
      <w:numFmt w:val="bullet"/>
      <w:lvlText w:val="•"/>
      <w:lvlJc w:val="left"/>
      <w:pPr>
        <w:ind w:left="5707" w:hanging="202"/>
      </w:pPr>
      <w:rPr>
        <w:rFonts w:hint="default"/>
        <w:lang w:val="en-US" w:eastAsia="en-US" w:bidi="ar-SA"/>
      </w:rPr>
    </w:lvl>
  </w:abstractNum>
  <w:abstractNum w:abstractNumId="186" w15:restartNumberingAfterBreak="0">
    <w:nsid w:val="64E50327"/>
    <w:multiLevelType w:val="hybridMultilevel"/>
    <w:tmpl w:val="2FD6980A"/>
    <w:lvl w:ilvl="0" w:tplc="212E609E">
      <w:numFmt w:val="bullet"/>
      <w:lvlText w:val=""/>
      <w:lvlJc w:val="left"/>
      <w:pPr>
        <w:ind w:left="746" w:hanging="360"/>
      </w:pPr>
      <w:rPr>
        <w:rFonts w:ascii="Symbol" w:eastAsia="Symbol" w:hAnsi="Symbol" w:cs="Symbol" w:hint="default"/>
        <w:w w:val="100"/>
        <w:sz w:val="18"/>
        <w:szCs w:val="18"/>
        <w:lang w:val="en-US" w:eastAsia="en-US" w:bidi="ar-SA"/>
      </w:rPr>
    </w:lvl>
    <w:lvl w:ilvl="1" w:tplc="1D5258D2">
      <w:numFmt w:val="bullet"/>
      <w:lvlText w:val="•"/>
      <w:lvlJc w:val="left"/>
      <w:pPr>
        <w:ind w:left="1600" w:hanging="360"/>
      </w:pPr>
      <w:rPr>
        <w:rFonts w:hint="default"/>
        <w:lang w:val="en-US" w:eastAsia="en-US" w:bidi="ar-SA"/>
      </w:rPr>
    </w:lvl>
    <w:lvl w:ilvl="2" w:tplc="D9E845F8">
      <w:numFmt w:val="bullet"/>
      <w:lvlText w:val="•"/>
      <w:lvlJc w:val="left"/>
      <w:pPr>
        <w:ind w:left="2460" w:hanging="360"/>
      </w:pPr>
      <w:rPr>
        <w:rFonts w:hint="default"/>
        <w:lang w:val="en-US" w:eastAsia="en-US" w:bidi="ar-SA"/>
      </w:rPr>
    </w:lvl>
    <w:lvl w:ilvl="3" w:tplc="C61E0840">
      <w:numFmt w:val="bullet"/>
      <w:lvlText w:val="•"/>
      <w:lvlJc w:val="left"/>
      <w:pPr>
        <w:ind w:left="3321" w:hanging="360"/>
      </w:pPr>
      <w:rPr>
        <w:rFonts w:hint="default"/>
        <w:lang w:val="en-US" w:eastAsia="en-US" w:bidi="ar-SA"/>
      </w:rPr>
    </w:lvl>
    <w:lvl w:ilvl="4" w:tplc="F01E32FC">
      <w:numFmt w:val="bullet"/>
      <w:lvlText w:val="•"/>
      <w:lvlJc w:val="left"/>
      <w:pPr>
        <w:ind w:left="4181" w:hanging="360"/>
      </w:pPr>
      <w:rPr>
        <w:rFonts w:hint="default"/>
        <w:lang w:val="en-US" w:eastAsia="en-US" w:bidi="ar-SA"/>
      </w:rPr>
    </w:lvl>
    <w:lvl w:ilvl="5" w:tplc="572EFE2C">
      <w:numFmt w:val="bullet"/>
      <w:lvlText w:val="•"/>
      <w:lvlJc w:val="left"/>
      <w:pPr>
        <w:ind w:left="5042" w:hanging="360"/>
      </w:pPr>
      <w:rPr>
        <w:rFonts w:hint="default"/>
        <w:lang w:val="en-US" w:eastAsia="en-US" w:bidi="ar-SA"/>
      </w:rPr>
    </w:lvl>
    <w:lvl w:ilvl="6" w:tplc="9FB2135C">
      <w:numFmt w:val="bullet"/>
      <w:lvlText w:val="•"/>
      <w:lvlJc w:val="left"/>
      <w:pPr>
        <w:ind w:left="5902" w:hanging="360"/>
      </w:pPr>
      <w:rPr>
        <w:rFonts w:hint="default"/>
        <w:lang w:val="en-US" w:eastAsia="en-US" w:bidi="ar-SA"/>
      </w:rPr>
    </w:lvl>
    <w:lvl w:ilvl="7" w:tplc="289C4DDE">
      <w:numFmt w:val="bullet"/>
      <w:lvlText w:val="•"/>
      <w:lvlJc w:val="left"/>
      <w:pPr>
        <w:ind w:left="6763" w:hanging="360"/>
      </w:pPr>
      <w:rPr>
        <w:rFonts w:hint="default"/>
        <w:lang w:val="en-US" w:eastAsia="en-US" w:bidi="ar-SA"/>
      </w:rPr>
    </w:lvl>
    <w:lvl w:ilvl="8" w:tplc="AC0E41D2">
      <w:numFmt w:val="bullet"/>
      <w:lvlText w:val="•"/>
      <w:lvlJc w:val="left"/>
      <w:pPr>
        <w:ind w:left="7623" w:hanging="360"/>
      </w:pPr>
      <w:rPr>
        <w:rFonts w:hint="default"/>
        <w:lang w:val="en-US" w:eastAsia="en-US" w:bidi="ar-SA"/>
      </w:rPr>
    </w:lvl>
  </w:abstractNum>
  <w:abstractNum w:abstractNumId="187" w15:restartNumberingAfterBreak="0">
    <w:nsid w:val="657B5E11"/>
    <w:multiLevelType w:val="hybridMultilevel"/>
    <w:tmpl w:val="DCD0C9BC"/>
    <w:lvl w:ilvl="0" w:tplc="D7FA3524">
      <w:start w:val="1"/>
      <w:numFmt w:val="decimal"/>
      <w:lvlText w:val="%1."/>
      <w:lvlJc w:val="left"/>
      <w:pPr>
        <w:ind w:left="28" w:hanging="202"/>
      </w:pPr>
      <w:rPr>
        <w:rFonts w:ascii="Arial" w:eastAsia="Arial" w:hAnsi="Arial" w:cs="Arial" w:hint="default"/>
        <w:w w:val="99"/>
        <w:sz w:val="18"/>
        <w:szCs w:val="18"/>
        <w:lang w:val="en-US" w:eastAsia="en-US" w:bidi="ar-SA"/>
      </w:rPr>
    </w:lvl>
    <w:lvl w:ilvl="1" w:tplc="07664B7E">
      <w:numFmt w:val="bullet"/>
      <w:lvlText w:val="•"/>
      <w:lvlJc w:val="left"/>
      <w:pPr>
        <w:ind w:left="725" w:hanging="202"/>
      </w:pPr>
      <w:rPr>
        <w:rFonts w:hint="default"/>
        <w:lang w:val="en-US" w:eastAsia="en-US" w:bidi="ar-SA"/>
      </w:rPr>
    </w:lvl>
    <w:lvl w:ilvl="2" w:tplc="78663C5A">
      <w:numFmt w:val="bullet"/>
      <w:lvlText w:val="•"/>
      <w:lvlJc w:val="left"/>
      <w:pPr>
        <w:ind w:left="1431" w:hanging="202"/>
      </w:pPr>
      <w:rPr>
        <w:rFonts w:hint="default"/>
        <w:lang w:val="en-US" w:eastAsia="en-US" w:bidi="ar-SA"/>
      </w:rPr>
    </w:lvl>
    <w:lvl w:ilvl="3" w:tplc="BAA4DC64">
      <w:numFmt w:val="bullet"/>
      <w:lvlText w:val="•"/>
      <w:lvlJc w:val="left"/>
      <w:pPr>
        <w:ind w:left="2137" w:hanging="202"/>
      </w:pPr>
      <w:rPr>
        <w:rFonts w:hint="default"/>
        <w:lang w:val="en-US" w:eastAsia="en-US" w:bidi="ar-SA"/>
      </w:rPr>
    </w:lvl>
    <w:lvl w:ilvl="4" w:tplc="98A8D204">
      <w:numFmt w:val="bullet"/>
      <w:lvlText w:val="•"/>
      <w:lvlJc w:val="left"/>
      <w:pPr>
        <w:ind w:left="2843" w:hanging="202"/>
      </w:pPr>
      <w:rPr>
        <w:rFonts w:hint="default"/>
        <w:lang w:val="en-US" w:eastAsia="en-US" w:bidi="ar-SA"/>
      </w:rPr>
    </w:lvl>
    <w:lvl w:ilvl="5" w:tplc="6108FD4A">
      <w:numFmt w:val="bullet"/>
      <w:lvlText w:val="•"/>
      <w:lvlJc w:val="left"/>
      <w:pPr>
        <w:ind w:left="3549" w:hanging="202"/>
      </w:pPr>
      <w:rPr>
        <w:rFonts w:hint="default"/>
        <w:lang w:val="en-US" w:eastAsia="en-US" w:bidi="ar-SA"/>
      </w:rPr>
    </w:lvl>
    <w:lvl w:ilvl="6" w:tplc="A0DCB892">
      <w:numFmt w:val="bullet"/>
      <w:lvlText w:val="•"/>
      <w:lvlJc w:val="left"/>
      <w:pPr>
        <w:ind w:left="4255" w:hanging="202"/>
      </w:pPr>
      <w:rPr>
        <w:rFonts w:hint="default"/>
        <w:lang w:val="en-US" w:eastAsia="en-US" w:bidi="ar-SA"/>
      </w:rPr>
    </w:lvl>
    <w:lvl w:ilvl="7" w:tplc="4D2ABD60">
      <w:numFmt w:val="bullet"/>
      <w:lvlText w:val="•"/>
      <w:lvlJc w:val="left"/>
      <w:pPr>
        <w:ind w:left="4961" w:hanging="202"/>
      </w:pPr>
      <w:rPr>
        <w:rFonts w:hint="default"/>
        <w:lang w:val="en-US" w:eastAsia="en-US" w:bidi="ar-SA"/>
      </w:rPr>
    </w:lvl>
    <w:lvl w:ilvl="8" w:tplc="853A72A4">
      <w:numFmt w:val="bullet"/>
      <w:lvlText w:val="•"/>
      <w:lvlJc w:val="left"/>
      <w:pPr>
        <w:ind w:left="5667" w:hanging="202"/>
      </w:pPr>
      <w:rPr>
        <w:rFonts w:hint="default"/>
        <w:lang w:val="en-US" w:eastAsia="en-US" w:bidi="ar-SA"/>
      </w:rPr>
    </w:lvl>
  </w:abstractNum>
  <w:abstractNum w:abstractNumId="188" w15:restartNumberingAfterBreak="0">
    <w:nsid w:val="66162496"/>
    <w:multiLevelType w:val="hybridMultilevel"/>
    <w:tmpl w:val="9CC22D78"/>
    <w:lvl w:ilvl="0" w:tplc="99D29F6C">
      <w:start w:val="1"/>
      <w:numFmt w:val="decimal"/>
      <w:lvlText w:val="%1."/>
      <w:lvlJc w:val="left"/>
      <w:pPr>
        <w:ind w:left="229" w:hanging="202"/>
      </w:pPr>
      <w:rPr>
        <w:rFonts w:ascii="Arial" w:eastAsia="Arial" w:hAnsi="Arial" w:cs="Arial" w:hint="default"/>
        <w:w w:val="99"/>
        <w:sz w:val="18"/>
        <w:szCs w:val="18"/>
        <w:lang w:val="en-US" w:eastAsia="en-US" w:bidi="ar-SA"/>
      </w:rPr>
    </w:lvl>
    <w:lvl w:ilvl="1" w:tplc="63120188">
      <w:numFmt w:val="bullet"/>
      <w:lvlText w:val="•"/>
      <w:lvlJc w:val="left"/>
      <w:pPr>
        <w:ind w:left="905" w:hanging="202"/>
      </w:pPr>
      <w:rPr>
        <w:rFonts w:hint="default"/>
        <w:lang w:val="en-US" w:eastAsia="en-US" w:bidi="ar-SA"/>
      </w:rPr>
    </w:lvl>
    <w:lvl w:ilvl="2" w:tplc="0CE06288">
      <w:numFmt w:val="bullet"/>
      <w:lvlText w:val="•"/>
      <w:lvlJc w:val="left"/>
      <w:pPr>
        <w:ind w:left="1591" w:hanging="202"/>
      </w:pPr>
      <w:rPr>
        <w:rFonts w:hint="default"/>
        <w:lang w:val="en-US" w:eastAsia="en-US" w:bidi="ar-SA"/>
      </w:rPr>
    </w:lvl>
    <w:lvl w:ilvl="3" w:tplc="8334F308">
      <w:numFmt w:val="bullet"/>
      <w:lvlText w:val="•"/>
      <w:lvlJc w:val="left"/>
      <w:pPr>
        <w:ind w:left="2277" w:hanging="202"/>
      </w:pPr>
      <w:rPr>
        <w:rFonts w:hint="default"/>
        <w:lang w:val="en-US" w:eastAsia="en-US" w:bidi="ar-SA"/>
      </w:rPr>
    </w:lvl>
    <w:lvl w:ilvl="4" w:tplc="FA00709A">
      <w:numFmt w:val="bullet"/>
      <w:lvlText w:val="•"/>
      <w:lvlJc w:val="left"/>
      <w:pPr>
        <w:ind w:left="2963" w:hanging="202"/>
      </w:pPr>
      <w:rPr>
        <w:rFonts w:hint="default"/>
        <w:lang w:val="en-US" w:eastAsia="en-US" w:bidi="ar-SA"/>
      </w:rPr>
    </w:lvl>
    <w:lvl w:ilvl="5" w:tplc="58D2D1F2">
      <w:numFmt w:val="bullet"/>
      <w:lvlText w:val="•"/>
      <w:lvlJc w:val="left"/>
      <w:pPr>
        <w:ind w:left="3649" w:hanging="202"/>
      </w:pPr>
      <w:rPr>
        <w:rFonts w:hint="default"/>
        <w:lang w:val="en-US" w:eastAsia="en-US" w:bidi="ar-SA"/>
      </w:rPr>
    </w:lvl>
    <w:lvl w:ilvl="6" w:tplc="BA283562">
      <w:numFmt w:val="bullet"/>
      <w:lvlText w:val="•"/>
      <w:lvlJc w:val="left"/>
      <w:pPr>
        <w:ind w:left="4335" w:hanging="202"/>
      </w:pPr>
      <w:rPr>
        <w:rFonts w:hint="default"/>
        <w:lang w:val="en-US" w:eastAsia="en-US" w:bidi="ar-SA"/>
      </w:rPr>
    </w:lvl>
    <w:lvl w:ilvl="7" w:tplc="3FF6534C">
      <w:numFmt w:val="bullet"/>
      <w:lvlText w:val="•"/>
      <w:lvlJc w:val="left"/>
      <w:pPr>
        <w:ind w:left="5021" w:hanging="202"/>
      </w:pPr>
      <w:rPr>
        <w:rFonts w:hint="default"/>
        <w:lang w:val="en-US" w:eastAsia="en-US" w:bidi="ar-SA"/>
      </w:rPr>
    </w:lvl>
    <w:lvl w:ilvl="8" w:tplc="DDFEF350">
      <w:numFmt w:val="bullet"/>
      <w:lvlText w:val="•"/>
      <w:lvlJc w:val="left"/>
      <w:pPr>
        <w:ind w:left="5707" w:hanging="202"/>
      </w:pPr>
      <w:rPr>
        <w:rFonts w:hint="default"/>
        <w:lang w:val="en-US" w:eastAsia="en-US" w:bidi="ar-SA"/>
      </w:rPr>
    </w:lvl>
  </w:abstractNum>
  <w:abstractNum w:abstractNumId="189" w15:restartNumberingAfterBreak="0">
    <w:nsid w:val="66AB769D"/>
    <w:multiLevelType w:val="hybridMultilevel"/>
    <w:tmpl w:val="5648982E"/>
    <w:lvl w:ilvl="0" w:tplc="B62A1F9C">
      <w:start w:val="1"/>
      <w:numFmt w:val="decimal"/>
      <w:lvlText w:val="%1."/>
      <w:lvlJc w:val="left"/>
      <w:pPr>
        <w:ind w:left="229" w:hanging="202"/>
      </w:pPr>
      <w:rPr>
        <w:rFonts w:ascii="Arial" w:eastAsia="Arial" w:hAnsi="Arial" w:cs="Arial" w:hint="default"/>
        <w:w w:val="99"/>
        <w:sz w:val="18"/>
        <w:szCs w:val="18"/>
        <w:lang w:val="en-US" w:eastAsia="en-US" w:bidi="ar-SA"/>
      </w:rPr>
    </w:lvl>
    <w:lvl w:ilvl="1" w:tplc="F62EDB5C">
      <w:numFmt w:val="bullet"/>
      <w:lvlText w:val="•"/>
      <w:lvlJc w:val="left"/>
      <w:pPr>
        <w:ind w:left="905" w:hanging="202"/>
      </w:pPr>
      <w:rPr>
        <w:rFonts w:hint="default"/>
        <w:lang w:val="en-US" w:eastAsia="en-US" w:bidi="ar-SA"/>
      </w:rPr>
    </w:lvl>
    <w:lvl w:ilvl="2" w:tplc="05969338">
      <w:numFmt w:val="bullet"/>
      <w:lvlText w:val="•"/>
      <w:lvlJc w:val="left"/>
      <w:pPr>
        <w:ind w:left="1591" w:hanging="202"/>
      </w:pPr>
      <w:rPr>
        <w:rFonts w:hint="default"/>
        <w:lang w:val="en-US" w:eastAsia="en-US" w:bidi="ar-SA"/>
      </w:rPr>
    </w:lvl>
    <w:lvl w:ilvl="3" w:tplc="7832A058">
      <w:numFmt w:val="bullet"/>
      <w:lvlText w:val="•"/>
      <w:lvlJc w:val="left"/>
      <w:pPr>
        <w:ind w:left="2277" w:hanging="202"/>
      </w:pPr>
      <w:rPr>
        <w:rFonts w:hint="default"/>
        <w:lang w:val="en-US" w:eastAsia="en-US" w:bidi="ar-SA"/>
      </w:rPr>
    </w:lvl>
    <w:lvl w:ilvl="4" w:tplc="EA5EC6B0">
      <w:numFmt w:val="bullet"/>
      <w:lvlText w:val="•"/>
      <w:lvlJc w:val="left"/>
      <w:pPr>
        <w:ind w:left="2963" w:hanging="202"/>
      </w:pPr>
      <w:rPr>
        <w:rFonts w:hint="default"/>
        <w:lang w:val="en-US" w:eastAsia="en-US" w:bidi="ar-SA"/>
      </w:rPr>
    </w:lvl>
    <w:lvl w:ilvl="5" w:tplc="D68E83AC">
      <w:numFmt w:val="bullet"/>
      <w:lvlText w:val="•"/>
      <w:lvlJc w:val="left"/>
      <w:pPr>
        <w:ind w:left="3649" w:hanging="202"/>
      </w:pPr>
      <w:rPr>
        <w:rFonts w:hint="default"/>
        <w:lang w:val="en-US" w:eastAsia="en-US" w:bidi="ar-SA"/>
      </w:rPr>
    </w:lvl>
    <w:lvl w:ilvl="6" w:tplc="E2AC6DEC">
      <w:numFmt w:val="bullet"/>
      <w:lvlText w:val="•"/>
      <w:lvlJc w:val="left"/>
      <w:pPr>
        <w:ind w:left="4335" w:hanging="202"/>
      </w:pPr>
      <w:rPr>
        <w:rFonts w:hint="default"/>
        <w:lang w:val="en-US" w:eastAsia="en-US" w:bidi="ar-SA"/>
      </w:rPr>
    </w:lvl>
    <w:lvl w:ilvl="7" w:tplc="71B005D8">
      <w:numFmt w:val="bullet"/>
      <w:lvlText w:val="•"/>
      <w:lvlJc w:val="left"/>
      <w:pPr>
        <w:ind w:left="5021" w:hanging="202"/>
      </w:pPr>
      <w:rPr>
        <w:rFonts w:hint="default"/>
        <w:lang w:val="en-US" w:eastAsia="en-US" w:bidi="ar-SA"/>
      </w:rPr>
    </w:lvl>
    <w:lvl w:ilvl="8" w:tplc="74684F1C">
      <w:numFmt w:val="bullet"/>
      <w:lvlText w:val="•"/>
      <w:lvlJc w:val="left"/>
      <w:pPr>
        <w:ind w:left="5707" w:hanging="202"/>
      </w:pPr>
      <w:rPr>
        <w:rFonts w:hint="default"/>
        <w:lang w:val="en-US" w:eastAsia="en-US" w:bidi="ar-SA"/>
      </w:rPr>
    </w:lvl>
  </w:abstractNum>
  <w:abstractNum w:abstractNumId="190" w15:restartNumberingAfterBreak="0">
    <w:nsid w:val="66E36F19"/>
    <w:multiLevelType w:val="hybridMultilevel"/>
    <w:tmpl w:val="CB7E4686"/>
    <w:lvl w:ilvl="0" w:tplc="DF3EE73C">
      <w:start w:val="1"/>
      <w:numFmt w:val="decimal"/>
      <w:lvlText w:val="%1."/>
      <w:lvlJc w:val="left"/>
      <w:pPr>
        <w:ind w:left="229" w:hanging="202"/>
      </w:pPr>
      <w:rPr>
        <w:rFonts w:ascii="Arial" w:eastAsia="Arial" w:hAnsi="Arial" w:cs="Arial" w:hint="default"/>
        <w:w w:val="99"/>
        <w:sz w:val="18"/>
        <w:szCs w:val="18"/>
        <w:lang w:val="en-US" w:eastAsia="en-US" w:bidi="ar-SA"/>
      </w:rPr>
    </w:lvl>
    <w:lvl w:ilvl="1" w:tplc="9F2CCD7A">
      <w:numFmt w:val="bullet"/>
      <w:lvlText w:val="•"/>
      <w:lvlJc w:val="left"/>
      <w:pPr>
        <w:ind w:left="905" w:hanging="202"/>
      </w:pPr>
      <w:rPr>
        <w:rFonts w:hint="default"/>
        <w:lang w:val="en-US" w:eastAsia="en-US" w:bidi="ar-SA"/>
      </w:rPr>
    </w:lvl>
    <w:lvl w:ilvl="2" w:tplc="4EAEFBD6">
      <w:numFmt w:val="bullet"/>
      <w:lvlText w:val="•"/>
      <w:lvlJc w:val="left"/>
      <w:pPr>
        <w:ind w:left="1591" w:hanging="202"/>
      </w:pPr>
      <w:rPr>
        <w:rFonts w:hint="default"/>
        <w:lang w:val="en-US" w:eastAsia="en-US" w:bidi="ar-SA"/>
      </w:rPr>
    </w:lvl>
    <w:lvl w:ilvl="3" w:tplc="C4B02232">
      <w:numFmt w:val="bullet"/>
      <w:lvlText w:val="•"/>
      <w:lvlJc w:val="left"/>
      <w:pPr>
        <w:ind w:left="2277" w:hanging="202"/>
      </w:pPr>
      <w:rPr>
        <w:rFonts w:hint="default"/>
        <w:lang w:val="en-US" w:eastAsia="en-US" w:bidi="ar-SA"/>
      </w:rPr>
    </w:lvl>
    <w:lvl w:ilvl="4" w:tplc="4300A3C2">
      <w:numFmt w:val="bullet"/>
      <w:lvlText w:val="•"/>
      <w:lvlJc w:val="left"/>
      <w:pPr>
        <w:ind w:left="2963" w:hanging="202"/>
      </w:pPr>
      <w:rPr>
        <w:rFonts w:hint="default"/>
        <w:lang w:val="en-US" w:eastAsia="en-US" w:bidi="ar-SA"/>
      </w:rPr>
    </w:lvl>
    <w:lvl w:ilvl="5" w:tplc="E0363800">
      <w:numFmt w:val="bullet"/>
      <w:lvlText w:val="•"/>
      <w:lvlJc w:val="left"/>
      <w:pPr>
        <w:ind w:left="3649" w:hanging="202"/>
      </w:pPr>
      <w:rPr>
        <w:rFonts w:hint="default"/>
        <w:lang w:val="en-US" w:eastAsia="en-US" w:bidi="ar-SA"/>
      </w:rPr>
    </w:lvl>
    <w:lvl w:ilvl="6" w:tplc="DDF6B87C">
      <w:numFmt w:val="bullet"/>
      <w:lvlText w:val="•"/>
      <w:lvlJc w:val="left"/>
      <w:pPr>
        <w:ind w:left="4335" w:hanging="202"/>
      </w:pPr>
      <w:rPr>
        <w:rFonts w:hint="default"/>
        <w:lang w:val="en-US" w:eastAsia="en-US" w:bidi="ar-SA"/>
      </w:rPr>
    </w:lvl>
    <w:lvl w:ilvl="7" w:tplc="0FFCBAAE">
      <w:numFmt w:val="bullet"/>
      <w:lvlText w:val="•"/>
      <w:lvlJc w:val="left"/>
      <w:pPr>
        <w:ind w:left="5021" w:hanging="202"/>
      </w:pPr>
      <w:rPr>
        <w:rFonts w:hint="default"/>
        <w:lang w:val="en-US" w:eastAsia="en-US" w:bidi="ar-SA"/>
      </w:rPr>
    </w:lvl>
    <w:lvl w:ilvl="8" w:tplc="4FAAA64E">
      <w:numFmt w:val="bullet"/>
      <w:lvlText w:val="•"/>
      <w:lvlJc w:val="left"/>
      <w:pPr>
        <w:ind w:left="5707" w:hanging="202"/>
      </w:pPr>
      <w:rPr>
        <w:rFonts w:hint="default"/>
        <w:lang w:val="en-US" w:eastAsia="en-US" w:bidi="ar-SA"/>
      </w:rPr>
    </w:lvl>
  </w:abstractNum>
  <w:abstractNum w:abstractNumId="191" w15:restartNumberingAfterBreak="0">
    <w:nsid w:val="6A83735B"/>
    <w:multiLevelType w:val="hybridMultilevel"/>
    <w:tmpl w:val="9A509D30"/>
    <w:lvl w:ilvl="0" w:tplc="AC70B81A">
      <w:start w:val="1"/>
      <w:numFmt w:val="decimal"/>
      <w:lvlText w:val="%1."/>
      <w:lvlJc w:val="left"/>
      <w:pPr>
        <w:ind w:left="28" w:hanging="202"/>
      </w:pPr>
      <w:rPr>
        <w:rFonts w:ascii="Arial" w:eastAsia="Arial" w:hAnsi="Arial" w:cs="Arial" w:hint="default"/>
        <w:w w:val="99"/>
        <w:sz w:val="18"/>
        <w:szCs w:val="18"/>
        <w:lang w:val="en-US" w:eastAsia="en-US" w:bidi="ar-SA"/>
      </w:rPr>
    </w:lvl>
    <w:lvl w:ilvl="1" w:tplc="7250E232">
      <w:numFmt w:val="bullet"/>
      <w:lvlText w:val="•"/>
      <w:lvlJc w:val="left"/>
      <w:pPr>
        <w:ind w:left="725" w:hanging="202"/>
      </w:pPr>
      <w:rPr>
        <w:rFonts w:hint="default"/>
        <w:lang w:val="en-US" w:eastAsia="en-US" w:bidi="ar-SA"/>
      </w:rPr>
    </w:lvl>
    <w:lvl w:ilvl="2" w:tplc="3C586AFC">
      <w:numFmt w:val="bullet"/>
      <w:lvlText w:val="•"/>
      <w:lvlJc w:val="left"/>
      <w:pPr>
        <w:ind w:left="1431" w:hanging="202"/>
      </w:pPr>
      <w:rPr>
        <w:rFonts w:hint="default"/>
        <w:lang w:val="en-US" w:eastAsia="en-US" w:bidi="ar-SA"/>
      </w:rPr>
    </w:lvl>
    <w:lvl w:ilvl="3" w:tplc="D67ABE5A">
      <w:numFmt w:val="bullet"/>
      <w:lvlText w:val="•"/>
      <w:lvlJc w:val="left"/>
      <w:pPr>
        <w:ind w:left="2137" w:hanging="202"/>
      </w:pPr>
      <w:rPr>
        <w:rFonts w:hint="default"/>
        <w:lang w:val="en-US" w:eastAsia="en-US" w:bidi="ar-SA"/>
      </w:rPr>
    </w:lvl>
    <w:lvl w:ilvl="4" w:tplc="FD543F32">
      <w:numFmt w:val="bullet"/>
      <w:lvlText w:val="•"/>
      <w:lvlJc w:val="left"/>
      <w:pPr>
        <w:ind w:left="2843" w:hanging="202"/>
      </w:pPr>
      <w:rPr>
        <w:rFonts w:hint="default"/>
        <w:lang w:val="en-US" w:eastAsia="en-US" w:bidi="ar-SA"/>
      </w:rPr>
    </w:lvl>
    <w:lvl w:ilvl="5" w:tplc="B11E5898">
      <w:numFmt w:val="bullet"/>
      <w:lvlText w:val="•"/>
      <w:lvlJc w:val="left"/>
      <w:pPr>
        <w:ind w:left="3549" w:hanging="202"/>
      </w:pPr>
      <w:rPr>
        <w:rFonts w:hint="default"/>
        <w:lang w:val="en-US" w:eastAsia="en-US" w:bidi="ar-SA"/>
      </w:rPr>
    </w:lvl>
    <w:lvl w:ilvl="6" w:tplc="0FE40A3E">
      <w:numFmt w:val="bullet"/>
      <w:lvlText w:val="•"/>
      <w:lvlJc w:val="left"/>
      <w:pPr>
        <w:ind w:left="4255" w:hanging="202"/>
      </w:pPr>
      <w:rPr>
        <w:rFonts w:hint="default"/>
        <w:lang w:val="en-US" w:eastAsia="en-US" w:bidi="ar-SA"/>
      </w:rPr>
    </w:lvl>
    <w:lvl w:ilvl="7" w:tplc="71B6DCC8">
      <w:numFmt w:val="bullet"/>
      <w:lvlText w:val="•"/>
      <w:lvlJc w:val="left"/>
      <w:pPr>
        <w:ind w:left="4961" w:hanging="202"/>
      </w:pPr>
      <w:rPr>
        <w:rFonts w:hint="default"/>
        <w:lang w:val="en-US" w:eastAsia="en-US" w:bidi="ar-SA"/>
      </w:rPr>
    </w:lvl>
    <w:lvl w:ilvl="8" w:tplc="66204CD4">
      <w:numFmt w:val="bullet"/>
      <w:lvlText w:val="•"/>
      <w:lvlJc w:val="left"/>
      <w:pPr>
        <w:ind w:left="5667" w:hanging="202"/>
      </w:pPr>
      <w:rPr>
        <w:rFonts w:hint="default"/>
        <w:lang w:val="en-US" w:eastAsia="en-US" w:bidi="ar-SA"/>
      </w:rPr>
    </w:lvl>
  </w:abstractNum>
  <w:abstractNum w:abstractNumId="192" w15:restartNumberingAfterBreak="0">
    <w:nsid w:val="6AB26E40"/>
    <w:multiLevelType w:val="multilevel"/>
    <w:tmpl w:val="C88638D0"/>
    <w:lvl w:ilvl="0">
      <w:start w:val="3"/>
      <w:numFmt w:val="upperLetter"/>
      <w:lvlText w:val="%1"/>
      <w:lvlJc w:val="left"/>
      <w:pPr>
        <w:ind w:left="1566" w:hanging="1134"/>
      </w:pPr>
      <w:rPr>
        <w:rFonts w:hint="default"/>
        <w:lang w:val="en-US" w:eastAsia="en-US" w:bidi="ar-SA"/>
      </w:rPr>
    </w:lvl>
    <w:lvl w:ilvl="1">
      <w:start w:val="9"/>
      <w:numFmt w:val="decimal"/>
      <w:lvlText w:val="%1.%2"/>
      <w:lvlJc w:val="left"/>
      <w:pPr>
        <w:ind w:left="1566" w:hanging="1134"/>
      </w:pPr>
      <w:rPr>
        <w:rFonts w:hint="default"/>
        <w:lang w:val="en-US" w:eastAsia="en-US" w:bidi="ar-SA"/>
      </w:rPr>
    </w:lvl>
    <w:lvl w:ilvl="2">
      <w:start w:val="3"/>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2"/>
        <w:w w:val="99"/>
        <w:sz w:val="24"/>
        <w:szCs w:val="24"/>
        <w:lang w:val="en-US" w:eastAsia="en-US" w:bidi="ar-SA"/>
      </w:rPr>
    </w:lvl>
    <w:lvl w:ilvl="4">
      <w:start w:val="1"/>
      <w:numFmt w:val="decimal"/>
      <w:lvlText w:val="%1.%2.%3.%4.%5"/>
      <w:lvlJc w:val="left"/>
      <w:pPr>
        <w:ind w:left="3052"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193" w15:restartNumberingAfterBreak="0">
    <w:nsid w:val="6B3E75AE"/>
    <w:multiLevelType w:val="multilevel"/>
    <w:tmpl w:val="457AE890"/>
    <w:lvl w:ilvl="0">
      <w:start w:val="3"/>
      <w:numFmt w:val="upperLetter"/>
      <w:lvlText w:val="%1"/>
      <w:lvlJc w:val="left"/>
      <w:pPr>
        <w:ind w:left="1566" w:hanging="1134"/>
      </w:pPr>
      <w:rPr>
        <w:rFonts w:hint="default"/>
        <w:lang w:val="en-US" w:eastAsia="en-US" w:bidi="ar-SA"/>
      </w:rPr>
    </w:lvl>
    <w:lvl w:ilvl="1">
      <w:start w:val="9"/>
      <w:numFmt w:val="decimal"/>
      <w:lvlText w:val="%1.%2"/>
      <w:lvlJc w:val="left"/>
      <w:pPr>
        <w:ind w:left="1566" w:hanging="1134"/>
      </w:pPr>
      <w:rPr>
        <w:rFonts w:hint="default"/>
        <w:lang w:val="en-US" w:eastAsia="en-US" w:bidi="ar-SA"/>
      </w:rPr>
    </w:lvl>
    <w:lvl w:ilv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2"/>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194" w15:restartNumberingAfterBreak="0">
    <w:nsid w:val="6BCA7323"/>
    <w:multiLevelType w:val="hybridMultilevel"/>
    <w:tmpl w:val="921CC104"/>
    <w:lvl w:ilvl="0" w:tplc="339AE0FC">
      <w:start w:val="1"/>
      <w:numFmt w:val="decimal"/>
      <w:lvlText w:val="%1."/>
      <w:lvlJc w:val="left"/>
      <w:pPr>
        <w:ind w:left="28" w:hanging="202"/>
      </w:pPr>
      <w:rPr>
        <w:rFonts w:ascii="Arial" w:eastAsia="Arial" w:hAnsi="Arial" w:cs="Arial" w:hint="default"/>
        <w:w w:val="99"/>
        <w:sz w:val="18"/>
        <w:szCs w:val="18"/>
        <w:lang w:val="en-US" w:eastAsia="en-US" w:bidi="ar-SA"/>
      </w:rPr>
    </w:lvl>
    <w:lvl w:ilvl="1" w:tplc="B402242E">
      <w:numFmt w:val="bullet"/>
      <w:lvlText w:val="•"/>
      <w:lvlJc w:val="left"/>
      <w:pPr>
        <w:ind w:left="725" w:hanging="202"/>
      </w:pPr>
      <w:rPr>
        <w:rFonts w:hint="default"/>
        <w:lang w:val="en-US" w:eastAsia="en-US" w:bidi="ar-SA"/>
      </w:rPr>
    </w:lvl>
    <w:lvl w:ilvl="2" w:tplc="41ACE242">
      <w:numFmt w:val="bullet"/>
      <w:lvlText w:val="•"/>
      <w:lvlJc w:val="left"/>
      <w:pPr>
        <w:ind w:left="1431" w:hanging="202"/>
      </w:pPr>
      <w:rPr>
        <w:rFonts w:hint="default"/>
        <w:lang w:val="en-US" w:eastAsia="en-US" w:bidi="ar-SA"/>
      </w:rPr>
    </w:lvl>
    <w:lvl w:ilvl="3" w:tplc="84A6715A">
      <w:numFmt w:val="bullet"/>
      <w:lvlText w:val="•"/>
      <w:lvlJc w:val="left"/>
      <w:pPr>
        <w:ind w:left="2137" w:hanging="202"/>
      </w:pPr>
      <w:rPr>
        <w:rFonts w:hint="default"/>
        <w:lang w:val="en-US" w:eastAsia="en-US" w:bidi="ar-SA"/>
      </w:rPr>
    </w:lvl>
    <w:lvl w:ilvl="4" w:tplc="E4CADCAA">
      <w:numFmt w:val="bullet"/>
      <w:lvlText w:val="•"/>
      <w:lvlJc w:val="left"/>
      <w:pPr>
        <w:ind w:left="2843" w:hanging="202"/>
      </w:pPr>
      <w:rPr>
        <w:rFonts w:hint="default"/>
        <w:lang w:val="en-US" w:eastAsia="en-US" w:bidi="ar-SA"/>
      </w:rPr>
    </w:lvl>
    <w:lvl w:ilvl="5" w:tplc="E69475E2">
      <w:numFmt w:val="bullet"/>
      <w:lvlText w:val="•"/>
      <w:lvlJc w:val="left"/>
      <w:pPr>
        <w:ind w:left="3549" w:hanging="202"/>
      </w:pPr>
      <w:rPr>
        <w:rFonts w:hint="default"/>
        <w:lang w:val="en-US" w:eastAsia="en-US" w:bidi="ar-SA"/>
      </w:rPr>
    </w:lvl>
    <w:lvl w:ilvl="6" w:tplc="DFEE484E">
      <w:numFmt w:val="bullet"/>
      <w:lvlText w:val="•"/>
      <w:lvlJc w:val="left"/>
      <w:pPr>
        <w:ind w:left="4255" w:hanging="202"/>
      </w:pPr>
      <w:rPr>
        <w:rFonts w:hint="default"/>
        <w:lang w:val="en-US" w:eastAsia="en-US" w:bidi="ar-SA"/>
      </w:rPr>
    </w:lvl>
    <w:lvl w:ilvl="7" w:tplc="576C3128">
      <w:numFmt w:val="bullet"/>
      <w:lvlText w:val="•"/>
      <w:lvlJc w:val="left"/>
      <w:pPr>
        <w:ind w:left="4961" w:hanging="202"/>
      </w:pPr>
      <w:rPr>
        <w:rFonts w:hint="default"/>
        <w:lang w:val="en-US" w:eastAsia="en-US" w:bidi="ar-SA"/>
      </w:rPr>
    </w:lvl>
    <w:lvl w:ilvl="8" w:tplc="3C6C64C8">
      <w:numFmt w:val="bullet"/>
      <w:lvlText w:val="•"/>
      <w:lvlJc w:val="left"/>
      <w:pPr>
        <w:ind w:left="5667" w:hanging="202"/>
      </w:pPr>
      <w:rPr>
        <w:rFonts w:hint="default"/>
        <w:lang w:val="en-US" w:eastAsia="en-US" w:bidi="ar-SA"/>
      </w:rPr>
    </w:lvl>
  </w:abstractNum>
  <w:abstractNum w:abstractNumId="195" w15:restartNumberingAfterBreak="0">
    <w:nsid w:val="6D3F58DB"/>
    <w:multiLevelType w:val="hybridMultilevel"/>
    <w:tmpl w:val="18B8CD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6D9F2FBA"/>
    <w:multiLevelType w:val="multilevel"/>
    <w:tmpl w:val="305CC8E6"/>
    <w:lvl w:ilvl="0">
      <w:start w:val="3"/>
      <w:numFmt w:val="upperLetter"/>
      <w:lvlText w:val="%1"/>
      <w:lvlJc w:val="left"/>
      <w:pPr>
        <w:ind w:left="1566" w:hanging="1134"/>
      </w:pPr>
      <w:rPr>
        <w:rFonts w:hint="default"/>
        <w:lang w:val="en-US" w:eastAsia="en-US" w:bidi="ar-SA"/>
      </w:rPr>
    </w:lvl>
    <w:lvl w:ilvl="1">
      <w:start w:val="9"/>
      <w:numFmt w:val="decimal"/>
      <w:lvlText w:val="%1.%2"/>
      <w:lvlJc w:val="left"/>
      <w:pPr>
        <w:ind w:left="1566" w:hanging="1134"/>
      </w:pPr>
      <w:rPr>
        <w:rFonts w:hint="default"/>
        <w:lang w:val="en-US" w:eastAsia="en-US" w:bidi="ar-SA"/>
      </w:rPr>
    </w:lvl>
    <w:lvl w:ilvl="2">
      <w:start w:va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2"/>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197" w15:restartNumberingAfterBreak="0">
    <w:nsid w:val="6EDB04DC"/>
    <w:multiLevelType w:val="multilevel"/>
    <w:tmpl w:val="5E020906"/>
    <w:lvl w:ilvl="0">
      <w:start w:val="3"/>
      <w:numFmt w:val="upperLetter"/>
      <w:lvlText w:val="%1"/>
      <w:lvlJc w:val="left"/>
      <w:pPr>
        <w:ind w:left="1566" w:hanging="1134"/>
      </w:pPr>
      <w:rPr>
        <w:rFonts w:hint="default"/>
        <w:lang w:val="en-US" w:eastAsia="en-US" w:bidi="ar-SA"/>
      </w:rPr>
    </w:lvl>
    <w:lvl w:ilvl="1">
      <w:start w:val="11"/>
      <w:numFmt w:val="decimal"/>
      <w:lvlText w:val="%1.%2"/>
      <w:lvlJc w:val="left"/>
      <w:pPr>
        <w:ind w:left="1566" w:hanging="1134"/>
      </w:pPr>
      <w:rPr>
        <w:rFonts w:hint="default"/>
        <w:lang w:val="en-US" w:eastAsia="en-US" w:bidi="ar-SA"/>
      </w:rPr>
    </w:lvl>
    <w:lvl w:ilv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4"/>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start w:val="1"/>
      <w:numFmt w:val="decimal"/>
      <w:lvlText w:val="%1.%2.%3.%4.%5.%6"/>
      <w:lvlJc w:val="left"/>
      <w:pPr>
        <w:ind w:left="2418" w:hanging="1986"/>
      </w:pPr>
      <w:rPr>
        <w:rFonts w:ascii="Arial" w:eastAsia="Arial" w:hAnsi="Arial" w:cs="Arial" w:hint="default"/>
        <w:spacing w:val="-1"/>
        <w:w w:val="99"/>
        <w:sz w:val="20"/>
        <w:szCs w:val="20"/>
        <w:lang w:val="en-US" w:eastAsia="en-US" w:bidi="ar-SA"/>
      </w:rPr>
    </w:lvl>
    <w:lvl w:ilvl="6">
      <w:numFmt w:val="bullet"/>
      <w:lvlText w:val="•"/>
      <w:lvlJc w:val="left"/>
      <w:pPr>
        <w:ind w:left="5851" w:hanging="1986"/>
      </w:pPr>
      <w:rPr>
        <w:rFonts w:hint="default"/>
        <w:lang w:val="en-US" w:eastAsia="en-US" w:bidi="ar-SA"/>
      </w:rPr>
    </w:lvl>
    <w:lvl w:ilvl="7">
      <w:numFmt w:val="bullet"/>
      <w:lvlText w:val="•"/>
      <w:lvlJc w:val="left"/>
      <w:pPr>
        <w:ind w:left="6995" w:hanging="1986"/>
      </w:pPr>
      <w:rPr>
        <w:rFonts w:hint="default"/>
        <w:lang w:val="en-US" w:eastAsia="en-US" w:bidi="ar-SA"/>
      </w:rPr>
    </w:lvl>
    <w:lvl w:ilvl="8">
      <w:numFmt w:val="bullet"/>
      <w:lvlText w:val="•"/>
      <w:lvlJc w:val="left"/>
      <w:pPr>
        <w:ind w:left="8138" w:hanging="1986"/>
      </w:pPr>
      <w:rPr>
        <w:rFonts w:hint="default"/>
        <w:lang w:val="en-US" w:eastAsia="en-US" w:bidi="ar-SA"/>
      </w:rPr>
    </w:lvl>
  </w:abstractNum>
  <w:abstractNum w:abstractNumId="198" w15:restartNumberingAfterBreak="0">
    <w:nsid w:val="6FAA141F"/>
    <w:multiLevelType w:val="hybridMultilevel"/>
    <w:tmpl w:val="74CAEE14"/>
    <w:lvl w:ilvl="0" w:tplc="B80AD2A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1313F5A"/>
    <w:multiLevelType w:val="hybridMultilevel"/>
    <w:tmpl w:val="440258B6"/>
    <w:lvl w:ilvl="0" w:tplc="C86C698A">
      <w:start w:val="1"/>
      <w:numFmt w:val="decimal"/>
      <w:lvlText w:val="%1."/>
      <w:lvlJc w:val="left"/>
      <w:pPr>
        <w:ind w:left="28" w:hanging="202"/>
      </w:pPr>
      <w:rPr>
        <w:rFonts w:ascii="Arial" w:eastAsia="Arial" w:hAnsi="Arial" w:cs="Arial" w:hint="default"/>
        <w:w w:val="99"/>
        <w:sz w:val="18"/>
        <w:szCs w:val="18"/>
        <w:lang w:val="en-US" w:eastAsia="en-US" w:bidi="ar-SA"/>
      </w:rPr>
    </w:lvl>
    <w:lvl w:ilvl="1" w:tplc="56CE7CD4">
      <w:numFmt w:val="bullet"/>
      <w:lvlText w:val="•"/>
      <w:lvlJc w:val="left"/>
      <w:pPr>
        <w:ind w:left="725" w:hanging="202"/>
      </w:pPr>
      <w:rPr>
        <w:rFonts w:hint="default"/>
        <w:lang w:val="en-US" w:eastAsia="en-US" w:bidi="ar-SA"/>
      </w:rPr>
    </w:lvl>
    <w:lvl w:ilvl="2" w:tplc="68005FA4">
      <w:numFmt w:val="bullet"/>
      <w:lvlText w:val="•"/>
      <w:lvlJc w:val="left"/>
      <w:pPr>
        <w:ind w:left="1431" w:hanging="202"/>
      </w:pPr>
      <w:rPr>
        <w:rFonts w:hint="default"/>
        <w:lang w:val="en-US" w:eastAsia="en-US" w:bidi="ar-SA"/>
      </w:rPr>
    </w:lvl>
    <w:lvl w:ilvl="3" w:tplc="A11E818A">
      <w:numFmt w:val="bullet"/>
      <w:lvlText w:val="•"/>
      <w:lvlJc w:val="left"/>
      <w:pPr>
        <w:ind w:left="2137" w:hanging="202"/>
      </w:pPr>
      <w:rPr>
        <w:rFonts w:hint="default"/>
        <w:lang w:val="en-US" w:eastAsia="en-US" w:bidi="ar-SA"/>
      </w:rPr>
    </w:lvl>
    <w:lvl w:ilvl="4" w:tplc="FC025FF2">
      <w:numFmt w:val="bullet"/>
      <w:lvlText w:val="•"/>
      <w:lvlJc w:val="left"/>
      <w:pPr>
        <w:ind w:left="2843" w:hanging="202"/>
      </w:pPr>
      <w:rPr>
        <w:rFonts w:hint="default"/>
        <w:lang w:val="en-US" w:eastAsia="en-US" w:bidi="ar-SA"/>
      </w:rPr>
    </w:lvl>
    <w:lvl w:ilvl="5" w:tplc="19CE69AC">
      <w:numFmt w:val="bullet"/>
      <w:lvlText w:val="•"/>
      <w:lvlJc w:val="left"/>
      <w:pPr>
        <w:ind w:left="3549" w:hanging="202"/>
      </w:pPr>
      <w:rPr>
        <w:rFonts w:hint="default"/>
        <w:lang w:val="en-US" w:eastAsia="en-US" w:bidi="ar-SA"/>
      </w:rPr>
    </w:lvl>
    <w:lvl w:ilvl="6" w:tplc="65946488">
      <w:numFmt w:val="bullet"/>
      <w:lvlText w:val="•"/>
      <w:lvlJc w:val="left"/>
      <w:pPr>
        <w:ind w:left="4255" w:hanging="202"/>
      </w:pPr>
      <w:rPr>
        <w:rFonts w:hint="default"/>
        <w:lang w:val="en-US" w:eastAsia="en-US" w:bidi="ar-SA"/>
      </w:rPr>
    </w:lvl>
    <w:lvl w:ilvl="7" w:tplc="4A227456">
      <w:numFmt w:val="bullet"/>
      <w:lvlText w:val="•"/>
      <w:lvlJc w:val="left"/>
      <w:pPr>
        <w:ind w:left="4961" w:hanging="202"/>
      </w:pPr>
      <w:rPr>
        <w:rFonts w:hint="default"/>
        <w:lang w:val="en-US" w:eastAsia="en-US" w:bidi="ar-SA"/>
      </w:rPr>
    </w:lvl>
    <w:lvl w:ilvl="8" w:tplc="A3686432">
      <w:numFmt w:val="bullet"/>
      <w:lvlText w:val="•"/>
      <w:lvlJc w:val="left"/>
      <w:pPr>
        <w:ind w:left="5667" w:hanging="202"/>
      </w:pPr>
      <w:rPr>
        <w:rFonts w:hint="default"/>
        <w:lang w:val="en-US" w:eastAsia="en-US" w:bidi="ar-SA"/>
      </w:rPr>
    </w:lvl>
  </w:abstractNum>
  <w:abstractNum w:abstractNumId="200" w15:restartNumberingAfterBreak="0">
    <w:nsid w:val="71D00754"/>
    <w:multiLevelType w:val="hybridMultilevel"/>
    <w:tmpl w:val="BB402994"/>
    <w:lvl w:ilvl="0" w:tplc="60726A2E">
      <w:start w:val="1"/>
      <w:numFmt w:val="decimal"/>
      <w:lvlText w:val="%1."/>
      <w:lvlJc w:val="left"/>
      <w:pPr>
        <w:ind w:left="431" w:hanging="202"/>
      </w:pPr>
      <w:rPr>
        <w:rFonts w:ascii="Arial" w:eastAsia="Arial" w:hAnsi="Arial" w:cs="Arial" w:hint="default"/>
        <w:w w:val="99"/>
        <w:sz w:val="18"/>
        <w:szCs w:val="18"/>
        <w:lang w:val="en-US" w:eastAsia="en-US" w:bidi="ar-SA"/>
      </w:rPr>
    </w:lvl>
    <w:lvl w:ilvl="1" w:tplc="F4FAA12C">
      <w:numFmt w:val="bullet"/>
      <w:lvlText w:val="•"/>
      <w:lvlJc w:val="left"/>
      <w:pPr>
        <w:ind w:left="1107" w:hanging="202"/>
      </w:pPr>
      <w:rPr>
        <w:rFonts w:hint="default"/>
        <w:lang w:val="en-US" w:eastAsia="en-US" w:bidi="ar-SA"/>
      </w:rPr>
    </w:lvl>
    <w:lvl w:ilvl="2" w:tplc="80D049A2">
      <w:numFmt w:val="bullet"/>
      <w:lvlText w:val="•"/>
      <w:lvlJc w:val="left"/>
      <w:pPr>
        <w:ind w:left="1793" w:hanging="202"/>
      </w:pPr>
      <w:rPr>
        <w:rFonts w:hint="default"/>
        <w:lang w:val="en-US" w:eastAsia="en-US" w:bidi="ar-SA"/>
      </w:rPr>
    </w:lvl>
    <w:lvl w:ilvl="3" w:tplc="56A803D8">
      <w:numFmt w:val="bullet"/>
      <w:lvlText w:val="•"/>
      <w:lvlJc w:val="left"/>
      <w:pPr>
        <w:ind w:left="2479" w:hanging="202"/>
      </w:pPr>
      <w:rPr>
        <w:rFonts w:hint="default"/>
        <w:lang w:val="en-US" w:eastAsia="en-US" w:bidi="ar-SA"/>
      </w:rPr>
    </w:lvl>
    <w:lvl w:ilvl="4" w:tplc="CA56BC28">
      <w:numFmt w:val="bullet"/>
      <w:lvlText w:val="•"/>
      <w:lvlJc w:val="left"/>
      <w:pPr>
        <w:ind w:left="3165" w:hanging="202"/>
      </w:pPr>
      <w:rPr>
        <w:rFonts w:hint="default"/>
        <w:lang w:val="en-US" w:eastAsia="en-US" w:bidi="ar-SA"/>
      </w:rPr>
    </w:lvl>
    <w:lvl w:ilvl="5" w:tplc="DB8E7A04">
      <w:numFmt w:val="bullet"/>
      <w:lvlText w:val="•"/>
      <w:lvlJc w:val="left"/>
      <w:pPr>
        <w:ind w:left="3851" w:hanging="202"/>
      </w:pPr>
      <w:rPr>
        <w:rFonts w:hint="default"/>
        <w:lang w:val="en-US" w:eastAsia="en-US" w:bidi="ar-SA"/>
      </w:rPr>
    </w:lvl>
    <w:lvl w:ilvl="6" w:tplc="8C90FCE6">
      <w:numFmt w:val="bullet"/>
      <w:lvlText w:val="•"/>
      <w:lvlJc w:val="left"/>
      <w:pPr>
        <w:ind w:left="4537" w:hanging="202"/>
      </w:pPr>
      <w:rPr>
        <w:rFonts w:hint="default"/>
        <w:lang w:val="en-US" w:eastAsia="en-US" w:bidi="ar-SA"/>
      </w:rPr>
    </w:lvl>
    <w:lvl w:ilvl="7" w:tplc="BCCA3C12">
      <w:numFmt w:val="bullet"/>
      <w:lvlText w:val="•"/>
      <w:lvlJc w:val="left"/>
      <w:pPr>
        <w:ind w:left="5223" w:hanging="202"/>
      </w:pPr>
      <w:rPr>
        <w:rFonts w:hint="default"/>
        <w:lang w:val="en-US" w:eastAsia="en-US" w:bidi="ar-SA"/>
      </w:rPr>
    </w:lvl>
    <w:lvl w:ilvl="8" w:tplc="FA60CC18">
      <w:numFmt w:val="bullet"/>
      <w:lvlText w:val="•"/>
      <w:lvlJc w:val="left"/>
      <w:pPr>
        <w:ind w:left="5909" w:hanging="202"/>
      </w:pPr>
      <w:rPr>
        <w:rFonts w:hint="default"/>
        <w:lang w:val="en-US" w:eastAsia="en-US" w:bidi="ar-SA"/>
      </w:rPr>
    </w:lvl>
  </w:abstractNum>
  <w:abstractNum w:abstractNumId="201" w15:restartNumberingAfterBreak="0">
    <w:nsid w:val="71E64E89"/>
    <w:multiLevelType w:val="hybridMultilevel"/>
    <w:tmpl w:val="5F688B30"/>
    <w:lvl w:ilvl="0" w:tplc="48204368">
      <w:start w:val="1"/>
      <w:numFmt w:val="decimal"/>
      <w:lvlText w:val="%1."/>
      <w:lvlJc w:val="left"/>
      <w:pPr>
        <w:ind w:left="229" w:hanging="202"/>
      </w:pPr>
      <w:rPr>
        <w:rFonts w:ascii="Arial" w:eastAsia="Arial" w:hAnsi="Arial" w:cs="Arial" w:hint="default"/>
        <w:w w:val="99"/>
        <w:sz w:val="18"/>
        <w:szCs w:val="18"/>
        <w:lang w:val="en-US" w:eastAsia="en-US" w:bidi="ar-SA"/>
      </w:rPr>
    </w:lvl>
    <w:lvl w:ilvl="1" w:tplc="5308CDFE">
      <w:numFmt w:val="bullet"/>
      <w:lvlText w:val="•"/>
      <w:lvlJc w:val="left"/>
      <w:pPr>
        <w:ind w:left="905" w:hanging="202"/>
      </w:pPr>
      <w:rPr>
        <w:rFonts w:hint="default"/>
        <w:lang w:val="en-US" w:eastAsia="en-US" w:bidi="ar-SA"/>
      </w:rPr>
    </w:lvl>
    <w:lvl w:ilvl="2" w:tplc="3EAA8886">
      <w:numFmt w:val="bullet"/>
      <w:lvlText w:val="•"/>
      <w:lvlJc w:val="left"/>
      <w:pPr>
        <w:ind w:left="1591" w:hanging="202"/>
      </w:pPr>
      <w:rPr>
        <w:rFonts w:hint="default"/>
        <w:lang w:val="en-US" w:eastAsia="en-US" w:bidi="ar-SA"/>
      </w:rPr>
    </w:lvl>
    <w:lvl w:ilvl="3" w:tplc="E1B2E6CC">
      <w:numFmt w:val="bullet"/>
      <w:lvlText w:val="•"/>
      <w:lvlJc w:val="left"/>
      <w:pPr>
        <w:ind w:left="2277" w:hanging="202"/>
      </w:pPr>
      <w:rPr>
        <w:rFonts w:hint="default"/>
        <w:lang w:val="en-US" w:eastAsia="en-US" w:bidi="ar-SA"/>
      </w:rPr>
    </w:lvl>
    <w:lvl w:ilvl="4" w:tplc="D5CA1F1C">
      <w:numFmt w:val="bullet"/>
      <w:lvlText w:val="•"/>
      <w:lvlJc w:val="left"/>
      <w:pPr>
        <w:ind w:left="2963" w:hanging="202"/>
      </w:pPr>
      <w:rPr>
        <w:rFonts w:hint="default"/>
        <w:lang w:val="en-US" w:eastAsia="en-US" w:bidi="ar-SA"/>
      </w:rPr>
    </w:lvl>
    <w:lvl w:ilvl="5" w:tplc="DA20BB98">
      <w:numFmt w:val="bullet"/>
      <w:lvlText w:val="•"/>
      <w:lvlJc w:val="left"/>
      <w:pPr>
        <w:ind w:left="3649" w:hanging="202"/>
      </w:pPr>
      <w:rPr>
        <w:rFonts w:hint="default"/>
        <w:lang w:val="en-US" w:eastAsia="en-US" w:bidi="ar-SA"/>
      </w:rPr>
    </w:lvl>
    <w:lvl w:ilvl="6" w:tplc="26D086F8">
      <w:numFmt w:val="bullet"/>
      <w:lvlText w:val="•"/>
      <w:lvlJc w:val="left"/>
      <w:pPr>
        <w:ind w:left="4335" w:hanging="202"/>
      </w:pPr>
      <w:rPr>
        <w:rFonts w:hint="default"/>
        <w:lang w:val="en-US" w:eastAsia="en-US" w:bidi="ar-SA"/>
      </w:rPr>
    </w:lvl>
    <w:lvl w:ilvl="7" w:tplc="3DE8568A">
      <w:numFmt w:val="bullet"/>
      <w:lvlText w:val="•"/>
      <w:lvlJc w:val="left"/>
      <w:pPr>
        <w:ind w:left="5021" w:hanging="202"/>
      </w:pPr>
      <w:rPr>
        <w:rFonts w:hint="default"/>
        <w:lang w:val="en-US" w:eastAsia="en-US" w:bidi="ar-SA"/>
      </w:rPr>
    </w:lvl>
    <w:lvl w:ilvl="8" w:tplc="7372533C">
      <w:numFmt w:val="bullet"/>
      <w:lvlText w:val="•"/>
      <w:lvlJc w:val="left"/>
      <w:pPr>
        <w:ind w:left="5707" w:hanging="202"/>
      </w:pPr>
      <w:rPr>
        <w:rFonts w:hint="default"/>
        <w:lang w:val="en-US" w:eastAsia="en-US" w:bidi="ar-SA"/>
      </w:rPr>
    </w:lvl>
  </w:abstractNum>
  <w:abstractNum w:abstractNumId="202" w15:restartNumberingAfterBreak="0">
    <w:nsid w:val="72475B1D"/>
    <w:multiLevelType w:val="hybridMultilevel"/>
    <w:tmpl w:val="43466AF8"/>
    <w:lvl w:ilvl="0" w:tplc="091014E0">
      <w:start w:val="1"/>
      <w:numFmt w:val="decimal"/>
      <w:lvlText w:val="%1."/>
      <w:lvlJc w:val="left"/>
      <w:pPr>
        <w:ind w:left="229" w:hanging="202"/>
      </w:pPr>
      <w:rPr>
        <w:rFonts w:ascii="Arial" w:eastAsia="Arial" w:hAnsi="Arial" w:cs="Arial" w:hint="default"/>
        <w:w w:val="99"/>
        <w:sz w:val="18"/>
        <w:szCs w:val="18"/>
        <w:lang w:val="en-US" w:eastAsia="en-US" w:bidi="ar-SA"/>
      </w:rPr>
    </w:lvl>
    <w:lvl w:ilvl="1" w:tplc="27A67BA6">
      <w:numFmt w:val="bullet"/>
      <w:lvlText w:val="•"/>
      <w:lvlJc w:val="left"/>
      <w:pPr>
        <w:ind w:left="905" w:hanging="202"/>
      </w:pPr>
      <w:rPr>
        <w:rFonts w:hint="default"/>
        <w:lang w:val="en-US" w:eastAsia="en-US" w:bidi="ar-SA"/>
      </w:rPr>
    </w:lvl>
    <w:lvl w:ilvl="2" w:tplc="07A6EA7A">
      <w:numFmt w:val="bullet"/>
      <w:lvlText w:val="•"/>
      <w:lvlJc w:val="left"/>
      <w:pPr>
        <w:ind w:left="1591" w:hanging="202"/>
      </w:pPr>
      <w:rPr>
        <w:rFonts w:hint="default"/>
        <w:lang w:val="en-US" w:eastAsia="en-US" w:bidi="ar-SA"/>
      </w:rPr>
    </w:lvl>
    <w:lvl w:ilvl="3" w:tplc="F3DAA768">
      <w:numFmt w:val="bullet"/>
      <w:lvlText w:val="•"/>
      <w:lvlJc w:val="left"/>
      <w:pPr>
        <w:ind w:left="2277" w:hanging="202"/>
      </w:pPr>
      <w:rPr>
        <w:rFonts w:hint="default"/>
        <w:lang w:val="en-US" w:eastAsia="en-US" w:bidi="ar-SA"/>
      </w:rPr>
    </w:lvl>
    <w:lvl w:ilvl="4" w:tplc="D0DC15E2">
      <w:numFmt w:val="bullet"/>
      <w:lvlText w:val="•"/>
      <w:lvlJc w:val="left"/>
      <w:pPr>
        <w:ind w:left="2963" w:hanging="202"/>
      </w:pPr>
      <w:rPr>
        <w:rFonts w:hint="default"/>
        <w:lang w:val="en-US" w:eastAsia="en-US" w:bidi="ar-SA"/>
      </w:rPr>
    </w:lvl>
    <w:lvl w:ilvl="5" w:tplc="CFEC1AB8">
      <w:numFmt w:val="bullet"/>
      <w:lvlText w:val="•"/>
      <w:lvlJc w:val="left"/>
      <w:pPr>
        <w:ind w:left="3649" w:hanging="202"/>
      </w:pPr>
      <w:rPr>
        <w:rFonts w:hint="default"/>
        <w:lang w:val="en-US" w:eastAsia="en-US" w:bidi="ar-SA"/>
      </w:rPr>
    </w:lvl>
    <w:lvl w:ilvl="6" w:tplc="66D0BB8E">
      <w:numFmt w:val="bullet"/>
      <w:lvlText w:val="•"/>
      <w:lvlJc w:val="left"/>
      <w:pPr>
        <w:ind w:left="4335" w:hanging="202"/>
      </w:pPr>
      <w:rPr>
        <w:rFonts w:hint="default"/>
        <w:lang w:val="en-US" w:eastAsia="en-US" w:bidi="ar-SA"/>
      </w:rPr>
    </w:lvl>
    <w:lvl w:ilvl="7" w:tplc="B4F21AEA">
      <w:numFmt w:val="bullet"/>
      <w:lvlText w:val="•"/>
      <w:lvlJc w:val="left"/>
      <w:pPr>
        <w:ind w:left="5021" w:hanging="202"/>
      </w:pPr>
      <w:rPr>
        <w:rFonts w:hint="default"/>
        <w:lang w:val="en-US" w:eastAsia="en-US" w:bidi="ar-SA"/>
      </w:rPr>
    </w:lvl>
    <w:lvl w:ilvl="8" w:tplc="F394FA92">
      <w:numFmt w:val="bullet"/>
      <w:lvlText w:val="•"/>
      <w:lvlJc w:val="left"/>
      <w:pPr>
        <w:ind w:left="5707" w:hanging="202"/>
      </w:pPr>
      <w:rPr>
        <w:rFonts w:hint="default"/>
        <w:lang w:val="en-US" w:eastAsia="en-US" w:bidi="ar-SA"/>
      </w:rPr>
    </w:lvl>
  </w:abstractNum>
  <w:abstractNum w:abstractNumId="203" w15:restartNumberingAfterBreak="0">
    <w:nsid w:val="72810BE6"/>
    <w:multiLevelType w:val="hybridMultilevel"/>
    <w:tmpl w:val="3F44981A"/>
    <w:lvl w:ilvl="0" w:tplc="9118C306">
      <w:start w:val="1"/>
      <w:numFmt w:val="decimal"/>
      <w:lvlText w:val="%1."/>
      <w:lvlJc w:val="left"/>
      <w:pPr>
        <w:ind w:left="28" w:hanging="202"/>
      </w:pPr>
      <w:rPr>
        <w:rFonts w:ascii="Arial" w:eastAsia="Arial" w:hAnsi="Arial" w:cs="Arial" w:hint="default"/>
        <w:w w:val="99"/>
        <w:sz w:val="18"/>
        <w:szCs w:val="18"/>
        <w:lang w:val="en-US" w:eastAsia="en-US" w:bidi="ar-SA"/>
      </w:rPr>
    </w:lvl>
    <w:lvl w:ilvl="1" w:tplc="5C604A34">
      <w:numFmt w:val="bullet"/>
      <w:lvlText w:val="•"/>
      <w:lvlJc w:val="left"/>
      <w:pPr>
        <w:ind w:left="725" w:hanging="202"/>
      </w:pPr>
      <w:rPr>
        <w:rFonts w:hint="default"/>
        <w:lang w:val="en-US" w:eastAsia="en-US" w:bidi="ar-SA"/>
      </w:rPr>
    </w:lvl>
    <w:lvl w:ilvl="2" w:tplc="06C8A0E4">
      <w:numFmt w:val="bullet"/>
      <w:lvlText w:val="•"/>
      <w:lvlJc w:val="left"/>
      <w:pPr>
        <w:ind w:left="1431" w:hanging="202"/>
      </w:pPr>
      <w:rPr>
        <w:rFonts w:hint="default"/>
        <w:lang w:val="en-US" w:eastAsia="en-US" w:bidi="ar-SA"/>
      </w:rPr>
    </w:lvl>
    <w:lvl w:ilvl="3" w:tplc="F77E3F78">
      <w:numFmt w:val="bullet"/>
      <w:lvlText w:val="•"/>
      <w:lvlJc w:val="left"/>
      <w:pPr>
        <w:ind w:left="2137" w:hanging="202"/>
      </w:pPr>
      <w:rPr>
        <w:rFonts w:hint="default"/>
        <w:lang w:val="en-US" w:eastAsia="en-US" w:bidi="ar-SA"/>
      </w:rPr>
    </w:lvl>
    <w:lvl w:ilvl="4" w:tplc="385EF8B6">
      <w:numFmt w:val="bullet"/>
      <w:lvlText w:val="•"/>
      <w:lvlJc w:val="left"/>
      <w:pPr>
        <w:ind w:left="2843" w:hanging="202"/>
      </w:pPr>
      <w:rPr>
        <w:rFonts w:hint="default"/>
        <w:lang w:val="en-US" w:eastAsia="en-US" w:bidi="ar-SA"/>
      </w:rPr>
    </w:lvl>
    <w:lvl w:ilvl="5" w:tplc="F95612E4">
      <w:numFmt w:val="bullet"/>
      <w:lvlText w:val="•"/>
      <w:lvlJc w:val="left"/>
      <w:pPr>
        <w:ind w:left="3549" w:hanging="202"/>
      </w:pPr>
      <w:rPr>
        <w:rFonts w:hint="default"/>
        <w:lang w:val="en-US" w:eastAsia="en-US" w:bidi="ar-SA"/>
      </w:rPr>
    </w:lvl>
    <w:lvl w:ilvl="6" w:tplc="03CABE02">
      <w:numFmt w:val="bullet"/>
      <w:lvlText w:val="•"/>
      <w:lvlJc w:val="left"/>
      <w:pPr>
        <w:ind w:left="4255" w:hanging="202"/>
      </w:pPr>
      <w:rPr>
        <w:rFonts w:hint="default"/>
        <w:lang w:val="en-US" w:eastAsia="en-US" w:bidi="ar-SA"/>
      </w:rPr>
    </w:lvl>
    <w:lvl w:ilvl="7" w:tplc="C3A2D226">
      <w:numFmt w:val="bullet"/>
      <w:lvlText w:val="•"/>
      <w:lvlJc w:val="left"/>
      <w:pPr>
        <w:ind w:left="4961" w:hanging="202"/>
      </w:pPr>
      <w:rPr>
        <w:rFonts w:hint="default"/>
        <w:lang w:val="en-US" w:eastAsia="en-US" w:bidi="ar-SA"/>
      </w:rPr>
    </w:lvl>
    <w:lvl w:ilvl="8" w:tplc="956A6954">
      <w:numFmt w:val="bullet"/>
      <w:lvlText w:val="•"/>
      <w:lvlJc w:val="left"/>
      <w:pPr>
        <w:ind w:left="5667" w:hanging="202"/>
      </w:pPr>
      <w:rPr>
        <w:rFonts w:hint="default"/>
        <w:lang w:val="en-US" w:eastAsia="en-US" w:bidi="ar-SA"/>
      </w:rPr>
    </w:lvl>
  </w:abstractNum>
  <w:abstractNum w:abstractNumId="204" w15:restartNumberingAfterBreak="0">
    <w:nsid w:val="72BA208B"/>
    <w:multiLevelType w:val="hybridMultilevel"/>
    <w:tmpl w:val="67B88740"/>
    <w:lvl w:ilvl="0" w:tplc="1C5AFF04">
      <w:start w:val="1"/>
      <w:numFmt w:val="decimal"/>
      <w:lvlText w:val="%1."/>
      <w:lvlJc w:val="left"/>
      <w:pPr>
        <w:ind w:left="229" w:hanging="202"/>
      </w:pPr>
      <w:rPr>
        <w:rFonts w:ascii="Arial" w:eastAsia="Arial" w:hAnsi="Arial" w:cs="Arial" w:hint="default"/>
        <w:w w:val="99"/>
        <w:sz w:val="18"/>
        <w:szCs w:val="18"/>
        <w:lang w:val="en-US" w:eastAsia="en-US" w:bidi="ar-SA"/>
      </w:rPr>
    </w:lvl>
    <w:lvl w:ilvl="1" w:tplc="EB5CBF9C">
      <w:numFmt w:val="bullet"/>
      <w:lvlText w:val="•"/>
      <w:lvlJc w:val="left"/>
      <w:pPr>
        <w:ind w:left="905" w:hanging="202"/>
      </w:pPr>
      <w:rPr>
        <w:rFonts w:hint="default"/>
        <w:lang w:val="en-US" w:eastAsia="en-US" w:bidi="ar-SA"/>
      </w:rPr>
    </w:lvl>
    <w:lvl w:ilvl="2" w:tplc="3C04F602">
      <w:numFmt w:val="bullet"/>
      <w:lvlText w:val="•"/>
      <w:lvlJc w:val="left"/>
      <w:pPr>
        <w:ind w:left="1591" w:hanging="202"/>
      </w:pPr>
      <w:rPr>
        <w:rFonts w:hint="default"/>
        <w:lang w:val="en-US" w:eastAsia="en-US" w:bidi="ar-SA"/>
      </w:rPr>
    </w:lvl>
    <w:lvl w:ilvl="3" w:tplc="49720EB4">
      <w:numFmt w:val="bullet"/>
      <w:lvlText w:val="•"/>
      <w:lvlJc w:val="left"/>
      <w:pPr>
        <w:ind w:left="2277" w:hanging="202"/>
      </w:pPr>
      <w:rPr>
        <w:rFonts w:hint="default"/>
        <w:lang w:val="en-US" w:eastAsia="en-US" w:bidi="ar-SA"/>
      </w:rPr>
    </w:lvl>
    <w:lvl w:ilvl="4" w:tplc="7830633E">
      <w:numFmt w:val="bullet"/>
      <w:lvlText w:val="•"/>
      <w:lvlJc w:val="left"/>
      <w:pPr>
        <w:ind w:left="2963" w:hanging="202"/>
      </w:pPr>
      <w:rPr>
        <w:rFonts w:hint="default"/>
        <w:lang w:val="en-US" w:eastAsia="en-US" w:bidi="ar-SA"/>
      </w:rPr>
    </w:lvl>
    <w:lvl w:ilvl="5" w:tplc="B206449E">
      <w:numFmt w:val="bullet"/>
      <w:lvlText w:val="•"/>
      <w:lvlJc w:val="left"/>
      <w:pPr>
        <w:ind w:left="3649" w:hanging="202"/>
      </w:pPr>
      <w:rPr>
        <w:rFonts w:hint="default"/>
        <w:lang w:val="en-US" w:eastAsia="en-US" w:bidi="ar-SA"/>
      </w:rPr>
    </w:lvl>
    <w:lvl w:ilvl="6" w:tplc="EA6A61C0">
      <w:numFmt w:val="bullet"/>
      <w:lvlText w:val="•"/>
      <w:lvlJc w:val="left"/>
      <w:pPr>
        <w:ind w:left="4335" w:hanging="202"/>
      </w:pPr>
      <w:rPr>
        <w:rFonts w:hint="default"/>
        <w:lang w:val="en-US" w:eastAsia="en-US" w:bidi="ar-SA"/>
      </w:rPr>
    </w:lvl>
    <w:lvl w:ilvl="7" w:tplc="7DD4BC30">
      <w:numFmt w:val="bullet"/>
      <w:lvlText w:val="•"/>
      <w:lvlJc w:val="left"/>
      <w:pPr>
        <w:ind w:left="5021" w:hanging="202"/>
      </w:pPr>
      <w:rPr>
        <w:rFonts w:hint="default"/>
        <w:lang w:val="en-US" w:eastAsia="en-US" w:bidi="ar-SA"/>
      </w:rPr>
    </w:lvl>
    <w:lvl w:ilvl="8" w:tplc="18BAE5F0">
      <w:numFmt w:val="bullet"/>
      <w:lvlText w:val="•"/>
      <w:lvlJc w:val="left"/>
      <w:pPr>
        <w:ind w:left="5707" w:hanging="202"/>
      </w:pPr>
      <w:rPr>
        <w:rFonts w:hint="default"/>
        <w:lang w:val="en-US" w:eastAsia="en-US" w:bidi="ar-SA"/>
      </w:rPr>
    </w:lvl>
  </w:abstractNum>
  <w:abstractNum w:abstractNumId="205" w15:restartNumberingAfterBreak="0">
    <w:nsid w:val="73EF57E4"/>
    <w:multiLevelType w:val="hybridMultilevel"/>
    <w:tmpl w:val="409CF1DE"/>
    <w:lvl w:ilvl="0" w:tplc="55CCE13C">
      <w:start w:val="1"/>
      <w:numFmt w:val="decimal"/>
      <w:lvlText w:val="%1."/>
      <w:lvlJc w:val="left"/>
      <w:pPr>
        <w:ind w:left="229" w:hanging="202"/>
      </w:pPr>
      <w:rPr>
        <w:rFonts w:ascii="Arial" w:eastAsia="Arial" w:hAnsi="Arial" w:cs="Arial" w:hint="default"/>
        <w:w w:val="99"/>
        <w:sz w:val="18"/>
        <w:szCs w:val="18"/>
        <w:lang w:val="en-US" w:eastAsia="en-US" w:bidi="ar-SA"/>
      </w:rPr>
    </w:lvl>
    <w:lvl w:ilvl="1" w:tplc="5D08971C">
      <w:numFmt w:val="bullet"/>
      <w:lvlText w:val="•"/>
      <w:lvlJc w:val="left"/>
      <w:pPr>
        <w:ind w:left="905" w:hanging="202"/>
      </w:pPr>
      <w:rPr>
        <w:rFonts w:hint="default"/>
        <w:lang w:val="en-US" w:eastAsia="en-US" w:bidi="ar-SA"/>
      </w:rPr>
    </w:lvl>
    <w:lvl w:ilvl="2" w:tplc="79EA9E2A">
      <w:numFmt w:val="bullet"/>
      <w:lvlText w:val="•"/>
      <w:lvlJc w:val="left"/>
      <w:pPr>
        <w:ind w:left="1591" w:hanging="202"/>
      </w:pPr>
      <w:rPr>
        <w:rFonts w:hint="default"/>
        <w:lang w:val="en-US" w:eastAsia="en-US" w:bidi="ar-SA"/>
      </w:rPr>
    </w:lvl>
    <w:lvl w:ilvl="3" w:tplc="545A7F32">
      <w:numFmt w:val="bullet"/>
      <w:lvlText w:val="•"/>
      <w:lvlJc w:val="left"/>
      <w:pPr>
        <w:ind w:left="2277" w:hanging="202"/>
      </w:pPr>
      <w:rPr>
        <w:rFonts w:hint="default"/>
        <w:lang w:val="en-US" w:eastAsia="en-US" w:bidi="ar-SA"/>
      </w:rPr>
    </w:lvl>
    <w:lvl w:ilvl="4" w:tplc="23DE5F16">
      <w:numFmt w:val="bullet"/>
      <w:lvlText w:val="•"/>
      <w:lvlJc w:val="left"/>
      <w:pPr>
        <w:ind w:left="2963" w:hanging="202"/>
      </w:pPr>
      <w:rPr>
        <w:rFonts w:hint="default"/>
        <w:lang w:val="en-US" w:eastAsia="en-US" w:bidi="ar-SA"/>
      </w:rPr>
    </w:lvl>
    <w:lvl w:ilvl="5" w:tplc="6B6C7322">
      <w:numFmt w:val="bullet"/>
      <w:lvlText w:val="•"/>
      <w:lvlJc w:val="left"/>
      <w:pPr>
        <w:ind w:left="3649" w:hanging="202"/>
      </w:pPr>
      <w:rPr>
        <w:rFonts w:hint="default"/>
        <w:lang w:val="en-US" w:eastAsia="en-US" w:bidi="ar-SA"/>
      </w:rPr>
    </w:lvl>
    <w:lvl w:ilvl="6" w:tplc="7CE6E5AC">
      <w:numFmt w:val="bullet"/>
      <w:lvlText w:val="•"/>
      <w:lvlJc w:val="left"/>
      <w:pPr>
        <w:ind w:left="4335" w:hanging="202"/>
      </w:pPr>
      <w:rPr>
        <w:rFonts w:hint="default"/>
        <w:lang w:val="en-US" w:eastAsia="en-US" w:bidi="ar-SA"/>
      </w:rPr>
    </w:lvl>
    <w:lvl w:ilvl="7" w:tplc="94AAB030">
      <w:numFmt w:val="bullet"/>
      <w:lvlText w:val="•"/>
      <w:lvlJc w:val="left"/>
      <w:pPr>
        <w:ind w:left="5021" w:hanging="202"/>
      </w:pPr>
      <w:rPr>
        <w:rFonts w:hint="default"/>
        <w:lang w:val="en-US" w:eastAsia="en-US" w:bidi="ar-SA"/>
      </w:rPr>
    </w:lvl>
    <w:lvl w:ilvl="8" w:tplc="98A0DC46">
      <w:numFmt w:val="bullet"/>
      <w:lvlText w:val="•"/>
      <w:lvlJc w:val="left"/>
      <w:pPr>
        <w:ind w:left="5707" w:hanging="202"/>
      </w:pPr>
      <w:rPr>
        <w:rFonts w:hint="default"/>
        <w:lang w:val="en-US" w:eastAsia="en-US" w:bidi="ar-SA"/>
      </w:rPr>
    </w:lvl>
  </w:abstractNum>
  <w:abstractNum w:abstractNumId="206" w15:restartNumberingAfterBreak="0">
    <w:nsid w:val="74AD5276"/>
    <w:multiLevelType w:val="hybridMultilevel"/>
    <w:tmpl w:val="6E182ECE"/>
    <w:lvl w:ilvl="0" w:tplc="0C5C7B42">
      <w:start w:val="1"/>
      <w:numFmt w:val="decimal"/>
      <w:lvlText w:val="%1."/>
      <w:lvlJc w:val="left"/>
      <w:pPr>
        <w:ind w:left="229" w:hanging="202"/>
      </w:pPr>
      <w:rPr>
        <w:rFonts w:ascii="Arial" w:eastAsia="Arial" w:hAnsi="Arial" w:cs="Arial" w:hint="default"/>
        <w:w w:val="99"/>
        <w:sz w:val="18"/>
        <w:szCs w:val="18"/>
        <w:lang w:val="en-US" w:eastAsia="en-US" w:bidi="ar-SA"/>
      </w:rPr>
    </w:lvl>
    <w:lvl w:ilvl="1" w:tplc="FC060FC2">
      <w:numFmt w:val="bullet"/>
      <w:lvlText w:val="•"/>
      <w:lvlJc w:val="left"/>
      <w:pPr>
        <w:ind w:left="905" w:hanging="202"/>
      </w:pPr>
      <w:rPr>
        <w:rFonts w:hint="default"/>
        <w:lang w:val="en-US" w:eastAsia="en-US" w:bidi="ar-SA"/>
      </w:rPr>
    </w:lvl>
    <w:lvl w:ilvl="2" w:tplc="C0EA6BA2">
      <w:numFmt w:val="bullet"/>
      <w:lvlText w:val="•"/>
      <w:lvlJc w:val="left"/>
      <w:pPr>
        <w:ind w:left="1591" w:hanging="202"/>
      </w:pPr>
      <w:rPr>
        <w:rFonts w:hint="default"/>
        <w:lang w:val="en-US" w:eastAsia="en-US" w:bidi="ar-SA"/>
      </w:rPr>
    </w:lvl>
    <w:lvl w:ilvl="3" w:tplc="A8685168">
      <w:numFmt w:val="bullet"/>
      <w:lvlText w:val="•"/>
      <w:lvlJc w:val="left"/>
      <w:pPr>
        <w:ind w:left="2277" w:hanging="202"/>
      </w:pPr>
      <w:rPr>
        <w:rFonts w:hint="default"/>
        <w:lang w:val="en-US" w:eastAsia="en-US" w:bidi="ar-SA"/>
      </w:rPr>
    </w:lvl>
    <w:lvl w:ilvl="4" w:tplc="5B52E6D4">
      <w:numFmt w:val="bullet"/>
      <w:lvlText w:val="•"/>
      <w:lvlJc w:val="left"/>
      <w:pPr>
        <w:ind w:left="2963" w:hanging="202"/>
      </w:pPr>
      <w:rPr>
        <w:rFonts w:hint="default"/>
        <w:lang w:val="en-US" w:eastAsia="en-US" w:bidi="ar-SA"/>
      </w:rPr>
    </w:lvl>
    <w:lvl w:ilvl="5" w:tplc="F822FB0E">
      <w:numFmt w:val="bullet"/>
      <w:lvlText w:val="•"/>
      <w:lvlJc w:val="left"/>
      <w:pPr>
        <w:ind w:left="3649" w:hanging="202"/>
      </w:pPr>
      <w:rPr>
        <w:rFonts w:hint="default"/>
        <w:lang w:val="en-US" w:eastAsia="en-US" w:bidi="ar-SA"/>
      </w:rPr>
    </w:lvl>
    <w:lvl w:ilvl="6" w:tplc="FAFA109A">
      <w:numFmt w:val="bullet"/>
      <w:lvlText w:val="•"/>
      <w:lvlJc w:val="left"/>
      <w:pPr>
        <w:ind w:left="4335" w:hanging="202"/>
      </w:pPr>
      <w:rPr>
        <w:rFonts w:hint="default"/>
        <w:lang w:val="en-US" w:eastAsia="en-US" w:bidi="ar-SA"/>
      </w:rPr>
    </w:lvl>
    <w:lvl w:ilvl="7" w:tplc="54909462">
      <w:numFmt w:val="bullet"/>
      <w:lvlText w:val="•"/>
      <w:lvlJc w:val="left"/>
      <w:pPr>
        <w:ind w:left="5021" w:hanging="202"/>
      </w:pPr>
      <w:rPr>
        <w:rFonts w:hint="default"/>
        <w:lang w:val="en-US" w:eastAsia="en-US" w:bidi="ar-SA"/>
      </w:rPr>
    </w:lvl>
    <w:lvl w:ilvl="8" w:tplc="FCDAC1EE">
      <w:numFmt w:val="bullet"/>
      <w:lvlText w:val="•"/>
      <w:lvlJc w:val="left"/>
      <w:pPr>
        <w:ind w:left="5707" w:hanging="202"/>
      </w:pPr>
      <w:rPr>
        <w:rFonts w:hint="default"/>
        <w:lang w:val="en-US" w:eastAsia="en-US" w:bidi="ar-SA"/>
      </w:rPr>
    </w:lvl>
  </w:abstractNum>
  <w:abstractNum w:abstractNumId="207" w15:restartNumberingAfterBreak="0">
    <w:nsid w:val="74D14609"/>
    <w:multiLevelType w:val="multilevel"/>
    <w:tmpl w:val="4370A3FA"/>
    <w:lvl w:ilvl="0">
      <w:start w:val="3"/>
      <w:numFmt w:val="upperLetter"/>
      <w:lvlText w:val="%1"/>
      <w:lvlJc w:val="left"/>
      <w:pPr>
        <w:ind w:left="1566" w:hanging="1134"/>
      </w:pPr>
      <w:rPr>
        <w:rFonts w:hint="default"/>
        <w:lang w:val="en-US" w:eastAsia="en-US" w:bidi="ar-SA"/>
      </w:rPr>
    </w:lvl>
    <w:lvl w:ilvl="1">
      <w:start w:val="10"/>
      <w:numFmt w:val="decimal"/>
      <w:lvlText w:val="%1.%2"/>
      <w:lvlJc w:val="left"/>
      <w:pPr>
        <w:ind w:left="1566" w:hanging="1134"/>
      </w:pPr>
      <w:rPr>
        <w:rFonts w:hint="default"/>
        <w:lang w:val="en-US" w:eastAsia="en-US" w:bidi="ar-SA"/>
      </w:rPr>
    </w:lvl>
    <w:lvl w:ilvl="2">
      <w:start w:val="3"/>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2"/>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208" w15:restartNumberingAfterBreak="0">
    <w:nsid w:val="74EF392E"/>
    <w:multiLevelType w:val="hybridMultilevel"/>
    <w:tmpl w:val="9E42CCF8"/>
    <w:lvl w:ilvl="0" w:tplc="D58ACA1A">
      <w:start w:val="1"/>
      <w:numFmt w:val="decimal"/>
      <w:lvlText w:val="%1."/>
      <w:lvlJc w:val="left"/>
      <w:pPr>
        <w:ind w:left="229" w:hanging="202"/>
      </w:pPr>
      <w:rPr>
        <w:rFonts w:ascii="Arial" w:eastAsia="Arial" w:hAnsi="Arial" w:cs="Arial" w:hint="default"/>
        <w:w w:val="99"/>
        <w:sz w:val="18"/>
        <w:szCs w:val="18"/>
        <w:lang w:val="en-US" w:eastAsia="en-US" w:bidi="ar-SA"/>
      </w:rPr>
    </w:lvl>
    <w:lvl w:ilvl="1" w:tplc="FB76A5FE">
      <w:numFmt w:val="bullet"/>
      <w:lvlText w:val="•"/>
      <w:lvlJc w:val="left"/>
      <w:pPr>
        <w:ind w:left="905" w:hanging="202"/>
      </w:pPr>
      <w:rPr>
        <w:rFonts w:hint="default"/>
        <w:lang w:val="en-US" w:eastAsia="en-US" w:bidi="ar-SA"/>
      </w:rPr>
    </w:lvl>
    <w:lvl w:ilvl="2" w:tplc="A77CCD72">
      <w:numFmt w:val="bullet"/>
      <w:lvlText w:val="•"/>
      <w:lvlJc w:val="left"/>
      <w:pPr>
        <w:ind w:left="1591" w:hanging="202"/>
      </w:pPr>
      <w:rPr>
        <w:rFonts w:hint="default"/>
        <w:lang w:val="en-US" w:eastAsia="en-US" w:bidi="ar-SA"/>
      </w:rPr>
    </w:lvl>
    <w:lvl w:ilvl="3" w:tplc="1A268350">
      <w:numFmt w:val="bullet"/>
      <w:lvlText w:val="•"/>
      <w:lvlJc w:val="left"/>
      <w:pPr>
        <w:ind w:left="2277" w:hanging="202"/>
      </w:pPr>
      <w:rPr>
        <w:rFonts w:hint="default"/>
        <w:lang w:val="en-US" w:eastAsia="en-US" w:bidi="ar-SA"/>
      </w:rPr>
    </w:lvl>
    <w:lvl w:ilvl="4" w:tplc="2DA4471C">
      <w:numFmt w:val="bullet"/>
      <w:lvlText w:val="•"/>
      <w:lvlJc w:val="left"/>
      <w:pPr>
        <w:ind w:left="2963" w:hanging="202"/>
      </w:pPr>
      <w:rPr>
        <w:rFonts w:hint="default"/>
        <w:lang w:val="en-US" w:eastAsia="en-US" w:bidi="ar-SA"/>
      </w:rPr>
    </w:lvl>
    <w:lvl w:ilvl="5" w:tplc="6896B002">
      <w:numFmt w:val="bullet"/>
      <w:lvlText w:val="•"/>
      <w:lvlJc w:val="left"/>
      <w:pPr>
        <w:ind w:left="3649" w:hanging="202"/>
      </w:pPr>
      <w:rPr>
        <w:rFonts w:hint="default"/>
        <w:lang w:val="en-US" w:eastAsia="en-US" w:bidi="ar-SA"/>
      </w:rPr>
    </w:lvl>
    <w:lvl w:ilvl="6" w:tplc="B9BA9056">
      <w:numFmt w:val="bullet"/>
      <w:lvlText w:val="•"/>
      <w:lvlJc w:val="left"/>
      <w:pPr>
        <w:ind w:left="4335" w:hanging="202"/>
      </w:pPr>
      <w:rPr>
        <w:rFonts w:hint="default"/>
        <w:lang w:val="en-US" w:eastAsia="en-US" w:bidi="ar-SA"/>
      </w:rPr>
    </w:lvl>
    <w:lvl w:ilvl="7" w:tplc="C0A8757A">
      <w:numFmt w:val="bullet"/>
      <w:lvlText w:val="•"/>
      <w:lvlJc w:val="left"/>
      <w:pPr>
        <w:ind w:left="5021" w:hanging="202"/>
      </w:pPr>
      <w:rPr>
        <w:rFonts w:hint="default"/>
        <w:lang w:val="en-US" w:eastAsia="en-US" w:bidi="ar-SA"/>
      </w:rPr>
    </w:lvl>
    <w:lvl w:ilvl="8" w:tplc="62224A64">
      <w:numFmt w:val="bullet"/>
      <w:lvlText w:val="•"/>
      <w:lvlJc w:val="left"/>
      <w:pPr>
        <w:ind w:left="5707" w:hanging="202"/>
      </w:pPr>
      <w:rPr>
        <w:rFonts w:hint="default"/>
        <w:lang w:val="en-US" w:eastAsia="en-US" w:bidi="ar-SA"/>
      </w:rPr>
    </w:lvl>
  </w:abstractNum>
  <w:abstractNum w:abstractNumId="209" w15:restartNumberingAfterBreak="0">
    <w:nsid w:val="757C7196"/>
    <w:multiLevelType w:val="hybridMultilevel"/>
    <w:tmpl w:val="9F9CD60C"/>
    <w:lvl w:ilvl="0" w:tplc="43A0C11E">
      <w:start w:val="1"/>
      <w:numFmt w:val="decimal"/>
      <w:lvlText w:val="%1)"/>
      <w:lvlJc w:val="left"/>
      <w:pPr>
        <w:ind w:left="319" w:hanging="267"/>
      </w:pPr>
      <w:rPr>
        <w:rFonts w:ascii="Arial" w:eastAsia="Arial" w:hAnsi="Arial" w:cs="Arial" w:hint="default"/>
        <w:w w:val="99"/>
        <w:sz w:val="18"/>
        <w:szCs w:val="18"/>
        <w:lang w:val="en-US" w:eastAsia="en-US" w:bidi="ar-SA"/>
      </w:rPr>
    </w:lvl>
    <w:lvl w:ilvl="1" w:tplc="54780672">
      <w:numFmt w:val="bullet"/>
      <w:lvlText w:val="•"/>
      <w:lvlJc w:val="left"/>
      <w:pPr>
        <w:ind w:left="1222" w:hanging="267"/>
      </w:pPr>
      <w:rPr>
        <w:rFonts w:hint="default"/>
        <w:lang w:val="en-US" w:eastAsia="en-US" w:bidi="ar-SA"/>
      </w:rPr>
    </w:lvl>
    <w:lvl w:ilvl="2" w:tplc="907EB164">
      <w:numFmt w:val="bullet"/>
      <w:lvlText w:val="•"/>
      <w:lvlJc w:val="left"/>
      <w:pPr>
        <w:ind w:left="2124" w:hanging="267"/>
      </w:pPr>
      <w:rPr>
        <w:rFonts w:hint="default"/>
        <w:lang w:val="en-US" w:eastAsia="en-US" w:bidi="ar-SA"/>
      </w:rPr>
    </w:lvl>
    <w:lvl w:ilvl="3" w:tplc="DA162ACE">
      <w:numFmt w:val="bullet"/>
      <w:lvlText w:val="•"/>
      <w:lvlJc w:val="left"/>
      <w:pPr>
        <w:ind w:left="3027" w:hanging="267"/>
      </w:pPr>
      <w:rPr>
        <w:rFonts w:hint="default"/>
        <w:lang w:val="en-US" w:eastAsia="en-US" w:bidi="ar-SA"/>
      </w:rPr>
    </w:lvl>
    <w:lvl w:ilvl="4" w:tplc="698EF4C8">
      <w:numFmt w:val="bullet"/>
      <w:lvlText w:val="•"/>
      <w:lvlJc w:val="left"/>
      <w:pPr>
        <w:ind w:left="3929" w:hanging="267"/>
      </w:pPr>
      <w:rPr>
        <w:rFonts w:hint="default"/>
        <w:lang w:val="en-US" w:eastAsia="en-US" w:bidi="ar-SA"/>
      </w:rPr>
    </w:lvl>
    <w:lvl w:ilvl="5" w:tplc="304A001C">
      <w:numFmt w:val="bullet"/>
      <w:lvlText w:val="•"/>
      <w:lvlJc w:val="left"/>
      <w:pPr>
        <w:ind w:left="4832" w:hanging="267"/>
      </w:pPr>
      <w:rPr>
        <w:rFonts w:hint="default"/>
        <w:lang w:val="en-US" w:eastAsia="en-US" w:bidi="ar-SA"/>
      </w:rPr>
    </w:lvl>
    <w:lvl w:ilvl="6" w:tplc="A0D2351C">
      <w:numFmt w:val="bullet"/>
      <w:lvlText w:val="•"/>
      <w:lvlJc w:val="left"/>
      <w:pPr>
        <w:ind w:left="5734" w:hanging="267"/>
      </w:pPr>
      <w:rPr>
        <w:rFonts w:hint="default"/>
        <w:lang w:val="en-US" w:eastAsia="en-US" w:bidi="ar-SA"/>
      </w:rPr>
    </w:lvl>
    <w:lvl w:ilvl="7" w:tplc="F014C06A">
      <w:numFmt w:val="bullet"/>
      <w:lvlText w:val="•"/>
      <w:lvlJc w:val="left"/>
      <w:pPr>
        <w:ind w:left="6637" w:hanging="267"/>
      </w:pPr>
      <w:rPr>
        <w:rFonts w:hint="default"/>
        <w:lang w:val="en-US" w:eastAsia="en-US" w:bidi="ar-SA"/>
      </w:rPr>
    </w:lvl>
    <w:lvl w:ilvl="8" w:tplc="380CB7CE">
      <w:numFmt w:val="bullet"/>
      <w:lvlText w:val="•"/>
      <w:lvlJc w:val="left"/>
      <w:pPr>
        <w:ind w:left="7539" w:hanging="267"/>
      </w:pPr>
      <w:rPr>
        <w:rFonts w:hint="default"/>
        <w:lang w:val="en-US" w:eastAsia="en-US" w:bidi="ar-SA"/>
      </w:rPr>
    </w:lvl>
  </w:abstractNum>
  <w:abstractNum w:abstractNumId="210" w15:restartNumberingAfterBreak="0">
    <w:nsid w:val="760D2FC5"/>
    <w:multiLevelType w:val="hybridMultilevel"/>
    <w:tmpl w:val="8C0A0592"/>
    <w:lvl w:ilvl="0" w:tplc="28D258EE">
      <w:start w:val="1"/>
      <w:numFmt w:val="decimal"/>
      <w:lvlText w:val="%1."/>
      <w:lvlJc w:val="left"/>
      <w:pPr>
        <w:ind w:left="229" w:hanging="202"/>
      </w:pPr>
      <w:rPr>
        <w:rFonts w:ascii="Arial" w:eastAsia="Arial" w:hAnsi="Arial" w:cs="Arial" w:hint="default"/>
        <w:w w:val="99"/>
        <w:sz w:val="18"/>
        <w:szCs w:val="18"/>
        <w:lang w:val="en-US" w:eastAsia="en-US" w:bidi="ar-SA"/>
      </w:rPr>
    </w:lvl>
    <w:lvl w:ilvl="1" w:tplc="2AB25328">
      <w:numFmt w:val="bullet"/>
      <w:lvlText w:val="•"/>
      <w:lvlJc w:val="left"/>
      <w:pPr>
        <w:ind w:left="905" w:hanging="202"/>
      </w:pPr>
      <w:rPr>
        <w:rFonts w:hint="default"/>
        <w:lang w:val="en-US" w:eastAsia="en-US" w:bidi="ar-SA"/>
      </w:rPr>
    </w:lvl>
    <w:lvl w:ilvl="2" w:tplc="BFC6C39A">
      <w:numFmt w:val="bullet"/>
      <w:lvlText w:val="•"/>
      <w:lvlJc w:val="left"/>
      <w:pPr>
        <w:ind w:left="1591" w:hanging="202"/>
      </w:pPr>
      <w:rPr>
        <w:rFonts w:hint="default"/>
        <w:lang w:val="en-US" w:eastAsia="en-US" w:bidi="ar-SA"/>
      </w:rPr>
    </w:lvl>
    <w:lvl w:ilvl="3" w:tplc="60EA8CD4">
      <w:numFmt w:val="bullet"/>
      <w:lvlText w:val="•"/>
      <w:lvlJc w:val="left"/>
      <w:pPr>
        <w:ind w:left="2277" w:hanging="202"/>
      </w:pPr>
      <w:rPr>
        <w:rFonts w:hint="default"/>
        <w:lang w:val="en-US" w:eastAsia="en-US" w:bidi="ar-SA"/>
      </w:rPr>
    </w:lvl>
    <w:lvl w:ilvl="4" w:tplc="1F124184">
      <w:numFmt w:val="bullet"/>
      <w:lvlText w:val="•"/>
      <w:lvlJc w:val="left"/>
      <w:pPr>
        <w:ind w:left="2963" w:hanging="202"/>
      </w:pPr>
      <w:rPr>
        <w:rFonts w:hint="default"/>
        <w:lang w:val="en-US" w:eastAsia="en-US" w:bidi="ar-SA"/>
      </w:rPr>
    </w:lvl>
    <w:lvl w:ilvl="5" w:tplc="EDD0EAFC">
      <w:numFmt w:val="bullet"/>
      <w:lvlText w:val="•"/>
      <w:lvlJc w:val="left"/>
      <w:pPr>
        <w:ind w:left="3649" w:hanging="202"/>
      </w:pPr>
      <w:rPr>
        <w:rFonts w:hint="default"/>
        <w:lang w:val="en-US" w:eastAsia="en-US" w:bidi="ar-SA"/>
      </w:rPr>
    </w:lvl>
    <w:lvl w:ilvl="6" w:tplc="81565404">
      <w:numFmt w:val="bullet"/>
      <w:lvlText w:val="•"/>
      <w:lvlJc w:val="left"/>
      <w:pPr>
        <w:ind w:left="4335" w:hanging="202"/>
      </w:pPr>
      <w:rPr>
        <w:rFonts w:hint="default"/>
        <w:lang w:val="en-US" w:eastAsia="en-US" w:bidi="ar-SA"/>
      </w:rPr>
    </w:lvl>
    <w:lvl w:ilvl="7" w:tplc="A21CAE94">
      <w:numFmt w:val="bullet"/>
      <w:lvlText w:val="•"/>
      <w:lvlJc w:val="left"/>
      <w:pPr>
        <w:ind w:left="5021" w:hanging="202"/>
      </w:pPr>
      <w:rPr>
        <w:rFonts w:hint="default"/>
        <w:lang w:val="en-US" w:eastAsia="en-US" w:bidi="ar-SA"/>
      </w:rPr>
    </w:lvl>
    <w:lvl w:ilvl="8" w:tplc="F3824E7E">
      <w:numFmt w:val="bullet"/>
      <w:lvlText w:val="•"/>
      <w:lvlJc w:val="left"/>
      <w:pPr>
        <w:ind w:left="5707" w:hanging="202"/>
      </w:pPr>
      <w:rPr>
        <w:rFonts w:hint="default"/>
        <w:lang w:val="en-US" w:eastAsia="en-US" w:bidi="ar-SA"/>
      </w:rPr>
    </w:lvl>
  </w:abstractNum>
  <w:abstractNum w:abstractNumId="211" w15:restartNumberingAfterBreak="0">
    <w:nsid w:val="76795E27"/>
    <w:multiLevelType w:val="hybridMultilevel"/>
    <w:tmpl w:val="A6FCB96C"/>
    <w:lvl w:ilvl="0" w:tplc="F2F64FE4">
      <w:start w:val="1"/>
      <w:numFmt w:val="decimal"/>
      <w:lvlText w:val="%1."/>
      <w:lvlJc w:val="left"/>
      <w:pPr>
        <w:ind w:left="229" w:hanging="202"/>
      </w:pPr>
      <w:rPr>
        <w:rFonts w:ascii="Arial" w:eastAsia="Arial" w:hAnsi="Arial" w:cs="Arial" w:hint="default"/>
        <w:w w:val="99"/>
        <w:sz w:val="18"/>
        <w:szCs w:val="18"/>
        <w:lang w:val="en-US" w:eastAsia="en-US" w:bidi="ar-SA"/>
      </w:rPr>
    </w:lvl>
    <w:lvl w:ilvl="1" w:tplc="2C506400">
      <w:numFmt w:val="bullet"/>
      <w:lvlText w:val="•"/>
      <w:lvlJc w:val="left"/>
      <w:pPr>
        <w:ind w:left="905" w:hanging="202"/>
      </w:pPr>
      <w:rPr>
        <w:rFonts w:hint="default"/>
        <w:lang w:val="en-US" w:eastAsia="en-US" w:bidi="ar-SA"/>
      </w:rPr>
    </w:lvl>
    <w:lvl w:ilvl="2" w:tplc="B794433E">
      <w:numFmt w:val="bullet"/>
      <w:lvlText w:val="•"/>
      <w:lvlJc w:val="left"/>
      <w:pPr>
        <w:ind w:left="1591" w:hanging="202"/>
      </w:pPr>
      <w:rPr>
        <w:rFonts w:hint="default"/>
        <w:lang w:val="en-US" w:eastAsia="en-US" w:bidi="ar-SA"/>
      </w:rPr>
    </w:lvl>
    <w:lvl w:ilvl="3" w:tplc="2AF2E456">
      <w:numFmt w:val="bullet"/>
      <w:lvlText w:val="•"/>
      <w:lvlJc w:val="left"/>
      <w:pPr>
        <w:ind w:left="2277" w:hanging="202"/>
      </w:pPr>
      <w:rPr>
        <w:rFonts w:hint="default"/>
        <w:lang w:val="en-US" w:eastAsia="en-US" w:bidi="ar-SA"/>
      </w:rPr>
    </w:lvl>
    <w:lvl w:ilvl="4" w:tplc="5DC85F10">
      <w:numFmt w:val="bullet"/>
      <w:lvlText w:val="•"/>
      <w:lvlJc w:val="left"/>
      <w:pPr>
        <w:ind w:left="2963" w:hanging="202"/>
      </w:pPr>
      <w:rPr>
        <w:rFonts w:hint="default"/>
        <w:lang w:val="en-US" w:eastAsia="en-US" w:bidi="ar-SA"/>
      </w:rPr>
    </w:lvl>
    <w:lvl w:ilvl="5" w:tplc="6CC0735E">
      <w:numFmt w:val="bullet"/>
      <w:lvlText w:val="•"/>
      <w:lvlJc w:val="left"/>
      <w:pPr>
        <w:ind w:left="3649" w:hanging="202"/>
      </w:pPr>
      <w:rPr>
        <w:rFonts w:hint="default"/>
        <w:lang w:val="en-US" w:eastAsia="en-US" w:bidi="ar-SA"/>
      </w:rPr>
    </w:lvl>
    <w:lvl w:ilvl="6" w:tplc="3E0816C2">
      <w:numFmt w:val="bullet"/>
      <w:lvlText w:val="•"/>
      <w:lvlJc w:val="left"/>
      <w:pPr>
        <w:ind w:left="4335" w:hanging="202"/>
      </w:pPr>
      <w:rPr>
        <w:rFonts w:hint="default"/>
        <w:lang w:val="en-US" w:eastAsia="en-US" w:bidi="ar-SA"/>
      </w:rPr>
    </w:lvl>
    <w:lvl w:ilvl="7" w:tplc="5D142426">
      <w:numFmt w:val="bullet"/>
      <w:lvlText w:val="•"/>
      <w:lvlJc w:val="left"/>
      <w:pPr>
        <w:ind w:left="5021" w:hanging="202"/>
      </w:pPr>
      <w:rPr>
        <w:rFonts w:hint="default"/>
        <w:lang w:val="en-US" w:eastAsia="en-US" w:bidi="ar-SA"/>
      </w:rPr>
    </w:lvl>
    <w:lvl w:ilvl="8" w:tplc="37169956">
      <w:numFmt w:val="bullet"/>
      <w:lvlText w:val="•"/>
      <w:lvlJc w:val="left"/>
      <w:pPr>
        <w:ind w:left="5707" w:hanging="202"/>
      </w:pPr>
      <w:rPr>
        <w:rFonts w:hint="default"/>
        <w:lang w:val="en-US" w:eastAsia="en-US" w:bidi="ar-SA"/>
      </w:rPr>
    </w:lvl>
  </w:abstractNum>
  <w:abstractNum w:abstractNumId="212" w15:restartNumberingAfterBreak="0">
    <w:nsid w:val="76E337D6"/>
    <w:multiLevelType w:val="multilevel"/>
    <w:tmpl w:val="457AE890"/>
    <w:lvl w:ilvl="0">
      <w:start w:val="3"/>
      <w:numFmt w:val="upperLetter"/>
      <w:lvlText w:val="%1"/>
      <w:lvlJc w:val="left"/>
      <w:pPr>
        <w:ind w:left="1566" w:hanging="1134"/>
      </w:pPr>
      <w:rPr>
        <w:rFonts w:hint="default"/>
        <w:lang w:val="en-US" w:eastAsia="en-US" w:bidi="ar-SA"/>
      </w:rPr>
    </w:lvl>
    <w:lvl w:ilvl="1">
      <w:start w:val="9"/>
      <w:numFmt w:val="decimal"/>
      <w:lvlText w:val="%1.%2"/>
      <w:lvlJc w:val="left"/>
      <w:pPr>
        <w:ind w:left="1566" w:hanging="1134"/>
      </w:pPr>
      <w:rPr>
        <w:rFonts w:hint="default"/>
        <w:lang w:val="en-US" w:eastAsia="en-US" w:bidi="ar-SA"/>
      </w:rPr>
    </w:lvl>
    <w:lvl w:ilv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2"/>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213" w15:restartNumberingAfterBreak="0">
    <w:nsid w:val="77A11B04"/>
    <w:multiLevelType w:val="hybridMultilevel"/>
    <w:tmpl w:val="32A0A9D4"/>
    <w:lvl w:ilvl="0" w:tplc="A094C6B8">
      <w:start w:val="1"/>
      <w:numFmt w:val="decimal"/>
      <w:lvlText w:val="%1."/>
      <w:lvlJc w:val="left"/>
      <w:pPr>
        <w:ind w:left="230" w:hanging="202"/>
      </w:pPr>
      <w:rPr>
        <w:rFonts w:ascii="Arial" w:eastAsia="Arial" w:hAnsi="Arial" w:cs="Arial" w:hint="default"/>
        <w:spacing w:val="-2"/>
        <w:w w:val="99"/>
        <w:sz w:val="18"/>
        <w:szCs w:val="18"/>
        <w:lang w:val="en-US" w:eastAsia="en-US" w:bidi="ar-SA"/>
      </w:rPr>
    </w:lvl>
    <w:lvl w:ilvl="1" w:tplc="FDA416D6">
      <w:numFmt w:val="bullet"/>
      <w:lvlText w:val="•"/>
      <w:lvlJc w:val="left"/>
      <w:pPr>
        <w:ind w:left="923" w:hanging="202"/>
      </w:pPr>
      <w:rPr>
        <w:rFonts w:hint="default"/>
        <w:lang w:val="en-US" w:eastAsia="en-US" w:bidi="ar-SA"/>
      </w:rPr>
    </w:lvl>
    <w:lvl w:ilvl="2" w:tplc="72325648">
      <w:numFmt w:val="bullet"/>
      <w:lvlText w:val="•"/>
      <w:lvlJc w:val="left"/>
      <w:pPr>
        <w:ind w:left="1607" w:hanging="202"/>
      </w:pPr>
      <w:rPr>
        <w:rFonts w:hint="default"/>
        <w:lang w:val="en-US" w:eastAsia="en-US" w:bidi="ar-SA"/>
      </w:rPr>
    </w:lvl>
    <w:lvl w:ilvl="3" w:tplc="5B3445B6">
      <w:numFmt w:val="bullet"/>
      <w:lvlText w:val="•"/>
      <w:lvlJc w:val="left"/>
      <w:pPr>
        <w:ind w:left="2291" w:hanging="202"/>
      </w:pPr>
      <w:rPr>
        <w:rFonts w:hint="default"/>
        <w:lang w:val="en-US" w:eastAsia="en-US" w:bidi="ar-SA"/>
      </w:rPr>
    </w:lvl>
    <w:lvl w:ilvl="4" w:tplc="CDCA4838">
      <w:numFmt w:val="bullet"/>
      <w:lvlText w:val="•"/>
      <w:lvlJc w:val="left"/>
      <w:pPr>
        <w:ind w:left="2975" w:hanging="202"/>
      </w:pPr>
      <w:rPr>
        <w:rFonts w:hint="default"/>
        <w:lang w:val="en-US" w:eastAsia="en-US" w:bidi="ar-SA"/>
      </w:rPr>
    </w:lvl>
    <w:lvl w:ilvl="5" w:tplc="DF6E1E02">
      <w:numFmt w:val="bullet"/>
      <w:lvlText w:val="•"/>
      <w:lvlJc w:val="left"/>
      <w:pPr>
        <w:ind w:left="3659" w:hanging="202"/>
      </w:pPr>
      <w:rPr>
        <w:rFonts w:hint="default"/>
        <w:lang w:val="en-US" w:eastAsia="en-US" w:bidi="ar-SA"/>
      </w:rPr>
    </w:lvl>
    <w:lvl w:ilvl="6" w:tplc="93BE4DEC">
      <w:numFmt w:val="bullet"/>
      <w:lvlText w:val="•"/>
      <w:lvlJc w:val="left"/>
      <w:pPr>
        <w:ind w:left="4343" w:hanging="202"/>
      </w:pPr>
      <w:rPr>
        <w:rFonts w:hint="default"/>
        <w:lang w:val="en-US" w:eastAsia="en-US" w:bidi="ar-SA"/>
      </w:rPr>
    </w:lvl>
    <w:lvl w:ilvl="7" w:tplc="D6E46CAA">
      <w:numFmt w:val="bullet"/>
      <w:lvlText w:val="•"/>
      <w:lvlJc w:val="left"/>
      <w:pPr>
        <w:ind w:left="5027" w:hanging="202"/>
      </w:pPr>
      <w:rPr>
        <w:rFonts w:hint="default"/>
        <w:lang w:val="en-US" w:eastAsia="en-US" w:bidi="ar-SA"/>
      </w:rPr>
    </w:lvl>
    <w:lvl w:ilvl="8" w:tplc="579C5144">
      <w:numFmt w:val="bullet"/>
      <w:lvlText w:val="•"/>
      <w:lvlJc w:val="left"/>
      <w:pPr>
        <w:ind w:left="5711" w:hanging="202"/>
      </w:pPr>
      <w:rPr>
        <w:rFonts w:hint="default"/>
        <w:lang w:val="en-US" w:eastAsia="en-US" w:bidi="ar-SA"/>
      </w:rPr>
    </w:lvl>
  </w:abstractNum>
  <w:abstractNum w:abstractNumId="214" w15:restartNumberingAfterBreak="0">
    <w:nsid w:val="784F35F8"/>
    <w:multiLevelType w:val="hybridMultilevel"/>
    <w:tmpl w:val="5150C048"/>
    <w:lvl w:ilvl="0" w:tplc="1DFA8774">
      <w:start w:val="1"/>
      <w:numFmt w:val="decimal"/>
      <w:lvlText w:val="%1."/>
      <w:lvlJc w:val="left"/>
      <w:pPr>
        <w:ind w:left="229" w:hanging="202"/>
      </w:pPr>
      <w:rPr>
        <w:rFonts w:ascii="Arial" w:eastAsia="Arial" w:hAnsi="Arial" w:cs="Arial" w:hint="default"/>
        <w:w w:val="99"/>
        <w:sz w:val="18"/>
        <w:szCs w:val="18"/>
        <w:lang w:val="en-US" w:eastAsia="en-US" w:bidi="ar-SA"/>
      </w:rPr>
    </w:lvl>
    <w:lvl w:ilvl="1" w:tplc="EF1A51D4">
      <w:numFmt w:val="bullet"/>
      <w:lvlText w:val="•"/>
      <w:lvlJc w:val="left"/>
      <w:pPr>
        <w:ind w:left="905" w:hanging="202"/>
      </w:pPr>
      <w:rPr>
        <w:rFonts w:hint="default"/>
        <w:lang w:val="en-US" w:eastAsia="en-US" w:bidi="ar-SA"/>
      </w:rPr>
    </w:lvl>
    <w:lvl w:ilvl="2" w:tplc="B222751A">
      <w:numFmt w:val="bullet"/>
      <w:lvlText w:val="•"/>
      <w:lvlJc w:val="left"/>
      <w:pPr>
        <w:ind w:left="1591" w:hanging="202"/>
      </w:pPr>
      <w:rPr>
        <w:rFonts w:hint="default"/>
        <w:lang w:val="en-US" w:eastAsia="en-US" w:bidi="ar-SA"/>
      </w:rPr>
    </w:lvl>
    <w:lvl w:ilvl="3" w:tplc="FAD68248">
      <w:numFmt w:val="bullet"/>
      <w:lvlText w:val="•"/>
      <w:lvlJc w:val="left"/>
      <w:pPr>
        <w:ind w:left="2277" w:hanging="202"/>
      </w:pPr>
      <w:rPr>
        <w:rFonts w:hint="default"/>
        <w:lang w:val="en-US" w:eastAsia="en-US" w:bidi="ar-SA"/>
      </w:rPr>
    </w:lvl>
    <w:lvl w:ilvl="4" w:tplc="AB7C2A3C">
      <w:numFmt w:val="bullet"/>
      <w:lvlText w:val="•"/>
      <w:lvlJc w:val="left"/>
      <w:pPr>
        <w:ind w:left="2963" w:hanging="202"/>
      </w:pPr>
      <w:rPr>
        <w:rFonts w:hint="default"/>
        <w:lang w:val="en-US" w:eastAsia="en-US" w:bidi="ar-SA"/>
      </w:rPr>
    </w:lvl>
    <w:lvl w:ilvl="5" w:tplc="8E8647E8">
      <w:numFmt w:val="bullet"/>
      <w:lvlText w:val="•"/>
      <w:lvlJc w:val="left"/>
      <w:pPr>
        <w:ind w:left="3649" w:hanging="202"/>
      </w:pPr>
      <w:rPr>
        <w:rFonts w:hint="default"/>
        <w:lang w:val="en-US" w:eastAsia="en-US" w:bidi="ar-SA"/>
      </w:rPr>
    </w:lvl>
    <w:lvl w:ilvl="6" w:tplc="FB84AA3E">
      <w:numFmt w:val="bullet"/>
      <w:lvlText w:val="•"/>
      <w:lvlJc w:val="left"/>
      <w:pPr>
        <w:ind w:left="4335" w:hanging="202"/>
      </w:pPr>
      <w:rPr>
        <w:rFonts w:hint="default"/>
        <w:lang w:val="en-US" w:eastAsia="en-US" w:bidi="ar-SA"/>
      </w:rPr>
    </w:lvl>
    <w:lvl w:ilvl="7" w:tplc="85C2DD06">
      <w:numFmt w:val="bullet"/>
      <w:lvlText w:val="•"/>
      <w:lvlJc w:val="left"/>
      <w:pPr>
        <w:ind w:left="5021" w:hanging="202"/>
      </w:pPr>
      <w:rPr>
        <w:rFonts w:hint="default"/>
        <w:lang w:val="en-US" w:eastAsia="en-US" w:bidi="ar-SA"/>
      </w:rPr>
    </w:lvl>
    <w:lvl w:ilvl="8" w:tplc="E16436A6">
      <w:numFmt w:val="bullet"/>
      <w:lvlText w:val="•"/>
      <w:lvlJc w:val="left"/>
      <w:pPr>
        <w:ind w:left="5707" w:hanging="202"/>
      </w:pPr>
      <w:rPr>
        <w:rFonts w:hint="default"/>
        <w:lang w:val="en-US" w:eastAsia="en-US" w:bidi="ar-SA"/>
      </w:rPr>
    </w:lvl>
  </w:abstractNum>
  <w:abstractNum w:abstractNumId="215" w15:restartNumberingAfterBreak="0">
    <w:nsid w:val="789A0F31"/>
    <w:multiLevelType w:val="hybridMultilevel"/>
    <w:tmpl w:val="E626D97C"/>
    <w:lvl w:ilvl="0" w:tplc="E38C02F0">
      <w:start w:val="1"/>
      <w:numFmt w:val="decimal"/>
      <w:lvlText w:val="%1."/>
      <w:lvlJc w:val="left"/>
      <w:pPr>
        <w:ind w:left="230" w:hanging="202"/>
      </w:pPr>
      <w:rPr>
        <w:rFonts w:ascii="Arial" w:eastAsia="Arial" w:hAnsi="Arial" w:cs="Arial" w:hint="default"/>
        <w:spacing w:val="-2"/>
        <w:w w:val="99"/>
        <w:sz w:val="18"/>
        <w:szCs w:val="18"/>
        <w:lang w:val="en-US" w:eastAsia="en-US" w:bidi="ar-SA"/>
      </w:rPr>
    </w:lvl>
    <w:lvl w:ilvl="1" w:tplc="2CB6B858">
      <w:numFmt w:val="bullet"/>
      <w:lvlText w:val="•"/>
      <w:lvlJc w:val="left"/>
      <w:pPr>
        <w:ind w:left="908" w:hanging="202"/>
      </w:pPr>
      <w:rPr>
        <w:rFonts w:hint="default"/>
        <w:lang w:val="en-US" w:eastAsia="en-US" w:bidi="ar-SA"/>
      </w:rPr>
    </w:lvl>
    <w:lvl w:ilvl="2" w:tplc="AF4A4120">
      <w:numFmt w:val="bullet"/>
      <w:lvlText w:val="•"/>
      <w:lvlJc w:val="left"/>
      <w:pPr>
        <w:ind w:left="1576" w:hanging="202"/>
      </w:pPr>
      <w:rPr>
        <w:rFonts w:hint="default"/>
        <w:lang w:val="en-US" w:eastAsia="en-US" w:bidi="ar-SA"/>
      </w:rPr>
    </w:lvl>
    <w:lvl w:ilvl="3" w:tplc="E12AAEF0">
      <w:numFmt w:val="bullet"/>
      <w:lvlText w:val="•"/>
      <w:lvlJc w:val="left"/>
      <w:pPr>
        <w:ind w:left="2244" w:hanging="202"/>
      </w:pPr>
      <w:rPr>
        <w:rFonts w:hint="default"/>
        <w:lang w:val="en-US" w:eastAsia="en-US" w:bidi="ar-SA"/>
      </w:rPr>
    </w:lvl>
    <w:lvl w:ilvl="4" w:tplc="9A3A1EFC">
      <w:numFmt w:val="bullet"/>
      <w:lvlText w:val="•"/>
      <w:lvlJc w:val="left"/>
      <w:pPr>
        <w:ind w:left="2912" w:hanging="202"/>
      </w:pPr>
      <w:rPr>
        <w:rFonts w:hint="default"/>
        <w:lang w:val="en-US" w:eastAsia="en-US" w:bidi="ar-SA"/>
      </w:rPr>
    </w:lvl>
    <w:lvl w:ilvl="5" w:tplc="20581C30">
      <w:numFmt w:val="bullet"/>
      <w:lvlText w:val="•"/>
      <w:lvlJc w:val="left"/>
      <w:pPr>
        <w:ind w:left="3580" w:hanging="202"/>
      </w:pPr>
      <w:rPr>
        <w:rFonts w:hint="default"/>
        <w:lang w:val="en-US" w:eastAsia="en-US" w:bidi="ar-SA"/>
      </w:rPr>
    </w:lvl>
    <w:lvl w:ilvl="6" w:tplc="D86E81EC">
      <w:numFmt w:val="bullet"/>
      <w:lvlText w:val="•"/>
      <w:lvlJc w:val="left"/>
      <w:pPr>
        <w:ind w:left="4248" w:hanging="202"/>
      </w:pPr>
      <w:rPr>
        <w:rFonts w:hint="default"/>
        <w:lang w:val="en-US" w:eastAsia="en-US" w:bidi="ar-SA"/>
      </w:rPr>
    </w:lvl>
    <w:lvl w:ilvl="7" w:tplc="D54E8F2A">
      <w:numFmt w:val="bullet"/>
      <w:lvlText w:val="•"/>
      <w:lvlJc w:val="left"/>
      <w:pPr>
        <w:ind w:left="4916" w:hanging="202"/>
      </w:pPr>
      <w:rPr>
        <w:rFonts w:hint="default"/>
        <w:lang w:val="en-US" w:eastAsia="en-US" w:bidi="ar-SA"/>
      </w:rPr>
    </w:lvl>
    <w:lvl w:ilvl="8" w:tplc="AA061180">
      <w:numFmt w:val="bullet"/>
      <w:lvlText w:val="•"/>
      <w:lvlJc w:val="left"/>
      <w:pPr>
        <w:ind w:left="5584" w:hanging="202"/>
      </w:pPr>
      <w:rPr>
        <w:rFonts w:hint="default"/>
        <w:lang w:val="en-US" w:eastAsia="en-US" w:bidi="ar-SA"/>
      </w:rPr>
    </w:lvl>
  </w:abstractNum>
  <w:abstractNum w:abstractNumId="216" w15:restartNumberingAfterBreak="0">
    <w:nsid w:val="791B54A9"/>
    <w:multiLevelType w:val="hybridMultilevel"/>
    <w:tmpl w:val="38FCA02A"/>
    <w:lvl w:ilvl="0" w:tplc="D996E32E">
      <w:start w:val="1"/>
      <w:numFmt w:val="decimal"/>
      <w:lvlText w:val="%1."/>
      <w:lvlJc w:val="left"/>
      <w:pPr>
        <w:ind w:left="230" w:hanging="202"/>
      </w:pPr>
      <w:rPr>
        <w:rFonts w:ascii="Arial" w:eastAsia="Arial" w:hAnsi="Arial" w:cs="Arial" w:hint="default"/>
        <w:spacing w:val="-3"/>
        <w:w w:val="99"/>
        <w:sz w:val="18"/>
        <w:szCs w:val="18"/>
        <w:lang w:val="en-US" w:eastAsia="en-US" w:bidi="ar-SA"/>
      </w:rPr>
    </w:lvl>
    <w:lvl w:ilvl="1" w:tplc="198A31C0">
      <w:numFmt w:val="bullet"/>
      <w:lvlText w:val="•"/>
      <w:lvlJc w:val="left"/>
      <w:pPr>
        <w:ind w:left="923" w:hanging="202"/>
      </w:pPr>
      <w:rPr>
        <w:rFonts w:hint="default"/>
        <w:lang w:val="en-US" w:eastAsia="en-US" w:bidi="ar-SA"/>
      </w:rPr>
    </w:lvl>
    <w:lvl w:ilvl="2" w:tplc="F8CE87C4">
      <w:numFmt w:val="bullet"/>
      <w:lvlText w:val="•"/>
      <w:lvlJc w:val="left"/>
      <w:pPr>
        <w:ind w:left="1607" w:hanging="202"/>
      </w:pPr>
      <w:rPr>
        <w:rFonts w:hint="default"/>
        <w:lang w:val="en-US" w:eastAsia="en-US" w:bidi="ar-SA"/>
      </w:rPr>
    </w:lvl>
    <w:lvl w:ilvl="3" w:tplc="C95EC5B0">
      <w:numFmt w:val="bullet"/>
      <w:lvlText w:val="•"/>
      <w:lvlJc w:val="left"/>
      <w:pPr>
        <w:ind w:left="2291" w:hanging="202"/>
      </w:pPr>
      <w:rPr>
        <w:rFonts w:hint="default"/>
        <w:lang w:val="en-US" w:eastAsia="en-US" w:bidi="ar-SA"/>
      </w:rPr>
    </w:lvl>
    <w:lvl w:ilvl="4" w:tplc="6D027652">
      <w:numFmt w:val="bullet"/>
      <w:lvlText w:val="•"/>
      <w:lvlJc w:val="left"/>
      <w:pPr>
        <w:ind w:left="2975" w:hanging="202"/>
      </w:pPr>
      <w:rPr>
        <w:rFonts w:hint="default"/>
        <w:lang w:val="en-US" w:eastAsia="en-US" w:bidi="ar-SA"/>
      </w:rPr>
    </w:lvl>
    <w:lvl w:ilvl="5" w:tplc="AF72142C">
      <w:numFmt w:val="bullet"/>
      <w:lvlText w:val="•"/>
      <w:lvlJc w:val="left"/>
      <w:pPr>
        <w:ind w:left="3659" w:hanging="202"/>
      </w:pPr>
      <w:rPr>
        <w:rFonts w:hint="default"/>
        <w:lang w:val="en-US" w:eastAsia="en-US" w:bidi="ar-SA"/>
      </w:rPr>
    </w:lvl>
    <w:lvl w:ilvl="6" w:tplc="5E16D95E">
      <w:numFmt w:val="bullet"/>
      <w:lvlText w:val="•"/>
      <w:lvlJc w:val="left"/>
      <w:pPr>
        <w:ind w:left="4343" w:hanging="202"/>
      </w:pPr>
      <w:rPr>
        <w:rFonts w:hint="default"/>
        <w:lang w:val="en-US" w:eastAsia="en-US" w:bidi="ar-SA"/>
      </w:rPr>
    </w:lvl>
    <w:lvl w:ilvl="7" w:tplc="6FA6991A">
      <w:numFmt w:val="bullet"/>
      <w:lvlText w:val="•"/>
      <w:lvlJc w:val="left"/>
      <w:pPr>
        <w:ind w:left="5027" w:hanging="202"/>
      </w:pPr>
      <w:rPr>
        <w:rFonts w:hint="default"/>
        <w:lang w:val="en-US" w:eastAsia="en-US" w:bidi="ar-SA"/>
      </w:rPr>
    </w:lvl>
    <w:lvl w:ilvl="8" w:tplc="F7AC0904">
      <w:numFmt w:val="bullet"/>
      <w:lvlText w:val="•"/>
      <w:lvlJc w:val="left"/>
      <w:pPr>
        <w:ind w:left="5711" w:hanging="202"/>
      </w:pPr>
      <w:rPr>
        <w:rFonts w:hint="default"/>
        <w:lang w:val="en-US" w:eastAsia="en-US" w:bidi="ar-SA"/>
      </w:rPr>
    </w:lvl>
  </w:abstractNum>
  <w:abstractNum w:abstractNumId="217" w15:restartNumberingAfterBreak="0">
    <w:nsid w:val="7A305C89"/>
    <w:multiLevelType w:val="multilevel"/>
    <w:tmpl w:val="D4BCC82A"/>
    <w:lvl w:ilvl="0">
      <w:start w:val="3"/>
      <w:numFmt w:val="upperLetter"/>
      <w:lvlText w:val="%1"/>
      <w:lvlJc w:val="left"/>
      <w:pPr>
        <w:ind w:left="1566" w:hanging="1134"/>
      </w:pPr>
      <w:rPr>
        <w:rFonts w:hint="default"/>
        <w:lang w:val="en-US" w:eastAsia="en-US" w:bidi="ar-SA"/>
      </w:rPr>
    </w:lvl>
    <w:lvl w:ilvl="1">
      <w:start w:val="10"/>
      <w:numFmt w:val="decimal"/>
      <w:lvlText w:val="%1.%2"/>
      <w:lvlJc w:val="left"/>
      <w:pPr>
        <w:ind w:left="1566" w:hanging="1134"/>
      </w:pPr>
      <w:rPr>
        <w:rFonts w:hint="default"/>
        <w:lang w:val="en-US" w:eastAsia="en-US" w:bidi="ar-SA"/>
      </w:rPr>
    </w:lvl>
    <w:lvl w:ilvl="2">
      <w:numFmt w:val="decimal"/>
      <w:lvlText w:val="%1.%2.%3"/>
      <w:lvlJc w:val="left"/>
      <w:pPr>
        <w:ind w:left="1566" w:hanging="1134"/>
      </w:pPr>
      <w:rPr>
        <w:rFonts w:ascii="Arial" w:eastAsia="Arial" w:hAnsi="Arial" w:cs="Arial" w:hint="default"/>
        <w:spacing w:val="-2"/>
        <w:w w:val="100"/>
        <w:sz w:val="28"/>
        <w:szCs w:val="28"/>
        <w:lang w:val="en-US" w:eastAsia="en-US" w:bidi="ar-SA"/>
      </w:rPr>
    </w:lvl>
    <w:lvl w:ilvl="3">
      <w:start w:val="1"/>
      <w:numFmt w:val="decimal"/>
      <w:lvlText w:val="%1.%2.%3.%4"/>
      <w:lvlJc w:val="left"/>
      <w:pPr>
        <w:ind w:left="1851" w:hanging="1419"/>
      </w:pPr>
      <w:rPr>
        <w:rFonts w:ascii="Arial" w:eastAsia="Arial" w:hAnsi="Arial" w:cs="Arial" w:hint="default"/>
        <w:spacing w:val="-4"/>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numFmt w:val="bullet"/>
      <w:lvlText w:val="•"/>
      <w:lvlJc w:val="left"/>
      <w:pPr>
        <w:ind w:left="5247" w:hanging="1702"/>
      </w:pPr>
      <w:rPr>
        <w:rFonts w:hint="default"/>
        <w:lang w:val="en-US" w:eastAsia="en-US" w:bidi="ar-SA"/>
      </w:rPr>
    </w:lvl>
    <w:lvl w:ilvl="6">
      <w:numFmt w:val="bullet"/>
      <w:lvlText w:val="•"/>
      <w:lvlJc w:val="left"/>
      <w:pPr>
        <w:ind w:left="6283" w:hanging="1702"/>
      </w:pPr>
      <w:rPr>
        <w:rFonts w:hint="default"/>
        <w:lang w:val="en-US" w:eastAsia="en-US" w:bidi="ar-SA"/>
      </w:rPr>
    </w:lvl>
    <w:lvl w:ilvl="7">
      <w:numFmt w:val="bullet"/>
      <w:lvlText w:val="•"/>
      <w:lvlJc w:val="left"/>
      <w:pPr>
        <w:ind w:left="7319" w:hanging="1702"/>
      </w:pPr>
      <w:rPr>
        <w:rFonts w:hint="default"/>
        <w:lang w:val="en-US" w:eastAsia="en-US" w:bidi="ar-SA"/>
      </w:rPr>
    </w:lvl>
    <w:lvl w:ilvl="8">
      <w:numFmt w:val="bullet"/>
      <w:lvlText w:val="•"/>
      <w:lvlJc w:val="left"/>
      <w:pPr>
        <w:ind w:left="8354" w:hanging="1702"/>
      </w:pPr>
      <w:rPr>
        <w:rFonts w:hint="default"/>
        <w:lang w:val="en-US" w:eastAsia="en-US" w:bidi="ar-SA"/>
      </w:rPr>
    </w:lvl>
  </w:abstractNum>
  <w:abstractNum w:abstractNumId="218" w15:restartNumberingAfterBreak="0">
    <w:nsid w:val="7AD3434D"/>
    <w:multiLevelType w:val="hybridMultilevel"/>
    <w:tmpl w:val="41CA4780"/>
    <w:lvl w:ilvl="0" w:tplc="86B202FA">
      <w:start w:val="1"/>
      <w:numFmt w:val="decimal"/>
      <w:lvlText w:val="%1."/>
      <w:lvlJc w:val="left"/>
      <w:pPr>
        <w:ind w:left="229" w:hanging="202"/>
      </w:pPr>
      <w:rPr>
        <w:rFonts w:ascii="Arial" w:eastAsia="Arial" w:hAnsi="Arial" w:cs="Arial" w:hint="default"/>
        <w:w w:val="99"/>
        <w:sz w:val="18"/>
        <w:szCs w:val="18"/>
        <w:lang w:val="en-US" w:eastAsia="en-US" w:bidi="ar-SA"/>
      </w:rPr>
    </w:lvl>
    <w:lvl w:ilvl="1" w:tplc="989E5870">
      <w:numFmt w:val="bullet"/>
      <w:lvlText w:val="•"/>
      <w:lvlJc w:val="left"/>
      <w:pPr>
        <w:ind w:left="905" w:hanging="202"/>
      </w:pPr>
      <w:rPr>
        <w:rFonts w:hint="default"/>
        <w:lang w:val="en-US" w:eastAsia="en-US" w:bidi="ar-SA"/>
      </w:rPr>
    </w:lvl>
    <w:lvl w:ilvl="2" w:tplc="3E941C0E">
      <w:numFmt w:val="bullet"/>
      <w:lvlText w:val="•"/>
      <w:lvlJc w:val="left"/>
      <w:pPr>
        <w:ind w:left="1591" w:hanging="202"/>
      </w:pPr>
      <w:rPr>
        <w:rFonts w:hint="default"/>
        <w:lang w:val="en-US" w:eastAsia="en-US" w:bidi="ar-SA"/>
      </w:rPr>
    </w:lvl>
    <w:lvl w:ilvl="3" w:tplc="AFF4B092">
      <w:numFmt w:val="bullet"/>
      <w:lvlText w:val="•"/>
      <w:lvlJc w:val="left"/>
      <w:pPr>
        <w:ind w:left="2277" w:hanging="202"/>
      </w:pPr>
      <w:rPr>
        <w:rFonts w:hint="default"/>
        <w:lang w:val="en-US" w:eastAsia="en-US" w:bidi="ar-SA"/>
      </w:rPr>
    </w:lvl>
    <w:lvl w:ilvl="4" w:tplc="737A7C2E">
      <w:numFmt w:val="bullet"/>
      <w:lvlText w:val="•"/>
      <w:lvlJc w:val="left"/>
      <w:pPr>
        <w:ind w:left="2963" w:hanging="202"/>
      </w:pPr>
      <w:rPr>
        <w:rFonts w:hint="default"/>
        <w:lang w:val="en-US" w:eastAsia="en-US" w:bidi="ar-SA"/>
      </w:rPr>
    </w:lvl>
    <w:lvl w:ilvl="5" w:tplc="6A3E3040">
      <w:numFmt w:val="bullet"/>
      <w:lvlText w:val="•"/>
      <w:lvlJc w:val="left"/>
      <w:pPr>
        <w:ind w:left="3649" w:hanging="202"/>
      </w:pPr>
      <w:rPr>
        <w:rFonts w:hint="default"/>
        <w:lang w:val="en-US" w:eastAsia="en-US" w:bidi="ar-SA"/>
      </w:rPr>
    </w:lvl>
    <w:lvl w:ilvl="6" w:tplc="95406702">
      <w:numFmt w:val="bullet"/>
      <w:lvlText w:val="•"/>
      <w:lvlJc w:val="left"/>
      <w:pPr>
        <w:ind w:left="4335" w:hanging="202"/>
      </w:pPr>
      <w:rPr>
        <w:rFonts w:hint="default"/>
        <w:lang w:val="en-US" w:eastAsia="en-US" w:bidi="ar-SA"/>
      </w:rPr>
    </w:lvl>
    <w:lvl w:ilvl="7" w:tplc="423C7630">
      <w:numFmt w:val="bullet"/>
      <w:lvlText w:val="•"/>
      <w:lvlJc w:val="left"/>
      <w:pPr>
        <w:ind w:left="5021" w:hanging="202"/>
      </w:pPr>
      <w:rPr>
        <w:rFonts w:hint="default"/>
        <w:lang w:val="en-US" w:eastAsia="en-US" w:bidi="ar-SA"/>
      </w:rPr>
    </w:lvl>
    <w:lvl w:ilvl="8" w:tplc="B568C378">
      <w:numFmt w:val="bullet"/>
      <w:lvlText w:val="•"/>
      <w:lvlJc w:val="left"/>
      <w:pPr>
        <w:ind w:left="5707" w:hanging="202"/>
      </w:pPr>
      <w:rPr>
        <w:rFonts w:hint="default"/>
        <w:lang w:val="en-US" w:eastAsia="en-US" w:bidi="ar-SA"/>
      </w:rPr>
    </w:lvl>
  </w:abstractNum>
  <w:abstractNum w:abstractNumId="219" w15:restartNumberingAfterBreak="0">
    <w:nsid w:val="7B431A79"/>
    <w:multiLevelType w:val="multilevel"/>
    <w:tmpl w:val="16A879C0"/>
    <w:lvl w:ilvl="0">
      <w:start w:val="3"/>
      <w:numFmt w:val="upperLetter"/>
      <w:lvlText w:val="%1"/>
      <w:lvlJc w:val="left"/>
      <w:pPr>
        <w:ind w:left="1851" w:hanging="1419"/>
      </w:pPr>
      <w:rPr>
        <w:rFonts w:hint="default"/>
        <w:lang w:val="en-US" w:eastAsia="en-US" w:bidi="ar-SA"/>
      </w:rPr>
    </w:lvl>
    <w:lvl w:ilvl="1">
      <w:start w:val="11"/>
      <w:numFmt w:val="decimal"/>
      <w:lvlText w:val="%1.%2"/>
      <w:lvlJc w:val="left"/>
      <w:pPr>
        <w:ind w:left="1851" w:hanging="1419"/>
      </w:pPr>
      <w:rPr>
        <w:rFonts w:hint="default"/>
        <w:lang w:val="en-US" w:eastAsia="en-US" w:bidi="ar-SA"/>
      </w:rPr>
    </w:lvl>
    <w:lvl w:ilvl="2">
      <w:start w:val="1"/>
      <w:numFmt w:val="decimal"/>
      <w:lvlText w:val="%1.%2.%3"/>
      <w:lvlJc w:val="left"/>
      <w:pPr>
        <w:ind w:left="1851" w:hanging="1419"/>
      </w:pPr>
      <w:rPr>
        <w:rFonts w:hint="default"/>
        <w:lang w:val="en-US" w:eastAsia="en-US" w:bidi="ar-SA"/>
      </w:rPr>
    </w:lvl>
    <w:lvl w:ilvl="3">
      <w:start w:val="3"/>
      <w:numFmt w:val="decimal"/>
      <w:lvlText w:val="%1.%2.%3.%4"/>
      <w:lvlJc w:val="left"/>
      <w:pPr>
        <w:ind w:left="1851" w:hanging="1419"/>
      </w:pPr>
      <w:rPr>
        <w:rFonts w:ascii="Arial" w:eastAsia="Arial" w:hAnsi="Arial" w:cs="Arial" w:hint="default"/>
        <w:spacing w:val="-3"/>
        <w:w w:val="99"/>
        <w:sz w:val="24"/>
        <w:szCs w:val="24"/>
        <w:lang w:val="en-US" w:eastAsia="en-US" w:bidi="ar-SA"/>
      </w:rPr>
    </w:lvl>
    <w:lvl w:ilvl="4">
      <w:start w:val="1"/>
      <w:numFmt w:val="decimal"/>
      <w:lvlText w:val="%1.%2.%3.%4.%5"/>
      <w:lvlJc w:val="left"/>
      <w:pPr>
        <w:ind w:left="2134" w:hanging="1702"/>
      </w:pPr>
      <w:rPr>
        <w:rFonts w:ascii="Arial" w:eastAsia="Arial" w:hAnsi="Arial" w:cs="Arial" w:hint="default"/>
        <w:spacing w:val="-3"/>
        <w:w w:val="100"/>
        <w:sz w:val="22"/>
        <w:szCs w:val="22"/>
        <w:lang w:val="en-US" w:eastAsia="en-US" w:bidi="ar-SA"/>
      </w:rPr>
    </w:lvl>
    <w:lvl w:ilvl="5">
      <w:start w:val="1"/>
      <w:numFmt w:val="decimal"/>
      <w:lvlText w:val="%1.%2.%3.%4.%5.%6"/>
      <w:lvlJc w:val="left"/>
      <w:pPr>
        <w:ind w:left="2418" w:hanging="1986"/>
      </w:pPr>
      <w:rPr>
        <w:rFonts w:ascii="Arial" w:eastAsia="Arial" w:hAnsi="Arial" w:cs="Arial" w:hint="default"/>
        <w:spacing w:val="-1"/>
        <w:w w:val="99"/>
        <w:sz w:val="20"/>
        <w:szCs w:val="20"/>
        <w:lang w:val="en-US" w:eastAsia="en-US" w:bidi="ar-SA"/>
      </w:rPr>
    </w:lvl>
    <w:lvl w:ilvl="6">
      <w:numFmt w:val="bullet"/>
      <w:lvlText w:val="•"/>
      <w:lvlJc w:val="left"/>
      <w:pPr>
        <w:ind w:left="6423" w:hanging="1986"/>
      </w:pPr>
      <w:rPr>
        <w:rFonts w:hint="default"/>
        <w:lang w:val="en-US" w:eastAsia="en-US" w:bidi="ar-SA"/>
      </w:rPr>
    </w:lvl>
    <w:lvl w:ilvl="7">
      <w:numFmt w:val="bullet"/>
      <w:lvlText w:val="•"/>
      <w:lvlJc w:val="left"/>
      <w:pPr>
        <w:ind w:left="7424" w:hanging="1986"/>
      </w:pPr>
      <w:rPr>
        <w:rFonts w:hint="default"/>
        <w:lang w:val="en-US" w:eastAsia="en-US" w:bidi="ar-SA"/>
      </w:rPr>
    </w:lvl>
    <w:lvl w:ilvl="8">
      <w:numFmt w:val="bullet"/>
      <w:lvlText w:val="•"/>
      <w:lvlJc w:val="left"/>
      <w:pPr>
        <w:ind w:left="8424" w:hanging="1986"/>
      </w:pPr>
      <w:rPr>
        <w:rFonts w:hint="default"/>
        <w:lang w:val="en-US" w:eastAsia="en-US" w:bidi="ar-SA"/>
      </w:rPr>
    </w:lvl>
  </w:abstractNum>
  <w:abstractNum w:abstractNumId="220" w15:restartNumberingAfterBreak="0">
    <w:nsid w:val="7B721378"/>
    <w:multiLevelType w:val="hybridMultilevel"/>
    <w:tmpl w:val="1AD821A6"/>
    <w:lvl w:ilvl="0" w:tplc="2368D596">
      <w:start w:val="1"/>
      <w:numFmt w:val="decimal"/>
      <w:lvlText w:val="%1."/>
      <w:lvlJc w:val="left"/>
      <w:pPr>
        <w:ind w:left="229" w:hanging="202"/>
      </w:pPr>
      <w:rPr>
        <w:rFonts w:ascii="Arial" w:eastAsia="Arial" w:hAnsi="Arial" w:cs="Arial" w:hint="default"/>
        <w:w w:val="99"/>
        <w:sz w:val="18"/>
        <w:szCs w:val="18"/>
        <w:lang w:val="en-US" w:eastAsia="en-US" w:bidi="ar-SA"/>
      </w:rPr>
    </w:lvl>
    <w:lvl w:ilvl="1" w:tplc="6AE2EA08">
      <w:numFmt w:val="bullet"/>
      <w:lvlText w:val="•"/>
      <w:lvlJc w:val="left"/>
      <w:pPr>
        <w:ind w:left="905" w:hanging="202"/>
      </w:pPr>
      <w:rPr>
        <w:rFonts w:hint="default"/>
        <w:lang w:val="en-US" w:eastAsia="en-US" w:bidi="ar-SA"/>
      </w:rPr>
    </w:lvl>
    <w:lvl w:ilvl="2" w:tplc="D0CC9CBC">
      <w:numFmt w:val="bullet"/>
      <w:lvlText w:val="•"/>
      <w:lvlJc w:val="left"/>
      <w:pPr>
        <w:ind w:left="1591" w:hanging="202"/>
      </w:pPr>
      <w:rPr>
        <w:rFonts w:hint="default"/>
        <w:lang w:val="en-US" w:eastAsia="en-US" w:bidi="ar-SA"/>
      </w:rPr>
    </w:lvl>
    <w:lvl w:ilvl="3" w:tplc="6AC20A46">
      <w:numFmt w:val="bullet"/>
      <w:lvlText w:val="•"/>
      <w:lvlJc w:val="left"/>
      <w:pPr>
        <w:ind w:left="2277" w:hanging="202"/>
      </w:pPr>
      <w:rPr>
        <w:rFonts w:hint="default"/>
        <w:lang w:val="en-US" w:eastAsia="en-US" w:bidi="ar-SA"/>
      </w:rPr>
    </w:lvl>
    <w:lvl w:ilvl="4" w:tplc="5C4EAC3C">
      <w:numFmt w:val="bullet"/>
      <w:lvlText w:val="•"/>
      <w:lvlJc w:val="left"/>
      <w:pPr>
        <w:ind w:left="2963" w:hanging="202"/>
      </w:pPr>
      <w:rPr>
        <w:rFonts w:hint="default"/>
        <w:lang w:val="en-US" w:eastAsia="en-US" w:bidi="ar-SA"/>
      </w:rPr>
    </w:lvl>
    <w:lvl w:ilvl="5" w:tplc="2542CEC8">
      <w:numFmt w:val="bullet"/>
      <w:lvlText w:val="•"/>
      <w:lvlJc w:val="left"/>
      <w:pPr>
        <w:ind w:left="3649" w:hanging="202"/>
      </w:pPr>
      <w:rPr>
        <w:rFonts w:hint="default"/>
        <w:lang w:val="en-US" w:eastAsia="en-US" w:bidi="ar-SA"/>
      </w:rPr>
    </w:lvl>
    <w:lvl w:ilvl="6" w:tplc="697E92E4">
      <w:numFmt w:val="bullet"/>
      <w:lvlText w:val="•"/>
      <w:lvlJc w:val="left"/>
      <w:pPr>
        <w:ind w:left="4335" w:hanging="202"/>
      </w:pPr>
      <w:rPr>
        <w:rFonts w:hint="default"/>
        <w:lang w:val="en-US" w:eastAsia="en-US" w:bidi="ar-SA"/>
      </w:rPr>
    </w:lvl>
    <w:lvl w:ilvl="7" w:tplc="E34EDF94">
      <w:numFmt w:val="bullet"/>
      <w:lvlText w:val="•"/>
      <w:lvlJc w:val="left"/>
      <w:pPr>
        <w:ind w:left="5021" w:hanging="202"/>
      </w:pPr>
      <w:rPr>
        <w:rFonts w:hint="default"/>
        <w:lang w:val="en-US" w:eastAsia="en-US" w:bidi="ar-SA"/>
      </w:rPr>
    </w:lvl>
    <w:lvl w:ilvl="8" w:tplc="C0F409AA">
      <w:numFmt w:val="bullet"/>
      <w:lvlText w:val="•"/>
      <w:lvlJc w:val="left"/>
      <w:pPr>
        <w:ind w:left="5707" w:hanging="202"/>
      </w:pPr>
      <w:rPr>
        <w:rFonts w:hint="default"/>
        <w:lang w:val="en-US" w:eastAsia="en-US" w:bidi="ar-SA"/>
      </w:rPr>
    </w:lvl>
  </w:abstractNum>
  <w:abstractNum w:abstractNumId="221" w15:restartNumberingAfterBreak="0">
    <w:nsid w:val="7B7A5472"/>
    <w:multiLevelType w:val="hybridMultilevel"/>
    <w:tmpl w:val="CD1E994A"/>
    <w:lvl w:ilvl="0" w:tplc="1E3C433C">
      <w:start w:val="1"/>
      <w:numFmt w:val="decimal"/>
      <w:lvlText w:val="%1."/>
      <w:lvlJc w:val="left"/>
      <w:pPr>
        <w:ind w:left="229" w:hanging="202"/>
      </w:pPr>
      <w:rPr>
        <w:rFonts w:ascii="Arial" w:eastAsia="Arial" w:hAnsi="Arial" w:cs="Arial" w:hint="default"/>
        <w:w w:val="99"/>
        <w:sz w:val="18"/>
        <w:szCs w:val="18"/>
        <w:lang w:val="en-US" w:eastAsia="en-US" w:bidi="ar-SA"/>
      </w:rPr>
    </w:lvl>
    <w:lvl w:ilvl="1" w:tplc="A274BC66">
      <w:numFmt w:val="bullet"/>
      <w:lvlText w:val="•"/>
      <w:lvlJc w:val="left"/>
      <w:pPr>
        <w:ind w:left="905" w:hanging="202"/>
      </w:pPr>
      <w:rPr>
        <w:rFonts w:hint="default"/>
        <w:lang w:val="en-US" w:eastAsia="en-US" w:bidi="ar-SA"/>
      </w:rPr>
    </w:lvl>
    <w:lvl w:ilvl="2" w:tplc="3052418E">
      <w:numFmt w:val="bullet"/>
      <w:lvlText w:val="•"/>
      <w:lvlJc w:val="left"/>
      <w:pPr>
        <w:ind w:left="1591" w:hanging="202"/>
      </w:pPr>
      <w:rPr>
        <w:rFonts w:hint="default"/>
        <w:lang w:val="en-US" w:eastAsia="en-US" w:bidi="ar-SA"/>
      </w:rPr>
    </w:lvl>
    <w:lvl w:ilvl="3" w:tplc="5CD84730">
      <w:numFmt w:val="bullet"/>
      <w:lvlText w:val="•"/>
      <w:lvlJc w:val="left"/>
      <w:pPr>
        <w:ind w:left="2277" w:hanging="202"/>
      </w:pPr>
      <w:rPr>
        <w:rFonts w:hint="default"/>
        <w:lang w:val="en-US" w:eastAsia="en-US" w:bidi="ar-SA"/>
      </w:rPr>
    </w:lvl>
    <w:lvl w:ilvl="4" w:tplc="82C661F0">
      <w:numFmt w:val="bullet"/>
      <w:lvlText w:val="•"/>
      <w:lvlJc w:val="left"/>
      <w:pPr>
        <w:ind w:left="2963" w:hanging="202"/>
      </w:pPr>
      <w:rPr>
        <w:rFonts w:hint="default"/>
        <w:lang w:val="en-US" w:eastAsia="en-US" w:bidi="ar-SA"/>
      </w:rPr>
    </w:lvl>
    <w:lvl w:ilvl="5" w:tplc="95E2AC30">
      <w:numFmt w:val="bullet"/>
      <w:lvlText w:val="•"/>
      <w:lvlJc w:val="left"/>
      <w:pPr>
        <w:ind w:left="3649" w:hanging="202"/>
      </w:pPr>
      <w:rPr>
        <w:rFonts w:hint="default"/>
        <w:lang w:val="en-US" w:eastAsia="en-US" w:bidi="ar-SA"/>
      </w:rPr>
    </w:lvl>
    <w:lvl w:ilvl="6" w:tplc="3A680DD6">
      <w:numFmt w:val="bullet"/>
      <w:lvlText w:val="•"/>
      <w:lvlJc w:val="left"/>
      <w:pPr>
        <w:ind w:left="4335" w:hanging="202"/>
      </w:pPr>
      <w:rPr>
        <w:rFonts w:hint="default"/>
        <w:lang w:val="en-US" w:eastAsia="en-US" w:bidi="ar-SA"/>
      </w:rPr>
    </w:lvl>
    <w:lvl w:ilvl="7" w:tplc="0F965CE4">
      <w:numFmt w:val="bullet"/>
      <w:lvlText w:val="•"/>
      <w:lvlJc w:val="left"/>
      <w:pPr>
        <w:ind w:left="5021" w:hanging="202"/>
      </w:pPr>
      <w:rPr>
        <w:rFonts w:hint="default"/>
        <w:lang w:val="en-US" w:eastAsia="en-US" w:bidi="ar-SA"/>
      </w:rPr>
    </w:lvl>
    <w:lvl w:ilvl="8" w:tplc="22E882B8">
      <w:numFmt w:val="bullet"/>
      <w:lvlText w:val="•"/>
      <w:lvlJc w:val="left"/>
      <w:pPr>
        <w:ind w:left="5707" w:hanging="202"/>
      </w:pPr>
      <w:rPr>
        <w:rFonts w:hint="default"/>
        <w:lang w:val="en-US" w:eastAsia="en-US" w:bidi="ar-SA"/>
      </w:rPr>
    </w:lvl>
  </w:abstractNum>
  <w:abstractNum w:abstractNumId="222" w15:restartNumberingAfterBreak="0">
    <w:nsid w:val="7C37213D"/>
    <w:multiLevelType w:val="hybridMultilevel"/>
    <w:tmpl w:val="8DE02FA2"/>
    <w:lvl w:ilvl="0" w:tplc="C718979A">
      <w:start w:val="1"/>
      <w:numFmt w:val="decimal"/>
      <w:lvlText w:val="%1."/>
      <w:lvlJc w:val="left"/>
      <w:pPr>
        <w:ind w:left="229" w:hanging="202"/>
      </w:pPr>
      <w:rPr>
        <w:rFonts w:ascii="Arial" w:eastAsia="Arial" w:hAnsi="Arial" w:cs="Arial" w:hint="default"/>
        <w:w w:val="99"/>
        <w:sz w:val="18"/>
        <w:szCs w:val="18"/>
        <w:lang w:val="en-US" w:eastAsia="en-US" w:bidi="ar-SA"/>
      </w:rPr>
    </w:lvl>
    <w:lvl w:ilvl="1" w:tplc="81BEE2A8">
      <w:numFmt w:val="bullet"/>
      <w:lvlText w:val="•"/>
      <w:lvlJc w:val="left"/>
      <w:pPr>
        <w:ind w:left="905" w:hanging="202"/>
      </w:pPr>
      <w:rPr>
        <w:rFonts w:hint="default"/>
        <w:lang w:val="en-US" w:eastAsia="en-US" w:bidi="ar-SA"/>
      </w:rPr>
    </w:lvl>
    <w:lvl w:ilvl="2" w:tplc="C8727396">
      <w:numFmt w:val="bullet"/>
      <w:lvlText w:val="•"/>
      <w:lvlJc w:val="left"/>
      <w:pPr>
        <w:ind w:left="1591" w:hanging="202"/>
      </w:pPr>
      <w:rPr>
        <w:rFonts w:hint="default"/>
        <w:lang w:val="en-US" w:eastAsia="en-US" w:bidi="ar-SA"/>
      </w:rPr>
    </w:lvl>
    <w:lvl w:ilvl="3" w:tplc="CED66394">
      <w:numFmt w:val="bullet"/>
      <w:lvlText w:val="•"/>
      <w:lvlJc w:val="left"/>
      <w:pPr>
        <w:ind w:left="2277" w:hanging="202"/>
      </w:pPr>
      <w:rPr>
        <w:rFonts w:hint="default"/>
        <w:lang w:val="en-US" w:eastAsia="en-US" w:bidi="ar-SA"/>
      </w:rPr>
    </w:lvl>
    <w:lvl w:ilvl="4" w:tplc="A600CC18">
      <w:numFmt w:val="bullet"/>
      <w:lvlText w:val="•"/>
      <w:lvlJc w:val="left"/>
      <w:pPr>
        <w:ind w:left="2963" w:hanging="202"/>
      </w:pPr>
      <w:rPr>
        <w:rFonts w:hint="default"/>
        <w:lang w:val="en-US" w:eastAsia="en-US" w:bidi="ar-SA"/>
      </w:rPr>
    </w:lvl>
    <w:lvl w:ilvl="5" w:tplc="35569E98">
      <w:numFmt w:val="bullet"/>
      <w:lvlText w:val="•"/>
      <w:lvlJc w:val="left"/>
      <w:pPr>
        <w:ind w:left="3649" w:hanging="202"/>
      </w:pPr>
      <w:rPr>
        <w:rFonts w:hint="default"/>
        <w:lang w:val="en-US" w:eastAsia="en-US" w:bidi="ar-SA"/>
      </w:rPr>
    </w:lvl>
    <w:lvl w:ilvl="6" w:tplc="BC3E1E82">
      <w:numFmt w:val="bullet"/>
      <w:lvlText w:val="•"/>
      <w:lvlJc w:val="left"/>
      <w:pPr>
        <w:ind w:left="4335" w:hanging="202"/>
      </w:pPr>
      <w:rPr>
        <w:rFonts w:hint="default"/>
        <w:lang w:val="en-US" w:eastAsia="en-US" w:bidi="ar-SA"/>
      </w:rPr>
    </w:lvl>
    <w:lvl w:ilvl="7" w:tplc="D9D8D98A">
      <w:numFmt w:val="bullet"/>
      <w:lvlText w:val="•"/>
      <w:lvlJc w:val="left"/>
      <w:pPr>
        <w:ind w:left="5021" w:hanging="202"/>
      </w:pPr>
      <w:rPr>
        <w:rFonts w:hint="default"/>
        <w:lang w:val="en-US" w:eastAsia="en-US" w:bidi="ar-SA"/>
      </w:rPr>
    </w:lvl>
    <w:lvl w:ilvl="8" w:tplc="0D3AED8E">
      <w:numFmt w:val="bullet"/>
      <w:lvlText w:val="•"/>
      <w:lvlJc w:val="left"/>
      <w:pPr>
        <w:ind w:left="5707" w:hanging="202"/>
      </w:pPr>
      <w:rPr>
        <w:rFonts w:hint="default"/>
        <w:lang w:val="en-US" w:eastAsia="en-US" w:bidi="ar-SA"/>
      </w:rPr>
    </w:lvl>
  </w:abstractNum>
  <w:abstractNum w:abstractNumId="223" w15:restartNumberingAfterBreak="0">
    <w:nsid w:val="7E207133"/>
    <w:multiLevelType w:val="hybridMultilevel"/>
    <w:tmpl w:val="0FD26E02"/>
    <w:lvl w:ilvl="0" w:tplc="B21C5E14">
      <w:start w:val="1"/>
      <w:numFmt w:val="decimal"/>
      <w:lvlText w:val="%1."/>
      <w:lvlJc w:val="left"/>
      <w:pPr>
        <w:ind w:left="229" w:hanging="202"/>
      </w:pPr>
      <w:rPr>
        <w:rFonts w:ascii="Arial" w:eastAsia="Arial" w:hAnsi="Arial" w:cs="Arial" w:hint="default"/>
        <w:w w:val="99"/>
        <w:sz w:val="18"/>
        <w:szCs w:val="18"/>
        <w:lang w:val="en-US" w:eastAsia="en-US" w:bidi="ar-SA"/>
      </w:rPr>
    </w:lvl>
    <w:lvl w:ilvl="1" w:tplc="AAC243AE">
      <w:numFmt w:val="bullet"/>
      <w:lvlText w:val="•"/>
      <w:lvlJc w:val="left"/>
      <w:pPr>
        <w:ind w:left="905" w:hanging="202"/>
      </w:pPr>
      <w:rPr>
        <w:rFonts w:hint="default"/>
        <w:lang w:val="en-US" w:eastAsia="en-US" w:bidi="ar-SA"/>
      </w:rPr>
    </w:lvl>
    <w:lvl w:ilvl="2" w:tplc="D152C9C2">
      <w:numFmt w:val="bullet"/>
      <w:lvlText w:val="•"/>
      <w:lvlJc w:val="left"/>
      <w:pPr>
        <w:ind w:left="1591" w:hanging="202"/>
      </w:pPr>
      <w:rPr>
        <w:rFonts w:hint="default"/>
        <w:lang w:val="en-US" w:eastAsia="en-US" w:bidi="ar-SA"/>
      </w:rPr>
    </w:lvl>
    <w:lvl w:ilvl="3" w:tplc="98C40800">
      <w:numFmt w:val="bullet"/>
      <w:lvlText w:val="•"/>
      <w:lvlJc w:val="left"/>
      <w:pPr>
        <w:ind w:left="2277" w:hanging="202"/>
      </w:pPr>
      <w:rPr>
        <w:rFonts w:hint="default"/>
        <w:lang w:val="en-US" w:eastAsia="en-US" w:bidi="ar-SA"/>
      </w:rPr>
    </w:lvl>
    <w:lvl w:ilvl="4" w:tplc="52EC85DC">
      <w:numFmt w:val="bullet"/>
      <w:lvlText w:val="•"/>
      <w:lvlJc w:val="left"/>
      <w:pPr>
        <w:ind w:left="2963" w:hanging="202"/>
      </w:pPr>
      <w:rPr>
        <w:rFonts w:hint="default"/>
        <w:lang w:val="en-US" w:eastAsia="en-US" w:bidi="ar-SA"/>
      </w:rPr>
    </w:lvl>
    <w:lvl w:ilvl="5" w:tplc="E92002F0">
      <w:numFmt w:val="bullet"/>
      <w:lvlText w:val="•"/>
      <w:lvlJc w:val="left"/>
      <w:pPr>
        <w:ind w:left="3649" w:hanging="202"/>
      </w:pPr>
      <w:rPr>
        <w:rFonts w:hint="default"/>
        <w:lang w:val="en-US" w:eastAsia="en-US" w:bidi="ar-SA"/>
      </w:rPr>
    </w:lvl>
    <w:lvl w:ilvl="6" w:tplc="1AC67CDC">
      <w:numFmt w:val="bullet"/>
      <w:lvlText w:val="•"/>
      <w:lvlJc w:val="left"/>
      <w:pPr>
        <w:ind w:left="4335" w:hanging="202"/>
      </w:pPr>
      <w:rPr>
        <w:rFonts w:hint="default"/>
        <w:lang w:val="en-US" w:eastAsia="en-US" w:bidi="ar-SA"/>
      </w:rPr>
    </w:lvl>
    <w:lvl w:ilvl="7" w:tplc="7DEEA5E6">
      <w:numFmt w:val="bullet"/>
      <w:lvlText w:val="•"/>
      <w:lvlJc w:val="left"/>
      <w:pPr>
        <w:ind w:left="5021" w:hanging="202"/>
      </w:pPr>
      <w:rPr>
        <w:rFonts w:hint="default"/>
        <w:lang w:val="en-US" w:eastAsia="en-US" w:bidi="ar-SA"/>
      </w:rPr>
    </w:lvl>
    <w:lvl w:ilvl="8" w:tplc="D7F68776">
      <w:numFmt w:val="bullet"/>
      <w:lvlText w:val="•"/>
      <w:lvlJc w:val="left"/>
      <w:pPr>
        <w:ind w:left="5707" w:hanging="202"/>
      </w:pPr>
      <w:rPr>
        <w:rFonts w:hint="default"/>
        <w:lang w:val="en-US" w:eastAsia="en-US" w:bidi="ar-SA"/>
      </w:rPr>
    </w:lvl>
  </w:abstractNum>
  <w:abstractNum w:abstractNumId="224" w15:restartNumberingAfterBreak="0">
    <w:nsid w:val="7EAE1F05"/>
    <w:multiLevelType w:val="hybridMultilevel"/>
    <w:tmpl w:val="6E204CD8"/>
    <w:lvl w:ilvl="0" w:tplc="591878C2">
      <w:start w:val="1"/>
      <w:numFmt w:val="decimal"/>
      <w:lvlText w:val="%1."/>
      <w:lvlJc w:val="left"/>
      <w:pPr>
        <w:ind w:left="28" w:hanging="202"/>
      </w:pPr>
      <w:rPr>
        <w:rFonts w:ascii="Arial" w:eastAsia="Arial" w:hAnsi="Arial" w:cs="Arial" w:hint="default"/>
        <w:w w:val="99"/>
        <w:sz w:val="18"/>
        <w:szCs w:val="18"/>
        <w:lang w:val="en-US" w:eastAsia="en-US" w:bidi="ar-SA"/>
      </w:rPr>
    </w:lvl>
    <w:lvl w:ilvl="1" w:tplc="3DBEF494">
      <w:numFmt w:val="bullet"/>
      <w:lvlText w:val="•"/>
      <w:lvlJc w:val="left"/>
      <w:pPr>
        <w:ind w:left="725" w:hanging="202"/>
      </w:pPr>
      <w:rPr>
        <w:rFonts w:hint="default"/>
        <w:lang w:val="en-US" w:eastAsia="en-US" w:bidi="ar-SA"/>
      </w:rPr>
    </w:lvl>
    <w:lvl w:ilvl="2" w:tplc="794CBD98">
      <w:numFmt w:val="bullet"/>
      <w:lvlText w:val="•"/>
      <w:lvlJc w:val="left"/>
      <w:pPr>
        <w:ind w:left="1431" w:hanging="202"/>
      </w:pPr>
      <w:rPr>
        <w:rFonts w:hint="default"/>
        <w:lang w:val="en-US" w:eastAsia="en-US" w:bidi="ar-SA"/>
      </w:rPr>
    </w:lvl>
    <w:lvl w:ilvl="3" w:tplc="1FB82D3E">
      <w:numFmt w:val="bullet"/>
      <w:lvlText w:val="•"/>
      <w:lvlJc w:val="left"/>
      <w:pPr>
        <w:ind w:left="2137" w:hanging="202"/>
      </w:pPr>
      <w:rPr>
        <w:rFonts w:hint="default"/>
        <w:lang w:val="en-US" w:eastAsia="en-US" w:bidi="ar-SA"/>
      </w:rPr>
    </w:lvl>
    <w:lvl w:ilvl="4" w:tplc="FFCA9654">
      <w:numFmt w:val="bullet"/>
      <w:lvlText w:val="•"/>
      <w:lvlJc w:val="left"/>
      <w:pPr>
        <w:ind w:left="2843" w:hanging="202"/>
      </w:pPr>
      <w:rPr>
        <w:rFonts w:hint="default"/>
        <w:lang w:val="en-US" w:eastAsia="en-US" w:bidi="ar-SA"/>
      </w:rPr>
    </w:lvl>
    <w:lvl w:ilvl="5" w:tplc="9B8821F2">
      <w:numFmt w:val="bullet"/>
      <w:lvlText w:val="•"/>
      <w:lvlJc w:val="left"/>
      <w:pPr>
        <w:ind w:left="3549" w:hanging="202"/>
      </w:pPr>
      <w:rPr>
        <w:rFonts w:hint="default"/>
        <w:lang w:val="en-US" w:eastAsia="en-US" w:bidi="ar-SA"/>
      </w:rPr>
    </w:lvl>
    <w:lvl w:ilvl="6" w:tplc="951AAAE8">
      <w:numFmt w:val="bullet"/>
      <w:lvlText w:val="•"/>
      <w:lvlJc w:val="left"/>
      <w:pPr>
        <w:ind w:left="4255" w:hanging="202"/>
      </w:pPr>
      <w:rPr>
        <w:rFonts w:hint="default"/>
        <w:lang w:val="en-US" w:eastAsia="en-US" w:bidi="ar-SA"/>
      </w:rPr>
    </w:lvl>
    <w:lvl w:ilvl="7" w:tplc="21D2D548">
      <w:numFmt w:val="bullet"/>
      <w:lvlText w:val="•"/>
      <w:lvlJc w:val="left"/>
      <w:pPr>
        <w:ind w:left="4961" w:hanging="202"/>
      </w:pPr>
      <w:rPr>
        <w:rFonts w:hint="default"/>
        <w:lang w:val="en-US" w:eastAsia="en-US" w:bidi="ar-SA"/>
      </w:rPr>
    </w:lvl>
    <w:lvl w:ilvl="8" w:tplc="B56ED75C">
      <w:numFmt w:val="bullet"/>
      <w:lvlText w:val="•"/>
      <w:lvlJc w:val="left"/>
      <w:pPr>
        <w:ind w:left="5667" w:hanging="202"/>
      </w:pPr>
      <w:rPr>
        <w:rFonts w:hint="default"/>
        <w:lang w:val="en-US" w:eastAsia="en-US" w:bidi="ar-SA"/>
      </w:rPr>
    </w:lvl>
  </w:abstractNum>
  <w:abstractNum w:abstractNumId="225" w15:restartNumberingAfterBreak="0">
    <w:nsid w:val="7F62231E"/>
    <w:multiLevelType w:val="hybridMultilevel"/>
    <w:tmpl w:val="004CC342"/>
    <w:lvl w:ilvl="0" w:tplc="758CE4F4">
      <w:start w:val="1"/>
      <w:numFmt w:val="decimal"/>
      <w:lvlText w:val="%1."/>
      <w:lvlJc w:val="left"/>
      <w:pPr>
        <w:ind w:left="229" w:hanging="202"/>
      </w:pPr>
      <w:rPr>
        <w:rFonts w:ascii="Arial" w:eastAsia="Arial" w:hAnsi="Arial" w:cs="Arial" w:hint="default"/>
        <w:w w:val="99"/>
        <w:sz w:val="18"/>
        <w:szCs w:val="18"/>
        <w:lang w:val="en-US" w:eastAsia="en-US" w:bidi="ar-SA"/>
      </w:rPr>
    </w:lvl>
    <w:lvl w:ilvl="1" w:tplc="114AC6AA">
      <w:numFmt w:val="bullet"/>
      <w:lvlText w:val="•"/>
      <w:lvlJc w:val="left"/>
      <w:pPr>
        <w:ind w:left="905" w:hanging="202"/>
      </w:pPr>
      <w:rPr>
        <w:rFonts w:hint="default"/>
        <w:lang w:val="en-US" w:eastAsia="en-US" w:bidi="ar-SA"/>
      </w:rPr>
    </w:lvl>
    <w:lvl w:ilvl="2" w:tplc="08202944">
      <w:numFmt w:val="bullet"/>
      <w:lvlText w:val="•"/>
      <w:lvlJc w:val="left"/>
      <w:pPr>
        <w:ind w:left="1591" w:hanging="202"/>
      </w:pPr>
      <w:rPr>
        <w:rFonts w:hint="default"/>
        <w:lang w:val="en-US" w:eastAsia="en-US" w:bidi="ar-SA"/>
      </w:rPr>
    </w:lvl>
    <w:lvl w:ilvl="3" w:tplc="9DE61642">
      <w:numFmt w:val="bullet"/>
      <w:lvlText w:val="•"/>
      <w:lvlJc w:val="left"/>
      <w:pPr>
        <w:ind w:left="2277" w:hanging="202"/>
      </w:pPr>
      <w:rPr>
        <w:rFonts w:hint="default"/>
        <w:lang w:val="en-US" w:eastAsia="en-US" w:bidi="ar-SA"/>
      </w:rPr>
    </w:lvl>
    <w:lvl w:ilvl="4" w:tplc="3146BD3C">
      <w:numFmt w:val="bullet"/>
      <w:lvlText w:val="•"/>
      <w:lvlJc w:val="left"/>
      <w:pPr>
        <w:ind w:left="2963" w:hanging="202"/>
      </w:pPr>
      <w:rPr>
        <w:rFonts w:hint="default"/>
        <w:lang w:val="en-US" w:eastAsia="en-US" w:bidi="ar-SA"/>
      </w:rPr>
    </w:lvl>
    <w:lvl w:ilvl="5" w:tplc="3FA88BC2">
      <w:numFmt w:val="bullet"/>
      <w:lvlText w:val="•"/>
      <w:lvlJc w:val="left"/>
      <w:pPr>
        <w:ind w:left="3649" w:hanging="202"/>
      </w:pPr>
      <w:rPr>
        <w:rFonts w:hint="default"/>
        <w:lang w:val="en-US" w:eastAsia="en-US" w:bidi="ar-SA"/>
      </w:rPr>
    </w:lvl>
    <w:lvl w:ilvl="6" w:tplc="09ECEFDA">
      <w:numFmt w:val="bullet"/>
      <w:lvlText w:val="•"/>
      <w:lvlJc w:val="left"/>
      <w:pPr>
        <w:ind w:left="4335" w:hanging="202"/>
      </w:pPr>
      <w:rPr>
        <w:rFonts w:hint="default"/>
        <w:lang w:val="en-US" w:eastAsia="en-US" w:bidi="ar-SA"/>
      </w:rPr>
    </w:lvl>
    <w:lvl w:ilvl="7" w:tplc="3FC0140E">
      <w:numFmt w:val="bullet"/>
      <w:lvlText w:val="•"/>
      <w:lvlJc w:val="left"/>
      <w:pPr>
        <w:ind w:left="5021" w:hanging="202"/>
      </w:pPr>
      <w:rPr>
        <w:rFonts w:hint="default"/>
        <w:lang w:val="en-US" w:eastAsia="en-US" w:bidi="ar-SA"/>
      </w:rPr>
    </w:lvl>
    <w:lvl w:ilvl="8" w:tplc="E1D41D0C">
      <w:numFmt w:val="bullet"/>
      <w:lvlText w:val="•"/>
      <w:lvlJc w:val="left"/>
      <w:pPr>
        <w:ind w:left="5707" w:hanging="202"/>
      </w:pPr>
      <w:rPr>
        <w:rFonts w:hint="default"/>
        <w:lang w:val="en-US" w:eastAsia="en-US" w:bidi="ar-SA"/>
      </w:rPr>
    </w:lvl>
  </w:abstractNum>
  <w:abstractNum w:abstractNumId="226" w15:restartNumberingAfterBreak="0">
    <w:nsid w:val="7FD01A9C"/>
    <w:multiLevelType w:val="hybridMultilevel"/>
    <w:tmpl w:val="3228A1FC"/>
    <w:lvl w:ilvl="0" w:tplc="B2260C2A">
      <w:start w:val="1"/>
      <w:numFmt w:val="decimal"/>
      <w:lvlText w:val="%1."/>
      <w:lvlJc w:val="left"/>
      <w:pPr>
        <w:ind w:left="229" w:hanging="202"/>
      </w:pPr>
      <w:rPr>
        <w:rFonts w:ascii="Arial" w:eastAsia="Arial" w:hAnsi="Arial" w:cs="Arial" w:hint="default"/>
        <w:w w:val="99"/>
        <w:sz w:val="18"/>
        <w:szCs w:val="18"/>
        <w:lang w:val="en-US" w:eastAsia="en-US" w:bidi="ar-SA"/>
      </w:rPr>
    </w:lvl>
    <w:lvl w:ilvl="1" w:tplc="24E01730">
      <w:numFmt w:val="bullet"/>
      <w:lvlText w:val="•"/>
      <w:lvlJc w:val="left"/>
      <w:pPr>
        <w:ind w:left="905" w:hanging="202"/>
      </w:pPr>
      <w:rPr>
        <w:rFonts w:hint="default"/>
        <w:lang w:val="en-US" w:eastAsia="en-US" w:bidi="ar-SA"/>
      </w:rPr>
    </w:lvl>
    <w:lvl w:ilvl="2" w:tplc="E98A0250">
      <w:numFmt w:val="bullet"/>
      <w:lvlText w:val="•"/>
      <w:lvlJc w:val="left"/>
      <w:pPr>
        <w:ind w:left="1591" w:hanging="202"/>
      </w:pPr>
      <w:rPr>
        <w:rFonts w:hint="default"/>
        <w:lang w:val="en-US" w:eastAsia="en-US" w:bidi="ar-SA"/>
      </w:rPr>
    </w:lvl>
    <w:lvl w:ilvl="3" w:tplc="11427CD0">
      <w:numFmt w:val="bullet"/>
      <w:lvlText w:val="•"/>
      <w:lvlJc w:val="left"/>
      <w:pPr>
        <w:ind w:left="2277" w:hanging="202"/>
      </w:pPr>
      <w:rPr>
        <w:rFonts w:hint="default"/>
        <w:lang w:val="en-US" w:eastAsia="en-US" w:bidi="ar-SA"/>
      </w:rPr>
    </w:lvl>
    <w:lvl w:ilvl="4" w:tplc="AB789D26">
      <w:numFmt w:val="bullet"/>
      <w:lvlText w:val="•"/>
      <w:lvlJc w:val="left"/>
      <w:pPr>
        <w:ind w:left="2963" w:hanging="202"/>
      </w:pPr>
      <w:rPr>
        <w:rFonts w:hint="default"/>
        <w:lang w:val="en-US" w:eastAsia="en-US" w:bidi="ar-SA"/>
      </w:rPr>
    </w:lvl>
    <w:lvl w:ilvl="5" w:tplc="45CE4B5C">
      <w:numFmt w:val="bullet"/>
      <w:lvlText w:val="•"/>
      <w:lvlJc w:val="left"/>
      <w:pPr>
        <w:ind w:left="3649" w:hanging="202"/>
      </w:pPr>
      <w:rPr>
        <w:rFonts w:hint="default"/>
        <w:lang w:val="en-US" w:eastAsia="en-US" w:bidi="ar-SA"/>
      </w:rPr>
    </w:lvl>
    <w:lvl w:ilvl="6" w:tplc="82068C1E">
      <w:numFmt w:val="bullet"/>
      <w:lvlText w:val="•"/>
      <w:lvlJc w:val="left"/>
      <w:pPr>
        <w:ind w:left="4335" w:hanging="202"/>
      </w:pPr>
      <w:rPr>
        <w:rFonts w:hint="default"/>
        <w:lang w:val="en-US" w:eastAsia="en-US" w:bidi="ar-SA"/>
      </w:rPr>
    </w:lvl>
    <w:lvl w:ilvl="7" w:tplc="E1B6C640">
      <w:numFmt w:val="bullet"/>
      <w:lvlText w:val="•"/>
      <w:lvlJc w:val="left"/>
      <w:pPr>
        <w:ind w:left="5021" w:hanging="202"/>
      </w:pPr>
      <w:rPr>
        <w:rFonts w:hint="default"/>
        <w:lang w:val="en-US" w:eastAsia="en-US" w:bidi="ar-SA"/>
      </w:rPr>
    </w:lvl>
    <w:lvl w:ilvl="8" w:tplc="16145C06">
      <w:numFmt w:val="bullet"/>
      <w:lvlText w:val="•"/>
      <w:lvlJc w:val="left"/>
      <w:pPr>
        <w:ind w:left="5707" w:hanging="202"/>
      </w:pPr>
      <w:rPr>
        <w:rFonts w:hint="default"/>
        <w:lang w:val="en-US" w:eastAsia="en-US" w:bidi="ar-SA"/>
      </w:rPr>
    </w:lvl>
  </w:abstractNum>
  <w:num w:numId="1">
    <w:abstractNumId w:val="83"/>
  </w:num>
  <w:num w:numId="2">
    <w:abstractNumId w:val="74"/>
  </w:num>
  <w:num w:numId="3">
    <w:abstractNumId w:val="124"/>
  </w:num>
  <w:num w:numId="4">
    <w:abstractNumId w:val="81"/>
  </w:num>
  <w:num w:numId="5">
    <w:abstractNumId w:val="80"/>
  </w:num>
  <w:num w:numId="6">
    <w:abstractNumId w:val="175"/>
  </w:num>
  <w:num w:numId="7">
    <w:abstractNumId w:val="116"/>
  </w:num>
  <w:num w:numId="8">
    <w:abstractNumId w:val="97"/>
  </w:num>
  <w:num w:numId="9">
    <w:abstractNumId w:val="140"/>
  </w:num>
  <w:num w:numId="10">
    <w:abstractNumId w:val="186"/>
  </w:num>
  <w:num w:numId="11">
    <w:abstractNumId w:val="209"/>
  </w:num>
  <w:num w:numId="12">
    <w:abstractNumId w:val="89"/>
  </w:num>
  <w:num w:numId="13">
    <w:abstractNumId w:val="45"/>
  </w:num>
  <w:num w:numId="14">
    <w:abstractNumId w:val="68"/>
  </w:num>
  <w:num w:numId="15">
    <w:abstractNumId w:val="168"/>
  </w:num>
  <w:num w:numId="16">
    <w:abstractNumId w:val="149"/>
  </w:num>
  <w:num w:numId="17">
    <w:abstractNumId w:val="29"/>
  </w:num>
  <w:num w:numId="18">
    <w:abstractNumId w:val="195"/>
  </w:num>
  <w:num w:numId="19">
    <w:abstractNumId w:val="117"/>
  </w:num>
  <w:num w:numId="20">
    <w:abstractNumId w:val="93"/>
  </w:num>
  <w:num w:numId="21">
    <w:abstractNumId w:val="51"/>
  </w:num>
  <w:num w:numId="22">
    <w:abstractNumId w:val="48"/>
  </w:num>
  <w:num w:numId="23">
    <w:abstractNumId w:val="59"/>
  </w:num>
  <w:num w:numId="24">
    <w:abstractNumId w:val="200"/>
  </w:num>
  <w:num w:numId="25">
    <w:abstractNumId w:val="138"/>
  </w:num>
  <w:num w:numId="26">
    <w:abstractNumId w:val="24"/>
  </w:num>
  <w:num w:numId="27">
    <w:abstractNumId w:val="99"/>
  </w:num>
  <w:num w:numId="28">
    <w:abstractNumId w:val="213"/>
  </w:num>
  <w:num w:numId="29">
    <w:abstractNumId w:val="69"/>
  </w:num>
  <w:num w:numId="30">
    <w:abstractNumId w:val="122"/>
  </w:num>
  <w:num w:numId="31">
    <w:abstractNumId w:val="4"/>
  </w:num>
  <w:num w:numId="32">
    <w:abstractNumId w:val="185"/>
  </w:num>
  <w:num w:numId="33">
    <w:abstractNumId w:val="18"/>
  </w:num>
  <w:num w:numId="34">
    <w:abstractNumId w:val="67"/>
  </w:num>
  <w:num w:numId="35">
    <w:abstractNumId w:val="31"/>
  </w:num>
  <w:num w:numId="36">
    <w:abstractNumId w:val="72"/>
  </w:num>
  <w:num w:numId="37">
    <w:abstractNumId w:val="142"/>
  </w:num>
  <w:num w:numId="38">
    <w:abstractNumId w:val="216"/>
  </w:num>
  <w:num w:numId="39">
    <w:abstractNumId w:val="25"/>
  </w:num>
  <w:num w:numId="40">
    <w:abstractNumId w:val="53"/>
  </w:num>
  <w:num w:numId="41">
    <w:abstractNumId w:val="47"/>
  </w:num>
  <w:num w:numId="42">
    <w:abstractNumId w:val="10"/>
  </w:num>
  <w:num w:numId="43">
    <w:abstractNumId w:val="166"/>
  </w:num>
  <w:num w:numId="44">
    <w:abstractNumId w:val="75"/>
  </w:num>
  <w:num w:numId="45">
    <w:abstractNumId w:val="13"/>
  </w:num>
  <w:num w:numId="46">
    <w:abstractNumId w:val="7"/>
  </w:num>
  <w:num w:numId="47">
    <w:abstractNumId w:val="39"/>
  </w:num>
  <w:num w:numId="48">
    <w:abstractNumId w:val="101"/>
  </w:num>
  <w:num w:numId="49">
    <w:abstractNumId w:val="161"/>
  </w:num>
  <w:num w:numId="50">
    <w:abstractNumId w:val="100"/>
  </w:num>
  <w:num w:numId="51">
    <w:abstractNumId w:val="107"/>
  </w:num>
  <w:num w:numId="52">
    <w:abstractNumId w:val="112"/>
  </w:num>
  <w:num w:numId="53">
    <w:abstractNumId w:val="41"/>
  </w:num>
  <w:num w:numId="54">
    <w:abstractNumId w:val="157"/>
  </w:num>
  <w:num w:numId="55">
    <w:abstractNumId w:val="27"/>
  </w:num>
  <w:num w:numId="56">
    <w:abstractNumId w:val="180"/>
  </w:num>
  <w:num w:numId="57">
    <w:abstractNumId w:val="115"/>
  </w:num>
  <w:num w:numId="58">
    <w:abstractNumId w:val="221"/>
  </w:num>
  <w:num w:numId="59">
    <w:abstractNumId w:val="38"/>
  </w:num>
  <w:num w:numId="60">
    <w:abstractNumId w:val="132"/>
  </w:num>
  <w:num w:numId="61">
    <w:abstractNumId w:val="171"/>
  </w:num>
  <w:num w:numId="62">
    <w:abstractNumId w:val="26"/>
  </w:num>
  <w:num w:numId="63">
    <w:abstractNumId w:val="202"/>
  </w:num>
  <w:num w:numId="64">
    <w:abstractNumId w:val="78"/>
  </w:num>
  <w:num w:numId="65">
    <w:abstractNumId w:val="91"/>
  </w:num>
  <w:num w:numId="66">
    <w:abstractNumId w:val="70"/>
  </w:num>
  <w:num w:numId="67">
    <w:abstractNumId w:val="82"/>
  </w:num>
  <w:num w:numId="68">
    <w:abstractNumId w:val="12"/>
  </w:num>
  <w:num w:numId="69">
    <w:abstractNumId w:val="187"/>
  </w:num>
  <w:num w:numId="70">
    <w:abstractNumId w:val="108"/>
  </w:num>
  <w:num w:numId="71">
    <w:abstractNumId w:val="9"/>
  </w:num>
  <w:num w:numId="72">
    <w:abstractNumId w:val="98"/>
  </w:num>
  <w:num w:numId="73">
    <w:abstractNumId w:val="147"/>
  </w:num>
  <w:num w:numId="74">
    <w:abstractNumId w:val="218"/>
  </w:num>
  <w:num w:numId="75">
    <w:abstractNumId w:val="144"/>
  </w:num>
  <w:num w:numId="76">
    <w:abstractNumId w:val="49"/>
  </w:num>
  <w:num w:numId="77">
    <w:abstractNumId w:val="1"/>
  </w:num>
  <w:num w:numId="78">
    <w:abstractNumId w:val="14"/>
  </w:num>
  <w:num w:numId="79">
    <w:abstractNumId w:val="167"/>
  </w:num>
  <w:num w:numId="80">
    <w:abstractNumId w:val="179"/>
  </w:num>
  <w:num w:numId="81">
    <w:abstractNumId w:val="58"/>
  </w:num>
  <w:num w:numId="82">
    <w:abstractNumId w:val="177"/>
  </w:num>
  <w:num w:numId="83">
    <w:abstractNumId w:val="211"/>
  </w:num>
  <w:num w:numId="84">
    <w:abstractNumId w:val="176"/>
  </w:num>
  <w:num w:numId="85">
    <w:abstractNumId w:val="206"/>
  </w:num>
  <w:num w:numId="86">
    <w:abstractNumId w:val="104"/>
  </w:num>
  <w:num w:numId="87">
    <w:abstractNumId w:val="28"/>
  </w:num>
  <w:num w:numId="88">
    <w:abstractNumId w:val="77"/>
  </w:num>
  <w:num w:numId="89">
    <w:abstractNumId w:val="36"/>
  </w:num>
  <w:num w:numId="90">
    <w:abstractNumId w:val="73"/>
  </w:num>
  <w:num w:numId="91">
    <w:abstractNumId w:val="56"/>
  </w:num>
  <w:num w:numId="92">
    <w:abstractNumId w:val="150"/>
  </w:num>
  <w:num w:numId="93">
    <w:abstractNumId w:val="5"/>
  </w:num>
  <w:num w:numId="94">
    <w:abstractNumId w:val="113"/>
  </w:num>
  <w:num w:numId="95">
    <w:abstractNumId w:val="155"/>
  </w:num>
  <w:num w:numId="96">
    <w:abstractNumId w:val="106"/>
  </w:num>
  <w:num w:numId="97">
    <w:abstractNumId w:val="170"/>
  </w:num>
  <w:num w:numId="98">
    <w:abstractNumId w:val="66"/>
  </w:num>
  <w:num w:numId="99">
    <w:abstractNumId w:val="210"/>
  </w:num>
  <w:num w:numId="100">
    <w:abstractNumId w:val="188"/>
  </w:num>
  <w:num w:numId="101">
    <w:abstractNumId w:val="189"/>
  </w:num>
  <w:num w:numId="102">
    <w:abstractNumId w:val="63"/>
  </w:num>
  <w:num w:numId="103">
    <w:abstractNumId w:val="118"/>
  </w:num>
  <w:num w:numId="104">
    <w:abstractNumId w:val="76"/>
  </w:num>
  <w:num w:numId="105">
    <w:abstractNumId w:val="121"/>
  </w:num>
  <w:num w:numId="106">
    <w:abstractNumId w:val="88"/>
  </w:num>
  <w:num w:numId="107">
    <w:abstractNumId w:val="152"/>
  </w:num>
  <w:num w:numId="108">
    <w:abstractNumId w:val="55"/>
  </w:num>
  <w:num w:numId="109">
    <w:abstractNumId w:val="34"/>
  </w:num>
  <w:num w:numId="110">
    <w:abstractNumId w:val="133"/>
  </w:num>
  <w:num w:numId="111">
    <w:abstractNumId w:val="145"/>
  </w:num>
  <w:num w:numId="112">
    <w:abstractNumId w:val="154"/>
  </w:num>
  <w:num w:numId="113">
    <w:abstractNumId w:val="148"/>
  </w:num>
  <w:num w:numId="114">
    <w:abstractNumId w:val="52"/>
  </w:num>
  <w:num w:numId="115">
    <w:abstractNumId w:val="71"/>
  </w:num>
  <w:num w:numId="116">
    <w:abstractNumId w:val="79"/>
  </w:num>
  <w:num w:numId="117">
    <w:abstractNumId w:val="223"/>
  </w:num>
  <w:num w:numId="118">
    <w:abstractNumId w:val="33"/>
  </w:num>
  <w:num w:numId="119">
    <w:abstractNumId w:val="226"/>
  </w:num>
  <w:num w:numId="120">
    <w:abstractNumId w:val="204"/>
  </w:num>
  <w:num w:numId="121">
    <w:abstractNumId w:val="178"/>
  </w:num>
  <w:num w:numId="122">
    <w:abstractNumId w:val="158"/>
  </w:num>
  <w:num w:numId="123">
    <w:abstractNumId w:val="215"/>
  </w:num>
  <w:num w:numId="124">
    <w:abstractNumId w:val="163"/>
  </w:num>
  <w:num w:numId="125">
    <w:abstractNumId w:val="134"/>
  </w:num>
  <w:num w:numId="126">
    <w:abstractNumId w:val="193"/>
  </w:num>
  <w:num w:numId="127">
    <w:abstractNumId w:val="212"/>
  </w:num>
  <w:num w:numId="128">
    <w:abstractNumId w:val="62"/>
  </w:num>
  <w:num w:numId="129">
    <w:abstractNumId w:val="110"/>
  </w:num>
  <w:num w:numId="130">
    <w:abstractNumId w:val="196"/>
  </w:num>
  <w:num w:numId="131">
    <w:abstractNumId w:val="96"/>
  </w:num>
  <w:num w:numId="132">
    <w:abstractNumId w:val="192"/>
  </w:num>
  <w:num w:numId="133">
    <w:abstractNumId w:val="60"/>
  </w:num>
  <w:num w:numId="134">
    <w:abstractNumId w:val="191"/>
  </w:num>
  <w:num w:numId="135">
    <w:abstractNumId w:val="46"/>
  </w:num>
  <w:num w:numId="136">
    <w:abstractNumId w:val="217"/>
  </w:num>
  <w:num w:numId="137">
    <w:abstractNumId w:val="23"/>
  </w:num>
  <w:num w:numId="138">
    <w:abstractNumId w:val="92"/>
  </w:num>
  <w:num w:numId="139">
    <w:abstractNumId w:val="153"/>
  </w:num>
  <w:num w:numId="140">
    <w:abstractNumId w:val="8"/>
  </w:num>
  <w:num w:numId="141">
    <w:abstractNumId w:val="30"/>
  </w:num>
  <w:num w:numId="142">
    <w:abstractNumId w:val="207"/>
  </w:num>
  <w:num w:numId="143">
    <w:abstractNumId w:val="105"/>
  </w:num>
  <w:num w:numId="144">
    <w:abstractNumId w:val="225"/>
  </w:num>
  <w:num w:numId="145">
    <w:abstractNumId w:val="174"/>
  </w:num>
  <w:num w:numId="146">
    <w:abstractNumId w:val="181"/>
  </w:num>
  <w:num w:numId="147">
    <w:abstractNumId w:val="151"/>
  </w:num>
  <w:num w:numId="148">
    <w:abstractNumId w:val="197"/>
  </w:num>
  <w:num w:numId="149">
    <w:abstractNumId w:val="11"/>
  </w:num>
  <w:num w:numId="150">
    <w:abstractNumId w:val="160"/>
  </w:num>
  <w:num w:numId="151">
    <w:abstractNumId w:val="128"/>
  </w:num>
  <w:num w:numId="152">
    <w:abstractNumId w:val="159"/>
  </w:num>
  <w:num w:numId="153">
    <w:abstractNumId w:val="219"/>
  </w:num>
  <w:num w:numId="154">
    <w:abstractNumId w:val="136"/>
  </w:num>
  <w:num w:numId="155">
    <w:abstractNumId w:val="65"/>
  </w:num>
  <w:num w:numId="156">
    <w:abstractNumId w:val="32"/>
  </w:num>
  <w:num w:numId="157">
    <w:abstractNumId w:val="95"/>
  </w:num>
  <w:num w:numId="158">
    <w:abstractNumId w:val="35"/>
  </w:num>
  <w:num w:numId="159">
    <w:abstractNumId w:val="114"/>
  </w:num>
  <w:num w:numId="160">
    <w:abstractNumId w:val="120"/>
  </w:num>
  <w:num w:numId="161">
    <w:abstractNumId w:val="111"/>
  </w:num>
  <w:num w:numId="162">
    <w:abstractNumId w:val="42"/>
  </w:num>
  <w:num w:numId="163">
    <w:abstractNumId w:val="130"/>
  </w:num>
  <w:num w:numId="164">
    <w:abstractNumId w:val="125"/>
  </w:num>
  <w:num w:numId="165">
    <w:abstractNumId w:val="127"/>
  </w:num>
  <w:num w:numId="166">
    <w:abstractNumId w:val="131"/>
  </w:num>
  <w:num w:numId="167">
    <w:abstractNumId w:val="184"/>
  </w:num>
  <w:num w:numId="168">
    <w:abstractNumId w:val="222"/>
  </w:num>
  <w:num w:numId="169">
    <w:abstractNumId w:val="6"/>
  </w:num>
  <w:num w:numId="170">
    <w:abstractNumId w:val="164"/>
  </w:num>
  <w:num w:numId="171">
    <w:abstractNumId w:val="220"/>
  </w:num>
  <w:num w:numId="172">
    <w:abstractNumId w:val="21"/>
  </w:num>
  <w:num w:numId="173">
    <w:abstractNumId w:val="57"/>
  </w:num>
  <w:num w:numId="174">
    <w:abstractNumId w:val="37"/>
  </w:num>
  <w:num w:numId="175">
    <w:abstractNumId w:val="44"/>
  </w:num>
  <w:num w:numId="176">
    <w:abstractNumId w:val="50"/>
  </w:num>
  <w:num w:numId="177">
    <w:abstractNumId w:val="119"/>
  </w:num>
  <w:num w:numId="178">
    <w:abstractNumId w:val="172"/>
  </w:num>
  <w:num w:numId="179">
    <w:abstractNumId w:val="135"/>
  </w:num>
  <w:num w:numId="180">
    <w:abstractNumId w:val="205"/>
  </w:num>
  <w:num w:numId="181">
    <w:abstractNumId w:val="129"/>
  </w:num>
  <w:num w:numId="182">
    <w:abstractNumId w:val="84"/>
  </w:num>
  <w:num w:numId="183">
    <w:abstractNumId w:val="19"/>
  </w:num>
  <w:num w:numId="184">
    <w:abstractNumId w:val="22"/>
  </w:num>
  <w:num w:numId="185">
    <w:abstractNumId w:val="156"/>
  </w:num>
  <w:num w:numId="186">
    <w:abstractNumId w:val="3"/>
  </w:num>
  <w:num w:numId="187">
    <w:abstractNumId w:val="224"/>
  </w:num>
  <w:num w:numId="188">
    <w:abstractNumId w:val="94"/>
  </w:num>
  <w:num w:numId="189">
    <w:abstractNumId w:val="109"/>
  </w:num>
  <w:num w:numId="190">
    <w:abstractNumId w:val="141"/>
  </w:num>
  <w:num w:numId="191">
    <w:abstractNumId w:val="87"/>
  </w:num>
  <w:num w:numId="192">
    <w:abstractNumId w:val="2"/>
  </w:num>
  <w:num w:numId="193">
    <w:abstractNumId w:val="214"/>
  </w:num>
  <w:num w:numId="194">
    <w:abstractNumId w:val="199"/>
  </w:num>
  <w:num w:numId="195">
    <w:abstractNumId w:val="102"/>
  </w:num>
  <w:num w:numId="196">
    <w:abstractNumId w:val="173"/>
  </w:num>
  <w:num w:numId="197">
    <w:abstractNumId w:val="103"/>
  </w:num>
  <w:num w:numId="198">
    <w:abstractNumId w:val="139"/>
  </w:num>
  <w:num w:numId="199">
    <w:abstractNumId w:val="190"/>
  </w:num>
  <w:num w:numId="200">
    <w:abstractNumId w:val="137"/>
  </w:num>
  <w:num w:numId="201">
    <w:abstractNumId w:val="43"/>
  </w:num>
  <w:num w:numId="202">
    <w:abstractNumId w:val="203"/>
  </w:num>
  <w:num w:numId="203">
    <w:abstractNumId w:val="15"/>
  </w:num>
  <w:num w:numId="204">
    <w:abstractNumId w:val="194"/>
  </w:num>
  <w:num w:numId="205">
    <w:abstractNumId w:val="165"/>
  </w:num>
  <w:num w:numId="206">
    <w:abstractNumId w:val="85"/>
  </w:num>
  <w:num w:numId="207">
    <w:abstractNumId w:val="162"/>
  </w:num>
  <w:num w:numId="208">
    <w:abstractNumId w:val="16"/>
  </w:num>
  <w:num w:numId="209">
    <w:abstractNumId w:val="208"/>
  </w:num>
  <w:num w:numId="210">
    <w:abstractNumId w:val="54"/>
  </w:num>
  <w:num w:numId="211">
    <w:abstractNumId w:val="17"/>
  </w:num>
  <w:num w:numId="212">
    <w:abstractNumId w:val="143"/>
  </w:num>
  <w:num w:numId="213">
    <w:abstractNumId w:val="126"/>
  </w:num>
  <w:num w:numId="214">
    <w:abstractNumId w:val="182"/>
  </w:num>
  <w:num w:numId="215">
    <w:abstractNumId w:val="201"/>
  </w:num>
  <w:num w:numId="216">
    <w:abstractNumId w:val="123"/>
  </w:num>
  <w:num w:numId="217">
    <w:abstractNumId w:val="90"/>
  </w:num>
  <w:num w:numId="218">
    <w:abstractNumId w:val="64"/>
  </w:num>
  <w:num w:numId="219">
    <w:abstractNumId w:val="86"/>
  </w:num>
  <w:num w:numId="220">
    <w:abstractNumId w:val="169"/>
  </w:num>
  <w:num w:numId="221">
    <w:abstractNumId w:val="198"/>
  </w:num>
  <w:num w:numId="222">
    <w:abstractNumId w:val="20"/>
  </w:num>
  <w:num w:numId="223">
    <w:abstractNumId w:val="0"/>
  </w:num>
  <w:num w:numId="224">
    <w:abstractNumId w:val="61"/>
  </w:num>
  <w:num w:numId="225">
    <w:abstractNumId w:val="40"/>
  </w:num>
  <w:num w:numId="226">
    <w:abstractNumId w:val="183"/>
  </w:num>
  <w:num w:numId="227">
    <w:abstractNumId w:val="146"/>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AB3"/>
    <w:rsid w:val="000027B6"/>
    <w:rsid w:val="000036D1"/>
    <w:rsid w:val="0000752C"/>
    <w:rsid w:val="000121F5"/>
    <w:rsid w:val="00021E46"/>
    <w:rsid w:val="00024120"/>
    <w:rsid w:val="00025AA2"/>
    <w:rsid w:val="00027809"/>
    <w:rsid w:val="00027B94"/>
    <w:rsid w:val="00030B5E"/>
    <w:rsid w:val="00031160"/>
    <w:rsid w:val="00032997"/>
    <w:rsid w:val="00035224"/>
    <w:rsid w:val="00037ECC"/>
    <w:rsid w:val="00041793"/>
    <w:rsid w:val="00044369"/>
    <w:rsid w:val="00047290"/>
    <w:rsid w:val="000473C2"/>
    <w:rsid w:val="00047A62"/>
    <w:rsid w:val="00050630"/>
    <w:rsid w:val="00051BC0"/>
    <w:rsid w:val="000530AF"/>
    <w:rsid w:val="00055451"/>
    <w:rsid w:val="00055C2C"/>
    <w:rsid w:val="00057E59"/>
    <w:rsid w:val="00060E08"/>
    <w:rsid w:val="000638AE"/>
    <w:rsid w:val="000656FB"/>
    <w:rsid w:val="000710F9"/>
    <w:rsid w:val="00072A1C"/>
    <w:rsid w:val="00074264"/>
    <w:rsid w:val="00074DDB"/>
    <w:rsid w:val="00075B47"/>
    <w:rsid w:val="000762FA"/>
    <w:rsid w:val="000779C3"/>
    <w:rsid w:val="00082460"/>
    <w:rsid w:val="00082656"/>
    <w:rsid w:val="00082DFD"/>
    <w:rsid w:val="00084CC1"/>
    <w:rsid w:val="00085F67"/>
    <w:rsid w:val="0008619C"/>
    <w:rsid w:val="00086E8D"/>
    <w:rsid w:val="00091697"/>
    <w:rsid w:val="00092758"/>
    <w:rsid w:val="00092E6F"/>
    <w:rsid w:val="00093E66"/>
    <w:rsid w:val="00094114"/>
    <w:rsid w:val="00094BBE"/>
    <w:rsid w:val="000968BE"/>
    <w:rsid w:val="000A11F6"/>
    <w:rsid w:val="000A5BF5"/>
    <w:rsid w:val="000A6FD2"/>
    <w:rsid w:val="000A70B0"/>
    <w:rsid w:val="000B04DF"/>
    <w:rsid w:val="000B1215"/>
    <w:rsid w:val="000B4175"/>
    <w:rsid w:val="000B4817"/>
    <w:rsid w:val="000B542B"/>
    <w:rsid w:val="000B5C97"/>
    <w:rsid w:val="000C7036"/>
    <w:rsid w:val="000D082B"/>
    <w:rsid w:val="000D0DB2"/>
    <w:rsid w:val="000D13BA"/>
    <w:rsid w:val="000D23B7"/>
    <w:rsid w:val="000D2A69"/>
    <w:rsid w:val="000D2F5C"/>
    <w:rsid w:val="000D30F8"/>
    <w:rsid w:val="000D3B5C"/>
    <w:rsid w:val="000D764B"/>
    <w:rsid w:val="000D781B"/>
    <w:rsid w:val="000D79EA"/>
    <w:rsid w:val="000E03FF"/>
    <w:rsid w:val="000E195F"/>
    <w:rsid w:val="000E2477"/>
    <w:rsid w:val="000E3976"/>
    <w:rsid w:val="000E3E95"/>
    <w:rsid w:val="000E7420"/>
    <w:rsid w:val="000F1547"/>
    <w:rsid w:val="000F16D0"/>
    <w:rsid w:val="000F57A3"/>
    <w:rsid w:val="000F7045"/>
    <w:rsid w:val="00105C54"/>
    <w:rsid w:val="00107540"/>
    <w:rsid w:val="00107F69"/>
    <w:rsid w:val="00111A10"/>
    <w:rsid w:val="001137D5"/>
    <w:rsid w:val="001137FB"/>
    <w:rsid w:val="00113BD7"/>
    <w:rsid w:val="0011495B"/>
    <w:rsid w:val="001157AD"/>
    <w:rsid w:val="00115CC4"/>
    <w:rsid w:val="00116B0E"/>
    <w:rsid w:val="00117065"/>
    <w:rsid w:val="001200D6"/>
    <w:rsid w:val="00121675"/>
    <w:rsid w:val="00122855"/>
    <w:rsid w:val="0012329D"/>
    <w:rsid w:val="0012348E"/>
    <w:rsid w:val="00126516"/>
    <w:rsid w:val="001268FF"/>
    <w:rsid w:val="001277D1"/>
    <w:rsid w:val="00130282"/>
    <w:rsid w:val="00134840"/>
    <w:rsid w:val="001371CB"/>
    <w:rsid w:val="00137E26"/>
    <w:rsid w:val="00142A07"/>
    <w:rsid w:val="0014353E"/>
    <w:rsid w:val="00143C91"/>
    <w:rsid w:val="0014411D"/>
    <w:rsid w:val="00154BE9"/>
    <w:rsid w:val="001563C5"/>
    <w:rsid w:val="00157612"/>
    <w:rsid w:val="00161B28"/>
    <w:rsid w:val="00162A81"/>
    <w:rsid w:val="00162E2C"/>
    <w:rsid w:val="00163852"/>
    <w:rsid w:val="00174179"/>
    <w:rsid w:val="00176A58"/>
    <w:rsid w:val="001930B3"/>
    <w:rsid w:val="001964F6"/>
    <w:rsid w:val="00197A58"/>
    <w:rsid w:val="001A524D"/>
    <w:rsid w:val="001A680F"/>
    <w:rsid w:val="001B1AF9"/>
    <w:rsid w:val="001B1FDF"/>
    <w:rsid w:val="001B3475"/>
    <w:rsid w:val="001B5A7A"/>
    <w:rsid w:val="001B5FAD"/>
    <w:rsid w:val="001C4795"/>
    <w:rsid w:val="001D2C73"/>
    <w:rsid w:val="001D3707"/>
    <w:rsid w:val="001D428B"/>
    <w:rsid w:val="001D67B1"/>
    <w:rsid w:val="001E0B08"/>
    <w:rsid w:val="001F5092"/>
    <w:rsid w:val="001F5970"/>
    <w:rsid w:val="001F6E35"/>
    <w:rsid w:val="001F7232"/>
    <w:rsid w:val="002001BA"/>
    <w:rsid w:val="002001E5"/>
    <w:rsid w:val="0020162C"/>
    <w:rsid w:val="00203DD4"/>
    <w:rsid w:val="002058E4"/>
    <w:rsid w:val="002076B1"/>
    <w:rsid w:val="00211609"/>
    <w:rsid w:val="00212376"/>
    <w:rsid w:val="00213676"/>
    <w:rsid w:val="00214838"/>
    <w:rsid w:val="00215C18"/>
    <w:rsid w:val="0021741B"/>
    <w:rsid w:val="00220341"/>
    <w:rsid w:val="00221AC3"/>
    <w:rsid w:val="00221DE6"/>
    <w:rsid w:val="002226A8"/>
    <w:rsid w:val="00223B02"/>
    <w:rsid w:val="00223D9C"/>
    <w:rsid w:val="00230DEC"/>
    <w:rsid w:val="00232077"/>
    <w:rsid w:val="0023259E"/>
    <w:rsid w:val="002344F9"/>
    <w:rsid w:val="002350FD"/>
    <w:rsid w:val="00240CF9"/>
    <w:rsid w:val="00242F73"/>
    <w:rsid w:val="00244804"/>
    <w:rsid w:val="00244D09"/>
    <w:rsid w:val="00246DFB"/>
    <w:rsid w:val="00247743"/>
    <w:rsid w:val="00257E11"/>
    <w:rsid w:val="00261049"/>
    <w:rsid w:val="002632E3"/>
    <w:rsid w:val="00264A06"/>
    <w:rsid w:val="002672F5"/>
    <w:rsid w:val="00271C72"/>
    <w:rsid w:val="00273337"/>
    <w:rsid w:val="00274DAA"/>
    <w:rsid w:val="00277E20"/>
    <w:rsid w:val="00281865"/>
    <w:rsid w:val="002837C9"/>
    <w:rsid w:val="00283C6D"/>
    <w:rsid w:val="00284A06"/>
    <w:rsid w:val="00284A79"/>
    <w:rsid w:val="00285746"/>
    <w:rsid w:val="00292603"/>
    <w:rsid w:val="00294092"/>
    <w:rsid w:val="00294381"/>
    <w:rsid w:val="0029452E"/>
    <w:rsid w:val="002960C1"/>
    <w:rsid w:val="002964C3"/>
    <w:rsid w:val="002975A9"/>
    <w:rsid w:val="002A2B2A"/>
    <w:rsid w:val="002A2CB0"/>
    <w:rsid w:val="002A44E9"/>
    <w:rsid w:val="002A4B09"/>
    <w:rsid w:val="002A645B"/>
    <w:rsid w:val="002A6E32"/>
    <w:rsid w:val="002A705B"/>
    <w:rsid w:val="002B1FC0"/>
    <w:rsid w:val="002B34C3"/>
    <w:rsid w:val="002B7D27"/>
    <w:rsid w:val="002C12F2"/>
    <w:rsid w:val="002C50C3"/>
    <w:rsid w:val="002D0359"/>
    <w:rsid w:val="002D0370"/>
    <w:rsid w:val="002D03D2"/>
    <w:rsid w:val="002D3B7B"/>
    <w:rsid w:val="002D3F9D"/>
    <w:rsid w:val="002D58C1"/>
    <w:rsid w:val="002D5BF7"/>
    <w:rsid w:val="002D7953"/>
    <w:rsid w:val="002E04E2"/>
    <w:rsid w:val="002E4881"/>
    <w:rsid w:val="002F4570"/>
    <w:rsid w:val="002F5583"/>
    <w:rsid w:val="002F59B3"/>
    <w:rsid w:val="002F64A7"/>
    <w:rsid w:val="002F75C7"/>
    <w:rsid w:val="00300110"/>
    <w:rsid w:val="00300749"/>
    <w:rsid w:val="003012C9"/>
    <w:rsid w:val="00303A58"/>
    <w:rsid w:val="00304825"/>
    <w:rsid w:val="00305B9B"/>
    <w:rsid w:val="00307EA0"/>
    <w:rsid w:val="003102D8"/>
    <w:rsid w:val="00313D13"/>
    <w:rsid w:val="00314028"/>
    <w:rsid w:val="00317940"/>
    <w:rsid w:val="003218AD"/>
    <w:rsid w:val="00323EA4"/>
    <w:rsid w:val="00324680"/>
    <w:rsid w:val="00324FFC"/>
    <w:rsid w:val="0032682E"/>
    <w:rsid w:val="00327991"/>
    <w:rsid w:val="00330326"/>
    <w:rsid w:val="00330CD1"/>
    <w:rsid w:val="00331751"/>
    <w:rsid w:val="00332295"/>
    <w:rsid w:val="00333F13"/>
    <w:rsid w:val="00335344"/>
    <w:rsid w:val="00335849"/>
    <w:rsid w:val="0033614D"/>
    <w:rsid w:val="003401A5"/>
    <w:rsid w:val="003422CE"/>
    <w:rsid w:val="00342598"/>
    <w:rsid w:val="00345C25"/>
    <w:rsid w:val="00347CB5"/>
    <w:rsid w:val="0035044E"/>
    <w:rsid w:val="0035205F"/>
    <w:rsid w:val="00355512"/>
    <w:rsid w:val="00355706"/>
    <w:rsid w:val="00367A90"/>
    <w:rsid w:val="00370319"/>
    <w:rsid w:val="00372B38"/>
    <w:rsid w:val="00374481"/>
    <w:rsid w:val="003768F3"/>
    <w:rsid w:val="003816C7"/>
    <w:rsid w:val="003817CB"/>
    <w:rsid w:val="00381C8F"/>
    <w:rsid w:val="003826DC"/>
    <w:rsid w:val="00383F09"/>
    <w:rsid w:val="00384C5A"/>
    <w:rsid w:val="00385E36"/>
    <w:rsid w:val="00387155"/>
    <w:rsid w:val="003876C5"/>
    <w:rsid w:val="00387ACC"/>
    <w:rsid w:val="003905F1"/>
    <w:rsid w:val="00391538"/>
    <w:rsid w:val="00393FF2"/>
    <w:rsid w:val="00395F80"/>
    <w:rsid w:val="003961BB"/>
    <w:rsid w:val="003A06E4"/>
    <w:rsid w:val="003A075C"/>
    <w:rsid w:val="003A4156"/>
    <w:rsid w:val="003A56CE"/>
    <w:rsid w:val="003A665E"/>
    <w:rsid w:val="003A6E61"/>
    <w:rsid w:val="003A6F38"/>
    <w:rsid w:val="003A7909"/>
    <w:rsid w:val="003B20DA"/>
    <w:rsid w:val="003B39B0"/>
    <w:rsid w:val="003B45EC"/>
    <w:rsid w:val="003B48D3"/>
    <w:rsid w:val="003B51A2"/>
    <w:rsid w:val="003B66E0"/>
    <w:rsid w:val="003B7AF8"/>
    <w:rsid w:val="003C1ADE"/>
    <w:rsid w:val="003C2A40"/>
    <w:rsid w:val="003C35EB"/>
    <w:rsid w:val="003C5630"/>
    <w:rsid w:val="003C6AAA"/>
    <w:rsid w:val="003D0CC3"/>
    <w:rsid w:val="003D16A6"/>
    <w:rsid w:val="003D5626"/>
    <w:rsid w:val="003D6F93"/>
    <w:rsid w:val="003E08A3"/>
    <w:rsid w:val="003E15DA"/>
    <w:rsid w:val="003E1895"/>
    <w:rsid w:val="003E1C7F"/>
    <w:rsid w:val="003E201C"/>
    <w:rsid w:val="003E4CE8"/>
    <w:rsid w:val="003E5DE2"/>
    <w:rsid w:val="003F2131"/>
    <w:rsid w:val="003F2734"/>
    <w:rsid w:val="003F4964"/>
    <w:rsid w:val="004033DC"/>
    <w:rsid w:val="00403635"/>
    <w:rsid w:val="00406CD7"/>
    <w:rsid w:val="00410BE1"/>
    <w:rsid w:val="0041336B"/>
    <w:rsid w:val="004133D0"/>
    <w:rsid w:val="00413F99"/>
    <w:rsid w:val="0041416A"/>
    <w:rsid w:val="00414304"/>
    <w:rsid w:val="00415E1E"/>
    <w:rsid w:val="00415E90"/>
    <w:rsid w:val="00421FD1"/>
    <w:rsid w:val="004230E4"/>
    <w:rsid w:val="00425532"/>
    <w:rsid w:val="00425774"/>
    <w:rsid w:val="00425808"/>
    <w:rsid w:val="004336F1"/>
    <w:rsid w:val="00434126"/>
    <w:rsid w:val="00435A5E"/>
    <w:rsid w:val="00436028"/>
    <w:rsid w:val="00437C84"/>
    <w:rsid w:val="00444EB9"/>
    <w:rsid w:val="004451A6"/>
    <w:rsid w:val="00452D60"/>
    <w:rsid w:val="00455656"/>
    <w:rsid w:val="004565F3"/>
    <w:rsid w:val="00456F8F"/>
    <w:rsid w:val="0045730F"/>
    <w:rsid w:val="004577B2"/>
    <w:rsid w:val="00460793"/>
    <w:rsid w:val="00464DDC"/>
    <w:rsid w:val="004708C4"/>
    <w:rsid w:val="004715AB"/>
    <w:rsid w:val="004723DE"/>
    <w:rsid w:val="00472AD3"/>
    <w:rsid w:val="004733C3"/>
    <w:rsid w:val="00473E2E"/>
    <w:rsid w:val="004755F1"/>
    <w:rsid w:val="00476D19"/>
    <w:rsid w:val="00481445"/>
    <w:rsid w:val="00482E5D"/>
    <w:rsid w:val="004855CB"/>
    <w:rsid w:val="00485EBE"/>
    <w:rsid w:val="00487945"/>
    <w:rsid w:val="00495691"/>
    <w:rsid w:val="00497081"/>
    <w:rsid w:val="004A03A4"/>
    <w:rsid w:val="004A2591"/>
    <w:rsid w:val="004A392C"/>
    <w:rsid w:val="004A4196"/>
    <w:rsid w:val="004A4D99"/>
    <w:rsid w:val="004A5017"/>
    <w:rsid w:val="004A50FA"/>
    <w:rsid w:val="004A6595"/>
    <w:rsid w:val="004A69F6"/>
    <w:rsid w:val="004A6A1C"/>
    <w:rsid w:val="004B0B1D"/>
    <w:rsid w:val="004B3C52"/>
    <w:rsid w:val="004B4112"/>
    <w:rsid w:val="004B4778"/>
    <w:rsid w:val="004B79C0"/>
    <w:rsid w:val="004B7B32"/>
    <w:rsid w:val="004C1B80"/>
    <w:rsid w:val="004C31BB"/>
    <w:rsid w:val="004C66DD"/>
    <w:rsid w:val="004D1CB1"/>
    <w:rsid w:val="004D2745"/>
    <w:rsid w:val="004D4012"/>
    <w:rsid w:val="004D423C"/>
    <w:rsid w:val="004D4DDD"/>
    <w:rsid w:val="004E149F"/>
    <w:rsid w:val="004E723B"/>
    <w:rsid w:val="004F04EA"/>
    <w:rsid w:val="004F1DD0"/>
    <w:rsid w:val="004F60DA"/>
    <w:rsid w:val="004F77B7"/>
    <w:rsid w:val="004F784C"/>
    <w:rsid w:val="00500FEB"/>
    <w:rsid w:val="00502176"/>
    <w:rsid w:val="00502944"/>
    <w:rsid w:val="00507431"/>
    <w:rsid w:val="00510A02"/>
    <w:rsid w:val="00511DD3"/>
    <w:rsid w:val="00512453"/>
    <w:rsid w:val="00517A53"/>
    <w:rsid w:val="0052497D"/>
    <w:rsid w:val="00524C6A"/>
    <w:rsid w:val="0052566B"/>
    <w:rsid w:val="00530116"/>
    <w:rsid w:val="0053095D"/>
    <w:rsid w:val="00530C98"/>
    <w:rsid w:val="00531EB4"/>
    <w:rsid w:val="005353CC"/>
    <w:rsid w:val="00541D1D"/>
    <w:rsid w:val="0054255A"/>
    <w:rsid w:val="00543530"/>
    <w:rsid w:val="00544350"/>
    <w:rsid w:val="00546A08"/>
    <w:rsid w:val="0055007A"/>
    <w:rsid w:val="00551105"/>
    <w:rsid w:val="00551E32"/>
    <w:rsid w:val="005535A5"/>
    <w:rsid w:val="00554317"/>
    <w:rsid w:val="005561B8"/>
    <w:rsid w:val="00556336"/>
    <w:rsid w:val="0056056D"/>
    <w:rsid w:val="00561ABA"/>
    <w:rsid w:val="00562896"/>
    <w:rsid w:val="00562EC4"/>
    <w:rsid w:val="005636FC"/>
    <w:rsid w:val="0056518D"/>
    <w:rsid w:val="005674C1"/>
    <w:rsid w:val="00575E92"/>
    <w:rsid w:val="0058389C"/>
    <w:rsid w:val="00586389"/>
    <w:rsid w:val="00593662"/>
    <w:rsid w:val="00594A98"/>
    <w:rsid w:val="0059509E"/>
    <w:rsid w:val="0059778B"/>
    <w:rsid w:val="005A0FE7"/>
    <w:rsid w:val="005A58C5"/>
    <w:rsid w:val="005A7FD7"/>
    <w:rsid w:val="005B2AEC"/>
    <w:rsid w:val="005B4218"/>
    <w:rsid w:val="005B4666"/>
    <w:rsid w:val="005B6A06"/>
    <w:rsid w:val="005B6C51"/>
    <w:rsid w:val="005B743C"/>
    <w:rsid w:val="005B7602"/>
    <w:rsid w:val="005B7D59"/>
    <w:rsid w:val="005C1779"/>
    <w:rsid w:val="005C566D"/>
    <w:rsid w:val="005C6A8E"/>
    <w:rsid w:val="005C7456"/>
    <w:rsid w:val="005D0440"/>
    <w:rsid w:val="005D17CD"/>
    <w:rsid w:val="005D331F"/>
    <w:rsid w:val="005D55D1"/>
    <w:rsid w:val="005E2570"/>
    <w:rsid w:val="005E2AF3"/>
    <w:rsid w:val="005E56D1"/>
    <w:rsid w:val="005E65D4"/>
    <w:rsid w:val="005E6890"/>
    <w:rsid w:val="005F17C6"/>
    <w:rsid w:val="005F5352"/>
    <w:rsid w:val="005F5740"/>
    <w:rsid w:val="005F7184"/>
    <w:rsid w:val="00600BB1"/>
    <w:rsid w:val="00602C3B"/>
    <w:rsid w:val="00603165"/>
    <w:rsid w:val="00604566"/>
    <w:rsid w:val="0060795F"/>
    <w:rsid w:val="006107E3"/>
    <w:rsid w:val="00611B2B"/>
    <w:rsid w:val="006220E3"/>
    <w:rsid w:val="00623897"/>
    <w:rsid w:val="00630392"/>
    <w:rsid w:val="006307DD"/>
    <w:rsid w:val="0063244C"/>
    <w:rsid w:val="00634DE2"/>
    <w:rsid w:val="006350A7"/>
    <w:rsid w:val="00635A9C"/>
    <w:rsid w:val="00635C33"/>
    <w:rsid w:val="00637B88"/>
    <w:rsid w:val="00641F4B"/>
    <w:rsid w:val="00650F4F"/>
    <w:rsid w:val="00652706"/>
    <w:rsid w:val="00655A48"/>
    <w:rsid w:val="00655C32"/>
    <w:rsid w:val="006575FF"/>
    <w:rsid w:val="00660028"/>
    <w:rsid w:val="0066026B"/>
    <w:rsid w:val="0066203D"/>
    <w:rsid w:val="00665B4A"/>
    <w:rsid w:val="00666569"/>
    <w:rsid w:val="00666AD0"/>
    <w:rsid w:val="00670BB0"/>
    <w:rsid w:val="00673549"/>
    <w:rsid w:val="00673B97"/>
    <w:rsid w:val="00675460"/>
    <w:rsid w:val="006778FE"/>
    <w:rsid w:val="0068229B"/>
    <w:rsid w:val="0068538B"/>
    <w:rsid w:val="00685417"/>
    <w:rsid w:val="00686108"/>
    <w:rsid w:val="006870FF"/>
    <w:rsid w:val="0068781C"/>
    <w:rsid w:val="00690A6F"/>
    <w:rsid w:val="006921DB"/>
    <w:rsid w:val="006931A6"/>
    <w:rsid w:val="0069393F"/>
    <w:rsid w:val="00693AC3"/>
    <w:rsid w:val="00693D5B"/>
    <w:rsid w:val="00694431"/>
    <w:rsid w:val="0069526B"/>
    <w:rsid w:val="00695337"/>
    <w:rsid w:val="0069693D"/>
    <w:rsid w:val="00697D28"/>
    <w:rsid w:val="006A3253"/>
    <w:rsid w:val="006A3B0A"/>
    <w:rsid w:val="006A3D53"/>
    <w:rsid w:val="006A4186"/>
    <w:rsid w:val="006A5861"/>
    <w:rsid w:val="006B0FDC"/>
    <w:rsid w:val="006B4F4C"/>
    <w:rsid w:val="006B52EF"/>
    <w:rsid w:val="006B7891"/>
    <w:rsid w:val="006C01B2"/>
    <w:rsid w:val="006C02B1"/>
    <w:rsid w:val="006C0D15"/>
    <w:rsid w:val="006C2AB1"/>
    <w:rsid w:val="006C59CD"/>
    <w:rsid w:val="006C79ED"/>
    <w:rsid w:val="006D0CDE"/>
    <w:rsid w:val="006D4194"/>
    <w:rsid w:val="006D5368"/>
    <w:rsid w:val="006D6E67"/>
    <w:rsid w:val="006E519A"/>
    <w:rsid w:val="006E5748"/>
    <w:rsid w:val="006E7B15"/>
    <w:rsid w:val="006F16E9"/>
    <w:rsid w:val="006F479A"/>
    <w:rsid w:val="006F5AF5"/>
    <w:rsid w:val="006F70A4"/>
    <w:rsid w:val="006F74BB"/>
    <w:rsid w:val="006F7670"/>
    <w:rsid w:val="0070141D"/>
    <w:rsid w:val="0070168F"/>
    <w:rsid w:val="00706DA2"/>
    <w:rsid w:val="007070D6"/>
    <w:rsid w:val="00711F5C"/>
    <w:rsid w:val="00713B98"/>
    <w:rsid w:val="007164B5"/>
    <w:rsid w:val="00717A2E"/>
    <w:rsid w:val="0072105B"/>
    <w:rsid w:val="0072173F"/>
    <w:rsid w:val="007217EA"/>
    <w:rsid w:val="00721A55"/>
    <w:rsid w:val="00721B67"/>
    <w:rsid w:val="00721D21"/>
    <w:rsid w:val="007224DD"/>
    <w:rsid w:val="007239E7"/>
    <w:rsid w:val="0072607E"/>
    <w:rsid w:val="007307D0"/>
    <w:rsid w:val="00732B1B"/>
    <w:rsid w:val="00733749"/>
    <w:rsid w:val="00733E04"/>
    <w:rsid w:val="00736984"/>
    <w:rsid w:val="00737BAD"/>
    <w:rsid w:val="00740489"/>
    <w:rsid w:val="007410E0"/>
    <w:rsid w:val="00743666"/>
    <w:rsid w:val="00743DD5"/>
    <w:rsid w:val="0074644A"/>
    <w:rsid w:val="007467BA"/>
    <w:rsid w:val="00750425"/>
    <w:rsid w:val="007506BC"/>
    <w:rsid w:val="00750C98"/>
    <w:rsid w:val="0075380C"/>
    <w:rsid w:val="00753A10"/>
    <w:rsid w:val="0075443A"/>
    <w:rsid w:val="0076051E"/>
    <w:rsid w:val="007642B3"/>
    <w:rsid w:val="007657F3"/>
    <w:rsid w:val="007658AC"/>
    <w:rsid w:val="0076709D"/>
    <w:rsid w:val="007739E1"/>
    <w:rsid w:val="00773F07"/>
    <w:rsid w:val="00774819"/>
    <w:rsid w:val="00777075"/>
    <w:rsid w:val="007775E5"/>
    <w:rsid w:val="00782612"/>
    <w:rsid w:val="0078548D"/>
    <w:rsid w:val="00785E24"/>
    <w:rsid w:val="007864B5"/>
    <w:rsid w:val="0079233A"/>
    <w:rsid w:val="00793BE9"/>
    <w:rsid w:val="007971D8"/>
    <w:rsid w:val="007973AA"/>
    <w:rsid w:val="007A264A"/>
    <w:rsid w:val="007A2BC5"/>
    <w:rsid w:val="007A39C1"/>
    <w:rsid w:val="007A50AD"/>
    <w:rsid w:val="007A52F7"/>
    <w:rsid w:val="007B29F6"/>
    <w:rsid w:val="007B2A06"/>
    <w:rsid w:val="007B2CE6"/>
    <w:rsid w:val="007B2E78"/>
    <w:rsid w:val="007B5435"/>
    <w:rsid w:val="007B6CD6"/>
    <w:rsid w:val="007C0E21"/>
    <w:rsid w:val="007C4848"/>
    <w:rsid w:val="007C5132"/>
    <w:rsid w:val="007C6002"/>
    <w:rsid w:val="007D1DF9"/>
    <w:rsid w:val="007D3737"/>
    <w:rsid w:val="007D6DD8"/>
    <w:rsid w:val="007E1455"/>
    <w:rsid w:val="007E2C0B"/>
    <w:rsid w:val="007E3788"/>
    <w:rsid w:val="007E41FA"/>
    <w:rsid w:val="007E7599"/>
    <w:rsid w:val="007F1AD5"/>
    <w:rsid w:val="007F37D4"/>
    <w:rsid w:val="00806220"/>
    <w:rsid w:val="00806F44"/>
    <w:rsid w:val="00810993"/>
    <w:rsid w:val="008142C7"/>
    <w:rsid w:val="0081454E"/>
    <w:rsid w:val="00825F74"/>
    <w:rsid w:val="0083129E"/>
    <w:rsid w:val="00832F07"/>
    <w:rsid w:val="00835395"/>
    <w:rsid w:val="0083546C"/>
    <w:rsid w:val="00840491"/>
    <w:rsid w:val="008423C5"/>
    <w:rsid w:val="00842C2C"/>
    <w:rsid w:val="00843014"/>
    <w:rsid w:val="00843150"/>
    <w:rsid w:val="00845418"/>
    <w:rsid w:val="00846AFB"/>
    <w:rsid w:val="008516E8"/>
    <w:rsid w:val="0085591C"/>
    <w:rsid w:val="008605D6"/>
    <w:rsid w:val="0086253F"/>
    <w:rsid w:val="008652A9"/>
    <w:rsid w:val="00865E77"/>
    <w:rsid w:val="0087548C"/>
    <w:rsid w:val="00875B7D"/>
    <w:rsid w:val="00883081"/>
    <w:rsid w:val="008842F7"/>
    <w:rsid w:val="0088520D"/>
    <w:rsid w:val="008861DF"/>
    <w:rsid w:val="008876F0"/>
    <w:rsid w:val="00887D19"/>
    <w:rsid w:val="00892FE5"/>
    <w:rsid w:val="00894C1D"/>
    <w:rsid w:val="008951B4"/>
    <w:rsid w:val="008958DB"/>
    <w:rsid w:val="008960C4"/>
    <w:rsid w:val="008974E0"/>
    <w:rsid w:val="008A2878"/>
    <w:rsid w:val="008A36C9"/>
    <w:rsid w:val="008B38CB"/>
    <w:rsid w:val="008B3A66"/>
    <w:rsid w:val="008B4CF6"/>
    <w:rsid w:val="008B4E1A"/>
    <w:rsid w:val="008C037E"/>
    <w:rsid w:val="008C2598"/>
    <w:rsid w:val="008C3D8E"/>
    <w:rsid w:val="008C5060"/>
    <w:rsid w:val="008C6AB5"/>
    <w:rsid w:val="008C7DE8"/>
    <w:rsid w:val="008D4052"/>
    <w:rsid w:val="008D43E9"/>
    <w:rsid w:val="008E03AB"/>
    <w:rsid w:val="008E39A3"/>
    <w:rsid w:val="008E5115"/>
    <w:rsid w:val="008E7812"/>
    <w:rsid w:val="008F2FB0"/>
    <w:rsid w:val="008F3045"/>
    <w:rsid w:val="008F3DAF"/>
    <w:rsid w:val="008F4ACF"/>
    <w:rsid w:val="008F79F2"/>
    <w:rsid w:val="00900EBB"/>
    <w:rsid w:val="009025D8"/>
    <w:rsid w:val="00903097"/>
    <w:rsid w:val="009044AB"/>
    <w:rsid w:val="009047A9"/>
    <w:rsid w:val="0090501E"/>
    <w:rsid w:val="0090515E"/>
    <w:rsid w:val="009070F0"/>
    <w:rsid w:val="0090712B"/>
    <w:rsid w:val="0090739B"/>
    <w:rsid w:val="009073E2"/>
    <w:rsid w:val="00907967"/>
    <w:rsid w:val="00913213"/>
    <w:rsid w:val="00913282"/>
    <w:rsid w:val="00913D2E"/>
    <w:rsid w:val="0091444A"/>
    <w:rsid w:val="00914881"/>
    <w:rsid w:val="00915FAC"/>
    <w:rsid w:val="009216F3"/>
    <w:rsid w:val="009223B3"/>
    <w:rsid w:val="00926591"/>
    <w:rsid w:val="00930376"/>
    <w:rsid w:val="00932915"/>
    <w:rsid w:val="009356EC"/>
    <w:rsid w:val="009359E1"/>
    <w:rsid w:val="009432FE"/>
    <w:rsid w:val="009435A2"/>
    <w:rsid w:val="00943863"/>
    <w:rsid w:val="00944616"/>
    <w:rsid w:val="00951749"/>
    <w:rsid w:val="009519F8"/>
    <w:rsid w:val="0095472B"/>
    <w:rsid w:val="009554ED"/>
    <w:rsid w:val="0095745B"/>
    <w:rsid w:val="00957921"/>
    <w:rsid w:val="00960D6A"/>
    <w:rsid w:val="0096458A"/>
    <w:rsid w:val="00972CD5"/>
    <w:rsid w:val="00973197"/>
    <w:rsid w:val="009736E8"/>
    <w:rsid w:val="00973966"/>
    <w:rsid w:val="00974451"/>
    <w:rsid w:val="009762E7"/>
    <w:rsid w:val="00981D8E"/>
    <w:rsid w:val="009827CB"/>
    <w:rsid w:val="0098427E"/>
    <w:rsid w:val="00986E74"/>
    <w:rsid w:val="009947EA"/>
    <w:rsid w:val="00994EF8"/>
    <w:rsid w:val="00996201"/>
    <w:rsid w:val="009974D1"/>
    <w:rsid w:val="009A65B5"/>
    <w:rsid w:val="009B110C"/>
    <w:rsid w:val="009B26D4"/>
    <w:rsid w:val="009B284F"/>
    <w:rsid w:val="009B4274"/>
    <w:rsid w:val="009B5643"/>
    <w:rsid w:val="009B571A"/>
    <w:rsid w:val="009B5D56"/>
    <w:rsid w:val="009B7B32"/>
    <w:rsid w:val="009C0F5D"/>
    <w:rsid w:val="009C6662"/>
    <w:rsid w:val="009C722D"/>
    <w:rsid w:val="009D4FC1"/>
    <w:rsid w:val="009E0315"/>
    <w:rsid w:val="009E0E04"/>
    <w:rsid w:val="009E1D9A"/>
    <w:rsid w:val="009E3FDF"/>
    <w:rsid w:val="009E6484"/>
    <w:rsid w:val="009F0664"/>
    <w:rsid w:val="009F094C"/>
    <w:rsid w:val="009F0D27"/>
    <w:rsid w:val="009F14AF"/>
    <w:rsid w:val="009F228D"/>
    <w:rsid w:val="009F2A5E"/>
    <w:rsid w:val="009F438D"/>
    <w:rsid w:val="009F5198"/>
    <w:rsid w:val="009F61F0"/>
    <w:rsid w:val="009F7364"/>
    <w:rsid w:val="00A02B05"/>
    <w:rsid w:val="00A03E43"/>
    <w:rsid w:val="00A04EE5"/>
    <w:rsid w:val="00A05652"/>
    <w:rsid w:val="00A07D35"/>
    <w:rsid w:val="00A12167"/>
    <w:rsid w:val="00A145CE"/>
    <w:rsid w:val="00A16BB1"/>
    <w:rsid w:val="00A21DFC"/>
    <w:rsid w:val="00A235EA"/>
    <w:rsid w:val="00A324FE"/>
    <w:rsid w:val="00A328BB"/>
    <w:rsid w:val="00A32DE5"/>
    <w:rsid w:val="00A33EE9"/>
    <w:rsid w:val="00A363C4"/>
    <w:rsid w:val="00A3727B"/>
    <w:rsid w:val="00A41D4E"/>
    <w:rsid w:val="00A421F3"/>
    <w:rsid w:val="00A464A5"/>
    <w:rsid w:val="00A47C5B"/>
    <w:rsid w:val="00A51FE5"/>
    <w:rsid w:val="00A53264"/>
    <w:rsid w:val="00A55EE6"/>
    <w:rsid w:val="00A56011"/>
    <w:rsid w:val="00A568EA"/>
    <w:rsid w:val="00A626E2"/>
    <w:rsid w:val="00A62A7A"/>
    <w:rsid w:val="00A63996"/>
    <w:rsid w:val="00A63A86"/>
    <w:rsid w:val="00A64AD6"/>
    <w:rsid w:val="00A66763"/>
    <w:rsid w:val="00A733A1"/>
    <w:rsid w:val="00A7385E"/>
    <w:rsid w:val="00A776BF"/>
    <w:rsid w:val="00A80294"/>
    <w:rsid w:val="00A80E95"/>
    <w:rsid w:val="00A81C78"/>
    <w:rsid w:val="00A8427F"/>
    <w:rsid w:val="00A84406"/>
    <w:rsid w:val="00A85E23"/>
    <w:rsid w:val="00A87428"/>
    <w:rsid w:val="00A93AB3"/>
    <w:rsid w:val="00A93CCE"/>
    <w:rsid w:val="00A96B05"/>
    <w:rsid w:val="00AA003E"/>
    <w:rsid w:val="00AA0C9B"/>
    <w:rsid w:val="00AA1839"/>
    <w:rsid w:val="00AA28E5"/>
    <w:rsid w:val="00AA4DC5"/>
    <w:rsid w:val="00AA4F20"/>
    <w:rsid w:val="00AA7131"/>
    <w:rsid w:val="00AB0035"/>
    <w:rsid w:val="00AB1673"/>
    <w:rsid w:val="00AB222A"/>
    <w:rsid w:val="00AB4006"/>
    <w:rsid w:val="00AC35A9"/>
    <w:rsid w:val="00AC4093"/>
    <w:rsid w:val="00AC66E9"/>
    <w:rsid w:val="00AD1816"/>
    <w:rsid w:val="00AD1D27"/>
    <w:rsid w:val="00AD3212"/>
    <w:rsid w:val="00AD325A"/>
    <w:rsid w:val="00AD4F1C"/>
    <w:rsid w:val="00AD6484"/>
    <w:rsid w:val="00AE09CC"/>
    <w:rsid w:val="00AE247B"/>
    <w:rsid w:val="00AE6C3B"/>
    <w:rsid w:val="00AE6C65"/>
    <w:rsid w:val="00AF12D2"/>
    <w:rsid w:val="00AF2ED9"/>
    <w:rsid w:val="00AF35AA"/>
    <w:rsid w:val="00AF3DC6"/>
    <w:rsid w:val="00AF5D8C"/>
    <w:rsid w:val="00AF5DC7"/>
    <w:rsid w:val="00B01449"/>
    <w:rsid w:val="00B02769"/>
    <w:rsid w:val="00B0327F"/>
    <w:rsid w:val="00B04DE4"/>
    <w:rsid w:val="00B0510C"/>
    <w:rsid w:val="00B06799"/>
    <w:rsid w:val="00B072BF"/>
    <w:rsid w:val="00B07595"/>
    <w:rsid w:val="00B1081B"/>
    <w:rsid w:val="00B11545"/>
    <w:rsid w:val="00B1379A"/>
    <w:rsid w:val="00B13A8A"/>
    <w:rsid w:val="00B209D4"/>
    <w:rsid w:val="00B22D0B"/>
    <w:rsid w:val="00B256BC"/>
    <w:rsid w:val="00B30AE1"/>
    <w:rsid w:val="00B31D26"/>
    <w:rsid w:val="00B323EE"/>
    <w:rsid w:val="00B33085"/>
    <w:rsid w:val="00B33195"/>
    <w:rsid w:val="00B3425A"/>
    <w:rsid w:val="00B34ACD"/>
    <w:rsid w:val="00B416BB"/>
    <w:rsid w:val="00B4309B"/>
    <w:rsid w:val="00B5166B"/>
    <w:rsid w:val="00B52DAD"/>
    <w:rsid w:val="00B572D4"/>
    <w:rsid w:val="00B5760D"/>
    <w:rsid w:val="00B60855"/>
    <w:rsid w:val="00B61116"/>
    <w:rsid w:val="00B62BEE"/>
    <w:rsid w:val="00B64B92"/>
    <w:rsid w:val="00B64D26"/>
    <w:rsid w:val="00B677F9"/>
    <w:rsid w:val="00B70104"/>
    <w:rsid w:val="00B74AC2"/>
    <w:rsid w:val="00B74FC2"/>
    <w:rsid w:val="00B75B82"/>
    <w:rsid w:val="00B80176"/>
    <w:rsid w:val="00B80B71"/>
    <w:rsid w:val="00B84A80"/>
    <w:rsid w:val="00B8506B"/>
    <w:rsid w:val="00B87E8A"/>
    <w:rsid w:val="00B90445"/>
    <w:rsid w:val="00B90AE4"/>
    <w:rsid w:val="00B93ABA"/>
    <w:rsid w:val="00B94912"/>
    <w:rsid w:val="00BA2D96"/>
    <w:rsid w:val="00BA71B6"/>
    <w:rsid w:val="00BB054C"/>
    <w:rsid w:val="00BB2E84"/>
    <w:rsid w:val="00BB4A2D"/>
    <w:rsid w:val="00BB663A"/>
    <w:rsid w:val="00BB7030"/>
    <w:rsid w:val="00BB732D"/>
    <w:rsid w:val="00BC07EE"/>
    <w:rsid w:val="00BC3A47"/>
    <w:rsid w:val="00BC501F"/>
    <w:rsid w:val="00BC5080"/>
    <w:rsid w:val="00BC79C6"/>
    <w:rsid w:val="00BD09EB"/>
    <w:rsid w:val="00BD14CA"/>
    <w:rsid w:val="00BD2A77"/>
    <w:rsid w:val="00BD31C4"/>
    <w:rsid w:val="00BD536D"/>
    <w:rsid w:val="00BD53A3"/>
    <w:rsid w:val="00BD5462"/>
    <w:rsid w:val="00BD60C6"/>
    <w:rsid w:val="00BD704B"/>
    <w:rsid w:val="00BE5282"/>
    <w:rsid w:val="00BE5305"/>
    <w:rsid w:val="00BE544D"/>
    <w:rsid w:val="00BE66F5"/>
    <w:rsid w:val="00BF2AD9"/>
    <w:rsid w:val="00BF7864"/>
    <w:rsid w:val="00C01072"/>
    <w:rsid w:val="00C052F0"/>
    <w:rsid w:val="00C0728B"/>
    <w:rsid w:val="00C118AA"/>
    <w:rsid w:val="00C11D7C"/>
    <w:rsid w:val="00C154DF"/>
    <w:rsid w:val="00C17F77"/>
    <w:rsid w:val="00C20B16"/>
    <w:rsid w:val="00C23373"/>
    <w:rsid w:val="00C251D4"/>
    <w:rsid w:val="00C26DE0"/>
    <w:rsid w:val="00C27722"/>
    <w:rsid w:val="00C31459"/>
    <w:rsid w:val="00C31F66"/>
    <w:rsid w:val="00C328FD"/>
    <w:rsid w:val="00C35B55"/>
    <w:rsid w:val="00C36084"/>
    <w:rsid w:val="00C42A55"/>
    <w:rsid w:val="00C4556E"/>
    <w:rsid w:val="00C465AC"/>
    <w:rsid w:val="00C46FEA"/>
    <w:rsid w:val="00C503C8"/>
    <w:rsid w:val="00C5061E"/>
    <w:rsid w:val="00C51578"/>
    <w:rsid w:val="00C53E01"/>
    <w:rsid w:val="00C54245"/>
    <w:rsid w:val="00C5560A"/>
    <w:rsid w:val="00C60C03"/>
    <w:rsid w:val="00C62293"/>
    <w:rsid w:val="00C66201"/>
    <w:rsid w:val="00C67B29"/>
    <w:rsid w:val="00C7087C"/>
    <w:rsid w:val="00C7094D"/>
    <w:rsid w:val="00C719E8"/>
    <w:rsid w:val="00C74787"/>
    <w:rsid w:val="00C7490B"/>
    <w:rsid w:val="00C77BF0"/>
    <w:rsid w:val="00C84E8D"/>
    <w:rsid w:val="00C852D1"/>
    <w:rsid w:val="00C97AEC"/>
    <w:rsid w:val="00CA18C5"/>
    <w:rsid w:val="00CA1AE0"/>
    <w:rsid w:val="00CA2E97"/>
    <w:rsid w:val="00CA4322"/>
    <w:rsid w:val="00CA5D73"/>
    <w:rsid w:val="00CA7C87"/>
    <w:rsid w:val="00CB0090"/>
    <w:rsid w:val="00CB150A"/>
    <w:rsid w:val="00CB20FE"/>
    <w:rsid w:val="00CB3097"/>
    <w:rsid w:val="00CB31B1"/>
    <w:rsid w:val="00CB6AF3"/>
    <w:rsid w:val="00CC3A4D"/>
    <w:rsid w:val="00CC5708"/>
    <w:rsid w:val="00CD048C"/>
    <w:rsid w:val="00CD094A"/>
    <w:rsid w:val="00CD0CB1"/>
    <w:rsid w:val="00CD13AD"/>
    <w:rsid w:val="00CD28F3"/>
    <w:rsid w:val="00CD3D56"/>
    <w:rsid w:val="00CD6171"/>
    <w:rsid w:val="00CE119C"/>
    <w:rsid w:val="00CE21FE"/>
    <w:rsid w:val="00CE46A6"/>
    <w:rsid w:val="00CE5654"/>
    <w:rsid w:val="00CE5AD9"/>
    <w:rsid w:val="00CE76EB"/>
    <w:rsid w:val="00CF4326"/>
    <w:rsid w:val="00CF479B"/>
    <w:rsid w:val="00CF64D2"/>
    <w:rsid w:val="00CF659B"/>
    <w:rsid w:val="00CF6CEC"/>
    <w:rsid w:val="00CF6D97"/>
    <w:rsid w:val="00D009ED"/>
    <w:rsid w:val="00D012FE"/>
    <w:rsid w:val="00D116E1"/>
    <w:rsid w:val="00D127D3"/>
    <w:rsid w:val="00D12E00"/>
    <w:rsid w:val="00D13488"/>
    <w:rsid w:val="00D13E15"/>
    <w:rsid w:val="00D16785"/>
    <w:rsid w:val="00D22D22"/>
    <w:rsid w:val="00D24593"/>
    <w:rsid w:val="00D25394"/>
    <w:rsid w:val="00D25F61"/>
    <w:rsid w:val="00D30610"/>
    <w:rsid w:val="00D32F34"/>
    <w:rsid w:val="00D529A8"/>
    <w:rsid w:val="00D530DE"/>
    <w:rsid w:val="00D539F9"/>
    <w:rsid w:val="00D54D5A"/>
    <w:rsid w:val="00D64AC7"/>
    <w:rsid w:val="00D71756"/>
    <w:rsid w:val="00D721A6"/>
    <w:rsid w:val="00D7473F"/>
    <w:rsid w:val="00D750BA"/>
    <w:rsid w:val="00D76AEB"/>
    <w:rsid w:val="00D80297"/>
    <w:rsid w:val="00D86D64"/>
    <w:rsid w:val="00D87CBA"/>
    <w:rsid w:val="00D9359E"/>
    <w:rsid w:val="00D939D4"/>
    <w:rsid w:val="00D9513E"/>
    <w:rsid w:val="00D95637"/>
    <w:rsid w:val="00DA43FB"/>
    <w:rsid w:val="00DA545A"/>
    <w:rsid w:val="00DA56C2"/>
    <w:rsid w:val="00DA580B"/>
    <w:rsid w:val="00DA74FD"/>
    <w:rsid w:val="00DB0A7D"/>
    <w:rsid w:val="00DB117D"/>
    <w:rsid w:val="00DB1DAF"/>
    <w:rsid w:val="00DB4011"/>
    <w:rsid w:val="00DB5F4B"/>
    <w:rsid w:val="00DB6EA1"/>
    <w:rsid w:val="00DC1882"/>
    <w:rsid w:val="00DC2238"/>
    <w:rsid w:val="00DC3AF2"/>
    <w:rsid w:val="00DC4716"/>
    <w:rsid w:val="00DC4B21"/>
    <w:rsid w:val="00DD342C"/>
    <w:rsid w:val="00DD3934"/>
    <w:rsid w:val="00DD3C1F"/>
    <w:rsid w:val="00DD538C"/>
    <w:rsid w:val="00DD6A07"/>
    <w:rsid w:val="00DE5579"/>
    <w:rsid w:val="00DF0371"/>
    <w:rsid w:val="00DF22E5"/>
    <w:rsid w:val="00DF3655"/>
    <w:rsid w:val="00DF3BFF"/>
    <w:rsid w:val="00DF408E"/>
    <w:rsid w:val="00DF4704"/>
    <w:rsid w:val="00DF76A4"/>
    <w:rsid w:val="00DF7D9E"/>
    <w:rsid w:val="00E03BEF"/>
    <w:rsid w:val="00E06C5A"/>
    <w:rsid w:val="00E0759B"/>
    <w:rsid w:val="00E1013A"/>
    <w:rsid w:val="00E12B1E"/>
    <w:rsid w:val="00E133CE"/>
    <w:rsid w:val="00E15663"/>
    <w:rsid w:val="00E1683F"/>
    <w:rsid w:val="00E229C2"/>
    <w:rsid w:val="00E2325E"/>
    <w:rsid w:val="00E26C64"/>
    <w:rsid w:val="00E3367D"/>
    <w:rsid w:val="00E34436"/>
    <w:rsid w:val="00E35064"/>
    <w:rsid w:val="00E37911"/>
    <w:rsid w:val="00E400B6"/>
    <w:rsid w:val="00E41AA1"/>
    <w:rsid w:val="00E42269"/>
    <w:rsid w:val="00E446CB"/>
    <w:rsid w:val="00E47126"/>
    <w:rsid w:val="00E475E1"/>
    <w:rsid w:val="00E52B21"/>
    <w:rsid w:val="00E5308B"/>
    <w:rsid w:val="00E54120"/>
    <w:rsid w:val="00E54391"/>
    <w:rsid w:val="00E56A1F"/>
    <w:rsid w:val="00E56CF1"/>
    <w:rsid w:val="00E57A13"/>
    <w:rsid w:val="00E611CD"/>
    <w:rsid w:val="00E61591"/>
    <w:rsid w:val="00E65081"/>
    <w:rsid w:val="00E670C6"/>
    <w:rsid w:val="00E679E3"/>
    <w:rsid w:val="00E73362"/>
    <w:rsid w:val="00E75BB8"/>
    <w:rsid w:val="00E75F09"/>
    <w:rsid w:val="00E768CB"/>
    <w:rsid w:val="00E77051"/>
    <w:rsid w:val="00E77C01"/>
    <w:rsid w:val="00E809A9"/>
    <w:rsid w:val="00E80AAB"/>
    <w:rsid w:val="00E81262"/>
    <w:rsid w:val="00E826D5"/>
    <w:rsid w:val="00E844FD"/>
    <w:rsid w:val="00E84F45"/>
    <w:rsid w:val="00E86464"/>
    <w:rsid w:val="00E90E43"/>
    <w:rsid w:val="00E91DEF"/>
    <w:rsid w:val="00E9288D"/>
    <w:rsid w:val="00E9437A"/>
    <w:rsid w:val="00E94A3E"/>
    <w:rsid w:val="00E955DF"/>
    <w:rsid w:val="00E957B5"/>
    <w:rsid w:val="00E95DF3"/>
    <w:rsid w:val="00E961C9"/>
    <w:rsid w:val="00E971FB"/>
    <w:rsid w:val="00E97209"/>
    <w:rsid w:val="00E97775"/>
    <w:rsid w:val="00EA0670"/>
    <w:rsid w:val="00EA16ED"/>
    <w:rsid w:val="00EA205B"/>
    <w:rsid w:val="00EA542B"/>
    <w:rsid w:val="00EA6773"/>
    <w:rsid w:val="00EA7424"/>
    <w:rsid w:val="00EB00E3"/>
    <w:rsid w:val="00EB2AE9"/>
    <w:rsid w:val="00EB5414"/>
    <w:rsid w:val="00EB76BD"/>
    <w:rsid w:val="00EC4AC8"/>
    <w:rsid w:val="00EC4B78"/>
    <w:rsid w:val="00EC515A"/>
    <w:rsid w:val="00EC58B4"/>
    <w:rsid w:val="00EC7A09"/>
    <w:rsid w:val="00ED1355"/>
    <w:rsid w:val="00ED2041"/>
    <w:rsid w:val="00ED4129"/>
    <w:rsid w:val="00ED45E9"/>
    <w:rsid w:val="00ED68DB"/>
    <w:rsid w:val="00ED744A"/>
    <w:rsid w:val="00EE1D55"/>
    <w:rsid w:val="00EE48CF"/>
    <w:rsid w:val="00EE512F"/>
    <w:rsid w:val="00EF0CCA"/>
    <w:rsid w:val="00EF2931"/>
    <w:rsid w:val="00EF2BB4"/>
    <w:rsid w:val="00EF333E"/>
    <w:rsid w:val="00EF50D6"/>
    <w:rsid w:val="00EF61F6"/>
    <w:rsid w:val="00F0038D"/>
    <w:rsid w:val="00F01549"/>
    <w:rsid w:val="00F039C9"/>
    <w:rsid w:val="00F03B3C"/>
    <w:rsid w:val="00F046F9"/>
    <w:rsid w:val="00F055C1"/>
    <w:rsid w:val="00F058B0"/>
    <w:rsid w:val="00F0733A"/>
    <w:rsid w:val="00F11E68"/>
    <w:rsid w:val="00F126BB"/>
    <w:rsid w:val="00F13AA4"/>
    <w:rsid w:val="00F15187"/>
    <w:rsid w:val="00F16DE7"/>
    <w:rsid w:val="00F2027A"/>
    <w:rsid w:val="00F21671"/>
    <w:rsid w:val="00F2332F"/>
    <w:rsid w:val="00F2424B"/>
    <w:rsid w:val="00F2493A"/>
    <w:rsid w:val="00F24C5F"/>
    <w:rsid w:val="00F25550"/>
    <w:rsid w:val="00F26F70"/>
    <w:rsid w:val="00F31460"/>
    <w:rsid w:val="00F36E35"/>
    <w:rsid w:val="00F41FA6"/>
    <w:rsid w:val="00F42A85"/>
    <w:rsid w:val="00F436DE"/>
    <w:rsid w:val="00F46845"/>
    <w:rsid w:val="00F4688A"/>
    <w:rsid w:val="00F46C4F"/>
    <w:rsid w:val="00F504A0"/>
    <w:rsid w:val="00F50520"/>
    <w:rsid w:val="00F505E5"/>
    <w:rsid w:val="00F5204D"/>
    <w:rsid w:val="00F52D22"/>
    <w:rsid w:val="00F5575C"/>
    <w:rsid w:val="00F56BD3"/>
    <w:rsid w:val="00F56D27"/>
    <w:rsid w:val="00F57B9E"/>
    <w:rsid w:val="00F64B57"/>
    <w:rsid w:val="00F65D35"/>
    <w:rsid w:val="00F71FAB"/>
    <w:rsid w:val="00F73F66"/>
    <w:rsid w:val="00F744A3"/>
    <w:rsid w:val="00F7483D"/>
    <w:rsid w:val="00F75F4D"/>
    <w:rsid w:val="00F77DC0"/>
    <w:rsid w:val="00F80600"/>
    <w:rsid w:val="00F81050"/>
    <w:rsid w:val="00F812E7"/>
    <w:rsid w:val="00F8188A"/>
    <w:rsid w:val="00F818AE"/>
    <w:rsid w:val="00F82192"/>
    <w:rsid w:val="00F862FA"/>
    <w:rsid w:val="00F927B2"/>
    <w:rsid w:val="00F93BEB"/>
    <w:rsid w:val="00F94154"/>
    <w:rsid w:val="00F96EF2"/>
    <w:rsid w:val="00FA1D94"/>
    <w:rsid w:val="00FA294C"/>
    <w:rsid w:val="00FA5010"/>
    <w:rsid w:val="00FA6D63"/>
    <w:rsid w:val="00FA7966"/>
    <w:rsid w:val="00FA7E9D"/>
    <w:rsid w:val="00FB2D19"/>
    <w:rsid w:val="00FB3478"/>
    <w:rsid w:val="00FB3D3D"/>
    <w:rsid w:val="00FB57C4"/>
    <w:rsid w:val="00FB647B"/>
    <w:rsid w:val="00FC1C72"/>
    <w:rsid w:val="00FC2D23"/>
    <w:rsid w:val="00FC4C1D"/>
    <w:rsid w:val="00FD145B"/>
    <w:rsid w:val="00FD404F"/>
    <w:rsid w:val="00FD49C3"/>
    <w:rsid w:val="00FD4F06"/>
    <w:rsid w:val="00FD5707"/>
    <w:rsid w:val="00FE0AD5"/>
    <w:rsid w:val="00FE2ED8"/>
    <w:rsid w:val="00FE4597"/>
    <w:rsid w:val="00FE6084"/>
    <w:rsid w:val="00FF42D4"/>
    <w:rsid w:val="00FF5316"/>
    <w:rsid w:val="00FF6267"/>
    <w:rsid w:val="00FF7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53DA3"/>
  <w15:docId w15:val="{81186264-0259-45E7-A36D-6F29158C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uiPriority="99"/>
    <w:lsdException w:name="caption" w:semiHidden="1" w:unhideWhenUsed="1" w:qFormat="1"/>
    <w:lsdException w:name="List Number" w:qFormat="1"/>
    <w:lsdException w:name="Title" w:qFormat="1"/>
    <w:lsdException w:name="Body Text" w:uiPriority="1"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uiPriority w:val="1"/>
    <w:qFormat/>
    <w:rsid w:val="00A464A5"/>
    <w:pPr>
      <w:keepNext/>
      <w:keepLines/>
      <w:spacing w:before="240"/>
      <w:outlineLvl w:val="0"/>
    </w:pPr>
    <w:rPr>
      <w:rFonts w:eastAsiaTheme="majorEastAsia" w:cstheme="majorBidi"/>
      <w:b/>
      <w:sz w:val="28"/>
      <w:szCs w:val="32"/>
    </w:rPr>
  </w:style>
  <w:style w:type="paragraph" w:styleId="Heading2">
    <w:name w:val="heading 2"/>
    <w:basedOn w:val="Header"/>
    <w:next w:val="Normal"/>
    <w:link w:val="Heading2Char"/>
    <w:uiPriority w:val="1"/>
    <w:qFormat/>
    <w:pPr>
      <w:tabs>
        <w:tab w:val="left" w:pos="540"/>
        <w:tab w:val="left" w:pos="700"/>
      </w:tabs>
      <w:spacing w:before="60" w:line="-250" w:lineRule="auto"/>
      <w:outlineLvl w:val="1"/>
    </w:pPr>
    <w:rPr>
      <w:sz w:val="22"/>
    </w:rPr>
  </w:style>
  <w:style w:type="paragraph" w:styleId="Heading3">
    <w:name w:val="heading 3"/>
    <w:basedOn w:val="Header"/>
    <w:next w:val="Normal"/>
    <w:uiPriority w:val="1"/>
    <w:qFormat/>
    <w:pPr>
      <w:tabs>
        <w:tab w:val="left" w:pos="660"/>
        <w:tab w:val="left" w:pos="880"/>
      </w:tabs>
      <w:spacing w:before="60" w:line="-230" w:lineRule="auto"/>
      <w:outlineLvl w:val="2"/>
    </w:pPr>
    <w:rPr>
      <w:sz w:val="20"/>
    </w:rPr>
  </w:style>
  <w:style w:type="paragraph" w:styleId="Heading4">
    <w:name w:val="heading 4"/>
    <w:basedOn w:val="Heading3"/>
    <w:next w:val="Normal"/>
    <w:uiPriority w:val="1"/>
    <w:qFormat/>
    <w:pPr>
      <w:tabs>
        <w:tab w:val="clear" w:pos="660"/>
        <w:tab w:val="clear" w:pos="880"/>
        <w:tab w:val="left" w:pos="940"/>
        <w:tab w:val="left" w:pos="1140"/>
        <w:tab w:val="left" w:pos="1360"/>
      </w:tabs>
      <w:outlineLvl w:val="3"/>
    </w:pPr>
  </w:style>
  <w:style w:type="paragraph" w:styleId="Heading5">
    <w:name w:val="heading 5"/>
    <w:basedOn w:val="Heading4"/>
    <w:next w:val="Normal"/>
    <w:uiPriority w:val="1"/>
    <w:qFormat/>
    <w:pPr>
      <w:tabs>
        <w:tab w:val="clear" w:pos="940"/>
        <w:tab w:val="clear" w:pos="1140"/>
        <w:tab w:val="clear" w:pos="1360"/>
        <w:tab w:val="left" w:pos="1080"/>
      </w:tabs>
      <w:outlineLvl w:val="4"/>
    </w:pPr>
  </w:style>
  <w:style w:type="paragraph" w:styleId="Heading6">
    <w:name w:val="heading 6"/>
    <w:basedOn w:val="Heading5"/>
    <w:next w:val="Normal"/>
    <w:uiPriority w:val="1"/>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uiPriority w:val="1"/>
    <w:qFormat/>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link w:val="FooterChar"/>
    <w:uiPriority w:val="99"/>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qFormat/>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qFormat/>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CE21FE"/>
    <w:pPr>
      <w:spacing w:before="480" w:after="240" w:line="240" w:lineRule="auto"/>
      <w:ind w:left="-143" w:right="-75"/>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960C4"/>
    <w:pPr>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1"/>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uiPriority w:val="1"/>
    <w:rsid w:val="00A464A5"/>
    <w:rPr>
      <w:rFonts w:ascii="Arial" w:eastAsiaTheme="majorEastAsia" w:hAnsi="Arial" w:cstheme="majorBidi"/>
      <w:b/>
      <w:sz w:val="28"/>
      <w:szCs w:val="32"/>
      <w:lang w:eastAsia="en-US"/>
    </w:rPr>
  </w:style>
  <w:style w:type="paragraph" w:customStyle="1" w:styleId="ListNumberbullets">
    <w:name w:val="List Number bullets"/>
    <w:basedOn w:val="ListNumber"/>
    <w:qFormat/>
    <w:rsid w:val="00294092"/>
    <w:pPr>
      <w:numPr>
        <w:numId w:val="1"/>
      </w:numPr>
      <w:spacing w:after="240"/>
      <w:ind w:left="806" w:hanging="403"/>
    </w:pPr>
  </w:style>
  <w:style w:type="paragraph" w:customStyle="1" w:styleId="TableParagraph">
    <w:name w:val="Table Paragraph"/>
    <w:basedOn w:val="Normal"/>
    <w:uiPriority w:val="1"/>
    <w:qFormat/>
    <w:rsid w:val="00DF22E5"/>
    <w:pPr>
      <w:widowControl w:val="0"/>
      <w:autoSpaceDE w:val="0"/>
      <w:autoSpaceDN w:val="0"/>
      <w:spacing w:after="0" w:line="240" w:lineRule="auto"/>
      <w:ind w:left="28"/>
      <w:jc w:val="left"/>
    </w:pPr>
    <w:rPr>
      <w:rFonts w:eastAsia="Arial" w:cs="Arial"/>
      <w:sz w:val="22"/>
      <w:szCs w:val="22"/>
      <w:lang w:val="en-US"/>
    </w:rPr>
  </w:style>
  <w:style w:type="numbering" w:customStyle="1" w:styleId="NoList1">
    <w:name w:val="No List1"/>
    <w:next w:val="NoList"/>
    <w:uiPriority w:val="99"/>
    <w:semiHidden/>
    <w:unhideWhenUsed/>
    <w:rsid w:val="00C7094D"/>
  </w:style>
  <w:style w:type="character" w:customStyle="1" w:styleId="UnresolvedMention1">
    <w:name w:val="Unresolved Mention1"/>
    <w:basedOn w:val="DefaultParagraphFont"/>
    <w:uiPriority w:val="99"/>
    <w:semiHidden/>
    <w:unhideWhenUsed/>
    <w:rsid w:val="0091444A"/>
    <w:rPr>
      <w:color w:val="605E5C"/>
      <w:shd w:val="clear" w:color="auto" w:fill="E1DFDD"/>
    </w:rPr>
  </w:style>
  <w:style w:type="character" w:styleId="CommentReference">
    <w:name w:val="annotation reference"/>
    <w:basedOn w:val="DefaultParagraphFont"/>
    <w:rsid w:val="00E826D5"/>
    <w:rPr>
      <w:sz w:val="16"/>
      <w:szCs w:val="16"/>
    </w:rPr>
  </w:style>
  <w:style w:type="paragraph" w:styleId="CommentText">
    <w:name w:val="annotation text"/>
    <w:basedOn w:val="Normal"/>
    <w:link w:val="CommentTextChar"/>
    <w:rsid w:val="00E826D5"/>
    <w:pPr>
      <w:spacing w:line="240" w:lineRule="auto"/>
    </w:pPr>
  </w:style>
  <w:style w:type="character" w:customStyle="1" w:styleId="CommentTextChar">
    <w:name w:val="Comment Text Char"/>
    <w:basedOn w:val="DefaultParagraphFont"/>
    <w:link w:val="CommentText"/>
    <w:rsid w:val="00E826D5"/>
    <w:rPr>
      <w:rFonts w:ascii="Arial" w:hAnsi="Arial"/>
      <w:lang w:eastAsia="en-US"/>
    </w:rPr>
  </w:style>
  <w:style w:type="paragraph" w:styleId="CommentSubject">
    <w:name w:val="annotation subject"/>
    <w:basedOn w:val="CommentText"/>
    <w:next w:val="CommentText"/>
    <w:link w:val="CommentSubjectChar"/>
    <w:semiHidden/>
    <w:unhideWhenUsed/>
    <w:rsid w:val="00E826D5"/>
    <w:rPr>
      <w:b/>
      <w:bCs/>
    </w:rPr>
  </w:style>
  <w:style w:type="character" w:customStyle="1" w:styleId="CommentSubjectChar">
    <w:name w:val="Comment Subject Char"/>
    <w:basedOn w:val="CommentTextChar"/>
    <w:link w:val="CommentSubject"/>
    <w:semiHidden/>
    <w:rsid w:val="00E826D5"/>
    <w:rPr>
      <w:rFonts w:ascii="Arial" w:hAnsi="Arial"/>
      <w:b/>
      <w:bCs/>
      <w:lang w:eastAsia="en-US"/>
    </w:rPr>
  </w:style>
  <w:style w:type="character" w:customStyle="1" w:styleId="UnresolvedMention2">
    <w:name w:val="Unresolved Mention2"/>
    <w:basedOn w:val="DefaultParagraphFont"/>
    <w:uiPriority w:val="99"/>
    <w:semiHidden/>
    <w:unhideWhenUsed/>
    <w:rsid w:val="004230E4"/>
    <w:rPr>
      <w:color w:val="605E5C"/>
      <w:shd w:val="clear" w:color="auto" w:fill="E1DFDD"/>
    </w:rPr>
  </w:style>
  <w:style w:type="character" w:customStyle="1" w:styleId="FooterChar">
    <w:name w:val="Footer Char"/>
    <w:basedOn w:val="DefaultParagraphFont"/>
    <w:link w:val="Footer"/>
    <w:uiPriority w:val="99"/>
    <w:rsid w:val="000F57A3"/>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83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9.xml"/><Relationship Id="rId39" Type="http://schemas.openxmlformats.org/officeDocument/2006/relationships/header" Target="header11.xml"/><Relationship Id="rId21" Type="http://schemas.openxmlformats.org/officeDocument/2006/relationships/footer" Target="footer5.xml"/><Relationship Id="rId34" Type="http://schemas.openxmlformats.org/officeDocument/2006/relationships/hyperlink" Target="https://www.w3.org/TR/WCAG21/" TargetMode="External"/><Relationship Id="rId42" Type="http://schemas.openxmlformats.org/officeDocument/2006/relationships/header" Target="header1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w3.org/TR/WCAG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yperlink" Target="https://www.w3.org/TR/WCAG21/" TargetMode="External"/><Relationship Id="rId37" Type="http://schemas.openxmlformats.org/officeDocument/2006/relationships/hyperlink" Target="https://www.w3.org/TR/WCAG21/" TargetMode="External"/><Relationship Id="rId40" Type="http://schemas.openxmlformats.org/officeDocument/2006/relationships/footer" Target="footer7.xml"/><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hyperlink" Target="https://www.w3.org/TR/WCAG21/" TargetMode="External"/><Relationship Id="rId36" Type="http://schemas.openxmlformats.org/officeDocument/2006/relationships/hyperlink" Target="https://www.w3.org/TR/WCAG21/" TargetMode="Externa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yperlink" Target="https://www.w3.org/TR/WCAG21/" TargetMode="External"/><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hyperlink" Target="https://www.w3.org/TR/WCAG21/" TargetMode="External"/><Relationship Id="rId30" Type="http://schemas.openxmlformats.org/officeDocument/2006/relationships/hyperlink" Target="https://www.w3.org/TR/WCAG21/" TargetMode="External"/><Relationship Id="rId35" Type="http://schemas.openxmlformats.org/officeDocument/2006/relationships/hyperlink" Target="https://www.w3.org/TR/WCAG21/" TargetMode="External"/><Relationship Id="rId43" Type="http://schemas.openxmlformats.org/officeDocument/2006/relationships/header" Target="header13.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8.xml"/><Relationship Id="rId33" Type="http://schemas.openxmlformats.org/officeDocument/2006/relationships/hyperlink" Target="https://www.w3.org/TR/WCAG21/" TargetMode="External"/><Relationship Id="rId38" Type="http://schemas.openxmlformats.org/officeDocument/2006/relationships/header" Target="header10.xml"/><Relationship Id="rId46" Type="http://schemas.openxmlformats.org/officeDocument/2006/relationships/footer" Target="footer9.xml"/><Relationship Id="rId20" Type="http://schemas.openxmlformats.org/officeDocument/2006/relationships/footer" Target="footer4.xml"/><Relationship Id="rId41"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aur\Desktop\INABLE\KS%20Template-nov%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C8AD1-A5ED-4324-8FBC-C17CB030A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Template-nov 2018</Template>
  <TotalTime>23</TotalTime>
  <Pages>118</Pages>
  <Words>26543</Words>
  <Characters>151297</Characters>
  <Application>Microsoft Office Word</Application>
  <DocSecurity>0</DocSecurity>
  <Lines>1260</Lines>
  <Paragraphs>354</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177486</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Musau Regina</dc:creator>
  <cp:keywords/>
  <dc:description/>
  <cp:lastModifiedBy>Nellius Kiburi</cp:lastModifiedBy>
  <cp:revision>4</cp:revision>
  <cp:lastPrinted>2018-10-30T14:17:00Z</cp:lastPrinted>
  <dcterms:created xsi:type="dcterms:W3CDTF">2021-11-05T13:46:00Z</dcterms:created>
  <dcterms:modified xsi:type="dcterms:W3CDTF">2021-11-05T13:54:00Z</dcterms:modified>
  <cp:contentStatus/>
</cp:coreProperties>
</file>