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D35E92" w:rsidP="00942EDC">
            <w:r w:rsidRPr="00D35E92">
              <w:rPr>
                <w:b/>
                <w:bCs/>
              </w:rPr>
              <w:t>PUBLIC REVIEW DRAFT FOR DKS 2854: 2018 TERMINOLOGY OF BAMBOO AND BAMBOO BASED PRODUCTS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280489" w:rsidRDefault="00F95AFD" w:rsidP="00F95AFD">
            <w:r w:rsidRPr="00F95AFD">
              <w:t xml:space="preserve">PUBLIC REVIEW DRAFT </w:t>
            </w:r>
            <w:bookmarkStart w:id="0" w:name="_GoBack"/>
            <w:bookmarkEnd w:id="0"/>
          </w:p>
        </w:tc>
      </w:tr>
      <w:tr w:rsidR="00280489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:rsidR="00280489" w:rsidRDefault="00280489" w:rsidP="00CB1E41">
            <w:r>
              <w:t>Closing date</w:t>
            </w:r>
          </w:p>
        </w:tc>
      </w:tr>
      <w:tr w:rsidR="00280489" w:rsidTr="00CB1E41">
        <w:trPr>
          <w:jc w:val="right"/>
        </w:trPr>
        <w:tc>
          <w:tcPr>
            <w:tcW w:w="2178" w:type="dxa"/>
            <w:vMerge/>
          </w:tcPr>
          <w:p w:rsidR="00280489" w:rsidRDefault="00280489" w:rsidP="00CB1E41"/>
        </w:tc>
        <w:tc>
          <w:tcPr>
            <w:tcW w:w="3758" w:type="dxa"/>
          </w:tcPr>
          <w:p w:rsidR="00280489" w:rsidRDefault="00C24EE7" w:rsidP="00C24EE7">
            <w:r>
              <w:t>19</w:t>
            </w:r>
            <w:r w:rsidR="005B1271" w:rsidRPr="005B1271">
              <w:rPr>
                <w:vertAlign w:val="superscript"/>
              </w:rPr>
              <w:t>th</w:t>
            </w:r>
            <w:r w:rsidR="005B1271">
              <w:t xml:space="preserve"> </w:t>
            </w:r>
            <w:r w:rsidR="00992792">
              <w:t xml:space="preserve"> </w:t>
            </w:r>
            <w:r>
              <w:t>December</w:t>
            </w:r>
            <w:r w:rsidR="003F0AE4">
              <w:t xml:space="preserve"> 2018</w:t>
            </w:r>
          </w:p>
        </w:tc>
        <w:tc>
          <w:tcPr>
            <w:tcW w:w="3262" w:type="dxa"/>
          </w:tcPr>
          <w:p w:rsidR="00280489" w:rsidRDefault="00C24EE7" w:rsidP="00D35E92">
            <w:r>
              <w:t>19</w:t>
            </w:r>
            <w:r w:rsidR="005B1271" w:rsidRPr="005B1271">
              <w:rPr>
                <w:vertAlign w:val="superscript"/>
              </w:rPr>
              <w:t>th</w:t>
            </w:r>
            <w:r w:rsidR="003F0AE4">
              <w:t xml:space="preserve">  </w:t>
            </w:r>
            <w:r w:rsidR="00D35E92">
              <w:t>February</w:t>
            </w:r>
            <w:r w:rsidR="003F0AE4">
              <w:t xml:space="preserve">  2019</w:t>
            </w:r>
          </w:p>
        </w:tc>
      </w:tr>
      <w:tr w:rsidR="00280489" w:rsidRPr="000013D2" w:rsidTr="00CB1E41">
        <w:trPr>
          <w:jc w:val="right"/>
        </w:trPr>
        <w:tc>
          <w:tcPr>
            <w:tcW w:w="2178" w:type="dxa"/>
          </w:tcPr>
          <w:p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>ndards for the attention of Paul Munene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992792" w:rsidRPr="00C24305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munenep@kebs.org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Pr="00413AD3" w:rsidRDefault="00280489" w:rsidP="00CB1E41">
            <w:pPr>
              <w:spacing w:before="120" w:after="120"/>
              <w:rPr>
                <w:rFonts w:ascii="Arial" w:hAnsi="Arial" w:cs="Arial"/>
                <w:color w:val="FF0000"/>
                <w:sz w:val="20"/>
              </w:rPr>
            </w:pPr>
            <w:r w:rsidRPr="00413AD3">
              <w:rPr>
                <w:rFonts w:ascii="Arial" w:hAnsi="Arial" w:cs="Arial"/>
                <w:color w:val="FF0000"/>
                <w:sz w:val="20"/>
              </w:rPr>
              <w:t>EXAMPLE</w:t>
            </w:r>
          </w:p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KEBS</w:t>
            </w: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KS 223</w:t>
            </w: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</w:rPr>
              <w:t>2.3</w:t>
            </w: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</w:t>
            </w: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 xml:space="preserve">There is no mention of electrolyte density in relation to climatic differences. </w:t>
            </w: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Include requirements for batteries intended for use in tropical and equatorial climates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280489" w:rsidRDefault="00280489" w:rsidP="00280489">
      <w:pPr>
        <w:jc w:val="center"/>
        <w:rPr>
          <w:rFonts w:ascii="Arial" w:hAnsi="Arial" w:cs="Arial"/>
          <w:sz w:val="20"/>
        </w:rPr>
      </w:pPr>
    </w:p>
    <w:p w:rsidR="00280489" w:rsidRDefault="00280489" w:rsidP="00280489"/>
    <w:p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A37" w:rsidRDefault="00761A37">
      <w:r>
        <w:separator/>
      </w:r>
    </w:p>
  </w:endnote>
  <w:endnote w:type="continuationSeparator" w:id="0">
    <w:p w:rsidR="00761A37" w:rsidRDefault="00761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A37" w:rsidRDefault="00761A37">
      <w:r>
        <w:separator/>
      </w:r>
    </w:p>
  </w:footnote>
  <w:footnote w:type="continuationSeparator" w:id="0">
    <w:p w:rsidR="00761A37" w:rsidRDefault="00761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761A37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761A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489"/>
    <w:rsid w:val="00280489"/>
    <w:rsid w:val="002C6570"/>
    <w:rsid w:val="003F0AE4"/>
    <w:rsid w:val="00481540"/>
    <w:rsid w:val="004C2C6A"/>
    <w:rsid w:val="004E213D"/>
    <w:rsid w:val="004F1A4E"/>
    <w:rsid w:val="004F3E7B"/>
    <w:rsid w:val="005B1271"/>
    <w:rsid w:val="0061650A"/>
    <w:rsid w:val="006A1D28"/>
    <w:rsid w:val="00761A37"/>
    <w:rsid w:val="00792411"/>
    <w:rsid w:val="00895FFD"/>
    <w:rsid w:val="008D4DD8"/>
    <w:rsid w:val="00942EDC"/>
    <w:rsid w:val="00992792"/>
    <w:rsid w:val="00B95B82"/>
    <w:rsid w:val="00C10A07"/>
    <w:rsid w:val="00C24EE7"/>
    <w:rsid w:val="00D35E92"/>
    <w:rsid w:val="00E36FF5"/>
    <w:rsid w:val="00EF4817"/>
    <w:rsid w:val="00F95AFD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D271"/>
  <w15:docId w15:val="{917F1F06-F477-424B-BE1C-7464BF01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nenep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Paul Munene</cp:lastModifiedBy>
  <cp:revision>8</cp:revision>
  <dcterms:created xsi:type="dcterms:W3CDTF">2015-09-10T11:01:00Z</dcterms:created>
  <dcterms:modified xsi:type="dcterms:W3CDTF">2018-12-19T11:54:00Z</dcterms:modified>
</cp:coreProperties>
</file>