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1EC4" w:rsidRDefault="00161EC4" w:rsidP="000A5E80">
      <w:pPr>
        <w:pStyle w:val="annex"/>
        <w:numPr>
          <w:ilvl w:val="0"/>
          <w:numId w:val="0"/>
        </w:num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p>
    <w:p w:rsidR="007D7BDE" w:rsidRPr="00556197" w:rsidRDefault="00703562" w:rsidP="000A5E80">
      <w:pPr>
        <w:pStyle w:val="annex"/>
        <w:numPr>
          <w:ilvl w:val="0"/>
          <w:numId w:val="0"/>
        </w:numPr>
        <w:rPr>
          <w:rFonts w:ascii="Arial Narrow" w:hAnsi="Arial Narrow"/>
          <w:color w:val="auto"/>
          <w:sz w:val="22"/>
          <w:szCs w:val="22"/>
        </w:rPr>
      </w:pPr>
      <w:r>
        <w:t>APPENDIX BB</w:t>
      </w:r>
      <w:r w:rsidRPr="00556197">
        <w:rPr>
          <w:rFonts w:ascii="Arial Narrow" w:hAnsi="Arial Narrow"/>
          <w:color w:val="auto"/>
        </w:rPr>
        <w:t xml:space="preserve"> </w:t>
      </w:r>
      <w:r>
        <w:rPr>
          <w:rFonts w:ascii="Arial Narrow" w:hAnsi="Arial Narrow"/>
          <w:color w:val="auto"/>
        </w:rPr>
        <w:br/>
      </w:r>
      <w:r w:rsidR="007D7BDE" w:rsidRPr="00556197">
        <w:rPr>
          <w:rFonts w:ascii="Arial Narrow" w:hAnsi="Arial Narrow"/>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556197" w:rsidRDefault="007D7BDE" w:rsidP="007D7BDE">
      <w:pPr>
        <w:autoSpaceDE w:val="0"/>
        <w:autoSpaceDN w:val="0"/>
        <w:adjustRightInd w:val="0"/>
        <w:jc w:val="right"/>
        <w:rPr>
          <w:rFonts w:ascii="Arial Narrow" w:hAnsi="Arial Narrow" w:cs="Arial"/>
          <w:b/>
          <w:lang w:val="nl-NL"/>
        </w:rPr>
      </w:pPr>
      <w:r>
        <w:rPr>
          <w:rFonts w:ascii="Arial Narrow" w:hAnsi="Arial Narrow" w:cs="Arial"/>
          <w:b/>
          <w:lang w:val="nl-NL"/>
        </w:rPr>
        <w:t>CPR183</w:t>
      </w:r>
      <w:r w:rsidRPr="00556197">
        <w:rPr>
          <w:rFonts w:ascii="Arial Narrow" w:hAnsi="Arial Narrow" w:cs="Arial"/>
          <w:b/>
          <w:lang w:val="nl-NL"/>
        </w:rPr>
        <w:t>/F1</w:t>
      </w:r>
      <w:r>
        <w:rPr>
          <w:rFonts w:ascii="Arial Narrow" w:hAnsi="Arial Narrow" w:cs="Arial"/>
          <w:b/>
          <w:lang w:val="nl-NL"/>
        </w:rPr>
        <w:t>5</w:t>
      </w:r>
    </w:p>
    <w:p w:rsidR="007D7BDE" w:rsidRPr="00556197" w:rsidRDefault="007D7BDE" w:rsidP="007D7BDE">
      <w:pPr>
        <w:autoSpaceDE w:val="0"/>
        <w:autoSpaceDN w:val="0"/>
        <w:adjustRightInd w:val="0"/>
        <w:jc w:val="center"/>
        <w:rPr>
          <w:rFonts w:ascii="Arial Narrow" w:hAnsi="Arial Narrow" w:cs="Arial"/>
          <w:b/>
          <w:bCs/>
          <w:lang w:val="nl-NL"/>
        </w:rPr>
      </w:pPr>
    </w:p>
    <w:p w:rsidR="007D7BDE" w:rsidRPr="00556197" w:rsidRDefault="007D7BDE" w:rsidP="007D7BDE">
      <w:pPr>
        <w:autoSpaceDE w:val="0"/>
        <w:autoSpaceDN w:val="0"/>
        <w:adjustRightInd w:val="0"/>
        <w:jc w:val="center"/>
        <w:rPr>
          <w:rFonts w:ascii="Arial Narrow" w:hAnsi="Arial Narrow" w:cs="Arial"/>
          <w:b/>
          <w:bCs/>
        </w:rPr>
      </w:pPr>
      <w:r w:rsidRPr="00556197">
        <w:rPr>
          <w:rFonts w:ascii="Arial Narrow" w:hAnsi="Arial Narrow" w:cs="Arial"/>
          <w:b/>
          <w:bCs/>
        </w:rPr>
        <w:t>KENYA BUREAU OF STANDARDS</w:t>
      </w: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center"/>
        <w:rPr>
          <w:rFonts w:ascii="Arial Narrow" w:hAnsi="Arial Narrow"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5"/>
        <w:gridCol w:w="3964"/>
        <w:gridCol w:w="2910"/>
      </w:tblGrid>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D4138E">
            <w:pPr>
              <w:autoSpaceDE w:val="0"/>
              <w:autoSpaceDN w:val="0"/>
              <w:adjustRightInd w:val="0"/>
              <w:rPr>
                <w:rFonts w:ascii="Arial Narrow" w:hAnsi="Arial Narrow"/>
              </w:rPr>
            </w:pPr>
            <w:r w:rsidRPr="00556197">
              <w:rPr>
                <w:rFonts w:ascii="Arial Narrow" w:hAnsi="Arial Narrow" w:cs="Arial"/>
                <w:b/>
                <w:bCs/>
              </w:rPr>
              <w:t>Adoption proposal</w:t>
            </w:r>
          </w:p>
        </w:tc>
      </w:tr>
      <w:tr w:rsidR="007D7BDE" w:rsidRPr="00556197" w:rsidTr="00D4138E">
        <w:tc>
          <w:tcPr>
            <w:tcW w:w="2178" w:type="dxa"/>
            <w:vMerge w:val="restart"/>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rPr>
            </w:pPr>
            <w:r w:rsidRPr="00556197">
              <w:rPr>
                <w:rFonts w:ascii="Arial Narrow" w:hAnsi="Arial Narrow"/>
              </w:rPr>
              <w:t>Closing date</w:t>
            </w:r>
          </w:p>
        </w:tc>
      </w:tr>
      <w:tr w:rsidR="007D7BDE" w:rsidRPr="00556197" w:rsidTr="00D4138E">
        <w:tc>
          <w:tcPr>
            <w:tcW w:w="0" w:type="auto"/>
            <w:vMerge/>
            <w:tcBorders>
              <w:top w:val="single" w:sz="4" w:space="0" w:color="auto"/>
              <w:left w:val="single" w:sz="4" w:space="0" w:color="auto"/>
              <w:bottom w:val="single" w:sz="4" w:space="0" w:color="auto"/>
              <w:right w:val="single" w:sz="4" w:space="0" w:color="auto"/>
            </w:tcBorders>
            <w:vAlign w:val="center"/>
          </w:tcPr>
          <w:p w:rsidR="007D7BDE" w:rsidRPr="00556197" w:rsidRDefault="007D7BDE" w:rsidP="00D4138E">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Pr>
                <w:rFonts w:ascii="Arial Narrow" w:hAnsi="Arial Narrow"/>
              </w:rPr>
              <w:t>14</w:t>
            </w:r>
            <w:r w:rsidRPr="009A0BBE">
              <w:rPr>
                <w:rFonts w:ascii="Arial Narrow" w:hAnsi="Arial Narrow"/>
                <w:vertAlign w:val="superscript"/>
              </w:rPr>
              <w:t>th</w:t>
            </w:r>
            <w:r>
              <w:rPr>
                <w:rFonts w:ascii="Arial Narrow" w:hAnsi="Arial Narrow"/>
              </w:rPr>
              <w:t xml:space="preserve"> /01/2022</w:t>
            </w:r>
          </w:p>
        </w:tc>
        <w:tc>
          <w:tcPr>
            <w:tcW w:w="2970" w:type="dxa"/>
            <w:tcBorders>
              <w:top w:val="single" w:sz="4" w:space="0" w:color="auto"/>
              <w:left w:val="single" w:sz="4" w:space="0" w:color="auto"/>
              <w:bottom w:val="single" w:sz="4" w:space="0" w:color="auto"/>
              <w:right w:val="single" w:sz="4" w:space="0" w:color="auto"/>
            </w:tcBorders>
          </w:tcPr>
          <w:p w:rsidR="007D7BDE" w:rsidRPr="00556197" w:rsidRDefault="009A0BBE" w:rsidP="00D4138E">
            <w:pPr>
              <w:tabs>
                <w:tab w:val="center" w:pos="4320"/>
                <w:tab w:val="right" w:pos="8640"/>
              </w:tabs>
              <w:rPr>
                <w:rFonts w:ascii="Arial Narrow" w:hAnsi="Arial Narrow"/>
              </w:rPr>
            </w:pPr>
            <w:r w:rsidRPr="009A0BBE">
              <w:rPr>
                <w:rFonts w:ascii="Arial Narrow" w:hAnsi="Arial Narrow"/>
              </w:rPr>
              <w:t>14</w:t>
            </w:r>
            <w:r w:rsidRPr="009A0BBE">
              <w:rPr>
                <w:rFonts w:ascii="Arial Narrow" w:hAnsi="Arial Narrow"/>
                <w:vertAlign w:val="superscript"/>
              </w:rPr>
              <w:t>th</w:t>
            </w:r>
            <w:r>
              <w:rPr>
                <w:rFonts w:ascii="Arial Narrow" w:hAnsi="Arial Narrow"/>
              </w:rPr>
              <w:t xml:space="preserve">  /02</w:t>
            </w:r>
            <w:r w:rsidRPr="009A0BBE">
              <w:rPr>
                <w:rFonts w:ascii="Arial Narrow" w:hAnsi="Arial Narrow"/>
              </w:rPr>
              <w:t>/2022</w:t>
            </w:r>
          </w:p>
        </w:tc>
      </w:tr>
      <w:tr w:rsidR="007D7BDE" w:rsidRPr="00556197" w:rsidTr="00D4138E">
        <w:tc>
          <w:tcPr>
            <w:tcW w:w="2178" w:type="dxa"/>
            <w:tcBorders>
              <w:top w:val="single" w:sz="4" w:space="0" w:color="auto"/>
              <w:left w:val="single" w:sz="4" w:space="0" w:color="auto"/>
              <w:bottom w:val="single" w:sz="4" w:space="0" w:color="auto"/>
              <w:right w:val="single" w:sz="4" w:space="0" w:color="auto"/>
            </w:tcBorders>
          </w:tcPr>
          <w:p w:rsidR="007D7BDE" w:rsidRPr="00556197" w:rsidRDefault="007D7BDE" w:rsidP="00D4138E">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7D7BDE" w:rsidRPr="00556197" w:rsidRDefault="007D7BDE" w:rsidP="009A0BBE">
            <w:pPr>
              <w:tabs>
                <w:tab w:val="center" w:pos="4320"/>
                <w:tab w:val="right" w:pos="8640"/>
              </w:tabs>
              <w:rPr>
                <w:rFonts w:ascii="Arial Narrow" w:hAnsi="Arial Narrow"/>
              </w:rPr>
            </w:pPr>
            <w:r w:rsidRPr="00556197">
              <w:rPr>
                <w:rFonts w:ascii="Arial Narrow" w:hAnsi="Arial Narrow" w:cs="Arial"/>
                <w:b/>
                <w:bCs/>
              </w:rPr>
              <w:t xml:space="preserve">This form shall be filled, signed and returned to Kenya Bureau of Standards for the attention of </w:t>
            </w:r>
            <w:r w:rsidR="009A0BBE">
              <w:rPr>
                <w:rFonts w:ascii="Arial Narrow" w:hAnsi="Arial Narrow" w:cs="Arial"/>
                <w:b/>
                <w:bCs/>
              </w:rPr>
              <w:t>Paul Munene</w:t>
            </w:r>
          </w:p>
        </w:tc>
      </w:tr>
    </w:tbl>
    <w:p w:rsidR="007D7BDE" w:rsidRPr="00556197" w:rsidRDefault="007D7BDE" w:rsidP="007D7BDE">
      <w:pPr>
        <w:autoSpaceDE w:val="0"/>
        <w:autoSpaceDN w:val="0"/>
        <w:adjustRightInd w:val="0"/>
        <w:jc w:val="center"/>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rPr>
      </w:pPr>
    </w:p>
    <w:p w:rsidR="007D7BDE"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The Kenya Bureau of Standards intends to adopt the International Standards as detailed here below </w:t>
      </w:r>
    </w:p>
    <w:p w:rsidR="009A0BBE" w:rsidRPr="00556197" w:rsidRDefault="009A0BBE" w:rsidP="007D7BDE">
      <w:pPr>
        <w:autoSpaceDE w:val="0"/>
        <w:autoSpaceDN w:val="0"/>
        <w:adjustRightInd w:val="0"/>
        <w:jc w:val="both"/>
        <w:rPr>
          <w:rFonts w:ascii="Arial Narrow" w:hAnsi="Arial Narrow" w:cs="Arial"/>
        </w:rPr>
      </w:pPr>
    </w:p>
    <w:p w:rsidR="00993BD9"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Number </w:t>
      </w:r>
      <w:r w:rsidR="00B91E2D" w:rsidRPr="00B91E2D">
        <w:rPr>
          <w:rFonts w:ascii="Arial Narrow" w:hAnsi="Arial Narrow" w:cs="Arial"/>
          <w:u w:val="dotted"/>
        </w:rPr>
        <w:t>ISO 9381:2005</w:t>
      </w:r>
    </w:p>
    <w:p w:rsidR="00B91E2D" w:rsidRPr="00556197" w:rsidRDefault="00B91E2D" w:rsidP="007D7BDE">
      <w:pPr>
        <w:autoSpaceDE w:val="0"/>
        <w:autoSpaceDN w:val="0"/>
        <w:adjustRightInd w:val="0"/>
        <w:jc w:val="both"/>
        <w:rPr>
          <w:rFonts w:ascii="Arial Narrow" w:hAnsi="Arial Narrow" w:cs="Arial"/>
        </w:rPr>
      </w:pPr>
    </w:p>
    <w:p w:rsidR="00982FBE" w:rsidRDefault="009A0BBE" w:rsidP="007D7BDE">
      <w:pPr>
        <w:autoSpaceDE w:val="0"/>
        <w:autoSpaceDN w:val="0"/>
        <w:adjustRightInd w:val="0"/>
        <w:jc w:val="both"/>
        <w:rPr>
          <w:rFonts w:ascii="Arial Narrow" w:hAnsi="Arial Narrow" w:cs="Arial"/>
          <w:u w:val="dotted"/>
        </w:rPr>
      </w:pPr>
      <w:r>
        <w:rPr>
          <w:rFonts w:ascii="Arial Narrow" w:hAnsi="Arial Narrow" w:cs="Arial"/>
        </w:rPr>
        <w:t xml:space="preserve">Title </w:t>
      </w:r>
      <w:r w:rsidR="00B91E2D" w:rsidRPr="00B91E2D">
        <w:rPr>
          <w:rFonts w:ascii="Arial Narrow" w:hAnsi="Arial Narrow" w:cs="Arial"/>
          <w:u w:val="dotted"/>
        </w:rPr>
        <w:t>Hinged or pivoted doors — Determination of the resistance to static torsion</w:t>
      </w:r>
    </w:p>
    <w:p w:rsidR="00B91E2D" w:rsidRPr="00556197" w:rsidRDefault="00B91E2D" w:rsidP="007D7BDE">
      <w:pPr>
        <w:autoSpaceDE w:val="0"/>
        <w:autoSpaceDN w:val="0"/>
        <w:adjustRightInd w:val="0"/>
        <w:jc w:val="both"/>
        <w:rPr>
          <w:rFonts w:ascii="Arial Narrow" w:hAnsi="Arial Narrow" w:cs="Arial"/>
        </w:rPr>
      </w:pPr>
    </w:p>
    <w:p w:rsidR="00B91E2D" w:rsidRPr="00B91E2D" w:rsidRDefault="007D7BDE" w:rsidP="00B91E2D">
      <w:pPr>
        <w:autoSpaceDE w:val="0"/>
        <w:autoSpaceDN w:val="0"/>
        <w:adjustRightInd w:val="0"/>
        <w:jc w:val="both"/>
        <w:rPr>
          <w:rFonts w:ascii="Arial Narrow" w:hAnsi="Arial Narrow" w:cs="Arial"/>
          <w:u w:val="dotted"/>
        </w:rPr>
      </w:pPr>
      <w:r w:rsidRPr="00556197">
        <w:rPr>
          <w:rFonts w:ascii="Arial Narrow" w:hAnsi="Arial Narrow" w:cs="Arial"/>
        </w:rPr>
        <w:t xml:space="preserve">Scope: </w:t>
      </w:r>
      <w:r w:rsidR="00B91E2D" w:rsidRPr="00B91E2D">
        <w:rPr>
          <w:rFonts w:ascii="Arial Narrow" w:hAnsi="Arial Narrow" w:cs="Arial"/>
          <w:u w:val="dotted"/>
        </w:rPr>
        <w:t>This European standard applies to all vertically hinged or pivoted doors.</w:t>
      </w:r>
    </w:p>
    <w:p w:rsidR="00B91E2D" w:rsidRDefault="00B91E2D" w:rsidP="00B91E2D">
      <w:pPr>
        <w:autoSpaceDE w:val="0"/>
        <w:autoSpaceDN w:val="0"/>
        <w:adjustRightInd w:val="0"/>
        <w:jc w:val="both"/>
        <w:rPr>
          <w:rFonts w:ascii="Arial Narrow" w:hAnsi="Arial Narrow" w:cs="Arial"/>
          <w:u w:val="dotted"/>
        </w:rPr>
      </w:pPr>
      <w:r w:rsidRPr="00B91E2D">
        <w:rPr>
          <w:rFonts w:ascii="Arial Narrow" w:hAnsi="Arial Narrow" w:cs="Arial"/>
          <w:u w:val="dotted"/>
        </w:rPr>
        <w:t xml:space="preserve">The standard specifies the method to be used to determine the permanent deformation caused when static stress in torsion is applied to an open door leaf fixed in its own door frame as part of a </w:t>
      </w:r>
      <w:proofErr w:type="spellStart"/>
      <w:r w:rsidRPr="00B91E2D">
        <w:rPr>
          <w:rFonts w:ascii="Arial Narrow" w:hAnsi="Arial Narrow" w:cs="Arial"/>
          <w:u w:val="dotted"/>
        </w:rPr>
        <w:t>doorset</w:t>
      </w:r>
      <w:proofErr w:type="spellEnd"/>
      <w:r w:rsidRPr="00B91E2D">
        <w:rPr>
          <w:rFonts w:ascii="Arial Narrow" w:hAnsi="Arial Narrow" w:cs="Arial"/>
          <w:u w:val="dotted"/>
        </w:rPr>
        <w:t>.</w:t>
      </w:r>
    </w:p>
    <w:p w:rsidR="00B91E2D" w:rsidRPr="00B91E2D" w:rsidRDefault="00B91E2D" w:rsidP="00B91E2D">
      <w:pPr>
        <w:autoSpaceDE w:val="0"/>
        <w:autoSpaceDN w:val="0"/>
        <w:adjustRightInd w:val="0"/>
        <w:jc w:val="both"/>
        <w:rPr>
          <w:rFonts w:ascii="Arial Narrow" w:hAnsi="Arial Narrow" w:cs="Arial"/>
          <w:u w:val="dotted"/>
        </w:rPr>
      </w:pPr>
      <w:bookmarkStart w:id="21" w:name="_GoBack"/>
      <w:bookmarkEnd w:id="21"/>
    </w:p>
    <w:p w:rsidR="00B91E2D" w:rsidRPr="00B91E2D" w:rsidRDefault="00B91E2D" w:rsidP="00B91E2D">
      <w:pPr>
        <w:autoSpaceDE w:val="0"/>
        <w:autoSpaceDN w:val="0"/>
        <w:adjustRightInd w:val="0"/>
        <w:jc w:val="both"/>
        <w:rPr>
          <w:rFonts w:ascii="Arial Narrow" w:hAnsi="Arial Narrow" w:cs="Arial"/>
          <w:u w:val="dotted"/>
        </w:rPr>
      </w:pPr>
      <w:proofErr w:type="gramStart"/>
      <w:r w:rsidRPr="00B91E2D">
        <w:rPr>
          <w:rFonts w:ascii="Arial Narrow" w:hAnsi="Arial Narrow" w:cs="Arial"/>
          <w:u w:val="dotted"/>
        </w:rPr>
        <w:t>NOTE :</w:t>
      </w:r>
      <w:proofErr w:type="gramEnd"/>
      <w:r w:rsidRPr="00B91E2D">
        <w:rPr>
          <w:rFonts w:ascii="Arial Narrow" w:hAnsi="Arial Narrow" w:cs="Arial"/>
          <w:u w:val="dotted"/>
        </w:rPr>
        <w:t xml:space="preserve"> Such torsional stresses that might reasonably be expected, such as in attempts to free a door which sticks, should neither damage nor impair the performance of a door.</w:t>
      </w:r>
    </w:p>
    <w:p w:rsidR="00B91E2D" w:rsidRPr="00B91E2D" w:rsidRDefault="00B91E2D" w:rsidP="00B91E2D">
      <w:pPr>
        <w:autoSpaceDE w:val="0"/>
        <w:autoSpaceDN w:val="0"/>
        <w:adjustRightInd w:val="0"/>
        <w:jc w:val="both"/>
        <w:rPr>
          <w:rFonts w:ascii="Arial Narrow" w:hAnsi="Arial Narrow" w:cs="Arial"/>
          <w:u w:val="dotted"/>
        </w:rPr>
      </w:pPr>
    </w:p>
    <w:p w:rsidR="00982FBE" w:rsidRPr="00982FBE" w:rsidRDefault="00B91E2D" w:rsidP="00B91E2D">
      <w:pPr>
        <w:autoSpaceDE w:val="0"/>
        <w:autoSpaceDN w:val="0"/>
        <w:adjustRightInd w:val="0"/>
        <w:jc w:val="both"/>
        <w:rPr>
          <w:rFonts w:ascii="Arial Narrow" w:hAnsi="Arial Narrow" w:cs="Arial"/>
          <w:u w:val="dotted"/>
        </w:rPr>
      </w:pPr>
      <w:r w:rsidRPr="00B91E2D">
        <w:rPr>
          <w:rFonts w:ascii="Arial Narrow" w:hAnsi="Arial Narrow" w:cs="Arial"/>
          <w:u w:val="dotted"/>
        </w:rPr>
        <w:t xml:space="preserve">The method may also be used in respect a door leaf submitted for test in a frame which the manufacturer considers appropriate to and typical for the intended </w:t>
      </w:r>
      <w:proofErr w:type="spellStart"/>
      <w:r w:rsidRPr="00B91E2D">
        <w:rPr>
          <w:rFonts w:ascii="Arial Narrow" w:hAnsi="Arial Narrow" w:cs="Arial"/>
          <w:u w:val="dotted"/>
        </w:rPr>
        <w:t>utilisation</w:t>
      </w:r>
      <w:proofErr w:type="spellEnd"/>
      <w:r w:rsidRPr="00B91E2D">
        <w:rPr>
          <w:rFonts w:ascii="Arial Narrow" w:hAnsi="Arial Narrow" w:cs="Arial"/>
          <w:u w:val="dotted"/>
        </w:rPr>
        <w:t>.</w:t>
      </w:r>
    </w:p>
    <w:p w:rsidR="00993BD9" w:rsidRDefault="00982FBE" w:rsidP="00982FBE">
      <w:pPr>
        <w:autoSpaceDE w:val="0"/>
        <w:autoSpaceDN w:val="0"/>
        <w:adjustRightInd w:val="0"/>
        <w:jc w:val="both"/>
        <w:rPr>
          <w:rFonts w:ascii="Arial Narrow" w:hAnsi="Arial Narrow" w:cs="Arial"/>
          <w:u w:val="dotted"/>
        </w:rPr>
      </w:pPr>
      <w:proofErr w:type="gramStart"/>
      <w:r w:rsidRPr="00982FBE">
        <w:rPr>
          <w:rFonts w:ascii="Arial Narrow" w:hAnsi="Arial Narrow" w:cs="Arial"/>
          <w:u w:val="dotted"/>
        </w:rPr>
        <w:t>NOTE :</w:t>
      </w:r>
      <w:proofErr w:type="gramEnd"/>
      <w:r w:rsidRPr="00982FBE">
        <w:rPr>
          <w:rFonts w:ascii="Arial Narrow" w:hAnsi="Arial Narrow" w:cs="Arial"/>
          <w:u w:val="dotted"/>
        </w:rPr>
        <w:t xml:space="preserve"> The operation of some windows involves latches and may be tested in accordance with this standard.</w:t>
      </w:r>
      <w:r w:rsidR="00F97A8D" w:rsidRPr="00F97A8D">
        <w:rPr>
          <w:rFonts w:ascii="Arial Narrow" w:hAnsi="Arial Narrow" w:cs="Arial"/>
          <w:u w:val="dotted"/>
        </w:rPr>
        <w:t>.</w:t>
      </w:r>
    </w:p>
    <w:p w:rsidR="0061066B" w:rsidRPr="00556197" w:rsidRDefault="0061066B" w:rsidP="0061066B">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acceptable as presented</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Adoption proposal not acceptable because of the reason(s) below</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r>
      <w:r w:rsidRPr="00556197">
        <w:rPr>
          <w:rFonts w:ascii="Arial Narrow" w:hAnsi="Arial Narrow" w:cs="Arial"/>
        </w:rPr>
        <w:tab/>
        <w:t>Our Recommendations are as follows</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ab/>
        <w:t>...............................................................................................................................</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 xml:space="preserve">Name and Signature (of respondent): ................................................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Position (of respondent): .....................................</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On behalf of ......................................................................................... (Name of organization)</w:t>
      </w:r>
    </w:p>
    <w:p w:rsidR="007D7BDE" w:rsidRPr="00556197" w:rsidRDefault="007D7BDE" w:rsidP="007D7BDE">
      <w:pPr>
        <w:autoSpaceDE w:val="0"/>
        <w:autoSpaceDN w:val="0"/>
        <w:adjustRightInd w:val="0"/>
        <w:jc w:val="both"/>
        <w:rPr>
          <w:rFonts w:ascii="Arial Narrow" w:hAnsi="Arial Narrow" w:cs="Arial"/>
        </w:rPr>
      </w:pPr>
    </w:p>
    <w:p w:rsidR="007D7BDE" w:rsidRPr="00556197" w:rsidRDefault="007D7BDE" w:rsidP="007D7BDE">
      <w:pPr>
        <w:autoSpaceDE w:val="0"/>
        <w:autoSpaceDN w:val="0"/>
        <w:adjustRightInd w:val="0"/>
        <w:jc w:val="both"/>
        <w:rPr>
          <w:rFonts w:ascii="Arial Narrow" w:hAnsi="Arial Narrow" w:cs="Arial"/>
        </w:rPr>
      </w:pPr>
      <w:r w:rsidRPr="00556197">
        <w:rPr>
          <w:rFonts w:ascii="Arial Narrow" w:hAnsi="Arial Narrow" w:cs="Arial"/>
        </w:rPr>
        <w:t>Date .........................................................................</w:t>
      </w: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cs="Arial"/>
          <w:b/>
          <w:bCs/>
        </w:rPr>
      </w:pPr>
    </w:p>
    <w:p w:rsidR="007D7BDE" w:rsidRPr="00556197" w:rsidRDefault="007D7BDE" w:rsidP="007D7BDE">
      <w:pPr>
        <w:autoSpaceDE w:val="0"/>
        <w:autoSpaceDN w:val="0"/>
        <w:adjustRightInd w:val="0"/>
        <w:jc w:val="both"/>
        <w:rPr>
          <w:rFonts w:ascii="Arial Narrow" w:hAnsi="Arial Narrow"/>
        </w:rPr>
      </w:pPr>
      <w:r w:rsidRPr="00556197">
        <w:rPr>
          <w:rFonts w:ascii="Arial Narrow" w:hAnsi="Arial Narrow" w:cs="Arial"/>
          <w:b/>
          <w:bCs/>
        </w:rPr>
        <w:t xml:space="preserve">NOTE: </w:t>
      </w:r>
      <w:r w:rsidRPr="00556197">
        <w:rPr>
          <w:rFonts w:ascii="Arial Narrow" w:hAnsi="Arial Narrow" w:cs="Arial"/>
          <w:bCs/>
        </w:rPr>
        <w:t xml:space="preserve">Absence of any reply or comments shall be deemed to be an acceptance of the proposal for adoption and </w:t>
      </w:r>
      <w:r w:rsidRPr="00556197">
        <w:rPr>
          <w:rFonts w:ascii="Arial Narrow" w:hAnsi="Arial Narrow" w:cs="Arial"/>
          <w:b/>
        </w:rPr>
        <w:t>shall constitute an approval vote</w:t>
      </w:r>
      <w:r w:rsidRPr="00556197">
        <w:rPr>
          <w:rFonts w:ascii="Arial Narrow" w:hAnsi="Arial Narrow" w:cs="Arial"/>
          <w:bCs/>
        </w:rPr>
        <w:t>.</w:t>
      </w:r>
    </w:p>
    <w:sectPr w:rsidR="007D7BDE" w:rsidRPr="00556197" w:rsidSect="009D2A1A">
      <w:footerReference w:type="default" r:id="rId7"/>
      <w:headerReference w:type="first" r:id="rId8"/>
      <w:footerReference w:type="first" r:id="rId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5AE" w:rsidRDefault="005155AE" w:rsidP="007D7BDE">
      <w:r>
        <w:separator/>
      </w:r>
    </w:p>
  </w:endnote>
  <w:endnote w:type="continuationSeparator" w:id="0">
    <w:p w:rsidR="005155AE" w:rsidRDefault="005155AE"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91E2D">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91E2D">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91E2D">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91E2D">
      <w:rPr>
        <w:rStyle w:val="PageNumber"/>
        <w:noProof/>
      </w:rPr>
      <w:t>2</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5AE" w:rsidRDefault="005155AE" w:rsidP="007D7BDE">
      <w:r>
        <w:separator/>
      </w:r>
    </w:p>
  </w:footnote>
  <w:footnote w:type="continuationSeparator" w:id="0">
    <w:p w:rsidR="005155AE" w:rsidRDefault="005155AE"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74575"/>
    <w:rsid w:val="000A35DF"/>
    <w:rsid w:val="000A5E80"/>
    <w:rsid w:val="000C4E32"/>
    <w:rsid w:val="000D4747"/>
    <w:rsid w:val="00103C02"/>
    <w:rsid w:val="00111D4B"/>
    <w:rsid w:val="00146B64"/>
    <w:rsid w:val="00154D57"/>
    <w:rsid w:val="00161EC4"/>
    <w:rsid w:val="00161F8F"/>
    <w:rsid w:val="001D112C"/>
    <w:rsid w:val="002236B8"/>
    <w:rsid w:val="00241E4B"/>
    <w:rsid w:val="00242755"/>
    <w:rsid w:val="00282D9D"/>
    <w:rsid w:val="002E03CE"/>
    <w:rsid w:val="002E12DF"/>
    <w:rsid w:val="002E3F7C"/>
    <w:rsid w:val="00326422"/>
    <w:rsid w:val="00350BFA"/>
    <w:rsid w:val="0037216D"/>
    <w:rsid w:val="00374020"/>
    <w:rsid w:val="003A2DFD"/>
    <w:rsid w:val="003C4A6C"/>
    <w:rsid w:val="003F2C4E"/>
    <w:rsid w:val="00402707"/>
    <w:rsid w:val="00452734"/>
    <w:rsid w:val="00454259"/>
    <w:rsid w:val="00506AFA"/>
    <w:rsid w:val="005155AE"/>
    <w:rsid w:val="005965CF"/>
    <w:rsid w:val="005D3E09"/>
    <w:rsid w:val="005E2F92"/>
    <w:rsid w:val="0061066B"/>
    <w:rsid w:val="00624301"/>
    <w:rsid w:val="00680852"/>
    <w:rsid w:val="00703562"/>
    <w:rsid w:val="00703CB1"/>
    <w:rsid w:val="007244A4"/>
    <w:rsid w:val="00756E07"/>
    <w:rsid w:val="00765610"/>
    <w:rsid w:val="00766B20"/>
    <w:rsid w:val="007C734D"/>
    <w:rsid w:val="007D5546"/>
    <w:rsid w:val="007D7BDE"/>
    <w:rsid w:val="00810E69"/>
    <w:rsid w:val="008572A5"/>
    <w:rsid w:val="00871382"/>
    <w:rsid w:val="00877DFF"/>
    <w:rsid w:val="00893D7E"/>
    <w:rsid w:val="008B3FDD"/>
    <w:rsid w:val="008E1FE7"/>
    <w:rsid w:val="009531D7"/>
    <w:rsid w:val="00956017"/>
    <w:rsid w:val="00982FBE"/>
    <w:rsid w:val="00983715"/>
    <w:rsid w:val="00993BD9"/>
    <w:rsid w:val="009A0BBE"/>
    <w:rsid w:val="009C0FDA"/>
    <w:rsid w:val="00A15AB7"/>
    <w:rsid w:val="00A41EDE"/>
    <w:rsid w:val="00A80D74"/>
    <w:rsid w:val="00A87B44"/>
    <w:rsid w:val="00AB16F3"/>
    <w:rsid w:val="00B04B5B"/>
    <w:rsid w:val="00B13BE4"/>
    <w:rsid w:val="00B41408"/>
    <w:rsid w:val="00B91E2D"/>
    <w:rsid w:val="00BA0183"/>
    <w:rsid w:val="00BF6EDE"/>
    <w:rsid w:val="00C23675"/>
    <w:rsid w:val="00C734AC"/>
    <w:rsid w:val="00D57FB3"/>
    <w:rsid w:val="00D711C5"/>
    <w:rsid w:val="00D85AC5"/>
    <w:rsid w:val="00DC7D31"/>
    <w:rsid w:val="00E00478"/>
    <w:rsid w:val="00E1291B"/>
    <w:rsid w:val="00E41A20"/>
    <w:rsid w:val="00E4440E"/>
    <w:rsid w:val="00E67378"/>
    <w:rsid w:val="00EB7875"/>
    <w:rsid w:val="00EF7104"/>
    <w:rsid w:val="00F5353C"/>
    <w:rsid w:val="00F701C2"/>
    <w:rsid w:val="00F87FFB"/>
    <w:rsid w:val="00F978B8"/>
    <w:rsid w:val="00F97A8D"/>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6222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Paul Munene</cp:lastModifiedBy>
  <cp:revision>14</cp:revision>
  <dcterms:created xsi:type="dcterms:W3CDTF">2022-01-18T12:17:00Z</dcterms:created>
  <dcterms:modified xsi:type="dcterms:W3CDTF">2022-01-18T13:42:00Z</dcterms:modified>
</cp:coreProperties>
</file>