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83A" w:rsidRPr="00B9083A" w:rsidRDefault="00B9083A" w:rsidP="00B9083A">
      <w:bookmarkStart w:id="0" w:name="_GoBack"/>
      <w:bookmarkEnd w:id="0"/>
      <w:r w:rsidRPr="00B9083A">
        <w:t xml:space="preserve">LIST OF LEATHER AND LEATHER PRODUCTS’ STANDARDS FOR </w:t>
      </w:r>
      <w:r w:rsidRPr="00A25A5E">
        <w:rPr>
          <w:b/>
        </w:rPr>
        <w:t xml:space="preserve">WITHDRAWAL </w:t>
      </w:r>
    </w:p>
    <w:p w:rsidR="00B9083A" w:rsidRPr="00B9083A" w:rsidRDefault="00B9083A" w:rsidP="00B9083A"/>
    <w:tbl>
      <w:tblPr>
        <w:tblW w:w="4968" w:type="pct"/>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448"/>
        <w:gridCol w:w="6811"/>
      </w:tblGrid>
      <w:tr w:rsidR="00B9083A" w:rsidRPr="00B9083A" w:rsidTr="00AF11BB">
        <w:trPr>
          <w:tblCellSpacing w:w="15" w:type="dxa"/>
        </w:trPr>
        <w:tc>
          <w:tcPr>
            <w:tcW w:w="592" w:type="pct"/>
            <w:tcBorders>
              <w:top w:val="outset" w:sz="6" w:space="0" w:color="auto"/>
              <w:left w:val="outset" w:sz="6" w:space="0" w:color="auto"/>
              <w:bottom w:val="outset" w:sz="6" w:space="0" w:color="auto"/>
              <w:right w:val="outset" w:sz="6" w:space="0" w:color="auto"/>
            </w:tcBorders>
          </w:tcPr>
          <w:p w:rsidR="00B9083A" w:rsidRPr="00B9083A" w:rsidRDefault="00B9083A" w:rsidP="00B9083A">
            <w:pPr>
              <w:rPr>
                <w:b/>
                <w:bCs/>
              </w:rPr>
            </w:pPr>
          </w:p>
        </w:tc>
        <w:tc>
          <w:tcPr>
            <w:tcW w:w="753"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B9083A" w:rsidP="00B9083A">
            <w:r w:rsidRPr="00B9083A">
              <w:rPr>
                <w:b/>
                <w:bCs/>
              </w:rPr>
              <w:t>KS Number</w:t>
            </w:r>
          </w:p>
        </w:tc>
        <w:tc>
          <w:tcPr>
            <w:tcW w:w="3591"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B9083A" w:rsidP="00B9083A">
            <w:r w:rsidRPr="00B9083A">
              <w:rPr>
                <w:b/>
                <w:bCs/>
              </w:rPr>
              <w:t>Title</w:t>
            </w:r>
          </w:p>
        </w:tc>
      </w:tr>
      <w:tr w:rsidR="00B9083A" w:rsidRPr="00B9083A" w:rsidTr="00713EE8">
        <w:trPr>
          <w:trHeight w:val="1368"/>
          <w:tblCellSpacing w:w="15" w:type="dxa"/>
        </w:trPr>
        <w:tc>
          <w:tcPr>
            <w:tcW w:w="592" w:type="pct"/>
            <w:tcBorders>
              <w:top w:val="outset" w:sz="6" w:space="0" w:color="auto"/>
              <w:left w:val="outset" w:sz="6" w:space="0" w:color="auto"/>
              <w:bottom w:val="outset" w:sz="6" w:space="0" w:color="auto"/>
              <w:right w:val="outset" w:sz="6" w:space="0" w:color="auto"/>
            </w:tcBorders>
          </w:tcPr>
          <w:p w:rsidR="00B9083A" w:rsidRPr="00B9083A" w:rsidRDefault="00B9083A" w:rsidP="00B9083A">
            <w:r w:rsidRPr="00B9083A">
              <w:t>1.</w:t>
            </w:r>
          </w:p>
        </w:tc>
        <w:tc>
          <w:tcPr>
            <w:tcW w:w="753"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B9083A" w:rsidP="00B9083A">
            <w:r>
              <w:t>KS ISO 8782-1</w:t>
            </w:r>
            <w:r w:rsidRPr="00B9083A">
              <w:t xml:space="preserve"> </w:t>
            </w:r>
          </w:p>
        </w:tc>
        <w:tc>
          <w:tcPr>
            <w:tcW w:w="3591" w:type="pct"/>
            <w:tcBorders>
              <w:top w:val="outset" w:sz="6" w:space="0" w:color="auto"/>
              <w:left w:val="outset" w:sz="6" w:space="0" w:color="auto"/>
              <w:bottom w:val="outset" w:sz="6" w:space="0" w:color="auto"/>
              <w:right w:val="outset" w:sz="6" w:space="0" w:color="auto"/>
            </w:tcBorders>
            <w:vAlign w:val="center"/>
            <w:hideMark/>
          </w:tcPr>
          <w:p w:rsidR="008A67A3" w:rsidRDefault="00B9083A" w:rsidP="00B9083A">
            <w:r>
              <w:fldChar w:fldCharType="begin"/>
            </w:r>
            <w:r>
              <w:instrText xml:space="preserve"> LINK </w:instrText>
            </w:r>
            <w:r w:rsidR="008A67A3">
              <w:instrText xml:space="preserve">Excel.Sheet.12 "\\\\kebs-nbidc8\\SDI\\05. ELEC_ICT_TEX\\01. Common_Administrative_Docs\\FY2016_2017\\04. workplan &amp; WTOBulletin\\Workplans 2016_17\\EIT&amp;L_work plan 2016-17_2016-08-30.xlsx" "Projects priority list!R7C5" </w:instrText>
            </w:r>
            <w:r>
              <w:instrText xml:space="preserve">\a \f 4 \h </w:instrText>
            </w:r>
            <w:r w:rsidR="008A67A3">
              <w:fldChar w:fldCharType="separate"/>
            </w:r>
          </w:p>
          <w:p w:rsidR="008A67A3" w:rsidRPr="008A67A3" w:rsidRDefault="008A67A3" w:rsidP="008A67A3">
            <w:pPr>
              <w:spacing w:after="0" w:line="240" w:lineRule="auto"/>
              <w:rPr>
                <w:rFonts w:ascii="Calibri" w:eastAsia="Times New Roman" w:hAnsi="Calibri" w:cs="Calibri"/>
                <w:color w:val="000000"/>
              </w:rPr>
            </w:pPr>
            <w:r w:rsidRPr="008A67A3">
              <w:rPr>
                <w:rFonts w:ascii="Calibri" w:eastAsia="Times New Roman" w:hAnsi="Calibri" w:cs="Calibri"/>
                <w:color w:val="000000"/>
              </w:rPr>
              <w:t xml:space="preserve">Safety, protective and occupational footwear for professional use - Part 1: Requirements and test methods. </w:t>
            </w:r>
          </w:p>
          <w:p w:rsidR="00B9083A" w:rsidRPr="00B9083A" w:rsidRDefault="00B9083A" w:rsidP="00B9083A">
            <w:r>
              <w:fldChar w:fldCharType="end"/>
            </w:r>
          </w:p>
        </w:tc>
      </w:tr>
      <w:tr w:rsidR="00B9083A" w:rsidRPr="00B9083A" w:rsidTr="00AF11BB">
        <w:trPr>
          <w:tblCellSpacing w:w="15" w:type="dxa"/>
        </w:trPr>
        <w:tc>
          <w:tcPr>
            <w:tcW w:w="592" w:type="pct"/>
            <w:tcBorders>
              <w:top w:val="outset" w:sz="6" w:space="0" w:color="auto"/>
              <w:left w:val="outset" w:sz="6" w:space="0" w:color="auto"/>
              <w:bottom w:val="outset" w:sz="6" w:space="0" w:color="auto"/>
              <w:right w:val="outset" w:sz="6" w:space="0" w:color="auto"/>
            </w:tcBorders>
          </w:tcPr>
          <w:p w:rsidR="00B9083A" w:rsidRPr="00B9083A" w:rsidRDefault="00B9083A" w:rsidP="00B9083A">
            <w:r w:rsidRPr="00B9083A">
              <w:t>2.</w:t>
            </w:r>
          </w:p>
        </w:tc>
        <w:tc>
          <w:tcPr>
            <w:tcW w:w="753"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B9083A" w:rsidP="00B9083A">
            <w:r>
              <w:t>KS ISO 8782-2</w:t>
            </w:r>
          </w:p>
        </w:tc>
        <w:tc>
          <w:tcPr>
            <w:tcW w:w="3591" w:type="pct"/>
            <w:tcBorders>
              <w:top w:val="outset" w:sz="6" w:space="0" w:color="auto"/>
              <w:left w:val="outset" w:sz="6" w:space="0" w:color="auto"/>
              <w:bottom w:val="outset" w:sz="6" w:space="0" w:color="auto"/>
              <w:right w:val="outset" w:sz="6" w:space="0" w:color="auto"/>
            </w:tcBorders>
            <w:vAlign w:val="center"/>
            <w:hideMark/>
          </w:tcPr>
          <w:p w:rsidR="008A67A3" w:rsidRDefault="00B9083A" w:rsidP="00B9083A">
            <w:r>
              <w:fldChar w:fldCharType="begin"/>
            </w:r>
            <w:r>
              <w:instrText xml:space="preserve"> LINK </w:instrText>
            </w:r>
            <w:r w:rsidR="008A67A3">
              <w:instrText xml:space="preserve">Excel.Sheet.12 "\\\\kebs-nbidc8\\SDI\\05. ELEC_ICT_TEX\\01. Common_Administrative_Docs\\FY2016_2017\\04. workplan &amp; WTOBulletin\\Workplans 2016_17\\EIT&amp;L_work plan 2016-17_2016-08-30.xlsx" "Projects priority list!R8C5" </w:instrText>
            </w:r>
            <w:r>
              <w:instrText xml:space="preserve">\a \f 4 \h </w:instrText>
            </w:r>
            <w:r w:rsidR="008A67A3">
              <w:fldChar w:fldCharType="separate"/>
            </w:r>
          </w:p>
          <w:p w:rsidR="008A67A3" w:rsidRPr="008A67A3" w:rsidRDefault="008A67A3" w:rsidP="008A67A3">
            <w:pPr>
              <w:spacing w:after="0" w:line="240" w:lineRule="auto"/>
              <w:rPr>
                <w:rFonts w:ascii="Calibri" w:eastAsia="Times New Roman" w:hAnsi="Calibri" w:cs="Calibri"/>
                <w:color w:val="000000"/>
              </w:rPr>
            </w:pPr>
            <w:r w:rsidRPr="008A67A3">
              <w:rPr>
                <w:rFonts w:ascii="Calibri" w:eastAsia="Times New Roman" w:hAnsi="Calibri" w:cs="Calibri"/>
                <w:color w:val="000000"/>
              </w:rPr>
              <w:t xml:space="preserve">Safety, protective and occupational footwear for professional use - Part 2: Specifications for safety footwear. </w:t>
            </w:r>
          </w:p>
          <w:p w:rsidR="00B9083A" w:rsidRPr="00B9083A" w:rsidRDefault="00B9083A" w:rsidP="00B9083A">
            <w:r>
              <w:fldChar w:fldCharType="end"/>
            </w:r>
          </w:p>
        </w:tc>
      </w:tr>
      <w:tr w:rsidR="00B9083A" w:rsidRPr="00B9083A" w:rsidTr="00AF11BB">
        <w:trPr>
          <w:trHeight w:val="1233"/>
          <w:tblCellSpacing w:w="15" w:type="dxa"/>
        </w:trPr>
        <w:tc>
          <w:tcPr>
            <w:tcW w:w="592" w:type="pct"/>
            <w:tcBorders>
              <w:top w:val="outset" w:sz="6" w:space="0" w:color="auto"/>
              <w:left w:val="outset" w:sz="6" w:space="0" w:color="auto"/>
              <w:bottom w:val="outset" w:sz="6" w:space="0" w:color="auto"/>
              <w:right w:val="outset" w:sz="6" w:space="0" w:color="auto"/>
            </w:tcBorders>
          </w:tcPr>
          <w:p w:rsidR="00B9083A" w:rsidRPr="00B9083A" w:rsidRDefault="00B9083A" w:rsidP="00B9083A">
            <w:r w:rsidRPr="00B9083A">
              <w:t>3.</w:t>
            </w:r>
          </w:p>
        </w:tc>
        <w:tc>
          <w:tcPr>
            <w:tcW w:w="753"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B9083A" w:rsidP="00B9083A">
            <w:r>
              <w:t>KS ISO 8782-3</w:t>
            </w:r>
            <w:r w:rsidRPr="00B9083A">
              <w:t xml:space="preserve"> </w:t>
            </w:r>
          </w:p>
        </w:tc>
        <w:tc>
          <w:tcPr>
            <w:tcW w:w="3591" w:type="pct"/>
            <w:tcBorders>
              <w:top w:val="outset" w:sz="6" w:space="0" w:color="auto"/>
              <w:left w:val="outset" w:sz="6" w:space="0" w:color="auto"/>
              <w:bottom w:val="outset" w:sz="6" w:space="0" w:color="auto"/>
              <w:right w:val="outset" w:sz="6" w:space="0" w:color="auto"/>
            </w:tcBorders>
            <w:vAlign w:val="center"/>
            <w:hideMark/>
          </w:tcPr>
          <w:p w:rsidR="008A67A3" w:rsidRDefault="00B9083A" w:rsidP="00B9083A">
            <w:r>
              <w:fldChar w:fldCharType="begin"/>
            </w:r>
            <w:r>
              <w:instrText xml:space="preserve"> LINK </w:instrText>
            </w:r>
            <w:r w:rsidR="008A67A3">
              <w:instrText xml:space="preserve">Excel.Sheet.12 "\\\\kebs-nbidc8\\SDI\\05. ELEC_ICT_TEX\\01. Common_Administrative_Docs\\FY2016_2017\\04. workplan &amp; WTOBulletin\\Workplans 2016_17\\EIT&amp;L_work plan 2016-17_2016-08-30.xlsx" "Projects priority list!R9C5" </w:instrText>
            </w:r>
            <w:r>
              <w:instrText xml:space="preserve">\a \f 4 \h </w:instrText>
            </w:r>
            <w:r w:rsidR="008A67A3">
              <w:fldChar w:fldCharType="separate"/>
            </w:r>
          </w:p>
          <w:p w:rsidR="008A67A3" w:rsidRPr="008A67A3" w:rsidRDefault="008A67A3" w:rsidP="008A67A3">
            <w:pPr>
              <w:spacing w:after="0" w:line="240" w:lineRule="auto"/>
              <w:rPr>
                <w:rFonts w:ascii="Calibri" w:eastAsia="Times New Roman" w:hAnsi="Calibri" w:cs="Calibri"/>
                <w:color w:val="000000"/>
              </w:rPr>
            </w:pPr>
            <w:r w:rsidRPr="008A67A3">
              <w:rPr>
                <w:rFonts w:ascii="Calibri" w:eastAsia="Times New Roman" w:hAnsi="Calibri" w:cs="Calibri"/>
                <w:color w:val="000000"/>
              </w:rPr>
              <w:t xml:space="preserve">Safety, protective and occupational footwear for professional use - Part 3: Specification for protective footwear. </w:t>
            </w:r>
          </w:p>
          <w:p w:rsidR="00B9083A" w:rsidRPr="00B9083A" w:rsidRDefault="00B9083A" w:rsidP="00B9083A">
            <w:r>
              <w:fldChar w:fldCharType="end"/>
            </w:r>
          </w:p>
        </w:tc>
      </w:tr>
      <w:tr w:rsidR="00AF11BB" w:rsidRPr="00B9083A" w:rsidTr="00AF11BB">
        <w:trPr>
          <w:tblCellSpacing w:w="15" w:type="dxa"/>
        </w:trPr>
        <w:tc>
          <w:tcPr>
            <w:tcW w:w="592" w:type="pct"/>
            <w:tcBorders>
              <w:top w:val="outset" w:sz="6" w:space="0" w:color="auto"/>
              <w:left w:val="outset" w:sz="6" w:space="0" w:color="auto"/>
              <w:bottom w:val="outset" w:sz="6" w:space="0" w:color="auto"/>
              <w:right w:val="outset" w:sz="6" w:space="0" w:color="auto"/>
            </w:tcBorders>
          </w:tcPr>
          <w:p w:rsidR="00AF11BB" w:rsidRPr="00B9083A" w:rsidRDefault="00AF11BB" w:rsidP="00B9083A">
            <w:r>
              <w:t>4.</w:t>
            </w:r>
          </w:p>
        </w:tc>
        <w:tc>
          <w:tcPr>
            <w:tcW w:w="753" w:type="pct"/>
            <w:tcBorders>
              <w:top w:val="outset" w:sz="6" w:space="0" w:color="auto"/>
              <w:left w:val="outset" w:sz="6" w:space="0" w:color="auto"/>
              <w:bottom w:val="outset" w:sz="6" w:space="0" w:color="auto"/>
              <w:right w:val="outset" w:sz="6" w:space="0" w:color="auto"/>
            </w:tcBorders>
            <w:vAlign w:val="center"/>
          </w:tcPr>
          <w:p w:rsidR="00AF11BB" w:rsidRDefault="00AF11BB" w:rsidP="00B9083A">
            <w:r>
              <w:t>KS ISO 8782-4</w:t>
            </w:r>
          </w:p>
        </w:tc>
        <w:tc>
          <w:tcPr>
            <w:tcW w:w="3591" w:type="pct"/>
            <w:tcBorders>
              <w:top w:val="outset" w:sz="6" w:space="0" w:color="auto"/>
              <w:left w:val="outset" w:sz="6" w:space="0" w:color="auto"/>
              <w:bottom w:val="outset" w:sz="6" w:space="0" w:color="auto"/>
              <w:right w:val="outset" w:sz="6" w:space="0" w:color="auto"/>
            </w:tcBorders>
            <w:vAlign w:val="center"/>
          </w:tcPr>
          <w:p w:rsidR="008A67A3" w:rsidRDefault="00AF11BB" w:rsidP="00AF11BB">
            <w:r>
              <w:fldChar w:fldCharType="begin"/>
            </w:r>
            <w:r>
              <w:instrText xml:space="preserve"> LINK </w:instrText>
            </w:r>
            <w:r w:rsidR="008A67A3">
              <w:instrText xml:space="preserve">Excel.Sheet.12 "\\\\kebs-nbidc8\\SDI\\05. ELEC_ICT_TEX\\01. Common_Administrative_Docs\\FY2016_2017\\04. workplan &amp; WTOBulletin\\Workplans 2016_17\\EIT&amp;L_work plan 2016-17_2016-08-30.xlsx" "Projects priority list!R10C5" </w:instrText>
            </w:r>
            <w:r>
              <w:instrText xml:space="preserve">\a \f 4 \h </w:instrText>
            </w:r>
            <w:r w:rsidR="008A67A3">
              <w:fldChar w:fldCharType="separate"/>
            </w:r>
          </w:p>
          <w:p w:rsidR="008A67A3" w:rsidRPr="008A67A3" w:rsidRDefault="008A67A3" w:rsidP="008A67A3">
            <w:pPr>
              <w:spacing w:after="0" w:line="240" w:lineRule="auto"/>
              <w:rPr>
                <w:rFonts w:ascii="Calibri" w:eastAsia="Times New Roman" w:hAnsi="Calibri" w:cs="Calibri"/>
                <w:color w:val="000000"/>
              </w:rPr>
            </w:pPr>
            <w:r w:rsidRPr="008A67A3">
              <w:rPr>
                <w:rFonts w:ascii="Calibri" w:eastAsia="Times New Roman" w:hAnsi="Calibri" w:cs="Calibri"/>
                <w:color w:val="000000"/>
              </w:rPr>
              <w:t xml:space="preserve">Safety, protective and occupational footwear for professional use - Part 4: Specification for occupational footwear. </w:t>
            </w:r>
          </w:p>
          <w:p w:rsidR="00AF11BB" w:rsidRDefault="00AF11BB" w:rsidP="00AF11BB">
            <w:r>
              <w:fldChar w:fldCharType="end"/>
            </w:r>
          </w:p>
        </w:tc>
      </w:tr>
      <w:tr w:rsidR="00AF11BB" w:rsidRPr="00B9083A" w:rsidTr="00AF11BB">
        <w:trPr>
          <w:tblCellSpacing w:w="15" w:type="dxa"/>
        </w:trPr>
        <w:tc>
          <w:tcPr>
            <w:tcW w:w="592" w:type="pct"/>
            <w:tcBorders>
              <w:top w:val="outset" w:sz="6" w:space="0" w:color="auto"/>
              <w:left w:val="outset" w:sz="6" w:space="0" w:color="auto"/>
              <w:bottom w:val="outset" w:sz="6" w:space="0" w:color="auto"/>
              <w:right w:val="outset" w:sz="6" w:space="0" w:color="auto"/>
            </w:tcBorders>
          </w:tcPr>
          <w:p w:rsidR="00AF11BB" w:rsidRPr="00B9083A" w:rsidRDefault="00AF11BB" w:rsidP="00B9083A">
            <w:r>
              <w:t>5.</w:t>
            </w:r>
          </w:p>
        </w:tc>
        <w:tc>
          <w:tcPr>
            <w:tcW w:w="753" w:type="pct"/>
            <w:tcBorders>
              <w:top w:val="outset" w:sz="6" w:space="0" w:color="auto"/>
              <w:left w:val="outset" w:sz="6" w:space="0" w:color="auto"/>
              <w:bottom w:val="outset" w:sz="6" w:space="0" w:color="auto"/>
              <w:right w:val="outset" w:sz="6" w:space="0" w:color="auto"/>
            </w:tcBorders>
            <w:vAlign w:val="center"/>
          </w:tcPr>
          <w:p w:rsidR="00AF11BB" w:rsidRDefault="00AF11BB" w:rsidP="00B9083A">
            <w:r>
              <w:t>KS ISO 8782-5</w:t>
            </w:r>
          </w:p>
        </w:tc>
        <w:tc>
          <w:tcPr>
            <w:tcW w:w="3591" w:type="pct"/>
            <w:tcBorders>
              <w:top w:val="outset" w:sz="6" w:space="0" w:color="auto"/>
              <w:left w:val="outset" w:sz="6" w:space="0" w:color="auto"/>
              <w:bottom w:val="outset" w:sz="6" w:space="0" w:color="auto"/>
              <w:right w:val="outset" w:sz="6" w:space="0" w:color="auto"/>
            </w:tcBorders>
            <w:vAlign w:val="center"/>
          </w:tcPr>
          <w:p w:rsidR="008A67A3" w:rsidRDefault="00AF11BB" w:rsidP="00AF11BB">
            <w:r>
              <w:fldChar w:fldCharType="begin"/>
            </w:r>
            <w:r>
              <w:instrText xml:space="preserve"> LINK </w:instrText>
            </w:r>
            <w:r w:rsidR="008A67A3">
              <w:instrText xml:space="preserve">Excel.Sheet.12 "\\\\kebs-nbidc8\\SDI\\05. ELEC_ICT_TEX\\01. Common_Administrative_Docs\\FY2016_2017\\04. workplan &amp; WTOBulletin\\Workplans 2016_17\\EIT&amp;L_work plan 2016-17_2016-08-30.xlsx" "Projects priority list!R11C5" </w:instrText>
            </w:r>
            <w:r>
              <w:instrText xml:space="preserve">\a \f 4 \h </w:instrText>
            </w:r>
            <w:r w:rsidR="008A67A3">
              <w:fldChar w:fldCharType="separate"/>
            </w:r>
          </w:p>
          <w:p w:rsidR="008A67A3" w:rsidRPr="008A67A3" w:rsidRDefault="008A67A3" w:rsidP="008A67A3">
            <w:pPr>
              <w:spacing w:after="0" w:line="240" w:lineRule="auto"/>
              <w:rPr>
                <w:rFonts w:ascii="Calibri" w:eastAsia="Times New Roman" w:hAnsi="Calibri" w:cs="Calibri"/>
                <w:color w:val="000000"/>
              </w:rPr>
            </w:pPr>
            <w:r w:rsidRPr="008A67A3">
              <w:rPr>
                <w:rFonts w:ascii="Calibri" w:eastAsia="Times New Roman" w:hAnsi="Calibri" w:cs="Calibri"/>
                <w:color w:val="000000"/>
              </w:rPr>
              <w:t>Safety, protective and occupational footwear for professional use - Part 5: Additional requirements and test methods.</w:t>
            </w:r>
          </w:p>
          <w:p w:rsidR="00AF11BB" w:rsidRDefault="00AF11BB" w:rsidP="00AF11BB">
            <w:r>
              <w:fldChar w:fldCharType="end"/>
            </w:r>
          </w:p>
        </w:tc>
      </w:tr>
      <w:tr w:rsidR="00AF11BB" w:rsidRPr="00B9083A" w:rsidTr="00AF11BB">
        <w:trPr>
          <w:tblCellSpacing w:w="15" w:type="dxa"/>
        </w:trPr>
        <w:tc>
          <w:tcPr>
            <w:tcW w:w="592" w:type="pct"/>
            <w:tcBorders>
              <w:top w:val="outset" w:sz="6" w:space="0" w:color="auto"/>
              <w:left w:val="outset" w:sz="6" w:space="0" w:color="auto"/>
              <w:bottom w:val="outset" w:sz="6" w:space="0" w:color="auto"/>
              <w:right w:val="outset" w:sz="6" w:space="0" w:color="auto"/>
            </w:tcBorders>
          </w:tcPr>
          <w:p w:rsidR="00AF11BB" w:rsidRPr="00B9083A" w:rsidRDefault="00AF11BB" w:rsidP="00B9083A">
            <w:r>
              <w:t>6.</w:t>
            </w:r>
          </w:p>
        </w:tc>
        <w:tc>
          <w:tcPr>
            <w:tcW w:w="753" w:type="pct"/>
            <w:tcBorders>
              <w:top w:val="outset" w:sz="6" w:space="0" w:color="auto"/>
              <w:left w:val="outset" w:sz="6" w:space="0" w:color="auto"/>
              <w:bottom w:val="outset" w:sz="6" w:space="0" w:color="auto"/>
              <w:right w:val="outset" w:sz="6" w:space="0" w:color="auto"/>
            </w:tcBorders>
            <w:vAlign w:val="center"/>
          </w:tcPr>
          <w:p w:rsidR="00AF11BB" w:rsidRDefault="00AF11BB" w:rsidP="00B9083A">
            <w:r>
              <w:t>KS ISO 8782-6</w:t>
            </w:r>
          </w:p>
        </w:tc>
        <w:tc>
          <w:tcPr>
            <w:tcW w:w="3591" w:type="pct"/>
            <w:tcBorders>
              <w:top w:val="outset" w:sz="6" w:space="0" w:color="auto"/>
              <w:left w:val="outset" w:sz="6" w:space="0" w:color="auto"/>
              <w:bottom w:val="outset" w:sz="6" w:space="0" w:color="auto"/>
              <w:right w:val="outset" w:sz="6" w:space="0" w:color="auto"/>
            </w:tcBorders>
            <w:vAlign w:val="center"/>
          </w:tcPr>
          <w:p w:rsidR="008A67A3" w:rsidRDefault="00AF11BB" w:rsidP="00AF11BB">
            <w:r>
              <w:fldChar w:fldCharType="begin"/>
            </w:r>
            <w:r>
              <w:instrText xml:space="preserve"> LINK </w:instrText>
            </w:r>
            <w:r w:rsidR="008A67A3">
              <w:instrText xml:space="preserve">Excel.Sheet.12 "\\\\kebs-nbidc8\\SDI\\05. ELEC_ICT_TEX\\01. Common_Administrative_Docs\\FY2016_2017\\04. workplan &amp; WTOBulletin\\Workplans 2016_17\\EIT&amp;L_work plan 2016-17_2016-08-30.xlsx" "Projects priority list!R12C5" </w:instrText>
            </w:r>
            <w:r>
              <w:instrText xml:space="preserve">\a \f 4 \h </w:instrText>
            </w:r>
            <w:r w:rsidR="008A67A3">
              <w:fldChar w:fldCharType="separate"/>
            </w:r>
          </w:p>
          <w:p w:rsidR="008A67A3" w:rsidRPr="008A67A3" w:rsidRDefault="008A67A3" w:rsidP="008A67A3">
            <w:pPr>
              <w:spacing w:after="0" w:line="240" w:lineRule="auto"/>
              <w:rPr>
                <w:rFonts w:ascii="Calibri" w:eastAsia="Times New Roman" w:hAnsi="Calibri" w:cs="Calibri"/>
                <w:color w:val="000000"/>
              </w:rPr>
            </w:pPr>
            <w:r w:rsidRPr="008A67A3">
              <w:rPr>
                <w:rFonts w:ascii="Calibri" w:eastAsia="Times New Roman" w:hAnsi="Calibri" w:cs="Calibri"/>
                <w:color w:val="000000"/>
              </w:rPr>
              <w:t xml:space="preserve">Safety, protective and occupational footwear for professional use - Part 6: Additional specifications for safety footwear. </w:t>
            </w:r>
          </w:p>
          <w:p w:rsidR="00AF11BB" w:rsidRDefault="00AF11BB" w:rsidP="00AF11BB">
            <w:r>
              <w:fldChar w:fldCharType="end"/>
            </w:r>
          </w:p>
        </w:tc>
      </w:tr>
      <w:tr w:rsidR="00AF11BB" w:rsidRPr="00B9083A" w:rsidTr="00AF11BB">
        <w:trPr>
          <w:tblCellSpacing w:w="15" w:type="dxa"/>
        </w:trPr>
        <w:tc>
          <w:tcPr>
            <w:tcW w:w="592" w:type="pct"/>
            <w:tcBorders>
              <w:top w:val="outset" w:sz="6" w:space="0" w:color="auto"/>
              <w:left w:val="outset" w:sz="6" w:space="0" w:color="auto"/>
              <w:bottom w:val="outset" w:sz="6" w:space="0" w:color="auto"/>
              <w:right w:val="outset" w:sz="6" w:space="0" w:color="auto"/>
            </w:tcBorders>
          </w:tcPr>
          <w:p w:rsidR="00AF11BB" w:rsidRDefault="00AF11BB" w:rsidP="00B9083A">
            <w:r>
              <w:t>7.</w:t>
            </w:r>
          </w:p>
        </w:tc>
        <w:tc>
          <w:tcPr>
            <w:tcW w:w="753" w:type="pct"/>
            <w:tcBorders>
              <w:top w:val="outset" w:sz="6" w:space="0" w:color="auto"/>
              <w:left w:val="outset" w:sz="6" w:space="0" w:color="auto"/>
              <w:bottom w:val="outset" w:sz="6" w:space="0" w:color="auto"/>
              <w:right w:val="outset" w:sz="6" w:space="0" w:color="auto"/>
            </w:tcBorders>
            <w:vAlign w:val="center"/>
          </w:tcPr>
          <w:p w:rsidR="00AF11BB" w:rsidRDefault="00AF11BB" w:rsidP="00B9083A">
            <w:r>
              <w:t>KS ISO 8782-7</w:t>
            </w:r>
          </w:p>
        </w:tc>
        <w:tc>
          <w:tcPr>
            <w:tcW w:w="3591" w:type="pct"/>
            <w:tcBorders>
              <w:top w:val="outset" w:sz="6" w:space="0" w:color="auto"/>
              <w:left w:val="outset" w:sz="6" w:space="0" w:color="auto"/>
              <w:bottom w:val="outset" w:sz="6" w:space="0" w:color="auto"/>
              <w:right w:val="outset" w:sz="6" w:space="0" w:color="auto"/>
            </w:tcBorders>
            <w:vAlign w:val="center"/>
          </w:tcPr>
          <w:p w:rsidR="008A67A3" w:rsidRDefault="00AF11BB" w:rsidP="00AF11BB">
            <w:r>
              <w:fldChar w:fldCharType="begin"/>
            </w:r>
            <w:r>
              <w:instrText xml:space="preserve"> LINK </w:instrText>
            </w:r>
            <w:r w:rsidR="008A67A3">
              <w:instrText xml:space="preserve">Excel.Sheet.12 "\\\\kebs-nbidc8\\SDI\\05. ELEC_ICT_TEX\\01. Common_Administrative_Docs\\FY2016_2017\\04. workplan &amp; WTOBulletin\\Workplans 2016_17\\EIT&amp;L_work plan 2016-17_2016-08-30.xlsx" "Projects priority list!R13C5" </w:instrText>
            </w:r>
            <w:r>
              <w:instrText xml:space="preserve">\a \f 4 \h </w:instrText>
            </w:r>
            <w:r w:rsidR="008A67A3">
              <w:fldChar w:fldCharType="separate"/>
            </w:r>
          </w:p>
          <w:p w:rsidR="008A67A3" w:rsidRPr="008A67A3" w:rsidRDefault="008A67A3" w:rsidP="008A67A3">
            <w:pPr>
              <w:spacing w:after="0" w:line="240" w:lineRule="auto"/>
              <w:rPr>
                <w:rFonts w:ascii="Calibri" w:eastAsia="Times New Roman" w:hAnsi="Calibri" w:cs="Calibri"/>
                <w:color w:val="000000"/>
              </w:rPr>
            </w:pPr>
            <w:r w:rsidRPr="008A67A3">
              <w:rPr>
                <w:rFonts w:ascii="Calibri" w:eastAsia="Times New Roman" w:hAnsi="Calibri" w:cs="Calibri"/>
                <w:color w:val="000000"/>
              </w:rPr>
              <w:t xml:space="preserve">Safety, protective and occupational footwear for professional use - Part 7: Additional specifications for protective footwear. </w:t>
            </w:r>
          </w:p>
          <w:p w:rsidR="00AF11BB" w:rsidRDefault="00AF11BB" w:rsidP="00AF11BB">
            <w:r>
              <w:lastRenderedPageBreak/>
              <w:fldChar w:fldCharType="end"/>
            </w:r>
          </w:p>
        </w:tc>
      </w:tr>
      <w:tr w:rsidR="00AF11BB" w:rsidRPr="00B9083A" w:rsidTr="00AF11BB">
        <w:trPr>
          <w:trHeight w:val="1323"/>
          <w:tblCellSpacing w:w="15" w:type="dxa"/>
        </w:trPr>
        <w:tc>
          <w:tcPr>
            <w:tcW w:w="592" w:type="pct"/>
            <w:tcBorders>
              <w:top w:val="outset" w:sz="6" w:space="0" w:color="auto"/>
              <w:left w:val="outset" w:sz="6" w:space="0" w:color="auto"/>
              <w:bottom w:val="outset" w:sz="6" w:space="0" w:color="auto"/>
              <w:right w:val="outset" w:sz="6" w:space="0" w:color="auto"/>
            </w:tcBorders>
          </w:tcPr>
          <w:p w:rsidR="00AF11BB" w:rsidRDefault="00AF11BB" w:rsidP="00B9083A">
            <w:r>
              <w:lastRenderedPageBreak/>
              <w:t>8.</w:t>
            </w:r>
          </w:p>
        </w:tc>
        <w:tc>
          <w:tcPr>
            <w:tcW w:w="753" w:type="pct"/>
            <w:tcBorders>
              <w:top w:val="outset" w:sz="6" w:space="0" w:color="auto"/>
              <w:left w:val="outset" w:sz="6" w:space="0" w:color="auto"/>
              <w:bottom w:val="outset" w:sz="6" w:space="0" w:color="auto"/>
              <w:right w:val="outset" w:sz="6" w:space="0" w:color="auto"/>
            </w:tcBorders>
            <w:vAlign w:val="center"/>
          </w:tcPr>
          <w:p w:rsidR="00AF11BB" w:rsidRDefault="00AF11BB" w:rsidP="00B9083A">
            <w:r>
              <w:t>KS ISO 8782-8</w:t>
            </w:r>
          </w:p>
        </w:tc>
        <w:tc>
          <w:tcPr>
            <w:tcW w:w="3591" w:type="pct"/>
            <w:tcBorders>
              <w:top w:val="outset" w:sz="6" w:space="0" w:color="auto"/>
              <w:left w:val="outset" w:sz="6" w:space="0" w:color="auto"/>
              <w:bottom w:val="outset" w:sz="6" w:space="0" w:color="auto"/>
              <w:right w:val="outset" w:sz="6" w:space="0" w:color="auto"/>
            </w:tcBorders>
            <w:vAlign w:val="center"/>
          </w:tcPr>
          <w:p w:rsidR="008A67A3" w:rsidRDefault="00AF11BB" w:rsidP="00AF11BB">
            <w:r>
              <w:fldChar w:fldCharType="begin"/>
            </w:r>
            <w:r>
              <w:instrText xml:space="preserve"> LINK </w:instrText>
            </w:r>
            <w:r w:rsidR="008A67A3">
              <w:instrText xml:space="preserve">Excel.Sheet.12 "\\\\kebs-nbidc8\\SDI\\05. ELEC_ICT_TEX\\01. Common_Administrative_Docs\\FY2016_2017\\04. workplan &amp; WTOBulletin\\Workplans 2016_17\\EIT&amp;L_work plan 2016-17_2016-08-30.xlsx" "Projects priority list!R14C5" </w:instrText>
            </w:r>
            <w:r>
              <w:instrText xml:space="preserve">\a \f 4 \h </w:instrText>
            </w:r>
            <w:r w:rsidR="008A67A3">
              <w:fldChar w:fldCharType="separate"/>
            </w:r>
          </w:p>
          <w:p w:rsidR="008A67A3" w:rsidRPr="008A67A3" w:rsidRDefault="008A67A3" w:rsidP="008A67A3">
            <w:pPr>
              <w:spacing w:after="0" w:line="240" w:lineRule="auto"/>
              <w:rPr>
                <w:rFonts w:ascii="Calibri" w:eastAsia="Times New Roman" w:hAnsi="Calibri" w:cs="Calibri"/>
                <w:color w:val="000000"/>
              </w:rPr>
            </w:pPr>
            <w:r w:rsidRPr="008A67A3">
              <w:rPr>
                <w:rFonts w:ascii="Calibri" w:eastAsia="Times New Roman" w:hAnsi="Calibri" w:cs="Calibri"/>
                <w:color w:val="000000"/>
              </w:rPr>
              <w:t xml:space="preserve">Safety, protective and occupational footwear for professional use - Part 8: Additional specifications occupational footwear. </w:t>
            </w:r>
          </w:p>
          <w:p w:rsidR="00AF11BB" w:rsidRDefault="00AF11BB" w:rsidP="00AF11BB">
            <w:r>
              <w:fldChar w:fldCharType="end"/>
            </w:r>
          </w:p>
        </w:tc>
      </w:tr>
    </w:tbl>
    <w:p w:rsidR="00B9083A" w:rsidRPr="00B9083A" w:rsidRDefault="00B9083A" w:rsidP="00B9083A"/>
    <w:p w:rsidR="00B9083A" w:rsidRPr="00B9083A" w:rsidRDefault="00B9083A" w:rsidP="00B9083A"/>
    <w:p w:rsidR="00B9083A" w:rsidRPr="00B9083A" w:rsidRDefault="00B9083A" w:rsidP="00B9083A"/>
    <w:p w:rsidR="00B9083A" w:rsidRPr="00B9083A" w:rsidRDefault="00B9083A" w:rsidP="00B9083A"/>
    <w:p w:rsidR="00B9083A" w:rsidRPr="00B9083A" w:rsidRDefault="00B9083A" w:rsidP="00B9083A">
      <w:pPr>
        <w:rPr>
          <w:b/>
        </w:rPr>
      </w:pPr>
      <w:r w:rsidRPr="00B9083A">
        <w:t xml:space="preserve">LIST OF LEATHER AND LEATHER PRODUCTS’ STANDARDS FOR </w:t>
      </w:r>
      <w:r w:rsidR="00AF11BB">
        <w:rPr>
          <w:b/>
        </w:rPr>
        <w:t>ADOPTION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2"/>
        <w:gridCol w:w="1513"/>
        <w:gridCol w:w="6745"/>
      </w:tblGrid>
      <w:tr w:rsidR="00B9083A" w:rsidRPr="00B9083A" w:rsidTr="004E0C70">
        <w:trPr>
          <w:tblCellSpacing w:w="15" w:type="dxa"/>
        </w:trPr>
        <w:tc>
          <w:tcPr>
            <w:tcW w:w="621" w:type="pct"/>
            <w:tcBorders>
              <w:top w:val="outset" w:sz="6" w:space="0" w:color="auto"/>
              <w:left w:val="outset" w:sz="6" w:space="0" w:color="auto"/>
              <w:bottom w:val="outset" w:sz="6" w:space="0" w:color="auto"/>
              <w:right w:val="outset" w:sz="6" w:space="0" w:color="auto"/>
            </w:tcBorders>
          </w:tcPr>
          <w:p w:rsidR="00B9083A" w:rsidRPr="00B9083A" w:rsidRDefault="00B9083A" w:rsidP="00B9083A">
            <w:pPr>
              <w:rPr>
                <w:b/>
                <w:bCs/>
              </w:rPr>
            </w:pPr>
          </w:p>
        </w:tc>
        <w:tc>
          <w:tcPr>
            <w:tcW w:w="782"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B9083A" w:rsidP="00B9083A">
            <w:r w:rsidRPr="00B9083A">
              <w:rPr>
                <w:b/>
                <w:bCs/>
              </w:rPr>
              <w:t>KS Number</w:t>
            </w:r>
          </w:p>
        </w:tc>
        <w:tc>
          <w:tcPr>
            <w:tcW w:w="3534"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B9083A" w:rsidP="00B9083A">
            <w:r w:rsidRPr="00B9083A">
              <w:rPr>
                <w:b/>
                <w:bCs/>
              </w:rPr>
              <w:t>Title</w:t>
            </w:r>
            <w:r w:rsidR="00FF7721">
              <w:rPr>
                <w:b/>
                <w:bCs/>
              </w:rPr>
              <w:t xml:space="preserve"> and scope</w:t>
            </w:r>
          </w:p>
        </w:tc>
      </w:tr>
      <w:tr w:rsidR="00B9083A" w:rsidRPr="00B9083A" w:rsidTr="00AF11BB">
        <w:trPr>
          <w:tblCellSpacing w:w="15" w:type="dxa"/>
        </w:trPr>
        <w:tc>
          <w:tcPr>
            <w:tcW w:w="621" w:type="pct"/>
            <w:tcBorders>
              <w:top w:val="outset" w:sz="6" w:space="0" w:color="auto"/>
              <w:left w:val="outset" w:sz="6" w:space="0" w:color="auto"/>
              <w:bottom w:val="outset" w:sz="6" w:space="0" w:color="auto"/>
              <w:right w:val="outset" w:sz="6" w:space="0" w:color="auto"/>
            </w:tcBorders>
          </w:tcPr>
          <w:p w:rsidR="00B9083A" w:rsidRPr="00B9083A" w:rsidRDefault="00B9083A" w:rsidP="00B9083A">
            <w:r w:rsidRPr="00B9083A">
              <w:t>1.</w:t>
            </w:r>
          </w:p>
        </w:tc>
        <w:tc>
          <w:tcPr>
            <w:tcW w:w="782"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AF11BB" w:rsidP="00B9083A">
            <w:r>
              <w:t xml:space="preserve"> ISO 20345</w:t>
            </w:r>
          </w:p>
        </w:tc>
        <w:tc>
          <w:tcPr>
            <w:tcW w:w="3534" w:type="pct"/>
            <w:tcBorders>
              <w:top w:val="outset" w:sz="6" w:space="0" w:color="auto"/>
              <w:left w:val="outset" w:sz="6" w:space="0" w:color="auto"/>
              <w:bottom w:val="outset" w:sz="6" w:space="0" w:color="auto"/>
              <w:right w:val="outset" w:sz="6" w:space="0" w:color="auto"/>
            </w:tcBorders>
            <w:vAlign w:val="center"/>
          </w:tcPr>
          <w:p w:rsidR="00B9083A" w:rsidRDefault="00637A32" w:rsidP="00B9083A">
            <w:r w:rsidRPr="00637A32">
              <w:t>Personal protective equipment -- Safety footwear</w:t>
            </w:r>
          </w:p>
          <w:p w:rsidR="00FF7721" w:rsidRPr="00B9083A" w:rsidRDefault="00FF7721" w:rsidP="00B9083A">
            <w:r w:rsidRPr="00FF7721">
              <w:rPr>
                <w:b/>
              </w:rPr>
              <w:t>Scope:</w:t>
            </w:r>
            <w:r>
              <w:t xml:space="preserve"> This </w:t>
            </w:r>
            <w:r w:rsidRPr="00FF7721">
              <w:t xml:space="preserve">ISO 20345:2011 specifies basic and additional (optional) requirements for safety footwear used for general purpose. It includes, for example, mechanical risks, slip resistance, thermal risks, and ergonomic </w:t>
            </w:r>
            <w:proofErr w:type="spellStart"/>
            <w:r w:rsidRPr="00FF7721">
              <w:t>behaviour</w:t>
            </w:r>
            <w:proofErr w:type="spellEnd"/>
            <w:r w:rsidRPr="00FF7721">
              <w:t>.</w:t>
            </w:r>
          </w:p>
        </w:tc>
      </w:tr>
      <w:tr w:rsidR="00B9083A" w:rsidRPr="00B9083A" w:rsidTr="00AF11BB">
        <w:trPr>
          <w:tblCellSpacing w:w="15" w:type="dxa"/>
        </w:trPr>
        <w:tc>
          <w:tcPr>
            <w:tcW w:w="621" w:type="pct"/>
            <w:tcBorders>
              <w:top w:val="outset" w:sz="6" w:space="0" w:color="auto"/>
              <w:left w:val="outset" w:sz="6" w:space="0" w:color="auto"/>
              <w:bottom w:val="outset" w:sz="6" w:space="0" w:color="auto"/>
              <w:right w:val="outset" w:sz="6" w:space="0" w:color="auto"/>
            </w:tcBorders>
          </w:tcPr>
          <w:p w:rsidR="00B9083A" w:rsidRPr="00B9083A" w:rsidRDefault="00B9083A" w:rsidP="00B9083A">
            <w:r w:rsidRPr="00B9083A">
              <w:t>2.</w:t>
            </w:r>
          </w:p>
        </w:tc>
        <w:tc>
          <w:tcPr>
            <w:tcW w:w="782"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AF11BB" w:rsidP="00B9083A">
            <w:r>
              <w:t>ISO 20346</w:t>
            </w:r>
            <w:r w:rsidR="00B9083A" w:rsidRPr="00B9083A">
              <w:t xml:space="preserve"> </w:t>
            </w:r>
          </w:p>
        </w:tc>
        <w:tc>
          <w:tcPr>
            <w:tcW w:w="3534" w:type="pct"/>
            <w:tcBorders>
              <w:top w:val="outset" w:sz="6" w:space="0" w:color="auto"/>
              <w:left w:val="outset" w:sz="6" w:space="0" w:color="auto"/>
              <w:bottom w:val="outset" w:sz="6" w:space="0" w:color="auto"/>
              <w:right w:val="outset" w:sz="6" w:space="0" w:color="auto"/>
            </w:tcBorders>
            <w:vAlign w:val="center"/>
          </w:tcPr>
          <w:p w:rsidR="00B9083A" w:rsidRDefault="00A25A5E" w:rsidP="00B9083A">
            <w:r w:rsidRPr="00A25A5E">
              <w:t>Personal protective equipment -- Protective footwear</w:t>
            </w:r>
          </w:p>
          <w:p w:rsidR="00FF7721" w:rsidRPr="00B9083A" w:rsidRDefault="00FF7721" w:rsidP="00B9083A">
            <w:r w:rsidRPr="00FF7721">
              <w:rPr>
                <w:b/>
              </w:rPr>
              <w:t>Scope:</w:t>
            </w:r>
            <w:r>
              <w:t xml:space="preserve"> This </w:t>
            </w:r>
            <w:r w:rsidRPr="00FF7721">
              <w:t xml:space="preserve">ISO 20346:2014 specifies basic and additional (optional) requirements for protective footwear used for general purpose. It includes, for example, mechanical risks, slip resistance, thermal risks, </w:t>
            </w:r>
            <w:proofErr w:type="gramStart"/>
            <w:r w:rsidRPr="00FF7721">
              <w:t xml:space="preserve">ergonomic </w:t>
            </w:r>
            <w:r>
              <w:t xml:space="preserve"> </w:t>
            </w:r>
            <w:proofErr w:type="spellStart"/>
            <w:r w:rsidRPr="00FF7721">
              <w:t>behaviour</w:t>
            </w:r>
            <w:proofErr w:type="spellEnd"/>
            <w:proofErr w:type="gramEnd"/>
            <w:r w:rsidRPr="00FF7721">
              <w:t>.</w:t>
            </w:r>
          </w:p>
        </w:tc>
      </w:tr>
      <w:tr w:rsidR="00B9083A" w:rsidRPr="00B9083A" w:rsidTr="00AF11BB">
        <w:trPr>
          <w:tblCellSpacing w:w="15" w:type="dxa"/>
        </w:trPr>
        <w:tc>
          <w:tcPr>
            <w:tcW w:w="621" w:type="pct"/>
            <w:tcBorders>
              <w:top w:val="outset" w:sz="6" w:space="0" w:color="auto"/>
              <w:left w:val="outset" w:sz="6" w:space="0" w:color="auto"/>
              <w:bottom w:val="outset" w:sz="6" w:space="0" w:color="auto"/>
              <w:right w:val="outset" w:sz="6" w:space="0" w:color="auto"/>
            </w:tcBorders>
          </w:tcPr>
          <w:p w:rsidR="00B9083A" w:rsidRPr="00B9083A" w:rsidRDefault="00B9083A" w:rsidP="00B9083A">
            <w:r w:rsidRPr="00B9083A">
              <w:t>3.</w:t>
            </w:r>
          </w:p>
        </w:tc>
        <w:tc>
          <w:tcPr>
            <w:tcW w:w="782"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AF11BB" w:rsidP="00B9083A">
            <w:r>
              <w:t>ISO 20347</w:t>
            </w:r>
            <w:r w:rsidR="00B9083A" w:rsidRPr="00B9083A">
              <w:t xml:space="preserve"> </w:t>
            </w:r>
          </w:p>
        </w:tc>
        <w:tc>
          <w:tcPr>
            <w:tcW w:w="3534" w:type="pct"/>
            <w:tcBorders>
              <w:top w:val="outset" w:sz="6" w:space="0" w:color="auto"/>
              <w:left w:val="outset" w:sz="6" w:space="0" w:color="auto"/>
              <w:bottom w:val="outset" w:sz="6" w:space="0" w:color="auto"/>
              <w:right w:val="outset" w:sz="6" w:space="0" w:color="auto"/>
            </w:tcBorders>
            <w:vAlign w:val="center"/>
          </w:tcPr>
          <w:p w:rsidR="00B9083A" w:rsidRDefault="00A25A5E" w:rsidP="00B9083A">
            <w:r w:rsidRPr="00A25A5E">
              <w:t>Personal protective equipment -- Occupational footwear</w:t>
            </w:r>
          </w:p>
          <w:p w:rsidR="00FF7721" w:rsidRPr="00B9083A" w:rsidRDefault="00FF7721" w:rsidP="00B9083A">
            <w:r w:rsidRPr="00FF7721">
              <w:rPr>
                <w:b/>
              </w:rPr>
              <w:t>Scope</w:t>
            </w:r>
            <w:r>
              <w:t xml:space="preserve">: This </w:t>
            </w:r>
            <w:r w:rsidRPr="00FF7721">
              <w:t>ISO 20347:2011 specifies basic and additional (optional) requirements for occupational footwear that is not exposed to any mechanical risks (impact or compression).</w:t>
            </w:r>
          </w:p>
        </w:tc>
      </w:tr>
      <w:tr w:rsidR="00B9083A" w:rsidRPr="00B9083A" w:rsidTr="00AF11BB">
        <w:trPr>
          <w:tblCellSpacing w:w="15" w:type="dxa"/>
        </w:trPr>
        <w:tc>
          <w:tcPr>
            <w:tcW w:w="621" w:type="pct"/>
            <w:tcBorders>
              <w:top w:val="outset" w:sz="6" w:space="0" w:color="auto"/>
              <w:left w:val="outset" w:sz="6" w:space="0" w:color="auto"/>
              <w:bottom w:val="outset" w:sz="6" w:space="0" w:color="auto"/>
              <w:right w:val="outset" w:sz="6" w:space="0" w:color="auto"/>
            </w:tcBorders>
          </w:tcPr>
          <w:p w:rsidR="00B9083A" w:rsidRPr="00B9083A" w:rsidRDefault="00B9083A" w:rsidP="00B9083A">
            <w:r w:rsidRPr="00B9083A">
              <w:t>4.</w:t>
            </w:r>
          </w:p>
        </w:tc>
        <w:tc>
          <w:tcPr>
            <w:tcW w:w="782"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AF11BB" w:rsidP="00B9083A">
            <w:r>
              <w:t>ISO 20349</w:t>
            </w:r>
          </w:p>
        </w:tc>
        <w:tc>
          <w:tcPr>
            <w:tcW w:w="3534" w:type="pct"/>
            <w:tcBorders>
              <w:top w:val="outset" w:sz="6" w:space="0" w:color="auto"/>
              <w:left w:val="outset" w:sz="6" w:space="0" w:color="auto"/>
              <w:bottom w:val="outset" w:sz="6" w:space="0" w:color="auto"/>
              <w:right w:val="outset" w:sz="6" w:space="0" w:color="auto"/>
            </w:tcBorders>
            <w:vAlign w:val="center"/>
          </w:tcPr>
          <w:p w:rsidR="00B9083A" w:rsidRDefault="00637A32" w:rsidP="00B9083A">
            <w:r w:rsidRPr="00637A32">
              <w:t>Personal protective equipment -- Footwear protecting against thermal risks and molten metal splashes as found in foundries and welding -- Requirements and test method</w:t>
            </w:r>
          </w:p>
          <w:p w:rsidR="00FF7721" w:rsidRPr="00B9083A" w:rsidRDefault="00FF7721" w:rsidP="00B9083A">
            <w:r w:rsidRPr="00FF7721">
              <w:rPr>
                <w:b/>
              </w:rPr>
              <w:t>Scope:</w:t>
            </w:r>
            <w:r>
              <w:t xml:space="preserve"> This </w:t>
            </w:r>
            <w:r w:rsidRPr="00FF7721">
              <w:t xml:space="preserve">ISO 20349:2010 specifies requirements and test methods for </w:t>
            </w:r>
            <w:r w:rsidRPr="00FF7721">
              <w:lastRenderedPageBreak/>
              <w:t xml:space="preserve">footwear protecting users against thermal risks and molten iron or </w:t>
            </w:r>
            <w:proofErr w:type="spellStart"/>
            <w:r w:rsidRPr="00FF7721">
              <w:t>aluminium</w:t>
            </w:r>
            <w:proofErr w:type="spellEnd"/>
            <w:r w:rsidRPr="00FF7721">
              <w:t xml:space="preserve"> metal splashes such as those encountered in foundries, welding and allied process.</w:t>
            </w:r>
          </w:p>
        </w:tc>
      </w:tr>
      <w:tr w:rsidR="00B9083A" w:rsidRPr="00B9083A" w:rsidTr="004E0C70">
        <w:trPr>
          <w:tblCellSpacing w:w="15" w:type="dxa"/>
        </w:trPr>
        <w:tc>
          <w:tcPr>
            <w:tcW w:w="621" w:type="pct"/>
            <w:tcBorders>
              <w:top w:val="outset" w:sz="6" w:space="0" w:color="auto"/>
              <w:left w:val="outset" w:sz="6" w:space="0" w:color="auto"/>
              <w:bottom w:val="outset" w:sz="6" w:space="0" w:color="auto"/>
              <w:right w:val="outset" w:sz="6" w:space="0" w:color="auto"/>
            </w:tcBorders>
          </w:tcPr>
          <w:p w:rsidR="00B9083A" w:rsidRPr="00B9083A" w:rsidRDefault="00B9083A" w:rsidP="00B9083A">
            <w:r w:rsidRPr="00B9083A">
              <w:lastRenderedPageBreak/>
              <w:t>5.</w:t>
            </w:r>
          </w:p>
        </w:tc>
        <w:tc>
          <w:tcPr>
            <w:tcW w:w="782" w:type="pct"/>
            <w:tcBorders>
              <w:top w:val="outset" w:sz="6" w:space="0" w:color="auto"/>
              <w:left w:val="outset" w:sz="6" w:space="0" w:color="auto"/>
              <w:bottom w:val="outset" w:sz="6" w:space="0" w:color="auto"/>
              <w:right w:val="outset" w:sz="6" w:space="0" w:color="auto"/>
            </w:tcBorders>
            <w:vAlign w:val="center"/>
            <w:hideMark/>
          </w:tcPr>
          <w:p w:rsidR="00B9083A" w:rsidRPr="00B9083A" w:rsidRDefault="00AF11BB" w:rsidP="00AF11BB">
            <w:r>
              <w:t xml:space="preserve"> ISO 2822-1</w:t>
            </w:r>
            <w:r w:rsidR="00B9083A" w:rsidRPr="00B9083A">
              <w:t xml:space="preserve"> </w:t>
            </w:r>
          </w:p>
        </w:tc>
        <w:tc>
          <w:tcPr>
            <w:tcW w:w="3534" w:type="pct"/>
            <w:tcBorders>
              <w:top w:val="outset" w:sz="6" w:space="0" w:color="auto"/>
              <w:left w:val="outset" w:sz="6" w:space="0" w:color="auto"/>
              <w:bottom w:val="outset" w:sz="6" w:space="0" w:color="auto"/>
              <w:right w:val="outset" w:sz="6" w:space="0" w:color="auto"/>
            </w:tcBorders>
            <w:vAlign w:val="center"/>
            <w:hideMark/>
          </w:tcPr>
          <w:p w:rsidR="00B9083A" w:rsidRDefault="00637A32" w:rsidP="00B9083A">
            <w:r w:rsidRPr="00637A32">
              <w:t>Raw cattle hides and calf skins -- Part 1: Descriptions of defects</w:t>
            </w:r>
          </w:p>
          <w:p w:rsidR="00FF7721" w:rsidRPr="00FF7721" w:rsidRDefault="00FF7721" w:rsidP="00FF7721">
            <w:r w:rsidRPr="00713EE8">
              <w:rPr>
                <w:b/>
              </w:rPr>
              <w:t>Scope</w:t>
            </w:r>
            <w:r>
              <w:t xml:space="preserve">: </w:t>
            </w:r>
            <w:r w:rsidR="00E43B60">
              <w:t>This part of ISO 2822</w:t>
            </w:r>
            <w:r w:rsidRPr="00FF7721">
              <w:t xml:space="preserve"> describes the defects which may occur on raw cattle hides and calf skins intended for tanning.</w:t>
            </w:r>
          </w:p>
          <w:p w:rsidR="00FF7721" w:rsidRPr="00B9083A" w:rsidRDefault="00FF7721" w:rsidP="00B9083A">
            <w:r w:rsidRPr="00FF7721">
              <w:t>It is applicable to fresh and cured raw cattle hides and calf skins, but not to casualty hides and skins.</w:t>
            </w:r>
          </w:p>
        </w:tc>
      </w:tr>
      <w:tr w:rsidR="00B9083A" w:rsidRPr="00B9083A" w:rsidTr="00AF11BB">
        <w:trPr>
          <w:tblCellSpacing w:w="15" w:type="dxa"/>
        </w:trPr>
        <w:tc>
          <w:tcPr>
            <w:tcW w:w="621" w:type="pct"/>
            <w:tcBorders>
              <w:top w:val="outset" w:sz="6" w:space="0" w:color="auto"/>
              <w:left w:val="outset" w:sz="6" w:space="0" w:color="auto"/>
              <w:bottom w:val="outset" w:sz="6" w:space="0" w:color="auto"/>
              <w:right w:val="outset" w:sz="6" w:space="0" w:color="auto"/>
            </w:tcBorders>
          </w:tcPr>
          <w:p w:rsidR="00B9083A" w:rsidRPr="00B9083A" w:rsidRDefault="00AF11BB" w:rsidP="00B9083A">
            <w:r>
              <w:t>6.</w:t>
            </w:r>
          </w:p>
        </w:tc>
        <w:tc>
          <w:tcPr>
            <w:tcW w:w="782" w:type="pct"/>
            <w:tcBorders>
              <w:top w:val="outset" w:sz="6" w:space="0" w:color="auto"/>
              <w:left w:val="outset" w:sz="6" w:space="0" w:color="auto"/>
              <w:bottom w:val="outset" w:sz="6" w:space="0" w:color="auto"/>
              <w:right w:val="outset" w:sz="6" w:space="0" w:color="auto"/>
            </w:tcBorders>
            <w:vAlign w:val="center"/>
          </w:tcPr>
          <w:p w:rsidR="00B9083A" w:rsidRPr="00B9083A" w:rsidRDefault="00AF11BB" w:rsidP="00B9083A">
            <w:r>
              <w:t>ISO 4683-1</w:t>
            </w:r>
          </w:p>
        </w:tc>
        <w:tc>
          <w:tcPr>
            <w:tcW w:w="3534" w:type="pct"/>
            <w:tcBorders>
              <w:top w:val="outset" w:sz="6" w:space="0" w:color="auto"/>
              <w:left w:val="outset" w:sz="6" w:space="0" w:color="auto"/>
              <w:bottom w:val="outset" w:sz="6" w:space="0" w:color="auto"/>
              <w:right w:val="outset" w:sz="6" w:space="0" w:color="auto"/>
            </w:tcBorders>
            <w:vAlign w:val="center"/>
          </w:tcPr>
          <w:p w:rsidR="00B9083A" w:rsidRDefault="00637A32" w:rsidP="00B9083A">
            <w:r w:rsidRPr="00637A32">
              <w:t>Raw sheep skins -- Part 1: Descriptions of defects</w:t>
            </w:r>
          </w:p>
          <w:p w:rsidR="00E43B60" w:rsidRPr="00B9083A" w:rsidRDefault="00E43B60" w:rsidP="00B9083A">
            <w:r w:rsidRPr="00713EE8">
              <w:rPr>
                <w:b/>
              </w:rPr>
              <w:t>Scope</w:t>
            </w:r>
            <w:r>
              <w:t xml:space="preserve">: </w:t>
            </w:r>
            <w:r w:rsidRPr="00E43B60">
              <w:t>This part of ISO 4683 describes the defects which may occur on raw sheep skins (see note 1). It is applicable to fresh and cured (air dried, wet salted or dry salted) sheep skins.</w:t>
            </w:r>
          </w:p>
        </w:tc>
      </w:tr>
      <w:tr w:rsidR="00B9083A" w:rsidRPr="00B9083A" w:rsidTr="00AF11BB">
        <w:trPr>
          <w:tblCellSpacing w:w="15" w:type="dxa"/>
        </w:trPr>
        <w:tc>
          <w:tcPr>
            <w:tcW w:w="621" w:type="pct"/>
            <w:tcBorders>
              <w:top w:val="outset" w:sz="6" w:space="0" w:color="auto"/>
              <w:left w:val="outset" w:sz="6" w:space="0" w:color="auto"/>
              <w:bottom w:val="outset" w:sz="6" w:space="0" w:color="auto"/>
              <w:right w:val="outset" w:sz="6" w:space="0" w:color="auto"/>
            </w:tcBorders>
          </w:tcPr>
          <w:p w:rsidR="00B9083A" w:rsidRPr="00B9083A" w:rsidRDefault="00AF11BB" w:rsidP="00B9083A">
            <w:r>
              <w:t>7.</w:t>
            </w:r>
          </w:p>
        </w:tc>
        <w:tc>
          <w:tcPr>
            <w:tcW w:w="782" w:type="pct"/>
            <w:tcBorders>
              <w:top w:val="outset" w:sz="6" w:space="0" w:color="auto"/>
              <w:left w:val="outset" w:sz="6" w:space="0" w:color="auto"/>
              <w:bottom w:val="outset" w:sz="6" w:space="0" w:color="auto"/>
              <w:right w:val="outset" w:sz="6" w:space="0" w:color="auto"/>
            </w:tcBorders>
            <w:vAlign w:val="center"/>
          </w:tcPr>
          <w:p w:rsidR="00B9083A" w:rsidRPr="00B9083A" w:rsidRDefault="00AF11BB" w:rsidP="00B9083A">
            <w:r>
              <w:t>ISO 4683-2</w:t>
            </w:r>
          </w:p>
        </w:tc>
        <w:tc>
          <w:tcPr>
            <w:tcW w:w="3534" w:type="pct"/>
            <w:tcBorders>
              <w:top w:val="outset" w:sz="6" w:space="0" w:color="auto"/>
              <w:left w:val="outset" w:sz="6" w:space="0" w:color="auto"/>
              <w:bottom w:val="outset" w:sz="6" w:space="0" w:color="auto"/>
              <w:right w:val="outset" w:sz="6" w:space="0" w:color="auto"/>
            </w:tcBorders>
            <w:vAlign w:val="center"/>
          </w:tcPr>
          <w:p w:rsidR="00B9083A" w:rsidRDefault="00637A32" w:rsidP="00B9083A">
            <w:r w:rsidRPr="00637A32">
              <w:t>Raw sheep skins -- Part 2: Designation and presentation</w:t>
            </w:r>
          </w:p>
          <w:p w:rsidR="00E43B60" w:rsidRPr="00E43B60" w:rsidRDefault="00E43B60" w:rsidP="00E43B60">
            <w:r w:rsidRPr="00713EE8">
              <w:rPr>
                <w:b/>
              </w:rPr>
              <w:t>Scope</w:t>
            </w:r>
            <w:r>
              <w:t xml:space="preserve">: </w:t>
            </w:r>
            <w:r w:rsidRPr="00E43B60">
              <w:t>This part of ISO 4683 specifies a system for the designation and presentation of fine- and coarse-</w:t>
            </w:r>
            <w:proofErr w:type="spellStart"/>
            <w:r w:rsidRPr="00E43B60">
              <w:t>wooled</w:t>
            </w:r>
            <w:proofErr w:type="spellEnd"/>
            <w:r w:rsidRPr="00E43B60">
              <w:t xml:space="preserve"> sheep skins still bearing their wool which are intended for the leather or fur industry.</w:t>
            </w:r>
          </w:p>
          <w:p w:rsidR="00E43B60" w:rsidRPr="00B9083A" w:rsidRDefault="00E43B60" w:rsidP="00B9083A">
            <w:r w:rsidRPr="00E43B60">
              <w:t>It applies to fresh, raw-dried, wet-salted, dry-salted or pickled sheep skins.</w:t>
            </w:r>
          </w:p>
        </w:tc>
      </w:tr>
      <w:tr w:rsidR="00B9083A" w:rsidRPr="00B9083A" w:rsidTr="00AF11BB">
        <w:trPr>
          <w:tblCellSpacing w:w="15" w:type="dxa"/>
        </w:trPr>
        <w:tc>
          <w:tcPr>
            <w:tcW w:w="621" w:type="pct"/>
            <w:tcBorders>
              <w:top w:val="outset" w:sz="6" w:space="0" w:color="auto"/>
              <w:left w:val="outset" w:sz="6" w:space="0" w:color="auto"/>
              <w:bottom w:val="outset" w:sz="6" w:space="0" w:color="auto"/>
              <w:right w:val="outset" w:sz="6" w:space="0" w:color="auto"/>
            </w:tcBorders>
          </w:tcPr>
          <w:p w:rsidR="00B9083A" w:rsidRPr="00B9083A" w:rsidRDefault="00AF11BB" w:rsidP="00B9083A">
            <w:r>
              <w:t>8.</w:t>
            </w:r>
          </w:p>
        </w:tc>
        <w:tc>
          <w:tcPr>
            <w:tcW w:w="782" w:type="pct"/>
            <w:tcBorders>
              <w:top w:val="outset" w:sz="6" w:space="0" w:color="auto"/>
              <w:left w:val="outset" w:sz="6" w:space="0" w:color="auto"/>
              <w:bottom w:val="outset" w:sz="6" w:space="0" w:color="auto"/>
              <w:right w:val="outset" w:sz="6" w:space="0" w:color="auto"/>
            </w:tcBorders>
            <w:vAlign w:val="center"/>
          </w:tcPr>
          <w:p w:rsidR="00B9083A" w:rsidRPr="00B9083A" w:rsidRDefault="00AF11BB" w:rsidP="00B9083A">
            <w:r>
              <w:t>ISO 7482</w:t>
            </w:r>
            <w:r w:rsidR="00637A32">
              <w:t>-3</w:t>
            </w:r>
          </w:p>
        </w:tc>
        <w:tc>
          <w:tcPr>
            <w:tcW w:w="3534" w:type="pct"/>
            <w:tcBorders>
              <w:top w:val="outset" w:sz="6" w:space="0" w:color="auto"/>
              <w:left w:val="outset" w:sz="6" w:space="0" w:color="auto"/>
              <w:bottom w:val="outset" w:sz="6" w:space="0" w:color="auto"/>
              <w:right w:val="outset" w:sz="6" w:space="0" w:color="auto"/>
            </w:tcBorders>
            <w:vAlign w:val="center"/>
          </w:tcPr>
          <w:p w:rsidR="00B9083A" w:rsidRDefault="00637A32" w:rsidP="00B9083A">
            <w:r w:rsidRPr="00637A32">
              <w:t>Raw goat skins -- Part 3: Guidelines for grading on the basis of defects</w:t>
            </w:r>
          </w:p>
          <w:p w:rsidR="001062AF" w:rsidRPr="001062AF" w:rsidRDefault="001062AF" w:rsidP="00B9083A">
            <w:pPr>
              <w:rPr>
                <w:b/>
                <w:bCs/>
              </w:rPr>
            </w:pPr>
            <w:r w:rsidRPr="001062AF">
              <w:rPr>
                <w:b/>
                <w:bCs/>
              </w:rPr>
              <w:t>Scope</w:t>
            </w:r>
            <w:r>
              <w:rPr>
                <w:b/>
                <w:bCs/>
              </w:rPr>
              <w:t xml:space="preserve">: </w:t>
            </w:r>
            <w:r w:rsidRPr="001062AF">
              <w:t>This part of ISO 7482 prescribes guidelines for the classification of raw or cured, trimmed goat skins on the basis of visually apparent defects.</w:t>
            </w:r>
          </w:p>
        </w:tc>
      </w:tr>
      <w:tr w:rsidR="00B9083A" w:rsidRPr="00B9083A" w:rsidTr="00AF11BB">
        <w:trPr>
          <w:tblCellSpacing w:w="15" w:type="dxa"/>
        </w:trPr>
        <w:tc>
          <w:tcPr>
            <w:tcW w:w="621" w:type="pct"/>
            <w:tcBorders>
              <w:top w:val="outset" w:sz="6" w:space="0" w:color="auto"/>
              <w:left w:val="outset" w:sz="6" w:space="0" w:color="auto"/>
              <w:bottom w:val="outset" w:sz="6" w:space="0" w:color="auto"/>
              <w:right w:val="outset" w:sz="6" w:space="0" w:color="auto"/>
            </w:tcBorders>
          </w:tcPr>
          <w:p w:rsidR="00B9083A" w:rsidRPr="00B9083A" w:rsidRDefault="00AF11BB" w:rsidP="00B9083A">
            <w:r>
              <w:t>9.</w:t>
            </w:r>
          </w:p>
        </w:tc>
        <w:tc>
          <w:tcPr>
            <w:tcW w:w="782" w:type="pct"/>
            <w:tcBorders>
              <w:top w:val="outset" w:sz="6" w:space="0" w:color="auto"/>
              <w:left w:val="outset" w:sz="6" w:space="0" w:color="auto"/>
              <w:bottom w:val="outset" w:sz="6" w:space="0" w:color="auto"/>
              <w:right w:val="outset" w:sz="6" w:space="0" w:color="auto"/>
            </w:tcBorders>
            <w:vAlign w:val="center"/>
          </w:tcPr>
          <w:p w:rsidR="00B9083A" w:rsidRPr="00B9083A" w:rsidRDefault="00637A32" w:rsidP="00B9083A">
            <w:r>
              <w:t>ISO 7482-2</w:t>
            </w:r>
          </w:p>
        </w:tc>
        <w:tc>
          <w:tcPr>
            <w:tcW w:w="3534" w:type="pct"/>
            <w:tcBorders>
              <w:top w:val="outset" w:sz="6" w:space="0" w:color="auto"/>
              <w:left w:val="outset" w:sz="6" w:space="0" w:color="auto"/>
              <w:bottom w:val="outset" w:sz="6" w:space="0" w:color="auto"/>
              <w:right w:val="outset" w:sz="6" w:space="0" w:color="auto"/>
            </w:tcBorders>
            <w:vAlign w:val="center"/>
          </w:tcPr>
          <w:p w:rsidR="00B9083A" w:rsidRDefault="00637A32" w:rsidP="00B9083A">
            <w:r w:rsidRPr="00637A32">
              <w:t>Raw goat skins -- Part 2: Guidelines for grading on the basis of mass and size</w:t>
            </w:r>
          </w:p>
          <w:p w:rsidR="003A1274" w:rsidRPr="001062AF" w:rsidRDefault="003A1274" w:rsidP="00B9083A">
            <w:pPr>
              <w:rPr>
                <w:b/>
                <w:bCs/>
              </w:rPr>
            </w:pPr>
            <w:r w:rsidRPr="003A1274">
              <w:rPr>
                <w:b/>
                <w:bCs/>
              </w:rPr>
              <w:t> Scope</w:t>
            </w:r>
            <w:r>
              <w:rPr>
                <w:b/>
                <w:bCs/>
              </w:rPr>
              <w:t xml:space="preserve">: </w:t>
            </w:r>
            <w:r w:rsidRPr="003A1274">
              <w:t>This part of ISO 7482 prescribes guidelines for grading raw goat skins in the fresh and the cured (including sun-dried) condition on the basis of their mass and size</w:t>
            </w:r>
          </w:p>
        </w:tc>
      </w:tr>
    </w:tbl>
    <w:p w:rsidR="00B9083A" w:rsidRPr="00B9083A" w:rsidRDefault="00B9083A" w:rsidP="00B9083A"/>
    <w:p w:rsidR="00326297" w:rsidRDefault="00326297"/>
    <w:sectPr w:rsidR="00326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3A"/>
    <w:rsid w:val="00101091"/>
    <w:rsid w:val="001062AF"/>
    <w:rsid w:val="002917CB"/>
    <w:rsid w:val="00326297"/>
    <w:rsid w:val="003A1274"/>
    <w:rsid w:val="00637A32"/>
    <w:rsid w:val="00713EE8"/>
    <w:rsid w:val="008A67A3"/>
    <w:rsid w:val="00A25A5E"/>
    <w:rsid w:val="00AF11BB"/>
    <w:rsid w:val="00B9083A"/>
    <w:rsid w:val="00E43B60"/>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7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7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1603">
      <w:bodyDiv w:val="1"/>
      <w:marLeft w:val="0"/>
      <w:marRight w:val="0"/>
      <w:marTop w:val="0"/>
      <w:marBottom w:val="0"/>
      <w:divBdr>
        <w:top w:val="none" w:sz="0" w:space="0" w:color="auto"/>
        <w:left w:val="none" w:sz="0" w:space="0" w:color="auto"/>
        <w:bottom w:val="none" w:sz="0" w:space="0" w:color="auto"/>
        <w:right w:val="none" w:sz="0" w:space="0" w:color="auto"/>
      </w:divBdr>
    </w:div>
    <w:div w:id="32921225">
      <w:bodyDiv w:val="1"/>
      <w:marLeft w:val="0"/>
      <w:marRight w:val="0"/>
      <w:marTop w:val="0"/>
      <w:marBottom w:val="0"/>
      <w:divBdr>
        <w:top w:val="none" w:sz="0" w:space="0" w:color="auto"/>
        <w:left w:val="none" w:sz="0" w:space="0" w:color="auto"/>
        <w:bottom w:val="none" w:sz="0" w:space="0" w:color="auto"/>
        <w:right w:val="none" w:sz="0" w:space="0" w:color="auto"/>
      </w:divBdr>
      <w:divsChild>
        <w:div w:id="7802605">
          <w:marLeft w:val="0"/>
          <w:marRight w:val="0"/>
          <w:marTop w:val="0"/>
          <w:marBottom w:val="0"/>
          <w:divBdr>
            <w:top w:val="none" w:sz="0" w:space="0" w:color="auto"/>
            <w:left w:val="none" w:sz="0" w:space="0" w:color="auto"/>
            <w:bottom w:val="none" w:sz="0" w:space="0" w:color="auto"/>
            <w:right w:val="none" w:sz="0" w:space="0" w:color="auto"/>
          </w:divBdr>
        </w:div>
        <w:div w:id="940190036">
          <w:marLeft w:val="0"/>
          <w:marRight w:val="0"/>
          <w:marTop w:val="0"/>
          <w:marBottom w:val="0"/>
          <w:divBdr>
            <w:top w:val="none" w:sz="0" w:space="0" w:color="auto"/>
            <w:left w:val="none" w:sz="0" w:space="0" w:color="auto"/>
            <w:bottom w:val="none" w:sz="0" w:space="0" w:color="auto"/>
            <w:right w:val="none" w:sz="0" w:space="0" w:color="auto"/>
          </w:divBdr>
        </w:div>
      </w:divsChild>
    </w:div>
    <w:div w:id="85158654">
      <w:bodyDiv w:val="1"/>
      <w:marLeft w:val="0"/>
      <w:marRight w:val="0"/>
      <w:marTop w:val="0"/>
      <w:marBottom w:val="0"/>
      <w:divBdr>
        <w:top w:val="none" w:sz="0" w:space="0" w:color="auto"/>
        <w:left w:val="none" w:sz="0" w:space="0" w:color="auto"/>
        <w:bottom w:val="none" w:sz="0" w:space="0" w:color="auto"/>
        <w:right w:val="none" w:sz="0" w:space="0" w:color="auto"/>
      </w:divBdr>
    </w:div>
    <w:div w:id="85812054">
      <w:bodyDiv w:val="1"/>
      <w:marLeft w:val="0"/>
      <w:marRight w:val="0"/>
      <w:marTop w:val="0"/>
      <w:marBottom w:val="0"/>
      <w:divBdr>
        <w:top w:val="none" w:sz="0" w:space="0" w:color="auto"/>
        <w:left w:val="none" w:sz="0" w:space="0" w:color="auto"/>
        <w:bottom w:val="none" w:sz="0" w:space="0" w:color="auto"/>
        <w:right w:val="none" w:sz="0" w:space="0" w:color="auto"/>
      </w:divBdr>
    </w:div>
    <w:div w:id="103622322">
      <w:bodyDiv w:val="1"/>
      <w:marLeft w:val="0"/>
      <w:marRight w:val="0"/>
      <w:marTop w:val="0"/>
      <w:marBottom w:val="0"/>
      <w:divBdr>
        <w:top w:val="none" w:sz="0" w:space="0" w:color="auto"/>
        <w:left w:val="none" w:sz="0" w:space="0" w:color="auto"/>
        <w:bottom w:val="none" w:sz="0" w:space="0" w:color="auto"/>
        <w:right w:val="none" w:sz="0" w:space="0" w:color="auto"/>
      </w:divBdr>
    </w:div>
    <w:div w:id="275216903">
      <w:bodyDiv w:val="1"/>
      <w:marLeft w:val="0"/>
      <w:marRight w:val="0"/>
      <w:marTop w:val="0"/>
      <w:marBottom w:val="0"/>
      <w:divBdr>
        <w:top w:val="none" w:sz="0" w:space="0" w:color="auto"/>
        <w:left w:val="none" w:sz="0" w:space="0" w:color="auto"/>
        <w:bottom w:val="none" w:sz="0" w:space="0" w:color="auto"/>
        <w:right w:val="none" w:sz="0" w:space="0" w:color="auto"/>
      </w:divBdr>
    </w:div>
    <w:div w:id="295263266">
      <w:bodyDiv w:val="1"/>
      <w:marLeft w:val="0"/>
      <w:marRight w:val="0"/>
      <w:marTop w:val="0"/>
      <w:marBottom w:val="0"/>
      <w:divBdr>
        <w:top w:val="none" w:sz="0" w:space="0" w:color="auto"/>
        <w:left w:val="none" w:sz="0" w:space="0" w:color="auto"/>
        <w:bottom w:val="none" w:sz="0" w:space="0" w:color="auto"/>
        <w:right w:val="none" w:sz="0" w:space="0" w:color="auto"/>
      </w:divBdr>
    </w:div>
    <w:div w:id="597442040">
      <w:bodyDiv w:val="1"/>
      <w:marLeft w:val="0"/>
      <w:marRight w:val="0"/>
      <w:marTop w:val="0"/>
      <w:marBottom w:val="0"/>
      <w:divBdr>
        <w:top w:val="none" w:sz="0" w:space="0" w:color="auto"/>
        <w:left w:val="none" w:sz="0" w:space="0" w:color="auto"/>
        <w:bottom w:val="none" w:sz="0" w:space="0" w:color="auto"/>
        <w:right w:val="none" w:sz="0" w:space="0" w:color="auto"/>
      </w:divBdr>
    </w:div>
    <w:div w:id="689719990">
      <w:bodyDiv w:val="1"/>
      <w:marLeft w:val="0"/>
      <w:marRight w:val="0"/>
      <w:marTop w:val="0"/>
      <w:marBottom w:val="0"/>
      <w:divBdr>
        <w:top w:val="none" w:sz="0" w:space="0" w:color="auto"/>
        <w:left w:val="none" w:sz="0" w:space="0" w:color="auto"/>
        <w:bottom w:val="none" w:sz="0" w:space="0" w:color="auto"/>
        <w:right w:val="none" w:sz="0" w:space="0" w:color="auto"/>
      </w:divBdr>
    </w:div>
    <w:div w:id="710112488">
      <w:bodyDiv w:val="1"/>
      <w:marLeft w:val="0"/>
      <w:marRight w:val="0"/>
      <w:marTop w:val="0"/>
      <w:marBottom w:val="0"/>
      <w:divBdr>
        <w:top w:val="none" w:sz="0" w:space="0" w:color="auto"/>
        <w:left w:val="none" w:sz="0" w:space="0" w:color="auto"/>
        <w:bottom w:val="none" w:sz="0" w:space="0" w:color="auto"/>
        <w:right w:val="none" w:sz="0" w:space="0" w:color="auto"/>
      </w:divBdr>
    </w:div>
    <w:div w:id="802231086">
      <w:bodyDiv w:val="1"/>
      <w:marLeft w:val="0"/>
      <w:marRight w:val="0"/>
      <w:marTop w:val="0"/>
      <w:marBottom w:val="0"/>
      <w:divBdr>
        <w:top w:val="none" w:sz="0" w:space="0" w:color="auto"/>
        <w:left w:val="none" w:sz="0" w:space="0" w:color="auto"/>
        <w:bottom w:val="none" w:sz="0" w:space="0" w:color="auto"/>
        <w:right w:val="none" w:sz="0" w:space="0" w:color="auto"/>
      </w:divBdr>
    </w:div>
    <w:div w:id="873081039">
      <w:bodyDiv w:val="1"/>
      <w:marLeft w:val="0"/>
      <w:marRight w:val="0"/>
      <w:marTop w:val="0"/>
      <w:marBottom w:val="0"/>
      <w:divBdr>
        <w:top w:val="none" w:sz="0" w:space="0" w:color="auto"/>
        <w:left w:val="none" w:sz="0" w:space="0" w:color="auto"/>
        <w:bottom w:val="none" w:sz="0" w:space="0" w:color="auto"/>
        <w:right w:val="none" w:sz="0" w:space="0" w:color="auto"/>
      </w:divBdr>
      <w:divsChild>
        <w:div w:id="1032726120">
          <w:marLeft w:val="0"/>
          <w:marRight w:val="0"/>
          <w:marTop w:val="0"/>
          <w:marBottom w:val="0"/>
          <w:divBdr>
            <w:top w:val="none" w:sz="0" w:space="0" w:color="auto"/>
            <w:left w:val="none" w:sz="0" w:space="0" w:color="auto"/>
            <w:bottom w:val="none" w:sz="0" w:space="0" w:color="auto"/>
            <w:right w:val="none" w:sz="0" w:space="0" w:color="auto"/>
          </w:divBdr>
        </w:div>
        <w:div w:id="1696468734">
          <w:marLeft w:val="0"/>
          <w:marRight w:val="0"/>
          <w:marTop w:val="0"/>
          <w:marBottom w:val="0"/>
          <w:divBdr>
            <w:top w:val="none" w:sz="0" w:space="0" w:color="auto"/>
            <w:left w:val="none" w:sz="0" w:space="0" w:color="auto"/>
            <w:bottom w:val="none" w:sz="0" w:space="0" w:color="auto"/>
            <w:right w:val="none" w:sz="0" w:space="0" w:color="auto"/>
          </w:divBdr>
        </w:div>
      </w:divsChild>
    </w:div>
    <w:div w:id="960496239">
      <w:bodyDiv w:val="1"/>
      <w:marLeft w:val="0"/>
      <w:marRight w:val="0"/>
      <w:marTop w:val="0"/>
      <w:marBottom w:val="0"/>
      <w:divBdr>
        <w:top w:val="none" w:sz="0" w:space="0" w:color="auto"/>
        <w:left w:val="none" w:sz="0" w:space="0" w:color="auto"/>
        <w:bottom w:val="none" w:sz="0" w:space="0" w:color="auto"/>
        <w:right w:val="none" w:sz="0" w:space="0" w:color="auto"/>
      </w:divBdr>
    </w:div>
    <w:div w:id="963273107">
      <w:bodyDiv w:val="1"/>
      <w:marLeft w:val="0"/>
      <w:marRight w:val="0"/>
      <w:marTop w:val="0"/>
      <w:marBottom w:val="0"/>
      <w:divBdr>
        <w:top w:val="none" w:sz="0" w:space="0" w:color="auto"/>
        <w:left w:val="none" w:sz="0" w:space="0" w:color="auto"/>
        <w:bottom w:val="none" w:sz="0" w:space="0" w:color="auto"/>
        <w:right w:val="none" w:sz="0" w:space="0" w:color="auto"/>
      </w:divBdr>
    </w:div>
    <w:div w:id="1092160338">
      <w:bodyDiv w:val="1"/>
      <w:marLeft w:val="0"/>
      <w:marRight w:val="0"/>
      <w:marTop w:val="0"/>
      <w:marBottom w:val="0"/>
      <w:divBdr>
        <w:top w:val="none" w:sz="0" w:space="0" w:color="auto"/>
        <w:left w:val="none" w:sz="0" w:space="0" w:color="auto"/>
        <w:bottom w:val="none" w:sz="0" w:space="0" w:color="auto"/>
        <w:right w:val="none" w:sz="0" w:space="0" w:color="auto"/>
      </w:divBdr>
      <w:divsChild>
        <w:div w:id="788550897">
          <w:marLeft w:val="0"/>
          <w:marRight w:val="0"/>
          <w:marTop w:val="0"/>
          <w:marBottom w:val="0"/>
          <w:divBdr>
            <w:top w:val="none" w:sz="0" w:space="0" w:color="auto"/>
            <w:left w:val="none" w:sz="0" w:space="0" w:color="auto"/>
            <w:bottom w:val="none" w:sz="0" w:space="0" w:color="auto"/>
            <w:right w:val="none" w:sz="0" w:space="0" w:color="auto"/>
          </w:divBdr>
        </w:div>
      </w:divsChild>
    </w:div>
    <w:div w:id="1132211202">
      <w:bodyDiv w:val="1"/>
      <w:marLeft w:val="0"/>
      <w:marRight w:val="0"/>
      <w:marTop w:val="0"/>
      <w:marBottom w:val="0"/>
      <w:divBdr>
        <w:top w:val="none" w:sz="0" w:space="0" w:color="auto"/>
        <w:left w:val="none" w:sz="0" w:space="0" w:color="auto"/>
        <w:bottom w:val="none" w:sz="0" w:space="0" w:color="auto"/>
        <w:right w:val="none" w:sz="0" w:space="0" w:color="auto"/>
      </w:divBdr>
    </w:div>
    <w:div w:id="1161891025">
      <w:bodyDiv w:val="1"/>
      <w:marLeft w:val="0"/>
      <w:marRight w:val="0"/>
      <w:marTop w:val="0"/>
      <w:marBottom w:val="0"/>
      <w:divBdr>
        <w:top w:val="none" w:sz="0" w:space="0" w:color="auto"/>
        <w:left w:val="none" w:sz="0" w:space="0" w:color="auto"/>
        <w:bottom w:val="none" w:sz="0" w:space="0" w:color="auto"/>
        <w:right w:val="none" w:sz="0" w:space="0" w:color="auto"/>
      </w:divBdr>
    </w:div>
    <w:div w:id="1197157309">
      <w:bodyDiv w:val="1"/>
      <w:marLeft w:val="0"/>
      <w:marRight w:val="0"/>
      <w:marTop w:val="0"/>
      <w:marBottom w:val="0"/>
      <w:divBdr>
        <w:top w:val="none" w:sz="0" w:space="0" w:color="auto"/>
        <w:left w:val="none" w:sz="0" w:space="0" w:color="auto"/>
        <w:bottom w:val="none" w:sz="0" w:space="0" w:color="auto"/>
        <w:right w:val="none" w:sz="0" w:space="0" w:color="auto"/>
      </w:divBdr>
    </w:div>
    <w:div w:id="1293057339">
      <w:bodyDiv w:val="1"/>
      <w:marLeft w:val="0"/>
      <w:marRight w:val="0"/>
      <w:marTop w:val="0"/>
      <w:marBottom w:val="0"/>
      <w:divBdr>
        <w:top w:val="none" w:sz="0" w:space="0" w:color="auto"/>
        <w:left w:val="none" w:sz="0" w:space="0" w:color="auto"/>
        <w:bottom w:val="none" w:sz="0" w:space="0" w:color="auto"/>
        <w:right w:val="none" w:sz="0" w:space="0" w:color="auto"/>
      </w:divBdr>
    </w:div>
    <w:div w:id="1468429598">
      <w:bodyDiv w:val="1"/>
      <w:marLeft w:val="0"/>
      <w:marRight w:val="0"/>
      <w:marTop w:val="0"/>
      <w:marBottom w:val="0"/>
      <w:divBdr>
        <w:top w:val="none" w:sz="0" w:space="0" w:color="auto"/>
        <w:left w:val="none" w:sz="0" w:space="0" w:color="auto"/>
        <w:bottom w:val="none" w:sz="0" w:space="0" w:color="auto"/>
        <w:right w:val="none" w:sz="0" w:space="0" w:color="auto"/>
      </w:divBdr>
    </w:div>
    <w:div w:id="1471554108">
      <w:bodyDiv w:val="1"/>
      <w:marLeft w:val="0"/>
      <w:marRight w:val="0"/>
      <w:marTop w:val="0"/>
      <w:marBottom w:val="0"/>
      <w:divBdr>
        <w:top w:val="none" w:sz="0" w:space="0" w:color="auto"/>
        <w:left w:val="none" w:sz="0" w:space="0" w:color="auto"/>
        <w:bottom w:val="none" w:sz="0" w:space="0" w:color="auto"/>
        <w:right w:val="none" w:sz="0" w:space="0" w:color="auto"/>
      </w:divBdr>
    </w:div>
    <w:div w:id="1516924129">
      <w:bodyDiv w:val="1"/>
      <w:marLeft w:val="0"/>
      <w:marRight w:val="0"/>
      <w:marTop w:val="0"/>
      <w:marBottom w:val="0"/>
      <w:divBdr>
        <w:top w:val="none" w:sz="0" w:space="0" w:color="auto"/>
        <w:left w:val="none" w:sz="0" w:space="0" w:color="auto"/>
        <w:bottom w:val="none" w:sz="0" w:space="0" w:color="auto"/>
        <w:right w:val="none" w:sz="0" w:space="0" w:color="auto"/>
      </w:divBdr>
    </w:div>
    <w:div w:id="1576818038">
      <w:bodyDiv w:val="1"/>
      <w:marLeft w:val="0"/>
      <w:marRight w:val="0"/>
      <w:marTop w:val="0"/>
      <w:marBottom w:val="0"/>
      <w:divBdr>
        <w:top w:val="none" w:sz="0" w:space="0" w:color="auto"/>
        <w:left w:val="none" w:sz="0" w:space="0" w:color="auto"/>
        <w:bottom w:val="none" w:sz="0" w:space="0" w:color="auto"/>
        <w:right w:val="none" w:sz="0" w:space="0" w:color="auto"/>
      </w:divBdr>
    </w:div>
    <w:div w:id="1625304002">
      <w:bodyDiv w:val="1"/>
      <w:marLeft w:val="0"/>
      <w:marRight w:val="0"/>
      <w:marTop w:val="0"/>
      <w:marBottom w:val="0"/>
      <w:divBdr>
        <w:top w:val="none" w:sz="0" w:space="0" w:color="auto"/>
        <w:left w:val="none" w:sz="0" w:space="0" w:color="auto"/>
        <w:bottom w:val="none" w:sz="0" w:space="0" w:color="auto"/>
        <w:right w:val="none" w:sz="0" w:space="0" w:color="auto"/>
      </w:divBdr>
    </w:div>
    <w:div w:id="1677464459">
      <w:bodyDiv w:val="1"/>
      <w:marLeft w:val="0"/>
      <w:marRight w:val="0"/>
      <w:marTop w:val="0"/>
      <w:marBottom w:val="0"/>
      <w:divBdr>
        <w:top w:val="none" w:sz="0" w:space="0" w:color="auto"/>
        <w:left w:val="none" w:sz="0" w:space="0" w:color="auto"/>
        <w:bottom w:val="none" w:sz="0" w:space="0" w:color="auto"/>
        <w:right w:val="none" w:sz="0" w:space="0" w:color="auto"/>
      </w:divBdr>
    </w:div>
    <w:div w:id="1795832881">
      <w:bodyDiv w:val="1"/>
      <w:marLeft w:val="0"/>
      <w:marRight w:val="0"/>
      <w:marTop w:val="0"/>
      <w:marBottom w:val="0"/>
      <w:divBdr>
        <w:top w:val="none" w:sz="0" w:space="0" w:color="auto"/>
        <w:left w:val="none" w:sz="0" w:space="0" w:color="auto"/>
        <w:bottom w:val="none" w:sz="0" w:space="0" w:color="auto"/>
        <w:right w:val="none" w:sz="0" w:space="0" w:color="auto"/>
      </w:divBdr>
    </w:div>
    <w:div w:id="1831286408">
      <w:bodyDiv w:val="1"/>
      <w:marLeft w:val="0"/>
      <w:marRight w:val="0"/>
      <w:marTop w:val="0"/>
      <w:marBottom w:val="0"/>
      <w:divBdr>
        <w:top w:val="none" w:sz="0" w:space="0" w:color="auto"/>
        <w:left w:val="none" w:sz="0" w:space="0" w:color="auto"/>
        <w:bottom w:val="none" w:sz="0" w:space="0" w:color="auto"/>
        <w:right w:val="none" w:sz="0" w:space="0" w:color="auto"/>
      </w:divBdr>
      <w:divsChild>
        <w:div w:id="1118599856">
          <w:marLeft w:val="0"/>
          <w:marRight w:val="0"/>
          <w:marTop w:val="0"/>
          <w:marBottom w:val="0"/>
          <w:divBdr>
            <w:top w:val="none" w:sz="0" w:space="0" w:color="auto"/>
            <w:left w:val="none" w:sz="0" w:space="0" w:color="auto"/>
            <w:bottom w:val="none" w:sz="0" w:space="0" w:color="auto"/>
            <w:right w:val="none" w:sz="0" w:space="0" w:color="auto"/>
          </w:divBdr>
        </w:div>
      </w:divsChild>
    </w:div>
    <w:div w:id="208313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 Mwatu</dc:creator>
  <cp:lastModifiedBy>Agnes Mwatu</cp:lastModifiedBy>
  <cp:revision>4</cp:revision>
  <dcterms:created xsi:type="dcterms:W3CDTF">2016-10-27T11:51:00Z</dcterms:created>
  <dcterms:modified xsi:type="dcterms:W3CDTF">2016-10-27T12:20:00Z</dcterms:modified>
</cp:coreProperties>
</file>