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FFAC" w14:textId="2F5EC34A" w:rsidR="00A36615" w:rsidRDefault="004542DC">
      <w:r>
        <w:rPr>
          <w:noProof/>
        </w:rPr>
        <w:drawing>
          <wp:inline distT="0" distB="0" distL="0" distR="0" wp14:anchorId="3A736857" wp14:editId="7463FF84">
            <wp:extent cx="2407920" cy="43967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6049F" wp14:editId="0AF72E1F">
            <wp:extent cx="2400300" cy="4419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AF5F1" wp14:editId="3F4C231A">
            <wp:extent cx="2415540" cy="41300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F87A2" wp14:editId="6741DB3F">
            <wp:extent cx="2415540" cy="41376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DE6CE" wp14:editId="3C7DDF73">
            <wp:extent cx="2087880" cy="37490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9C386" wp14:editId="3EBA9AA0">
            <wp:extent cx="3581400" cy="6393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5159F" wp14:editId="4F9B1A57">
            <wp:extent cx="3611880" cy="64236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7BE37" wp14:editId="2B204285">
            <wp:extent cx="3589020" cy="64312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B266E3" wp14:editId="2C95C62D">
            <wp:extent cx="3581400" cy="6385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66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F02"/>
    <w:rsid w:val="004542DC"/>
    <w:rsid w:val="00A36615"/>
    <w:rsid w:val="00D3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2B39D8-8C6D-4B6F-9183-F80A4ECAC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温健彬</dc:creator>
  <cp:keywords/>
  <dc:description/>
  <cp:lastModifiedBy>温健彬</cp:lastModifiedBy>
  <cp:revision>3</cp:revision>
  <dcterms:created xsi:type="dcterms:W3CDTF">2021-12-15T10:25:00Z</dcterms:created>
  <dcterms:modified xsi:type="dcterms:W3CDTF">2021-12-15T10:26:00Z</dcterms:modified>
</cp:coreProperties>
</file>