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9CEC" w14:textId="77777777" w:rsidR="00775C04" w:rsidRPr="007F35A0" w:rsidRDefault="00775C04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Task 2 — Select by Location</w:t>
      </w:r>
    </w:p>
    <w:p w14:paraId="7C64C3E0" w14:textId="77777777" w:rsidR="00775C04" w:rsidRPr="007F35A0" w:rsidRDefault="00775C04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Question: Which census tracts contain at least one Cobb County park property?</w:t>
      </w:r>
    </w:p>
    <w:p w14:paraId="40BB66C8" w14:textId="77777777" w:rsidR="00775C04" w:rsidRPr="007F35A0" w:rsidRDefault="00000000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pict w14:anchorId="714AF218">
          <v:rect id="_x0000_i1025" style="width:0;height:1.5pt" o:hralign="center" o:hrstd="t" o:hr="t" fillcolor="#a0a0a0" stroked="f"/>
        </w:pict>
      </w:r>
    </w:p>
    <w:p w14:paraId="7062CA9D" w14:textId="77777777" w:rsidR="00775C04" w:rsidRPr="007F35A0" w:rsidRDefault="00775C04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Dataset Roles</w:t>
      </w:r>
    </w:p>
    <w:p w14:paraId="1903DF93" w14:textId="645FC545" w:rsidR="00775C04" w:rsidRPr="007F35A0" w:rsidRDefault="00775C04" w:rsidP="00775C04">
      <w:pPr>
        <w:numPr>
          <w:ilvl w:val="0"/>
          <w:numId w:val="9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Target layer (being selected): Census Tracts: “tl_2025_13_tract”</w:t>
      </w:r>
    </w:p>
    <w:p w14:paraId="44A4CBAA" w14:textId="6F5616C3" w:rsidR="00775C04" w:rsidRPr="007F35A0" w:rsidRDefault="00775C04" w:rsidP="00775C04">
      <w:pPr>
        <w:numPr>
          <w:ilvl w:val="0"/>
          <w:numId w:val="9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 xml:space="preserve">Selecting layer (driving the selection): Cobb County Parks: “working – </w:t>
      </w:r>
      <w:proofErr w:type="spellStart"/>
      <w:r w:rsidRPr="007F35A0">
        <w:rPr>
          <w:rFonts w:ascii="Roboto Condensed" w:hAnsi="Roboto Condensed"/>
        </w:rPr>
        <w:t>cobb_parks_property</w:t>
      </w:r>
      <w:proofErr w:type="spellEnd"/>
      <w:r w:rsidRPr="007F35A0">
        <w:rPr>
          <w:rFonts w:ascii="Roboto Condensed" w:hAnsi="Roboto Condensed"/>
        </w:rPr>
        <w:t>”</w:t>
      </w:r>
    </w:p>
    <w:p w14:paraId="01261A9E" w14:textId="3D4D66DD" w:rsidR="00775C04" w:rsidRPr="007F35A0" w:rsidRDefault="00775C04" w:rsidP="00775C04">
      <w:pPr>
        <w:numPr>
          <w:ilvl w:val="0"/>
          <w:numId w:val="9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 xml:space="preserve">Why these roles make sense for the question: I’m </w:t>
      </w:r>
      <w:proofErr w:type="gramStart"/>
      <w:r w:rsidRPr="007F35A0">
        <w:rPr>
          <w:rFonts w:ascii="Roboto Condensed" w:hAnsi="Roboto Condensed"/>
        </w:rPr>
        <w:t>targeting with</w:t>
      </w:r>
      <w:proofErr w:type="gramEnd"/>
      <w:r w:rsidRPr="007F35A0">
        <w:rPr>
          <w:rFonts w:ascii="Roboto Condensed" w:hAnsi="Roboto Condensed"/>
        </w:rPr>
        <w:t xml:space="preserve"> census tracts contain parks from the selected parks layer. </w:t>
      </w:r>
    </w:p>
    <w:p w14:paraId="2DD7DB6B" w14:textId="77777777" w:rsidR="00775C04" w:rsidRPr="007F35A0" w:rsidRDefault="00000000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pict w14:anchorId="633681CC">
          <v:rect id="_x0000_i1026" style="width:0;height:1.5pt" o:hralign="center" o:hrstd="t" o:hr="t" fillcolor="#a0a0a0" stroked="f"/>
        </w:pict>
      </w:r>
    </w:p>
    <w:p w14:paraId="4D095E4E" w14:textId="77777777" w:rsidR="00775C04" w:rsidRPr="007F35A0" w:rsidRDefault="00775C04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Spatial Relationship Used</w:t>
      </w:r>
    </w:p>
    <w:p w14:paraId="7B73B1C8" w14:textId="42D821B7" w:rsidR="00775C04" w:rsidRPr="007F35A0" w:rsidRDefault="00775C04" w:rsidP="00775C04">
      <w:pPr>
        <w:numPr>
          <w:ilvl w:val="0"/>
          <w:numId w:val="10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Spatial predicate chosen (e.g., intersect, contain, within): Intersect</w:t>
      </w:r>
    </w:p>
    <w:p w14:paraId="20784D47" w14:textId="19AA7440" w:rsidR="00775C04" w:rsidRPr="007F35A0" w:rsidRDefault="00775C04" w:rsidP="00775C04">
      <w:pPr>
        <w:numPr>
          <w:ilvl w:val="0"/>
          <w:numId w:val="10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 xml:space="preserve">What this predicate means in plain English: I am seeing which census tracts intersect across park boundaries. </w:t>
      </w:r>
    </w:p>
    <w:p w14:paraId="303B8587" w14:textId="3D5773E4" w:rsidR="00775C04" w:rsidRPr="007F35A0" w:rsidRDefault="00775C04" w:rsidP="00775C04">
      <w:pPr>
        <w:numPr>
          <w:ilvl w:val="0"/>
          <w:numId w:val="10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 xml:space="preserve">What assumptions this predicate makes about the data: The assumption is that </w:t>
      </w:r>
      <w:r w:rsidR="007F35A0" w:rsidRPr="007F35A0">
        <w:rPr>
          <w:rFonts w:ascii="Roboto Condensed" w:hAnsi="Roboto Condensed"/>
        </w:rPr>
        <w:t>Intersect assumes that any spatial ov</w:t>
      </w:r>
      <w:r w:rsidR="007F35A0">
        <w:rPr>
          <w:rFonts w:ascii="Roboto Condensed" w:hAnsi="Roboto Condensed"/>
        </w:rPr>
        <w:t>e</w:t>
      </w:r>
      <w:r w:rsidR="007F35A0" w:rsidRPr="007F35A0">
        <w:rPr>
          <w:rFonts w:ascii="Roboto Condensed" w:hAnsi="Roboto Condensed"/>
        </w:rPr>
        <w:t>rlap, even a small edge or corner touch, is sufficient to count a tract as containing a park.</w:t>
      </w:r>
      <w:r w:rsidR="00000000" w:rsidRPr="007F35A0">
        <w:rPr>
          <w:rFonts w:ascii="Roboto Condensed" w:hAnsi="Roboto Condensed"/>
        </w:rPr>
        <w:pict w14:anchorId="3D1E4B59">
          <v:rect id="_x0000_i1044" style="width:0;height:1.5pt" o:hralign="center" o:hrstd="t" o:hr="t" fillcolor="#a0a0a0" stroked="f"/>
        </w:pict>
      </w:r>
    </w:p>
    <w:p w14:paraId="767E50C0" w14:textId="77777777" w:rsidR="00775C04" w:rsidRPr="007F35A0" w:rsidRDefault="00775C04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Selection Results</w:t>
      </w:r>
    </w:p>
    <w:p w14:paraId="66ECC53E" w14:textId="317A7A66" w:rsidR="00775C04" w:rsidRPr="007F35A0" w:rsidRDefault="00775C04" w:rsidP="00775C04">
      <w:pPr>
        <w:numPr>
          <w:ilvl w:val="0"/>
          <w:numId w:val="11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Total number of census tracts:</w:t>
      </w:r>
      <w:r w:rsidR="00D902AC" w:rsidRPr="007F35A0">
        <w:rPr>
          <w:rFonts w:ascii="Roboto Condensed" w:hAnsi="Roboto Condensed"/>
        </w:rPr>
        <w:t xml:space="preserve"> 2796</w:t>
      </w:r>
    </w:p>
    <w:p w14:paraId="2457C027" w14:textId="16E59E5A" w:rsidR="00775C04" w:rsidRPr="007F35A0" w:rsidRDefault="00775C04" w:rsidP="00775C04">
      <w:pPr>
        <w:numPr>
          <w:ilvl w:val="0"/>
          <w:numId w:val="11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 xml:space="preserve">Number </w:t>
      </w:r>
      <w:proofErr w:type="gramStart"/>
      <w:r w:rsidRPr="007F35A0">
        <w:rPr>
          <w:rFonts w:ascii="Roboto Condensed" w:hAnsi="Roboto Condensed"/>
        </w:rPr>
        <w:t>of tracts</w:t>
      </w:r>
      <w:proofErr w:type="gramEnd"/>
      <w:r w:rsidRPr="007F35A0">
        <w:rPr>
          <w:rFonts w:ascii="Roboto Condensed" w:hAnsi="Roboto Condensed"/>
        </w:rPr>
        <w:t xml:space="preserve"> selected:</w:t>
      </w:r>
      <w:r w:rsidR="00D902AC" w:rsidRPr="007F35A0">
        <w:rPr>
          <w:rFonts w:ascii="Roboto Condensed" w:hAnsi="Roboto Condensed"/>
        </w:rPr>
        <w:t xml:space="preserve"> 80</w:t>
      </w:r>
    </w:p>
    <w:p w14:paraId="55736FD5" w14:textId="01F89BDF" w:rsidR="00775C04" w:rsidRPr="007F35A0" w:rsidRDefault="00775C04" w:rsidP="00775C04">
      <w:pPr>
        <w:numPr>
          <w:ilvl w:val="0"/>
          <w:numId w:val="11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Approximate spatial pattern of selected tracts (clustered, scattered, urban-heavy, etc.):</w:t>
      </w:r>
      <w:r w:rsidR="00D902AC" w:rsidRPr="007F35A0">
        <w:rPr>
          <w:rFonts w:ascii="Roboto Condensed" w:hAnsi="Roboto Condensed"/>
        </w:rPr>
        <w:t xml:space="preserve"> </w:t>
      </w:r>
    </w:p>
    <w:p w14:paraId="48962C26" w14:textId="77777777" w:rsidR="00775C04" w:rsidRPr="007F35A0" w:rsidRDefault="00000000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pict w14:anchorId="4E3D5FCF">
          <v:rect id="_x0000_i1028" style="width:0;height:1.5pt" o:hralign="center" o:hrstd="t" o:hr="t" fillcolor="#a0a0a0" stroked="f"/>
        </w:pict>
      </w:r>
    </w:p>
    <w:p w14:paraId="44288B9D" w14:textId="77777777" w:rsidR="00775C04" w:rsidRPr="007F35A0" w:rsidRDefault="00775C04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Verification</w:t>
      </w:r>
    </w:p>
    <w:p w14:paraId="6280EFC2" w14:textId="1E528A84" w:rsidR="00775C04" w:rsidRPr="007F35A0" w:rsidRDefault="00775C04" w:rsidP="00775C04">
      <w:pPr>
        <w:numPr>
          <w:ilvl w:val="0"/>
          <w:numId w:val="12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How did you confirm the selection worked visually:</w:t>
      </w:r>
      <w:r w:rsidR="00D24E6D" w:rsidRPr="007F35A0">
        <w:rPr>
          <w:rFonts w:ascii="Roboto Condensed" w:hAnsi="Roboto Condensed"/>
        </w:rPr>
        <w:t xml:space="preserve"> I selected the features from the attribute table and zoomed to layer on them to ensure they did indeed include a park within the tract.</w:t>
      </w:r>
    </w:p>
    <w:p w14:paraId="077ACAA2" w14:textId="44DB24F2" w:rsidR="00775C04" w:rsidRPr="007F35A0" w:rsidRDefault="00775C04" w:rsidP="00775C04">
      <w:pPr>
        <w:numPr>
          <w:ilvl w:val="0"/>
          <w:numId w:val="12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Does every selected tract clearly contain or touch a park? (Yes/No + note any odd cases):</w:t>
      </w:r>
      <w:r w:rsidR="00D24E6D" w:rsidRPr="007F35A0">
        <w:rPr>
          <w:rFonts w:ascii="Roboto Condensed" w:hAnsi="Roboto Condensed"/>
        </w:rPr>
        <w:t xml:space="preserve"> Yes</w:t>
      </w:r>
    </w:p>
    <w:p w14:paraId="0CBC6493" w14:textId="77777777" w:rsidR="00775C04" w:rsidRPr="007F35A0" w:rsidRDefault="00000000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lastRenderedPageBreak/>
        <w:pict w14:anchorId="2391772C">
          <v:rect id="_x0000_i1029" style="width:0;height:1.5pt" o:hralign="center" o:hrstd="t" o:hr="t" fillcolor="#a0a0a0" stroked="f"/>
        </w:pict>
      </w:r>
    </w:p>
    <w:p w14:paraId="326B05F6" w14:textId="77777777" w:rsidR="00775C04" w:rsidRPr="007F35A0" w:rsidRDefault="00775C04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Interpretation</w:t>
      </w:r>
    </w:p>
    <w:p w14:paraId="4ED08ECD" w14:textId="48036387" w:rsidR="00775C04" w:rsidRPr="007F35A0" w:rsidRDefault="00775C04" w:rsidP="00775C04">
      <w:pPr>
        <w:numPr>
          <w:ilvl w:val="0"/>
          <w:numId w:val="13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What does a selected tract represent (one sentence):</w:t>
      </w:r>
      <w:r w:rsidR="00D24E6D" w:rsidRPr="007F35A0">
        <w:rPr>
          <w:rFonts w:ascii="Roboto Condensed" w:hAnsi="Roboto Condensed"/>
        </w:rPr>
        <w:t xml:space="preserve"> Any tract containing even a small portion of a park is treated the same as a tract dominated by parkland.</w:t>
      </w:r>
    </w:p>
    <w:p w14:paraId="32031F8C" w14:textId="5A53353A" w:rsidR="00775C04" w:rsidRPr="007F35A0" w:rsidRDefault="00775C04" w:rsidP="00775C04">
      <w:pPr>
        <w:numPr>
          <w:ilvl w:val="0"/>
          <w:numId w:val="13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What does an unselected tract represent (one sentence):</w:t>
      </w:r>
      <w:r w:rsidR="00D24E6D" w:rsidRPr="007F35A0">
        <w:rPr>
          <w:rFonts w:ascii="Roboto Condensed" w:hAnsi="Roboto Condensed"/>
        </w:rPr>
        <w:t xml:space="preserve"> Any tract containing no portions of a park represents no parks. </w:t>
      </w:r>
    </w:p>
    <w:p w14:paraId="3CDE05DE" w14:textId="77777777" w:rsidR="00775C04" w:rsidRPr="007F35A0" w:rsidRDefault="00000000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pict w14:anchorId="1E9586D6">
          <v:rect id="_x0000_i1030" style="width:0;height:1.5pt" o:hralign="center" o:hrstd="t" o:hr="t" fillcolor="#a0a0a0" stroked="f"/>
        </w:pict>
      </w:r>
    </w:p>
    <w:p w14:paraId="2C93DE7B" w14:textId="77777777" w:rsidR="00775C04" w:rsidRPr="007F35A0" w:rsidRDefault="00775C04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Limitations</w:t>
      </w:r>
    </w:p>
    <w:p w14:paraId="3FCADD70" w14:textId="0482BD16" w:rsidR="00775C04" w:rsidRPr="007F35A0" w:rsidRDefault="00775C04" w:rsidP="00775C04">
      <w:pPr>
        <w:numPr>
          <w:ilvl w:val="0"/>
          <w:numId w:val="14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One thing this analysis does NOT tell us:</w:t>
      </w:r>
      <w:r w:rsidR="00D24E6D" w:rsidRPr="007F35A0">
        <w:rPr>
          <w:rFonts w:ascii="Roboto Condensed" w:hAnsi="Roboto Condensed"/>
        </w:rPr>
        <w:t xml:space="preserve"> </w:t>
      </w:r>
      <w:r w:rsidR="007F35A0" w:rsidRPr="007F35A0">
        <w:rPr>
          <w:rFonts w:ascii="Roboto Condensed" w:hAnsi="Roboto Condensed"/>
        </w:rPr>
        <w:t>This analysis does not measure park accessibility, size relevance, or distance to residents within each tract.</w:t>
      </w:r>
    </w:p>
    <w:p w14:paraId="649DF9D6" w14:textId="6E215698" w:rsidR="00775C04" w:rsidRPr="007F35A0" w:rsidRDefault="00775C04" w:rsidP="00775C04">
      <w:pPr>
        <w:numPr>
          <w:ilvl w:val="0"/>
          <w:numId w:val="14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One way this method could over- or under-count park access:</w:t>
      </w:r>
      <w:r w:rsidR="00D24E6D" w:rsidRPr="007F35A0">
        <w:rPr>
          <w:rFonts w:ascii="Roboto Condensed" w:hAnsi="Roboto Condensed"/>
        </w:rPr>
        <w:t xml:space="preserve"> It does not show where </w:t>
      </w:r>
      <w:proofErr w:type="gramStart"/>
      <w:r w:rsidR="00D24E6D" w:rsidRPr="007F35A0">
        <w:rPr>
          <w:rFonts w:ascii="Roboto Condensed" w:hAnsi="Roboto Condensed"/>
        </w:rPr>
        <w:t>park</w:t>
      </w:r>
      <w:proofErr w:type="gramEnd"/>
      <w:r w:rsidR="00D24E6D" w:rsidRPr="007F35A0">
        <w:rPr>
          <w:rFonts w:ascii="Roboto Condensed" w:hAnsi="Roboto Condensed"/>
        </w:rPr>
        <w:t xml:space="preserve"> access is only where the boundaries are so it could </w:t>
      </w:r>
      <w:proofErr w:type="gramStart"/>
      <w:r w:rsidR="003169A0" w:rsidRPr="007F35A0">
        <w:rPr>
          <w:rFonts w:ascii="Roboto Condensed" w:hAnsi="Roboto Condensed"/>
        </w:rPr>
        <w:t>over count</w:t>
      </w:r>
      <w:proofErr w:type="gramEnd"/>
      <w:r w:rsidR="00D24E6D" w:rsidRPr="007F35A0">
        <w:rPr>
          <w:rFonts w:ascii="Roboto Condensed" w:hAnsi="Roboto Condensed"/>
        </w:rPr>
        <w:t xml:space="preserve"> park access. </w:t>
      </w:r>
    </w:p>
    <w:p w14:paraId="1B867304" w14:textId="77777777" w:rsidR="00775C04" w:rsidRPr="007F35A0" w:rsidRDefault="00000000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pict w14:anchorId="69628DE4">
          <v:rect id="_x0000_i1031" style="width:0;height:1.5pt" o:hralign="center" o:hrstd="t" o:hr="t" fillcolor="#a0a0a0" stroked="f"/>
        </w:pict>
      </w:r>
    </w:p>
    <w:p w14:paraId="0FF725FD" w14:textId="77777777" w:rsidR="00775C04" w:rsidRPr="007F35A0" w:rsidRDefault="00775C04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Follow-Up Thinking (do not execute yet)</w:t>
      </w:r>
    </w:p>
    <w:p w14:paraId="177923F8" w14:textId="36609690" w:rsidR="00775C04" w:rsidRPr="007F35A0" w:rsidRDefault="00775C04" w:rsidP="00775C04">
      <w:pPr>
        <w:numPr>
          <w:ilvl w:val="0"/>
          <w:numId w:val="15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One question this result enables next:</w:t>
      </w:r>
      <w:r w:rsidR="00D24E6D" w:rsidRPr="007F35A0">
        <w:rPr>
          <w:rFonts w:ascii="Roboto Condensed" w:hAnsi="Roboto Condensed"/>
        </w:rPr>
        <w:t xml:space="preserve"> What municipalities intersect with park boundaries and census tracts. </w:t>
      </w:r>
    </w:p>
    <w:p w14:paraId="1D659865" w14:textId="0DD2E17E" w:rsidR="00775C04" w:rsidRPr="007F35A0" w:rsidRDefault="00775C04" w:rsidP="00775C04">
      <w:pPr>
        <w:numPr>
          <w:ilvl w:val="0"/>
          <w:numId w:val="15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One additional dataset that would improve the analysis:</w:t>
      </w:r>
      <w:r w:rsidR="00D24E6D" w:rsidRPr="007F35A0">
        <w:rPr>
          <w:rFonts w:ascii="Roboto Condensed" w:hAnsi="Roboto Condensed"/>
        </w:rPr>
        <w:t xml:space="preserve"> </w:t>
      </w:r>
      <w:proofErr w:type="gramStart"/>
      <w:r w:rsidR="00D24E6D" w:rsidRPr="007F35A0">
        <w:rPr>
          <w:rFonts w:ascii="Roboto Condensed" w:hAnsi="Roboto Condensed"/>
        </w:rPr>
        <w:t>a</w:t>
      </w:r>
      <w:proofErr w:type="gramEnd"/>
      <w:r w:rsidR="00D24E6D" w:rsidRPr="007F35A0">
        <w:rPr>
          <w:rFonts w:ascii="Roboto Condensed" w:hAnsi="Roboto Condensed"/>
        </w:rPr>
        <w:t xml:space="preserve"> elevation map showing the </w:t>
      </w:r>
      <w:r w:rsidR="003169A0" w:rsidRPr="007F35A0">
        <w:rPr>
          <w:rFonts w:ascii="Roboto Condensed" w:hAnsi="Roboto Condensed"/>
        </w:rPr>
        <w:t>steep</w:t>
      </w:r>
      <w:r w:rsidR="00D24E6D" w:rsidRPr="007F35A0">
        <w:rPr>
          <w:rFonts w:ascii="Roboto Condensed" w:hAnsi="Roboto Condensed"/>
        </w:rPr>
        <w:t xml:space="preserve"> profile of each park</w:t>
      </w:r>
    </w:p>
    <w:p w14:paraId="5D94101D" w14:textId="77777777" w:rsidR="00775C04" w:rsidRPr="007F35A0" w:rsidRDefault="00000000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pict w14:anchorId="04EA4EFB">
          <v:rect id="_x0000_i1032" style="width:0;height:1.5pt" o:hralign="center" o:hrstd="t" o:hr="t" fillcolor="#a0a0a0" stroked="f"/>
        </w:pict>
      </w:r>
    </w:p>
    <w:p w14:paraId="143B15EF" w14:textId="77777777" w:rsidR="00775C04" w:rsidRPr="007F35A0" w:rsidRDefault="00775C04" w:rsidP="00775C04">
      <w:p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CRS / Technical Check</w:t>
      </w:r>
    </w:p>
    <w:p w14:paraId="39C52CCB" w14:textId="42BDF673" w:rsidR="00775C04" w:rsidRPr="007F35A0" w:rsidRDefault="00775C04" w:rsidP="00775C04">
      <w:pPr>
        <w:numPr>
          <w:ilvl w:val="0"/>
          <w:numId w:val="16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Target layer CRS:</w:t>
      </w:r>
      <w:r w:rsidR="00D24E6D" w:rsidRPr="007F35A0">
        <w:rPr>
          <w:rFonts w:ascii="Roboto Condensed" w:hAnsi="Roboto Condensed"/>
        </w:rPr>
        <w:t xml:space="preserve"> 2240</w:t>
      </w:r>
    </w:p>
    <w:p w14:paraId="5C543FB6" w14:textId="25D7C5FD" w:rsidR="00775C04" w:rsidRPr="007F35A0" w:rsidRDefault="00775C04" w:rsidP="00775C04">
      <w:pPr>
        <w:numPr>
          <w:ilvl w:val="0"/>
          <w:numId w:val="16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Selecting layer CRS:</w:t>
      </w:r>
      <w:r w:rsidR="00D24E6D" w:rsidRPr="007F35A0">
        <w:rPr>
          <w:rFonts w:ascii="Roboto Condensed" w:hAnsi="Roboto Condensed"/>
        </w:rPr>
        <w:t xml:space="preserve"> 2240 </w:t>
      </w:r>
    </w:p>
    <w:p w14:paraId="271D0C66" w14:textId="6EDD888D" w:rsidR="00775C04" w:rsidRPr="007F35A0" w:rsidRDefault="00775C04" w:rsidP="00775C04">
      <w:pPr>
        <w:numPr>
          <w:ilvl w:val="0"/>
          <w:numId w:val="16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Any CRS mismatch issues observed (Yes/No):</w:t>
      </w:r>
      <w:r w:rsidR="00D24E6D" w:rsidRPr="007F35A0">
        <w:rPr>
          <w:rFonts w:ascii="Roboto Condensed" w:hAnsi="Roboto Condensed"/>
        </w:rPr>
        <w:t xml:space="preserve"> No</w:t>
      </w:r>
    </w:p>
    <w:p w14:paraId="7E38E782" w14:textId="0222A4C3" w:rsidR="002D1D1F" w:rsidRPr="007F35A0" w:rsidRDefault="007F35A0" w:rsidP="007F35A0">
      <w:pPr>
        <w:pStyle w:val="NormalWeb"/>
        <w:numPr>
          <w:ilvl w:val="0"/>
          <w:numId w:val="16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What</w:t>
      </w:r>
      <w:r w:rsidR="002D1D1F" w:rsidRPr="007F35A0">
        <w:rPr>
          <w:rFonts w:ascii="Roboto Condensed" w:hAnsi="Roboto Condensed"/>
        </w:rPr>
        <w:t xml:space="preserve"> does a </w:t>
      </w:r>
      <w:r w:rsidR="002D1D1F" w:rsidRPr="007F35A0">
        <w:rPr>
          <w:rStyle w:val="Emphasis"/>
          <w:rFonts w:ascii="Roboto Condensed" w:eastAsiaTheme="majorEastAsia" w:hAnsi="Roboto Condensed"/>
        </w:rPr>
        <w:t>selected tract</w:t>
      </w:r>
      <w:r w:rsidR="002D1D1F" w:rsidRPr="007F35A0">
        <w:rPr>
          <w:rFonts w:ascii="Roboto Condensed" w:hAnsi="Roboto Condensed"/>
        </w:rPr>
        <w:t xml:space="preserve"> represent? Selected tract represents an intersection of the tract and park boundaries.</w:t>
      </w:r>
    </w:p>
    <w:p w14:paraId="6816503F" w14:textId="06177A40" w:rsidR="002D1D1F" w:rsidRPr="007F35A0" w:rsidRDefault="007F35A0" w:rsidP="007F35A0">
      <w:pPr>
        <w:pStyle w:val="NormalWeb"/>
        <w:numPr>
          <w:ilvl w:val="0"/>
          <w:numId w:val="16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What</w:t>
      </w:r>
      <w:r w:rsidR="002D1D1F" w:rsidRPr="007F35A0">
        <w:rPr>
          <w:rFonts w:ascii="Roboto Condensed" w:hAnsi="Roboto Condensed"/>
        </w:rPr>
        <w:t xml:space="preserve"> assumption does “intersect” imply? It implies that parks cross census tracts.</w:t>
      </w:r>
    </w:p>
    <w:p w14:paraId="3B1181FD" w14:textId="4DB99F93" w:rsidR="002D1D1F" w:rsidRPr="007F35A0" w:rsidRDefault="007F35A0" w:rsidP="007F35A0">
      <w:pPr>
        <w:pStyle w:val="NormalWeb"/>
        <w:numPr>
          <w:ilvl w:val="0"/>
          <w:numId w:val="16"/>
        </w:numPr>
        <w:rPr>
          <w:rFonts w:ascii="Roboto Condensed" w:hAnsi="Roboto Condensed"/>
        </w:rPr>
      </w:pPr>
      <w:r w:rsidRPr="007F35A0">
        <w:rPr>
          <w:rFonts w:ascii="Roboto Condensed" w:hAnsi="Roboto Condensed"/>
        </w:rPr>
        <w:t>Name</w:t>
      </w:r>
      <w:r w:rsidR="002D1D1F" w:rsidRPr="007F35A0">
        <w:rPr>
          <w:rFonts w:ascii="Roboto Condensed" w:hAnsi="Roboto Condensed"/>
        </w:rPr>
        <w:t xml:space="preserve"> one limitation of this method: </w:t>
      </w:r>
      <w:r w:rsidRPr="007F35A0">
        <w:rPr>
          <w:rFonts w:ascii="Roboto Condensed" w:hAnsi="Roboto Condensed"/>
        </w:rPr>
        <w:t>A tract is counted as having a park even if the park occupies only a very small portion of the tract.</w:t>
      </w:r>
    </w:p>
    <w:p w14:paraId="4914B29F" w14:textId="77777777" w:rsidR="002D1D1F" w:rsidRPr="00775C04" w:rsidRDefault="002D1D1F" w:rsidP="002D1D1F"/>
    <w:p w14:paraId="053A0BFF" w14:textId="77777777" w:rsidR="00F12197" w:rsidRDefault="00F12197"/>
    <w:sectPr w:rsidR="00F12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496"/>
    <w:multiLevelType w:val="multilevel"/>
    <w:tmpl w:val="819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1812"/>
    <w:multiLevelType w:val="multilevel"/>
    <w:tmpl w:val="47B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707A2"/>
    <w:multiLevelType w:val="multilevel"/>
    <w:tmpl w:val="F924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15087"/>
    <w:multiLevelType w:val="multilevel"/>
    <w:tmpl w:val="1124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F4EB5"/>
    <w:multiLevelType w:val="multilevel"/>
    <w:tmpl w:val="79A8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92123"/>
    <w:multiLevelType w:val="multilevel"/>
    <w:tmpl w:val="ED9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926E2"/>
    <w:multiLevelType w:val="multilevel"/>
    <w:tmpl w:val="B23A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63F58"/>
    <w:multiLevelType w:val="multilevel"/>
    <w:tmpl w:val="855E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62BDE"/>
    <w:multiLevelType w:val="multilevel"/>
    <w:tmpl w:val="2098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28"/>
    <w:multiLevelType w:val="multilevel"/>
    <w:tmpl w:val="362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95ACC"/>
    <w:multiLevelType w:val="multilevel"/>
    <w:tmpl w:val="3268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7711C"/>
    <w:multiLevelType w:val="multilevel"/>
    <w:tmpl w:val="31D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B7E48"/>
    <w:multiLevelType w:val="multilevel"/>
    <w:tmpl w:val="AF4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A0A92"/>
    <w:multiLevelType w:val="multilevel"/>
    <w:tmpl w:val="5578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C766B"/>
    <w:multiLevelType w:val="multilevel"/>
    <w:tmpl w:val="6866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96A4F"/>
    <w:multiLevelType w:val="multilevel"/>
    <w:tmpl w:val="705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172519">
    <w:abstractNumId w:val="11"/>
  </w:num>
  <w:num w:numId="2" w16cid:durableId="2048480013">
    <w:abstractNumId w:val="5"/>
  </w:num>
  <w:num w:numId="3" w16cid:durableId="1143231848">
    <w:abstractNumId w:val="15"/>
  </w:num>
  <w:num w:numId="4" w16cid:durableId="2013752362">
    <w:abstractNumId w:val="9"/>
  </w:num>
  <w:num w:numId="5" w16cid:durableId="2086028367">
    <w:abstractNumId w:val="13"/>
  </w:num>
  <w:num w:numId="6" w16cid:durableId="273636542">
    <w:abstractNumId w:val="8"/>
  </w:num>
  <w:num w:numId="7" w16cid:durableId="1139957678">
    <w:abstractNumId w:val="4"/>
  </w:num>
  <w:num w:numId="8" w16cid:durableId="432288179">
    <w:abstractNumId w:val="10"/>
  </w:num>
  <w:num w:numId="9" w16cid:durableId="1809933872">
    <w:abstractNumId w:val="12"/>
  </w:num>
  <w:num w:numId="10" w16cid:durableId="1304578507">
    <w:abstractNumId w:val="0"/>
  </w:num>
  <w:num w:numId="11" w16cid:durableId="756705526">
    <w:abstractNumId w:val="6"/>
  </w:num>
  <w:num w:numId="12" w16cid:durableId="1659260587">
    <w:abstractNumId w:val="14"/>
  </w:num>
  <w:num w:numId="13" w16cid:durableId="1357465157">
    <w:abstractNumId w:val="7"/>
  </w:num>
  <w:num w:numId="14" w16cid:durableId="227611865">
    <w:abstractNumId w:val="3"/>
  </w:num>
  <w:num w:numId="15" w16cid:durableId="568659121">
    <w:abstractNumId w:val="2"/>
  </w:num>
  <w:num w:numId="16" w16cid:durableId="1947809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04"/>
    <w:rsid w:val="002D1D1F"/>
    <w:rsid w:val="003169A0"/>
    <w:rsid w:val="0032236D"/>
    <w:rsid w:val="00775C04"/>
    <w:rsid w:val="007F35A0"/>
    <w:rsid w:val="00BA3A69"/>
    <w:rsid w:val="00D22682"/>
    <w:rsid w:val="00D24E6D"/>
    <w:rsid w:val="00D902AC"/>
    <w:rsid w:val="00E24666"/>
    <w:rsid w:val="00F1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47E5"/>
  <w15:chartTrackingRefBased/>
  <w15:docId w15:val="{998162D4-DEB6-47E8-9E8E-3D4924A2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1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D1D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404</Words>
  <Characters>2239</Characters>
  <Application>Microsoft Office Word</Application>
  <DocSecurity>0</DocSecurity>
  <Lines>62</Lines>
  <Paragraphs>40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West</dc:creator>
  <cp:keywords/>
  <dc:description/>
  <cp:lastModifiedBy>Walker West</cp:lastModifiedBy>
  <cp:revision>7</cp:revision>
  <dcterms:created xsi:type="dcterms:W3CDTF">2025-12-31T17:35:00Z</dcterms:created>
  <dcterms:modified xsi:type="dcterms:W3CDTF">2025-12-31T18:07:00Z</dcterms:modified>
</cp:coreProperties>
</file>