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040F" w14:textId="19D45B37" w:rsidR="00500456" w:rsidRPr="00500456" w:rsidRDefault="00500456" w:rsidP="005004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0456">
        <w:rPr>
          <w:rFonts w:ascii="Arial" w:hAnsi="Arial" w:cs="Arial"/>
          <w:b/>
          <w:bCs/>
          <w:sz w:val="24"/>
          <w:szCs w:val="24"/>
        </w:rPr>
        <w:t>Gerenciamento de filmes</w:t>
      </w:r>
    </w:p>
    <w:p w14:paraId="265A905D" w14:textId="77777777" w:rsidR="00500456" w:rsidRPr="00500456" w:rsidRDefault="00500456" w:rsidP="005004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B60FC40" w14:textId="2D22ABFC" w:rsidR="00500456" w:rsidRPr="00500456" w:rsidRDefault="00500456" w:rsidP="005004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0456">
        <w:rPr>
          <w:rFonts w:ascii="Arial" w:hAnsi="Arial" w:cs="Arial"/>
          <w:b/>
          <w:bCs/>
          <w:sz w:val="24"/>
          <w:szCs w:val="24"/>
        </w:rPr>
        <w:t>Descrição:</w:t>
      </w:r>
    </w:p>
    <w:p w14:paraId="45E998BE" w14:textId="7B13517F" w:rsidR="00500456" w:rsidRPr="00500456" w:rsidRDefault="00500456" w:rsidP="00500456">
      <w:pPr>
        <w:spacing w:line="360" w:lineRule="auto"/>
        <w:rPr>
          <w:rFonts w:ascii="Arial" w:hAnsi="Arial" w:cs="Arial"/>
          <w:sz w:val="24"/>
          <w:szCs w:val="24"/>
        </w:rPr>
      </w:pPr>
      <w:r w:rsidRPr="00500456">
        <w:rPr>
          <w:rFonts w:ascii="Arial" w:hAnsi="Arial" w:cs="Arial"/>
          <w:sz w:val="24"/>
          <w:szCs w:val="24"/>
        </w:rPr>
        <w:t>O aplicativo é um aplicativo inovador de gerenciamento de filmes, projetado para entusiastas do cinema e amantes de filmes que desejam organizar, descobrir e compartilhar suas coleções cinematográficas de maneira eficiente e envolvente. Com uma interface elegante e recursos poderosos, o aplicativo oferece uma experiência única para usuários que desejam acompanhar seus filmes favoritos, explorar novos títulos e interagir com uma comunidade de cinéfilos.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500456">
        <w:rPr>
          <w:rFonts w:ascii="Arial" w:hAnsi="Arial" w:cs="Arial"/>
          <w:b/>
          <w:bCs/>
          <w:sz w:val="24"/>
          <w:szCs w:val="24"/>
        </w:rPr>
        <w:t>Re</w:t>
      </w:r>
      <w:r w:rsidRPr="00500456">
        <w:rPr>
          <w:rFonts w:ascii="Arial" w:hAnsi="Arial" w:cs="Arial"/>
          <w:b/>
          <w:bCs/>
          <w:sz w:val="24"/>
          <w:szCs w:val="24"/>
        </w:rPr>
        <w:t>quisito</w:t>
      </w:r>
      <w:r w:rsidRPr="00500456">
        <w:rPr>
          <w:rFonts w:ascii="Arial" w:hAnsi="Arial" w:cs="Arial"/>
          <w:b/>
          <w:bCs/>
          <w:sz w:val="24"/>
          <w:szCs w:val="24"/>
        </w:rPr>
        <w:t>s Principais: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500456">
        <w:rPr>
          <w:rFonts w:ascii="Arial" w:hAnsi="Arial" w:cs="Arial"/>
          <w:sz w:val="24"/>
          <w:szCs w:val="24"/>
        </w:rPr>
        <w:t xml:space="preserve">Catálogo Pessoal: </w:t>
      </w:r>
      <w:r>
        <w:rPr>
          <w:rFonts w:ascii="Arial" w:hAnsi="Arial" w:cs="Arial"/>
          <w:sz w:val="24"/>
          <w:szCs w:val="24"/>
        </w:rPr>
        <w:br/>
      </w:r>
      <w:r w:rsidRPr="00500456">
        <w:rPr>
          <w:rFonts w:ascii="Arial" w:hAnsi="Arial" w:cs="Arial"/>
          <w:sz w:val="24"/>
          <w:szCs w:val="24"/>
        </w:rPr>
        <w:t>Os usuários podem criar suas próprias coleções de filmes, classificá-los por gênero, ano de lançamento, avaliação pessoal e outras categorias personalizáveis. Isso permite que os usuários mantenham um registro organizado de todos os filmes que assistiram e que desejam assistir.</w:t>
      </w:r>
    </w:p>
    <w:p w14:paraId="01C39C56" w14:textId="397D7B13" w:rsidR="00500456" w:rsidRPr="00500456" w:rsidRDefault="00500456" w:rsidP="00500456">
      <w:pPr>
        <w:spacing w:line="360" w:lineRule="auto"/>
        <w:rPr>
          <w:rFonts w:ascii="Arial" w:hAnsi="Arial" w:cs="Arial"/>
          <w:sz w:val="24"/>
          <w:szCs w:val="24"/>
        </w:rPr>
      </w:pPr>
      <w:r w:rsidRPr="00500456">
        <w:rPr>
          <w:rFonts w:ascii="Arial" w:hAnsi="Arial" w:cs="Arial"/>
          <w:sz w:val="24"/>
          <w:szCs w:val="24"/>
        </w:rPr>
        <w:t>Descoberta de Filmes:</w:t>
      </w:r>
      <w:r>
        <w:rPr>
          <w:rFonts w:ascii="Arial" w:hAnsi="Arial" w:cs="Arial"/>
          <w:sz w:val="24"/>
          <w:szCs w:val="24"/>
        </w:rPr>
        <w:br/>
      </w:r>
      <w:r w:rsidRPr="00500456">
        <w:rPr>
          <w:rFonts w:ascii="Arial" w:hAnsi="Arial" w:cs="Arial"/>
          <w:sz w:val="24"/>
          <w:szCs w:val="24"/>
        </w:rPr>
        <w:t>O aplicativo oferece recomendações personalizadas com base nas preferências do usuário, histórico de visualização e avaliações anteriores. Os usuários também podem explorar filmes populares, tendências atuais e clássicos icônicos.</w:t>
      </w:r>
    </w:p>
    <w:p w14:paraId="6EE6FB0E" w14:textId="03CF752D" w:rsidR="00500456" w:rsidRPr="00500456" w:rsidRDefault="00500456" w:rsidP="00500456">
      <w:pPr>
        <w:spacing w:line="360" w:lineRule="auto"/>
        <w:rPr>
          <w:rFonts w:ascii="Arial" w:hAnsi="Arial" w:cs="Arial"/>
          <w:sz w:val="24"/>
          <w:szCs w:val="24"/>
        </w:rPr>
      </w:pPr>
      <w:r w:rsidRPr="00500456">
        <w:rPr>
          <w:rFonts w:ascii="Arial" w:hAnsi="Arial" w:cs="Arial"/>
          <w:sz w:val="24"/>
          <w:szCs w:val="24"/>
        </w:rPr>
        <w:t>Avaliações e Avaliações:</w:t>
      </w:r>
      <w:r>
        <w:rPr>
          <w:rFonts w:ascii="Arial" w:hAnsi="Arial" w:cs="Arial"/>
          <w:sz w:val="24"/>
          <w:szCs w:val="24"/>
        </w:rPr>
        <w:br/>
      </w:r>
      <w:r w:rsidRPr="00500456">
        <w:rPr>
          <w:rFonts w:ascii="Arial" w:hAnsi="Arial" w:cs="Arial"/>
          <w:sz w:val="24"/>
          <w:szCs w:val="24"/>
        </w:rPr>
        <w:t>Os usuários podem avaliar e revisar filmes, contribuindo para uma comunidade de avaliações de qualidade. Essas avaliações ajudam outros usuários a tomar decisões informadas sobre o que assistir a seguir.</w:t>
      </w:r>
    </w:p>
    <w:p w14:paraId="7DA887AE" w14:textId="45B3C0EB" w:rsidR="00500456" w:rsidRPr="00500456" w:rsidRDefault="00500456" w:rsidP="00500456">
      <w:pPr>
        <w:spacing w:line="360" w:lineRule="auto"/>
        <w:rPr>
          <w:rFonts w:ascii="Arial" w:hAnsi="Arial" w:cs="Arial"/>
          <w:sz w:val="24"/>
          <w:szCs w:val="24"/>
        </w:rPr>
      </w:pPr>
      <w:r w:rsidRPr="00500456">
        <w:rPr>
          <w:rFonts w:ascii="Arial" w:hAnsi="Arial" w:cs="Arial"/>
          <w:sz w:val="24"/>
          <w:szCs w:val="24"/>
        </w:rPr>
        <w:t>Lista de Desejos:</w:t>
      </w:r>
      <w:r>
        <w:rPr>
          <w:rFonts w:ascii="Arial" w:hAnsi="Arial" w:cs="Arial"/>
          <w:sz w:val="24"/>
          <w:szCs w:val="24"/>
        </w:rPr>
        <w:br/>
      </w:r>
      <w:r w:rsidRPr="00500456">
        <w:rPr>
          <w:rFonts w:ascii="Arial" w:hAnsi="Arial" w:cs="Arial"/>
          <w:sz w:val="24"/>
          <w:szCs w:val="24"/>
        </w:rPr>
        <w:t>Os usuários podem criar uma lista de filmes que desejam assistir no futuro, permitindo que mantenham o controle de filmes interessantes que ainda não viram.</w:t>
      </w:r>
    </w:p>
    <w:p w14:paraId="6FD2B979" w14:textId="63AED149" w:rsidR="00500456" w:rsidRPr="00500456" w:rsidRDefault="00500456" w:rsidP="00500456">
      <w:pPr>
        <w:spacing w:line="360" w:lineRule="auto"/>
        <w:rPr>
          <w:rFonts w:ascii="Arial" w:hAnsi="Arial" w:cs="Arial"/>
          <w:sz w:val="24"/>
          <w:szCs w:val="24"/>
        </w:rPr>
      </w:pPr>
      <w:r w:rsidRPr="00500456">
        <w:rPr>
          <w:rFonts w:ascii="Arial" w:hAnsi="Arial" w:cs="Arial"/>
          <w:sz w:val="24"/>
          <w:szCs w:val="24"/>
        </w:rPr>
        <w:lastRenderedPageBreak/>
        <w:t>Integração de Plataformas:</w:t>
      </w:r>
      <w:r>
        <w:rPr>
          <w:rFonts w:ascii="Arial" w:hAnsi="Arial" w:cs="Arial"/>
          <w:sz w:val="24"/>
          <w:szCs w:val="24"/>
        </w:rPr>
        <w:br/>
      </w:r>
      <w:r w:rsidRPr="00500456">
        <w:rPr>
          <w:rFonts w:ascii="Arial" w:hAnsi="Arial" w:cs="Arial"/>
          <w:sz w:val="24"/>
          <w:szCs w:val="24"/>
        </w:rPr>
        <w:t>O aplicativo se integra a serviços de streaming populares, permitindo que os usuários vejam onde um filme está disponível para transmissão ou compra.</w:t>
      </w:r>
    </w:p>
    <w:p w14:paraId="53749C3F" w14:textId="42970490" w:rsidR="00500456" w:rsidRPr="00500456" w:rsidRDefault="00500456" w:rsidP="00500456">
      <w:pPr>
        <w:spacing w:line="360" w:lineRule="auto"/>
        <w:rPr>
          <w:rFonts w:ascii="Arial" w:hAnsi="Arial" w:cs="Arial"/>
          <w:sz w:val="24"/>
          <w:szCs w:val="24"/>
        </w:rPr>
      </w:pPr>
      <w:r w:rsidRPr="00500456">
        <w:rPr>
          <w:rFonts w:ascii="Arial" w:hAnsi="Arial" w:cs="Arial"/>
          <w:sz w:val="24"/>
          <w:szCs w:val="24"/>
        </w:rPr>
        <w:t xml:space="preserve">Notificações Personalizadas: </w:t>
      </w:r>
      <w:r>
        <w:rPr>
          <w:rFonts w:ascii="Arial" w:hAnsi="Arial" w:cs="Arial"/>
          <w:sz w:val="24"/>
          <w:szCs w:val="24"/>
        </w:rPr>
        <w:br/>
      </w:r>
      <w:r w:rsidRPr="00500456">
        <w:rPr>
          <w:rFonts w:ascii="Arial" w:hAnsi="Arial" w:cs="Arial"/>
          <w:sz w:val="24"/>
          <w:szCs w:val="24"/>
        </w:rPr>
        <w:t>Os usuários podem configurar notificações para lembrá-los sobre lançamentos de filmes, recomendações de acordo com suas preferências e quando filmes de sua lista de desejos estão disponíveis em serviços de streaming.</w:t>
      </w:r>
    </w:p>
    <w:p w14:paraId="29BBEF23" w14:textId="548BAE0E" w:rsidR="00FB7B6A" w:rsidRDefault="00500456" w:rsidP="00500456">
      <w:pPr>
        <w:spacing w:line="360" w:lineRule="auto"/>
        <w:rPr>
          <w:rFonts w:ascii="Arial" w:hAnsi="Arial" w:cs="Arial"/>
          <w:sz w:val="24"/>
          <w:szCs w:val="24"/>
        </w:rPr>
      </w:pPr>
      <w:r w:rsidRPr="00500456">
        <w:rPr>
          <w:rFonts w:ascii="Arial" w:hAnsi="Arial" w:cs="Arial"/>
          <w:sz w:val="24"/>
          <w:szCs w:val="24"/>
        </w:rPr>
        <w:t>Compartilhamento Social:</w:t>
      </w:r>
      <w:r>
        <w:rPr>
          <w:rFonts w:ascii="Arial" w:hAnsi="Arial" w:cs="Arial"/>
          <w:sz w:val="24"/>
          <w:szCs w:val="24"/>
        </w:rPr>
        <w:br/>
      </w:r>
      <w:r w:rsidRPr="00500456">
        <w:rPr>
          <w:rFonts w:ascii="Arial" w:hAnsi="Arial" w:cs="Arial"/>
          <w:sz w:val="24"/>
          <w:szCs w:val="24"/>
        </w:rPr>
        <w:t>Os usuários podem compartilhar suas avaliações, listas de filmes e coleções com amigos e outras redes sociais, promovendo discussões e interações significativas em torno do cinema.</w:t>
      </w:r>
    </w:p>
    <w:p w14:paraId="065E4B64" w14:textId="77777777" w:rsidR="001955EF" w:rsidRDefault="001955EF" w:rsidP="00500456">
      <w:pPr>
        <w:spacing w:line="360" w:lineRule="auto"/>
        <w:rPr>
          <w:rFonts w:ascii="Arial" w:hAnsi="Arial" w:cs="Arial"/>
          <w:sz w:val="24"/>
          <w:szCs w:val="24"/>
        </w:rPr>
      </w:pPr>
    </w:p>
    <w:p w14:paraId="1FD34695" w14:textId="08ED069D" w:rsidR="001955EF" w:rsidRDefault="001955EF" w:rsidP="005004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955EF">
        <w:rPr>
          <w:rFonts w:ascii="Arial" w:hAnsi="Arial" w:cs="Arial"/>
          <w:b/>
          <w:bCs/>
          <w:sz w:val="24"/>
          <w:szCs w:val="24"/>
        </w:rPr>
        <w:t>Wireframes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07580FE" w14:textId="60DF7FEB" w:rsidR="001955EF" w:rsidRDefault="001955EF" w:rsidP="005004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16C242" wp14:editId="5C81A8EC">
            <wp:extent cx="1828800" cy="3959572"/>
            <wp:effectExtent l="0" t="0" r="0" b="3175"/>
            <wp:docPr id="1133921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57872" cy="402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5EF">
        <w:rPr>
          <w:noProof/>
        </w:rPr>
        <w:t xml:space="preserve"> </w:t>
      </w: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61F9604E" wp14:editId="71AC7198">
            <wp:extent cx="1820849" cy="3942361"/>
            <wp:effectExtent l="0" t="0" r="8255" b="1270"/>
            <wp:docPr id="114204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45717" cy="399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FF24" w14:textId="578B0AD1" w:rsidR="001955EF" w:rsidRPr="001955EF" w:rsidRDefault="001955EF" w:rsidP="005004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1955EF" w:rsidRPr="00195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56"/>
    <w:rsid w:val="001955EF"/>
    <w:rsid w:val="00500456"/>
    <w:rsid w:val="00FB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4249"/>
  <w15:chartTrackingRefBased/>
  <w15:docId w15:val="{CF460680-80EB-4930-961F-5508D9E9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2023-08-03T11:20:00Z</dcterms:created>
  <dcterms:modified xsi:type="dcterms:W3CDTF">2023-08-03T12:19:00Z</dcterms:modified>
</cp:coreProperties>
</file>