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lang w:val="de-CH"/>
        </w:rPr>
        <w:id w:val="149086001"/>
        <w:docPartObj>
          <w:docPartGallery w:val="Table of Contents"/>
          <w:docPartUnique/>
        </w:docPartObj>
      </w:sdtPr>
      <w:sdtContent>
        <w:p w:rsidR="00AF60CF" w:rsidRDefault="00AF60CF" w:rsidP="00850108">
          <w:pPr>
            <w:pStyle w:val="Inhaltsverzeichnisberschrift"/>
          </w:pPr>
          <w:r>
            <w:t>Inhalt</w:t>
          </w:r>
        </w:p>
        <w:p w:rsidR="0085522C" w:rsidRDefault="00DC7146">
          <w:pPr>
            <w:pStyle w:val="Verzeichnis1"/>
            <w:tabs>
              <w:tab w:val="right" w:leader="dot" w:pos="9062"/>
            </w:tabs>
            <w:rPr>
              <w:rFonts w:eastAsiaTheme="minorEastAsia"/>
              <w:noProof/>
              <w:lang w:eastAsia="de-CH"/>
            </w:rPr>
          </w:pPr>
          <w:r>
            <w:rPr>
              <w:lang w:val="de-DE"/>
            </w:rPr>
            <w:fldChar w:fldCharType="begin"/>
          </w:r>
          <w:r w:rsidR="00E046FD">
            <w:rPr>
              <w:lang w:val="de-DE"/>
            </w:rPr>
            <w:instrText xml:space="preserve"> TOC \o "1-4" \h \z \u </w:instrText>
          </w:r>
          <w:r>
            <w:rPr>
              <w:lang w:val="de-DE"/>
            </w:rPr>
            <w:fldChar w:fldCharType="separate"/>
          </w:r>
          <w:hyperlink w:anchor="_Toc374525065" w:history="1">
            <w:r w:rsidR="0085522C" w:rsidRPr="00DB2AAC">
              <w:rPr>
                <w:rStyle w:val="Hyperlink"/>
                <w:noProof/>
                <w:lang w:val="en-US"/>
              </w:rPr>
              <w:t>Modelling</w:t>
            </w:r>
            <w:r w:rsidR="0085522C">
              <w:rPr>
                <w:noProof/>
                <w:webHidden/>
              </w:rPr>
              <w:tab/>
            </w:r>
            <w:r w:rsidR="0085522C">
              <w:rPr>
                <w:noProof/>
                <w:webHidden/>
              </w:rPr>
              <w:fldChar w:fldCharType="begin"/>
            </w:r>
            <w:r w:rsidR="0085522C">
              <w:rPr>
                <w:noProof/>
                <w:webHidden/>
              </w:rPr>
              <w:instrText xml:space="preserve"> PAGEREF _Toc374525065 \h </w:instrText>
            </w:r>
            <w:r w:rsidR="0085522C">
              <w:rPr>
                <w:noProof/>
                <w:webHidden/>
              </w:rPr>
            </w:r>
            <w:r w:rsidR="0085522C">
              <w:rPr>
                <w:noProof/>
                <w:webHidden/>
              </w:rPr>
              <w:fldChar w:fldCharType="separate"/>
            </w:r>
            <w:r w:rsidR="0085522C">
              <w:rPr>
                <w:noProof/>
                <w:webHidden/>
              </w:rPr>
              <w:t>4</w:t>
            </w:r>
            <w:r w:rsidR="0085522C">
              <w:rPr>
                <w:noProof/>
                <w:webHidden/>
              </w:rPr>
              <w:fldChar w:fldCharType="end"/>
            </w:r>
          </w:hyperlink>
        </w:p>
        <w:p w:rsidR="0085522C" w:rsidRDefault="00CE31F7">
          <w:pPr>
            <w:pStyle w:val="Verzeichnis1"/>
            <w:tabs>
              <w:tab w:val="right" w:leader="dot" w:pos="9062"/>
            </w:tabs>
            <w:rPr>
              <w:rFonts w:eastAsiaTheme="minorEastAsia"/>
              <w:noProof/>
              <w:lang w:eastAsia="de-CH"/>
            </w:rPr>
          </w:pPr>
          <w:hyperlink w:anchor="_Toc374525066" w:history="1">
            <w:r w:rsidR="0085522C" w:rsidRPr="00DB2AAC">
              <w:rPr>
                <w:rStyle w:val="Hyperlink"/>
                <w:noProof/>
                <w:lang w:val="en-US"/>
              </w:rPr>
              <w:t>Motivation: Phylogenetic tree construction</w:t>
            </w:r>
            <w:r w:rsidR="0085522C">
              <w:rPr>
                <w:noProof/>
                <w:webHidden/>
              </w:rPr>
              <w:tab/>
            </w:r>
            <w:r w:rsidR="0085522C">
              <w:rPr>
                <w:noProof/>
                <w:webHidden/>
              </w:rPr>
              <w:fldChar w:fldCharType="begin"/>
            </w:r>
            <w:r w:rsidR="0085522C">
              <w:rPr>
                <w:noProof/>
                <w:webHidden/>
              </w:rPr>
              <w:instrText xml:space="preserve"> PAGEREF _Toc374525066 \h </w:instrText>
            </w:r>
            <w:r w:rsidR="0085522C">
              <w:rPr>
                <w:noProof/>
                <w:webHidden/>
              </w:rPr>
            </w:r>
            <w:r w:rsidR="0085522C">
              <w:rPr>
                <w:noProof/>
                <w:webHidden/>
              </w:rPr>
              <w:fldChar w:fldCharType="separate"/>
            </w:r>
            <w:r w:rsidR="0085522C">
              <w:rPr>
                <w:noProof/>
                <w:webHidden/>
              </w:rPr>
              <w:t>4</w:t>
            </w:r>
            <w:r w:rsidR="0085522C">
              <w:rPr>
                <w:noProof/>
                <w:webHidden/>
              </w:rPr>
              <w:fldChar w:fldCharType="end"/>
            </w:r>
          </w:hyperlink>
        </w:p>
        <w:p w:rsidR="0085522C" w:rsidRDefault="00CE31F7">
          <w:pPr>
            <w:pStyle w:val="Verzeichnis2"/>
            <w:tabs>
              <w:tab w:val="right" w:leader="dot" w:pos="9062"/>
            </w:tabs>
            <w:rPr>
              <w:rFonts w:eastAsiaTheme="minorEastAsia"/>
              <w:noProof/>
              <w:lang w:eastAsia="de-CH"/>
            </w:rPr>
          </w:pPr>
          <w:hyperlink w:anchor="_Toc374525067" w:history="1">
            <w:r w:rsidR="0085522C" w:rsidRPr="00DB2AAC">
              <w:rPr>
                <w:rStyle w:val="Hyperlink"/>
                <w:noProof/>
                <w:lang w:val="en-US"/>
              </w:rPr>
              <w:t>Tree types</w:t>
            </w:r>
            <w:r w:rsidR="0085522C">
              <w:rPr>
                <w:noProof/>
                <w:webHidden/>
              </w:rPr>
              <w:tab/>
            </w:r>
            <w:r w:rsidR="0085522C">
              <w:rPr>
                <w:noProof/>
                <w:webHidden/>
              </w:rPr>
              <w:fldChar w:fldCharType="begin"/>
            </w:r>
            <w:r w:rsidR="0085522C">
              <w:rPr>
                <w:noProof/>
                <w:webHidden/>
              </w:rPr>
              <w:instrText xml:space="preserve"> PAGEREF _Toc374525067 \h </w:instrText>
            </w:r>
            <w:r w:rsidR="0085522C">
              <w:rPr>
                <w:noProof/>
                <w:webHidden/>
              </w:rPr>
            </w:r>
            <w:r w:rsidR="0085522C">
              <w:rPr>
                <w:noProof/>
                <w:webHidden/>
              </w:rPr>
              <w:fldChar w:fldCharType="separate"/>
            </w:r>
            <w:r w:rsidR="0085522C">
              <w:rPr>
                <w:noProof/>
                <w:webHidden/>
              </w:rPr>
              <w:t>4</w:t>
            </w:r>
            <w:r w:rsidR="0085522C">
              <w:rPr>
                <w:noProof/>
                <w:webHidden/>
              </w:rPr>
              <w:fldChar w:fldCharType="end"/>
            </w:r>
          </w:hyperlink>
        </w:p>
        <w:p w:rsidR="0085522C" w:rsidRDefault="00CE31F7">
          <w:pPr>
            <w:pStyle w:val="Verzeichnis1"/>
            <w:tabs>
              <w:tab w:val="right" w:leader="dot" w:pos="9062"/>
            </w:tabs>
            <w:rPr>
              <w:rFonts w:eastAsiaTheme="minorEastAsia"/>
              <w:noProof/>
              <w:lang w:eastAsia="de-CH"/>
            </w:rPr>
          </w:pPr>
          <w:hyperlink w:anchor="_Toc374525068" w:history="1">
            <w:r w:rsidR="0085522C" w:rsidRPr="00DB2AAC">
              <w:rPr>
                <w:rStyle w:val="Hyperlink"/>
                <w:noProof/>
                <w:lang w:val="en-US"/>
              </w:rPr>
              <w:t>Distance information</w:t>
            </w:r>
            <w:r w:rsidR="0085522C">
              <w:rPr>
                <w:noProof/>
                <w:webHidden/>
              </w:rPr>
              <w:tab/>
            </w:r>
            <w:r w:rsidR="0085522C">
              <w:rPr>
                <w:noProof/>
                <w:webHidden/>
              </w:rPr>
              <w:fldChar w:fldCharType="begin"/>
            </w:r>
            <w:r w:rsidR="0085522C">
              <w:rPr>
                <w:noProof/>
                <w:webHidden/>
              </w:rPr>
              <w:instrText xml:space="preserve"> PAGEREF _Toc374525068 \h </w:instrText>
            </w:r>
            <w:r w:rsidR="0085522C">
              <w:rPr>
                <w:noProof/>
                <w:webHidden/>
              </w:rPr>
            </w:r>
            <w:r w:rsidR="0085522C">
              <w:rPr>
                <w:noProof/>
                <w:webHidden/>
              </w:rPr>
              <w:fldChar w:fldCharType="separate"/>
            </w:r>
            <w:r w:rsidR="0085522C">
              <w:rPr>
                <w:noProof/>
                <w:webHidden/>
              </w:rPr>
              <w:t>5</w:t>
            </w:r>
            <w:r w:rsidR="0085522C">
              <w:rPr>
                <w:noProof/>
                <w:webHidden/>
              </w:rPr>
              <w:fldChar w:fldCharType="end"/>
            </w:r>
          </w:hyperlink>
        </w:p>
        <w:p w:rsidR="0085522C" w:rsidRDefault="00CE31F7">
          <w:pPr>
            <w:pStyle w:val="Verzeichnis2"/>
            <w:tabs>
              <w:tab w:val="right" w:leader="dot" w:pos="9062"/>
            </w:tabs>
            <w:rPr>
              <w:rFonts w:eastAsiaTheme="minorEastAsia"/>
              <w:noProof/>
              <w:lang w:eastAsia="de-CH"/>
            </w:rPr>
          </w:pPr>
          <w:hyperlink w:anchor="_Toc374525069" w:history="1">
            <w:r w:rsidR="0085522C" w:rsidRPr="00DB2AAC">
              <w:rPr>
                <w:rStyle w:val="Hyperlink"/>
                <w:noProof/>
                <w:lang w:val="en-US"/>
              </w:rPr>
              <w:t>Percentage of change</w:t>
            </w:r>
            <w:r w:rsidR="0085522C">
              <w:rPr>
                <w:noProof/>
                <w:webHidden/>
              </w:rPr>
              <w:tab/>
            </w:r>
            <w:r w:rsidR="0085522C">
              <w:rPr>
                <w:noProof/>
                <w:webHidden/>
              </w:rPr>
              <w:fldChar w:fldCharType="begin"/>
            </w:r>
            <w:r w:rsidR="0085522C">
              <w:rPr>
                <w:noProof/>
                <w:webHidden/>
              </w:rPr>
              <w:instrText xml:space="preserve"> PAGEREF _Toc374525069 \h </w:instrText>
            </w:r>
            <w:r w:rsidR="0085522C">
              <w:rPr>
                <w:noProof/>
                <w:webHidden/>
              </w:rPr>
            </w:r>
            <w:r w:rsidR="0085522C">
              <w:rPr>
                <w:noProof/>
                <w:webHidden/>
              </w:rPr>
              <w:fldChar w:fldCharType="separate"/>
            </w:r>
            <w:r w:rsidR="0085522C">
              <w:rPr>
                <w:noProof/>
                <w:webHidden/>
              </w:rPr>
              <w:t>5</w:t>
            </w:r>
            <w:r w:rsidR="0085522C">
              <w:rPr>
                <w:noProof/>
                <w:webHidden/>
              </w:rPr>
              <w:fldChar w:fldCharType="end"/>
            </w:r>
          </w:hyperlink>
        </w:p>
        <w:p w:rsidR="0085522C" w:rsidRDefault="00CE31F7">
          <w:pPr>
            <w:pStyle w:val="Verzeichnis2"/>
            <w:tabs>
              <w:tab w:val="right" w:leader="dot" w:pos="9062"/>
            </w:tabs>
            <w:rPr>
              <w:rFonts w:eastAsiaTheme="minorEastAsia"/>
              <w:noProof/>
              <w:lang w:eastAsia="de-CH"/>
            </w:rPr>
          </w:pPr>
          <w:hyperlink w:anchor="_Toc374525070" w:history="1">
            <w:r w:rsidR="0085522C" w:rsidRPr="00DB2AAC">
              <w:rPr>
                <w:rStyle w:val="Hyperlink"/>
                <w:noProof/>
                <w:lang w:val="en-US"/>
              </w:rPr>
              <w:t>Synteny</w:t>
            </w:r>
            <w:r w:rsidR="0085522C">
              <w:rPr>
                <w:noProof/>
                <w:webHidden/>
              </w:rPr>
              <w:tab/>
            </w:r>
            <w:r w:rsidR="0085522C">
              <w:rPr>
                <w:noProof/>
                <w:webHidden/>
              </w:rPr>
              <w:fldChar w:fldCharType="begin"/>
            </w:r>
            <w:r w:rsidR="0085522C">
              <w:rPr>
                <w:noProof/>
                <w:webHidden/>
              </w:rPr>
              <w:instrText xml:space="preserve"> PAGEREF _Toc374525070 \h </w:instrText>
            </w:r>
            <w:r w:rsidR="0085522C">
              <w:rPr>
                <w:noProof/>
                <w:webHidden/>
              </w:rPr>
            </w:r>
            <w:r w:rsidR="0085522C">
              <w:rPr>
                <w:noProof/>
                <w:webHidden/>
              </w:rPr>
              <w:fldChar w:fldCharType="separate"/>
            </w:r>
            <w:r w:rsidR="0085522C">
              <w:rPr>
                <w:noProof/>
                <w:webHidden/>
              </w:rPr>
              <w:t>6</w:t>
            </w:r>
            <w:r w:rsidR="0085522C">
              <w:rPr>
                <w:noProof/>
                <w:webHidden/>
              </w:rPr>
              <w:fldChar w:fldCharType="end"/>
            </w:r>
          </w:hyperlink>
        </w:p>
        <w:p w:rsidR="0085522C" w:rsidRDefault="00CE31F7">
          <w:pPr>
            <w:pStyle w:val="Verzeichnis2"/>
            <w:tabs>
              <w:tab w:val="right" w:leader="dot" w:pos="9062"/>
            </w:tabs>
            <w:rPr>
              <w:rFonts w:eastAsiaTheme="minorEastAsia"/>
              <w:noProof/>
              <w:lang w:eastAsia="de-CH"/>
            </w:rPr>
          </w:pPr>
          <w:hyperlink w:anchor="_Toc374525071" w:history="1">
            <w:r w:rsidR="0085522C" w:rsidRPr="00DB2AAC">
              <w:rPr>
                <w:rStyle w:val="Hyperlink"/>
                <w:noProof/>
                <w:lang w:val="en-US"/>
              </w:rPr>
              <w:t>PAM distance with the Markov Model</w:t>
            </w:r>
            <w:r w:rsidR="0085522C">
              <w:rPr>
                <w:noProof/>
                <w:webHidden/>
              </w:rPr>
              <w:tab/>
            </w:r>
            <w:r w:rsidR="0085522C">
              <w:rPr>
                <w:noProof/>
                <w:webHidden/>
              </w:rPr>
              <w:fldChar w:fldCharType="begin"/>
            </w:r>
            <w:r w:rsidR="0085522C">
              <w:rPr>
                <w:noProof/>
                <w:webHidden/>
              </w:rPr>
              <w:instrText xml:space="preserve"> PAGEREF _Toc374525071 \h </w:instrText>
            </w:r>
            <w:r w:rsidR="0085522C">
              <w:rPr>
                <w:noProof/>
                <w:webHidden/>
              </w:rPr>
            </w:r>
            <w:r w:rsidR="0085522C">
              <w:rPr>
                <w:noProof/>
                <w:webHidden/>
              </w:rPr>
              <w:fldChar w:fldCharType="separate"/>
            </w:r>
            <w:r w:rsidR="0085522C">
              <w:rPr>
                <w:noProof/>
                <w:webHidden/>
              </w:rPr>
              <w:t>6</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072" w:history="1">
            <w:r w:rsidR="0085522C" w:rsidRPr="00DB2AAC">
              <w:rPr>
                <w:rStyle w:val="Hyperlink"/>
                <w:noProof/>
                <w:lang w:val="en-US"/>
              </w:rPr>
              <w:t>Recall: Linear Algebra - Eigenvector &amp; Eigenvalue</w:t>
            </w:r>
            <w:r w:rsidR="0085522C">
              <w:rPr>
                <w:noProof/>
                <w:webHidden/>
              </w:rPr>
              <w:tab/>
            </w:r>
            <w:r w:rsidR="0085522C">
              <w:rPr>
                <w:noProof/>
                <w:webHidden/>
              </w:rPr>
              <w:fldChar w:fldCharType="begin"/>
            </w:r>
            <w:r w:rsidR="0085522C">
              <w:rPr>
                <w:noProof/>
                <w:webHidden/>
              </w:rPr>
              <w:instrText xml:space="preserve"> PAGEREF _Toc374525072 \h </w:instrText>
            </w:r>
            <w:r w:rsidR="0085522C">
              <w:rPr>
                <w:noProof/>
                <w:webHidden/>
              </w:rPr>
            </w:r>
            <w:r w:rsidR="0085522C">
              <w:rPr>
                <w:noProof/>
                <w:webHidden/>
              </w:rPr>
              <w:fldChar w:fldCharType="separate"/>
            </w:r>
            <w:r w:rsidR="0085522C">
              <w:rPr>
                <w:noProof/>
                <w:webHidden/>
              </w:rPr>
              <w:t>6</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073" w:history="1">
            <w:r w:rsidR="0085522C" w:rsidRPr="00DB2AAC">
              <w:rPr>
                <w:rStyle w:val="Hyperlink"/>
                <w:noProof/>
                <w:lang w:val="en-US"/>
              </w:rPr>
              <w:t>Eigendecomposition</w:t>
            </w:r>
            <w:r w:rsidR="0085522C">
              <w:rPr>
                <w:noProof/>
                <w:webHidden/>
              </w:rPr>
              <w:tab/>
            </w:r>
            <w:r w:rsidR="0085522C">
              <w:rPr>
                <w:noProof/>
                <w:webHidden/>
              </w:rPr>
              <w:fldChar w:fldCharType="begin"/>
            </w:r>
            <w:r w:rsidR="0085522C">
              <w:rPr>
                <w:noProof/>
                <w:webHidden/>
              </w:rPr>
              <w:instrText xml:space="preserve"> PAGEREF _Toc374525073 \h </w:instrText>
            </w:r>
            <w:r w:rsidR="0085522C">
              <w:rPr>
                <w:noProof/>
                <w:webHidden/>
              </w:rPr>
            </w:r>
            <w:r w:rsidR="0085522C">
              <w:rPr>
                <w:noProof/>
                <w:webHidden/>
              </w:rPr>
              <w:fldChar w:fldCharType="separate"/>
            </w:r>
            <w:r w:rsidR="0085522C">
              <w:rPr>
                <w:noProof/>
                <w:webHidden/>
              </w:rPr>
              <w:t>6</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074" w:history="1">
            <w:r w:rsidR="0085522C" w:rsidRPr="00DB2AAC">
              <w:rPr>
                <w:rStyle w:val="Hyperlink"/>
                <w:noProof/>
                <w:lang w:val="en-US"/>
              </w:rPr>
              <w:t>Markov Matrix M</w:t>
            </w:r>
            <w:r w:rsidR="0085522C">
              <w:rPr>
                <w:noProof/>
                <w:webHidden/>
              </w:rPr>
              <w:tab/>
            </w:r>
            <w:r w:rsidR="0085522C">
              <w:rPr>
                <w:noProof/>
                <w:webHidden/>
              </w:rPr>
              <w:fldChar w:fldCharType="begin"/>
            </w:r>
            <w:r w:rsidR="0085522C">
              <w:rPr>
                <w:noProof/>
                <w:webHidden/>
              </w:rPr>
              <w:instrText xml:space="preserve"> PAGEREF _Toc374525074 \h </w:instrText>
            </w:r>
            <w:r w:rsidR="0085522C">
              <w:rPr>
                <w:noProof/>
                <w:webHidden/>
              </w:rPr>
            </w:r>
            <w:r w:rsidR="0085522C">
              <w:rPr>
                <w:noProof/>
                <w:webHidden/>
              </w:rPr>
              <w:fldChar w:fldCharType="separate"/>
            </w:r>
            <w:r w:rsidR="0085522C">
              <w:rPr>
                <w:noProof/>
                <w:webHidden/>
              </w:rPr>
              <w:t>7</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075" w:history="1">
            <w:r w:rsidR="0085522C" w:rsidRPr="00DB2AAC">
              <w:rPr>
                <w:rStyle w:val="Hyperlink"/>
                <w:noProof/>
                <w:lang w:val="en-US"/>
              </w:rPr>
              <w:t>Recall: Stochastic - Maximum Likelihood</w:t>
            </w:r>
            <w:r w:rsidR="0085522C">
              <w:rPr>
                <w:noProof/>
                <w:webHidden/>
              </w:rPr>
              <w:tab/>
            </w:r>
            <w:r w:rsidR="0085522C">
              <w:rPr>
                <w:noProof/>
                <w:webHidden/>
              </w:rPr>
              <w:fldChar w:fldCharType="begin"/>
            </w:r>
            <w:r w:rsidR="0085522C">
              <w:rPr>
                <w:noProof/>
                <w:webHidden/>
              </w:rPr>
              <w:instrText xml:space="preserve"> PAGEREF _Toc374525075 \h </w:instrText>
            </w:r>
            <w:r w:rsidR="0085522C">
              <w:rPr>
                <w:noProof/>
                <w:webHidden/>
              </w:rPr>
            </w:r>
            <w:r w:rsidR="0085522C">
              <w:rPr>
                <w:noProof/>
                <w:webHidden/>
              </w:rPr>
              <w:fldChar w:fldCharType="separate"/>
            </w:r>
            <w:r w:rsidR="0085522C">
              <w:rPr>
                <w:noProof/>
                <w:webHidden/>
              </w:rPr>
              <w:t>7</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076" w:history="1">
            <w:r w:rsidR="0085522C" w:rsidRPr="00DB2AAC">
              <w:rPr>
                <w:rStyle w:val="Hyperlink"/>
                <w:noProof/>
                <w:lang w:val="en-US"/>
              </w:rPr>
              <w:t>Continuous Markov Models</w:t>
            </w:r>
            <w:r w:rsidR="0085522C">
              <w:rPr>
                <w:noProof/>
                <w:webHidden/>
              </w:rPr>
              <w:tab/>
            </w:r>
            <w:r w:rsidR="0085522C">
              <w:rPr>
                <w:noProof/>
                <w:webHidden/>
              </w:rPr>
              <w:fldChar w:fldCharType="begin"/>
            </w:r>
            <w:r w:rsidR="0085522C">
              <w:rPr>
                <w:noProof/>
                <w:webHidden/>
              </w:rPr>
              <w:instrText xml:space="preserve"> PAGEREF _Toc374525076 \h </w:instrText>
            </w:r>
            <w:r w:rsidR="0085522C">
              <w:rPr>
                <w:noProof/>
                <w:webHidden/>
              </w:rPr>
            </w:r>
            <w:r w:rsidR="0085522C">
              <w:rPr>
                <w:noProof/>
                <w:webHidden/>
              </w:rPr>
              <w:fldChar w:fldCharType="separate"/>
            </w:r>
            <w:r w:rsidR="0085522C">
              <w:rPr>
                <w:noProof/>
                <w:webHidden/>
              </w:rPr>
              <w:t>8</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077" w:history="1">
            <w:r w:rsidR="0085522C" w:rsidRPr="00DB2AAC">
              <w:rPr>
                <w:rStyle w:val="Hyperlink"/>
                <w:noProof/>
                <w:lang w:val="en-US"/>
              </w:rPr>
              <w:t>Recall: exp(A)</w:t>
            </w:r>
            <w:r w:rsidR="0085522C">
              <w:rPr>
                <w:noProof/>
                <w:webHidden/>
              </w:rPr>
              <w:tab/>
            </w:r>
            <w:r w:rsidR="0085522C">
              <w:rPr>
                <w:noProof/>
                <w:webHidden/>
              </w:rPr>
              <w:fldChar w:fldCharType="begin"/>
            </w:r>
            <w:r w:rsidR="0085522C">
              <w:rPr>
                <w:noProof/>
                <w:webHidden/>
              </w:rPr>
              <w:instrText xml:space="preserve"> PAGEREF _Toc374525077 \h </w:instrText>
            </w:r>
            <w:r w:rsidR="0085522C">
              <w:rPr>
                <w:noProof/>
                <w:webHidden/>
              </w:rPr>
            </w:r>
            <w:r w:rsidR="0085522C">
              <w:rPr>
                <w:noProof/>
                <w:webHidden/>
              </w:rPr>
              <w:fldChar w:fldCharType="separate"/>
            </w:r>
            <w:r w:rsidR="0085522C">
              <w:rPr>
                <w:noProof/>
                <w:webHidden/>
              </w:rPr>
              <w:t>8</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078" w:history="1">
            <w:r w:rsidR="0085522C" w:rsidRPr="00DB2AAC">
              <w:rPr>
                <w:rStyle w:val="Hyperlink"/>
                <w:noProof/>
                <w:lang w:val="en-US"/>
              </w:rPr>
              <w:t>Relation between M and exp(Q)</w:t>
            </w:r>
            <w:r w:rsidR="0085522C">
              <w:rPr>
                <w:noProof/>
                <w:webHidden/>
              </w:rPr>
              <w:tab/>
            </w:r>
            <w:r w:rsidR="0085522C">
              <w:rPr>
                <w:noProof/>
                <w:webHidden/>
              </w:rPr>
              <w:fldChar w:fldCharType="begin"/>
            </w:r>
            <w:r w:rsidR="0085522C">
              <w:rPr>
                <w:noProof/>
                <w:webHidden/>
              </w:rPr>
              <w:instrText xml:space="preserve"> PAGEREF _Toc374525078 \h </w:instrText>
            </w:r>
            <w:r w:rsidR="0085522C">
              <w:rPr>
                <w:noProof/>
                <w:webHidden/>
              </w:rPr>
            </w:r>
            <w:r w:rsidR="0085522C">
              <w:rPr>
                <w:noProof/>
                <w:webHidden/>
              </w:rPr>
              <w:fldChar w:fldCharType="separate"/>
            </w:r>
            <w:r w:rsidR="0085522C">
              <w:rPr>
                <w:noProof/>
                <w:webHidden/>
              </w:rPr>
              <w:t>8</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079" w:history="1">
            <w:r w:rsidR="0085522C" w:rsidRPr="00DB2AAC">
              <w:rPr>
                <w:rStyle w:val="Hyperlink"/>
                <w:noProof/>
                <w:lang w:val="en-US"/>
              </w:rPr>
              <w:t>Example</w:t>
            </w:r>
            <w:r w:rsidR="0085522C">
              <w:rPr>
                <w:noProof/>
                <w:webHidden/>
              </w:rPr>
              <w:tab/>
            </w:r>
            <w:r w:rsidR="0085522C">
              <w:rPr>
                <w:noProof/>
                <w:webHidden/>
              </w:rPr>
              <w:fldChar w:fldCharType="begin"/>
            </w:r>
            <w:r w:rsidR="0085522C">
              <w:rPr>
                <w:noProof/>
                <w:webHidden/>
              </w:rPr>
              <w:instrText xml:space="preserve"> PAGEREF _Toc374525079 \h </w:instrText>
            </w:r>
            <w:r w:rsidR="0085522C">
              <w:rPr>
                <w:noProof/>
                <w:webHidden/>
              </w:rPr>
            </w:r>
            <w:r w:rsidR="0085522C">
              <w:rPr>
                <w:noProof/>
                <w:webHidden/>
              </w:rPr>
              <w:fldChar w:fldCharType="separate"/>
            </w:r>
            <w:r w:rsidR="0085522C">
              <w:rPr>
                <w:noProof/>
                <w:webHidden/>
              </w:rPr>
              <w:t>8</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080" w:history="1">
            <w:r w:rsidR="0085522C" w:rsidRPr="00DB2AAC">
              <w:rPr>
                <w:rStyle w:val="Hyperlink"/>
                <w:noProof/>
                <w:lang w:val="en-US"/>
              </w:rPr>
              <w:t>Recall: Different notations for Matrix</w:t>
            </w:r>
            <w:r w:rsidR="0085522C">
              <w:rPr>
                <w:noProof/>
                <w:webHidden/>
              </w:rPr>
              <w:tab/>
            </w:r>
            <w:r w:rsidR="0085522C">
              <w:rPr>
                <w:noProof/>
                <w:webHidden/>
              </w:rPr>
              <w:fldChar w:fldCharType="begin"/>
            </w:r>
            <w:r w:rsidR="0085522C">
              <w:rPr>
                <w:noProof/>
                <w:webHidden/>
              </w:rPr>
              <w:instrText xml:space="preserve"> PAGEREF _Toc374525080 \h </w:instrText>
            </w:r>
            <w:r w:rsidR="0085522C">
              <w:rPr>
                <w:noProof/>
                <w:webHidden/>
              </w:rPr>
            </w:r>
            <w:r w:rsidR="0085522C">
              <w:rPr>
                <w:noProof/>
                <w:webHidden/>
              </w:rPr>
              <w:fldChar w:fldCharType="separate"/>
            </w:r>
            <w:r w:rsidR="0085522C">
              <w:rPr>
                <w:noProof/>
                <w:webHidden/>
              </w:rPr>
              <w:t>9</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081" w:history="1">
            <w:r w:rsidR="0085522C" w:rsidRPr="00DB2AAC">
              <w:rPr>
                <w:rStyle w:val="Hyperlink"/>
                <w:noProof/>
                <w:lang w:val="en-US"/>
              </w:rPr>
              <w:t>Example</w:t>
            </w:r>
            <w:r w:rsidR="0085522C">
              <w:rPr>
                <w:noProof/>
                <w:webHidden/>
              </w:rPr>
              <w:tab/>
            </w:r>
            <w:r w:rsidR="0085522C">
              <w:rPr>
                <w:noProof/>
                <w:webHidden/>
              </w:rPr>
              <w:fldChar w:fldCharType="begin"/>
            </w:r>
            <w:r w:rsidR="0085522C">
              <w:rPr>
                <w:noProof/>
                <w:webHidden/>
              </w:rPr>
              <w:instrText xml:space="preserve"> PAGEREF _Toc374525081 \h </w:instrText>
            </w:r>
            <w:r w:rsidR="0085522C">
              <w:rPr>
                <w:noProof/>
                <w:webHidden/>
              </w:rPr>
            </w:r>
            <w:r w:rsidR="0085522C">
              <w:rPr>
                <w:noProof/>
                <w:webHidden/>
              </w:rPr>
              <w:fldChar w:fldCharType="separate"/>
            </w:r>
            <w:r w:rsidR="0085522C">
              <w:rPr>
                <w:noProof/>
                <w:webHidden/>
              </w:rPr>
              <w:t>9</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082" w:history="1">
            <w:r w:rsidR="0085522C" w:rsidRPr="00DB2AAC">
              <w:rPr>
                <w:rStyle w:val="Hyperlink"/>
                <w:noProof/>
                <w:lang w:val="en-US"/>
              </w:rPr>
              <w:t>PAM-Distance</w:t>
            </w:r>
            <w:r w:rsidR="0085522C">
              <w:rPr>
                <w:noProof/>
                <w:webHidden/>
              </w:rPr>
              <w:tab/>
            </w:r>
            <w:r w:rsidR="0085522C">
              <w:rPr>
                <w:noProof/>
                <w:webHidden/>
              </w:rPr>
              <w:fldChar w:fldCharType="begin"/>
            </w:r>
            <w:r w:rsidR="0085522C">
              <w:rPr>
                <w:noProof/>
                <w:webHidden/>
              </w:rPr>
              <w:instrText xml:space="preserve"> PAGEREF _Toc374525082 \h </w:instrText>
            </w:r>
            <w:r w:rsidR="0085522C">
              <w:rPr>
                <w:noProof/>
                <w:webHidden/>
              </w:rPr>
            </w:r>
            <w:r w:rsidR="0085522C">
              <w:rPr>
                <w:noProof/>
                <w:webHidden/>
              </w:rPr>
              <w:fldChar w:fldCharType="separate"/>
            </w:r>
            <w:r w:rsidR="0085522C">
              <w:rPr>
                <w:noProof/>
                <w:webHidden/>
              </w:rPr>
              <w:t>10</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083" w:history="1">
            <w:r w:rsidR="0085522C" w:rsidRPr="00DB2AAC">
              <w:rPr>
                <w:rStyle w:val="Hyperlink"/>
                <w:noProof/>
                <w:lang w:val="en-US"/>
              </w:rPr>
              <w:t>Dayhoff matrix</w:t>
            </w:r>
            <w:r w:rsidR="0085522C">
              <w:rPr>
                <w:noProof/>
                <w:webHidden/>
              </w:rPr>
              <w:tab/>
            </w:r>
            <w:r w:rsidR="0085522C">
              <w:rPr>
                <w:noProof/>
                <w:webHidden/>
              </w:rPr>
              <w:fldChar w:fldCharType="begin"/>
            </w:r>
            <w:r w:rsidR="0085522C">
              <w:rPr>
                <w:noProof/>
                <w:webHidden/>
              </w:rPr>
              <w:instrText xml:space="preserve"> PAGEREF _Toc374525083 \h </w:instrText>
            </w:r>
            <w:r w:rsidR="0085522C">
              <w:rPr>
                <w:noProof/>
                <w:webHidden/>
              </w:rPr>
            </w:r>
            <w:r w:rsidR="0085522C">
              <w:rPr>
                <w:noProof/>
                <w:webHidden/>
              </w:rPr>
              <w:fldChar w:fldCharType="separate"/>
            </w:r>
            <w:r w:rsidR="0085522C">
              <w:rPr>
                <w:noProof/>
                <w:webHidden/>
              </w:rPr>
              <w:t>11</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084" w:history="1">
            <w:r w:rsidR="0085522C" w:rsidRPr="00DB2AAC">
              <w:rPr>
                <w:rStyle w:val="Hyperlink"/>
                <w:noProof/>
                <w:lang w:val="en-US"/>
              </w:rPr>
              <w:t>Recall: Exponentials of M</w:t>
            </w:r>
            <w:r w:rsidR="0085522C">
              <w:rPr>
                <w:noProof/>
                <w:webHidden/>
              </w:rPr>
              <w:tab/>
            </w:r>
            <w:r w:rsidR="0085522C">
              <w:rPr>
                <w:noProof/>
                <w:webHidden/>
              </w:rPr>
              <w:fldChar w:fldCharType="begin"/>
            </w:r>
            <w:r w:rsidR="0085522C">
              <w:rPr>
                <w:noProof/>
                <w:webHidden/>
              </w:rPr>
              <w:instrText xml:space="preserve"> PAGEREF _Toc374525084 \h </w:instrText>
            </w:r>
            <w:r w:rsidR="0085522C">
              <w:rPr>
                <w:noProof/>
                <w:webHidden/>
              </w:rPr>
            </w:r>
            <w:r w:rsidR="0085522C">
              <w:rPr>
                <w:noProof/>
                <w:webHidden/>
              </w:rPr>
              <w:fldChar w:fldCharType="separate"/>
            </w:r>
            <w:r w:rsidR="0085522C">
              <w:rPr>
                <w:noProof/>
                <w:webHidden/>
              </w:rPr>
              <w:t>12</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085" w:history="1">
            <w:r w:rsidR="0085522C" w:rsidRPr="00DB2AAC">
              <w:rPr>
                <w:rStyle w:val="Hyperlink"/>
                <w:noProof/>
                <w:lang w:val="en-US"/>
              </w:rPr>
              <w:t>Summary</w:t>
            </w:r>
            <w:r w:rsidR="0085522C">
              <w:rPr>
                <w:noProof/>
                <w:webHidden/>
              </w:rPr>
              <w:tab/>
            </w:r>
            <w:r w:rsidR="0085522C">
              <w:rPr>
                <w:noProof/>
                <w:webHidden/>
              </w:rPr>
              <w:fldChar w:fldCharType="begin"/>
            </w:r>
            <w:r w:rsidR="0085522C">
              <w:rPr>
                <w:noProof/>
                <w:webHidden/>
              </w:rPr>
              <w:instrText xml:space="preserve"> PAGEREF _Toc374525085 \h </w:instrText>
            </w:r>
            <w:r w:rsidR="0085522C">
              <w:rPr>
                <w:noProof/>
                <w:webHidden/>
              </w:rPr>
            </w:r>
            <w:r w:rsidR="0085522C">
              <w:rPr>
                <w:noProof/>
                <w:webHidden/>
              </w:rPr>
              <w:fldChar w:fldCharType="separate"/>
            </w:r>
            <w:r w:rsidR="0085522C">
              <w:rPr>
                <w:noProof/>
                <w:webHidden/>
              </w:rPr>
              <w:t>13</w:t>
            </w:r>
            <w:r w:rsidR="0085522C">
              <w:rPr>
                <w:noProof/>
                <w:webHidden/>
              </w:rPr>
              <w:fldChar w:fldCharType="end"/>
            </w:r>
          </w:hyperlink>
        </w:p>
        <w:p w:rsidR="0085522C" w:rsidRDefault="00CE31F7">
          <w:pPr>
            <w:pStyle w:val="Verzeichnis2"/>
            <w:tabs>
              <w:tab w:val="right" w:leader="dot" w:pos="9062"/>
            </w:tabs>
            <w:rPr>
              <w:rFonts w:eastAsiaTheme="minorEastAsia"/>
              <w:noProof/>
              <w:lang w:eastAsia="de-CH"/>
            </w:rPr>
          </w:pPr>
          <w:hyperlink w:anchor="_Toc374525086" w:history="1">
            <w:r w:rsidR="0085522C" w:rsidRPr="00DB2AAC">
              <w:rPr>
                <w:rStyle w:val="Hyperlink"/>
                <w:noProof/>
                <w:lang w:val="en-US"/>
              </w:rPr>
              <w:t>Dynamic Programming for sequence alignment</w:t>
            </w:r>
            <w:r w:rsidR="0085522C">
              <w:rPr>
                <w:noProof/>
                <w:webHidden/>
              </w:rPr>
              <w:tab/>
            </w:r>
            <w:r w:rsidR="0085522C">
              <w:rPr>
                <w:noProof/>
                <w:webHidden/>
              </w:rPr>
              <w:fldChar w:fldCharType="begin"/>
            </w:r>
            <w:r w:rsidR="0085522C">
              <w:rPr>
                <w:noProof/>
                <w:webHidden/>
              </w:rPr>
              <w:instrText xml:space="preserve"> PAGEREF _Toc374525086 \h </w:instrText>
            </w:r>
            <w:r w:rsidR="0085522C">
              <w:rPr>
                <w:noProof/>
                <w:webHidden/>
              </w:rPr>
            </w:r>
            <w:r w:rsidR="0085522C">
              <w:rPr>
                <w:noProof/>
                <w:webHidden/>
              </w:rPr>
              <w:fldChar w:fldCharType="separate"/>
            </w:r>
            <w:r w:rsidR="0085522C">
              <w:rPr>
                <w:noProof/>
                <w:webHidden/>
              </w:rPr>
              <w:t>13</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087" w:history="1">
            <w:r w:rsidR="0085522C" w:rsidRPr="00DB2AAC">
              <w:rPr>
                <w:rStyle w:val="Hyperlink"/>
                <w:noProof/>
                <w:lang w:val="en-US"/>
              </w:rPr>
              <w:t>Dynamic Programming</w:t>
            </w:r>
            <w:r w:rsidR="0085522C">
              <w:rPr>
                <w:noProof/>
                <w:webHidden/>
              </w:rPr>
              <w:tab/>
            </w:r>
            <w:r w:rsidR="0085522C">
              <w:rPr>
                <w:noProof/>
                <w:webHidden/>
              </w:rPr>
              <w:fldChar w:fldCharType="begin"/>
            </w:r>
            <w:r w:rsidR="0085522C">
              <w:rPr>
                <w:noProof/>
                <w:webHidden/>
              </w:rPr>
              <w:instrText xml:space="preserve"> PAGEREF _Toc374525087 \h </w:instrText>
            </w:r>
            <w:r w:rsidR="0085522C">
              <w:rPr>
                <w:noProof/>
                <w:webHidden/>
              </w:rPr>
            </w:r>
            <w:r w:rsidR="0085522C">
              <w:rPr>
                <w:noProof/>
                <w:webHidden/>
              </w:rPr>
              <w:fldChar w:fldCharType="separate"/>
            </w:r>
            <w:r w:rsidR="0085522C">
              <w:rPr>
                <w:noProof/>
                <w:webHidden/>
              </w:rPr>
              <w:t>13</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088" w:history="1">
            <w:r w:rsidR="0085522C" w:rsidRPr="00DB2AAC">
              <w:rPr>
                <w:rStyle w:val="Hyperlink"/>
                <w:noProof/>
                <w:lang w:val="en-US"/>
              </w:rPr>
              <w:t>Recursion</w:t>
            </w:r>
            <w:r w:rsidR="0085522C">
              <w:rPr>
                <w:noProof/>
                <w:webHidden/>
              </w:rPr>
              <w:tab/>
            </w:r>
            <w:r w:rsidR="0085522C">
              <w:rPr>
                <w:noProof/>
                <w:webHidden/>
              </w:rPr>
              <w:fldChar w:fldCharType="begin"/>
            </w:r>
            <w:r w:rsidR="0085522C">
              <w:rPr>
                <w:noProof/>
                <w:webHidden/>
              </w:rPr>
              <w:instrText xml:space="preserve"> PAGEREF _Toc374525088 \h </w:instrText>
            </w:r>
            <w:r w:rsidR="0085522C">
              <w:rPr>
                <w:noProof/>
                <w:webHidden/>
              </w:rPr>
            </w:r>
            <w:r w:rsidR="0085522C">
              <w:rPr>
                <w:noProof/>
                <w:webHidden/>
              </w:rPr>
              <w:fldChar w:fldCharType="separate"/>
            </w:r>
            <w:r w:rsidR="0085522C">
              <w:rPr>
                <w:noProof/>
                <w:webHidden/>
              </w:rPr>
              <w:t>14</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089" w:history="1">
            <w:r w:rsidR="0085522C" w:rsidRPr="00DB2AAC">
              <w:rPr>
                <w:rStyle w:val="Hyperlink"/>
                <w:noProof/>
                <w:lang w:val="en-US"/>
              </w:rPr>
              <w:t>Edit distance</w:t>
            </w:r>
            <w:r w:rsidR="0085522C">
              <w:rPr>
                <w:noProof/>
                <w:webHidden/>
              </w:rPr>
              <w:tab/>
            </w:r>
            <w:r w:rsidR="0085522C">
              <w:rPr>
                <w:noProof/>
                <w:webHidden/>
              </w:rPr>
              <w:fldChar w:fldCharType="begin"/>
            </w:r>
            <w:r w:rsidR="0085522C">
              <w:rPr>
                <w:noProof/>
                <w:webHidden/>
              </w:rPr>
              <w:instrText xml:space="preserve"> PAGEREF _Toc374525089 \h </w:instrText>
            </w:r>
            <w:r w:rsidR="0085522C">
              <w:rPr>
                <w:noProof/>
                <w:webHidden/>
              </w:rPr>
            </w:r>
            <w:r w:rsidR="0085522C">
              <w:rPr>
                <w:noProof/>
                <w:webHidden/>
              </w:rPr>
              <w:fldChar w:fldCharType="separate"/>
            </w:r>
            <w:r w:rsidR="0085522C">
              <w:rPr>
                <w:noProof/>
                <w:webHidden/>
              </w:rPr>
              <w:t>14</w:t>
            </w:r>
            <w:r w:rsidR="0085522C">
              <w:rPr>
                <w:noProof/>
                <w:webHidden/>
              </w:rPr>
              <w:fldChar w:fldCharType="end"/>
            </w:r>
          </w:hyperlink>
        </w:p>
        <w:p w:rsidR="0085522C" w:rsidRDefault="00CE31F7">
          <w:pPr>
            <w:pStyle w:val="Verzeichnis2"/>
            <w:tabs>
              <w:tab w:val="right" w:leader="dot" w:pos="9062"/>
            </w:tabs>
            <w:rPr>
              <w:rFonts w:eastAsiaTheme="minorEastAsia"/>
              <w:noProof/>
              <w:lang w:eastAsia="de-CH"/>
            </w:rPr>
          </w:pPr>
          <w:hyperlink w:anchor="_Toc374525090" w:history="1">
            <w:r w:rsidR="0085522C" w:rsidRPr="00DB2AAC">
              <w:rPr>
                <w:rStyle w:val="Hyperlink"/>
                <w:noProof/>
                <w:lang w:val="en-US"/>
              </w:rPr>
              <w:t>Global alignment</w:t>
            </w:r>
            <w:r w:rsidR="0085522C">
              <w:rPr>
                <w:noProof/>
                <w:webHidden/>
              </w:rPr>
              <w:tab/>
            </w:r>
            <w:r w:rsidR="0085522C">
              <w:rPr>
                <w:noProof/>
                <w:webHidden/>
              </w:rPr>
              <w:fldChar w:fldCharType="begin"/>
            </w:r>
            <w:r w:rsidR="0085522C">
              <w:rPr>
                <w:noProof/>
                <w:webHidden/>
              </w:rPr>
              <w:instrText xml:space="preserve"> PAGEREF _Toc374525090 \h </w:instrText>
            </w:r>
            <w:r w:rsidR="0085522C">
              <w:rPr>
                <w:noProof/>
                <w:webHidden/>
              </w:rPr>
            </w:r>
            <w:r w:rsidR="0085522C">
              <w:rPr>
                <w:noProof/>
                <w:webHidden/>
              </w:rPr>
              <w:fldChar w:fldCharType="separate"/>
            </w:r>
            <w:r w:rsidR="0085522C">
              <w:rPr>
                <w:noProof/>
                <w:webHidden/>
              </w:rPr>
              <w:t>16</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091" w:history="1">
            <w:r w:rsidR="0085522C" w:rsidRPr="00DB2AAC">
              <w:rPr>
                <w:rStyle w:val="Hyperlink"/>
                <w:noProof/>
                <w:lang w:val="en-US"/>
              </w:rPr>
              <w:t>Scoring matrix</w:t>
            </w:r>
            <w:r w:rsidR="0085522C">
              <w:rPr>
                <w:noProof/>
                <w:webHidden/>
              </w:rPr>
              <w:tab/>
            </w:r>
            <w:r w:rsidR="0085522C">
              <w:rPr>
                <w:noProof/>
                <w:webHidden/>
              </w:rPr>
              <w:fldChar w:fldCharType="begin"/>
            </w:r>
            <w:r w:rsidR="0085522C">
              <w:rPr>
                <w:noProof/>
                <w:webHidden/>
              </w:rPr>
              <w:instrText xml:space="preserve"> PAGEREF _Toc374525091 \h </w:instrText>
            </w:r>
            <w:r w:rsidR="0085522C">
              <w:rPr>
                <w:noProof/>
                <w:webHidden/>
              </w:rPr>
            </w:r>
            <w:r w:rsidR="0085522C">
              <w:rPr>
                <w:noProof/>
                <w:webHidden/>
              </w:rPr>
              <w:fldChar w:fldCharType="separate"/>
            </w:r>
            <w:r w:rsidR="0085522C">
              <w:rPr>
                <w:noProof/>
                <w:webHidden/>
              </w:rPr>
              <w:t>16</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092" w:history="1">
            <w:r w:rsidR="0085522C" w:rsidRPr="00DB2AAC">
              <w:rPr>
                <w:rStyle w:val="Hyperlink"/>
                <w:noProof/>
                <w:lang w:val="en-US"/>
              </w:rPr>
              <w:t>Dayhoff matrix as scoring matrix</w:t>
            </w:r>
            <w:r w:rsidR="0085522C">
              <w:rPr>
                <w:noProof/>
                <w:webHidden/>
              </w:rPr>
              <w:tab/>
            </w:r>
            <w:r w:rsidR="0085522C">
              <w:rPr>
                <w:noProof/>
                <w:webHidden/>
              </w:rPr>
              <w:fldChar w:fldCharType="begin"/>
            </w:r>
            <w:r w:rsidR="0085522C">
              <w:rPr>
                <w:noProof/>
                <w:webHidden/>
              </w:rPr>
              <w:instrText xml:space="preserve"> PAGEREF _Toc374525092 \h </w:instrText>
            </w:r>
            <w:r w:rsidR="0085522C">
              <w:rPr>
                <w:noProof/>
                <w:webHidden/>
              </w:rPr>
            </w:r>
            <w:r w:rsidR="0085522C">
              <w:rPr>
                <w:noProof/>
                <w:webHidden/>
              </w:rPr>
              <w:fldChar w:fldCharType="separate"/>
            </w:r>
            <w:r w:rsidR="0085522C">
              <w:rPr>
                <w:noProof/>
                <w:webHidden/>
              </w:rPr>
              <w:t>16</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093" w:history="1">
            <w:r w:rsidR="0085522C" w:rsidRPr="00DB2AAC">
              <w:rPr>
                <w:rStyle w:val="Hyperlink"/>
                <w:noProof/>
                <w:lang w:val="en-US"/>
              </w:rPr>
              <w:t>Dynamic Programming algorithm</w:t>
            </w:r>
            <w:r w:rsidR="0085522C">
              <w:rPr>
                <w:noProof/>
                <w:webHidden/>
              </w:rPr>
              <w:tab/>
            </w:r>
            <w:r w:rsidR="0085522C">
              <w:rPr>
                <w:noProof/>
                <w:webHidden/>
              </w:rPr>
              <w:fldChar w:fldCharType="begin"/>
            </w:r>
            <w:r w:rsidR="0085522C">
              <w:rPr>
                <w:noProof/>
                <w:webHidden/>
              </w:rPr>
              <w:instrText xml:space="preserve"> PAGEREF _Toc374525093 \h </w:instrText>
            </w:r>
            <w:r w:rsidR="0085522C">
              <w:rPr>
                <w:noProof/>
                <w:webHidden/>
              </w:rPr>
            </w:r>
            <w:r w:rsidR="0085522C">
              <w:rPr>
                <w:noProof/>
                <w:webHidden/>
              </w:rPr>
              <w:fldChar w:fldCharType="separate"/>
            </w:r>
            <w:r w:rsidR="0085522C">
              <w:rPr>
                <w:noProof/>
                <w:webHidden/>
              </w:rPr>
              <w:t>16</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094" w:history="1">
            <w:r w:rsidR="0085522C" w:rsidRPr="00DB2AAC">
              <w:rPr>
                <w:rStyle w:val="Hyperlink"/>
                <w:noProof/>
                <w:lang w:val="en-US"/>
              </w:rPr>
              <w:t>Symmetry of Dynamic Programming</w:t>
            </w:r>
            <w:r w:rsidR="0085522C">
              <w:rPr>
                <w:noProof/>
                <w:webHidden/>
              </w:rPr>
              <w:tab/>
            </w:r>
            <w:r w:rsidR="0085522C">
              <w:rPr>
                <w:noProof/>
                <w:webHidden/>
              </w:rPr>
              <w:fldChar w:fldCharType="begin"/>
            </w:r>
            <w:r w:rsidR="0085522C">
              <w:rPr>
                <w:noProof/>
                <w:webHidden/>
              </w:rPr>
              <w:instrText xml:space="preserve"> PAGEREF _Toc374525094 \h </w:instrText>
            </w:r>
            <w:r w:rsidR="0085522C">
              <w:rPr>
                <w:noProof/>
                <w:webHidden/>
              </w:rPr>
            </w:r>
            <w:r w:rsidR="0085522C">
              <w:rPr>
                <w:noProof/>
                <w:webHidden/>
              </w:rPr>
              <w:fldChar w:fldCharType="separate"/>
            </w:r>
            <w:r w:rsidR="0085522C">
              <w:rPr>
                <w:noProof/>
                <w:webHidden/>
              </w:rPr>
              <w:t>17</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095" w:history="1">
            <w:r w:rsidR="0085522C" w:rsidRPr="00DB2AAC">
              <w:rPr>
                <w:rStyle w:val="Hyperlink"/>
                <w:noProof/>
                <w:lang w:val="en-US"/>
              </w:rPr>
              <w:t>How to score insertions/deletions (indels)</w:t>
            </w:r>
            <w:r w:rsidR="0085522C">
              <w:rPr>
                <w:noProof/>
                <w:webHidden/>
              </w:rPr>
              <w:tab/>
            </w:r>
            <w:r w:rsidR="0085522C">
              <w:rPr>
                <w:noProof/>
                <w:webHidden/>
              </w:rPr>
              <w:fldChar w:fldCharType="begin"/>
            </w:r>
            <w:r w:rsidR="0085522C">
              <w:rPr>
                <w:noProof/>
                <w:webHidden/>
              </w:rPr>
              <w:instrText xml:space="preserve"> PAGEREF _Toc374525095 \h </w:instrText>
            </w:r>
            <w:r w:rsidR="0085522C">
              <w:rPr>
                <w:noProof/>
                <w:webHidden/>
              </w:rPr>
            </w:r>
            <w:r w:rsidR="0085522C">
              <w:rPr>
                <w:noProof/>
                <w:webHidden/>
              </w:rPr>
              <w:fldChar w:fldCharType="separate"/>
            </w:r>
            <w:r w:rsidR="0085522C">
              <w:rPr>
                <w:noProof/>
                <w:webHidden/>
              </w:rPr>
              <w:t>17</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096" w:history="1">
            <w:r w:rsidR="0085522C" w:rsidRPr="00DB2AAC">
              <w:rPr>
                <w:rStyle w:val="Hyperlink"/>
                <w:noProof/>
                <w:lang w:val="en-US"/>
              </w:rPr>
              <w:t>First idea</w:t>
            </w:r>
            <w:r w:rsidR="0085522C">
              <w:rPr>
                <w:noProof/>
                <w:webHidden/>
              </w:rPr>
              <w:tab/>
            </w:r>
            <w:r w:rsidR="0085522C">
              <w:rPr>
                <w:noProof/>
                <w:webHidden/>
              </w:rPr>
              <w:fldChar w:fldCharType="begin"/>
            </w:r>
            <w:r w:rsidR="0085522C">
              <w:rPr>
                <w:noProof/>
                <w:webHidden/>
              </w:rPr>
              <w:instrText xml:space="preserve"> PAGEREF _Toc374525096 \h </w:instrText>
            </w:r>
            <w:r w:rsidR="0085522C">
              <w:rPr>
                <w:noProof/>
                <w:webHidden/>
              </w:rPr>
            </w:r>
            <w:r w:rsidR="0085522C">
              <w:rPr>
                <w:noProof/>
                <w:webHidden/>
              </w:rPr>
              <w:fldChar w:fldCharType="separate"/>
            </w:r>
            <w:r w:rsidR="0085522C">
              <w:rPr>
                <w:noProof/>
                <w:webHidden/>
              </w:rPr>
              <w:t>17</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097" w:history="1">
            <w:r w:rsidR="0085522C" w:rsidRPr="00DB2AAC">
              <w:rPr>
                <w:rStyle w:val="Hyperlink"/>
                <w:noProof/>
                <w:lang w:val="en-US"/>
              </w:rPr>
              <w:t>Second idea</w:t>
            </w:r>
            <w:r w:rsidR="0085522C">
              <w:rPr>
                <w:noProof/>
                <w:webHidden/>
              </w:rPr>
              <w:tab/>
            </w:r>
            <w:r w:rsidR="0085522C">
              <w:rPr>
                <w:noProof/>
                <w:webHidden/>
              </w:rPr>
              <w:fldChar w:fldCharType="begin"/>
            </w:r>
            <w:r w:rsidR="0085522C">
              <w:rPr>
                <w:noProof/>
                <w:webHidden/>
              </w:rPr>
              <w:instrText xml:space="preserve"> PAGEREF _Toc374525097 \h </w:instrText>
            </w:r>
            <w:r w:rsidR="0085522C">
              <w:rPr>
                <w:noProof/>
                <w:webHidden/>
              </w:rPr>
            </w:r>
            <w:r w:rsidR="0085522C">
              <w:rPr>
                <w:noProof/>
                <w:webHidden/>
              </w:rPr>
              <w:fldChar w:fldCharType="separate"/>
            </w:r>
            <w:r w:rsidR="0085522C">
              <w:rPr>
                <w:noProof/>
                <w:webHidden/>
              </w:rPr>
              <w:t>18</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098" w:history="1">
            <w:r w:rsidR="0085522C" w:rsidRPr="00DB2AAC">
              <w:rPr>
                <w:rStyle w:val="Hyperlink"/>
                <w:noProof/>
                <w:lang w:val="en-US"/>
              </w:rPr>
              <w:t>Compare idea 1 and 2</w:t>
            </w:r>
            <w:r w:rsidR="0085522C">
              <w:rPr>
                <w:noProof/>
                <w:webHidden/>
              </w:rPr>
              <w:tab/>
            </w:r>
            <w:r w:rsidR="0085522C">
              <w:rPr>
                <w:noProof/>
                <w:webHidden/>
              </w:rPr>
              <w:fldChar w:fldCharType="begin"/>
            </w:r>
            <w:r w:rsidR="0085522C">
              <w:rPr>
                <w:noProof/>
                <w:webHidden/>
              </w:rPr>
              <w:instrText xml:space="preserve"> PAGEREF _Toc374525098 \h </w:instrText>
            </w:r>
            <w:r w:rsidR="0085522C">
              <w:rPr>
                <w:noProof/>
                <w:webHidden/>
              </w:rPr>
            </w:r>
            <w:r w:rsidR="0085522C">
              <w:rPr>
                <w:noProof/>
                <w:webHidden/>
              </w:rPr>
              <w:fldChar w:fldCharType="separate"/>
            </w:r>
            <w:r w:rsidR="0085522C">
              <w:rPr>
                <w:noProof/>
                <w:webHidden/>
              </w:rPr>
              <w:t>19</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099" w:history="1">
            <w:r w:rsidR="0085522C" w:rsidRPr="00DB2AAC">
              <w:rPr>
                <w:rStyle w:val="Hyperlink"/>
                <w:noProof/>
                <w:lang w:val="en-US"/>
              </w:rPr>
              <w:t>Probability of an indel of length k</w:t>
            </w:r>
            <w:r w:rsidR="0085522C">
              <w:rPr>
                <w:noProof/>
                <w:webHidden/>
              </w:rPr>
              <w:tab/>
            </w:r>
            <w:r w:rsidR="0085522C">
              <w:rPr>
                <w:noProof/>
                <w:webHidden/>
              </w:rPr>
              <w:fldChar w:fldCharType="begin"/>
            </w:r>
            <w:r w:rsidR="0085522C">
              <w:rPr>
                <w:noProof/>
                <w:webHidden/>
              </w:rPr>
              <w:instrText xml:space="preserve"> PAGEREF _Toc374525099 \h </w:instrText>
            </w:r>
            <w:r w:rsidR="0085522C">
              <w:rPr>
                <w:noProof/>
                <w:webHidden/>
              </w:rPr>
            </w:r>
            <w:r w:rsidR="0085522C">
              <w:rPr>
                <w:noProof/>
                <w:webHidden/>
              </w:rPr>
              <w:fldChar w:fldCharType="separate"/>
            </w:r>
            <w:r w:rsidR="0085522C">
              <w:rPr>
                <w:noProof/>
                <w:webHidden/>
              </w:rPr>
              <w:t>19</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00" w:history="1">
            <w:r w:rsidR="0085522C" w:rsidRPr="00DB2AAC">
              <w:rPr>
                <w:rStyle w:val="Hyperlink"/>
                <w:noProof/>
                <w:lang w:val="en-US"/>
              </w:rPr>
              <w:t>Random walks:</w:t>
            </w:r>
            <w:r w:rsidR="0085522C">
              <w:rPr>
                <w:noProof/>
                <w:webHidden/>
              </w:rPr>
              <w:tab/>
            </w:r>
            <w:r w:rsidR="0085522C">
              <w:rPr>
                <w:noProof/>
                <w:webHidden/>
              </w:rPr>
              <w:fldChar w:fldCharType="begin"/>
            </w:r>
            <w:r w:rsidR="0085522C">
              <w:rPr>
                <w:noProof/>
                <w:webHidden/>
              </w:rPr>
              <w:instrText xml:space="preserve"> PAGEREF _Toc374525100 \h </w:instrText>
            </w:r>
            <w:r w:rsidR="0085522C">
              <w:rPr>
                <w:noProof/>
                <w:webHidden/>
              </w:rPr>
            </w:r>
            <w:r w:rsidR="0085522C">
              <w:rPr>
                <w:noProof/>
                <w:webHidden/>
              </w:rPr>
              <w:fldChar w:fldCharType="separate"/>
            </w:r>
            <w:r w:rsidR="0085522C">
              <w:rPr>
                <w:noProof/>
                <w:webHidden/>
              </w:rPr>
              <w:t>19</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01" w:history="1">
            <w:r w:rsidR="0085522C" w:rsidRPr="00DB2AAC">
              <w:rPr>
                <w:rStyle w:val="Hyperlink"/>
                <w:noProof/>
                <w:lang w:val="en-US"/>
              </w:rPr>
              <w:t>Idea for implementation of Zipfian distribution into algorithm</w:t>
            </w:r>
            <w:r w:rsidR="0085522C">
              <w:rPr>
                <w:noProof/>
                <w:webHidden/>
              </w:rPr>
              <w:tab/>
            </w:r>
            <w:r w:rsidR="0085522C">
              <w:rPr>
                <w:noProof/>
                <w:webHidden/>
              </w:rPr>
              <w:fldChar w:fldCharType="begin"/>
            </w:r>
            <w:r w:rsidR="0085522C">
              <w:rPr>
                <w:noProof/>
                <w:webHidden/>
              </w:rPr>
              <w:instrText xml:space="preserve"> PAGEREF _Toc374525101 \h </w:instrText>
            </w:r>
            <w:r w:rsidR="0085522C">
              <w:rPr>
                <w:noProof/>
                <w:webHidden/>
              </w:rPr>
            </w:r>
            <w:r w:rsidR="0085522C">
              <w:rPr>
                <w:noProof/>
                <w:webHidden/>
              </w:rPr>
              <w:fldChar w:fldCharType="separate"/>
            </w:r>
            <w:r w:rsidR="0085522C">
              <w:rPr>
                <w:noProof/>
                <w:webHidden/>
              </w:rPr>
              <w:t>20</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102" w:history="1">
            <w:r w:rsidR="0085522C" w:rsidRPr="00DB2AAC">
              <w:rPr>
                <w:rStyle w:val="Hyperlink"/>
                <w:noProof/>
                <w:lang w:val="en-US"/>
              </w:rPr>
              <w:t>Estimating distances between sequences by maximum likelihood</w:t>
            </w:r>
            <w:r w:rsidR="0085522C">
              <w:rPr>
                <w:noProof/>
                <w:webHidden/>
              </w:rPr>
              <w:tab/>
            </w:r>
            <w:r w:rsidR="0085522C">
              <w:rPr>
                <w:noProof/>
                <w:webHidden/>
              </w:rPr>
              <w:fldChar w:fldCharType="begin"/>
            </w:r>
            <w:r w:rsidR="0085522C">
              <w:rPr>
                <w:noProof/>
                <w:webHidden/>
              </w:rPr>
              <w:instrText xml:space="preserve"> PAGEREF _Toc374525102 \h </w:instrText>
            </w:r>
            <w:r w:rsidR="0085522C">
              <w:rPr>
                <w:noProof/>
                <w:webHidden/>
              </w:rPr>
            </w:r>
            <w:r w:rsidR="0085522C">
              <w:rPr>
                <w:noProof/>
                <w:webHidden/>
              </w:rPr>
              <w:fldChar w:fldCharType="separate"/>
            </w:r>
            <w:r w:rsidR="0085522C">
              <w:rPr>
                <w:noProof/>
                <w:webHidden/>
              </w:rPr>
              <w:t>20</w:t>
            </w:r>
            <w:r w:rsidR="0085522C">
              <w:rPr>
                <w:noProof/>
                <w:webHidden/>
              </w:rPr>
              <w:fldChar w:fldCharType="end"/>
            </w:r>
          </w:hyperlink>
        </w:p>
        <w:p w:rsidR="0085522C" w:rsidRDefault="00CE31F7">
          <w:pPr>
            <w:pStyle w:val="Verzeichnis2"/>
            <w:tabs>
              <w:tab w:val="right" w:leader="dot" w:pos="9062"/>
            </w:tabs>
            <w:rPr>
              <w:rFonts w:eastAsiaTheme="minorEastAsia"/>
              <w:noProof/>
              <w:lang w:eastAsia="de-CH"/>
            </w:rPr>
          </w:pPr>
          <w:hyperlink w:anchor="_Toc374525103" w:history="1">
            <w:r w:rsidR="0085522C" w:rsidRPr="00DB2AAC">
              <w:rPr>
                <w:rStyle w:val="Hyperlink"/>
                <w:noProof/>
                <w:lang w:val="en-US"/>
              </w:rPr>
              <w:t>Local alignment</w:t>
            </w:r>
            <w:r w:rsidR="0085522C">
              <w:rPr>
                <w:noProof/>
                <w:webHidden/>
              </w:rPr>
              <w:tab/>
            </w:r>
            <w:r w:rsidR="0085522C">
              <w:rPr>
                <w:noProof/>
                <w:webHidden/>
              </w:rPr>
              <w:fldChar w:fldCharType="begin"/>
            </w:r>
            <w:r w:rsidR="0085522C">
              <w:rPr>
                <w:noProof/>
                <w:webHidden/>
              </w:rPr>
              <w:instrText xml:space="preserve"> PAGEREF _Toc374525103 \h </w:instrText>
            </w:r>
            <w:r w:rsidR="0085522C">
              <w:rPr>
                <w:noProof/>
                <w:webHidden/>
              </w:rPr>
            </w:r>
            <w:r w:rsidR="0085522C">
              <w:rPr>
                <w:noProof/>
                <w:webHidden/>
              </w:rPr>
              <w:fldChar w:fldCharType="separate"/>
            </w:r>
            <w:r w:rsidR="0085522C">
              <w:rPr>
                <w:noProof/>
                <w:webHidden/>
              </w:rPr>
              <w:t>21</w:t>
            </w:r>
            <w:r w:rsidR="0085522C">
              <w:rPr>
                <w:noProof/>
                <w:webHidden/>
              </w:rPr>
              <w:fldChar w:fldCharType="end"/>
            </w:r>
          </w:hyperlink>
        </w:p>
        <w:p w:rsidR="0085522C" w:rsidRDefault="00CE31F7">
          <w:pPr>
            <w:pStyle w:val="Verzeichnis2"/>
            <w:tabs>
              <w:tab w:val="right" w:leader="dot" w:pos="9062"/>
            </w:tabs>
            <w:rPr>
              <w:rFonts w:eastAsiaTheme="minorEastAsia"/>
              <w:noProof/>
              <w:lang w:eastAsia="de-CH"/>
            </w:rPr>
          </w:pPr>
          <w:hyperlink w:anchor="_Toc374525104" w:history="1">
            <w:r w:rsidR="0085522C" w:rsidRPr="00DB2AAC">
              <w:rPr>
                <w:rStyle w:val="Hyperlink"/>
                <w:noProof/>
                <w:lang w:val="en-US"/>
              </w:rPr>
              <w:t>Cost-Free End alignment (CFE)</w:t>
            </w:r>
            <w:r w:rsidR="0085522C">
              <w:rPr>
                <w:noProof/>
                <w:webHidden/>
              </w:rPr>
              <w:tab/>
            </w:r>
            <w:r w:rsidR="0085522C">
              <w:rPr>
                <w:noProof/>
                <w:webHidden/>
              </w:rPr>
              <w:fldChar w:fldCharType="begin"/>
            </w:r>
            <w:r w:rsidR="0085522C">
              <w:rPr>
                <w:noProof/>
                <w:webHidden/>
              </w:rPr>
              <w:instrText xml:space="preserve"> PAGEREF _Toc374525104 \h </w:instrText>
            </w:r>
            <w:r w:rsidR="0085522C">
              <w:rPr>
                <w:noProof/>
                <w:webHidden/>
              </w:rPr>
            </w:r>
            <w:r w:rsidR="0085522C">
              <w:rPr>
                <w:noProof/>
                <w:webHidden/>
              </w:rPr>
              <w:fldChar w:fldCharType="separate"/>
            </w:r>
            <w:r w:rsidR="0085522C">
              <w:rPr>
                <w:noProof/>
                <w:webHidden/>
              </w:rPr>
              <w:t>21</w:t>
            </w:r>
            <w:r w:rsidR="0085522C">
              <w:rPr>
                <w:noProof/>
                <w:webHidden/>
              </w:rPr>
              <w:fldChar w:fldCharType="end"/>
            </w:r>
          </w:hyperlink>
        </w:p>
        <w:p w:rsidR="0085522C" w:rsidRDefault="00CE31F7">
          <w:pPr>
            <w:pStyle w:val="Verzeichnis2"/>
            <w:tabs>
              <w:tab w:val="right" w:leader="dot" w:pos="9062"/>
            </w:tabs>
            <w:rPr>
              <w:rFonts w:eastAsiaTheme="minorEastAsia"/>
              <w:noProof/>
              <w:lang w:eastAsia="de-CH"/>
            </w:rPr>
          </w:pPr>
          <w:hyperlink w:anchor="_Toc374525105" w:history="1">
            <w:r w:rsidR="0085522C" w:rsidRPr="00DB2AAC">
              <w:rPr>
                <w:rStyle w:val="Hyperlink"/>
                <w:noProof/>
                <w:lang w:val="en-US"/>
              </w:rPr>
              <w:t>Distance and variance matrices</w:t>
            </w:r>
            <w:r w:rsidR="0085522C">
              <w:rPr>
                <w:noProof/>
                <w:webHidden/>
              </w:rPr>
              <w:tab/>
            </w:r>
            <w:r w:rsidR="0085522C">
              <w:rPr>
                <w:noProof/>
                <w:webHidden/>
              </w:rPr>
              <w:fldChar w:fldCharType="begin"/>
            </w:r>
            <w:r w:rsidR="0085522C">
              <w:rPr>
                <w:noProof/>
                <w:webHidden/>
              </w:rPr>
              <w:instrText xml:space="preserve"> PAGEREF _Toc374525105 \h </w:instrText>
            </w:r>
            <w:r w:rsidR="0085522C">
              <w:rPr>
                <w:noProof/>
                <w:webHidden/>
              </w:rPr>
            </w:r>
            <w:r w:rsidR="0085522C">
              <w:rPr>
                <w:noProof/>
                <w:webHidden/>
              </w:rPr>
              <w:fldChar w:fldCharType="separate"/>
            </w:r>
            <w:r w:rsidR="0085522C">
              <w:rPr>
                <w:noProof/>
                <w:webHidden/>
              </w:rPr>
              <w:t>22</w:t>
            </w:r>
            <w:r w:rsidR="0085522C">
              <w:rPr>
                <w:noProof/>
                <w:webHidden/>
              </w:rPr>
              <w:fldChar w:fldCharType="end"/>
            </w:r>
          </w:hyperlink>
        </w:p>
        <w:p w:rsidR="0085522C" w:rsidRDefault="00CE31F7">
          <w:pPr>
            <w:pStyle w:val="Verzeichnis2"/>
            <w:tabs>
              <w:tab w:val="right" w:leader="dot" w:pos="9062"/>
            </w:tabs>
            <w:rPr>
              <w:rFonts w:eastAsiaTheme="minorEastAsia"/>
              <w:noProof/>
              <w:lang w:eastAsia="de-CH"/>
            </w:rPr>
          </w:pPr>
          <w:hyperlink w:anchor="_Toc374525106" w:history="1">
            <w:r w:rsidR="0085522C" w:rsidRPr="00DB2AAC">
              <w:rPr>
                <w:rStyle w:val="Hyperlink"/>
                <w:noProof/>
                <w:lang w:val="en-US"/>
              </w:rPr>
              <w:t>Database search</w:t>
            </w:r>
            <w:r w:rsidR="0085522C">
              <w:rPr>
                <w:noProof/>
                <w:webHidden/>
              </w:rPr>
              <w:tab/>
            </w:r>
            <w:r w:rsidR="0085522C">
              <w:rPr>
                <w:noProof/>
                <w:webHidden/>
              </w:rPr>
              <w:fldChar w:fldCharType="begin"/>
            </w:r>
            <w:r w:rsidR="0085522C">
              <w:rPr>
                <w:noProof/>
                <w:webHidden/>
              </w:rPr>
              <w:instrText xml:space="preserve"> PAGEREF _Toc374525106 \h </w:instrText>
            </w:r>
            <w:r w:rsidR="0085522C">
              <w:rPr>
                <w:noProof/>
                <w:webHidden/>
              </w:rPr>
            </w:r>
            <w:r w:rsidR="0085522C">
              <w:rPr>
                <w:noProof/>
                <w:webHidden/>
              </w:rPr>
              <w:fldChar w:fldCharType="separate"/>
            </w:r>
            <w:r w:rsidR="0085522C">
              <w:rPr>
                <w:noProof/>
                <w:webHidden/>
              </w:rPr>
              <w:t>22</w:t>
            </w:r>
            <w:r w:rsidR="0085522C">
              <w:rPr>
                <w:noProof/>
                <w:webHidden/>
              </w:rPr>
              <w:fldChar w:fldCharType="end"/>
            </w:r>
          </w:hyperlink>
        </w:p>
        <w:p w:rsidR="0085522C" w:rsidRDefault="00CE31F7">
          <w:pPr>
            <w:pStyle w:val="Verzeichnis2"/>
            <w:tabs>
              <w:tab w:val="right" w:leader="dot" w:pos="9062"/>
            </w:tabs>
            <w:rPr>
              <w:rFonts w:eastAsiaTheme="minorEastAsia"/>
              <w:noProof/>
              <w:lang w:eastAsia="de-CH"/>
            </w:rPr>
          </w:pPr>
          <w:hyperlink w:anchor="_Toc374525107" w:history="1">
            <w:r w:rsidR="0085522C" w:rsidRPr="00DB2AAC">
              <w:rPr>
                <w:rStyle w:val="Hyperlink"/>
                <w:noProof/>
                <w:lang w:val="en-US"/>
              </w:rPr>
              <w:t>Deriving the substitution matrix M</w:t>
            </w:r>
            <w:r w:rsidR="0085522C">
              <w:rPr>
                <w:noProof/>
                <w:webHidden/>
              </w:rPr>
              <w:tab/>
            </w:r>
            <w:r w:rsidR="0085522C">
              <w:rPr>
                <w:noProof/>
                <w:webHidden/>
              </w:rPr>
              <w:fldChar w:fldCharType="begin"/>
            </w:r>
            <w:r w:rsidR="0085522C">
              <w:rPr>
                <w:noProof/>
                <w:webHidden/>
              </w:rPr>
              <w:instrText xml:space="preserve"> PAGEREF _Toc374525107 \h </w:instrText>
            </w:r>
            <w:r w:rsidR="0085522C">
              <w:rPr>
                <w:noProof/>
                <w:webHidden/>
              </w:rPr>
            </w:r>
            <w:r w:rsidR="0085522C">
              <w:rPr>
                <w:noProof/>
                <w:webHidden/>
              </w:rPr>
              <w:fldChar w:fldCharType="separate"/>
            </w:r>
            <w:r w:rsidR="0085522C">
              <w:rPr>
                <w:noProof/>
                <w:webHidden/>
              </w:rPr>
              <w:t>22</w:t>
            </w:r>
            <w:r w:rsidR="0085522C">
              <w:rPr>
                <w:noProof/>
                <w:webHidden/>
              </w:rPr>
              <w:fldChar w:fldCharType="end"/>
            </w:r>
          </w:hyperlink>
        </w:p>
        <w:p w:rsidR="0085522C" w:rsidRDefault="00CE31F7">
          <w:pPr>
            <w:pStyle w:val="Verzeichnis2"/>
            <w:tabs>
              <w:tab w:val="right" w:leader="dot" w:pos="9062"/>
            </w:tabs>
            <w:rPr>
              <w:rFonts w:eastAsiaTheme="minorEastAsia"/>
              <w:noProof/>
              <w:lang w:eastAsia="de-CH"/>
            </w:rPr>
          </w:pPr>
          <w:hyperlink w:anchor="_Toc374525108" w:history="1">
            <w:r w:rsidR="0085522C" w:rsidRPr="00DB2AAC">
              <w:rPr>
                <w:rStyle w:val="Hyperlink"/>
                <w:noProof/>
                <w:lang w:val="en-US"/>
              </w:rPr>
              <w:t>Evaluation of quality of alignments</w:t>
            </w:r>
            <w:r w:rsidR="0085522C">
              <w:rPr>
                <w:noProof/>
                <w:webHidden/>
              </w:rPr>
              <w:tab/>
            </w:r>
            <w:r w:rsidR="0085522C">
              <w:rPr>
                <w:noProof/>
                <w:webHidden/>
              </w:rPr>
              <w:fldChar w:fldCharType="begin"/>
            </w:r>
            <w:r w:rsidR="0085522C">
              <w:rPr>
                <w:noProof/>
                <w:webHidden/>
              </w:rPr>
              <w:instrText xml:space="preserve"> PAGEREF _Toc374525108 \h </w:instrText>
            </w:r>
            <w:r w:rsidR="0085522C">
              <w:rPr>
                <w:noProof/>
                <w:webHidden/>
              </w:rPr>
            </w:r>
            <w:r w:rsidR="0085522C">
              <w:rPr>
                <w:noProof/>
                <w:webHidden/>
              </w:rPr>
              <w:fldChar w:fldCharType="separate"/>
            </w:r>
            <w:r w:rsidR="0085522C">
              <w:rPr>
                <w:noProof/>
                <w:webHidden/>
              </w:rPr>
              <w:t>24</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109" w:history="1">
            <w:r w:rsidR="0085522C" w:rsidRPr="00DB2AAC">
              <w:rPr>
                <w:rStyle w:val="Hyperlink"/>
                <w:noProof/>
                <w:lang w:val="en-US"/>
              </w:rPr>
              <w:t>Significance of alignment</w:t>
            </w:r>
            <w:r w:rsidR="0085522C">
              <w:rPr>
                <w:noProof/>
                <w:webHidden/>
              </w:rPr>
              <w:tab/>
            </w:r>
            <w:r w:rsidR="0085522C">
              <w:rPr>
                <w:noProof/>
                <w:webHidden/>
              </w:rPr>
              <w:fldChar w:fldCharType="begin"/>
            </w:r>
            <w:r w:rsidR="0085522C">
              <w:rPr>
                <w:noProof/>
                <w:webHidden/>
              </w:rPr>
              <w:instrText xml:space="preserve"> PAGEREF _Toc374525109 \h </w:instrText>
            </w:r>
            <w:r w:rsidR="0085522C">
              <w:rPr>
                <w:noProof/>
                <w:webHidden/>
              </w:rPr>
            </w:r>
            <w:r w:rsidR="0085522C">
              <w:rPr>
                <w:noProof/>
                <w:webHidden/>
              </w:rPr>
              <w:fldChar w:fldCharType="separate"/>
            </w:r>
            <w:r w:rsidR="0085522C">
              <w:rPr>
                <w:noProof/>
                <w:webHidden/>
              </w:rPr>
              <w:t>24</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110" w:history="1">
            <w:r w:rsidR="0085522C" w:rsidRPr="00DB2AAC">
              <w:rPr>
                <w:rStyle w:val="Hyperlink"/>
                <w:noProof/>
                <w:lang w:val="en-US"/>
              </w:rPr>
              <w:t>Low information content</w:t>
            </w:r>
            <w:r w:rsidR="0085522C">
              <w:rPr>
                <w:noProof/>
                <w:webHidden/>
              </w:rPr>
              <w:tab/>
            </w:r>
            <w:r w:rsidR="0085522C">
              <w:rPr>
                <w:noProof/>
                <w:webHidden/>
              </w:rPr>
              <w:fldChar w:fldCharType="begin"/>
            </w:r>
            <w:r w:rsidR="0085522C">
              <w:rPr>
                <w:noProof/>
                <w:webHidden/>
              </w:rPr>
              <w:instrText xml:space="preserve"> PAGEREF _Toc374525110 \h </w:instrText>
            </w:r>
            <w:r w:rsidR="0085522C">
              <w:rPr>
                <w:noProof/>
                <w:webHidden/>
              </w:rPr>
            </w:r>
            <w:r w:rsidR="0085522C">
              <w:rPr>
                <w:noProof/>
                <w:webHidden/>
              </w:rPr>
              <w:fldChar w:fldCharType="separate"/>
            </w:r>
            <w:r w:rsidR="0085522C">
              <w:rPr>
                <w:noProof/>
                <w:webHidden/>
              </w:rPr>
              <w:t>24</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11" w:history="1">
            <w:r w:rsidR="0085522C" w:rsidRPr="00DB2AAC">
              <w:rPr>
                <w:rStyle w:val="Hyperlink"/>
                <w:noProof/>
                <w:lang w:val="en-US"/>
              </w:rPr>
              <w:t>How to analyze entropy?</w:t>
            </w:r>
            <w:r w:rsidR="0085522C">
              <w:rPr>
                <w:noProof/>
                <w:webHidden/>
              </w:rPr>
              <w:tab/>
            </w:r>
            <w:r w:rsidR="0085522C">
              <w:rPr>
                <w:noProof/>
                <w:webHidden/>
              </w:rPr>
              <w:fldChar w:fldCharType="begin"/>
            </w:r>
            <w:r w:rsidR="0085522C">
              <w:rPr>
                <w:noProof/>
                <w:webHidden/>
              </w:rPr>
              <w:instrText xml:space="preserve"> PAGEREF _Toc374525111 \h </w:instrText>
            </w:r>
            <w:r w:rsidR="0085522C">
              <w:rPr>
                <w:noProof/>
                <w:webHidden/>
              </w:rPr>
            </w:r>
            <w:r w:rsidR="0085522C">
              <w:rPr>
                <w:noProof/>
                <w:webHidden/>
              </w:rPr>
              <w:fldChar w:fldCharType="separate"/>
            </w:r>
            <w:r w:rsidR="0085522C">
              <w:rPr>
                <w:noProof/>
                <w:webHidden/>
              </w:rPr>
              <w:t>24</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112" w:history="1">
            <w:r w:rsidR="0085522C" w:rsidRPr="00DB2AAC">
              <w:rPr>
                <w:rStyle w:val="Hyperlink"/>
                <w:noProof/>
                <w:lang w:val="en-US"/>
              </w:rPr>
              <w:t>Repetitions</w:t>
            </w:r>
            <w:r w:rsidR="0085522C">
              <w:rPr>
                <w:noProof/>
                <w:webHidden/>
              </w:rPr>
              <w:tab/>
            </w:r>
            <w:r w:rsidR="0085522C">
              <w:rPr>
                <w:noProof/>
                <w:webHidden/>
              </w:rPr>
              <w:fldChar w:fldCharType="begin"/>
            </w:r>
            <w:r w:rsidR="0085522C">
              <w:rPr>
                <w:noProof/>
                <w:webHidden/>
              </w:rPr>
              <w:instrText xml:space="preserve"> PAGEREF _Toc374525112 \h </w:instrText>
            </w:r>
            <w:r w:rsidR="0085522C">
              <w:rPr>
                <w:noProof/>
                <w:webHidden/>
              </w:rPr>
            </w:r>
            <w:r w:rsidR="0085522C">
              <w:rPr>
                <w:noProof/>
                <w:webHidden/>
              </w:rPr>
              <w:fldChar w:fldCharType="separate"/>
            </w:r>
            <w:r w:rsidR="0085522C">
              <w:rPr>
                <w:noProof/>
                <w:webHidden/>
              </w:rPr>
              <w:t>25</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13" w:history="1">
            <w:r w:rsidR="0085522C" w:rsidRPr="00DB2AAC">
              <w:rPr>
                <w:rStyle w:val="Hyperlink"/>
                <w:noProof/>
                <w:lang w:val="en-US"/>
              </w:rPr>
              <w:t>Recall: Some statistics</w:t>
            </w:r>
            <w:r w:rsidR="0085522C">
              <w:rPr>
                <w:noProof/>
                <w:webHidden/>
              </w:rPr>
              <w:tab/>
            </w:r>
            <w:r w:rsidR="0085522C">
              <w:rPr>
                <w:noProof/>
                <w:webHidden/>
              </w:rPr>
              <w:fldChar w:fldCharType="begin"/>
            </w:r>
            <w:r w:rsidR="0085522C">
              <w:rPr>
                <w:noProof/>
                <w:webHidden/>
              </w:rPr>
              <w:instrText xml:space="preserve"> PAGEREF _Toc374525113 \h </w:instrText>
            </w:r>
            <w:r w:rsidR="0085522C">
              <w:rPr>
                <w:noProof/>
                <w:webHidden/>
              </w:rPr>
            </w:r>
            <w:r w:rsidR="0085522C">
              <w:rPr>
                <w:noProof/>
                <w:webHidden/>
              </w:rPr>
              <w:fldChar w:fldCharType="separate"/>
            </w:r>
            <w:r w:rsidR="0085522C">
              <w:rPr>
                <w:noProof/>
                <w:webHidden/>
              </w:rPr>
              <w:t>25</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14" w:history="1">
            <w:r w:rsidR="0085522C" w:rsidRPr="00DB2AAC">
              <w:rPr>
                <w:rStyle w:val="Hyperlink"/>
                <w:noProof/>
                <w:lang w:val="en-US"/>
              </w:rPr>
              <w:t>Recall: Score</w:t>
            </w:r>
            <w:r w:rsidR="0085522C">
              <w:rPr>
                <w:noProof/>
                <w:webHidden/>
              </w:rPr>
              <w:tab/>
            </w:r>
            <w:r w:rsidR="0085522C">
              <w:rPr>
                <w:noProof/>
                <w:webHidden/>
              </w:rPr>
              <w:fldChar w:fldCharType="begin"/>
            </w:r>
            <w:r w:rsidR="0085522C">
              <w:rPr>
                <w:noProof/>
                <w:webHidden/>
              </w:rPr>
              <w:instrText xml:space="preserve"> PAGEREF _Toc374525114 \h </w:instrText>
            </w:r>
            <w:r w:rsidR="0085522C">
              <w:rPr>
                <w:noProof/>
                <w:webHidden/>
              </w:rPr>
            </w:r>
            <w:r w:rsidR="0085522C">
              <w:rPr>
                <w:noProof/>
                <w:webHidden/>
              </w:rPr>
              <w:fldChar w:fldCharType="separate"/>
            </w:r>
            <w:r w:rsidR="0085522C">
              <w:rPr>
                <w:noProof/>
                <w:webHidden/>
              </w:rPr>
              <w:t>25</w:t>
            </w:r>
            <w:r w:rsidR="0085522C">
              <w:rPr>
                <w:noProof/>
                <w:webHidden/>
              </w:rPr>
              <w:fldChar w:fldCharType="end"/>
            </w:r>
          </w:hyperlink>
        </w:p>
        <w:p w:rsidR="0085522C" w:rsidRDefault="00CE31F7">
          <w:pPr>
            <w:pStyle w:val="Verzeichnis2"/>
            <w:tabs>
              <w:tab w:val="right" w:leader="dot" w:pos="9062"/>
            </w:tabs>
            <w:rPr>
              <w:rFonts w:eastAsiaTheme="minorEastAsia"/>
              <w:noProof/>
              <w:lang w:eastAsia="de-CH"/>
            </w:rPr>
          </w:pPr>
          <w:hyperlink w:anchor="_Toc374525115" w:history="1">
            <w:r w:rsidR="0085522C" w:rsidRPr="00DB2AAC">
              <w:rPr>
                <w:rStyle w:val="Hyperlink"/>
                <w:noProof/>
                <w:lang w:val="en-US"/>
              </w:rPr>
              <w:t>BLAST</w:t>
            </w:r>
            <w:r w:rsidR="0085522C">
              <w:rPr>
                <w:noProof/>
                <w:webHidden/>
              </w:rPr>
              <w:tab/>
            </w:r>
            <w:r w:rsidR="0085522C">
              <w:rPr>
                <w:noProof/>
                <w:webHidden/>
              </w:rPr>
              <w:fldChar w:fldCharType="begin"/>
            </w:r>
            <w:r w:rsidR="0085522C">
              <w:rPr>
                <w:noProof/>
                <w:webHidden/>
              </w:rPr>
              <w:instrText xml:space="preserve"> PAGEREF _Toc374525115 \h </w:instrText>
            </w:r>
            <w:r w:rsidR="0085522C">
              <w:rPr>
                <w:noProof/>
                <w:webHidden/>
              </w:rPr>
            </w:r>
            <w:r w:rsidR="0085522C">
              <w:rPr>
                <w:noProof/>
                <w:webHidden/>
              </w:rPr>
              <w:fldChar w:fldCharType="separate"/>
            </w:r>
            <w:r w:rsidR="0085522C">
              <w:rPr>
                <w:noProof/>
                <w:webHidden/>
              </w:rPr>
              <w:t>25</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116" w:history="1">
            <w:r w:rsidR="0085522C" w:rsidRPr="00DB2AAC">
              <w:rPr>
                <w:rStyle w:val="Hyperlink"/>
                <w:noProof/>
                <w:lang w:val="en-US"/>
              </w:rPr>
              <w:t>E-Value</w:t>
            </w:r>
            <w:r w:rsidR="0085522C">
              <w:rPr>
                <w:noProof/>
                <w:webHidden/>
              </w:rPr>
              <w:tab/>
            </w:r>
            <w:r w:rsidR="0085522C">
              <w:rPr>
                <w:noProof/>
                <w:webHidden/>
              </w:rPr>
              <w:fldChar w:fldCharType="begin"/>
            </w:r>
            <w:r w:rsidR="0085522C">
              <w:rPr>
                <w:noProof/>
                <w:webHidden/>
              </w:rPr>
              <w:instrText xml:space="preserve"> PAGEREF _Toc374525116 \h </w:instrText>
            </w:r>
            <w:r w:rsidR="0085522C">
              <w:rPr>
                <w:noProof/>
                <w:webHidden/>
              </w:rPr>
            </w:r>
            <w:r w:rsidR="0085522C">
              <w:rPr>
                <w:noProof/>
                <w:webHidden/>
              </w:rPr>
              <w:fldChar w:fldCharType="separate"/>
            </w:r>
            <w:r w:rsidR="0085522C">
              <w:rPr>
                <w:noProof/>
                <w:webHidden/>
              </w:rPr>
              <w:t>25</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117" w:history="1">
            <w:r w:rsidR="0085522C" w:rsidRPr="00DB2AAC">
              <w:rPr>
                <w:rStyle w:val="Hyperlink"/>
                <w:noProof/>
                <w:lang w:val="en-US"/>
              </w:rPr>
              <w:t>Issues with the Substitution Matrix M</w:t>
            </w:r>
            <w:r w:rsidR="0085522C">
              <w:rPr>
                <w:noProof/>
                <w:webHidden/>
              </w:rPr>
              <w:tab/>
            </w:r>
            <w:r w:rsidR="0085522C">
              <w:rPr>
                <w:noProof/>
                <w:webHidden/>
              </w:rPr>
              <w:fldChar w:fldCharType="begin"/>
            </w:r>
            <w:r w:rsidR="0085522C">
              <w:rPr>
                <w:noProof/>
                <w:webHidden/>
              </w:rPr>
              <w:instrText xml:space="preserve"> PAGEREF _Toc374525117 \h </w:instrText>
            </w:r>
            <w:r w:rsidR="0085522C">
              <w:rPr>
                <w:noProof/>
                <w:webHidden/>
              </w:rPr>
            </w:r>
            <w:r w:rsidR="0085522C">
              <w:rPr>
                <w:noProof/>
                <w:webHidden/>
              </w:rPr>
              <w:fldChar w:fldCharType="separate"/>
            </w:r>
            <w:r w:rsidR="0085522C">
              <w:rPr>
                <w:noProof/>
                <w:webHidden/>
              </w:rPr>
              <w:t>26</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118" w:history="1">
            <w:r w:rsidR="0085522C" w:rsidRPr="00DB2AAC">
              <w:rPr>
                <w:rStyle w:val="Hyperlink"/>
                <w:noProof/>
                <w:lang w:val="en-US"/>
              </w:rPr>
              <w:t>Meaning and Results</w:t>
            </w:r>
            <w:r w:rsidR="0085522C">
              <w:rPr>
                <w:noProof/>
                <w:webHidden/>
              </w:rPr>
              <w:tab/>
            </w:r>
            <w:r w:rsidR="0085522C">
              <w:rPr>
                <w:noProof/>
                <w:webHidden/>
              </w:rPr>
              <w:fldChar w:fldCharType="begin"/>
            </w:r>
            <w:r w:rsidR="0085522C">
              <w:rPr>
                <w:noProof/>
                <w:webHidden/>
              </w:rPr>
              <w:instrText xml:space="preserve"> PAGEREF _Toc374525118 \h </w:instrText>
            </w:r>
            <w:r w:rsidR="0085522C">
              <w:rPr>
                <w:noProof/>
                <w:webHidden/>
              </w:rPr>
            </w:r>
            <w:r w:rsidR="0085522C">
              <w:rPr>
                <w:noProof/>
                <w:webHidden/>
              </w:rPr>
              <w:fldChar w:fldCharType="separate"/>
            </w:r>
            <w:r w:rsidR="0085522C">
              <w:rPr>
                <w:noProof/>
                <w:webHidden/>
              </w:rPr>
              <w:t>27</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119" w:history="1">
            <w:r w:rsidR="0085522C" w:rsidRPr="00DB2AAC">
              <w:rPr>
                <w:rStyle w:val="Hyperlink"/>
                <w:noProof/>
                <w:lang w:val="en-US"/>
              </w:rPr>
              <w:t>Summary</w:t>
            </w:r>
            <w:r w:rsidR="0085522C">
              <w:rPr>
                <w:noProof/>
                <w:webHidden/>
              </w:rPr>
              <w:tab/>
            </w:r>
            <w:r w:rsidR="0085522C">
              <w:rPr>
                <w:noProof/>
                <w:webHidden/>
              </w:rPr>
              <w:fldChar w:fldCharType="begin"/>
            </w:r>
            <w:r w:rsidR="0085522C">
              <w:rPr>
                <w:noProof/>
                <w:webHidden/>
              </w:rPr>
              <w:instrText xml:space="preserve"> PAGEREF _Toc374525119 \h </w:instrText>
            </w:r>
            <w:r w:rsidR="0085522C">
              <w:rPr>
                <w:noProof/>
                <w:webHidden/>
              </w:rPr>
            </w:r>
            <w:r w:rsidR="0085522C">
              <w:rPr>
                <w:noProof/>
                <w:webHidden/>
              </w:rPr>
              <w:fldChar w:fldCharType="separate"/>
            </w:r>
            <w:r w:rsidR="0085522C">
              <w:rPr>
                <w:noProof/>
                <w:webHidden/>
              </w:rPr>
              <w:t>27</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20" w:history="1">
            <w:r w:rsidR="0085522C" w:rsidRPr="00DB2AAC">
              <w:rPr>
                <w:rStyle w:val="Hyperlink"/>
                <w:noProof/>
                <w:lang w:val="en-US"/>
              </w:rPr>
              <w:t>BLAST</w:t>
            </w:r>
            <w:r w:rsidR="0085522C">
              <w:rPr>
                <w:noProof/>
                <w:webHidden/>
              </w:rPr>
              <w:tab/>
            </w:r>
            <w:r w:rsidR="0085522C">
              <w:rPr>
                <w:noProof/>
                <w:webHidden/>
              </w:rPr>
              <w:fldChar w:fldCharType="begin"/>
            </w:r>
            <w:r w:rsidR="0085522C">
              <w:rPr>
                <w:noProof/>
                <w:webHidden/>
              </w:rPr>
              <w:instrText xml:space="preserve"> PAGEREF _Toc374525120 \h </w:instrText>
            </w:r>
            <w:r w:rsidR="0085522C">
              <w:rPr>
                <w:noProof/>
                <w:webHidden/>
              </w:rPr>
            </w:r>
            <w:r w:rsidR="0085522C">
              <w:rPr>
                <w:noProof/>
                <w:webHidden/>
              </w:rPr>
              <w:fldChar w:fldCharType="separate"/>
            </w:r>
            <w:r w:rsidR="0085522C">
              <w:rPr>
                <w:noProof/>
                <w:webHidden/>
              </w:rPr>
              <w:t>27</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21" w:history="1">
            <w:r w:rsidR="0085522C" w:rsidRPr="00DB2AAC">
              <w:rPr>
                <w:rStyle w:val="Hyperlink"/>
                <w:noProof/>
                <w:lang w:val="en-US"/>
              </w:rPr>
              <w:t>E-Value</w:t>
            </w:r>
            <w:r w:rsidR="0085522C">
              <w:rPr>
                <w:noProof/>
                <w:webHidden/>
              </w:rPr>
              <w:tab/>
            </w:r>
            <w:r w:rsidR="0085522C">
              <w:rPr>
                <w:noProof/>
                <w:webHidden/>
              </w:rPr>
              <w:fldChar w:fldCharType="begin"/>
            </w:r>
            <w:r w:rsidR="0085522C">
              <w:rPr>
                <w:noProof/>
                <w:webHidden/>
              </w:rPr>
              <w:instrText xml:space="preserve"> PAGEREF _Toc374525121 \h </w:instrText>
            </w:r>
            <w:r w:rsidR="0085522C">
              <w:rPr>
                <w:noProof/>
                <w:webHidden/>
              </w:rPr>
            </w:r>
            <w:r w:rsidR="0085522C">
              <w:rPr>
                <w:noProof/>
                <w:webHidden/>
              </w:rPr>
              <w:fldChar w:fldCharType="separate"/>
            </w:r>
            <w:r w:rsidR="0085522C">
              <w:rPr>
                <w:noProof/>
                <w:webHidden/>
              </w:rPr>
              <w:t>28</w:t>
            </w:r>
            <w:r w:rsidR="0085522C">
              <w:rPr>
                <w:noProof/>
                <w:webHidden/>
              </w:rPr>
              <w:fldChar w:fldCharType="end"/>
            </w:r>
          </w:hyperlink>
        </w:p>
        <w:p w:rsidR="0085522C" w:rsidRDefault="00CE31F7">
          <w:pPr>
            <w:pStyle w:val="Verzeichnis1"/>
            <w:tabs>
              <w:tab w:val="right" w:leader="dot" w:pos="9062"/>
            </w:tabs>
            <w:rPr>
              <w:rFonts w:eastAsiaTheme="minorEastAsia"/>
              <w:noProof/>
              <w:lang w:eastAsia="de-CH"/>
            </w:rPr>
          </w:pPr>
          <w:hyperlink w:anchor="_Toc374525122" w:history="1">
            <w:r w:rsidR="0085522C" w:rsidRPr="00DB2AAC">
              <w:rPr>
                <w:rStyle w:val="Hyperlink"/>
                <w:noProof/>
                <w:lang w:val="en-US"/>
              </w:rPr>
              <w:t>Phylogenetic Trees</w:t>
            </w:r>
            <w:r w:rsidR="0085522C">
              <w:rPr>
                <w:noProof/>
                <w:webHidden/>
              </w:rPr>
              <w:tab/>
            </w:r>
            <w:r w:rsidR="0085522C">
              <w:rPr>
                <w:noProof/>
                <w:webHidden/>
              </w:rPr>
              <w:fldChar w:fldCharType="begin"/>
            </w:r>
            <w:r w:rsidR="0085522C">
              <w:rPr>
                <w:noProof/>
                <w:webHidden/>
              </w:rPr>
              <w:instrText xml:space="preserve"> PAGEREF _Toc374525122 \h </w:instrText>
            </w:r>
            <w:r w:rsidR="0085522C">
              <w:rPr>
                <w:noProof/>
                <w:webHidden/>
              </w:rPr>
            </w:r>
            <w:r w:rsidR="0085522C">
              <w:rPr>
                <w:noProof/>
                <w:webHidden/>
              </w:rPr>
              <w:fldChar w:fldCharType="separate"/>
            </w:r>
            <w:r w:rsidR="0085522C">
              <w:rPr>
                <w:noProof/>
                <w:webHidden/>
              </w:rPr>
              <w:t>28</w:t>
            </w:r>
            <w:r w:rsidR="0085522C">
              <w:rPr>
                <w:noProof/>
                <w:webHidden/>
              </w:rPr>
              <w:fldChar w:fldCharType="end"/>
            </w:r>
          </w:hyperlink>
        </w:p>
        <w:p w:rsidR="0085522C" w:rsidRDefault="00CE31F7">
          <w:pPr>
            <w:pStyle w:val="Verzeichnis2"/>
            <w:tabs>
              <w:tab w:val="right" w:leader="dot" w:pos="9062"/>
            </w:tabs>
            <w:rPr>
              <w:rFonts w:eastAsiaTheme="minorEastAsia"/>
              <w:noProof/>
              <w:lang w:eastAsia="de-CH"/>
            </w:rPr>
          </w:pPr>
          <w:hyperlink w:anchor="_Toc374525123" w:history="1">
            <w:r w:rsidR="0085522C" w:rsidRPr="00DB2AAC">
              <w:rPr>
                <w:rStyle w:val="Hyperlink"/>
                <w:noProof/>
                <w:lang w:val="en-US"/>
              </w:rPr>
              <w:t>The Onion</w:t>
            </w:r>
            <w:r w:rsidR="0085522C">
              <w:rPr>
                <w:noProof/>
                <w:webHidden/>
              </w:rPr>
              <w:tab/>
            </w:r>
            <w:r w:rsidR="0085522C">
              <w:rPr>
                <w:noProof/>
                <w:webHidden/>
              </w:rPr>
              <w:fldChar w:fldCharType="begin"/>
            </w:r>
            <w:r w:rsidR="0085522C">
              <w:rPr>
                <w:noProof/>
                <w:webHidden/>
              </w:rPr>
              <w:instrText xml:space="preserve"> PAGEREF _Toc374525123 \h </w:instrText>
            </w:r>
            <w:r w:rsidR="0085522C">
              <w:rPr>
                <w:noProof/>
                <w:webHidden/>
              </w:rPr>
            </w:r>
            <w:r w:rsidR="0085522C">
              <w:rPr>
                <w:noProof/>
                <w:webHidden/>
              </w:rPr>
              <w:fldChar w:fldCharType="separate"/>
            </w:r>
            <w:r w:rsidR="0085522C">
              <w:rPr>
                <w:noProof/>
                <w:webHidden/>
              </w:rPr>
              <w:t>28</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124" w:history="1">
            <w:r w:rsidR="0085522C" w:rsidRPr="00DB2AAC">
              <w:rPr>
                <w:rStyle w:val="Hyperlink"/>
                <w:noProof/>
                <w:lang w:val="en-US"/>
              </w:rPr>
              <w:t>Data</w:t>
            </w:r>
            <w:r w:rsidR="0085522C">
              <w:rPr>
                <w:noProof/>
                <w:webHidden/>
              </w:rPr>
              <w:tab/>
            </w:r>
            <w:r w:rsidR="0085522C">
              <w:rPr>
                <w:noProof/>
                <w:webHidden/>
              </w:rPr>
              <w:fldChar w:fldCharType="begin"/>
            </w:r>
            <w:r w:rsidR="0085522C">
              <w:rPr>
                <w:noProof/>
                <w:webHidden/>
              </w:rPr>
              <w:instrText xml:space="preserve"> PAGEREF _Toc374525124 \h </w:instrText>
            </w:r>
            <w:r w:rsidR="0085522C">
              <w:rPr>
                <w:noProof/>
                <w:webHidden/>
              </w:rPr>
            </w:r>
            <w:r w:rsidR="0085522C">
              <w:rPr>
                <w:noProof/>
                <w:webHidden/>
              </w:rPr>
              <w:fldChar w:fldCharType="separate"/>
            </w:r>
            <w:r w:rsidR="0085522C">
              <w:rPr>
                <w:noProof/>
                <w:webHidden/>
              </w:rPr>
              <w:t>28</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25" w:history="1">
            <w:r w:rsidR="0085522C" w:rsidRPr="00DB2AAC">
              <w:rPr>
                <w:rStyle w:val="Hyperlink"/>
                <w:noProof/>
                <w:lang w:val="en-US"/>
              </w:rPr>
              <w:t>Homologs, Paralogs and Orthologs</w:t>
            </w:r>
            <w:r w:rsidR="0085522C">
              <w:rPr>
                <w:noProof/>
                <w:webHidden/>
              </w:rPr>
              <w:tab/>
            </w:r>
            <w:r w:rsidR="0085522C">
              <w:rPr>
                <w:noProof/>
                <w:webHidden/>
              </w:rPr>
              <w:fldChar w:fldCharType="begin"/>
            </w:r>
            <w:r w:rsidR="0085522C">
              <w:rPr>
                <w:noProof/>
                <w:webHidden/>
              </w:rPr>
              <w:instrText xml:space="preserve"> PAGEREF _Toc374525125 \h </w:instrText>
            </w:r>
            <w:r w:rsidR="0085522C">
              <w:rPr>
                <w:noProof/>
                <w:webHidden/>
              </w:rPr>
            </w:r>
            <w:r w:rsidR="0085522C">
              <w:rPr>
                <w:noProof/>
                <w:webHidden/>
              </w:rPr>
              <w:fldChar w:fldCharType="separate"/>
            </w:r>
            <w:r w:rsidR="0085522C">
              <w:rPr>
                <w:noProof/>
                <w:webHidden/>
              </w:rPr>
              <w:t>28</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26" w:history="1">
            <w:r w:rsidR="0085522C" w:rsidRPr="00DB2AAC">
              <w:rPr>
                <w:rStyle w:val="Hyperlink"/>
                <w:noProof/>
                <w:lang w:val="en-US"/>
              </w:rPr>
              <w:t>Considerations on Data</w:t>
            </w:r>
            <w:r w:rsidR="0085522C">
              <w:rPr>
                <w:noProof/>
                <w:webHidden/>
              </w:rPr>
              <w:tab/>
            </w:r>
            <w:r w:rsidR="0085522C">
              <w:rPr>
                <w:noProof/>
                <w:webHidden/>
              </w:rPr>
              <w:fldChar w:fldCharType="begin"/>
            </w:r>
            <w:r w:rsidR="0085522C">
              <w:rPr>
                <w:noProof/>
                <w:webHidden/>
              </w:rPr>
              <w:instrText xml:space="preserve"> PAGEREF _Toc374525126 \h </w:instrText>
            </w:r>
            <w:r w:rsidR="0085522C">
              <w:rPr>
                <w:noProof/>
                <w:webHidden/>
              </w:rPr>
            </w:r>
            <w:r w:rsidR="0085522C">
              <w:rPr>
                <w:noProof/>
                <w:webHidden/>
              </w:rPr>
              <w:fldChar w:fldCharType="separate"/>
            </w:r>
            <w:r w:rsidR="0085522C">
              <w:rPr>
                <w:noProof/>
                <w:webHidden/>
              </w:rPr>
              <w:t>32</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127" w:history="1">
            <w:r w:rsidR="0085522C" w:rsidRPr="00DB2AAC">
              <w:rPr>
                <w:rStyle w:val="Hyperlink"/>
                <w:noProof/>
                <w:lang w:val="en-US"/>
              </w:rPr>
              <w:t>Model</w:t>
            </w:r>
            <w:r w:rsidR="0085522C">
              <w:rPr>
                <w:noProof/>
                <w:webHidden/>
              </w:rPr>
              <w:tab/>
            </w:r>
            <w:r w:rsidR="0085522C">
              <w:rPr>
                <w:noProof/>
                <w:webHidden/>
              </w:rPr>
              <w:fldChar w:fldCharType="begin"/>
            </w:r>
            <w:r w:rsidR="0085522C">
              <w:rPr>
                <w:noProof/>
                <w:webHidden/>
              </w:rPr>
              <w:instrText xml:space="preserve"> PAGEREF _Toc374525127 \h </w:instrText>
            </w:r>
            <w:r w:rsidR="0085522C">
              <w:rPr>
                <w:noProof/>
                <w:webHidden/>
              </w:rPr>
            </w:r>
            <w:r w:rsidR="0085522C">
              <w:rPr>
                <w:noProof/>
                <w:webHidden/>
              </w:rPr>
              <w:fldChar w:fldCharType="separate"/>
            </w:r>
            <w:r w:rsidR="0085522C">
              <w:rPr>
                <w:noProof/>
                <w:webHidden/>
              </w:rPr>
              <w:t>33</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28" w:history="1">
            <w:r w:rsidR="0085522C" w:rsidRPr="00DB2AAC">
              <w:rPr>
                <w:rStyle w:val="Hyperlink"/>
                <w:noProof/>
                <w:lang w:val="en-US"/>
              </w:rPr>
              <w:t>Parsimony: Occam's razor principle</w:t>
            </w:r>
            <w:r w:rsidR="0085522C">
              <w:rPr>
                <w:noProof/>
                <w:webHidden/>
              </w:rPr>
              <w:tab/>
            </w:r>
            <w:r w:rsidR="0085522C">
              <w:rPr>
                <w:noProof/>
                <w:webHidden/>
              </w:rPr>
              <w:fldChar w:fldCharType="begin"/>
            </w:r>
            <w:r w:rsidR="0085522C">
              <w:rPr>
                <w:noProof/>
                <w:webHidden/>
              </w:rPr>
              <w:instrText xml:space="preserve"> PAGEREF _Toc374525128 \h </w:instrText>
            </w:r>
            <w:r w:rsidR="0085522C">
              <w:rPr>
                <w:noProof/>
                <w:webHidden/>
              </w:rPr>
            </w:r>
            <w:r w:rsidR="0085522C">
              <w:rPr>
                <w:noProof/>
                <w:webHidden/>
              </w:rPr>
              <w:fldChar w:fldCharType="separate"/>
            </w:r>
            <w:r w:rsidR="0085522C">
              <w:rPr>
                <w:noProof/>
                <w:webHidden/>
              </w:rPr>
              <w:t>33</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29" w:history="1">
            <w:r w:rsidR="0085522C" w:rsidRPr="00DB2AAC">
              <w:rPr>
                <w:rStyle w:val="Hyperlink"/>
                <w:noProof/>
                <w:lang w:val="en-US"/>
              </w:rPr>
              <w:t>Double-Cut &amp; Joins (DCJ)</w:t>
            </w:r>
            <w:r w:rsidR="0085522C">
              <w:rPr>
                <w:noProof/>
                <w:webHidden/>
              </w:rPr>
              <w:tab/>
            </w:r>
            <w:r w:rsidR="0085522C">
              <w:rPr>
                <w:noProof/>
                <w:webHidden/>
              </w:rPr>
              <w:fldChar w:fldCharType="begin"/>
            </w:r>
            <w:r w:rsidR="0085522C">
              <w:rPr>
                <w:noProof/>
                <w:webHidden/>
              </w:rPr>
              <w:instrText xml:space="preserve"> PAGEREF _Toc374525129 \h </w:instrText>
            </w:r>
            <w:r w:rsidR="0085522C">
              <w:rPr>
                <w:noProof/>
                <w:webHidden/>
              </w:rPr>
            </w:r>
            <w:r w:rsidR="0085522C">
              <w:rPr>
                <w:noProof/>
                <w:webHidden/>
              </w:rPr>
              <w:fldChar w:fldCharType="separate"/>
            </w:r>
            <w:r w:rsidR="0085522C">
              <w:rPr>
                <w:noProof/>
                <w:webHidden/>
              </w:rPr>
              <w:t>33</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30" w:history="1">
            <w:r w:rsidR="0085522C" w:rsidRPr="00DB2AAC">
              <w:rPr>
                <w:rStyle w:val="Hyperlink"/>
                <w:noProof/>
                <w:lang w:val="en-US"/>
              </w:rPr>
              <w:t>Transponsons</w:t>
            </w:r>
            <w:r w:rsidR="0085522C">
              <w:rPr>
                <w:noProof/>
                <w:webHidden/>
              </w:rPr>
              <w:tab/>
            </w:r>
            <w:r w:rsidR="0085522C">
              <w:rPr>
                <w:noProof/>
                <w:webHidden/>
              </w:rPr>
              <w:fldChar w:fldCharType="begin"/>
            </w:r>
            <w:r w:rsidR="0085522C">
              <w:rPr>
                <w:noProof/>
                <w:webHidden/>
              </w:rPr>
              <w:instrText xml:space="preserve"> PAGEREF _Toc374525130 \h </w:instrText>
            </w:r>
            <w:r w:rsidR="0085522C">
              <w:rPr>
                <w:noProof/>
                <w:webHidden/>
              </w:rPr>
            </w:r>
            <w:r w:rsidR="0085522C">
              <w:rPr>
                <w:noProof/>
                <w:webHidden/>
              </w:rPr>
              <w:fldChar w:fldCharType="separate"/>
            </w:r>
            <w:r w:rsidR="0085522C">
              <w:rPr>
                <w:noProof/>
                <w:webHidden/>
              </w:rPr>
              <w:t>33</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31" w:history="1">
            <w:r w:rsidR="0085522C" w:rsidRPr="00DB2AAC">
              <w:rPr>
                <w:rStyle w:val="Hyperlink"/>
                <w:noProof/>
                <w:lang w:val="en-US"/>
              </w:rPr>
              <w:t>Extensions/Corrections to Markov</w:t>
            </w:r>
            <w:r w:rsidR="0085522C">
              <w:rPr>
                <w:noProof/>
                <w:webHidden/>
              </w:rPr>
              <w:tab/>
            </w:r>
            <w:r w:rsidR="0085522C">
              <w:rPr>
                <w:noProof/>
                <w:webHidden/>
              </w:rPr>
              <w:fldChar w:fldCharType="begin"/>
            </w:r>
            <w:r w:rsidR="0085522C">
              <w:rPr>
                <w:noProof/>
                <w:webHidden/>
              </w:rPr>
              <w:instrText xml:space="preserve"> PAGEREF _Toc374525131 \h </w:instrText>
            </w:r>
            <w:r w:rsidR="0085522C">
              <w:rPr>
                <w:noProof/>
                <w:webHidden/>
              </w:rPr>
            </w:r>
            <w:r w:rsidR="0085522C">
              <w:rPr>
                <w:noProof/>
                <w:webHidden/>
              </w:rPr>
              <w:fldChar w:fldCharType="separate"/>
            </w:r>
            <w:r w:rsidR="0085522C">
              <w:rPr>
                <w:noProof/>
                <w:webHidden/>
              </w:rPr>
              <w:t>33</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132" w:history="1">
            <w:r w:rsidR="0085522C" w:rsidRPr="00DB2AAC">
              <w:rPr>
                <w:rStyle w:val="Hyperlink"/>
                <w:noProof/>
                <w:lang w:val="en-US"/>
              </w:rPr>
              <w:t>Method</w:t>
            </w:r>
            <w:r w:rsidR="0085522C">
              <w:rPr>
                <w:noProof/>
                <w:webHidden/>
              </w:rPr>
              <w:tab/>
            </w:r>
            <w:r w:rsidR="0085522C">
              <w:rPr>
                <w:noProof/>
                <w:webHidden/>
              </w:rPr>
              <w:fldChar w:fldCharType="begin"/>
            </w:r>
            <w:r w:rsidR="0085522C">
              <w:rPr>
                <w:noProof/>
                <w:webHidden/>
              </w:rPr>
              <w:instrText xml:space="preserve"> PAGEREF _Toc374525132 \h </w:instrText>
            </w:r>
            <w:r w:rsidR="0085522C">
              <w:rPr>
                <w:noProof/>
                <w:webHidden/>
              </w:rPr>
            </w:r>
            <w:r w:rsidR="0085522C">
              <w:rPr>
                <w:noProof/>
                <w:webHidden/>
              </w:rPr>
              <w:fldChar w:fldCharType="separate"/>
            </w:r>
            <w:r w:rsidR="0085522C">
              <w:rPr>
                <w:noProof/>
                <w:webHidden/>
              </w:rPr>
              <w:t>33</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33" w:history="1">
            <w:r w:rsidR="0085522C" w:rsidRPr="00DB2AAC">
              <w:rPr>
                <w:rStyle w:val="Hyperlink"/>
                <w:noProof/>
                <w:lang w:val="en-US"/>
              </w:rPr>
              <w:t>Maximum Likelihood</w:t>
            </w:r>
            <w:r w:rsidR="0085522C">
              <w:rPr>
                <w:noProof/>
                <w:webHidden/>
              </w:rPr>
              <w:tab/>
            </w:r>
            <w:r w:rsidR="0085522C">
              <w:rPr>
                <w:noProof/>
                <w:webHidden/>
              </w:rPr>
              <w:fldChar w:fldCharType="begin"/>
            </w:r>
            <w:r w:rsidR="0085522C">
              <w:rPr>
                <w:noProof/>
                <w:webHidden/>
              </w:rPr>
              <w:instrText xml:space="preserve"> PAGEREF _Toc374525133 \h </w:instrText>
            </w:r>
            <w:r w:rsidR="0085522C">
              <w:rPr>
                <w:noProof/>
                <w:webHidden/>
              </w:rPr>
            </w:r>
            <w:r w:rsidR="0085522C">
              <w:rPr>
                <w:noProof/>
                <w:webHidden/>
              </w:rPr>
              <w:fldChar w:fldCharType="separate"/>
            </w:r>
            <w:r w:rsidR="0085522C">
              <w:rPr>
                <w:noProof/>
                <w:webHidden/>
              </w:rPr>
              <w:t>33</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34" w:history="1">
            <w:r w:rsidR="0085522C" w:rsidRPr="00DB2AAC">
              <w:rPr>
                <w:rStyle w:val="Hyperlink"/>
                <w:noProof/>
                <w:lang w:val="en-US"/>
              </w:rPr>
              <w:t>Distance Matrix</w:t>
            </w:r>
            <w:r w:rsidR="0085522C">
              <w:rPr>
                <w:noProof/>
                <w:webHidden/>
              </w:rPr>
              <w:tab/>
            </w:r>
            <w:r w:rsidR="0085522C">
              <w:rPr>
                <w:noProof/>
                <w:webHidden/>
              </w:rPr>
              <w:fldChar w:fldCharType="begin"/>
            </w:r>
            <w:r w:rsidR="0085522C">
              <w:rPr>
                <w:noProof/>
                <w:webHidden/>
              </w:rPr>
              <w:instrText xml:space="preserve"> PAGEREF _Toc374525134 \h </w:instrText>
            </w:r>
            <w:r w:rsidR="0085522C">
              <w:rPr>
                <w:noProof/>
                <w:webHidden/>
              </w:rPr>
            </w:r>
            <w:r w:rsidR="0085522C">
              <w:rPr>
                <w:noProof/>
                <w:webHidden/>
              </w:rPr>
              <w:fldChar w:fldCharType="separate"/>
            </w:r>
            <w:r w:rsidR="0085522C">
              <w:rPr>
                <w:noProof/>
                <w:webHidden/>
              </w:rPr>
              <w:t>34</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35" w:history="1">
            <w:r w:rsidR="0085522C" w:rsidRPr="00DB2AAC">
              <w:rPr>
                <w:rStyle w:val="Hyperlink"/>
                <w:noProof/>
                <w:lang w:val="en-US"/>
              </w:rPr>
              <w:t>Parsimony</w:t>
            </w:r>
            <w:r w:rsidR="0085522C">
              <w:rPr>
                <w:noProof/>
                <w:webHidden/>
              </w:rPr>
              <w:tab/>
            </w:r>
            <w:r w:rsidR="0085522C">
              <w:rPr>
                <w:noProof/>
                <w:webHidden/>
              </w:rPr>
              <w:fldChar w:fldCharType="begin"/>
            </w:r>
            <w:r w:rsidR="0085522C">
              <w:rPr>
                <w:noProof/>
                <w:webHidden/>
              </w:rPr>
              <w:instrText xml:space="preserve"> PAGEREF _Toc374525135 \h </w:instrText>
            </w:r>
            <w:r w:rsidR="0085522C">
              <w:rPr>
                <w:noProof/>
                <w:webHidden/>
              </w:rPr>
            </w:r>
            <w:r w:rsidR="0085522C">
              <w:rPr>
                <w:noProof/>
                <w:webHidden/>
              </w:rPr>
              <w:fldChar w:fldCharType="separate"/>
            </w:r>
            <w:r w:rsidR="0085522C">
              <w:rPr>
                <w:noProof/>
                <w:webHidden/>
              </w:rPr>
              <w:t>35</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36" w:history="1">
            <w:r w:rsidR="0085522C" w:rsidRPr="00DB2AAC">
              <w:rPr>
                <w:rStyle w:val="Hyperlink"/>
                <w:noProof/>
                <w:lang w:val="en-US"/>
              </w:rPr>
              <w:t>Summary</w:t>
            </w:r>
            <w:r w:rsidR="0085522C">
              <w:rPr>
                <w:noProof/>
                <w:webHidden/>
              </w:rPr>
              <w:tab/>
            </w:r>
            <w:r w:rsidR="0085522C">
              <w:rPr>
                <w:noProof/>
                <w:webHidden/>
              </w:rPr>
              <w:fldChar w:fldCharType="begin"/>
            </w:r>
            <w:r w:rsidR="0085522C">
              <w:rPr>
                <w:noProof/>
                <w:webHidden/>
              </w:rPr>
              <w:instrText xml:space="preserve"> PAGEREF _Toc374525136 \h </w:instrText>
            </w:r>
            <w:r w:rsidR="0085522C">
              <w:rPr>
                <w:noProof/>
                <w:webHidden/>
              </w:rPr>
            </w:r>
            <w:r w:rsidR="0085522C">
              <w:rPr>
                <w:noProof/>
                <w:webHidden/>
              </w:rPr>
              <w:fldChar w:fldCharType="separate"/>
            </w:r>
            <w:r w:rsidR="0085522C">
              <w:rPr>
                <w:noProof/>
                <w:webHidden/>
              </w:rPr>
              <w:t>37</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137" w:history="1">
            <w:r w:rsidR="0085522C" w:rsidRPr="00DB2AAC">
              <w:rPr>
                <w:rStyle w:val="Hyperlink"/>
                <w:noProof/>
                <w:lang w:val="en-US"/>
              </w:rPr>
              <w:t>Purification</w:t>
            </w:r>
            <w:r w:rsidR="0085522C">
              <w:rPr>
                <w:noProof/>
                <w:webHidden/>
              </w:rPr>
              <w:tab/>
            </w:r>
            <w:r w:rsidR="0085522C">
              <w:rPr>
                <w:noProof/>
                <w:webHidden/>
              </w:rPr>
              <w:fldChar w:fldCharType="begin"/>
            </w:r>
            <w:r w:rsidR="0085522C">
              <w:rPr>
                <w:noProof/>
                <w:webHidden/>
              </w:rPr>
              <w:instrText xml:space="preserve"> PAGEREF _Toc374525137 \h </w:instrText>
            </w:r>
            <w:r w:rsidR="0085522C">
              <w:rPr>
                <w:noProof/>
                <w:webHidden/>
              </w:rPr>
            </w:r>
            <w:r w:rsidR="0085522C">
              <w:rPr>
                <w:noProof/>
                <w:webHidden/>
              </w:rPr>
              <w:fldChar w:fldCharType="separate"/>
            </w:r>
            <w:r w:rsidR="0085522C">
              <w:rPr>
                <w:noProof/>
                <w:webHidden/>
              </w:rPr>
              <w:t>37</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38" w:history="1">
            <w:r w:rsidR="0085522C" w:rsidRPr="00DB2AAC">
              <w:rPr>
                <w:rStyle w:val="Hyperlink"/>
                <w:noProof/>
                <w:lang w:val="en-US"/>
              </w:rPr>
              <w:t>Additive distance</w:t>
            </w:r>
            <w:r w:rsidR="0085522C">
              <w:rPr>
                <w:noProof/>
                <w:webHidden/>
              </w:rPr>
              <w:tab/>
            </w:r>
            <w:r w:rsidR="0085522C">
              <w:rPr>
                <w:noProof/>
                <w:webHidden/>
              </w:rPr>
              <w:fldChar w:fldCharType="begin"/>
            </w:r>
            <w:r w:rsidR="0085522C">
              <w:rPr>
                <w:noProof/>
                <w:webHidden/>
              </w:rPr>
              <w:instrText xml:space="preserve"> PAGEREF _Toc374525138 \h </w:instrText>
            </w:r>
            <w:r w:rsidR="0085522C">
              <w:rPr>
                <w:noProof/>
                <w:webHidden/>
              </w:rPr>
            </w:r>
            <w:r w:rsidR="0085522C">
              <w:rPr>
                <w:noProof/>
                <w:webHidden/>
              </w:rPr>
              <w:fldChar w:fldCharType="separate"/>
            </w:r>
            <w:r w:rsidR="0085522C">
              <w:rPr>
                <w:noProof/>
                <w:webHidden/>
              </w:rPr>
              <w:t>37</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39" w:history="1">
            <w:r w:rsidR="0085522C" w:rsidRPr="00DB2AAC">
              <w:rPr>
                <w:rStyle w:val="Hyperlink"/>
                <w:noProof/>
                <w:lang w:val="en-US"/>
              </w:rPr>
              <w:t>Averaging of distances</w:t>
            </w:r>
            <w:r w:rsidR="0085522C">
              <w:rPr>
                <w:noProof/>
                <w:webHidden/>
              </w:rPr>
              <w:tab/>
            </w:r>
            <w:r w:rsidR="0085522C">
              <w:rPr>
                <w:noProof/>
                <w:webHidden/>
              </w:rPr>
              <w:fldChar w:fldCharType="begin"/>
            </w:r>
            <w:r w:rsidR="0085522C">
              <w:rPr>
                <w:noProof/>
                <w:webHidden/>
              </w:rPr>
              <w:instrText xml:space="preserve"> PAGEREF _Toc374525139 \h </w:instrText>
            </w:r>
            <w:r w:rsidR="0085522C">
              <w:rPr>
                <w:noProof/>
                <w:webHidden/>
              </w:rPr>
            </w:r>
            <w:r w:rsidR="0085522C">
              <w:rPr>
                <w:noProof/>
                <w:webHidden/>
              </w:rPr>
              <w:fldChar w:fldCharType="separate"/>
            </w:r>
            <w:r w:rsidR="0085522C">
              <w:rPr>
                <w:noProof/>
                <w:webHidden/>
              </w:rPr>
              <w:t>37</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40" w:history="1">
            <w:r w:rsidR="0085522C" w:rsidRPr="00DB2AAC">
              <w:rPr>
                <w:rStyle w:val="Hyperlink"/>
                <w:noProof/>
                <w:lang w:val="en-US"/>
              </w:rPr>
              <w:t>Synthetic genome</w:t>
            </w:r>
            <w:r w:rsidR="0085522C">
              <w:rPr>
                <w:noProof/>
                <w:webHidden/>
              </w:rPr>
              <w:tab/>
            </w:r>
            <w:r w:rsidR="0085522C">
              <w:rPr>
                <w:noProof/>
                <w:webHidden/>
              </w:rPr>
              <w:fldChar w:fldCharType="begin"/>
            </w:r>
            <w:r w:rsidR="0085522C">
              <w:rPr>
                <w:noProof/>
                <w:webHidden/>
              </w:rPr>
              <w:instrText xml:space="preserve"> PAGEREF _Toc374525140 \h </w:instrText>
            </w:r>
            <w:r w:rsidR="0085522C">
              <w:rPr>
                <w:noProof/>
                <w:webHidden/>
              </w:rPr>
            </w:r>
            <w:r w:rsidR="0085522C">
              <w:rPr>
                <w:noProof/>
                <w:webHidden/>
              </w:rPr>
              <w:fldChar w:fldCharType="separate"/>
            </w:r>
            <w:r w:rsidR="0085522C">
              <w:rPr>
                <w:noProof/>
                <w:webHidden/>
              </w:rPr>
              <w:t>37</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41" w:history="1">
            <w:r w:rsidR="0085522C" w:rsidRPr="00DB2AAC">
              <w:rPr>
                <w:rStyle w:val="Hyperlink"/>
                <w:noProof/>
                <w:lang w:val="en-US"/>
              </w:rPr>
              <w:t>Tree reconciliation</w:t>
            </w:r>
            <w:r w:rsidR="0085522C">
              <w:rPr>
                <w:noProof/>
                <w:webHidden/>
              </w:rPr>
              <w:tab/>
            </w:r>
            <w:r w:rsidR="0085522C">
              <w:rPr>
                <w:noProof/>
                <w:webHidden/>
              </w:rPr>
              <w:fldChar w:fldCharType="begin"/>
            </w:r>
            <w:r w:rsidR="0085522C">
              <w:rPr>
                <w:noProof/>
                <w:webHidden/>
              </w:rPr>
              <w:instrText xml:space="preserve"> PAGEREF _Toc374525141 \h </w:instrText>
            </w:r>
            <w:r w:rsidR="0085522C">
              <w:rPr>
                <w:noProof/>
                <w:webHidden/>
              </w:rPr>
            </w:r>
            <w:r w:rsidR="0085522C">
              <w:rPr>
                <w:noProof/>
                <w:webHidden/>
              </w:rPr>
              <w:fldChar w:fldCharType="separate"/>
            </w:r>
            <w:r w:rsidR="0085522C">
              <w:rPr>
                <w:noProof/>
                <w:webHidden/>
              </w:rPr>
              <w:t>37</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142" w:history="1">
            <w:r w:rsidR="0085522C" w:rsidRPr="00DB2AAC">
              <w:rPr>
                <w:rStyle w:val="Hyperlink"/>
                <w:noProof/>
                <w:lang w:val="en-US"/>
              </w:rPr>
              <w:t>Validation</w:t>
            </w:r>
            <w:r w:rsidR="0085522C">
              <w:rPr>
                <w:noProof/>
                <w:webHidden/>
              </w:rPr>
              <w:tab/>
            </w:r>
            <w:r w:rsidR="0085522C">
              <w:rPr>
                <w:noProof/>
                <w:webHidden/>
              </w:rPr>
              <w:fldChar w:fldCharType="begin"/>
            </w:r>
            <w:r w:rsidR="0085522C">
              <w:rPr>
                <w:noProof/>
                <w:webHidden/>
              </w:rPr>
              <w:instrText xml:space="preserve"> PAGEREF _Toc374525142 \h </w:instrText>
            </w:r>
            <w:r w:rsidR="0085522C">
              <w:rPr>
                <w:noProof/>
                <w:webHidden/>
              </w:rPr>
            </w:r>
            <w:r w:rsidR="0085522C">
              <w:rPr>
                <w:noProof/>
                <w:webHidden/>
              </w:rPr>
              <w:fldChar w:fldCharType="separate"/>
            </w:r>
            <w:r w:rsidR="0085522C">
              <w:rPr>
                <w:noProof/>
                <w:webHidden/>
              </w:rPr>
              <w:t>38</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43" w:history="1">
            <w:r w:rsidR="0085522C" w:rsidRPr="00DB2AAC">
              <w:rPr>
                <w:rStyle w:val="Hyperlink"/>
                <w:noProof/>
                <w:lang w:val="en-US"/>
              </w:rPr>
              <w:t>Motivation</w:t>
            </w:r>
            <w:r w:rsidR="0085522C">
              <w:rPr>
                <w:noProof/>
                <w:webHidden/>
              </w:rPr>
              <w:tab/>
            </w:r>
            <w:r w:rsidR="0085522C">
              <w:rPr>
                <w:noProof/>
                <w:webHidden/>
              </w:rPr>
              <w:fldChar w:fldCharType="begin"/>
            </w:r>
            <w:r w:rsidR="0085522C">
              <w:rPr>
                <w:noProof/>
                <w:webHidden/>
              </w:rPr>
              <w:instrText xml:space="preserve"> PAGEREF _Toc374525143 \h </w:instrText>
            </w:r>
            <w:r w:rsidR="0085522C">
              <w:rPr>
                <w:noProof/>
                <w:webHidden/>
              </w:rPr>
            </w:r>
            <w:r w:rsidR="0085522C">
              <w:rPr>
                <w:noProof/>
                <w:webHidden/>
              </w:rPr>
              <w:fldChar w:fldCharType="separate"/>
            </w:r>
            <w:r w:rsidR="0085522C">
              <w:rPr>
                <w:noProof/>
                <w:webHidden/>
              </w:rPr>
              <w:t>38</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44" w:history="1">
            <w:r w:rsidR="0085522C" w:rsidRPr="00DB2AAC">
              <w:rPr>
                <w:rStyle w:val="Hyperlink"/>
                <w:noProof/>
                <w:lang w:val="en-US"/>
              </w:rPr>
              <w:t>Tree Data</w:t>
            </w:r>
            <w:r w:rsidR="0085522C">
              <w:rPr>
                <w:noProof/>
                <w:webHidden/>
              </w:rPr>
              <w:tab/>
            </w:r>
            <w:r w:rsidR="0085522C">
              <w:rPr>
                <w:noProof/>
                <w:webHidden/>
              </w:rPr>
              <w:fldChar w:fldCharType="begin"/>
            </w:r>
            <w:r w:rsidR="0085522C">
              <w:rPr>
                <w:noProof/>
                <w:webHidden/>
              </w:rPr>
              <w:instrText xml:space="preserve"> PAGEREF _Toc374525144 \h </w:instrText>
            </w:r>
            <w:r w:rsidR="0085522C">
              <w:rPr>
                <w:noProof/>
                <w:webHidden/>
              </w:rPr>
            </w:r>
            <w:r w:rsidR="0085522C">
              <w:rPr>
                <w:noProof/>
                <w:webHidden/>
              </w:rPr>
              <w:fldChar w:fldCharType="separate"/>
            </w:r>
            <w:r w:rsidR="0085522C">
              <w:rPr>
                <w:noProof/>
                <w:webHidden/>
              </w:rPr>
              <w:t>38</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45" w:history="1">
            <w:r w:rsidR="0085522C" w:rsidRPr="00DB2AAC">
              <w:rPr>
                <w:rStyle w:val="Hyperlink"/>
                <w:noProof/>
                <w:lang w:val="en-US"/>
              </w:rPr>
              <w:t>Bootstrapping</w:t>
            </w:r>
            <w:r w:rsidR="0085522C">
              <w:rPr>
                <w:noProof/>
                <w:webHidden/>
              </w:rPr>
              <w:tab/>
            </w:r>
            <w:r w:rsidR="0085522C">
              <w:rPr>
                <w:noProof/>
                <w:webHidden/>
              </w:rPr>
              <w:fldChar w:fldCharType="begin"/>
            </w:r>
            <w:r w:rsidR="0085522C">
              <w:rPr>
                <w:noProof/>
                <w:webHidden/>
              </w:rPr>
              <w:instrText xml:space="preserve"> PAGEREF _Toc374525145 \h </w:instrText>
            </w:r>
            <w:r w:rsidR="0085522C">
              <w:rPr>
                <w:noProof/>
                <w:webHidden/>
              </w:rPr>
            </w:r>
            <w:r w:rsidR="0085522C">
              <w:rPr>
                <w:noProof/>
                <w:webHidden/>
              </w:rPr>
              <w:fldChar w:fldCharType="separate"/>
            </w:r>
            <w:r w:rsidR="0085522C">
              <w:rPr>
                <w:noProof/>
                <w:webHidden/>
              </w:rPr>
              <w:t>38</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46" w:history="1">
            <w:r w:rsidR="0085522C" w:rsidRPr="00DB2AAC">
              <w:rPr>
                <w:rStyle w:val="Hyperlink"/>
                <w:noProof/>
                <w:lang w:val="en-US"/>
              </w:rPr>
              <w:t>Tree Validation</w:t>
            </w:r>
            <w:r w:rsidR="0085522C">
              <w:rPr>
                <w:noProof/>
                <w:webHidden/>
              </w:rPr>
              <w:tab/>
            </w:r>
            <w:r w:rsidR="0085522C">
              <w:rPr>
                <w:noProof/>
                <w:webHidden/>
              </w:rPr>
              <w:fldChar w:fldCharType="begin"/>
            </w:r>
            <w:r w:rsidR="0085522C">
              <w:rPr>
                <w:noProof/>
                <w:webHidden/>
              </w:rPr>
              <w:instrText xml:space="preserve"> PAGEREF _Toc374525146 \h </w:instrText>
            </w:r>
            <w:r w:rsidR="0085522C">
              <w:rPr>
                <w:noProof/>
                <w:webHidden/>
              </w:rPr>
            </w:r>
            <w:r w:rsidR="0085522C">
              <w:rPr>
                <w:noProof/>
                <w:webHidden/>
              </w:rPr>
              <w:fldChar w:fldCharType="separate"/>
            </w:r>
            <w:r w:rsidR="0085522C">
              <w:rPr>
                <w:noProof/>
                <w:webHidden/>
              </w:rPr>
              <w:t>39</w:t>
            </w:r>
            <w:r w:rsidR="0085522C">
              <w:rPr>
                <w:noProof/>
                <w:webHidden/>
              </w:rPr>
              <w:fldChar w:fldCharType="end"/>
            </w:r>
          </w:hyperlink>
        </w:p>
        <w:p w:rsidR="0085522C" w:rsidRDefault="00CE31F7">
          <w:pPr>
            <w:pStyle w:val="Verzeichnis2"/>
            <w:tabs>
              <w:tab w:val="right" w:leader="dot" w:pos="9062"/>
            </w:tabs>
            <w:rPr>
              <w:rFonts w:eastAsiaTheme="minorEastAsia"/>
              <w:noProof/>
              <w:lang w:eastAsia="de-CH"/>
            </w:rPr>
          </w:pPr>
          <w:hyperlink w:anchor="_Toc374525147" w:history="1">
            <w:r w:rsidR="0085522C" w:rsidRPr="00DB2AAC">
              <w:rPr>
                <w:rStyle w:val="Hyperlink"/>
                <w:noProof/>
                <w:lang w:val="en-US"/>
              </w:rPr>
              <w:t>Building a initial Tree</w:t>
            </w:r>
            <w:r w:rsidR="0085522C">
              <w:rPr>
                <w:noProof/>
                <w:webHidden/>
              </w:rPr>
              <w:tab/>
            </w:r>
            <w:r w:rsidR="0085522C">
              <w:rPr>
                <w:noProof/>
                <w:webHidden/>
              </w:rPr>
              <w:fldChar w:fldCharType="begin"/>
            </w:r>
            <w:r w:rsidR="0085522C">
              <w:rPr>
                <w:noProof/>
                <w:webHidden/>
              </w:rPr>
              <w:instrText xml:space="preserve"> PAGEREF _Toc374525147 \h </w:instrText>
            </w:r>
            <w:r w:rsidR="0085522C">
              <w:rPr>
                <w:noProof/>
                <w:webHidden/>
              </w:rPr>
            </w:r>
            <w:r w:rsidR="0085522C">
              <w:rPr>
                <w:noProof/>
                <w:webHidden/>
              </w:rPr>
              <w:fldChar w:fldCharType="separate"/>
            </w:r>
            <w:r w:rsidR="0085522C">
              <w:rPr>
                <w:noProof/>
                <w:webHidden/>
              </w:rPr>
              <w:t>39</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148" w:history="1">
            <w:r w:rsidR="0085522C" w:rsidRPr="00DB2AAC">
              <w:rPr>
                <w:rStyle w:val="Hyperlink"/>
                <w:noProof/>
                <w:lang w:val="en-US"/>
              </w:rPr>
              <w:t>Ultrametric trees</w:t>
            </w:r>
            <w:r w:rsidR="0085522C">
              <w:rPr>
                <w:noProof/>
                <w:webHidden/>
              </w:rPr>
              <w:tab/>
            </w:r>
            <w:r w:rsidR="0085522C">
              <w:rPr>
                <w:noProof/>
                <w:webHidden/>
              </w:rPr>
              <w:fldChar w:fldCharType="begin"/>
            </w:r>
            <w:r w:rsidR="0085522C">
              <w:rPr>
                <w:noProof/>
                <w:webHidden/>
              </w:rPr>
              <w:instrText xml:space="preserve"> PAGEREF _Toc374525148 \h </w:instrText>
            </w:r>
            <w:r w:rsidR="0085522C">
              <w:rPr>
                <w:noProof/>
                <w:webHidden/>
              </w:rPr>
            </w:r>
            <w:r w:rsidR="0085522C">
              <w:rPr>
                <w:noProof/>
                <w:webHidden/>
              </w:rPr>
              <w:fldChar w:fldCharType="separate"/>
            </w:r>
            <w:r w:rsidR="0085522C">
              <w:rPr>
                <w:noProof/>
                <w:webHidden/>
              </w:rPr>
              <w:t>39</w:t>
            </w:r>
            <w:r w:rsidR="0085522C">
              <w:rPr>
                <w:noProof/>
                <w:webHidden/>
              </w:rPr>
              <w:fldChar w:fldCharType="end"/>
            </w:r>
          </w:hyperlink>
        </w:p>
        <w:p w:rsidR="0085522C" w:rsidRDefault="00CE31F7">
          <w:pPr>
            <w:pStyle w:val="Verzeichnis3"/>
            <w:tabs>
              <w:tab w:val="right" w:leader="dot" w:pos="9062"/>
            </w:tabs>
            <w:rPr>
              <w:rFonts w:eastAsiaTheme="minorEastAsia"/>
              <w:noProof/>
              <w:lang w:eastAsia="de-CH"/>
            </w:rPr>
          </w:pPr>
          <w:hyperlink w:anchor="_Toc374525149" w:history="1">
            <w:r w:rsidR="0085522C" w:rsidRPr="00DB2AAC">
              <w:rPr>
                <w:rStyle w:val="Hyperlink"/>
                <w:noProof/>
                <w:lang w:val="en-US"/>
              </w:rPr>
              <w:t>Additive trees</w:t>
            </w:r>
            <w:r w:rsidR="0085522C">
              <w:rPr>
                <w:noProof/>
                <w:webHidden/>
              </w:rPr>
              <w:tab/>
            </w:r>
            <w:r w:rsidR="0085522C">
              <w:rPr>
                <w:noProof/>
                <w:webHidden/>
              </w:rPr>
              <w:fldChar w:fldCharType="begin"/>
            </w:r>
            <w:r w:rsidR="0085522C">
              <w:rPr>
                <w:noProof/>
                <w:webHidden/>
              </w:rPr>
              <w:instrText xml:space="preserve"> PAGEREF _Toc374525149 \h </w:instrText>
            </w:r>
            <w:r w:rsidR="0085522C">
              <w:rPr>
                <w:noProof/>
                <w:webHidden/>
              </w:rPr>
            </w:r>
            <w:r w:rsidR="0085522C">
              <w:rPr>
                <w:noProof/>
                <w:webHidden/>
              </w:rPr>
              <w:fldChar w:fldCharType="separate"/>
            </w:r>
            <w:r w:rsidR="0085522C">
              <w:rPr>
                <w:noProof/>
                <w:webHidden/>
              </w:rPr>
              <w:t>39</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50" w:history="1">
            <w:r w:rsidR="0085522C" w:rsidRPr="00DB2AAC">
              <w:rPr>
                <w:rStyle w:val="Hyperlink"/>
                <w:noProof/>
                <w:lang w:val="en-US"/>
              </w:rPr>
              <w:t>UPGMA</w:t>
            </w:r>
            <w:r w:rsidR="0085522C">
              <w:rPr>
                <w:noProof/>
                <w:webHidden/>
              </w:rPr>
              <w:tab/>
            </w:r>
            <w:r w:rsidR="0085522C">
              <w:rPr>
                <w:noProof/>
                <w:webHidden/>
              </w:rPr>
              <w:fldChar w:fldCharType="begin"/>
            </w:r>
            <w:r w:rsidR="0085522C">
              <w:rPr>
                <w:noProof/>
                <w:webHidden/>
              </w:rPr>
              <w:instrText xml:space="preserve"> PAGEREF _Toc374525150 \h </w:instrText>
            </w:r>
            <w:r w:rsidR="0085522C">
              <w:rPr>
                <w:noProof/>
                <w:webHidden/>
              </w:rPr>
            </w:r>
            <w:r w:rsidR="0085522C">
              <w:rPr>
                <w:noProof/>
                <w:webHidden/>
              </w:rPr>
              <w:fldChar w:fldCharType="separate"/>
            </w:r>
            <w:r w:rsidR="0085522C">
              <w:rPr>
                <w:noProof/>
                <w:webHidden/>
              </w:rPr>
              <w:t>39</w:t>
            </w:r>
            <w:r w:rsidR="0085522C">
              <w:rPr>
                <w:noProof/>
                <w:webHidden/>
              </w:rPr>
              <w:fldChar w:fldCharType="end"/>
            </w:r>
          </w:hyperlink>
        </w:p>
        <w:p w:rsidR="0085522C" w:rsidRDefault="00CE31F7">
          <w:pPr>
            <w:pStyle w:val="Verzeichnis4"/>
            <w:tabs>
              <w:tab w:val="right" w:leader="dot" w:pos="9062"/>
            </w:tabs>
            <w:rPr>
              <w:rFonts w:eastAsiaTheme="minorEastAsia"/>
              <w:noProof/>
              <w:lang w:eastAsia="de-CH"/>
            </w:rPr>
          </w:pPr>
          <w:hyperlink w:anchor="_Toc374525151" w:history="1">
            <w:r w:rsidR="0085522C" w:rsidRPr="00DB2AAC">
              <w:rPr>
                <w:rStyle w:val="Hyperlink"/>
                <w:noProof/>
                <w:lang w:val="en-US"/>
              </w:rPr>
              <w:t>WPGMA</w:t>
            </w:r>
            <w:r w:rsidR="0085522C">
              <w:rPr>
                <w:noProof/>
                <w:webHidden/>
              </w:rPr>
              <w:tab/>
            </w:r>
            <w:r w:rsidR="0085522C">
              <w:rPr>
                <w:noProof/>
                <w:webHidden/>
              </w:rPr>
              <w:fldChar w:fldCharType="begin"/>
            </w:r>
            <w:r w:rsidR="0085522C">
              <w:rPr>
                <w:noProof/>
                <w:webHidden/>
              </w:rPr>
              <w:instrText xml:space="preserve"> PAGEREF _Toc374525151 \h </w:instrText>
            </w:r>
            <w:r w:rsidR="0085522C">
              <w:rPr>
                <w:noProof/>
                <w:webHidden/>
              </w:rPr>
            </w:r>
            <w:r w:rsidR="0085522C">
              <w:rPr>
                <w:noProof/>
                <w:webHidden/>
              </w:rPr>
              <w:fldChar w:fldCharType="separate"/>
            </w:r>
            <w:r w:rsidR="0085522C">
              <w:rPr>
                <w:noProof/>
                <w:webHidden/>
              </w:rPr>
              <w:t>41</w:t>
            </w:r>
            <w:r w:rsidR="0085522C">
              <w:rPr>
                <w:noProof/>
                <w:webHidden/>
              </w:rPr>
              <w:fldChar w:fldCharType="end"/>
            </w:r>
          </w:hyperlink>
        </w:p>
        <w:p w:rsidR="0085522C" w:rsidRDefault="00CE31F7">
          <w:pPr>
            <w:pStyle w:val="Verzeichnis2"/>
            <w:tabs>
              <w:tab w:val="right" w:leader="dot" w:pos="9062"/>
            </w:tabs>
            <w:rPr>
              <w:rFonts w:eastAsiaTheme="minorEastAsia"/>
              <w:noProof/>
              <w:lang w:eastAsia="de-CH"/>
            </w:rPr>
          </w:pPr>
          <w:hyperlink w:anchor="_Toc374525152" w:history="1">
            <w:r w:rsidR="0085522C" w:rsidRPr="00DB2AAC">
              <w:rPr>
                <w:rStyle w:val="Hyperlink"/>
                <w:noProof/>
                <w:lang w:val="en-US"/>
              </w:rPr>
              <w:t>Randomness and CHE procedures</w:t>
            </w:r>
            <w:r w:rsidR="0085522C">
              <w:rPr>
                <w:noProof/>
                <w:webHidden/>
              </w:rPr>
              <w:tab/>
            </w:r>
            <w:r w:rsidR="0085522C">
              <w:rPr>
                <w:noProof/>
                <w:webHidden/>
              </w:rPr>
              <w:fldChar w:fldCharType="begin"/>
            </w:r>
            <w:r w:rsidR="0085522C">
              <w:rPr>
                <w:noProof/>
                <w:webHidden/>
              </w:rPr>
              <w:instrText xml:space="preserve"> PAGEREF _Toc374525152 \h </w:instrText>
            </w:r>
            <w:r w:rsidR="0085522C">
              <w:rPr>
                <w:noProof/>
                <w:webHidden/>
              </w:rPr>
            </w:r>
            <w:r w:rsidR="0085522C">
              <w:rPr>
                <w:noProof/>
                <w:webHidden/>
              </w:rPr>
              <w:fldChar w:fldCharType="separate"/>
            </w:r>
            <w:r w:rsidR="0085522C">
              <w:rPr>
                <w:noProof/>
                <w:webHidden/>
              </w:rPr>
              <w:t>42</w:t>
            </w:r>
            <w:r w:rsidR="0085522C">
              <w:rPr>
                <w:noProof/>
                <w:webHidden/>
              </w:rPr>
              <w:fldChar w:fldCharType="end"/>
            </w:r>
          </w:hyperlink>
        </w:p>
        <w:p w:rsidR="00AF60CF" w:rsidRDefault="00DC7146" w:rsidP="00850108">
          <w:pPr>
            <w:rPr>
              <w:lang w:val="de-DE"/>
            </w:rPr>
          </w:pPr>
          <w:r>
            <w:rPr>
              <w:lang w:val="de-DE"/>
            </w:rPr>
            <w:fldChar w:fldCharType="end"/>
          </w:r>
        </w:p>
      </w:sdtContent>
    </w:sdt>
    <w:p w:rsidR="00506568" w:rsidRPr="00506568" w:rsidRDefault="00AF60CF" w:rsidP="00850108">
      <w:pPr>
        <w:pStyle w:val="Titel"/>
        <w:rPr>
          <w:lang w:val="en-US"/>
        </w:rPr>
      </w:pPr>
      <w:r w:rsidRPr="008D6632">
        <w:rPr>
          <w:lang w:val="en-US"/>
        </w:rPr>
        <w:br w:type="column"/>
      </w:r>
      <w:r w:rsidR="00F762A9" w:rsidRPr="008D6632">
        <w:rPr>
          <w:lang w:val="en-US"/>
        </w:rPr>
        <w:lastRenderedPageBreak/>
        <w:t>Computational Biology</w:t>
      </w:r>
    </w:p>
    <w:p w:rsidR="00F762A9" w:rsidRPr="008D6632" w:rsidRDefault="00F762A9" w:rsidP="00850108">
      <w:pPr>
        <w:pStyle w:val="berschrift1"/>
        <w:rPr>
          <w:lang w:val="en-US"/>
        </w:rPr>
      </w:pPr>
      <w:bookmarkStart w:id="0" w:name="_Toc374525065"/>
      <w:r w:rsidRPr="008D6632">
        <w:rPr>
          <w:lang w:val="en-US"/>
        </w:rPr>
        <w:t>Modelling</w:t>
      </w:r>
      <w:bookmarkEnd w:id="0"/>
    </w:p>
    <w:p w:rsidR="00FB0DEC" w:rsidRPr="00FB0DEC" w:rsidRDefault="00FB0DEC" w:rsidP="00850108">
      <w:pPr>
        <w:rPr>
          <w:lang w:val="en-US"/>
        </w:rPr>
      </w:pPr>
      <w:r w:rsidRPr="00FB0DEC">
        <w:rPr>
          <w:lang w:val="en-US"/>
        </w:rPr>
        <w:t>3 steps to create a model:</w:t>
      </w:r>
    </w:p>
    <w:p w:rsidR="00C143F3" w:rsidRPr="00C143F3" w:rsidRDefault="00C143F3" w:rsidP="00850108">
      <w:pPr>
        <w:pStyle w:val="Listenabsatz"/>
        <w:numPr>
          <w:ilvl w:val="0"/>
          <w:numId w:val="1"/>
        </w:numPr>
        <w:rPr>
          <w:lang w:val="en-US"/>
        </w:rPr>
      </w:pPr>
      <w:r w:rsidRPr="00C143F3">
        <w:rPr>
          <w:lang w:val="en-US"/>
        </w:rPr>
        <w:t>Create a model with formulas that depend on parameters</w:t>
      </w:r>
    </w:p>
    <w:p w:rsidR="00C143F3" w:rsidRDefault="00C143F3" w:rsidP="00850108">
      <w:pPr>
        <w:pStyle w:val="Listenabsatz"/>
        <w:numPr>
          <w:ilvl w:val="0"/>
          <w:numId w:val="1"/>
        </w:numPr>
        <w:rPr>
          <w:lang w:val="en-US"/>
        </w:rPr>
      </w:pPr>
      <w:r w:rsidRPr="00C143F3">
        <w:rPr>
          <w:lang w:val="en-US"/>
        </w:rPr>
        <w:t>Calibrate the model with trainings data -&gt; estimate parame</w:t>
      </w:r>
      <w:r>
        <w:rPr>
          <w:lang w:val="en-US"/>
        </w:rPr>
        <w:t>ters</w:t>
      </w:r>
    </w:p>
    <w:p w:rsidR="00C143F3" w:rsidRDefault="00C143F3" w:rsidP="00850108">
      <w:pPr>
        <w:pStyle w:val="Listenabsatz"/>
        <w:numPr>
          <w:ilvl w:val="0"/>
          <w:numId w:val="1"/>
        </w:numPr>
        <w:rPr>
          <w:lang w:val="en-US"/>
        </w:rPr>
      </w:pPr>
      <w:r>
        <w:rPr>
          <w:lang w:val="en-US"/>
        </w:rPr>
        <w:t>Validate the model with testing data</w:t>
      </w:r>
    </w:p>
    <w:p w:rsidR="00C143F3" w:rsidRDefault="00E13AA5" w:rsidP="00850108">
      <w:pPr>
        <w:rPr>
          <w:lang w:val="en-US"/>
        </w:rPr>
      </w:pPr>
      <w:r>
        <w:rPr>
          <w:lang w:val="en-US"/>
        </w:rPr>
        <w:t>!!</w:t>
      </w:r>
      <w:r w:rsidR="00C143F3">
        <w:rPr>
          <w:lang w:val="en-US"/>
        </w:rPr>
        <w:t>! Trainings data &amp; testing data have to be independent!</w:t>
      </w:r>
      <w:r>
        <w:rPr>
          <w:lang w:val="en-US"/>
        </w:rPr>
        <w:t>!!</w:t>
      </w:r>
    </w:p>
    <w:p w:rsidR="00506568" w:rsidRDefault="00506568" w:rsidP="00850108">
      <w:pPr>
        <w:pStyle w:val="berschrift1"/>
        <w:rPr>
          <w:lang w:val="en-US"/>
        </w:rPr>
      </w:pPr>
      <w:bookmarkStart w:id="1" w:name="_Toc374525066"/>
      <w:r>
        <w:rPr>
          <w:lang w:val="en-US"/>
        </w:rPr>
        <w:t>Motivation: Phylogenetic tree construction</w:t>
      </w:r>
      <w:bookmarkEnd w:id="1"/>
    </w:p>
    <w:p w:rsidR="00415591" w:rsidRDefault="00415591" w:rsidP="00850108">
      <w:pPr>
        <w:rPr>
          <w:lang w:val="en-US"/>
        </w:rPr>
      </w:pPr>
      <w:r w:rsidRPr="00415591">
        <w:rPr>
          <w:noProof/>
          <w:lang w:eastAsia="de-CH"/>
        </w:rPr>
        <w:drawing>
          <wp:anchor distT="0" distB="0" distL="114300" distR="114300" simplePos="0" relativeHeight="251665408" behindDoc="1" locked="0" layoutInCell="1" allowOverlap="1">
            <wp:simplePos x="0" y="0"/>
            <wp:positionH relativeFrom="column">
              <wp:posOffset>15875</wp:posOffset>
            </wp:positionH>
            <wp:positionV relativeFrom="paragraph">
              <wp:posOffset>69215</wp:posOffset>
            </wp:positionV>
            <wp:extent cx="2792730" cy="1447165"/>
            <wp:effectExtent l="19050" t="0" r="7620" b="0"/>
            <wp:wrapTight wrapText="bothSides">
              <wp:wrapPolygon edited="0">
                <wp:start x="-147" y="0"/>
                <wp:lineTo x="-147" y="21325"/>
                <wp:lineTo x="21659" y="21325"/>
                <wp:lineTo x="21659" y="0"/>
                <wp:lineTo x="-147" y="0"/>
              </wp:wrapPolygon>
            </wp:wrapTight>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srcRect/>
                    <a:stretch>
                      <a:fillRect/>
                    </a:stretch>
                  </pic:blipFill>
                  <pic:spPr bwMode="auto">
                    <a:xfrm>
                      <a:off x="0" y="0"/>
                      <a:ext cx="2792730" cy="1447165"/>
                    </a:xfrm>
                    <a:prstGeom prst="rect">
                      <a:avLst/>
                    </a:prstGeom>
                    <a:noFill/>
                    <a:ln w="9525">
                      <a:noFill/>
                      <a:miter lim="800000"/>
                      <a:headEnd/>
                      <a:tailEnd/>
                    </a:ln>
                  </pic:spPr>
                </pic:pic>
              </a:graphicData>
            </a:graphic>
          </wp:anchor>
        </w:drawing>
      </w:r>
      <w:r w:rsidR="00506568" w:rsidRPr="00506568">
        <w:rPr>
          <w:lang w:val="en-US"/>
        </w:rPr>
        <w:t>The problem in phylogenetic tree construction is to find the tree which best describes the relationships between objects in a set. Usually and in our examples, the objects are species.</w:t>
      </w:r>
    </w:p>
    <w:p w:rsidR="001176D0" w:rsidRDefault="00415591" w:rsidP="00850108">
      <w:pPr>
        <w:rPr>
          <w:lang w:val="en-US"/>
        </w:rPr>
      </w:pPr>
      <w:r w:rsidRPr="00415591">
        <w:rPr>
          <w:lang w:val="en-US"/>
        </w:rPr>
        <w:t>To build a phylogenetic tree we need to have some measurable criteria which allow us to decide which tree fits the data best. Most phylogenetic trees associate a distance/length with each branch of the tree, the amount of change that happened in that part of the evolution.</w:t>
      </w:r>
    </w:p>
    <w:p w:rsidR="005D110B" w:rsidRDefault="005D110B" w:rsidP="00850108">
      <w:pPr>
        <w:rPr>
          <w:lang w:val="en-US"/>
        </w:rPr>
      </w:pPr>
      <w:r w:rsidRPr="005D110B">
        <w:rPr>
          <w:lang w:val="en-US"/>
        </w:rPr>
        <w:t xml:space="preserve">Building a phylogenetic tree always implies finding the topology (shape) of the tree, and usually also finding the branch lengths. As it turns out, determining the topology is much more difficult than estimating the branch lengths. As mentioned above, it is difficult or impossible to obtain information about the internal nodes x, y, z of the tree. We only know the leaves (lettuce, rice, mosquito, </w:t>
      </w:r>
      <w:proofErr w:type="gramStart"/>
      <w:r w:rsidRPr="005D110B">
        <w:rPr>
          <w:lang w:val="en-US"/>
        </w:rPr>
        <w:t>monkey</w:t>
      </w:r>
      <w:proofErr w:type="gramEnd"/>
      <w:r w:rsidRPr="005D110B">
        <w:rPr>
          <w:lang w:val="en-US"/>
        </w:rPr>
        <w:t>, human) of the tree which represent present-day species. So we will restrict ourselves to this case.</w:t>
      </w:r>
    </w:p>
    <w:p w:rsidR="00874F02" w:rsidRDefault="00874F02" w:rsidP="00850108">
      <w:pPr>
        <w:pStyle w:val="berschrift2"/>
        <w:rPr>
          <w:lang w:val="en-US"/>
        </w:rPr>
      </w:pPr>
      <w:bookmarkStart w:id="2" w:name="_Toc374525067"/>
      <w:r>
        <w:rPr>
          <w:lang w:val="en-US"/>
        </w:rPr>
        <w:t>Tree types</w:t>
      </w:r>
      <w:bookmarkEnd w:id="2"/>
    </w:p>
    <w:p w:rsidR="00874F02" w:rsidRDefault="00874F02" w:rsidP="00850108">
      <w:pPr>
        <w:rPr>
          <w:lang w:val="en-US"/>
        </w:rPr>
      </w:pPr>
      <w:r>
        <w:rPr>
          <w:lang w:val="en-US"/>
        </w:rPr>
        <w:t>There are three main types of</w:t>
      </w:r>
      <w:r w:rsidR="00F000B3">
        <w:rPr>
          <w:lang w:val="en-US"/>
        </w:rPr>
        <w:t xml:space="preserve"> phylogenetic </w:t>
      </w:r>
      <w:r>
        <w:rPr>
          <w:lang w:val="en-US"/>
        </w:rPr>
        <w:t>trees</w:t>
      </w:r>
      <w:r w:rsidR="00C66988">
        <w:rPr>
          <w:lang w:val="en-US"/>
        </w:rPr>
        <w:t>, which are based</w:t>
      </w:r>
      <w:r w:rsidR="00F000B3">
        <w:rPr>
          <w:lang w:val="en-US"/>
        </w:rPr>
        <w:t xml:space="preserve"> on</w:t>
      </w:r>
      <w:r>
        <w:rPr>
          <w:lang w:val="en-US"/>
        </w:rPr>
        <w:t>:</w:t>
      </w:r>
    </w:p>
    <w:p w:rsidR="00874F02" w:rsidRDefault="00C66988" w:rsidP="004E1600">
      <w:pPr>
        <w:pStyle w:val="Listenabsatz"/>
        <w:numPr>
          <w:ilvl w:val="0"/>
          <w:numId w:val="13"/>
        </w:numPr>
        <w:rPr>
          <w:lang w:val="en-US"/>
        </w:rPr>
      </w:pPr>
      <w:r w:rsidRPr="00F000B3">
        <w:rPr>
          <w:b/>
          <w:lang w:val="en-US"/>
        </w:rPr>
        <w:t>Distance</w:t>
      </w:r>
      <w:r w:rsidR="00F000B3" w:rsidRPr="00F000B3">
        <w:rPr>
          <w:b/>
          <w:lang w:val="en-US"/>
        </w:rPr>
        <w:t xml:space="preserve"> information</w:t>
      </w:r>
      <w:r w:rsidR="00F000B3">
        <w:rPr>
          <w:lang w:val="en-US"/>
        </w:rPr>
        <w:t xml:space="preserve">: </w:t>
      </w:r>
      <w:r w:rsidR="00030EEF">
        <w:rPr>
          <w:lang w:val="en-US"/>
        </w:rPr>
        <w:t>We need a definition of distance between the species. Then the tree (topology and branch length) is constructed such that distances between any pair of leaves can be mapped as accurately as possible.</w:t>
      </w:r>
    </w:p>
    <w:p w:rsidR="00030EEF" w:rsidRDefault="00C66988" w:rsidP="004E1600">
      <w:pPr>
        <w:pStyle w:val="Listenabsatz"/>
        <w:numPr>
          <w:ilvl w:val="0"/>
          <w:numId w:val="13"/>
        </w:numPr>
        <w:rPr>
          <w:lang w:val="en-US"/>
        </w:rPr>
      </w:pPr>
      <w:r w:rsidRPr="00030EEF">
        <w:rPr>
          <w:b/>
          <w:lang w:val="en-US"/>
        </w:rPr>
        <w:t>Character</w:t>
      </w:r>
      <w:r w:rsidR="00030EEF" w:rsidRPr="00030EEF">
        <w:rPr>
          <w:b/>
          <w:lang w:val="en-US"/>
        </w:rPr>
        <w:t xml:space="preserve"> information</w:t>
      </w:r>
      <w:r w:rsidR="00030EEF">
        <w:rPr>
          <w:lang w:val="en-US"/>
        </w:rPr>
        <w:t xml:space="preserve">: </w:t>
      </w:r>
      <w:r w:rsidR="003E10DE">
        <w:rPr>
          <w:lang w:val="en-US"/>
        </w:rPr>
        <w:t>A character is a discrete property of a species (leaf). It can be assigned to each species. For example a species is either a mammal or not, has gray, blue, etc. eyes. Under this classification internal nodes are assigned characters to minimize the total number of character changes. The method which minimizes this is called parsimony.</w:t>
      </w:r>
    </w:p>
    <w:p w:rsidR="003E10DE" w:rsidRPr="00BD2021" w:rsidRDefault="00C66988" w:rsidP="004E1600">
      <w:pPr>
        <w:pStyle w:val="Listenabsatz"/>
        <w:numPr>
          <w:ilvl w:val="0"/>
          <w:numId w:val="13"/>
        </w:numPr>
        <w:rPr>
          <w:lang w:val="en-US"/>
        </w:rPr>
      </w:pPr>
      <w:r w:rsidRPr="003E10DE">
        <w:rPr>
          <w:b/>
          <w:lang w:val="en-US"/>
        </w:rPr>
        <w:t>Probabilistic</w:t>
      </w:r>
      <w:r w:rsidR="003E10DE" w:rsidRPr="003E10DE">
        <w:rPr>
          <w:b/>
          <w:lang w:val="en-US"/>
        </w:rPr>
        <w:t xml:space="preserve"> methods</w:t>
      </w:r>
      <w:r w:rsidR="003E10DE">
        <w:rPr>
          <w:lang w:val="en-US"/>
        </w:rPr>
        <w:t xml:space="preserve"> (max likelihood):</w:t>
      </w:r>
      <w:r w:rsidR="00664B52">
        <w:rPr>
          <w:lang w:val="en-US"/>
        </w:rPr>
        <w:t xml:space="preserve"> The species are described by characteristics which evolve according to some probabilistic model. Mostly applied to genomic sequences.</w:t>
      </w:r>
      <w:r w:rsidR="009D298A">
        <w:rPr>
          <w:lang w:val="en-US"/>
        </w:rPr>
        <w:t xml:space="preserve"> Will not be covered</w:t>
      </w:r>
    </w:p>
    <w:p w:rsidR="00B808F9" w:rsidRDefault="002A073D" w:rsidP="00850108">
      <w:pPr>
        <w:pStyle w:val="berschrift1"/>
        <w:rPr>
          <w:lang w:val="en-US"/>
        </w:rPr>
      </w:pPr>
      <w:bookmarkStart w:id="3" w:name="_Toc374525068"/>
      <w:r>
        <w:rPr>
          <w:lang w:val="en-US"/>
        </w:rPr>
        <w:lastRenderedPageBreak/>
        <w:t>D</w:t>
      </w:r>
      <w:r w:rsidR="00B808F9">
        <w:rPr>
          <w:lang w:val="en-US"/>
        </w:rPr>
        <w:t>istance information</w:t>
      </w:r>
      <w:bookmarkEnd w:id="3"/>
    </w:p>
    <w:p w:rsidR="005437FB" w:rsidRPr="005437FB" w:rsidRDefault="005437FB" w:rsidP="00850108">
      <w:pPr>
        <w:rPr>
          <w:lang w:val="en-US"/>
        </w:rPr>
      </w:pPr>
      <w:r w:rsidRPr="005437FB">
        <w:rPr>
          <w:lang w:val="en-US"/>
        </w:rPr>
        <w:t>To construct a tree of n leaves based on distance information, the following input is necessary</w:t>
      </w:r>
    </w:p>
    <w:p w:rsidR="005437FB" w:rsidRPr="005437FB" w:rsidRDefault="005437FB" w:rsidP="004E1600">
      <w:pPr>
        <w:pStyle w:val="Listenabsatz"/>
        <w:numPr>
          <w:ilvl w:val="0"/>
          <w:numId w:val="14"/>
        </w:numPr>
        <w:rPr>
          <w:lang w:val="en-US"/>
        </w:rPr>
      </w:pPr>
      <w:r w:rsidRPr="005437FB">
        <w:rPr>
          <w:lang w:val="en-US"/>
        </w:rPr>
        <w:t xml:space="preserve">an </w:t>
      </w:r>
      <w:r>
        <w:rPr>
          <w:lang w:val="en-US"/>
        </w:rPr>
        <w:t>n x n</w:t>
      </w:r>
      <w:r w:rsidRPr="005437FB">
        <w:rPr>
          <w:lang w:val="en-US"/>
        </w:rPr>
        <w:t xml:space="preserve"> symmetric matrix with positive distances,</w:t>
      </w:r>
    </w:p>
    <w:p w:rsidR="005437FB" w:rsidRPr="005437FB" w:rsidRDefault="005437FB" w:rsidP="004E1600">
      <w:pPr>
        <w:pStyle w:val="Listenabsatz"/>
        <w:numPr>
          <w:ilvl w:val="0"/>
          <w:numId w:val="14"/>
        </w:numPr>
        <w:rPr>
          <w:lang w:val="en-US"/>
        </w:rPr>
      </w:pPr>
      <w:r w:rsidRPr="005437FB">
        <w:rPr>
          <w:lang w:val="en-US"/>
        </w:rPr>
        <w:t xml:space="preserve">optionally an </w:t>
      </w:r>
      <w:r>
        <w:rPr>
          <w:lang w:val="en-US"/>
        </w:rPr>
        <w:t>n x n</w:t>
      </w:r>
      <w:r w:rsidRPr="005437FB">
        <w:rPr>
          <w:lang w:val="en-US"/>
        </w:rPr>
        <w:t xml:space="preserve"> symmetric matrix of the variances of the distances (a measure</w:t>
      </w:r>
    </w:p>
    <w:p w:rsidR="005437FB" w:rsidRPr="005437FB" w:rsidRDefault="005437FB" w:rsidP="00850108">
      <w:pPr>
        <w:rPr>
          <w:lang w:val="en-US"/>
        </w:rPr>
      </w:pPr>
      <w:proofErr w:type="gramStart"/>
      <w:r w:rsidRPr="005437FB">
        <w:rPr>
          <w:lang w:val="en-US"/>
        </w:rPr>
        <w:t>of</w:t>
      </w:r>
      <w:proofErr w:type="gramEnd"/>
      <w:r w:rsidRPr="005437FB">
        <w:rPr>
          <w:lang w:val="en-US"/>
        </w:rPr>
        <w:t xml:space="preserve"> the error that the distances may have).</w:t>
      </w:r>
    </w:p>
    <w:p w:rsidR="005437FB" w:rsidRPr="005437FB" w:rsidRDefault="005437FB" w:rsidP="00850108">
      <w:pPr>
        <w:rPr>
          <w:lang w:val="en-US"/>
        </w:rPr>
      </w:pPr>
      <w:r w:rsidRPr="005437FB">
        <w:rPr>
          <w:lang w:val="en-US"/>
        </w:rPr>
        <w:t xml:space="preserve">The output is an </w:t>
      </w:r>
      <w:proofErr w:type="spellStart"/>
      <w:r w:rsidRPr="005437FB">
        <w:rPr>
          <w:lang w:val="en-US"/>
        </w:rPr>
        <w:t>unrooted</w:t>
      </w:r>
      <w:proofErr w:type="spellEnd"/>
      <w:r w:rsidRPr="005437FB">
        <w:rPr>
          <w:lang w:val="en-US"/>
        </w:rPr>
        <w:t xml:space="preserve"> tree with n leaves (present-day species) and n </w:t>
      </w:r>
      <w:r>
        <w:rPr>
          <w:lang w:val="en-US"/>
        </w:rPr>
        <w:t>-</w:t>
      </w:r>
      <w:r w:rsidRPr="005437FB">
        <w:rPr>
          <w:lang w:val="en-US"/>
        </w:rPr>
        <w:t xml:space="preserve"> 2 internal nodes (representing ancestral species) connected by 2n </w:t>
      </w:r>
      <w:r>
        <w:rPr>
          <w:lang w:val="en-US"/>
        </w:rPr>
        <w:t>-</w:t>
      </w:r>
      <w:r w:rsidRPr="005437FB">
        <w:rPr>
          <w:lang w:val="en-US"/>
        </w:rPr>
        <w:t xml:space="preserve"> 3 branches, each one with its length. In graph theory terms this is an </w:t>
      </w:r>
      <w:proofErr w:type="spellStart"/>
      <w:r w:rsidRPr="005437FB">
        <w:rPr>
          <w:lang w:val="en-US"/>
        </w:rPr>
        <w:t>unrooted</w:t>
      </w:r>
      <w:proofErr w:type="spellEnd"/>
      <w:r w:rsidRPr="005437FB">
        <w:rPr>
          <w:lang w:val="en-US"/>
        </w:rPr>
        <w:t xml:space="preserve"> tree with each edge weighted by its length and each internal node of degree 3. What we need are the following.</w:t>
      </w:r>
    </w:p>
    <w:p w:rsidR="005437FB" w:rsidRPr="005437FB" w:rsidRDefault="005437FB" w:rsidP="004E1600">
      <w:pPr>
        <w:pStyle w:val="Listenabsatz"/>
        <w:numPr>
          <w:ilvl w:val="0"/>
          <w:numId w:val="15"/>
        </w:numPr>
        <w:rPr>
          <w:lang w:val="en-US"/>
        </w:rPr>
      </w:pPr>
      <w:r w:rsidRPr="005437FB">
        <w:rPr>
          <w:lang w:val="en-US"/>
        </w:rPr>
        <w:t>A measure of the distance between species (and optionally their variance).</w:t>
      </w:r>
    </w:p>
    <w:p w:rsidR="005437FB" w:rsidRPr="005437FB" w:rsidRDefault="005437FB" w:rsidP="004E1600">
      <w:pPr>
        <w:pStyle w:val="Listenabsatz"/>
        <w:numPr>
          <w:ilvl w:val="0"/>
          <w:numId w:val="15"/>
        </w:numPr>
        <w:rPr>
          <w:lang w:val="en-US"/>
        </w:rPr>
      </w:pPr>
      <w:r w:rsidRPr="005437FB">
        <w:rPr>
          <w:lang w:val="en-US"/>
        </w:rPr>
        <w:t>A method for constructing good initial topologies (constructor).</w:t>
      </w:r>
    </w:p>
    <w:p w:rsidR="005437FB" w:rsidRPr="005437FB" w:rsidRDefault="005437FB" w:rsidP="004E1600">
      <w:pPr>
        <w:pStyle w:val="Listenabsatz"/>
        <w:numPr>
          <w:ilvl w:val="0"/>
          <w:numId w:val="15"/>
        </w:numPr>
        <w:rPr>
          <w:lang w:val="en-US"/>
        </w:rPr>
      </w:pPr>
      <w:r>
        <w:rPr>
          <w:lang w:val="en-US"/>
        </w:rPr>
        <w:t xml:space="preserve">A </w:t>
      </w:r>
      <w:r w:rsidRPr="005437FB">
        <w:rPr>
          <w:lang w:val="en-US"/>
        </w:rPr>
        <w:t>method of fitting the distances between sequences to a tree topology. This needs branch lengths. The error of this approximation is what we want to optimize, hence computing this error is our evaluator.</w:t>
      </w:r>
    </w:p>
    <w:p w:rsidR="005437FB" w:rsidRDefault="005437FB" w:rsidP="004E1600">
      <w:pPr>
        <w:pStyle w:val="Listenabsatz"/>
        <w:numPr>
          <w:ilvl w:val="0"/>
          <w:numId w:val="15"/>
        </w:numPr>
        <w:rPr>
          <w:lang w:val="en-US"/>
        </w:rPr>
      </w:pPr>
      <w:r w:rsidRPr="005437FB">
        <w:rPr>
          <w:lang w:val="en-US"/>
        </w:rPr>
        <w:t>A search strategy for better topologies (heuristics).</w:t>
      </w:r>
    </w:p>
    <w:p w:rsidR="00255EF1" w:rsidRDefault="00255EF1" w:rsidP="00850108">
      <w:pPr>
        <w:rPr>
          <w:lang w:val="en-US"/>
        </w:rPr>
      </w:pPr>
      <w:r>
        <w:rPr>
          <w:lang w:val="en-US"/>
        </w:rPr>
        <w:t>There are three common measures of distance:</w:t>
      </w:r>
    </w:p>
    <w:p w:rsidR="00255EF1" w:rsidRPr="00255EF1" w:rsidRDefault="00255EF1" w:rsidP="004E1600">
      <w:pPr>
        <w:pStyle w:val="Listenabsatz"/>
        <w:numPr>
          <w:ilvl w:val="0"/>
          <w:numId w:val="16"/>
        </w:numPr>
        <w:rPr>
          <w:lang w:val="en-US"/>
        </w:rPr>
      </w:pPr>
      <w:r w:rsidRPr="00255EF1">
        <w:rPr>
          <w:b/>
          <w:lang w:val="en-US"/>
        </w:rPr>
        <w:t>Percentage of changed positions</w:t>
      </w:r>
      <w:r>
        <w:rPr>
          <w:lang w:val="en-US"/>
        </w:rPr>
        <w:t>:</w:t>
      </w:r>
      <w:r w:rsidRPr="00255EF1">
        <w:rPr>
          <w:lang w:val="en-US"/>
        </w:rPr>
        <w:t xml:space="preserve"> equal to 100% minus the percentage of identity, a measure which is not additive.</w:t>
      </w:r>
    </w:p>
    <w:p w:rsidR="00255EF1" w:rsidRPr="00255EF1" w:rsidRDefault="00255EF1" w:rsidP="004E1600">
      <w:pPr>
        <w:pStyle w:val="Listenabsatz"/>
        <w:numPr>
          <w:ilvl w:val="0"/>
          <w:numId w:val="16"/>
        </w:numPr>
        <w:rPr>
          <w:lang w:val="en-US"/>
        </w:rPr>
      </w:pPr>
      <w:proofErr w:type="spellStart"/>
      <w:r w:rsidRPr="00255EF1">
        <w:rPr>
          <w:b/>
          <w:lang w:val="en-US"/>
        </w:rPr>
        <w:t>Synteny</w:t>
      </w:r>
      <w:proofErr w:type="spellEnd"/>
      <w:r>
        <w:rPr>
          <w:lang w:val="en-US"/>
        </w:rPr>
        <w:t>:</w:t>
      </w:r>
      <w:r w:rsidRPr="00255EF1">
        <w:rPr>
          <w:lang w:val="en-US"/>
        </w:rPr>
        <w:t xml:space="preserve"> a measure of the relative order of genes in the genomes which is very close to additive for close species.</w:t>
      </w:r>
    </w:p>
    <w:p w:rsidR="00255EF1" w:rsidRDefault="00255EF1" w:rsidP="004E1600">
      <w:pPr>
        <w:pStyle w:val="Listenabsatz"/>
        <w:numPr>
          <w:ilvl w:val="0"/>
          <w:numId w:val="16"/>
        </w:numPr>
        <w:rPr>
          <w:lang w:val="en-US"/>
        </w:rPr>
      </w:pPr>
      <w:r w:rsidRPr="00255EF1">
        <w:rPr>
          <w:b/>
          <w:lang w:val="en-US"/>
        </w:rPr>
        <w:t>PAM distance</w:t>
      </w:r>
      <w:r>
        <w:rPr>
          <w:lang w:val="en-US"/>
        </w:rPr>
        <w:t>:</w:t>
      </w:r>
      <w:r w:rsidRPr="00255EF1">
        <w:rPr>
          <w:lang w:val="en-US"/>
        </w:rPr>
        <w:t xml:space="preserve"> a measure of amino acid mutation which is additive.</w:t>
      </w:r>
    </w:p>
    <w:p w:rsidR="00F11BBD" w:rsidRDefault="00F11BBD" w:rsidP="00850108">
      <w:pPr>
        <w:rPr>
          <w:lang w:val="en-US"/>
        </w:rPr>
      </w:pPr>
      <w:r>
        <w:rPr>
          <w:lang w:val="en-US"/>
        </w:rPr>
        <w:t xml:space="preserve">A distance is additive </w:t>
      </w:r>
      <w:proofErr w:type="spellStart"/>
      <w:r>
        <w:rPr>
          <w:lang w:val="en-US"/>
        </w:rPr>
        <w:t>iff</w:t>
      </w:r>
      <w:proofErr w:type="spellEnd"/>
      <w:r>
        <w:rPr>
          <w:lang w:val="en-US"/>
        </w:rPr>
        <w:t>:</w:t>
      </w:r>
    </w:p>
    <w:p w:rsidR="00F11BBD" w:rsidRDefault="00F11BBD" w:rsidP="00850108">
      <w:pPr>
        <w:rPr>
          <w:rFonts w:eastAsiaTheme="minorEastAsia"/>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A,B</m:t>
              </m:r>
            </m:e>
          </m:d>
          <m:r>
            <w:rPr>
              <w:rFonts w:ascii="Cambria Math" w:hAnsi="Cambria Math"/>
              <w:lang w:val="en-US"/>
            </w:rPr>
            <m:t>+d</m:t>
          </m:r>
          <m:d>
            <m:dPr>
              <m:ctrlPr>
                <w:rPr>
                  <w:rFonts w:ascii="Cambria Math" w:hAnsi="Cambria Math"/>
                  <w:i/>
                  <w:lang w:val="en-US"/>
                </w:rPr>
              </m:ctrlPr>
            </m:dPr>
            <m:e>
              <m:r>
                <w:rPr>
                  <w:rFonts w:ascii="Cambria Math" w:hAnsi="Cambria Math"/>
                  <w:lang w:val="en-US"/>
                </w:rPr>
                <m:t>B,C</m:t>
              </m:r>
            </m:e>
          </m:d>
          <m:r>
            <w:rPr>
              <w:rFonts w:ascii="Cambria Math" w:hAnsi="Cambria Math"/>
              <w:lang w:val="en-US"/>
            </w:rPr>
            <m:t>=d(A,C)</m:t>
          </m:r>
        </m:oMath>
      </m:oMathPara>
    </w:p>
    <w:p w:rsidR="00FF5F40" w:rsidRDefault="002D466C" w:rsidP="00850108">
      <w:pPr>
        <w:pStyle w:val="berschrift2"/>
        <w:rPr>
          <w:lang w:val="en-US"/>
        </w:rPr>
      </w:pPr>
      <w:bookmarkStart w:id="4" w:name="_Toc374525069"/>
      <w:r>
        <w:rPr>
          <w:lang w:val="en-US"/>
        </w:rPr>
        <w:t>Percentage of change</w:t>
      </w:r>
      <w:bookmarkEnd w:id="4"/>
    </w:p>
    <w:p w:rsidR="00E036E0" w:rsidRPr="00E036E0" w:rsidRDefault="00E036E0" w:rsidP="00850108">
      <w:pPr>
        <w:rPr>
          <w:lang w:val="en-US"/>
        </w:rPr>
      </w:pPr>
      <w:r w:rsidRPr="00E036E0">
        <w:rPr>
          <w:lang w:val="en-US"/>
        </w:rPr>
        <w:t>We could simply count the percentage of identity in the alignment. Our distance would be the percentage of mismatches:</w:t>
      </w:r>
    </w:p>
    <w:p w:rsidR="00E036E0" w:rsidRPr="00E036E0" w:rsidRDefault="00E036E0" w:rsidP="004E1600">
      <w:pPr>
        <w:pStyle w:val="Listenabsatz"/>
        <w:numPr>
          <w:ilvl w:val="0"/>
          <w:numId w:val="17"/>
        </w:numPr>
        <w:rPr>
          <w:lang w:val="en-US"/>
        </w:rPr>
      </w:pPr>
      <w:r w:rsidRPr="00E036E0">
        <w:rPr>
          <w:lang w:val="en-US"/>
        </w:rPr>
        <w:t>number of exact matches: 148</w:t>
      </w:r>
    </w:p>
    <w:p w:rsidR="00E036E0" w:rsidRPr="00E036E0" w:rsidRDefault="00E036E0" w:rsidP="004E1600">
      <w:pPr>
        <w:pStyle w:val="Listenabsatz"/>
        <w:numPr>
          <w:ilvl w:val="0"/>
          <w:numId w:val="17"/>
        </w:numPr>
        <w:rPr>
          <w:lang w:val="en-US"/>
        </w:rPr>
      </w:pPr>
      <w:r w:rsidRPr="00E036E0">
        <w:rPr>
          <w:lang w:val="en-US"/>
        </w:rPr>
        <w:t>number of amino acids: 245 and 243</w:t>
      </w:r>
    </w:p>
    <w:p w:rsidR="00E036E0" w:rsidRPr="00E036E0" w:rsidRDefault="00E036E0" w:rsidP="004E1600">
      <w:pPr>
        <w:pStyle w:val="Listenabsatz"/>
        <w:numPr>
          <w:ilvl w:val="0"/>
          <w:numId w:val="17"/>
        </w:numPr>
        <w:rPr>
          <w:lang w:val="en-US"/>
        </w:rPr>
      </w:pPr>
      <w:r w:rsidRPr="00E036E0">
        <w:rPr>
          <w:lang w:val="en-US"/>
        </w:rPr>
        <w:t>length of the alignment: 245</w:t>
      </w:r>
    </w:p>
    <w:p w:rsidR="00E036E0" w:rsidRPr="00E036E0" w:rsidRDefault="00E036E0" w:rsidP="004E1600">
      <w:pPr>
        <w:pStyle w:val="Listenabsatz"/>
        <w:numPr>
          <w:ilvl w:val="0"/>
          <w:numId w:val="17"/>
        </w:numPr>
        <w:rPr>
          <w:lang w:val="en-US"/>
        </w:rPr>
      </w:pPr>
      <w:r w:rsidRPr="00E036E0">
        <w:rPr>
          <w:lang w:val="en-US"/>
        </w:rPr>
        <w:t xml:space="preserve">percentage of identity: 148/245 </w:t>
      </w:r>
      <w:r w:rsidRPr="00E036E0">
        <w:rPr>
          <w:rFonts w:hint="eastAsia"/>
          <w:lang w:val="en-US"/>
        </w:rPr>
        <w:t>≈</w:t>
      </w:r>
      <w:r w:rsidRPr="00E036E0">
        <w:rPr>
          <w:lang w:val="en-US"/>
        </w:rPr>
        <w:t xml:space="preserve"> 60.41%</w:t>
      </w:r>
    </w:p>
    <w:p w:rsidR="00E036E0" w:rsidRPr="00E036E0" w:rsidRDefault="00E036E0" w:rsidP="004E1600">
      <w:pPr>
        <w:pStyle w:val="Listenabsatz"/>
        <w:numPr>
          <w:ilvl w:val="0"/>
          <w:numId w:val="17"/>
        </w:numPr>
        <w:rPr>
          <w:lang w:val="en-US"/>
        </w:rPr>
      </w:pPr>
      <w:proofErr w:type="gramStart"/>
      <w:r w:rsidRPr="00E036E0">
        <w:rPr>
          <w:lang w:val="en-US"/>
        </w:rPr>
        <w:t>percentage</w:t>
      </w:r>
      <w:proofErr w:type="gramEnd"/>
      <w:r w:rsidRPr="00E036E0">
        <w:rPr>
          <w:lang w:val="en-US"/>
        </w:rPr>
        <w:t xml:space="preserve"> of change: 97/245 </w:t>
      </w:r>
      <w:r w:rsidRPr="00E036E0">
        <w:rPr>
          <w:rFonts w:hint="eastAsia"/>
          <w:lang w:val="en-US"/>
        </w:rPr>
        <w:t>≈</w:t>
      </w:r>
      <w:r w:rsidRPr="00E036E0">
        <w:rPr>
          <w:lang w:val="en-US"/>
        </w:rPr>
        <w:t xml:space="preserve"> 39.59%.</w:t>
      </w:r>
    </w:p>
    <w:p w:rsidR="00E036E0" w:rsidRPr="00E036E0" w:rsidRDefault="00E036E0" w:rsidP="00850108">
      <w:pPr>
        <w:rPr>
          <w:lang w:val="en-US"/>
        </w:rPr>
      </w:pPr>
      <w:r w:rsidRPr="00E036E0">
        <w:rPr>
          <w:lang w:val="en-US"/>
        </w:rPr>
        <w:t xml:space="preserve">Then 1 </w:t>
      </w:r>
      <w:r w:rsidRPr="00E036E0">
        <w:rPr>
          <w:rFonts w:hint="eastAsia"/>
          <w:lang w:val="en-US"/>
        </w:rPr>
        <w:t>−</w:t>
      </w:r>
      <w:r w:rsidRPr="00E036E0">
        <w:rPr>
          <w:lang w:val="en-US"/>
        </w:rPr>
        <w:t xml:space="preserve"> p (p stands for percent identity) is a measure of distance. This measure is very simple but has some problems. The main problem is that it does not satisfy the </w:t>
      </w:r>
      <w:proofErr w:type="spellStart"/>
      <w:r w:rsidRPr="00E036E0">
        <w:rPr>
          <w:lang w:val="en-US"/>
        </w:rPr>
        <w:t>additivity</w:t>
      </w:r>
      <w:proofErr w:type="spellEnd"/>
      <w:r w:rsidRPr="00E036E0">
        <w:rPr>
          <w:lang w:val="en-US"/>
        </w:rPr>
        <w:t xml:space="preserve"> property, since a point mutation during the change from amino acid sequence A </w:t>
      </w:r>
      <w:r w:rsidRPr="00E036E0">
        <w:rPr>
          <w:rFonts w:hint="eastAsia"/>
          <w:lang w:val="en-US"/>
        </w:rPr>
        <w:t>→</w:t>
      </w:r>
      <w:r w:rsidRPr="00E036E0">
        <w:rPr>
          <w:lang w:val="en-US"/>
        </w:rPr>
        <w:t xml:space="preserve"> B which is reverted in the transition from amino acid sequence B </w:t>
      </w:r>
      <w:r w:rsidRPr="00E036E0">
        <w:rPr>
          <w:rFonts w:hint="eastAsia"/>
          <w:lang w:val="en-US"/>
        </w:rPr>
        <w:t>→</w:t>
      </w:r>
      <w:r w:rsidRPr="00E036E0">
        <w:rPr>
          <w:lang w:val="en-US"/>
        </w:rPr>
        <w:t>C will make d (A, B) + d (B,C) &gt; d (A,C).</w:t>
      </w:r>
    </w:p>
    <w:p w:rsidR="002D466C" w:rsidRDefault="00E036E0" w:rsidP="00850108">
      <w:pPr>
        <w:rPr>
          <w:lang w:val="en-US"/>
        </w:rPr>
      </w:pPr>
      <w:r w:rsidRPr="00E036E0">
        <w:rPr>
          <w:lang w:val="en-US"/>
        </w:rPr>
        <w:t xml:space="preserve">The second problem is that percentage of change is a very crude measure of distance. In particular, when comparing amino acid sequences there is more information hidden in the mutations to </w:t>
      </w:r>
      <w:r w:rsidRPr="00E036E0">
        <w:rPr>
          <w:lang w:val="en-US"/>
        </w:rPr>
        <w:lastRenderedPageBreak/>
        <w:t>different amino acids: some amino acids are chemically very similar, some are very different, so considering all the mutations as equal reduces the information.</w:t>
      </w:r>
    </w:p>
    <w:p w:rsidR="00E036E0" w:rsidRDefault="00E036E0" w:rsidP="00850108">
      <w:pPr>
        <w:pStyle w:val="berschrift2"/>
        <w:rPr>
          <w:lang w:val="en-US"/>
        </w:rPr>
      </w:pPr>
      <w:bookmarkStart w:id="5" w:name="_Toc374525070"/>
      <w:proofErr w:type="spellStart"/>
      <w:r>
        <w:rPr>
          <w:lang w:val="en-US"/>
        </w:rPr>
        <w:t>Synteny</w:t>
      </w:r>
      <w:bookmarkEnd w:id="5"/>
      <w:proofErr w:type="spellEnd"/>
    </w:p>
    <w:p w:rsidR="00DD6EB3" w:rsidRPr="00DD6EB3" w:rsidRDefault="00DD6EB3" w:rsidP="00850108">
      <w:pPr>
        <w:rPr>
          <w:lang w:val="en-US"/>
        </w:rPr>
      </w:pPr>
      <w:proofErr w:type="spellStart"/>
      <w:r w:rsidRPr="00DD6EB3">
        <w:rPr>
          <w:lang w:val="en-US"/>
        </w:rPr>
        <w:t>Synteny</w:t>
      </w:r>
      <w:proofErr w:type="spellEnd"/>
      <w:r w:rsidRPr="00DD6EB3">
        <w:rPr>
          <w:lang w:val="en-US"/>
        </w:rPr>
        <w:t xml:space="preserve"> refers to the preservation of gene order in species descending from a common ancestor. Two species that are close will have the same or nearly the same order of genes. With time DNA rearrangements occur which will alter the order of genes in a genome. We model such a rearrangement with one or more inversions of a large</w:t>
      </w:r>
      <w:r>
        <w:rPr>
          <w:lang w:val="en-US"/>
        </w:rPr>
        <w:t xml:space="preserve"> </w:t>
      </w:r>
      <w:r w:rsidRPr="00DD6EB3">
        <w:rPr>
          <w:lang w:val="en-US"/>
        </w:rPr>
        <w:t>portion of</w:t>
      </w:r>
      <w:r>
        <w:rPr>
          <w:lang w:val="en-US"/>
        </w:rPr>
        <w:t xml:space="preserve"> </w:t>
      </w:r>
      <w:r w:rsidRPr="00DD6EB3">
        <w:rPr>
          <w:lang w:val="en-US"/>
        </w:rPr>
        <w:t>DNA, normally including many genes. The minimum number of inversions needed to reorder a genome of one species into the genome of another species can be used as a measure of distance, for example</w:t>
      </w:r>
    </w:p>
    <w:p w:rsidR="00DD6EB3" w:rsidRPr="00DD6EB3" w:rsidRDefault="00DD6EB3" w:rsidP="004E1600">
      <w:pPr>
        <w:pStyle w:val="Listenabsatz"/>
        <w:numPr>
          <w:ilvl w:val="0"/>
          <w:numId w:val="18"/>
        </w:numPr>
        <w:rPr>
          <w:rFonts w:ascii="Courier" w:hAnsi="Courier" w:cs="Courier"/>
          <w:sz w:val="20"/>
          <w:szCs w:val="20"/>
          <w:lang w:val="en-US"/>
        </w:rPr>
      </w:pPr>
      <w:r w:rsidRPr="00DD6EB3">
        <w:rPr>
          <w:lang w:val="en-US"/>
        </w:rPr>
        <w:t>species 1 has its genes in the order</w:t>
      </w:r>
      <w:r w:rsidRPr="00DD6EB3">
        <w:rPr>
          <w:rFonts w:ascii="TimesNewRomanPS" w:hAnsi="TimesNewRomanPS" w:cs="TimesNewRomanPS"/>
          <w:sz w:val="20"/>
          <w:szCs w:val="20"/>
          <w:lang w:val="en-US"/>
        </w:rPr>
        <w:t xml:space="preserve"> </w:t>
      </w:r>
      <w:r w:rsidRPr="00DD6EB3">
        <w:rPr>
          <w:rFonts w:ascii="Courier" w:hAnsi="Courier" w:cs="Courier"/>
          <w:sz w:val="20"/>
          <w:szCs w:val="20"/>
          <w:lang w:val="en-US"/>
        </w:rPr>
        <w:t>ABCDEFGHIJ</w:t>
      </w:r>
    </w:p>
    <w:p w:rsidR="00DD6EB3" w:rsidRPr="00DD6EB3" w:rsidRDefault="00DD6EB3" w:rsidP="004E1600">
      <w:pPr>
        <w:pStyle w:val="Listenabsatz"/>
        <w:numPr>
          <w:ilvl w:val="0"/>
          <w:numId w:val="18"/>
        </w:numPr>
        <w:rPr>
          <w:lang w:val="en-US"/>
        </w:rPr>
      </w:pPr>
      <w:r w:rsidRPr="00DD6EB3">
        <w:rPr>
          <w:lang w:val="en-US"/>
        </w:rPr>
        <w:t>species 2 has its genes in the order</w:t>
      </w:r>
      <w:r w:rsidRPr="00DD6EB3">
        <w:rPr>
          <w:rFonts w:ascii="TimesNewRomanPS" w:hAnsi="TimesNewRomanPS" w:cs="TimesNewRomanPS"/>
          <w:sz w:val="20"/>
          <w:szCs w:val="20"/>
          <w:lang w:val="en-US"/>
        </w:rPr>
        <w:t xml:space="preserve"> </w:t>
      </w:r>
      <w:r w:rsidRPr="00DD6EB3">
        <w:rPr>
          <w:rFonts w:ascii="Courier" w:hAnsi="Courier" w:cs="Courier"/>
          <w:sz w:val="20"/>
          <w:szCs w:val="20"/>
          <w:lang w:val="en-US"/>
        </w:rPr>
        <w:t>AEDCFGHBIJ</w:t>
      </w:r>
    </w:p>
    <w:p w:rsidR="006F7FEA" w:rsidRDefault="00A425B2" w:rsidP="00473F74">
      <w:pPr>
        <w:rPr>
          <w:lang w:val="en-US"/>
        </w:rPr>
      </w:pPr>
      <w:r>
        <w:rPr>
          <w:noProof/>
          <w:lang w:eastAsia="de-CH"/>
        </w:rPr>
        <w:drawing>
          <wp:anchor distT="0" distB="0" distL="114300" distR="114300" simplePos="0" relativeHeight="251666432" behindDoc="1" locked="0" layoutInCell="1" allowOverlap="1">
            <wp:simplePos x="0" y="0"/>
            <wp:positionH relativeFrom="column">
              <wp:posOffset>-35560</wp:posOffset>
            </wp:positionH>
            <wp:positionV relativeFrom="paragraph">
              <wp:posOffset>21590</wp:posOffset>
            </wp:positionV>
            <wp:extent cx="1507490" cy="1353820"/>
            <wp:effectExtent l="19050" t="0" r="0" b="0"/>
            <wp:wrapTight wrapText="bothSides">
              <wp:wrapPolygon edited="0">
                <wp:start x="-273" y="0"/>
                <wp:lineTo x="-273" y="21276"/>
                <wp:lineTo x="21564" y="21276"/>
                <wp:lineTo x="21564" y="0"/>
                <wp:lineTo x="-273" y="0"/>
              </wp:wrapPolygon>
            </wp:wrapTight>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srcRect/>
                    <a:stretch>
                      <a:fillRect/>
                    </a:stretch>
                  </pic:blipFill>
                  <pic:spPr bwMode="auto">
                    <a:xfrm>
                      <a:off x="0" y="0"/>
                      <a:ext cx="1507490" cy="1353820"/>
                    </a:xfrm>
                    <a:prstGeom prst="rect">
                      <a:avLst/>
                    </a:prstGeom>
                    <a:noFill/>
                    <a:ln w="9525">
                      <a:noFill/>
                      <a:miter lim="800000"/>
                      <a:headEnd/>
                      <a:tailEnd/>
                    </a:ln>
                  </pic:spPr>
                </pic:pic>
              </a:graphicData>
            </a:graphic>
          </wp:anchor>
        </w:drawing>
      </w:r>
      <w:r w:rsidR="00DD6EB3" w:rsidRPr="00DD6EB3">
        <w:rPr>
          <w:lang w:val="en-US"/>
        </w:rPr>
        <w:t xml:space="preserve">Here each letter represents a gene – a long portion of DNA encoding one protein. These two sequences require three inversions to convert one into the other; as shown in Figure 8.7. Hence we will say that the </w:t>
      </w:r>
      <w:proofErr w:type="spellStart"/>
      <w:r w:rsidR="00DD6EB3" w:rsidRPr="00DD6EB3">
        <w:rPr>
          <w:lang w:val="en-US"/>
        </w:rPr>
        <w:t>synteny</w:t>
      </w:r>
      <w:proofErr w:type="spellEnd"/>
      <w:r w:rsidR="00DD6EB3" w:rsidRPr="00DD6EB3">
        <w:rPr>
          <w:lang w:val="en-US"/>
        </w:rPr>
        <w:t xml:space="preserve"> distance between these two genomes is three. Genomes may have thousands of genes, so when there are few rearrangements the chance of one rearrangement exactly undoing a previous one is very small. Intuitively</w:t>
      </w:r>
      <w:r w:rsidR="00DD6EB3">
        <w:rPr>
          <w:lang w:val="en-US"/>
        </w:rPr>
        <w:t xml:space="preserve"> </w:t>
      </w:r>
      <w:r w:rsidR="00DD6EB3" w:rsidRPr="00DD6EB3">
        <w:rPr>
          <w:lang w:val="en-US"/>
        </w:rPr>
        <w:t>we can argue that each inversion, which is identified by the</w:t>
      </w:r>
      <w:r w:rsidR="00473F74">
        <w:rPr>
          <w:lang w:val="en-US"/>
        </w:rPr>
        <w:t xml:space="preserve"> two end points, is rather uniqu</w:t>
      </w:r>
      <w:r w:rsidR="00DD6EB3" w:rsidRPr="00DD6EB3">
        <w:rPr>
          <w:lang w:val="en-US"/>
        </w:rPr>
        <w:t xml:space="preserve">e: there are </w:t>
      </w:r>
      <m:oMath>
        <m:d>
          <m:dPr>
            <m:ctrlPr>
              <w:rPr>
                <w:rFonts w:ascii="Cambria Math" w:hAnsi="Cambria Math"/>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n</m:t>
                  </m:r>
                </m:e>
              </m:mr>
              <m:mr>
                <m:e>
                  <m:r>
                    <w:rPr>
                      <w:rFonts w:ascii="Cambria Math" w:hAnsi="Cambria Math"/>
                      <w:lang w:val="en-US"/>
                    </w:rPr>
                    <m:t>2</m:t>
                  </m:r>
                </m:e>
              </m:mr>
            </m:m>
          </m:e>
        </m:d>
      </m:oMath>
      <w:r w:rsidR="00DD6EB3" w:rsidRPr="00DD6EB3">
        <w:rPr>
          <w:lang w:val="en-US"/>
        </w:rPr>
        <w:t xml:space="preserve"> possible inversions for a genome with n genes. This is the reason why the synteny distance can be considered additive for practical purposes.</w:t>
      </w:r>
      <w:bookmarkStart w:id="6" w:name="_Toc374525071"/>
    </w:p>
    <w:p w:rsidR="00FB0DEC" w:rsidRDefault="009D4F27" w:rsidP="00850108">
      <w:pPr>
        <w:pStyle w:val="berschrift2"/>
        <w:rPr>
          <w:lang w:val="en-US"/>
        </w:rPr>
      </w:pPr>
      <w:r>
        <w:rPr>
          <w:lang w:val="en-US"/>
        </w:rPr>
        <w:t xml:space="preserve">PAM distance with the </w:t>
      </w:r>
      <w:r w:rsidR="00FB0DEC">
        <w:rPr>
          <w:lang w:val="en-US"/>
        </w:rPr>
        <w:t>Markov Model</w:t>
      </w:r>
      <w:bookmarkEnd w:id="6"/>
    </w:p>
    <w:p w:rsidR="004A13AB" w:rsidRDefault="004A13AB" w:rsidP="00850108">
      <w:pPr>
        <w:rPr>
          <w:lang w:val="en-US"/>
        </w:rPr>
      </w:pPr>
      <w:r w:rsidRPr="004A13AB">
        <w:rPr>
          <w:lang w:val="en-US"/>
        </w:rPr>
        <w:t xml:space="preserve">We will use a </w:t>
      </w:r>
      <w:proofErr w:type="spellStart"/>
      <w:r w:rsidRPr="004A13AB">
        <w:rPr>
          <w:lang w:val="en-US"/>
        </w:rPr>
        <w:t>Markovian</w:t>
      </w:r>
      <w:proofErr w:type="spellEnd"/>
      <w:r w:rsidRPr="004A13AB">
        <w:rPr>
          <w:lang w:val="en-US"/>
        </w:rPr>
        <w:t xml:space="preserve"> model of evolution. This is of course a simplification of what happens in nature. Yet it is quite powerful and the most widely accepted model of evolution.</w:t>
      </w:r>
    </w:p>
    <w:p w:rsidR="004A13AB" w:rsidRDefault="004A13AB" w:rsidP="00850108">
      <w:pPr>
        <w:rPr>
          <w:lang w:val="en-US"/>
        </w:rPr>
      </w:pPr>
      <w:r w:rsidRPr="004A13AB">
        <w:rPr>
          <w:lang w:val="en-US"/>
        </w:rPr>
        <w:t xml:space="preserve">It implies that amino acids (AA) mutate randomly and independently of each other. Each AA mutates with a probability which depends only on itself (and not on its history or its </w:t>
      </w:r>
      <w:proofErr w:type="spellStart"/>
      <w:r w:rsidRPr="004A13AB">
        <w:rPr>
          <w:lang w:val="en-US"/>
        </w:rPr>
        <w:t>neighbours</w:t>
      </w:r>
      <w:proofErr w:type="spellEnd"/>
      <w:r w:rsidRPr="004A13AB">
        <w:rPr>
          <w:lang w:val="en-US"/>
        </w:rPr>
        <w:t>). Insertions or deletions also happen at random, independently of other events. Since there are 20 AA, the transition probabilities are described by a </w:t>
      </w:r>
      <w:r>
        <w:rPr>
          <w:lang w:val="en-US"/>
        </w:rPr>
        <w:t>20x20</w:t>
      </w:r>
      <w:r w:rsidRPr="004A13AB">
        <w:rPr>
          <w:lang w:val="en-US"/>
        </w:rPr>
        <w:t>-mutation matrix, denoted by </w:t>
      </w:r>
      <w:r w:rsidRPr="004A13AB">
        <w:rPr>
          <w:b/>
          <w:lang w:val="en-US"/>
        </w:rPr>
        <w:t>M</w:t>
      </w:r>
      <w:r w:rsidRPr="004A13AB">
        <w:rPr>
          <w:lang w:val="en-US"/>
        </w:rPr>
        <w:t> with</w:t>
      </w:r>
    </w:p>
    <w:p w:rsidR="004A13AB" w:rsidRPr="004A13AB" w:rsidRDefault="00CE31F7" w:rsidP="00850108">
      <w:pPr>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ji</m:t>
              </m:r>
            </m:sub>
          </m:sSub>
          <m:r>
            <w:rPr>
              <w:rFonts w:ascii="Cambria Math" w:hAnsi="Cambria Math"/>
              <w:lang w:val="en-US"/>
            </w:rPr>
            <m:t>=</m:t>
          </m:r>
          <m:r>
            <m:rPr>
              <m:sty m:val="p"/>
            </m:rPr>
            <w:rPr>
              <w:rFonts w:ascii="Cambria Math" w:hAnsi="Cambria Math"/>
              <w:lang w:val="en-US"/>
            </w:rPr>
            <m:t>Pr⁡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aminoacid</m:t>
              </m:r>
            </m:e>
            <m:sub>
              <m:r>
                <w:rPr>
                  <w:rFonts w:ascii="Cambria Math" w:hAnsi="Cambria Math"/>
                  <w:lang w:val="en-US"/>
                </w:rPr>
                <m:t>j</m:t>
              </m:r>
            </m:sub>
          </m:sSub>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sSub>
            <m:sSubPr>
              <m:ctrlPr>
                <w:rPr>
                  <w:rFonts w:ascii="Cambria Math" w:hAnsi="Cambria Math"/>
                  <w:i/>
                  <w:lang w:val="en-US"/>
                </w:rPr>
              </m:ctrlPr>
            </m:sSubPr>
            <m:e>
              <m:r>
                <w:rPr>
                  <w:rFonts w:ascii="Cambria Math" w:hAnsi="Cambria Math"/>
                  <w:lang w:val="en-US"/>
                </w:rPr>
                <m:t>aminoacid</m:t>
              </m:r>
            </m:e>
            <m:sub>
              <m:r>
                <w:rPr>
                  <w:rFonts w:ascii="Cambria Math" w:hAnsi="Cambria Math"/>
                  <w:lang w:val="en-US"/>
                </w:rPr>
                <m:t>i</m:t>
              </m:r>
            </m:sub>
          </m:sSub>
          <m:r>
            <w:rPr>
              <w:rFonts w:ascii="Cambria Math" w:hAnsi="Cambria Math"/>
              <w:lang w:val="en-US"/>
            </w:rPr>
            <m:t>}</m:t>
          </m:r>
        </m:oMath>
      </m:oMathPara>
    </w:p>
    <w:p w:rsidR="004A13AB" w:rsidRPr="004A13AB" w:rsidRDefault="004A13AB" w:rsidP="00850108">
      <w:pPr>
        <w:rPr>
          <w:lang w:val="en-US"/>
        </w:rPr>
      </w:pPr>
      <w:r w:rsidRPr="004A13AB">
        <w:rPr>
          <w:lang w:val="en-US"/>
        </w:rPr>
        <w:t>While simple, this is one of the best methods for modelling evolution.</w:t>
      </w:r>
      <w:r>
        <w:rPr>
          <w:lang w:val="en-US"/>
        </w:rPr>
        <w:t xml:space="preserve"> Again:</w:t>
      </w:r>
    </w:p>
    <w:p w:rsidR="00FB0DEC" w:rsidRDefault="00FB0DEC" w:rsidP="00850108">
      <w:pPr>
        <w:pStyle w:val="Listenabsatz"/>
        <w:numPr>
          <w:ilvl w:val="0"/>
          <w:numId w:val="2"/>
        </w:numPr>
        <w:rPr>
          <w:lang w:val="en-US"/>
        </w:rPr>
      </w:pPr>
      <w:r>
        <w:rPr>
          <w:lang w:val="en-US"/>
        </w:rPr>
        <w:t xml:space="preserve">Finite number of </w:t>
      </w:r>
      <w:r w:rsidRPr="00FB0DEC">
        <w:rPr>
          <w:b/>
          <w:lang w:val="en-US"/>
        </w:rPr>
        <w:t>states</w:t>
      </w:r>
    </w:p>
    <w:p w:rsidR="00FB0DEC" w:rsidRDefault="00FB0DEC" w:rsidP="00850108">
      <w:pPr>
        <w:pStyle w:val="Listenabsatz"/>
        <w:numPr>
          <w:ilvl w:val="0"/>
          <w:numId w:val="2"/>
        </w:numPr>
        <w:rPr>
          <w:lang w:val="en-US"/>
        </w:rPr>
      </w:pPr>
      <w:r>
        <w:rPr>
          <w:lang w:val="en-US"/>
        </w:rPr>
        <w:t xml:space="preserve">Transitions between states (only from to, NOT </w:t>
      </w:r>
      <w:proofErr w:type="spellStart"/>
      <w:r>
        <w:rPr>
          <w:lang w:val="en-US"/>
        </w:rPr>
        <w:t>dependant</w:t>
      </w:r>
      <w:proofErr w:type="spellEnd"/>
      <w:r>
        <w:rPr>
          <w:lang w:val="en-US"/>
        </w:rPr>
        <w:t xml:space="preserve"> on history!)</w:t>
      </w:r>
    </w:p>
    <w:p w:rsidR="00FB0DEC" w:rsidRPr="00FB0DEC" w:rsidRDefault="00FB0DEC" w:rsidP="00850108">
      <w:pPr>
        <w:pStyle w:val="Listenabsatz"/>
        <w:numPr>
          <w:ilvl w:val="0"/>
          <w:numId w:val="2"/>
        </w:numPr>
        <w:rPr>
          <w:lang w:val="en-US"/>
        </w:rPr>
      </w:pPr>
      <w:r>
        <w:rPr>
          <w:lang w:val="en-US"/>
        </w:rPr>
        <w:t xml:space="preserve">A sequence of states is called a </w:t>
      </w:r>
      <w:r w:rsidRPr="00FB0DEC">
        <w:rPr>
          <w:b/>
          <w:lang w:val="en-US"/>
        </w:rPr>
        <w:t>Markov Chain</w:t>
      </w:r>
    </w:p>
    <w:p w:rsidR="00FB0DEC" w:rsidRDefault="00C106C8" w:rsidP="00850108">
      <w:pPr>
        <w:pStyle w:val="berschrift3"/>
        <w:rPr>
          <w:lang w:val="en-US"/>
        </w:rPr>
      </w:pPr>
      <w:bookmarkStart w:id="7" w:name="_Toc374525072"/>
      <w:r>
        <w:rPr>
          <w:lang w:val="en-US"/>
        </w:rPr>
        <w:t xml:space="preserve">Recall: Linear Algebra - Eigenvector &amp; </w:t>
      </w:r>
      <w:r w:rsidR="00CA6CE1">
        <w:rPr>
          <w:lang w:val="en-US"/>
        </w:rPr>
        <w:t>Eigenv</w:t>
      </w:r>
      <w:r>
        <w:rPr>
          <w:lang w:val="en-US"/>
        </w:rPr>
        <w:t>alue</w:t>
      </w:r>
      <w:bookmarkEnd w:id="7"/>
    </w:p>
    <w:p w:rsidR="00DE1DF9" w:rsidRDefault="00DE1DF9" w:rsidP="00850108">
      <w:pPr>
        <w:rPr>
          <w:rFonts w:eastAsiaTheme="minorEastAsia"/>
          <w:lang w:val="en-US"/>
        </w:rPr>
      </w:pPr>
      <m:oMathPara>
        <m:oMath>
          <m:r>
            <w:rPr>
              <w:rFonts w:ascii="Cambria Math" w:hAnsi="Cambria Math"/>
              <w:lang w:val="en-US"/>
            </w:rPr>
            <m:t>A</m:t>
          </m:r>
          <m:bar>
            <m:barPr>
              <m:ctrlPr>
                <w:rPr>
                  <w:rFonts w:ascii="Cambria Math" w:hAnsi="Cambria Math"/>
                  <w:i/>
                  <w:lang w:val="en-US"/>
                </w:rPr>
              </m:ctrlPr>
            </m:barPr>
            <m:e>
              <m:r>
                <w:rPr>
                  <w:rFonts w:ascii="Cambria Math" w:hAnsi="Cambria Math"/>
                  <w:lang w:val="en-US"/>
                </w:rPr>
                <m:t>x</m:t>
              </m:r>
            </m:e>
          </m:bar>
          <m:r>
            <w:rPr>
              <w:rFonts w:ascii="Cambria Math" w:hAnsi="Cambria Math"/>
              <w:lang w:val="en-US"/>
            </w:rPr>
            <m:t>= λ</m:t>
          </m:r>
          <m:bar>
            <m:barPr>
              <m:ctrlPr>
                <w:rPr>
                  <w:rFonts w:ascii="Cambria Math" w:hAnsi="Cambria Math"/>
                  <w:i/>
                  <w:lang w:val="en-US"/>
                </w:rPr>
              </m:ctrlPr>
            </m:barPr>
            <m:e>
              <m:r>
                <w:rPr>
                  <w:rFonts w:ascii="Cambria Math" w:hAnsi="Cambria Math"/>
                  <w:lang w:val="en-US"/>
                </w:rPr>
                <m:t>x</m:t>
              </m:r>
            </m:e>
          </m:bar>
          <m:r>
            <m:rPr>
              <m:sty m:val="p"/>
            </m:rPr>
            <w:rPr>
              <w:rFonts w:ascii="Cambria Math" w:hAnsi="Cambria Math"/>
              <w:lang w:val="en-US"/>
            </w:rPr>
            <w:br/>
          </m:r>
        </m:oMath>
      </m:oMathPara>
      <m:oMath>
        <m:r>
          <w:rPr>
            <w:rFonts w:ascii="Cambria Math" w:hAnsi="Cambria Math"/>
            <w:lang w:val="en-US"/>
          </w:rPr>
          <m:t>λ</m:t>
        </m:r>
      </m:oMath>
      <w:r>
        <w:rPr>
          <w:rFonts w:eastAsiaTheme="minorEastAsia"/>
          <w:lang w:val="en-US"/>
        </w:rPr>
        <w:t xml:space="preserve"> = Eigenvalue, </w:t>
      </w:r>
      <m:oMath>
        <m:bar>
          <m:barPr>
            <m:ctrlPr>
              <w:rPr>
                <w:rFonts w:ascii="Cambria Math" w:hAnsi="Cambria Math"/>
                <w:i/>
                <w:lang w:val="en-US"/>
              </w:rPr>
            </m:ctrlPr>
          </m:barPr>
          <m:e>
            <m:r>
              <w:rPr>
                <w:rFonts w:ascii="Cambria Math" w:hAnsi="Cambria Math"/>
                <w:lang w:val="en-US"/>
              </w:rPr>
              <m:t>x</m:t>
            </m:r>
          </m:e>
        </m:bar>
      </m:oMath>
      <w:r>
        <w:rPr>
          <w:rFonts w:eastAsiaTheme="minorEastAsia"/>
          <w:lang w:val="en-US"/>
        </w:rPr>
        <w:t xml:space="preserve"> = Eigenvector</w:t>
      </w:r>
    </w:p>
    <w:p w:rsidR="00DE1DF9" w:rsidRDefault="00DE1DF9" w:rsidP="00850108">
      <w:pPr>
        <w:pStyle w:val="berschrift4"/>
        <w:rPr>
          <w:rFonts w:eastAsiaTheme="minorEastAsia"/>
          <w:lang w:val="en-US"/>
        </w:rPr>
      </w:pPr>
      <w:bookmarkStart w:id="8" w:name="_Toc374525073"/>
      <w:proofErr w:type="spellStart"/>
      <w:r>
        <w:rPr>
          <w:rFonts w:eastAsiaTheme="minorEastAsia"/>
          <w:lang w:val="en-US"/>
        </w:rPr>
        <w:t>Eigendecomposition</w:t>
      </w:r>
      <w:bookmarkEnd w:id="8"/>
      <w:proofErr w:type="spellEnd"/>
    </w:p>
    <w:p w:rsidR="00DE1DF9" w:rsidRDefault="00DE1DF9" w:rsidP="00850108">
      <w:pPr>
        <w:rPr>
          <w:lang w:val="en-US"/>
        </w:rPr>
      </w:pPr>
      <w:r>
        <w:rPr>
          <w:lang w:val="en-US"/>
        </w:rPr>
        <w:t xml:space="preserve">The </w:t>
      </w:r>
      <w:proofErr w:type="spellStart"/>
      <w:r>
        <w:rPr>
          <w:lang w:val="en-US"/>
        </w:rPr>
        <w:t>eigendecomposition</w:t>
      </w:r>
      <w:proofErr w:type="spellEnd"/>
      <w:r>
        <w:rPr>
          <w:lang w:val="en-US"/>
        </w:rPr>
        <w:t xml:space="preserve"> of A is a set of eigenvalues &amp; eigenvectors:</w:t>
      </w:r>
    </w:p>
    <w:p w:rsidR="00DE1DF9" w:rsidRDefault="00DE1DF9" w:rsidP="00850108">
      <w:pPr>
        <w:pStyle w:val="Listenabsatz"/>
        <w:numPr>
          <w:ilvl w:val="0"/>
          <w:numId w:val="3"/>
        </w:numPr>
        <w:rPr>
          <w:lang w:val="en-US"/>
        </w:rPr>
      </w:pPr>
      <w:r>
        <w:rPr>
          <w:lang w:val="en-US"/>
        </w:rPr>
        <w:t>spectral decomposition of A</w:t>
      </w:r>
    </w:p>
    <w:p w:rsidR="00DE1DF9" w:rsidRPr="00DE1DF9" w:rsidRDefault="00DE1DF9" w:rsidP="00850108">
      <w:pPr>
        <w:pStyle w:val="Listenabsatz"/>
        <w:numPr>
          <w:ilvl w:val="0"/>
          <w:numId w:val="3"/>
        </w:numPr>
        <w:rPr>
          <w:lang w:val="en-US"/>
        </w:rPr>
      </w:pPr>
      <w:r>
        <w:rPr>
          <w:lang w:val="en-US"/>
        </w:rPr>
        <w:lastRenderedPageBreak/>
        <w:t xml:space="preserve">Common: </w:t>
      </w:r>
      <m:oMath>
        <m:d>
          <m:dPr>
            <m:begChr m:val="‖"/>
            <m:endChr m:val="‖"/>
            <m:ctrlPr>
              <w:rPr>
                <w:rFonts w:ascii="Cambria Math" w:hAnsi="Cambria Math"/>
                <w:i/>
                <w:lang w:val="en-US"/>
              </w:rPr>
            </m:ctrlPr>
          </m:dPr>
          <m:e>
            <m:bar>
              <m:barPr>
                <m:ctrlPr>
                  <w:rPr>
                    <w:rFonts w:ascii="Cambria Math" w:hAnsi="Cambria Math"/>
                    <w:i/>
                    <w:lang w:val="en-US"/>
                  </w:rPr>
                </m:ctrlPr>
              </m:barPr>
              <m:e>
                <m:r>
                  <w:rPr>
                    <w:rFonts w:ascii="Cambria Math" w:hAnsi="Cambria Math"/>
                    <w:lang w:val="en-US"/>
                  </w:rPr>
                  <m:t>x</m:t>
                </m:r>
              </m:e>
            </m:bar>
          </m:e>
        </m:d>
        <m:r>
          <w:rPr>
            <w:rFonts w:ascii="Cambria Math" w:hAnsi="Cambria Math"/>
            <w:lang w:val="en-US"/>
          </w:rPr>
          <m:t>=1</m:t>
        </m:r>
      </m:oMath>
    </w:p>
    <w:p w:rsidR="00DE1DF9" w:rsidRPr="00DE1DF9" w:rsidRDefault="00DE1DF9" w:rsidP="00850108">
      <w:pPr>
        <w:pStyle w:val="Listenabsatz"/>
        <w:numPr>
          <w:ilvl w:val="0"/>
          <w:numId w:val="3"/>
        </w:numPr>
        <w:rPr>
          <w:lang w:val="en-US"/>
        </w:rPr>
      </w:pPr>
      <w:r>
        <w:rPr>
          <w:rFonts w:eastAsiaTheme="minorEastAsia"/>
          <w:lang w:val="en-US"/>
        </w:rPr>
        <w:t>Express any vector y as linear combination of eigenvectors:</w:t>
      </w:r>
      <w:r>
        <w:rPr>
          <w:lang w:val="en-US"/>
        </w:rPr>
        <w:br/>
      </w:r>
      <m:oMathPara>
        <m:oMath>
          <m:bar>
            <m:barPr>
              <m:ctrlPr>
                <w:rPr>
                  <w:rFonts w:ascii="Cambria Math" w:hAnsi="Cambria Math"/>
                  <w:i/>
                  <w:lang w:val="en-US"/>
                </w:rPr>
              </m:ctrlPr>
            </m:barPr>
            <m:e>
              <m:r>
                <w:rPr>
                  <w:rFonts w:ascii="Cambria Math" w:hAnsi="Cambria Math"/>
                  <w:lang w:val="en-US"/>
                </w:rPr>
                <m:t>y</m:t>
              </m:r>
            </m:e>
          </m:bar>
          <m:r>
            <w:rPr>
              <w:rFonts w:ascii="Cambria Math" w:hAnsi="Cambria Math"/>
              <w:lang w:val="en-US"/>
            </w:rPr>
            <m:t xml:space="preserve">= </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x</m:t>
                      </m:r>
                    </m:e>
                  </m:bar>
                </m:e>
                <m:sub>
                  <m:r>
                    <w:rPr>
                      <w:rFonts w:ascii="Cambria Math" w:hAnsi="Cambria Math"/>
                      <w:lang w:val="en-US"/>
                    </w:rPr>
                    <m:t>i</m:t>
                  </m:r>
                </m:sub>
              </m:sSub>
            </m:e>
          </m:nary>
        </m:oMath>
      </m:oMathPara>
    </w:p>
    <w:p w:rsidR="00DE1DF9" w:rsidRDefault="00DE1DF9" w:rsidP="00850108">
      <w:pPr>
        <w:pStyle w:val="berschrift3"/>
        <w:rPr>
          <w:lang w:val="en-US"/>
        </w:rPr>
      </w:pPr>
      <w:bookmarkStart w:id="9" w:name="_Toc374525074"/>
      <w:r>
        <w:rPr>
          <w:lang w:val="en-US"/>
        </w:rPr>
        <w:t>Markov Matrix</w:t>
      </w:r>
      <w:r w:rsidR="009B4633">
        <w:rPr>
          <w:lang w:val="en-US"/>
        </w:rPr>
        <w:t xml:space="preserve"> M</w:t>
      </w:r>
      <w:bookmarkEnd w:id="9"/>
    </w:p>
    <w:p w:rsidR="00F762A9" w:rsidRDefault="00797D1F" w:rsidP="00850108">
      <w:pPr>
        <w:rPr>
          <w:lang w:val="en-US"/>
        </w:rPr>
      </w:pPr>
      <w:r>
        <w:rPr>
          <w:lang w:val="en-US"/>
        </w:rPr>
        <w:t xml:space="preserve">The Markov Matrix </w:t>
      </w:r>
      <w:r w:rsidRPr="00797D1F">
        <w:rPr>
          <w:b/>
          <w:lang w:val="en-US"/>
        </w:rPr>
        <w:t>M</w:t>
      </w:r>
      <w:r>
        <w:rPr>
          <w:lang w:val="en-US"/>
        </w:rPr>
        <w:t xml:space="preserve"> has Eigenvalues for which must hold:</w:t>
      </w:r>
    </w:p>
    <w:p w:rsidR="00797D1F" w:rsidRPr="00797D1F" w:rsidRDefault="00CE31F7" w:rsidP="00850108">
      <w:pPr>
        <w:pStyle w:val="Listenabsatz"/>
        <w:numPr>
          <w:ilvl w:val="0"/>
          <w:numId w:val="4"/>
        </w:numPr>
        <w:rPr>
          <w:rFonts w:eastAsiaTheme="minorEastAsia"/>
          <w:lang w:val="en-US"/>
        </w:rPr>
      </w:p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=1</m:t>
        </m:r>
      </m:oMath>
    </w:p>
    <w:p w:rsidR="00797D1F" w:rsidRPr="00797D1F" w:rsidRDefault="00CE31F7" w:rsidP="00850108">
      <w:pPr>
        <w:pStyle w:val="Listenabsatz"/>
        <w:numPr>
          <w:ilvl w:val="0"/>
          <w:numId w:val="4"/>
        </w:numPr>
        <w:rPr>
          <w:rFonts w:eastAsiaTheme="minorEastAsia"/>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d>
        <m:r>
          <w:rPr>
            <w:rFonts w:ascii="Cambria Math" w:hAnsi="Cambria Math"/>
            <w:lang w:val="en-US"/>
          </w:rPr>
          <m:t>&lt;1, i=2,…, n</m:t>
        </m:r>
      </m:oMath>
    </w:p>
    <w:p w:rsidR="00797D1F" w:rsidRDefault="00BD7620" w:rsidP="00850108">
      <w:pPr>
        <w:rPr>
          <w:rFonts w:eastAsiaTheme="minorEastAsia"/>
          <w:lang w:val="en-US"/>
        </w:rPr>
      </w:pPr>
      <w:r>
        <w:rPr>
          <w:rFonts w:eastAsiaTheme="minorEastAsia"/>
          <w:lang w:val="en-US"/>
        </w:rPr>
        <w:t>For any vector y must hold:</w:t>
      </w:r>
    </w:p>
    <w:p w:rsidR="00BD7620" w:rsidRDefault="00CE31F7" w:rsidP="00850108">
      <w:pPr>
        <w:rPr>
          <w:rFonts w:eastAsiaTheme="minorEastAsia"/>
          <w:lang w:val="en-US"/>
        </w:rPr>
      </w:pPr>
      <m:oMathPara>
        <m:oMath>
          <m:bar>
            <m:barPr>
              <m:ctrlPr>
                <w:rPr>
                  <w:rFonts w:ascii="Cambria Math" w:hAnsi="Cambria Math"/>
                  <w:i/>
                  <w:lang w:val="en-US"/>
                </w:rPr>
              </m:ctrlPr>
            </m:barPr>
            <m:e>
              <m:r>
                <w:rPr>
                  <w:rFonts w:ascii="Cambria Math" w:hAnsi="Cambria Math"/>
                  <w:lang w:val="en-US"/>
                </w:rPr>
                <m:t>y</m:t>
              </m:r>
            </m:e>
          </m:bar>
          <m:r>
            <w:rPr>
              <w:rFonts w:ascii="Cambria Math" w:hAnsi="Cambria Math"/>
              <w:lang w:val="en-US"/>
            </w:rPr>
            <m:t xml:space="preserve">= </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x</m:t>
                      </m:r>
                    </m:e>
                  </m:bar>
                </m:e>
                <m:sub>
                  <m:r>
                    <w:rPr>
                      <w:rFonts w:ascii="Cambria Math" w:hAnsi="Cambria Math"/>
                      <w:lang w:val="en-US"/>
                    </w:rPr>
                    <m:t>i</m:t>
                  </m:r>
                </m:sub>
              </m:sSub>
            </m:e>
          </m:nary>
          <m:r>
            <w:rPr>
              <w:rFonts w:ascii="Cambria Math" w:hAnsi="Cambria Math"/>
              <w:lang w:val="en-US"/>
            </w:rPr>
            <m:t xml:space="preserve"> &amp; M</m:t>
          </m:r>
          <m:bar>
            <m:barPr>
              <m:ctrlPr>
                <w:rPr>
                  <w:rFonts w:ascii="Cambria Math" w:hAnsi="Cambria Math"/>
                  <w:i/>
                  <w:lang w:val="en-US"/>
                </w:rPr>
              </m:ctrlPr>
            </m:barPr>
            <m:e>
              <m:r>
                <w:rPr>
                  <w:rFonts w:ascii="Cambria Math" w:hAnsi="Cambria Math"/>
                  <w:lang w:val="en-US"/>
                </w:rPr>
                <m:t>x</m:t>
              </m:r>
            </m:e>
          </m:bar>
          <m:r>
            <w:rPr>
              <w:rFonts w:ascii="Cambria Math" w:hAnsi="Cambria Math"/>
              <w:lang w:val="en-US"/>
            </w:rPr>
            <m:t>=λ</m:t>
          </m:r>
          <m:bar>
            <m:barPr>
              <m:ctrlPr>
                <w:rPr>
                  <w:rFonts w:ascii="Cambria Math" w:hAnsi="Cambria Math"/>
                  <w:i/>
                  <w:lang w:val="en-US"/>
                </w:rPr>
              </m:ctrlPr>
            </m:barPr>
            <m:e>
              <m:r>
                <w:rPr>
                  <w:rFonts w:ascii="Cambria Math" w:hAnsi="Cambria Math"/>
                  <w:lang w:val="en-US"/>
                </w:rPr>
                <m:t>x</m:t>
              </m:r>
            </m:e>
          </m:bar>
          <m:r>
            <w:rPr>
              <w:rFonts w:ascii="Cambria Math" w:hAnsi="Cambria Math"/>
              <w:lang w:val="en-US"/>
            </w:rPr>
            <m:t xml:space="preserve"> </m:t>
          </m:r>
          <m:box>
            <m:boxPr>
              <m:opEmu m:val="1"/>
              <m:ctrlPr>
                <w:rPr>
                  <w:rFonts w:ascii="Cambria Math" w:hAnsi="Cambria Math"/>
                  <w:i/>
                  <w:lang w:val="en-US"/>
                </w:rPr>
              </m:ctrlPr>
            </m:boxPr>
            <m:e>
              <m:groupChr>
                <m:groupChrPr>
                  <m:chr m:val="⇒"/>
                  <m:vertJc m:val="bot"/>
                  <m:ctrlPr>
                    <w:rPr>
                      <w:rFonts w:ascii="Cambria Math" w:hAnsi="Cambria Math"/>
                      <w:i/>
                      <w:lang w:val="en-US"/>
                    </w:rPr>
                  </m:ctrlPr>
                </m:groupChrPr>
                <m:e/>
              </m:groupChr>
            </m:e>
          </m:box>
          <m:r>
            <w:rPr>
              <w:rFonts w:ascii="Cambria Math" w:hAnsi="Cambria Math"/>
              <w:lang w:val="en-US"/>
            </w:rPr>
            <m:t xml:space="preserve"> M</m:t>
          </m:r>
          <m:bar>
            <m:barPr>
              <m:ctrlPr>
                <w:rPr>
                  <w:rFonts w:ascii="Cambria Math" w:hAnsi="Cambria Math"/>
                  <w:i/>
                  <w:lang w:val="en-US"/>
                </w:rPr>
              </m:ctrlPr>
            </m:barPr>
            <m:e>
              <m:r>
                <w:rPr>
                  <w:rFonts w:ascii="Cambria Math" w:hAnsi="Cambria Math"/>
                  <w:lang w:val="en-US"/>
                </w:rPr>
                <m:t>y</m:t>
              </m:r>
            </m:e>
          </m:bar>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x</m:t>
                      </m:r>
                    </m:e>
                  </m:bar>
                </m:e>
                <m:sub>
                  <m:r>
                    <w:rPr>
                      <w:rFonts w:ascii="Cambria Math" w:hAnsi="Cambria Math"/>
                      <w:lang w:val="en-US"/>
                    </w:rPr>
                    <m:t>i</m:t>
                  </m:r>
                </m:sub>
              </m:sSub>
            </m:e>
          </m:nary>
        </m:oMath>
      </m:oMathPara>
    </w:p>
    <w:p w:rsidR="003C6B3A" w:rsidRDefault="003C6B3A" w:rsidP="00850108">
      <w:pPr>
        <w:rPr>
          <w:rFonts w:eastAsiaTheme="minorEastAsia"/>
          <w:lang w:val="en-US"/>
        </w:rPr>
      </w:pPr>
      <w:r>
        <w:rPr>
          <w:rFonts w:eastAsiaTheme="minorEastAsia"/>
          <w:lang w:val="en-US"/>
        </w:rPr>
        <w:t>So we can write any vector which was multiplied by M as a linear combination of Eigenvectors and Eigenvalues. Of course we can apply M k-times:</w:t>
      </w:r>
    </w:p>
    <w:p w:rsidR="003C6B3A" w:rsidRDefault="00CE31F7" w:rsidP="00850108">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k</m:t>
              </m:r>
            </m:sup>
          </m:sSup>
          <m:bar>
            <m:barPr>
              <m:ctrlPr>
                <w:rPr>
                  <w:rFonts w:ascii="Cambria Math" w:hAnsi="Cambria Math"/>
                  <w:i/>
                  <w:lang w:val="en-US"/>
                </w:rPr>
              </m:ctrlPr>
            </m:barPr>
            <m:e>
              <m:r>
                <w:rPr>
                  <w:rFonts w:ascii="Cambria Math" w:hAnsi="Cambria Math"/>
                  <w:lang w:val="en-US"/>
                </w:rPr>
                <m:t>y</m:t>
              </m:r>
            </m:e>
          </m:bar>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sup>
                  <m:r>
                    <w:rPr>
                      <w:rFonts w:ascii="Cambria Math" w:hAnsi="Cambria Math"/>
                      <w:lang w:val="en-US"/>
                    </w:rPr>
                    <m:t>k</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x</m:t>
                      </m:r>
                    </m:e>
                  </m:bar>
                </m:e>
                <m:sub>
                  <m:r>
                    <w:rPr>
                      <w:rFonts w:ascii="Cambria Math" w:hAnsi="Cambria Math"/>
                      <w:lang w:val="en-US"/>
                    </w:rPr>
                    <m:t>i</m:t>
                  </m:r>
                </m:sub>
              </m:sSub>
            </m:e>
          </m:nary>
        </m:oMath>
      </m:oMathPara>
    </w:p>
    <w:p w:rsidR="003C6B3A" w:rsidRDefault="003C6B3A" w:rsidP="00850108">
      <w:pPr>
        <w:rPr>
          <w:rFonts w:eastAsiaTheme="minorEastAsia"/>
          <w:lang w:val="en-US"/>
        </w:rPr>
      </w:pPr>
      <w:r>
        <w:rPr>
          <w:rFonts w:eastAsiaTheme="minorEastAsia"/>
          <w:lang w:val="en-US"/>
        </w:rPr>
        <w:t>Note</w:t>
      </w:r>
      <w:proofErr w:type="gramStart"/>
      <w:r>
        <w:rPr>
          <w:rFonts w:eastAsiaTheme="minorEastAsia"/>
          <w:lang w:val="en-US"/>
        </w:rPr>
        <w:t xml:space="preserve">: </w:t>
      </w:r>
      <w:proofErr w:type="gramEnd"/>
      <m:oMath>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d>
          </m:e>
          <m:sup>
            <m:r>
              <w:rPr>
                <w:rFonts w:ascii="Cambria Math" w:hAnsi="Cambria Math"/>
                <w:lang w:val="en-US"/>
              </w:rPr>
              <m:t>k</m:t>
            </m:r>
          </m:sup>
        </m:sSup>
        <m:r>
          <w:rPr>
            <w:rFonts w:ascii="Cambria Math" w:hAnsi="Cambria Math"/>
            <w:lang w:val="en-US"/>
          </w:rPr>
          <m:t>≤1</m:t>
        </m:r>
      </m:oMath>
      <w:r>
        <w:rPr>
          <w:rFonts w:eastAsiaTheme="minorEastAsia"/>
          <w:lang w:val="en-US"/>
        </w:rPr>
        <w:t>, i=1,...,n (kind of intui</w:t>
      </w:r>
      <w:proofErr w:type="spellStart"/>
      <w:r>
        <w:rPr>
          <w:rFonts w:eastAsiaTheme="minorEastAsia"/>
          <w:lang w:val="en-US"/>
        </w:rPr>
        <w:t>tive</w:t>
      </w:r>
      <w:proofErr w:type="spellEnd"/>
      <w:r>
        <w:rPr>
          <w:rFonts w:eastAsiaTheme="minorEastAsia"/>
          <w:lang w:val="en-US"/>
        </w:rPr>
        <w:t xml:space="preserve"> since the Markov Matrix is about probabilities)</w:t>
      </w:r>
    </w:p>
    <w:p w:rsidR="009B4633" w:rsidRPr="00561F27" w:rsidRDefault="009B4633" w:rsidP="00850108">
      <w:pPr>
        <w:pStyle w:val="berschrift4"/>
        <w:rPr>
          <w:rFonts w:eastAsiaTheme="minorEastAsia"/>
          <w:lang w:val="en-US"/>
        </w:rPr>
      </w:pPr>
      <w:bookmarkStart w:id="10" w:name="_Toc374525075"/>
      <w:r>
        <w:rPr>
          <w:rFonts w:eastAsiaTheme="minorEastAsia"/>
          <w:lang w:val="en-US"/>
        </w:rPr>
        <w:t>Recall: Stochastic</w:t>
      </w:r>
      <w:r w:rsidRPr="00561F27">
        <w:rPr>
          <w:rFonts w:eastAsiaTheme="minorEastAsia"/>
          <w:lang w:val="en-US"/>
        </w:rPr>
        <w:t xml:space="preserve"> - Maximum Likelihood</w:t>
      </w:r>
      <w:bookmarkEnd w:id="10"/>
    </w:p>
    <w:p w:rsidR="005151DB" w:rsidRDefault="005151DB" w:rsidP="00850108">
      <w:pPr>
        <w:rPr>
          <w:rFonts w:eastAsiaTheme="minorEastAsia"/>
          <w:lang w:val="en-US"/>
        </w:rPr>
      </w:pPr>
      <w:r w:rsidRPr="005151DB">
        <w:rPr>
          <w:lang w:val="en-US"/>
        </w:rPr>
        <w:t>The maximum likelihood method</w:t>
      </w:r>
      <w:r>
        <w:rPr>
          <w:lang w:val="en-US"/>
        </w:rPr>
        <w:t xml:space="preserve"> is a statistical method for estimating a parameter of a statistical model. Simplified we </w:t>
      </w:r>
      <w:r w:rsidR="00283EAE">
        <w:rPr>
          <w:lang w:val="en-US"/>
        </w:rPr>
        <w:t xml:space="preserve">have a distribution which is dependent on a parameter </w:t>
      </w:r>
      <m:oMath>
        <m:r>
          <w:rPr>
            <w:rFonts w:ascii="Cambria Math" w:hAnsi="Cambria Math"/>
            <w:lang w:val="en-US"/>
          </w:rPr>
          <m:t>θ</m:t>
        </m:r>
      </m:oMath>
      <w:r w:rsidR="00283EAE">
        <w:rPr>
          <w:rFonts w:eastAsiaTheme="minorEastAsia"/>
          <w:lang w:val="en-US"/>
        </w:rPr>
        <w:t xml:space="preserve"> (so we have a faimily of curves). We choose now the best </w:t>
      </w:r>
      <m:oMath>
        <m:r>
          <w:rPr>
            <w:rFonts w:ascii="Cambria Math" w:hAnsi="Cambria Math"/>
            <w:lang w:val="en-US"/>
          </w:rPr>
          <m:t>θ</m:t>
        </m:r>
      </m:oMath>
      <w:r w:rsidR="00283EAE">
        <w:rPr>
          <w:rFonts w:eastAsiaTheme="minorEastAsia"/>
          <w:lang w:val="en-US"/>
        </w:rPr>
        <w:t xml:space="preserve"> according to the realization of the observed data. We call this </w:t>
      </w:r>
      <m:oMath>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oMath>
      <w:r w:rsidR="00283EAE">
        <w:rPr>
          <w:rFonts w:eastAsiaTheme="minorEastAsia"/>
          <w:lang w:val="en-US"/>
        </w:rPr>
        <w:t xml:space="preserve"> maximum likelihood estimator (MLE).</w:t>
      </w:r>
    </w:p>
    <w:p w:rsidR="00283EAE" w:rsidRDefault="00283EAE" w:rsidP="00850108">
      <w:pPr>
        <w:rPr>
          <w:rFonts w:eastAsiaTheme="minorEastAsia"/>
          <w:lang w:val="en-US"/>
        </w:rPr>
      </w:pPr>
      <w:r>
        <w:rPr>
          <w:rFonts w:eastAsiaTheme="minorEastAsia"/>
          <w:lang w:val="en-US"/>
        </w:rPr>
        <w:t>Think about a probability mass function</w:t>
      </w:r>
      <w:r w:rsidR="0098614D">
        <w:rPr>
          <w:rFonts w:eastAsiaTheme="minorEastAsia"/>
          <w:lang w:val="en-US"/>
        </w:rPr>
        <w:t xml:space="preserve"> (</w:t>
      </w:r>
      <w:proofErr w:type="spellStart"/>
      <w:proofErr w:type="gramStart"/>
      <w:r w:rsidR="0098614D">
        <w:rPr>
          <w:rFonts w:eastAsiaTheme="minorEastAsia"/>
          <w:lang w:val="en-US"/>
        </w:rPr>
        <w:t>dt</w:t>
      </w:r>
      <w:proofErr w:type="spellEnd"/>
      <w:proofErr w:type="gramEnd"/>
      <w:r w:rsidR="0098614D">
        <w:rPr>
          <w:rFonts w:eastAsiaTheme="minorEastAsia"/>
          <w:lang w:val="en-US"/>
        </w:rPr>
        <w:t xml:space="preserve">: </w:t>
      </w:r>
      <w:proofErr w:type="spellStart"/>
      <w:r w:rsidR="0098614D">
        <w:rPr>
          <w:rFonts w:eastAsiaTheme="minorEastAsia"/>
          <w:lang w:val="en-US"/>
        </w:rPr>
        <w:t>Wahrscheinlichskeitsfuntion</w:t>
      </w:r>
      <w:proofErr w:type="spellEnd"/>
      <w:r w:rsidR="0098614D">
        <w:rPr>
          <w:rFonts w:eastAsiaTheme="minorEastAsia"/>
          <w:lang w:val="en-US"/>
        </w:rPr>
        <w:t>)</w:t>
      </w:r>
      <w:r>
        <w:rPr>
          <w:rFonts w:eastAsiaTheme="minorEastAsia"/>
          <w:lang w:val="en-US"/>
        </w:rPr>
        <w:t xml:space="preserve"> which depends on </w:t>
      </w:r>
      <m:oMath>
        <m:r>
          <w:rPr>
            <w:rFonts w:ascii="Cambria Math" w:hAnsi="Cambria Math"/>
            <w:lang w:val="en-US"/>
          </w:rPr>
          <m:t>θ</m:t>
        </m:r>
      </m:oMath>
    </w:p>
    <w:p w:rsidR="00283EAE" w:rsidRDefault="0098614D" w:rsidP="00850108">
      <w:pPr>
        <w:rPr>
          <w:rFonts w:eastAsiaTheme="minorEastAsia"/>
          <w:lang w:val="en-US"/>
        </w:rPr>
      </w:pPr>
      <m:oMathPara>
        <m:oMath>
          <m:r>
            <w:rPr>
              <w:rFonts w:ascii="Cambria Math" w:eastAsiaTheme="minorEastAsia" w:hAnsi="Cambria Math"/>
              <w:lang w:val="en-US"/>
            </w:rPr>
            <m:t xml:space="preserve">p: </m:t>
          </m:r>
          <m:r>
            <m:rPr>
              <m:sty m:val="p"/>
            </m:rPr>
            <w:rPr>
              <w:rFonts w:ascii="Cambria Math" w:eastAsiaTheme="minorEastAsia" w:hAnsi="Cambria Math"/>
              <w:lang w:val="en-US"/>
            </w:rPr>
            <m:t>Ω</m:t>
          </m:r>
          <m:box>
            <m:boxPr>
              <m:opEmu m:val="1"/>
              <m:ctrlPr>
                <w:rPr>
                  <w:rFonts w:ascii="Cambria Math" w:eastAsiaTheme="minorEastAsia" w:hAnsi="Cambria Math"/>
                  <w:i/>
                  <w:lang w:val="en-US"/>
                </w:rPr>
              </m:ctrlPr>
            </m:boxPr>
            <m:e>
              <m:groupChr>
                <m:groupChrPr>
                  <m:chr m:val="→"/>
                  <m:pos m:val="top"/>
                  <m:ctrlPr>
                    <w:rPr>
                      <w:rFonts w:ascii="Cambria Math" w:eastAsiaTheme="minorEastAsia" w:hAnsi="Cambria Math"/>
                      <w:i/>
                      <w:lang w:val="en-US"/>
                    </w:rPr>
                  </m:ctrlPr>
                </m:groupChrPr>
                <m:e/>
              </m:groupChr>
            </m:e>
          </m:box>
          <m:d>
            <m:dPr>
              <m:begChr m:val="["/>
              <m:endChr m:val="]"/>
              <m:ctrlPr>
                <w:rPr>
                  <w:rFonts w:ascii="Cambria Math" w:eastAsiaTheme="minorEastAsia" w:hAnsi="Cambria Math"/>
                  <w:i/>
                  <w:lang w:val="en-US"/>
                </w:rPr>
              </m:ctrlPr>
            </m:dPr>
            <m:e>
              <m:r>
                <w:rPr>
                  <w:rFonts w:ascii="Cambria Math" w:eastAsiaTheme="minorEastAsia" w:hAnsi="Cambria Math"/>
                  <w:lang w:val="en-US"/>
                </w:rPr>
                <m:t>0,1</m:t>
              </m:r>
            </m:e>
          </m:d>
          <m:r>
            <w:rPr>
              <w:rFonts w:ascii="Cambria Math" w:eastAsiaTheme="minorEastAsia" w:hAnsi="Cambria Math"/>
              <w:lang w:val="en-US"/>
            </w:rPr>
            <m:t>,  x↦p(x|</m:t>
          </m:r>
          <m:r>
            <w:rPr>
              <w:rFonts w:ascii="Cambria Math" w:hAnsi="Cambria Math"/>
              <w:lang w:val="en-US"/>
            </w:rPr>
            <m:t>θ</m:t>
          </m:r>
          <m:r>
            <w:rPr>
              <w:rFonts w:ascii="Cambria Math" w:eastAsiaTheme="minorEastAsia" w:hAnsi="Cambria Math"/>
              <w:lang w:val="en-US"/>
            </w:rPr>
            <m:t>)</m:t>
          </m:r>
        </m:oMath>
      </m:oMathPara>
    </w:p>
    <w:p w:rsidR="0098614D" w:rsidRDefault="0098614D" w:rsidP="00850108">
      <w:pPr>
        <w:rPr>
          <w:rFonts w:eastAsiaTheme="minorEastAsia"/>
          <w:lang w:val="en-US"/>
        </w:rPr>
      </w:pPr>
      <w:r>
        <w:rPr>
          <w:rFonts w:eastAsiaTheme="minorEastAsia"/>
          <w:lang w:val="en-US"/>
        </w:rPr>
        <w:t xml:space="preserve">To the observed data </w:t>
      </w:r>
      <m:oMath>
        <m:r>
          <w:rPr>
            <w:rFonts w:ascii="Cambria Math" w:eastAsiaTheme="minorEastAsia" w:hAnsi="Cambria Math"/>
            <w:lang w:val="en-US"/>
          </w:rPr>
          <m:t>x</m:t>
        </m:r>
      </m:oMath>
      <w:r>
        <w:rPr>
          <w:rFonts w:eastAsiaTheme="minorEastAsia"/>
          <w:lang w:val="en-US"/>
        </w:rPr>
        <w:t xml:space="preserve"> we get the following likelihood-function</w:t>
      </w:r>
    </w:p>
    <w:p w:rsidR="0098614D" w:rsidRDefault="00133858" w:rsidP="00850108">
      <w:pPr>
        <w:rPr>
          <w:rFonts w:eastAsiaTheme="minorEastAsia"/>
          <w:lang w:val="en-US"/>
        </w:rPr>
      </w:pPr>
      <m:oMathPara>
        <m:oMath>
          <m:r>
            <w:rPr>
              <w:rFonts w:ascii="Cambria Math" w:eastAsiaTheme="minorEastAsia" w:hAnsi="Cambria Math"/>
              <w:lang w:val="en-US"/>
            </w:rPr>
            <m:t xml:space="preserve">l: </m:t>
          </m:r>
          <m:r>
            <m:rPr>
              <m:sty m:val="p"/>
            </m:rPr>
            <w:rPr>
              <w:rFonts w:ascii="Cambria Math" w:eastAsiaTheme="minorEastAsia" w:hAnsi="Cambria Math"/>
              <w:lang w:val="en-US"/>
            </w:rPr>
            <m:t>Θ</m:t>
          </m:r>
          <m:box>
            <m:boxPr>
              <m:opEmu m:val="1"/>
              <m:ctrlPr>
                <w:rPr>
                  <w:rFonts w:ascii="Cambria Math" w:eastAsiaTheme="minorEastAsia" w:hAnsi="Cambria Math"/>
                  <w:i/>
                  <w:lang w:val="en-US"/>
                </w:rPr>
              </m:ctrlPr>
            </m:boxPr>
            <m:e>
              <m:groupChr>
                <m:groupChrPr>
                  <m:chr m:val="→"/>
                  <m:pos m:val="top"/>
                  <m:ctrlPr>
                    <w:rPr>
                      <w:rFonts w:ascii="Cambria Math" w:eastAsiaTheme="minorEastAsia" w:hAnsi="Cambria Math"/>
                      <w:i/>
                      <w:lang w:val="en-US"/>
                    </w:rPr>
                  </m:ctrlPr>
                </m:groupChrPr>
                <m:e/>
              </m:groupChr>
            </m:e>
          </m:box>
          <m:d>
            <m:dPr>
              <m:begChr m:val="["/>
              <m:endChr m:val="]"/>
              <m:ctrlPr>
                <w:rPr>
                  <w:rFonts w:ascii="Cambria Math" w:eastAsiaTheme="minorEastAsia" w:hAnsi="Cambria Math"/>
                  <w:i/>
                  <w:lang w:val="en-US"/>
                </w:rPr>
              </m:ctrlPr>
            </m:dPr>
            <m:e>
              <m:r>
                <w:rPr>
                  <w:rFonts w:ascii="Cambria Math" w:eastAsiaTheme="minorEastAsia" w:hAnsi="Cambria Math"/>
                  <w:lang w:val="en-US"/>
                </w:rPr>
                <m:t>0,1</m:t>
              </m:r>
            </m:e>
          </m:d>
          <m:r>
            <w:rPr>
              <w:rFonts w:ascii="Cambria Math" w:eastAsiaTheme="minorEastAsia" w:hAnsi="Cambria Math"/>
              <w:lang w:val="en-US"/>
            </w:rPr>
            <m:t xml:space="preserve">,  </m:t>
          </m:r>
          <m:r>
            <w:rPr>
              <w:rFonts w:ascii="Cambria Math" w:hAnsi="Cambria Math"/>
              <w:lang w:val="en-US"/>
            </w:rPr>
            <m:t>θ</m:t>
          </m:r>
          <m:r>
            <w:rPr>
              <w:rFonts w:ascii="Cambria Math" w:eastAsiaTheme="minorEastAsia" w:hAnsi="Cambria Math"/>
              <w:lang w:val="en-US"/>
            </w:rPr>
            <m:t>↦p(x|</m:t>
          </m:r>
          <m:r>
            <w:rPr>
              <w:rFonts w:ascii="Cambria Math" w:hAnsi="Cambria Math"/>
              <w:lang w:val="en-US"/>
            </w:rPr>
            <m:t>θ</m:t>
          </m:r>
          <m:r>
            <w:rPr>
              <w:rFonts w:ascii="Cambria Math" w:eastAsiaTheme="minorEastAsia" w:hAnsi="Cambria Math"/>
              <w:lang w:val="en-US"/>
            </w:rPr>
            <m:t>)</m:t>
          </m:r>
        </m:oMath>
      </m:oMathPara>
    </w:p>
    <w:p w:rsidR="0098614D" w:rsidRDefault="0098614D" w:rsidP="00850108">
      <w:pPr>
        <w:rPr>
          <w:rFonts w:eastAsiaTheme="minorEastAsia"/>
          <w:lang w:val="en-US"/>
        </w:rPr>
      </w:pPr>
      <m:oMath>
        <m:r>
          <m:rPr>
            <m:sty m:val="p"/>
          </m:rPr>
          <w:rPr>
            <w:rFonts w:ascii="Cambria Math" w:eastAsiaTheme="minorEastAsia" w:hAnsi="Cambria Math"/>
            <w:lang w:val="en-US"/>
          </w:rPr>
          <m:t>Ω</m:t>
        </m:r>
      </m:oMath>
      <w:r>
        <w:rPr>
          <w:rFonts w:eastAsiaTheme="minorEastAsia"/>
          <w:lang w:val="en-US"/>
        </w:rPr>
        <w:t xml:space="preserve"> </w:t>
      </w:r>
      <w:proofErr w:type="gramStart"/>
      <w:r>
        <w:rPr>
          <w:rFonts w:eastAsiaTheme="minorEastAsia"/>
          <w:lang w:val="en-US"/>
        </w:rPr>
        <w:t>is</w:t>
      </w:r>
      <w:proofErr w:type="gramEnd"/>
      <w:r>
        <w:rPr>
          <w:rFonts w:eastAsiaTheme="minorEastAsia"/>
          <w:lang w:val="en-US"/>
        </w:rPr>
        <w:t xml:space="preserve"> the sample space (dt: Ergebnisraum)</w:t>
      </w:r>
      <w:r w:rsidR="005A0D25">
        <w:rPr>
          <w:rFonts w:eastAsiaTheme="minorEastAsia"/>
          <w:lang w:val="en-US"/>
        </w:rPr>
        <w:t xml:space="preserve"> and </w:t>
      </w:r>
      <m:oMath>
        <m:r>
          <m:rPr>
            <m:sty m:val="p"/>
          </m:rPr>
          <w:rPr>
            <w:rFonts w:ascii="Cambria Math" w:eastAsiaTheme="minorEastAsia" w:hAnsi="Cambria Math"/>
            <w:lang w:val="en-US"/>
          </w:rPr>
          <m:t>Θ</m:t>
        </m:r>
      </m:oMath>
      <w:r w:rsidR="005A0D25">
        <w:rPr>
          <w:rFonts w:eastAsiaTheme="minorEastAsia"/>
          <w:lang w:val="en-US"/>
        </w:rPr>
        <w:t xml:space="preserve"> the space of all possible parameters.</w:t>
      </w:r>
    </w:p>
    <w:p w:rsidR="009B4633" w:rsidRPr="00BF081D" w:rsidRDefault="00BF081D" w:rsidP="00850108">
      <w:pPr>
        <w:rPr>
          <w:lang w:val="en-US"/>
        </w:rPr>
      </w:pPr>
      <w:r w:rsidRPr="00BF081D">
        <w:rPr>
          <w:lang w:val="en-US"/>
        </w:rPr>
        <w:t xml:space="preserve">Now let's write </w:t>
      </w:r>
      <w:proofErr w:type="gramStart"/>
      <w:r w:rsidRPr="00BF081D">
        <w:rPr>
          <w:lang w:val="en-US"/>
        </w:rPr>
        <w:t>it  more</w:t>
      </w:r>
      <w:proofErr w:type="gramEnd"/>
      <w:r w:rsidRPr="00BF081D">
        <w:rPr>
          <w:lang w:val="en-US"/>
        </w:rPr>
        <w:t xml:space="preserve"> explicit:</w:t>
      </w:r>
    </w:p>
    <w:p w:rsidR="00BF081D" w:rsidRDefault="00BF081D" w:rsidP="00850108">
      <w:pPr>
        <w:rPr>
          <w:rFonts w:eastAsiaTheme="minorEastAsia"/>
          <w:lang w:val="en-US"/>
        </w:rPr>
      </w:pPr>
      <w:r>
        <w:rPr>
          <w:lang w:val="en-US"/>
        </w:rPr>
        <w:t xml:space="preserve">Thinks about a probability mass function </w:t>
      </w:r>
      <m:oMath>
        <m:r>
          <w:rPr>
            <w:rFonts w:ascii="Cambria Math" w:eastAsiaTheme="minorEastAsia" w:hAnsi="Cambria Math"/>
            <w:lang w:val="en-US"/>
          </w:rPr>
          <m:t>p</m:t>
        </m:r>
      </m:oMath>
      <w:r>
        <w:rPr>
          <w:rFonts w:eastAsiaTheme="minorEastAsia"/>
          <w:lang w:val="en-US"/>
        </w:rPr>
        <w:t xml:space="preserve"> which depends </w:t>
      </w:r>
      <w:proofErr w:type="gramStart"/>
      <w:r>
        <w:rPr>
          <w:rFonts w:eastAsiaTheme="minorEastAsia"/>
          <w:lang w:val="en-US"/>
        </w:rPr>
        <w:t xml:space="preserve">on </w:t>
      </w:r>
      <w:proofErr w:type="gramEnd"/>
      <m:oMath>
        <m:r>
          <w:rPr>
            <w:rFonts w:ascii="Cambria Math" w:hAnsi="Cambria Math"/>
            <w:lang w:val="en-US"/>
          </w:rPr>
          <m:t>θ</m:t>
        </m:r>
      </m:oMath>
      <w:r>
        <w:rPr>
          <w:rFonts w:eastAsiaTheme="minorEastAsia"/>
          <w:lang w:val="en-US"/>
        </w:rPr>
        <w:t>. Now we take samples (</w:t>
      </w:r>
      <w:proofErr w:type="gramStart"/>
      <w:r>
        <w:rPr>
          <w:rFonts w:eastAsiaTheme="minorEastAsia"/>
          <w:lang w:val="en-US"/>
        </w:rPr>
        <w:t>dt</w:t>
      </w:r>
      <w:proofErr w:type="gramEnd"/>
      <w:r>
        <w:rPr>
          <w:rFonts w:eastAsiaTheme="minorEastAsia"/>
          <w:lang w:val="en-US"/>
        </w:rPr>
        <w:t>: Zufallsstichproben) whit n independent and identical realizations. We can therefore factorize the function</w:t>
      </w:r>
    </w:p>
    <w:p w:rsidR="00EA2A5F" w:rsidRDefault="00EA2A5F" w:rsidP="00850108">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ctrlPr>
                <w:rPr>
                  <w:rFonts w:ascii="Cambria Math" w:hAnsi="Cambria Math"/>
                  <w:i/>
                  <w:lang w:val="en-US"/>
                </w:rPr>
              </m:ctrlPr>
            </m:e>
            <m:e>
              <m:r>
                <w:rPr>
                  <w:rFonts w:ascii="Cambria Math" w:hAnsi="Cambria Math"/>
                  <w:lang w:val="en-US"/>
                </w:rPr>
                <m:t>θ</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b>
              </m:sSub>
            </m:e>
          </m:nary>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r>
            <w:rPr>
              <w:rFonts w:ascii="Cambria Math" w:hAnsi="Cambria Math"/>
              <w:lang w:val="en-US"/>
            </w:rPr>
            <m:t>θ</m:t>
          </m:r>
          <m:r>
            <w:rPr>
              <w:rFonts w:ascii="Cambria Math" w:eastAsiaTheme="minorEastAsia" w:hAnsi="Cambria Math"/>
              <w:lang w:val="en-US"/>
            </w:rPr>
            <m:t>)</m:t>
          </m:r>
        </m:oMath>
      </m:oMathPara>
    </w:p>
    <w:p w:rsidR="00EA2A5F" w:rsidRDefault="00EA2A5F" w:rsidP="00850108">
      <w:pPr>
        <w:rPr>
          <w:rFonts w:eastAsiaTheme="minorEastAsia"/>
          <w:lang w:val="en-US"/>
        </w:rPr>
      </w:pPr>
      <w:r>
        <w:rPr>
          <w:rFonts w:eastAsiaTheme="minorEastAsia"/>
          <w:lang w:val="en-US"/>
        </w:rPr>
        <w:t xml:space="preserve">Instead of interpreting the function as </w:t>
      </w:r>
      <w:proofErr w:type="spellStart"/>
      <w:r>
        <w:rPr>
          <w:rFonts w:eastAsiaTheme="minorEastAsia"/>
          <w:lang w:val="en-US"/>
        </w:rPr>
        <w:t>dependant</w:t>
      </w:r>
      <w:proofErr w:type="spellEnd"/>
      <w:r>
        <w:rPr>
          <w:rFonts w:eastAsiaTheme="minorEastAsia"/>
          <w:lang w:val="en-US"/>
        </w:rPr>
        <w:t xml:space="preserve"> on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oMath>
      <w:r>
        <w:rPr>
          <w:rFonts w:eastAsiaTheme="minorEastAsia"/>
          <w:lang w:val="en-US"/>
        </w:rPr>
        <w:t xml:space="preserve"> with a </w:t>
      </w:r>
      <w:proofErr w:type="gramStart"/>
      <w:r>
        <w:rPr>
          <w:rFonts w:eastAsiaTheme="minorEastAsia"/>
          <w:lang w:val="en-US"/>
        </w:rPr>
        <w:t xml:space="preserve">fixed </w:t>
      </w:r>
      <w:proofErr w:type="gramEnd"/>
      <m:oMath>
        <m:r>
          <w:rPr>
            <w:rFonts w:ascii="Cambria Math" w:hAnsi="Cambria Math"/>
            <w:lang w:val="en-US"/>
          </w:rPr>
          <m:t>θ</m:t>
        </m:r>
      </m:oMath>
      <w:r>
        <w:rPr>
          <w:rFonts w:eastAsiaTheme="minorEastAsia"/>
          <w:lang w:val="en-US"/>
        </w:rPr>
        <w:t xml:space="preserve">, we can also interpret it as function dependant on </w:t>
      </w:r>
      <m:oMath>
        <m:r>
          <w:rPr>
            <w:rFonts w:ascii="Cambria Math" w:hAnsi="Cambria Math"/>
            <w:lang w:val="en-US"/>
          </w:rPr>
          <m:t>θ</m:t>
        </m:r>
      </m:oMath>
      <w:r>
        <w:rPr>
          <w:rFonts w:eastAsiaTheme="minorEastAsia"/>
          <w:lang w:val="en-US"/>
        </w:rPr>
        <w:t xml:space="preserve"> with fixed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oMath>
      <w:r>
        <w:rPr>
          <w:rFonts w:eastAsiaTheme="minorEastAsia"/>
          <w:lang w:val="en-US"/>
        </w:rPr>
        <w:t>. This leads to the likelihood-function</w:t>
      </w:r>
    </w:p>
    <w:p w:rsidR="00EA2A5F" w:rsidRDefault="00133858" w:rsidP="00850108">
      <w:pPr>
        <w:rPr>
          <w:rFonts w:eastAsiaTheme="minorEastAsia"/>
          <w:lang w:val="en-US"/>
        </w:rPr>
      </w:pPr>
      <m:oMathPara>
        <m:oMath>
          <m:r>
            <w:rPr>
              <w:rFonts w:ascii="Cambria Math" w:eastAsiaTheme="minorEastAsia" w:hAnsi="Cambria Math"/>
              <w:lang w:val="en-US"/>
            </w:rPr>
            <w:lastRenderedPageBreak/>
            <m:t>l(</m:t>
          </m:r>
          <m:r>
            <w:rPr>
              <w:rFonts w:ascii="Cambria Math" w:hAnsi="Cambria Math"/>
              <w:lang w:val="en-US"/>
            </w:rPr>
            <m:t>θ</m:t>
          </m:r>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b>
              </m:sSub>
            </m:e>
          </m:nary>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r>
            <w:rPr>
              <w:rFonts w:ascii="Cambria Math" w:hAnsi="Cambria Math"/>
              <w:lang w:val="en-US"/>
            </w:rPr>
            <m:t>θ</m:t>
          </m:r>
          <m:r>
            <w:rPr>
              <w:rFonts w:ascii="Cambria Math" w:eastAsiaTheme="minorEastAsia" w:hAnsi="Cambria Math"/>
              <w:lang w:val="en-US"/>
            </w:rPr>
            <m:t>)</m:t>
          </m:r>
        </m:oMath>
      </m:oMathPara>
    </w:p>
    <w:p w:rsidR="00EA2A5F" w:rsidRDefault="00EA2A5F" w:rsidP="00850108">
      <w:pPr>
        <w:rPr>
          <w:rFonts w:eastAsiaTheme="minorEastAsia"/>
          <w:lang w:val="en-US"/>
        </w:rPr>
      </w:pPr>
      <w:r>
        <w:rPr>
          <w:rFonts w:eastAsiaTheme="minorEastAsia"/>
          <w:lang w:val="en-US"/>
        </w:rPr>
        <w:t xml:space="preserve">To get now the </w:t>
      </w:r>
      <w:proofErr w:type="gramStart"/>
      <w:r>
        <w:rPr>
          <w:rFonts w:eastAsiaTheme="minorEastAsia"/>
          <w:lang w:val="en-US"/>
        </w:rPr>
        <w:t xml:space="preserve">best </w:t>
      </w:r>
      <w:proofErr w:type="gramEnd"/>
      <m:oMath>
        <m:r>
          <w:rPr>
            <w:rFonts w:ascii="Cambria Math" w:hAnsi="Cambria Math"/>
            <w:lang w:val="en-US"/>
          </w:rPr>
          <m:t>θ</m:t>
        </m:r>
      </m:oMath>
      <w:r>
        <w:rPr>
          <w:rFonts w:eastAsiaTheme="minorEastAsia"/>
          <w:lang w:val="en-US"/>
        </w:rPr>
        <w:t xml:space="preserve">, i.e. </w:t>
      </w:r>
      <m:oMath>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oMath>
      <w:r>
        <w:rPr>
          <w:rFonts w:eastAsiaTheme="minorEastAsia"/>
          <w:lang w:val="en-US"/>
        </w:rPr>
        <w:t>, we simply have to set the derivative of it to zero. Since this is cumbersome we do this on the log-likelihood-function, since the logarithm is monotonic and has its maximum at the same place</w:t>
      </w:r>
    </w:p>
    <w:p w:rsidR="001D3EC3" w:rsidRDefault="00133858" w:rsidP="00850108">
      <w:pPr>
        <w:rPr>
          <w:rFonts w:eastAsiaTheme="minorEastAsia"/>
          <w:lang w:val="en-US"/>
        </w:rPr>
      </w:pPr>
      <m:oMathPara>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hAnsi="Cambria Math"/>
                  <w:lang w:val="en-US"/>
                </w:rPr>
                <m:t>θ</m:t>
              </m:r>
            </m:e>
          </m:d>
          <m:r>
            <w:rPr>
              <w:rFonts w:ascii="Cambria Math" w:eastAsiaTheme="minorEastAsia" w:hAnsi="Cambria Math"/>
              <w:lang w:val="en-US"/>
            </w:rPr>
            <m:t>=ln</m:t>
          </m:r>
          <m:d>
            <m:dPr>
              <m:ctrlPr>
                <w:rPr>
                  <w:rFonts w:ascii="Cambria Math" w:eastAsiaTheme="minorEastAsia" w:hAnsi="Cambria Math"/>
                  <w:i/>
                  <w:lang w:val="en-US"/>
                </w:rPr>
              </m:ctrlPr>
            </m:dPr>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b>
                  </m:sSub>
                </m:e>
              </m:nary>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e>
                  <m:r>
                    <w:rPr>
                      <w:rFonts w:ascii="Cambria Math" w:hAnsi="Cambria Math"/>
                      <w:lang w:val="en-US"/>
                    </w:rPr>
                    <m:t>θ</m:t>
                  </m:r>
                </m:e>
              </m:d>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lang w:val="en-US"/>
                </w:rPr>
                <m:t>ln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e>
                      <m:r>
                        <w:rPr>
                          <w:rFonts w:ascii="Cambria Math" w:hAnsi="Cambria Math"/>
                          <w:lang w:val="en-US"/>
                        </w:rPr>
                        <m:t>θ</m:t>
                      </m:r>
                    </m:e>
                  </m:d>
                </m:e>
              </m:d>
            </m:e>
          </m:nary>
        </m:oMath>
      </m:oMathPara>
    </w:p>
    <w:p w:rsidR="00E020C1" w:rsidRDefault="00E020C1" w:rsidP="00850108">
      <w:pPr>
        <w:pStyle w:val="berschrift5"/>
        <w:rPr>
          <w:rFonts w:eastAsiaTheme="minorEastAsia"/>
          <w:lang w:val="en-US"/>
        </w:rPr>
      </w:pPr>
      <w:r>
        <w:rPr>
          <w:rFonts w:eastAsiaTheme="minorEastAsia"/>
          <w:lang w:val="en-US"/>
        </w:rPr>
        <w:t>Derivatives of L</w:t>
      </w:r>
    </w:p>
    <w:p w:rsidR="00E020C1" w:rsidRDefault="002B2D53" w:rsidP="00850108">
      <w:pPr>
        <w:rPr>
          <w:lang w:val="en-US"/>
        </w:rPr>
      </w:pPr>
      <w:r>
        <w:rPr>
          <w:lang w:val="en-US"/>
        </w:rPr>
        <w:t xml:space="preserve">We need the derivatives of L. </w:t>
      </w:r>
      <m:oMath>
        <m:r>
          <w:rPr>
            <w:rFonts w:ascii="Cambria Math" w:hAnsi="Cambria Math"/>
            <w:lang w:val="en-US"/>
          </w:rPr>
          <m:t>θ=[</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m:t>
            </m:r>
          </m:sub>
        </m:sSub>
        <m:r>
          <w:rPr>
            <w:rFonts w:ascii="Cambria Math" w:hAnsi="Cambria Math"/>
            <w:lang w:val="en-US"/>
          </w:rPr>
          <m:t>]</m:t>
        </m:r>
      </m:oMath>
    </w:p>
    <w:p w:rsidR="00E020C1" w:rsidRPr="00E020C1" w:rsidRDefault="00CE31F7" w:rsidP="004E1600">
      <w:pPr>
        <w:pStyle w:val="Listenabsatz"/>
        <w:numPr>
          <w:ilvl w:val="0"/>
          <w:numId w:val="28"/>
        </w:numPr>
        <w:rPr>
          <w:lang w:val="en-US"/>
        </w:rPr>
      </w:pPr>
      <m:oMath>
        <m:f>
          <m:fPr>
            <m:ctrlPr>
              <w:rPr>
                <w:rFonts w:ascii="Cambria Math" w:hAnsi="Cambria Math"/>
                <w:i/>
                <w:lang w:val="en-US"/>
              </w:rPr>
            </m:ctrlPr>
          </m:fPr>
          <m:num>
            <m:r>
              <w:rPr>
                <w:rFonts w:ascii="Cambria Math" w:eastAsiaTheme="minorEastAsia" w:hAnsi="Cambria Math"/>
                <w:lang w:val="en-US"/>
              </w:rPr>
              <m:t>dL(</m:t>
            </m:r>
            <m:r>
              <w:rPr>
                <w:rFonts w:ascii="Cambria Math" w:hAnsi="Cambria Math"/>
                <w:lang w:val="en-US"/>
              </w:rPr>
              <m:t>θ</m:t>
            </m:r>
            <m:r>
              <w:rPr>
                <w:rFonts w:ascii="Cambria Math" w:eastAsiaTheme="minorEastAsia" w:hAnsi="Cambria Math"/>
                <w:lang w:val="en-US"/>
              </w:rPr>
              <m:t>)</m:t>
            </m:r>
          </m:num>
          <m:den>
            <m:r>
              <w:rPr>
                <w:rFonts w:ascii="Cambria Math" w:hAnsi="Cambria Math"/>
                <w:lang w:val="en-US"/>
              </w:rPr>
              <m:t>dθ</m:t>
            </m:r>
          </m:den>
        </m:f>
        <m:r>
          <w:rPr>
            <w:rFonts w:ascii="Cambria Math" w:eastAsiaTheme="minorEastAsia" w:hAnsi="Cambria Math"/>
            <w:lang w:val="en-US"/>
          </w:rPr>
          <m:t>=0</m:t>
        </m:r>
      </m:oMath>
      <w:r w:rsidR="00E020C1">
        <w:rPr>
          <w:rFonts w:eastAsiaTheme="minorEastAsia"/>
          <w:lang w:val="en-US"/>
        </w:rPr>
        <w:t xml:space="preserve"> leads us to </w:t>
      </w:r>
      <m:oMath>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oMath>
      <w:r w:rsidR="002B2D53">
        <w:rPr>
          <w:rFonts w:eastAsiaTheme="minorEastAsia"/>
          <w:lang w:val="en-US"/>
        </w:rPr>
        <w:t xml:space="preserve"> and is a vector</w:t>
      </w:r>
    </w:p>
    <w:p w:rsidR="008B5A6A" w:rsidRPr="008B5A6A" w:rsidRDefault="00CE31F7" w:rsidP="004E1600">
      <w:pPr>
        <w:pStyle w:val="Listenabsatz"/>
        <w:numPr>
          <w:ilvl w:val="0"/>
          <w:numId w:val="28"/>
        </w:numPr>
        <w:rPr>
          <w:lang w:val="en-US"/>
        </w:rPr>
      </w:pPr>
      <m:oMath>
        <m:f>
          <m:fPr>
            <m:ctrlPr>
              <w:rPr>
                <w:rFonts w:ascii="Cambria Math"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r>
              <w:rPr>
                <w:rFonts w:ascii="Cambria Math" w:eastAsiaTheme="minorEastAsia" w:hAnsi="Cambria Math"/>
                <w:lang w:val="en-US"/>
              </w:rPr>
              <m:t>L(</m:t>
            </m:r>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eastAsiaTheme="minorEastAsia" w:hAnsi="Cambria Math"/>
                <w:lang w:val="en-US"/>
              </w:rPr>
              <m:t>)</m:t>
            </m:r>
          </m:num>
          <m:den>
            <m:sSup>
              <m:sSupPr>
                <m:ctrlPr>
                  <w:rPr>
                    <w:rFonts w:ascii="Cambria Math" w:hAnsi="Cambria Math"/>
                    <w:i/>
                    <w:lang w:val="en-US"/>
                  </w:rPr>
                </m:ctrlPr>
              </m:sSupPr>
              <m:e>
                <m:r>
                  <w:rPr>
                    <w:rFonts w:ascii="Cambria Math" w:hAnsi="Cambria Math"/>
                    <w:lang w:val="en-US"/>
                  </w:rPr>
                  <m:t>dθ</m:t>
                </m:r>
              </m:e>
              <m:sup>
                <m:r>
                  <w:rPr>
                    <w:rFonts w:ascii="Cambria Math" w:hAnsi="Cambria Math"/>
                    <w:lang w:val="en-US"/>
                  </w:rPr>
                  <m:t>2</m:t>
                </m:r>
              </m:sup>
            </m:s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den>
        </m:f>
      </m:oMath>
      <w:r w:rsidR="00E020C1">
        <w:rPr>
          <w:rFonts w:eastAsiaTheme="minorEastAsia"/>
          <w:lang w:val="en-US"/>
        </w:rPr>
        <w:t xml:space="preserve"> where </w:t>
      </w:r>
      <m:oMath>
        <m:r>
          <w:rPr>
            <w:rFonts w:ascii="Cambria Math" w:eastAsiaTheme="minorEastAsia" w:hAnsi="Cambria Math"/>
            <w:lang w:val="en-US"/>
          </w:rPr>
          <m:t>σ</m:t>
        </m:r>
      </m:oMath>
      <w:r w:rsidR="002B2D53">
        <w:rPr>
          <w:rFonts w:eastAsiaTheme="minorEastAsia"/>
          <w:lang w:val="en-US"/>
        </w:rPr>
        <w:t xml:space="preserve"> is useful to build the covariance matrix</w:t>
      </w:r>
      <w:r w:rsidR="00366F6E">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hAnsi="Cambria Math"/>
                <w:lang w:val="en-US"/>
              </w:rPr>
              <m:t>θ</m:t>
            </m:r>
          </m:sub>
          <m:sup>
            <m:r>
              <w:rPr>
                <w:rFonts w:ascii="Cambria Math" w:eastAsiaTheme="minorEastAsia" w:hAnsi="Cambria Math"/>
                <w:lang w:val="en-US"/>
              </w:rPr>
              <m:t>2</m:t>
            </m:r>
          </m:sup>
        </m:sSub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1</m:t>
                      </m:r>
                    </m:sub>
                    <m:sup>
                      <m:r>
                        <w:rPr>
                          <w:rFonts w:ascii="Cambria Math" w:eastAsiaTheme="minorEastAsia" w:hAnsi="Cambria Math"/>
                          <w:lang w:val="en-US"/>
                        </w:rPr>
                        <m:t>2</m:t>
                      </m:r>
                    </m:sup>
                  </m:sSubSup>
                </m:e>
                <m:e>
                  <m:r>
                    <w:rPr>
                      <w:rFonts w:ascii="Cambria Math" w:hAnsi="Cambria Math"/>
                      <w:lang w:val="en-US"/>
                    </w:rPr>
                    <m:t>⋯</m:t>
                  </m:r>
                </m:e>
                <m:e>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n,n</m:t>
                      </m:r>
                    </m:sub>
                    <m:sup>
                      <m:r>
                        <w:rPr>
                          <w:rFonts w:ascii="Cambria Math" w:eastAsiaTheme="minorEastAsia" w:hAnsi="Cambria Math"/>
                          <w:lang w:val="en-US"/>
                        </w:rPr>
                        <m:t>2</m:t>
                      </m:r>
                    </m:sup>
                  </m:sSubSup>
                </m:e>
              </m:m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n,n</m:t>
                      </m:r>
                    </m:sub>
                    <m:sup>
                      <m:r>
                        <w:rPr>
                          <w:rFonts w:ascii="Cambria Math" w:eastAsiaTheme="minorEastAsia" w:hAnsi="Cambria Math"/>
                          <w:lang w:val="en-US"/>
                        </w:rPr>
                        <m:t>2</m:t>
                      </m:r>
                    </m:sup>
                  </m:sSubSup>
                </m:e>
                <m:e>
                  <m:r>
                    <w:rPr>
                      <w:rFonts w:ascii="Cambria Math" w:hAnsi="Cambria Math"/>
                      <w:lang w:val="en-US"/>
                    </w:rPr>
                    <m:t>⋯</m:t>
                  </m:r>
                </m:e>
                <m:e>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n</m:t>
                      </m:r>
                    </m:sub>
                    <m:sup>
                      <m:r>
                        <w:rPr>
                          <w:rFonts w:ascii="Cambria Math" w:eastAsiaTheme="minorEastAsia" w:hAnsi="Cambria Math"/>
                          <w:lang w:val="en-US"/>
                        </w:rPr>
                        <m:t>2</m:t>
                      </m:r>
                    </m:sup>
                  </m:sSubSup>
                </m:e>
              </m:mr>
            </m:m>
          </m:e>
        </m:d>
      </m:oMath>
      <w:r w:rsidR="00366F6E">
        <w:rPr>
          <w:rFonts w:eastAsiaTheme="minorEastAsia"/>
          <w:lang w:val="en-US"/>
        </w:rPr>
        <w:t xml:space="preserve"> where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i,k</m:t>
            </m:r>
          </m:sub>
          <m:sup>
            <m:r>
              <w:rPr>
                <w:rFonts w:ascii="Cambria Math" w:eastAsiaTheme="minorEastAsia" w:hAnsi="Cambria Math"/>
                <w:lang w:val="en-US"/>
              </w:rPr>
              <m:t>2</m:t>
            </m:r>
          </m:sup>
        </m:sSubSup>
        <m:r>
          <w:rPr>
            <w:rFonts w:ascii="Cambria Math" w:eastAsiaTheme="minorEastAsia" w:hAnsi="Cambria Math"/>
            <w:lang w:val="en-US"/>
          </w:rPr>
          <m:t>=cov(</m:t>
        </m:r>
        <m:sSub>
          <m:sSubPr>
            <m:ctrlPr>
              <w:rPr>
                <w:rFonts w:ascii="Cambria Math" w:eastAsiaTheme="minorEastAsia" w:hAnsi="Cambria Math"/>
                <w:i/>
                <w:lang w:val="en-US"/>
              </w:rPr>
            </m:ctrlPr>
          </m:sSubPr>
          <m:e>
            <m:r>
              <w:rPr>
                <w:rFonts w:ascii="Cambria Math" w:hAnsi="Cambria Math"/>
                <w:lang w:val="en-US"/>
              </w:rPr>
              <m:t>θ</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hAnsi="Cambria Math"/>
                <w:lang w:val="en-US"/>
              </w:rPr>
              <m:t>θ</m:t>
            </m:r>
          </m:e>
          <m:sub>
            <m:r>
              <w:rPr>
                <w:rFonts w:ascii="Cambria Math" w:eastAsiaTheme="minorEastAsia" w:hAnsi="Cambria Math"/>
                <w:lang w:val="en-US"/>
              </w:rPr>
              <m:t>j</m:t>
            </m:r>
          </m:sub>
        </m:sSub>
        <m:r>
          <w:rPr>
            <w:rFonts w:ascii="Cambria Math" w:eastAsiaTheme="minorEastAsia" w:hAnsi="Cambria Math"/>
            <w:lang w:val="en-US"/>
          </w:rPr>
          <m:t>)</m:t>
        </m:r>
      </m:oMath>
    </w:p>
    <w:p w:rsidR="00EA37ED" w:rsidRDefault="00EA37ED" w:rsidP="00850108">
      <w:pPr>
        <w:pStyle w:val="berschrift3"/>
        <w:rPr>
          <w:rFonts w:eastAsiaTheme="minorEastAsia"/>
          <w:lang w:val="en-US"/>
        </w:rPr>
      </w:pPr>
      <w:bookmarkStart w:id="11" w:name="_Toc374525076"/>
      <w:r>
        <w:rPr>
          <w:rFonts w:eastAsiaTheme="minorEastAsia"/>
          <w:lang w:val="en-US"/>
        </w:rPr>
        <w:t>Continuous Markov Models</w:t>
      </w:r>
      <w:bookmarkEnd w:id="11"/>
    </w:p>
    <w:p w:rsidR="00EA37ED" w:rsidRDefault="00FC3F91" w:rsidP="00850108">
      <w:pPr>
        <w:rPr>
          <w:rFonts w:eastAsiaTheme="minorEastAsia"/>
          <w:lang w:val="en-US"/>
        </w:rPr>
      </w:pPr>
      <w:r>
        <w:rPr>
          <w:lang w:val="en-US"/>
        </w:rPr>
        <w:t>Discrete step:</w:t>
      </w:r>
      <w:r>
        <w:rPr>
          <w:lang w:val="en-US"/>
        </w:rPr>
        <w:tab/>
      </w:r>
      <w:r>
        <w:rPr>
          <w:lang w:val="en-US"/>
        </w:rPr>
        <w:tab/>
      </w:r>
      <m:oMath>
        <m:box>
          <m:boxPr>
            <m:opEmu m:val="1"/>
            <m:ctrlPr>
              <w:rPr>
                <w:rFonts w:ascii="Cambria Math" w:hAnsi="Cambria Math"/>
                <w:i/>
                <w:lang w:val="en-US"/>
              </w:rPr>
            </m:ctrlPr>
          </m:boxPr>
          <m:e>
            <m:bar>
              <m:barPr>
                <m:ctrlPr>
                  <w:rPr>
                    <w:rFonts w:ascii="Cambria Math" w:hAnsi="Cambria Math"/>
                    <w:i/>
                    <w:lang w:val="en-US"/>
                  </w:rPr>
                </m:ctrlPr>
              </m:barPr>
              <m:e>
                <m:r>
                  <w:rPr>
                    <w:rFonts w:ascii="Cambria Math" w:hAnsi="Cambria Math"/>
                    <w:lang w:val="en-US"/>
                  </w:rPr>
                  <m:t>p</m:t>
                </m:r>
              </m:e>
            </m:bar>
            <m:groupChr>
              <m:groupChrPr>
                <m:chr m:val="→"/>
                <m:vertJc m:val="bot"/>
                <m:ctrlPr>
                  <w:rPr>
                    <w:rFonts w:ascii="Cambria Math" w:hAnsi="Cambria Math"/>
                    <w:i/>
                    <w:lang w:val="en-US"/>
                  </w:rPr>
                </m:ctrlPr>
              </m:groupChrPr>
              <m:e/>
            </m:groupChr>
          </m:e>
        </m:box>
        <m:r>
          <w:rPr>
            <w:rFonts w:ascii="Cambria Math" w:hAnsi="Cambria Math"/>
            <w:lang w:val="en-US"/>
          </w:rPr>
          <m:t xml:space="preserve"> M</m:t>
        </m:r>
        <m:bar>
          <m:barPr>
            <m:ctrlPr>
              <w:rPr>
                <w:rFonts w:ascii="Cambria Math" w:hAnsi="Cambria Math"/>
                <w:i/>
                <w:lang w:val="en-US"/>
              </w:rPr>
            </m:ctrlPr>
          </m:barPr>
          <m:e>
            <m:r>
              <w:rPr>
                <w:rFonts w:ascii="Cambria Math" w:hAnsi="Cambria Math"/>
                <w:lang w:val="en-US"/>
              </w:rPr>
              <m:t>p</m:t>
            </m:r>
          </m:e>
        </m:bar>
      </m:oMath>
      <w:r>
        <w:rPr>
          <w:lang w:val="en-US"/>
        </w:rPr>
        <w:t xml:space="preserve"> </w:t>
      </w:r>
    </w:p>
    <w:p w:rsidR="00FC3F91" w:rsidRDefault="00FC3F91" w:rsidP="00850108">
      <w:pPr>
        <w:rPr>
          <w:rFonts w:eastAsiaTheme="minorEastAsia"/>
          <w:lang w:val="en-US"/>
        </w:rPr>
      </w:pPr>
      <w:r>
        <w:rPr>
          <w:rFonts w:eastAsiaTheme="minorEastAsia"/>
          <w:lang w:val="en-US"/>
        </w:rPr>
        <w:t>Continuous step:</w:t>
      </w:r>
      <w:r>
        <w:rPr>
          <w:rFonts w:eastAsiaTheme="minorEastAsia"/>
          <w:lang w:val="en-US"/>
        </w:rPr>
        <w:tab/>
      </w:r>
      <m:oMath>
        <m:box>
          <m:boxPr>
            <m:opEmu m:val="1"/>
            <m:ctrlPr>
              <w:rPr>
                <w:rFonts w:ascii="Cambria Math" w:hAnsi="Cambria Math"/>
                <w:i/>
                <w:lang w:val="en-US"/>
              </w:rPr>
            </m:ctrlPr>
          </m:boxPr>
          <m:e>
            <m:bar>
              <m:barPr>
                <m:ctrlPr>
                  <w:rPr>
                    <w:rFonts w:ascii="Cambria Math" w:hAnsi="Cambria Math"/>
                    <w:i/>
                    <w:lang w:val="en-US"/>
                  </w:rPr>
                </m:ctrlPr>
              </m:barPr>
              <m:e>
                <m:r>
                  <w:rPr>
                    <w:rFonts w:ascii="Cambria Math" w:hAnsi="Cambria Math"/>
                    <w:lang w:val="en-US"/>
                  </w:rPr>
                  <m:t>p</m:t>
                </m:r>
              </m:e>
            </m:bar>
            <m:groupChr>
              <m:groupChrPr>
                <m:chr m:val="→"/>
                <m:vertJc m:val="bot"/>
                <m:ctrlPr>
                  <w:rPr>
                    <w:rFonts w:ascii="Cambria Math" w:hAnsi="Cambria Math"/>
                    <w:i/>
                    <w:lang w:val="en-US"/>
                  </w:rPr>
                </m:ctrlPr>
              </m:groupChrPr>
              <m:e/>
            </m:groupChr>
          </m:e>
        </m:box>
        <m:r>
          <w:rPr>
            <w:rFonts w:ascii="Cambria Math" w:hAnsi="Cambria Math"/>
            <w:lang w:val="en-US"/>
          </w:rPr>
          <m:t xml:space="preserve"> </m:t>
        </m:r>
        <m:bar>
          <m:barPr>
            <m:ctrlPr>
              <w:rPr>
                <w:rFonts w:ascii="Cambria Math" w:hAnsi="Cambria Math"/>
                <w:i/>
                <w:lang w:val="en-US"/>
              </w:rPr>
            </m:ctrlPr>
          </m:barPr>
          <m:e>
            <m:r>
              <w:rPr>
                <w:rFonts w:ascii="Cambria Math" w:hAnsi="Cambria Math"/>
                <w:lang w:val="en-US"/>
              </w:rPr>
              <m:t>p</m:t>
            </m:r>
          </m:e>
        </m:bar>
        <m:r>
          <w:rPr>
            <w:rFonts w:ascii="Cambria Math" w:hAnsi="Cambria Math"/>
            <w:lang w:val="en-US"/>
          </w:rPr>
          <m:t>+Q∙</m:t>
        </m:r>
        <m:bar>
          <m:barPr>
            <m:ctrlPr>
              <w:rPr>
                <w:rFonts w:ascii="Cambria Math" w:hAnsi="Cambria Math"/>
                <w:i/>
                <w:lang w:val="en-US"/>
              </w:rPr>
            </m:ctrlPr>
          </m:barPr>
          <m:e>
            <m:r>
              <w:rPr>
                <w:rFonts w:ascii="Cambria Math" w:hAnsi="Cambria Math"/>
                <w:lang w:val="en-US"/>
              </w:rPr>
              <m:t>p</m:t>
            </m:r>
          </m:e>
        </m:bar>
        <m:r>
          <w:rPr>
            <w:rFonts w:ascii="Cambria Math" w:hAnsi="Cambria Math"/>
            <w:lang w:val="en-US"/>
          </w:rPr>
          <m:t xml:space="preserve">∙∆t </m:t>
        </m:r>
        <m:box>
          <m:boxPr>
            <m:opEmu m:val="1"/>
            <m:ctrlPr>
              <w:rPr>
                <w:rFonts w:ascii="Cambria Math" w:hAnsi="Cambria Math"/>
                <w:i/>
                <w:lang w:val="en-US"/>
              </w:rPr>
            </m:ctrlPr>
          </m:boxPr>
          <m:e>
            <m:groupChr>
              <m:groupChrPr>
                <m:chr m:val="⇒"/>
                <m:vertJc m:val="bot"/>
                <m:ctrlPr>
                  <w:rPr>
                    <w:rFonts w:ascii="Cambria Math" w:hAnsi="Cambria Math"/>
                    <w:i/>
                    <w:lang w:val="en-US"/>
                  </w:rPr>
                </m:ctrlPr>
              </m:groupChrPr>
              <m:e/>
            </m:groupChr>
          </m:e>
        </m:box>
        <m:r>
          <w:rPr>
            <w:rFonts w:ascii="Cambria Math" w:hAnsi="Cambria Math"/>
            <w:lang w:val="en-US"/>
          </w:rPr>
          <m:t xml:space="preserve"> </m:t>
        </m:r>
        <m:bar>
          <m:barPr>
            <m:ctrlPr>
              <w:rPr>
                <w:rFonts w:ascii="Cambria Math" w:hAnsi="Cambria Math"/>
                <w:i/>
                <w:lang w:val="en-US"/>
              </w:rPr>
            </m:ctrlPr>
          </m:barPr>
          <m:e>
            <m:r>
              <w:rPr>
                <w:rFonts w:ascii="Cambria Math" w:hAnsi="Cambria Math"/>
                <w:lang w:val="en-US"/>
              </w:rPr>
              <m:t>p</m:t>
            </m:r>
          </m:e>
        </m:ba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bar>
          <m:barPr>
            <m:ctrlPr>
              <w:rPr>
                <w:rFonts w:ascii="Cambria Math" w:hAnsi="Cambria Math"/>
                <w:i/>
                <w:lang w:val="en-US"/>
              </w:rPr>
            </m:ctrlPr>
          </m:barPr>
          <m:e>
            <m:r>
              <w:rPr>
                <w:rFonts w:ascii="Cambria Math" w:hAnsi="Cambria Math"/>
                <w:lang w:val="en-US"/>
              </w:rPr>
              <m:t>p</m:t>
            </m:r>
          </m:e>
        </m:bar>
        <m:r>
          <w:rPr>
            <w:rFonts w:ascii="Cambria Math" w:hAnsi="Cambria Math"/>
            <w:lang w:val="en-US"/>
          </w:rPr>
          <m:t>(0)</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Qt</m:t>
            </m:r>
          </m:sup>
        </m:sSup>
      </m:oMath>
    </w:p>
    <w:p w:rsidR="00FC3F91" w:rsidRDefault="00E85460" w:rsidP="00850108">
      <w:pPr>
        <w:pStyle w:val="berschrift4"/>
        <w:rPr>
          <w:lang w:val="en-US"/>
        </w:rPr>
      </w:pPr>
      <w:bookmarkStart w:id="12" w:name="_Toc374525077"/>
      <w:r>
        <w:rPr>
          <w:lang w:val="en-US"/>
        </w:rPr>
        <w:t xml:space="preserve">Recall: </w:t>
      </w:r>
      <w:proofErr w:type="spellStart"/>
      <w:proofErr w:type="gramStart"/>
      <w:r w:rsidR="00B444BE">
        <w:rPr>
          <w:lang w:val="en-US"/>
        </w:rPr>
        <w:t>exp</w:t>
      </w:r>
      <w:proofErr w:type="spellEnd"/>
      <w:r w:rsidR="00B444BE">
        <w:rPr>
          <w:lang w:val="en-US"/>
        </w:rPr>
        <w:t>(</w:t>
      </w:r>
      <w:proofErr w:type="gramEnd"/>
      <w:r w:rsidR="00B444BE">
        <w:rPr>
          <w:lang w:val="en-US"/>
        </w:rPr>
        <w:t>A)</w:t>
      </w:r>
      <w:bookmarkEnd w:id="12"/>
    </w:p>
    <w:p w:rsidR="00E85460" w:rsidRDefault="00CE31F7" w:rsidP="00850108">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r>
            <w:rPr>
              <w:rFonts w:ascii="Cambria Math" w:eastAsiaTheme="minorEastAsia" w:hAnsi="Cambria Math"/>
              <w:lang w:val="en-US"/>
            </w:rPr>
            <m:t>1+x+</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num>
            <m:den>
              <m:r>
                <w:rPr>
                  <w:rFonts w:ascii="Cambria Math" w:eastAsiaTheme="minorEastAsia" w:hAnsi="Cambria Math"/>
                  <w:lang w:val="en-US"/>
                </w:rPr>
                <m:t>2!</m:t>
              </m:r>
            </m:den>
          </m:f>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3</m:t>
                  </m:r>
                </m:sup>
              </m:sSup>
            </m:num>
            <m:den>
              <m:r>
                <w:rPr>
                  <w:rFonts w:ascii="Cambria Math" w:eastAsiaTheme="minorEastAsia" w:hAnsi="Cambria Math"/>
                  <w:lang w:val="en-US"/>
                </w:rPr>
                <m:t>3!</m:t>
              </m:r>
            </m:den>
          </m:f>
          <m:r>
            <w:rPr>
              <w:rFonts w:ascii="Cambria Math" w:eastAsiaTheme="minorEastAsia" w:hAnsi="Cambria Math"/>
              <w:lang w:val="en-US"/>
            </w:rPr>
            <m:t xml:space="preserve">+… </m:t>
          </m:r>
          <m:box>
            <m:boxPr>
              <m:opEmu m:val="1"/>
              <m:ctrlPr>
                <w:rPr>
                  <w:rFonts w:ascii="Cambria Math" w:eastAsiaTheme="minorEastAsia" w:hAnsi="Cambria Math"/>
                  <w:i/>
                  <w:lang w:val="en-US"/>
                </w:rPr>
              </m:ctrlPr>
            </m:boxPr>
            <m:e>
              <m:groupChr>
                <m:groupChrPr>
                  <m:chr m:val="⇒"/>
                  <m:vertJc m:val="bot"/>
                  <m:ctrlPr>
                    <w:rPr>
                      <w:rFonts w:ascii="Cambria Math" w:eastAsiaTheme="minorEastAsia" w:hAnsi="Cambria Math"/>
                      <w:i/>
                      <w:lang w:val="en-US"/>
                    </w:rPr>
                  </m:ctrlPr>
                </m:groupChrPr>
                <m:e/>
              </m:groupChr>
            </m:e>
          </m:box>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A</m:t>
              </m:r>
            </m:sup>
          </m:sSup>
          <m:r>
            <w:rPr>
              <w:rFonts w:ascii="Cambria Math" w:eastAsiaTheme="minorEastAsia" w:hAnsi="Cambria Math"/>
              <w:lang w:val="en-US"/>
            </w:rPr>
            <m:t>=</m:t>
          </m:r>
          <m:bar>
            <m:barPr>
              <m:ctrlPr>
                <w:rPr>
                  <w:rFonts w:ascii="Cambria Math" w:eastAsiaTheme="minorEastAsia" w:hAnsi="Cambria Math"/>
                  <w:i/>
                  <w:lang w:val="en-US"/>
                </w:rPr>
              </m:ctrlPr>
            </m:barPr>
            <m:e>
              <m:r>
                <w:rPr>
                  <w:rFonts w:ascii="Cambria Math" w:eastAsiaTheme="minorEastAsia" w:hAnsi="Cambria Math"/>
                  <w:lang w:val="en-US"/>
                </w:rPr>
                <m:t>1</m:t>
              </m:r>
            </m:e>
          </m:bar>
          <m:r>
            <w:rPr>
              <w:rFonts w:ascii="Cambria Math" w:eastAsiaTheme="minorEastAsia" w:hAnsi="Cambria Math"/>
              <w:lang w:val="en-US"/>
            </w:rPr>
            <m:t>+A+</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num>
            <m:den>
              <m:r>
                <w:rPr>
                  <w:rFonts w:ascii="Cambria Math" w:eastAsiaTheme="minorEastAsia" w:hAnsi="Cambria Math"/>
                  <w:lang w:val="en-US"/>
                </w:rPr>
                <m:t>2!</m:t>
              </m:r>
            </m:den>
          </m:f>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3</m:t>
                  </m:r>
                </m:sup>
              </m:sSup>
            </m:num>
            <m:den>
              <m:r>
                <w:rPr>
                  <w:rFonts w:ascii="Cambria Math" w:eastAsiaTheme="minorEastAsia" w:hAnsi="Cambria Math"/>
                  <w:lang w:val="en-US"/>
                </w:rPr>
                <m:t>3!</m:t>
              </m:r>
            </m:den>
          </m:f>
          <m:r>
            <w:rPr>
              <w:rFonts w:ascii="Cambria Math" w:eastAsiaTheme="minorEastAsia" w:hAnsi="Cambria Math"/>
              <w:lang w:val="en-US"/>
            </w:rPr>
            <m:t xml:space="preserve">+… </m:t>
          </m:r>
        </m:oMath>
      </m:oMathPara>
    </w:p>
    <w:p w:rsidR="00E85460" w:rsidRDefault="008558B3" w:rsidP="00850108">
      <w:pPr>
        <w:pStyle w:val="berschrift4"/>
        <w:rPr>
          <w:lang w:val="en-US"/>
        </w:rPr>
      </w:pPr>
      <w:bookmarkStart w:id="13" w:name="_Toc374525078"/>
      <w:r>
        <w:rPr>
          <w:lang w:val="en-US"/>
        </w:rPr>
        <w:t xml:space="preserve">Relation between M and </w:t>
      </w:r>
      <w:proofErr w:type="spellStart"/>
      <w:proofErr w:type="gramStart"/>
      <w:r w:rsidR="0086682A">
        <w:rPr>
          <w:lang w:val="en-US"/>
        </w:rPr>
        <w:t>exp</w:t>
      </w:r>
      <w:proofErr w:type="spellEnd"/>
      <w:r w:rsidR="0086682A">
        <w:rPr>
          <w:lang w:val="en-US"/>
        </w:rPr>
        <w:t>(</w:t>
      </w:r>
      <w:proofErr w:type="gramEnd"/>
      <w:r w:rsidR="0086682A">
        <w:rPr>
          <w:lang w:val="en-US"/>
        </w:rPr>
        <w:t>Q)</w:t>
      </w:r>
      <w:bookmarkEnd w:id="13"/>
    </w:p>
    <w:p w:rsidR="008558B3" w:rsidRPr="008558B3" w:rsidRDefault="008558B3" w:rsidP="00850108">
      <w:pPr>
        <w:rPr>
          <w:lang w:val="en-US"/>
        </w:rPr>
      </w:pPr>
      <w:r>
        <w:rPr>
          <w:lang w:val="en-US"/>
        </w:rPr>
        <w:t>Is the continuous step equivalent to the discrete step?</w:t>
      </w:r>
    </w:p>
    <w:p w:rsidR="00E85460" w:rsidRDefault="00E85460" w:rsidP="00850108">
      <w:pPr>
        <w:rPr>
          <w:rFonts w:eastAsiaTheme="minorEastAsia"/>
          <w:lang w:val="en-US"/>
        </w:rPr>
      </w:pPr>
      <w:r>
        <w:rPr>
          <w:lang w:val="en-US"/>
        </w:rPr>
        <w:t xml:space="preserve">Set </w:t>
      </w:r>
      <m:oMath>
        <m:r>
          <w:rPr>
            <w:rFonts w:ascii="Cambria Math" w:hAnsi="Cambria Math"/>
            <w:lang w:val="en-US"/>
          </w:rPr>
          <m:t>∆t=1</m:t>
        </m:r>
        <m:r>
          <w:rPr>
            <w:rFonts w:ascii="Cambria Math" w:eastAsiaTheme="minorEastAsia" w:hAnsi="Cambria Math"/>
            <w:lang w:val="en-US"/>
          </w:rPr>
          <m:t xml:space="preserve"> </m:t>
        </m:r>
        <m:box>
          <m:boxPr>
            <m:opEmu m:val="1"/>
            <m:ctrlPr>
              <w:rPr>
                <w:rFonts w:ascii="Cambria Math" w:eastAsiaTheme="minorEastAsia" w:hAnsi="Cambria Math"/>
                <w:i/>
                <w:lang w:val="en-US"/>
              </w:rPr>
            </m:ctrlPr>
          </m:boxPr>
          <m:e>
            <m:groupChr>
              <m:groupChrPr>
                <m:chr m:val="⇒"/>
                <m:vertJc m:val="bot"/>
                <m:ctrlPr>
                  <w:rPr>
                    <w:rFonts w:ascii="Cambria Math" w:eastAsiaTheme="minorEastAsia" w:hAnsi="Cambria Math"/>
                    <w:i/>
                    <w:lang w:val="en-US"/>
                  </w:rPr>
                </m:ctrlPr>
              </m:groupChrPr>
              <m:e/>
            </m:groupChr>
          </m:e>
        </m:box>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t</m:t>
            </m:r>
          </m:e>
        </m:d>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t=1</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Qt</m:t>
            </m:r>
          </m:sup>
        </m:sSup>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t=1</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Q</m:t>
            </m:r>
          </m:sup>
        </m:sSup>
        <m:box>
          <m:boxPr>
            <m:opEmu m:val="1"/>
            <m:ctrlPr>
              <w:rPr>
                <w:rFonts w:ascii="Cambria Math" w:eastAsiaTheme="minorEastAsia" w:hAnsi="Cambria Math"/>
                <w:i/>
                <w:lang w:val="en-US"/>
              </w:rPr>
            </m:ctrlPr>
          </m:boxPr>
          <m:e>
            <m:groupChr>
              <m:groupChrPr>
                <m:chr m:val="⇒"/>
                <m:vertJc m:val="bot"/>
                <m:ctrlPr>
                  <w:rPr>
                    <w:rFonts w:ascii="Cambria Math" w:eastAsiaTheme="minorEastAsia" w:hAnsi="Cambria Math"/>
                    <w:i/>
                    <w:lang w:val="en-US"/>
                  </w:rPr>
                </m:ctrlPr>
              </m:groupChrPr>
              <m:e/>
            </m:groupChr>
          </m:e>
        </m:box>
        <m:r>
          <w:rPr>
            <w:rFonts w:ascii="Cambria Math" w:eastAsiaTheme="minorEastAsia" w:hAnsi="Cambria Math"/>
            <w:lang w:val="en-US"/>
          </w:rPr>
          <m:t xml:space="preserve"> M=</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Q</m:t>
            </m:r>
          </m:sup>
        </m:sSup>
      </m:oMath>
    </w:p>
    <w:p w:rsidR="00CE0572" w:rsidRDefault="00E85460" w:rsidP="00850108">
      <w:pPr>
        <w:rPr>
          <w:rFonts w:eastAsiaTheme="minorEastAsia"/>
          <w:lang w:val="en-US"/>
        </w:rPr>
      </w:pPr>
      <w:r>
        <w:rPr>
          <w:rFonts w:eastAsiaTheme="minorEastAsia"/>
          <w:lang w:val="en-US"/>
        </w:rPr>
        <w:t xml:space="preserve">So </w:t>
      </w:r>
      <w:r w:rsidR="008558B3">
        <w:rPr>
          <w:rFonts w:eastAsiaTheme="minorEastAsia"/>
          <w:lang w:val="en-US"/>
        </w:rPr>
        <w:t xml:space="preserve">if we choose </w:t>
      </w: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Q</m:t>
            </m:r>
          </m:sup>
        </m:sSup>
      </m:oMath>
      <w:r w:rsidR="008558B3">
        <w:rPr>
          <w:rFonts w:eastAsiaTheme="minorEastAsia"/>
          <w:lang w:val="en-US"/>
        </w:rPr>
        <w:t xml:space="preserve"> then than the two models are equivalent. </w:t>
      </w:r>
    </w:p>
    <w:p w:rsidR="00E85460" w:rsidRDefault="008558B3" w:rsidP="00850108">
      <w:pPr>
        <w:rPr>
          <w:rFonts w:eastAsiaTheme="minorEastAsia"/>
          <w:lang w:val="en-US"/>
        </w:rPr>
      </w:pPr>
      <w:r>
        <w:rPr>
          <w:rFonts w:eastAsiaTheme="minorEastAsia"/>
          <w:lang w:val="en-US"/>
        </w:rPr>
        <w:t>How can we achieve smaller time steps than 1?</w:t>
      </w:r>
    </w:p>
    <w:p w:rsidR="00CE0572" w:rsidRDefault="00CE0572" w:rsidP="00850108">
      <w:pPr>
        <w:rPr>
          <w:rFonts w:eastAsiaTheme="minorEastAsia"/>
          <w:lang w:val="en-US"/>
        </w:rPr>
      </w:pPr>
      <w:r>
        <w:rPr>
          <w:lang w:val="en-US"/>
        </w:rPr>
        <w:t xml:space="preserve">Set </w:t>
      </w:r>
      <m:oMath>
        <m:r>
          <w:rPr>
            <w:rFonts w:ascii="Cambria Math" w:hAnsi="Cambria Math"/>
            <w:lang w:val="en-US"/>
          </w:rPr>
          <m:t>∆t=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en>
        </m:f>
        <m:box>
          <m:boxPr>
            <m:opEmu m:val="1"/>
            <m:ctrlPr>
              <w:rPr>
                <w:rFonts w:ascii="Cambria Math" w:eastAsiaTheme="minorEastAsia" w:hAnsi="Cambria Math"/>
                <w:i/>
                <w:lang w:val="en-US"/>
              </w:rPr>
            </m:ctrlPr>
          </m:boxPr>
          <m:e>
            <m:groupChr>
              <m:groupChrPr>
                <m:chr m:val="⇒"/>
                <m:vertJc m:val="bot"/>
                <m:ctrlPr>
                  <w:rPr>
                    <w:rFonts w:ascii="Cambria Math" w:eastAsiaTheme="minorEastAsia" w:hAnsi="Cambria Math"/>
                    <w:i/>
                    <w:lang w:val="en-US"/>
                  </w:rPr>
                </m:ctrlPr>
              </m:groupChrPr>
              <m:e/>
            </m:groupChr>
          </m:e>
        </m:box>
        <m:r>
          <w:rPr>
            <w:rFonts w:ascii="Cambria Math" w:eastAsiaTheme="minorEastAsia" w:hAnsi="Cambria Math"/>
            <w:lang w:val="en-US"/>
          </w:rPr>
          <m:t xml:space="preserve"> M=</m:t>
        </m:r>
        <m:sSup>
          <m:sSupPr>
            <m:ctrlPr>
              <w:rPr>
                <w:rFonts w:ascii="Cambria Math" w:eastAsiaTheme="minorEastAsia" w:hAnsi="Cambria Math"/>
                <w:i/>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Q</m:t>
                </m:r>
              </m:num>
              <m:den>
                <m:r>
                  <w:rPr>
                    <w:rFonts w:ascii="Cambria Math" w:eastAsiaTheme="minorEastAsia" w:hAnsi="Cambria Math"/>
                    <w:lang w:val="en-US"/>
                  </w:rPr>
                  <m:t>p</m:t>
                </m:r>
              </m:den>
            </m:f>
          </m:sup>
        </m:sSup>
      </m:oMath>
      <w:r>
        <w:rPr>
          <w:rFonts w:eastAsiaTheme="minorEastAsia"/>
          <w:lang w:val="en-US"/>
        </w:rPr>
        <w:t xml:space="preserve"> for p=2</w:t>
      </w:r>
      <w:proofErr w:type="gramStart"/>
      <w:r>
        <w:rPr>
          <w:rFonts w:eastAsiaTheme="minorEastAsia"/>
          <w:lang w:val="en-US"/>
        </w:rPr>
        <w:t>,3</w:t>
      </w:r>
      <w:proofErr w:type="gramEnd"/>
      <w:r>
        <w:rPr>
          <w:rFonts w:eastAsiaTheme="minorEastAsia"/>
          <w:lang w:val="en-US"/>
        </w:rPr>
        <w:t>,...</w:t>
      </w:r>
    </w:p>
    <w:p w:rsidR="00CE0572" w:rsidRDefault="00370C9E" w:rsidP="00850108">
      <w:pPr>
        <w:pStyle w:val="berschrift4"/>
        <w:rPr>
          <w:rFonts w:eastAsiaTheme="minorEastAsia"/>
          <w:lang w:val="en-US"/>
        </w:rPr>
      </w:pPr>
      <w:bookmarkStart w:id="14" w:name="_Toc374525079"/>
      <w:r>
        <w:rPr>
          <w:rFonts w:eastAsiaTheme="minorEastAsia"/>
          <w:lang w:val="en-US"/>
        </w:rPr>
        <w:t>Example</w:t>
      </w:r>
      <w:bookmarkEnd w:id="14"/>
    </w:p>
    <w:p w:rsidR="00370C9E" w:rsidRDefault="00370C9E" w:rsidP="00850108">
      <w:pPr>
        <w:rPr>
          <w:lang w:val="en-US"/>
        </w:rPr>
      </w:pPr>
      <w:proofErr w:type="spellStart"/>
      <w:proofErr w:type="gramStart"/>
      <w:r>
        <w:rPr>
          <w:lang w:val="en-US"/>
        </w:rPr>
        <w:t>Lets</w:t>
      </w:r>
      <w:proofErr w:type="spellEnd"/>
      <w:proofErr w:type="gramEnd"/>
      <w:r>
        <w:rPr>
          <w:lang w:val="en-US"/>
        </w:rPr>
        <w:t xml:space="preserve"> construct Q out of a given situation:</w:t>
      </w:r>
    </w:p>
    <w:p w:rsidR="00370C9E" w:rsidRDefault="00370C9E" w:rsidP="00850108">
      <w:pPr>
        <w:rPr>
          <w:lang w:val="en-US"/>
        </w:rPr>
      </w:pPr>
      <w:r>
        <w:rPr>
          <w:lang w:val="en-US"/>
        </w:rPr>
        <w:t>We have two states: A &amp; B. The probability that we change from A to B in one time step is 0.2 and that to change from B to A is 0.1. This leads to:</w:t>
      </w:r>
    </w:p>
    <w:p w:rsidR="00370C9E" w:rsidRDefault="00370C9E" w:rsidP="00850108">
      <w:pPr>
        <w:rPr>
          <w:rFonts w:eastAsiaTheme="minorEastAsia"/>
          <w:lang w:val="en-US"/>
        </w:rPr>
      </w:pPr>
      <m:oMathPara>
        <m:oMath>
          <m:r>
            <w:rPr>
              <w:rFonts w:ascii="Cambria Math" w:hAnsi="Cambria Math"/>
              <w:lang w:val="en-US"/>
            </w:rPr>
            <m:t>Q=</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-0.1</m:t>
                    </m:r>
                  </m:e>
                  <m:e>
                    <m:r>
                      <w:rPr>
                        <w:rFonts w:ascii="Cambria Math" w:hAnsi="Cambria Math"/>
                        <w:lang w:val="en-US"/>
                      </w:rPr>
                      <m:t>0.2</m:t>
                    </m:r>
                  </m:e>
                </m:mr>
                <m:mr>
                  <m:e>
                    <m:r>
                      <w:rPr>
                        <w:rFonts w:ascii="Cambria Math" w:hAnsi="Cambria Math"/>
                        <w:lang w:val="en-US"/>
                      </w:rPr>
                      <m:t>0.1</m:t>
                    </m:r>
                  </m:e>
                  <m:e>
                    <m:r>
                      <w:rPr>
                        <w:rFonts w:ascii="Cambria Math" w:hAnsi="Cambria Math"/>
                        <w:lang w:val="en-US"/>
                      </w:rPr>
                      <m:t>-0.2</m:t>
                    </m:r>
                  </m:e>
                </m:mr>
              </m:m>
            </m:e>
          </m:d>
        </m:oMath>
      </m:oMathPara>
    </w:p>
    <w:p w:rsidR="003D1A50" w:rsidRDefault="003D1A50" w:rsidP="00850108">
      <w:pPr>
        <w:rPr>
          <w:rFonts w:eastAsiaTheme="minorEastAsia"/>
          <w:lang w:val="en-US"/>
        </w:rPr>
      </w:pPr>
      <w:r>
        <w:rPr>
          <w:rFonts w:eastAsiaTheme="minorEastAsia"/>
          <w:lang w:val="en-US"/>
        </w:rPr>
        <w:lastRenderedPageBreak/>
        <w:t>Consequently in one time step we lose 0.1 of A and also 0.2 of B, that's why we have negative values on the diagonal.</w:t>
      </w:r>
    </w:p>
    <w:p w:rsidR="007D0144" w:rsidRDefault="007D0144" w:rsidP="00850108">
      <w:pPr>
        <w:rPr>
          <w:rFonts w:eastAsiaTheme="minorEastAsia"/>
          <w:lang w:val="en-US"/>
        </w:rPr>
      </w:pPr>
      <w:r>
        <w:rPr>
          <w:rFonts w:eastAsiaTheme="minorEastAsia"/>
          <w:lang w:val="en-US"/>
        </w:rPr>
        <w:t>Note: The columns in Q add to 0. !</w:t>
      </w:r>
      <w:r w:rsidR="00E13AA5">
        <w:rPr>
          <w:rFonts w:eastAsiaTheme="minorEastAsia"/>
          <w:lang w:val="en-US"/>
        </w:rPr>
        <w:t>!!</w:t>
      </w:r>
      <w:r>
        <w:rPr>
          <w:rFonts w:eastAsiaTheme="minorEastAsia"/>
          <w:lang w:val="en-US"/>
        </w:rPr>
        <w:t xml:space="preserve"> In M the columns add to 1!</w:t>
      </w:r>
      <w:r w:rsidR="00E13AA5">
        <w:rPr>
          <w:rFonts w:eastAsiaTheme="minorEastAsia"/>
          <w:lang w:val="en-US"/>
        </w:rPr>
        <w:t>!!</w:t>
      </w:r>
    </w:p>
    <w:p w:rsidR="00AA4A8E" w:rsidRDefault="00AA4A8E" w:rsidP="00850108">
      <w:pPr>
        <w:pStyle w:val="berschrift4"/>
        <w:rPr>
          <w:lang w:val="en-US"/>
        </w:rPr>
      </w:pPr>
      <w:bookmarkStart w:id="15" w:name="_Toc374525080"/>
      <w:r>
        <w:rPr>
          <w:lang w:val="en-US"/>
        </w:rPr>
        <w:t>Recall: Different notations for Matrix</w:t>
      </w:r>
      <w:bookmarkEnd w:id="15"/>
    </w:p>
    <w:p w:rsidR="00AA4A8E" w:rsidRPr="00AA4A8E" w:rsidRDefault="00AA4A8E" w:rsidP="00850108">
      <w:pPr>
        <w:rPr>
          <w:lang w:val="en-US"/>
        </w:rPr>
      </w:pPr>
      <w:r>
        <w:rPr>
          <w:lang w:val="en-US"/>
        </w:rPr>
        <w:t>Be aware: We encounter different notations depending on the paper we are reading:</w:t>
      </w:r>
    </w:p>
    <w:p w:rsidR="008558B3" w:rsidRDefault="00AA4A8E" w:rsidP="00850108">
      <w:pPr>
        <w:rPr>
          <w:rFonts w:eastAsiaTheme="minorEastAsia"/>
          <w:lang w:val="en-US"/>
        </w:rPr>
      </w:pPr>
      <m:oMathPara>
        <m:oMath>
          <m:r>
            <w:rPr>
              <w:rFonts w:ascii="Cambria Math" w:hAnsi="Cambria Math"/>
              <w:lang w:val="en-US"/>
            </w:rPr>
            <m:t xml:space="preserve"> </m:t>
          </m:r>
          <m:m>
            <m:mPr>
              <m:mcs>
                <m:mc>
                  <m:mcPr>
                    <m:count m:val="2"/>
                    <m:mcJc m:val="center"/>
                  </m:mcPr>
                </m:mc>
              </m:mcs>
              <m:ctrlPr>
                <w:rPr>
                  <w:rFonts w:ascii="Cambria Math" w:hAnsi="Cambria Math"/>
                  <w:i/>
                  <w:lang w:val="en-US"/>
                </w:rPr>
              </m:ctrlPr>
            </m:mPr>
            <m:mr>
              <m:e/>
              <m:e>
                <m:r>
                  <w:rPr>
                    <w:rFonts w:ascii="Cambria Math" w:hAnsi="Cambria Math"/>
                    <w:lang w:val="en-US"/>
                  </w:rPr>
                  <m:t>from</m:t>
                </m:r>
              </m:e>
            </m:mr>
            <m:mr>
              <m:e>
                <m:r>
                  <w:rPr>
                    <w:rFonts w:ascii="Cambria Math" w:hAnsi="Cambria Math"/>
                    <w:lang w:val="en-US"/>
                  </w:rPr>
                  <m:t>to</m:t>
                </m:r>
              </m:e>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e/>
                      </m:mr>
                      <m:mr>
                        <m:e/>
                        <m:e/>
                      </m:mr>
                    </m:m>
                  </m:e>
                </m:d>
              </m:e>
            </m:mr>
          </m:m>
          <m:box>
            <m:boxPr>
              <m:opEmu m:val="1"/>
              <m:ctrlPr>
                <w:rPr>
                  <w:rFonts w:ascii="Cambria Math" w:eastAsiaTheme="minorEastAsia" w:hAnsi="Cambria Math"/>
                  <w:i/>
                  <w:lang w:val="en-US"/>
                </w:rPr>
              </m:ctrlPr>
            </m:boxPr>
            <m:e>
              <m:groupChr>
                <m:groupChrPr>
                  <m:chr m:val="⇒"/>
                  <m:vertJc m:val="bot"/>
                  <m:ctrlPr>
                    <w:rPr>
                      <w:rFonts w:ascii="Cambria Math" w:eastAsiaTheme="minorEastAsia" w:hAnsi="Cambria Math"/>
                      <w:i/>
                      <w:lang w:val="en-US"/>
                    </w:rPr>
                  </m:ctrlPr>
                </m:groupChrPr>
                <m:e/>
              </m:groupChr>
            </m:e>
          </m:box>
          <m:r>
            <w:rPr>
              <w:rFonts w:ascii="Cambria Math" w:eastAsiaTheme="minorEastAsia" w:hAnsi="Cambria Math"/>
              <w:lang w:val="en-US"/>
            </w:rPr>
            <m:t>Qy=…</m:t>
          </m:r>
        </m:oMath>
      </m:oMathPara>
    </w:p>
    <w:p w:rsidR="00AA4A8E" w:rsidRDefault="00CE31F7" w:rsidP="00850108">
      <w:pPr>
        <w:rPr>
          <w:rFonts w:eastAsiaTheme="minorEastAsia"/>
          <w:lang w:val="en-US"/>
        </w:rPr>
      </w:pPr>
      <m:oMathPara>
        <m:oMath>
          <m:m>
            <m:mPr>
              <m:mcs>
                <m:mc>
                  <m:mcPr>
                    <m:count m:val="2"/>
                    <m:mcJc m:val="center"/>
                  </m:mcPr>
                </m:mc>
              </m:mcs>
              <m:ctrlPr>
                <w:rPr>
                  <w:rFonts w:ascii="Cambria Math" w:hAnsi="Cambria Math"/>
                  <w:i/>
                  <w:lang w:val="en-US"/>
                </w:rPr>
              </m:ctrlPr>
            </m:mPr>
            <m:mr>
              <m:e/>
              <m:e>
                <m:r>
                  <w:rPr>
                    <w:rFonts w:ascii="Cambria Math" w:hAnsi="Cambria Math"/>
                    <w:lang w:val="en-US"/>
                  </w:rPr>
                  <m:t>to</m:t>
                </m:r>
              </m:e>
            </m:mr>
            <m:mr>
              <m:e>
                <m:r>
                  <w:rPr>
                    <w:rFonts w:ascii="Cambria Math" w:hAnsi="Cambria Math"/>
                    <w:lang w:val="en-US"/>
                  </w:rPr>
                  <m:t>from</m:t>
                </m:r>
              </m:e>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e/>
                      </m:mr>
                      <m:mr>
                        <m:e/>
                        <m:e/>
                      </m:mr>
                    </m:m>
                  </m:e>
                </m:d>
              </m:e>
            </m:mr>
          </m:m>
          <m:box>
            <m:boxPr>
              <m:opEmu m:val="1"/>
              <m:ctrlPr>
                <w:rPr>
                  <w:rFonts w:ascii="Cambria Math" w:eastAsiaTheme="minorEastAsia" w:hAnsi="Cambria Math"/>
                  <w:i/>
                  <w:lang w:val="en-US"/>
                </w:rPr>
              </m:ctrlPr>
            </m:boxPr>
            <m:e>
              <m:groupChr>
                <m:groupChrPr>
                  <m:chr m:val="⇒"/>
                  <m:vertJc m:val="bot"/>
                  <m:ctrlPr>
                    <w:rPr>
                      <w:rFonts w:ascii="Cambria Math" w:eastAsiaTheme="minorEastAsia" w:hAnsi="Cambria Math"/>
                      <w:i/>
                      <w:lang w:val="en-US"/>
                    </w:rPr>
                  </m:ctrlPr>
                </m:groupChrPr>
                <m:e/>
              </m:groupChr>
            </m:e>
          </m:box>
          <m:r>
            <w:rPr>
              <w:rFonts w:ascii="Cambria Math" w:eastAsiaTheme="minorEastAsia" w:hAnsi="Cambria Math"/>
              <w:lang w:val="en-US"/>
            </w:rPr>
            <m:t>yQ=…</m:t>
          </m:r>
        </m:oMath>
      </m:oMathPara>
    </w:p>
    <w:p w:rsidR="00C955ED" w:rsidRDefault="002B058A" w:rsidP="00850108">
      <w:pPr>
        <w:pStyle w:val="berschrift4"/>
        <w:rPr>
          <w:lang w:val="en-US"/>
        </w:rPr>
      </w:pPr>
      <w:bookmarkStart w:id="16" w:name="_Toc374525081"/>
      <w:r>
        <w:rPr>
          <w:lang w:val="en-US"/>
        </w:rPr>
        <w:t>Example</w:t>
      </w:r>
      <w:bookmarkEnd w:id="16"/>
    </w:p>
    <w:p w:rsidR="002B058A" w:rsidRDefault="0005518E" w:rsidP="00850108">
      <w:pPr>
        <w:rPr>
          <w:lang w:val="en-US"/>
        </w:rPr>
      </w:pPr>
      <w:r>
        <w:rPr>
          <w:lang w:val="en-US"/>
        </w:rPr>
        <w:t>Assume two equivalent sequences where only one position is different</w:t>
      </w:r>
      <w:r w:rsidR="00343730">
        <w:rPr>
          <w:lang w:val="en-US"/>
        </w:rPr>
        <w:t xml:space="preserve"> (A &amp; B)</w:t>
      </w:r>
      <w:r>
        <w:rPr>
          <w:lang w:val="en-US"/>
        </w:rPr>
        <w:t>. Let's say these two had the same ancestor x. So x is</w:t>
      </w:r>
      <w:r w:rsidR="00541985">
        <w:rPr>
          <w:lang w:val="en-US"/>
        </w:rPr>
        <w:t xml:space="preserve"> the AA (=amino acid) in</w:t>
      </w:r>
      <w:r>
        <w:rPr>
          <w:lang w:val="en-US"/>
        </w:rPr>
        <w:t xml:space="preserve"> the </w:t>
      </w:r>
      <w:r w:rsidRPr="007722D9">
        <w:rPr>
          <w:b/>
          <w:lang w:val="en-US"/>
        </w:rPr>
        <w:t>LCA</w:t>
      </w:r>
      <w:r>
        <w:rPr>
          <w:lang w:val="en-US"/>
        </w:rPr>
        <w:t xml:space="preserve"> (=last common ancestor</w:t>
      </w:r>
      <w:proofErr w:type="gramStart"/>
      <w:r>
        <w:rPr>
          <w:lang w:val="en-US"/>
        </w:rPr>
        <w:t xml:space="preserve">) </w:t>
      </w:r>
      <w:r w:rsidR="007722D9">
        <w:rPr>
          <w:lang w:val="en-US"/>
        </w:rPr>
        <w:t>.</w:t>
      </w:r>
      <w:proofErr w:type="gramEnd"/>
    </w:p>
    <w:p w:rsidR="007722D9" w:rsidRDefault="007722D9" w:rsidP="00850108">
      <w:pPr>
        <w:rPr>
          <w:lang w:val="en-US"/>
        </w:rPr>
      </w:pPr>
      <w:r w:rsidRPr="007722D9">
        <w:rPr>
          <w:u w:val="single"/>
          <w:lang w:val="en-US"/>
        </w:rPr>
        <w:t>Question</w:t>
      </w:r>
      <w:r>
        <w:rPr>
          <w:lang w:val="en-US"/>
        </w:rPr>
        <w:t>: What is the probability of this event to happen that from the LCA we get two different species</w:t>
      </w:r>
      <w:r w:rsidR="006019BD">
        <w:rPr>
          <w:lang w:val="en-US"/>
        </w:rPr>
        <w:t xml:space="preserve"> (or: What is the probability that A &amp; B are homologous)</w:t>
      </w:r>
      <w:r>
        <w:rPr>
          <w:lang w:val="en-US"/>
        </w:rPr>
        <w:t>?</w:t>
      </w:r>
    </w:p>
    <w:p w:rsidR="007722D9" w:rsidRDefault="00806086" w:rsidP="00850108">
      <w:pPr>
        <w:pStyle w:val="Listenabsatz"/>
        <w:numPr>
          <w:ilvl w:val="0"/>
          <w:numId w:val="5"/>
        </w:numPr>
        <w:rPr>
          <w:lang w:val="en-US"/>
        </w:rPr>
      </w:pPr>
      <w:r>
        <w:rPr>
          <w:noProof/>
          <w:lang w:eastAsia="de-CH"/>
        </w:rPr>
        <w:drawing>
          <wp:anchor distT="0" distB="0" distL="114300" distR="114300" simplePos="0" relativeHeight="251658240" behindDoc="1" locked="0" layoutInCell="1" allowOverlap="1">
            <wp:simplePos x="0" y="0"/>
            <wp:positionH relativeFrom="column">
              <wp:posOffset>2729230</wp:posOffset>
            </wp:positionH>
            <wp:positionV relativeFrom="paragraph">
              <wp:posOffset>-604520</wp:posOffset>
            </wp:positionV>
            <wp:extent cx="1952625" cy="1466850"/>
            <wp:effectExtent l="0" t="0" r="9525" b="57150"/>
            <wp:wrapTight wrapText="bothSides">
              <wp:wrapPolygon edited="0">
                <wp:start x="9483" y="7294"/>
                <wp:lineTo x="8640" y="9257"/>
                <wp:lineTo x="8219" y="10660"/>
                <wp:lineTo x="8429" y="12343"/>
                <wp:lineTo x="5479" y="13465"/>
                <wp:lineTo x="0" y="16551"/>
                <wp:lineTo x="0" y="20197"/>
                <wp:lineTo x="421" y="21319"/>
                <wp:lineTo x="843" y="22161"/>
                <wp:lineTo x="20652" y="22161"/>
                <wp:lineTo x="21073" y="21319"/>
                <wp:lineTo x="21495" y="20197"/>
                <wp:lineTo x="21495" y="16551"/>
                <wp:lineTo x="18544" y="14868"/>
                <wp:lineTo x="13065" y="12343"/>
                <wp:lineTo x="13065" y="9538"/>
                <wp:lineTo x="12012" y="7294"/>
                <wp:lineTo x="9483" y="7294"/>
              </wp:wrapPolygon>
            </wp:wrapTight>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7722D9">
        <w:rPr>
          <w:lang w:val="en-US"/>
        </w:rPr>
        <w:t>A &amp; B are known</w:t>
      </w:r>
      <w:r w:rsidR="00541985">
        <w:rPr>
          <w:lang w:val="en-US"/>
        </w:rPr>
        <w:t xml:space="preserve"> AA in sequence 1 &amp; 2</w:t>
      </w:r>
    </w:p>
    <w:p w:rsidR="007722D9" w:rsidRDefault="007722D9" w:rsidP="00850108">
      <w:pPr>
        <w:pStyle w:val="Listenabsatz"/>
        <w:numPr>
          <w:ilvl w:val="0"/>
          <w:numId w:val="5"/>
        </w:numPr>
        <w:rPr>
          <w:lang w:val="en-US"/>
        </w:rPr>
      </w:pPr>
      <w:r>
        <w:rPr>
          <w:lang w:val="en-US"/>
        </w:rPr>
        <w:t>x is</w:t>
      </w:r>
      <w:r w:rsidR="00541985">
        <w:rPr>
          <w:lang w:val="en-US"/>
        </w:rPr>
        <w:t xml:space="preserve"> the</w:t>
      </w:r>
      <w:r>
        <w:rPr>
          <w:lang w:val="en-US"/>
        </w:rPr>
        <w:t xml:space="preserve"> unknown</w:t>
      </w:r>
      <w:r w:rsidR="00541985">
        <w:rPr>
          <w:lang w:val="en-US"/>
        </w:rPr>
        <w:t xml:space="preserve"> AA in the LCA</w:t>
      </w:r>
    </w:p>
    <w:p w:rsidR="007722D9" w:rsidRDefault="00AA73BC" w:rsidP="00850108">
      <w:pPr>
        <w:pStyle w:val="Listenabsatz"/>
        <w:numPr>
          <w:ilvl w:val="0"/>
          <w:numId w:val="5"/>
        </w:numPr>
        <w:rPr>
          <w:lang w:val="en-US"/>
        </w:rPr>
      </w:pPr>
      <w:r>
        <w:rPr>
          <w:noProof/>
          <w:lang w:eastAsia="de-CH"/>
        </w:rPr>
        <mc:AlternateContent>
          <mc:Choice Requires="wps">
            <w:drawing>
              <wp:anchor distT="0" distB="0" distL="114300" distR="114300" simplePos="0" relativeHeight="251659264" behindDoc="0" locked="0" layoutInCell="1" allowOverlap="1">
                <wp:simplePos x="0" y="0"/>
                <wp:positionH relativeFrom="column">
                  <wp:posOffset>3786505</wp:posOffset>
                </wp:positionH>
                <wp:positionV relativeFrom="paragraph">
                  <wp:posOffset>45720</wp:posOffset>
                </wp:positionV>
                <wp:extent cx="295275" cy="304800"/>
                <wp:effectExtent l="0" t="0" r="0" b="2540"/>
                <wp:wrapNone/>
                <wp:docPr id="1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Pr="00806086" w:rsidRDefault="00CE31F7" w:rsidP="00806086">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B</m:t>
                                    </m:r>
                                  </m:sub>
                                </m:sSub>
                              </m:oMath>
                            </m:oMathPara>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98.15pt;margin-top:3.6pt;width:23.2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0JgwIAABA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" stroked="f">
                <v:textbox>
                  <w:txbxContent>
                    <w:p w:rsidR="00CE31F7" w:rsidRPr="00806086" w:rsidRDefault="00CE31F7" w:rsidP="00806086">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B</m:t>
                              </m:r>
                            </m:sub>
                          </m:sSub>
                        </m:oMath>
                      </m:oMathPara>
                    </w:p>
                  </w:txbxContent>
                </v:textbox>
              </v:shape>
            </w:pict>
          </mc:Fallback>
        </mc:AlternateContent>
      </w:r>
      <w:r>
        <w:rPr>
          <w:noProof/>
          <w:lang w:eastAsia="de-CH"/>
        </w:rPr>
        <mc:AlternateContent>
          <mc:Choice Requires="wps">
            <w:drawing>
              <wp:anchor distT="0" distB="0" distL="114300" distR="114300" simplePos="0" relativeHeight="251657215" behindDoc="0" locked="0" layoutInCell="1" allowOverlap="1">
                <wp:simplePos x="0" y="0"/>
                <wp:positionH relativeFrom="column">
                  <wp:posOffset>3338830</wp:posOffset>
                </wp:positionH>
                <wp:positionV relativeFrom="paragraph">
                  <wp:posOffset>45720</wp:posOffset>
                </wp:positionV>
                <wp:extent cx="295275" cy="304800"/>
                <wp:effectExtent l="0" t="0" r="0" b="2540"/>
                <wp:wrapNone/>
                <wp:docPr id="1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Pr="00806086" w:rsidRDefault="00CE31F7">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A</m:t>
                                    </m:r>
                                  </m:sub>
                                </m:sSub>
                              </m:oMath>
                            </m:oMathPara>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262.9pt;margin-top:3.6pt;width:23.25pt;height:24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" stroked="f">
                <v:textbox>
                  <w:txbxContent>
                    <w:p w:rsidR="00CE31F7" w:rsidRPr="00806086" w:rsidRDefault="00CE31F7">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A</m:t>
                              </m:r>
                            </m:sub>
                          </m:sSub>
                        </m:oMath>
                      </m:oMathPara>
                    </w:p>
                  </w:txbxContent>
                </v:textbox>
              </v:shape>
            </w:pict>
          </mc:Fallback>
        </mc:AlternateContent>
      </w:r>
      <w:r w:rsidR="007722D9">
        <w:rPr>
          <w:lang w:val="en-US"/>
        </w:rPr>
        <w:t xml:space="preserve">mutation is a </w:t>
      </w:r>
      <w:proofErr w:type="spellStart"/>
      <w:r w:rsidR="007722D9">
        <w:rPr>
          <w:lang w:val="en-US"/>
        </w:rPr>
        <w:t>Markovian</w:t>
      </w:r>
      <w:proofErr w:type="spellEnd"/>
      <w:r w:rsidR="007722D9">
        <w:rPr>
          <w:lang w:val="en-US"/>
        </w:rPr>
        <w:t xml:space="preserve"> process</w:t>
      </w:r>
    </w:p>
    <w:p w:rsidR="00024B58" w:rsidRPr="00024B58" w:rsidRDefault="00CE31F7" w:rsidP="00850108">
      <w:pPr>
        <w:pStyle w:val="Listenabsatz"/>
        <w:numPr>
          <w:ilvl w:val="0"/>
          <w:numId w:val="5"/>
        </w:numPr>
        <w:rPr>
          <w:lang w:val="en-US"/>
        </w:rPr>
      </w:pPr>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A</m:t>
            </m:r>
          </m:sub>
        </m:sSub>
      </m:oMath>
      <w:r w:rsidR="00024B58" w:rsidRPr="00024B58">
        <w:rPr>
          <w:rFonts w:eastAsiaTheme="minorEastAsia"/>
          <w:lang w:val="en-US"/>
        </w:rPr>
        <w:t xml:space="preserve"> and </w:t>
      </w:r>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B</m:t>
            </m:r>
          </m:sub>
        </m:sSub>
      </m:oMath>
      <w:r w:rsidR="00024B58" w:rsidRPr="00024B58">
        <w:rPr>
          <w:rFonts w:eastAsiaTheme="minorEastAsia"/>
          <w:lang w:val="en-US"/>
        </w:rPr>
        <w:t xml:space="preserve"> are integer</w:t>
      </w:r>
    </w:p>
    <w:p w:rsidR="00024B58" w:rsidRDefault="00D93AA8" w:rsidP="00850108">
      <w:pPr>
        <w:rPr>
          <w:lang w:val="en-US"/>
        </w:rPr>
      </w:pPr>
      <w:r>
        <w:rPr>
          <w:lang w:val="en-US"/>
        </w:rPr>
        <w:t>Probability that x changes to A:</w:t>
      </w:r>
    </w:p>
    <w:p w:rsidR="00D93AA8" w:rsidRPr="00D93AA8" w:rsidRDefault="00CE31F7" w:rsidP="00850108">
      <w:pPr>
        <w:rPr>
          <w:rFonts w:eastAsiaTheme="minorEastAsia"/>
          <w:lang w:val="en-US"/>
        </w:rPr>
      </w:pPr>
      <m:oMathPara>
        <m:oMath>
          <m:func>
            <m:funcPr>
              <m:ctrlPr>
                <w:rPr>
                  <w:rFonts w:ascii="Cambria Math" w:hAnsi="Cambria Math"/>
                  <w:lang w:val="en-US"/>
                </w:rPr>
              </m:ctrlPr>
            </m:funcPr>
            <m:fName>
              <m:r>
                <m:rPr>
                  <m:sty m:val="p"/>
                </m:rPr>
                <w:rPr>
                  <w:rFonts w:ascii="Cambria Math" w:hAnsi="Cambria Math"/>
                  <w:lang w:val="en-US"/>
                </w:rPr>
                <m:t>Pr</m:t>
              </m:r>
            </m:fName>
            <m:e>
              <m:d>
                <m:dPr>
                  <m:begChr m:val="{"/>
                  <m:endChr m:val="}"/>
                  <m:ctrlPr>
                    <w:rPr>
                      <w:rFonts w:ascii="Cambria Math" w:hAnsi="Cambria Math"/>
                      <w:i/>
                      <w:lang w:val="en-US"/>
                    </w:rPr>
                  </m:ctrlPr>
                </m:dPr>
                <m:e>
                  <m:r>
                    <w:rPr>
                      <w:rFonts w:ascii="Cambria Math" w:hAnsi="Cambria Math"/>
                      <w:lang w:val="en-US"/>
                    </w:rPr>
                    <m:t>x</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A,</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e>
              </m:d>
              <m:ctrlPr>
                <w:rPr>
                  <w:rFonts w:ascii="Cambria Math" w:hAnsi="Cambria Math"/>
                  <w:i/>
                  <w:lang w:val="en-US"/>
                </w:rPr>
              </m:ctrlPr>
            </m:e>
          </m:func>
        </m:oMath>
      </m:oMathPara>
    </w:p>
    <w:p w:rsidR="00D93AA8" w:rsidRDefault="00D93AA8" w:rsidP="00850108">
      <w:pPr>
        <w:rPr>
          <w:rFonts w:eastAsiaTheme="minorEastAsia"/>
          <w:lang w:val="en-US"/>
        </w:rPr>
      </w:pPr>
      <w:proofErr w:type="gramStart"/>
      <w:r>
        <w:rPr>
          <w:rFonts w:eastAsiaTheme="minorEastAsia"/>
          <w:lang w:val="en-US"/>
        </w:rPr>
        <w:t>where</w:t>
      </w:r>
      <w:proofErr w:type="gramEnd"/>
      <w:r>
        <w:rPr>
          <w:rFonts w:eastAsiaTheme="minorEastAsia"/>
          <w:lang w:val="en-US"/>
        </w:rPr>
        <w:t xml:space="preserve"> the process for an selected element Ax can be written as:</w:t>
      </w:r>
    </w:p>
    <w:p w:rsidR="00D93AA8" w:rsidRDefault="00CE31F7" w:rsidP="00850108">
      <w:pPr>
        <w:rPr>
          <w:rFonts w:eastAsiaTheme="minorEastAsia"/>
          <w:lang w:val="en-US"/>
        </w:rPr>
      </w:pPr>
      <m:oMathPara>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x</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A</m:t>
                  </m:r>
                </m:e>
              </m:d>
            </m:e>
            <m:sub>
              <m:r>
                <w:rPr>
                  <w:rFonts w:ascii="Cambria Math" w:hAnsi="Cambria Math"/>
                  <w:lang w:val="en-US"/>
                </w:rPr>
                <m:t>Ax</m:t>
              </m:r>
            </m:sub>
          </m:sSub>
          <m:r>
            <w:rPr>
              <w:rFonts w:ascii="Cambria Math" w:hAnsi="Cambria Math"/>
              <w:lang w:val="en-US"/>
            </w:rPr>
            <m:t>=</m:t>
          </m:r>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sup>
                  </m:sSup>
                </m:e>
              </m:d>
            </m:e>
            <m:sub>
              <m:r>
                <w:rPr>
                  <w:rFonts w:ascii="Cambria Math" w:hAnsi="Cambria Math"/>
                  <w:lang w:val="en-US"/>
                </w:rPr>
                <m:t>Ax</m:t>
              </m:r>
            </m:sub>
          </m:sSub>
        </m:oMath>
      </m:oMathPara>
    </w:p>
    <w:p w:rsidR="00D93AA8" w:rsidRPr="00D93AA8" w:rsidRDefault="00F137B5" w:rsidP="00850108">
      <w:pPr>
        <w:rPr>
          <w:rFonts w:eastAsiaTheme="minorEastAsia"/>
          <w:lang w:val="en-US"/>
        </w:rPr>
      </w:pPr>
      <w:r>
        <w:rPr>
          <w:rFonts w:eastAsiaTheme="minorEastAsia"/>
          <w:lang w:val="en-US"/>
        </w:rPr>
        <w:t>Sa</w:t>
      </w:r>
      <w:r w:rsidR="00D93AA8">
        <w:rPr>
          <w:rFonts w:eastAsiaTheme="minorEastAsia"/>
          <w:lang w:val="en-US"/>
        </w:rPr>
        <w:t xml:space="preserve">me holds true for B. </w:t>
      </w:r>
    </w:p>
    <w:p w:rsidR="00E85460" w:rsidRDefault="00F24660" w:rsidP="00850108">
      <w:pPr>
        <w:rPr>
          <w:lang w:val="en-US"/>
        </w:rPr>
      </w:pPr>
      <w:r>
        <w:rPr>
          <w:lang w:val="en-US"/>
        </w:rPr>
        <w:t>The probability that we get out of the LCA two different species is simply the multiplication of both probabilities:</w:t>
      </w:r>
    </w:p>
    <w:p w:rsidR="00F24660" w:rsidRPr="00D93AA8" w:rsidRDefault="00CE31F7" w:rsidP="00850108">
      <w:pPr>
        <w:rPr>
          <w:rFonts w:eastAsiaTheme="minorEastAsia"/>
          <w:lang w:val="en-US"/>
        </w:rPr>
      </w:pPr>
      <m:oMathPara>
        <m:oMath>
          <m:func>
            <m:funcPr>
              <m:ctrlPr>
                <w:rPr>
                  <w:rFonts w:ascii="Cambria Math" w:hAnsi="Cambria Math"/>
                  <w:lang w:val="en-US"/>
                </w:rPr>
              </m:ctrlPr>
            </m:funcPr>
            <m:fName>
              <m:r>
                <m:rPr>
                  <m:sty m:val="p"/>
                </m:rPr>
                <w:rPr>
                  <w:rFonts w:ascii="Cambria Math" w:hAnsi="Cambria Math"/>
                  <w:lang w:val="en-US"/>
                </w:rPr>
                <m:t>Pr</m:t>
              </m:r>
            </m:fName>
            <m:e>
              <m:d>
                <m:dPr>
                  <m:begChr m:val="{"/>
                  <m:endChr m:val="}"/>
                  <m:ctrlPr>
                    <w:rPr>
                      <w:rFonts w:ascii="Cambria Math" w:hAnsi="Cambria Math"/>
                      <w:i/>
                      <w:lang w:val="en-US"/>
                    </w:rPr>
                  </m:ctrlPr>
                </m:dPr>
                <m:e>
                  <m:r>
                    <w:rPr>
                      <w:rFonts w:ascii="Cambria Math" w:hAnsi="Cambria Math"/>
                      <w:lang w:val="en-US"/>
                    </w:rPr>
                    <m:t>x</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A,</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e>
              </m:d>
              <m:ctrlPr>
                <w:rPr>
                  <w:rFonts w:ascii="Cambria Math" w:hAnsi="Cambria Math"/>
                  <w:i/>
                  <w:lang w:val="en-US"/>
                </w:rPr>
              </m:ctrlPr>
            </m:e>
          </m:func>
          <m:r>
            <w:rPr>
              <w:rFonts w:ascii="Cambria Math" w:eastAsiaTheme="minorEastAsia" w:hAnsi="Cambria Math"/>
              <w:lang w:val="en-US"/>
            </w:rPr>
            <m:t>×</m:t>
          </m:r>
          <m:func>
            <m:funcPr>
              <m:ctrlPr>
                <w:rPr>
                  <w:rFonts w:ascii="Cambria Math" w:hAnsi="Cambria Math"/>
                  <w:lang w:val="en-US"/>
                </w:rPr>
              </m:ctrlPr>
            </m:funcPr>
            <m:fName>
              <m:r>
                <m:rPr>
                  <m:sty m:val="p"/>
                </m:rPr>
                <w:rPr>
                  <w:rFonts w:ascii="Cambria Math" w:hAnsi="Cambria Math"/>
                  <w:lang w:val="en-US"/>
                </w:rPr>
                <m:t>Pr</m:t>
              </m:r>
            </m:fName>
            <m:e>
              <m:d>
                <m:dPr>
                  <m:begChr m:val="{"/>
                  <m:endChr m:val="}"/>
                  <m:ctrlPr>
                    <w:rPr>
                      <w:rFonts w:ascii="Cambria Math" w:hAnsi="Cambria Math"/>
                      <w:i/>
                      <w:lang w:val="en-US"/>
                    </w:rPr>
                  </m:ctrlPr>
                </m:dPr>
                <m:e>
                  <m:r>
                    <w:rPr>
                      <w:rFonts w:ascii="Cambria Math" w:hAnsi="Cambria Math"/>
                      <w:lang w:val="en-US"/>
                    </w:rPr>
                    <m:t>x</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B,</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e>
              </m:d>
              <m:ctrlPr>
                <w:rPr>
                  <w:rFonts w:ascii="Cambria Math" w:hAnsi="Cambria Math"/>
                  <w:i/>
                  <w:lang w:val="en-US"/>
                </w:rPr>
              </m:ctrlPr>
            </m:e>
          </m:func>
        </m:oMath>
      </m:oMathPara>
    </w:p>
    <w:p w:rsidR="00F24660" w:rsidRDefault="00F137B5" w:rsidP="00850108">
      <w:pPr>
        <w:rPr>
          <w:rFonts w:eastAsiaTheme="minorEastAsia"/>
          <w:lang w:val="en-US"/>
        </w:rPr>
      </w:pPr>
      <w:r>
        <w:rPr>
          <w:lang w:val="en-US"/>
        </w:rPr>
        <w:t xml:space="preserve">Now x can be any </w:t>
      </w:r>
      <w:r w:rsidR="006019BD">
        <w:rPr>
          <w:lang w:val="en-US"/>
        </w:rPr>
        <w:t xml:space="preserve">AA. Let's assume a frequency of each AA: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r>
          <w:rPr>
            <w:rFonts w:ascii="Cambria Math" w:hAnsi="Cambria Math"/>
            <w:lang w:val="en-US"/>
          </w:rPr>
          <m:t>=frequency of AA x</m:t>
        </m:r>
      </m:oMath>
    </w:p>
    <w:p w:rsidR="00CA3968" w:rsidRPr="00CA3968" w:rsidRDefault="00CE31F7" w:rsidP="00850108">
      <w:pPr>
        <w:rPr>
          <w:rFonts w:eastAsiaTheme="minorEastAsia"/>
          <w:lang w:val="en-US"/>
        </w:rPr>
      </w:pPr>
      <m:oMathPara>
        <m:oMathParaPr>
          <m:jc m:val="left"/>
        </m:oMathParaPr>
        <m:oMath>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A,B are homologous</m:t>
                  </m:r>
                </m:e>
              </m:d>
              <m:ctrlPr>
                <w:rPr>
                  <w:rFonts w:ascii="Cambria Math" w:eastAsiaTheme="minorEastAsia" w:hAnsi="Cambria Math"/>
                  <w:i/>
                  <w:lang w:val="en-US"/>
                </w:rPr>
              </m:ctrlPr>
            </m:e>
          </m:func>
        </m:oMath>
      </m:oMathPara>
    </w:p>
    <w:p w:rsidR="006019BD" w:rsidRPr="006019BD" w:rsidRDefault="00BA37F2" w:rsidP="00850108">
      <w:pPr>
        <w:rPr>
          <w:rFonts w:eastAsiaTheme="minorEastAsia"/>
          <w:lang w:val="en-US"/>
        </w:rPr>
      </w:pPr>
      <m:oMathPara>
        <m:oMath>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x</m:t>
              </m:r>
            </m:sub>
            <m:sup/>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x</m:t>
                  </m:r>
                </m:sub>
              </m:sSub>
              <m:d>
                <m:dPr>
                  <m:ctrlPr>
                    <w:rPr>
                      <w:rFonts w:ascii="Cambria Math" w:hAnsi="Cambria Math"/>
                      <w:lang w:val="en-US"/>
                    </w:rPr>
                  </m:ctrlPr>
                </m:dPr>
                <m:e>
                  <m:func>
                    <m:funcPr>
                      <m:ctrlPr>
                        <w:rPr>
                          <w:rFonts w:ascii="Cambria Math" w:hAnsi="Cambria Math"/>
                          <w:lang w:val="en-US"/>
                        </w:rPr>
                      </m:ctrlPr>
                    </m:funcPr>
                    <m:fName>
                      <m:r>
                        <m:rPr>
                          <m:sty m:val="p"/>
                        </m:rPr>
                        <w:rPr>
                          <w:rFonts w:ascii="Cambria Math" w:hAnsi="Cambria Math"/>
                          <w:lang w:val="en-US"/>
                        </w:rPr>
                        <m:t>Pr</m:t>
                      </m:r>
                    </m:fName>
                    <m:e>
                      <m:d>
                        <m:dPr>
                          <m:begChr m:val="{"/>
                          <m:endChr m:val="}"/>
                          <m:ctrlPr>
                            <w:rPr>
                              <w:rFonts w:ascii="Cambria Math" w:hAnsi="Cambria Math"/>
                              <w:i/>
                              <w:lang w:val="en-US"/>
                            </w:rPr>
                          </m:ctrlPr>
                        </m:dPr>
                        <m:e>
                          <m:r>
                            <w:rPr>
                              <w:rFonts w:ascii="Cambria Math" w:hAnsi="Cambria Math"/>
                              <w:lang w:val="en-US"/>
                            </w:rPr>
                            <m:t>x</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A,</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Pr</m:t>
                          </m:r>
                        </m:fName>
                        <m:e>
                          <m:d>
                            <m:dPr>
                              <m:begChr m:val="{"/>
                              <m:endChr m:val="}"/>
                              <m:ctrlPr>
                                <w:rPr>
                                  <w:rFonts w:ascii="Cambria Math" w:hAnsi="Cambria Math"/>
                                  <w:i/>
                                  <w:lang w:val="en-US"/>
                                </w:rPr>
                              </m:ctrlPr>
                            </m:dPr>
                            <m:e>
                              <m:r>
                                <w:rPr>
                                  <w:rFonts w:ascii="Cambria Math" w:hAnsi="Cambria Math"/>
                                  <w:lang w:val="en-US"/>
                                </w:rPr>
                                <m:t>x</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B,</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e>
                          </m:d>
                          <m:ctrlPr>
                            <w:rPr>
                              <w:rFonts w:ascii="Cambria Math" w:hAnsi="Cambria Math"/>
                              <w:i/>
                              <w:lang w:val="en-US"/>
                            </w:rPr>
                          </m:ctrlPr>
                        </m:e>
                      </m:func>
                      <m:ctrlPr>
                        <w:rPr>
                          <w:rFonts w:ascii="Cambria Math" w:hAnsi="Cambria Math"/>
                          <w:i/>
                          <w:lang w:val="en-US"/>
                        </w:rPr>
                      </m:ctrlPr>
                    </m:e>
                  </m:func>
                </m:e>
              </m:d>
            </m:e>
          </m:nary>
        </m:oMath>
      </m:oMathPara>
    </w:p>
    <w:p w:rsidR="00BA37F2" w:rsidRDefault="00CE31F7" w:rsidP="00850108">
      <w:pPr>
        <w:rPr>
          <w:rFonts w:eastAsiaTheme="minorEastAsia"/>
          <w:lang w:val="en-US"/>
        </w:rPr>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B</m:t>
              </m:r>
            </m:sub>
          </m:sSub>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x</m:t>
              </m:r>
            </m:sub>
            <m:sup/>
            <m:e>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sup>
                      </m:sSup>
                    </m:e>
                  </m:d>
                </m:e>
                <m:sub>
                  <m:r>
                    <w:rPr>
                      <w:rFonts w:ascii="Cambria Math" w:hAnsi="Cambria Math"/>
                      <w:lang w:val="en-US"/>
                    </w:rPr>
                    <m:t>Ax</m:t>
                  </m:r>
                </m:sub>
              </m:sSub>
            </m:e>
          </m:nary>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sup>
                  </m:sSup>
                </m:e>
              </m:d>
            </m:e>
            <m:sub>
              <m:r>
                <w:rPr>
                  <w:rFonts w:ascii="Cambria Math" w:hAnsi="Cambria Math"/>
                  <w:lang w:val="en-US"/>
                </w:rPr>
                <m:t>xB</m:t>
              </m:r>
            </m:sub>
          </m:sSub>
        </m:oMath>
      </m:oMathPara>
    </w:p>
    <w:p w:rsidR="00BA37F2" w:rsidRDefault="00CE31F7" w:rsidP="00850108">
      <w:pPr>
        <w:rPr>
          <w:rFonts w:eastAsiaTheme="minorEastAsia"/>
          <w:lang w:val="en-US"/>
        </w:rPr>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B</m:t>
              </m:r>
            </m:sub>
          </m:sSub>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sup>
                  </m:sSup>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sup>
                  </m:sSup>
                </m:e>
              </m:d>
            </m:e>
            <m:sub>
              <m:r>
                <w:rPr>
                  <w:rFonts w:ascii="Cambria Math" w:hAnsi="Cambria Math"/>
                  <w:lang w:val="en-US"/>
                </w:rPr>
                <m:t>AB</m:t>
              </m:r>
            </m:sub>
          </m:sSub>
        </m:oMath>
      </m:oMathPara>
    </w:p>
    <w:p w:rsidR="00BA37F2" w:rsidRDefault="00CE31F7" w:rsidP="00850108">
      <w:pPr>
        <w:rPr>
          <w:rFonts w:eastAsiaTheme="minorEastAsia"/>
          <w:lang w:val="en-US"/>
        </w:rPr>
      </w:pPr>
      <m:oMathPara>
        <m:oMathParaPr>
          <m:jc m:val="right"/>
        </m:oMathPara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B</m:t>
              </m:r>
            </m:sub>
          </m:sSub>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sup>
                  </m:sSup>
                </m:e>
              </m:d>
            </m:e>
            <m:sub>
              <m:r>
                <w:rPr>
                  <w:rFonts w:ascii="Cambria Math" w:hAnsi="Cambria Math"/>
                  <w:lang w:val="en-US"/>
                </w:rPr>
                <m:t>AB</m:t>
              </m:r>
            </m:sub>
          </m:sSub>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sup>
                  </m:sSup>
                </m:e>
              </m:d>
            </m:e>
            <m:sub>
              <m:r>
                <w:rPr>
                  <w:rFonts w:ascii="Cambria Math" w:hAnsi="Cambria Math"/>
                  <w:lang w:val="en-US"/>
                </w:rPr>
                <m:t>BA</m:t>
              </m:r>
            </m:sub>
          </m:sSub>
        </m:oMath>
      </m:oMathPara>
    </w:p>
    <w:p w:rsidR="00BA37F2" w:rsidRDefault="00CE31F7" w:rsidP="00850108">
      <w:pPr>
        <w:rPr>
          <w:rFonts w:eastAsiaTheme="minorEastAsia"/>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&amp;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oMath>
      <w:r w:rsidR="00CA3968">
        <w:rPr>
          <w:rFonts w:eastAsiaTheme="minorEastAsia"/>
          <w:lang w:val="en-US"/>
        </w:rPr>
        <w:t xml:space="preserve"> </w:t>
      </w:r>
      <w:proofErr w:type="gramStart"/>
      <w:r w:rsidR="00CA3968">
        <w:rPr>
          <w:rFonts w:eastAsiaTheme="minorEastAsia"/>
          <w:lang w:val="en-US"/>
        </w:rPr>
        <w:t>can</w:t>
      </w:r>
      <w:proofErr w:type="gramEnd"/>
      <w:r w:rsidR="00CA3968">
        <w:rPr>
          <w:rFonts w:eastAsiaTheme="minorEastAsia"/>
          <w:lang w:val="en-US"/>
        </w:rPr>
        <w:t xml:space="preserve"> be equal or not. In case one of them is zero, so that x is </w:t>
      </w:r>
      <w:proofErr w:type="gramStart"/>
      <w:r w:rsidR="00CA3968">
        <w:rPr>
          <w:rFonts w:eastAsiaTheme="minorEastAsia"/>
          <w:lang w:val="en-US"/>
        </w:rPr>
        <w:t>A</w:t>
      </w:r>
      <w:proofErr w:type="gramEnd"/>
      <w:r w:rsidR="00CA3968">
        <w:rPr>
          <w:rFonts w:eastAsiaTheme="minorEastAsia"/>
          <w:lang w:val="en-US"/>
        </w:rPr>
        <w:t xml:space="preserve"> or B, we talk about </w:t>
      </w:r>
      <w:r w:rsidR="00CA3968" w:rsidRPr="00CA3968">
        <w:rPr>
          <w:rFonts w:eastAsiaTheme="minorEastAsia"/>
          <w:b/>
          <w:lang w:val="en-US"/>
        </w:rPr>
        <w:t>reversible evolution</w:t>
      </w:r>
      <w:r w:rsidR="00CA3968">
        <w:rPr>
          <w:rFonts w:eastAsiaTheme="minorEastAsia"/>
          <w:lang w:val="en-US"/>
        </w:rPr>
        <w:t>: A evolved to B or was it B evolved to A? We cannot tell what was first: A or B?</w:t>
      </w:r>
    </w:p>
    <w:p w:rsidR="005947DB" w:rsidRDefault="005947DB" w:rsidP="00850108">
      <w:pPr>
        <w:pStyle w:val="berschrift3"/>
        <w:rPr>
          <w:rFonts w:eastAsiaTheme="minorEastAsia"/>
          <w:lang w:val="en-US"/>
        </w:rPr>
      </w:pPr>
      <w:bookmarkStart w:id="17" w:name="_Toc374525082"/>
      <w:r>
        <w:rPr>
          <w:rFonts w:eastAsiaTheme="minorEastAsia"/>
          <w:lang w:val="en-US"/>
        </w:rPr>
        <w:t>PAM-Distance</w:t>
      </w:r>
      <w:bookmarkEnd w:id="17"/>
    </w:p>
    <w:p w:rsidR="005947DB" w:rsidRDefault="005947DB" w:rsidP="00850108">
      <w:pPr>
        <w:rPr>
          <w:lang w:val="en-US"/>
        </w:rPr>
      </w:pPr>
      <w:r w:rsidRPr="005947DB">
        <w:rPr>
          <w:lang w:val="en-US"/>
        </w:rPr>
        <w:t>A 1-PAM</w:t>
      </w:r>
      <w:r w:rsidR="00302718">
        <w:rPr>
          <w:lang w:val="en-US"/>
        </w:rPr>
        <w:t xml:space="preserve"> (Point accepted mutation)</w:t>
      </w:r>
      <w:r w:rsidRPr="005947DB">
        <w:rPr>
          <w:lang w:val="en-US"/>
        </w:rPr>
        <w:t xml:space="preserve"> matrix describes an amount of evolution wh</w:t>
      </w:r>
      <w:r>
        <w:rPr>
          <w:lang w:val="en-US"/>
        </w:rPr>
        <w:t>ich will change, on the average</w:t>
      </w:r>
      <w:r w:rsidRPr="005947DB">
        <w:rPr>
          <w:lang w:val="en-US"/>
        </w:rPr>
        <w:t xml:space="preserve"> 1% of the amino acids. In mathematical terms this is expressed as a matrix</w:t>
      </w:r>
      <w:r>
        <w:rPr>
          <w:lang w:val="en-US"/>
        </w:rPr>
        <w:t xml:space="preserve"> </w:t>
      </w:r>
      <w:r>
        <w:rPr>
          <w:b/>
          <w:lang w:val="en-US"/>
        </w:rPr>
        <w:t>M</w:t>
      </w:r>
      <w:r w:rsidRPr="005947DB">
        <w:rPr>
          <w:lang w:val="en-US"/>
        </w:rPr>
        <w:t> such that</w:t>
      </w:r>
    </w:p>
    <w:p w:rsidR="005947DB" w:rsidRPr="005947DB" w:rsidRDefault="00CE31F7" w:rsidP="00850108">
      <w:pPr>
        <w:rPr>
          <w:lang w:val="en-US"/>
        </w:rPr>
      </w:pPr>
      <m:oMathPara>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20</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ii</m:t>
                      </m:r>
                    </m:sub>
                  </m:sSub>
                </m:e>
              </m:d>
            </m:e>
          </m:nary>
          <m:r>
            <w:rPr>
              <w:rFonts w:ascii="Cambria Math" w:hAnsi="Cambria Math"/>
              <w:lang w:val="en-US"/>
            </w:rPr>
            <m:t>=1-</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20</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ii</m:t>
                  </m:r>
                </m:sub>
              </m:sSub>
            </m:e>
          </m:nary>
          <m:r>
            <w:rPr>
              <w:rFonts w:ascii="Cambria Math" w:hAnsi="Cambria Math"/>
              <w:lang w:val="en-US"/>
            </w:rPr>
            <m:t>=0.01</m:t>
          </m:r>
        </m:oMath>
      </m:oMathPara>
    </w:p>
    <w:p w:rsidR="005947DB" w:rsidRDefault="005947DB" w:rsidP="00850108">
      <w:pPr>
        <w:rPr>
          <w:lang w:val="en-US"/>
        </w:rPr>
      </w:pPr>
      <w:proofErr w:type="gramStart"/>
      <w:r w:rsidRPr="005947DB">
        <w:rPr>
          <w:lang w:val="en-US"/>
        </w:rPr>
        <w:t>where</w:t>
      </w:r>
      <w:proofErr w:type="gramEnd"/>
      <w:r w:rsidRPr="005947DB">
        <w:rPr>
          <w:lang w:val="en-US"/>
        </w:rPr>
        <w:t>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oMath>
      <w:r w:rsidRPr="005947DB">
        <w:rPr>
          <w:lang w:val="en-US"/>
        </w:rPr>
        <w:t> is the frequency of the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th</m:t>
            </m:r>
          </m:sup>
        </m:sSup>
      </m:oMath>
      <w:r w:rsidRPr="005947DB">
        <w:rPr>
          <w:lang w:val="en-US"/>
        </w:rPr>
        <w:t> </w:t>
      </w:r>
      <w:r w:rsidR="00302718">
        <w:rPr>
          <w:lang w:val="en-US"/>
        </w:rPr>
        <w:t>amino acid</w:t>
      </w:r>
      <w:r w:rsidRPr="005947DB">
        <w:rPr>
          <w:lang w:val="en-US"/>
        </w:rPr>
        <w:t xml:space="preserve"> (The vector </w:t>
      </w:r>
      <m:oMath>
        <m:bar>
          <m:barPr>
            <m:ctrlPr>
              <w:rPr>
                <w:rFonts w:ascii="Cambria Math" w:hAnsi="Cambria Math"/>
                <w:i/>
                <w:lang w:val="en-US"/>
              </w:rPr>
            </m:ctrlPr>
          </m:barPr>
          <m:e>
            <m:r>
              <w:rPr>
                <w:rFonts w:ascii="Cambria Math" w:hAnsi="Cambria Math"/>
                <w:lang w:val="en-US"/>
              </w:rPr>
              <m:t>f</m:t>
            </m:r>
          </m:e>
        </m:bar>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20</m:t>
            </m:r>
          </m:sub>
        </m:sSub>
        <m:r>
          <w:rPr>
            <w:rFonts w:ascii="Cambria Math" w:hAnsi="Cambria Math"/>
            <w:lang w:val="en-US"/>
          </w:rPr>
          <m:t>)</m:t>
        </m:r>
      </m:oMath>
      <w:r w:rsidRPr="005947DB">
        <w:rPr>
          <w:lang w:val="en-US"/>
        </w:rPr>
        <w:t> describes the natural frequencies of the amino acids in nature, consequently </w:t>
      </w:r>
      <m:oMath>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r>
              <w:rPr>
                <w:rFonts w:ascii="Cambria Math" w:hAnsi="Cambria Math"/>
                <w:lang w:val="en-US"/>
              </w:rPr>
              <m:t>=1</m:t>
            </m:r>
          </m:e>
        </m:nary>
      </m:oMath>
      <w:r w:rsidRPr="005947DB">
        <w:rPr>
          <w:lang w:val="en-US"/>
        </w:rPr>
        <w:t>)</w:t>
      </w:r>
      <w:r w:rsidR="00302718">
        <w:rPr>
          <w:lang w:val="en-US"/>
        </w:rPr>
        <w:t>.</w:t>
      </w:r>
      <w:r w:rsidRPr="005947DB">
        <w:rPr>
          <w:lang w:val="en-US"/>
        </w:rPr>
        <w:t xml:space="preserve"> </w:t>
      </w:r>
      <w:proofErr w:type="gramStart"/>
      <w:r w:rsidRPr="005947DB">
        <w:rPr>
          <w:lang w:val="en-US"/>
        </w:rPr>
        <w:t>The </w:t>
      </w:r>
      <w:proofErr w:type="gramEnd"/>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ii</m:t>
            </m:r>
          </m:sub>
        </m:sSub>
      </m:oMath>
      <w:r w:rsidR="000E58C1">
        <w:rPr>
          <w:rFonts w:eastAsiaTheme="minorEastAsia"/>
          <w:lang w:val="en-US"/>
        </w:rPr>
        <w:t>,</w:t>
      </w:r>
      <w:r w:rsidRPr="005947DB">
        <w:rPr>
          <w:lang w:val="en-US"/>
        </w:rPr>
        <w:t> the diagonal elements of </w:t>
      </w:r>
      <w:r w:rsidR="000E58C1">
        <w:rPr>
          <w:b/>
          <w:lang w:val="en-US"/>
        </w:rPr>
        <w:t>M</w:t>
      </w:r>
      <w:r w:rsidR="000E58C1">
        <w:rPr>
          <w:lang w:val="en-US"/>
        </w:rPr>
        <w:t>,</w:t>
      </w:r>
      <w:r w:rsidRPr="005947DB">
        <w:rPr>
          <w:lang w:val="en-US"/>
        </w:rPr>
        <w:t> are the probabilities that a given AA does not change.</w:t>
      </w:r>
    </w:p>
    <w:p w:rsidR="00C71432" w:rsidRDefault="00C71432" w:rsidP="00850108">
      <w:pPr>
        <w:rPr>
          <w:lang w:val="en-US"/>
        </w:rPr>
      </w:pPr>
      <w:r w:rsidRPr="00302718">
        <w:rPr>
          <w:lang w:val="en-US"/>
        </w:rPr>
        <w:t xml:space="preserve">If we have a probability </w:t>
      </w:r>
      <w:proofErr w:type="gramStart"/>
      <w:r w:rsidRPr="00302718">
        <w:rPr>
          <w:lang w:val="en-US"/>
        </w:rPr>
        <w:t>vector </w:t>
      </w:r>
      <w:proofErr w:type="gramEnd"/>
      <m:oMath>
        <m:bar>
          <m:barPr>
            <m:ctrlPr>
              <w:rPr>
                <w:rFonts w:ascii="Cambria Math" w:hAnsi="Cambria Math"/>
                <w:i/>
                <w:lang w:val="en-US"/>
              </w:rPr>
            </m:ctrlPr>
          </m:barPr>
          <m:e>
            <m:r>
              <w:rPr>
                <w:rFonts w:ascii="Cambria Math" w:hAnsi="Cambria Math"/>
                <w:lang w:val="en-US"/>
              </w:rPr>
              <m:t>p</m:t>
            </m:r>
          </m:e>
        </m:bar>
      </m:oMath>
      <w:r w:rsidRPr="00302718">
        <w:rPr>
          <w:lang w:val="en-US"/>
        </w:rPr>
        <w:t>, the product </w:t>
      </w:r>
      <m:oMath>
        <m:r>
          <w:rPr>
            <w:rFonts w:ascii="Cambria Math" w:hAnsi="Cambria Math"/>
            <w:lang w:val="en-US"/>
          </w:rPr>
          <m:t>M</m:t>
        </m:r>
        <m:bar>
          <m:barPr>
            <m:ctrlPr>
              <w:rPr>
                <w:rFonts w:ascii="Cambria Math" w:hAnsi="Cambria Math"/>
                <w:i/>
                <w:lang w:val="en-US"/>
              </w:rPr>
            </m:ctrlPr>
          </m:barPr>
          <m:e>
            <m:r>
              <w:rPr>
                <w:rFonts w:ascii="Cambria Math" w:hAnsi="Cambria Math"/>
                <w:lang w:val="en-US"/>
              </w:rPr>
              <m:t>p</m:t>
            </m:r>
          </m:e>
        </m:bar>
      </m:oMath>
      <w:r w:rsidR="00B70769" w:rsidRPr="00302718">
        <w:rPr>
          <w:lang w:val="en-US"/>
        </w:rPr>
        <w:t xml:space="preserve"> </w:t>
      </w:r>
      <w:r w:rsidRPr="00302718">
        <w:rPr>
          <w:lang w:val="en-US"/>
        </w:rPr>
        <w:t> gives the probability vector of </w:t>
      </w:r>
      <m:oMath>
        <m:bar>
          <m:barPr>
            <m:ctrlPr>
              <w:rPr>
                <w:rFonts w:ascii="Cambria Math" w:hAnsi="Cambria Math"/>
                <w:i/>
                <w:lang w:val="en-US"/>
              </w:rPr>
            </m:ctrlPr>
          </m:barPr>
          <m:e>
            <m:r>
              <w:rPr>
                <w:rFonts w:ascii="Cambria Math" w:hAnsi="Cambria Math"/>
                <w:lang w:val="en-US"/>
              </w:rPr>
              <m:t>p</m:t>
            </m:r>
          </m:e>
        </m:bar>
      </m:oMath>
      <w:r w:rsidRPr="00302718">
        <w:rPr>
          <w:lang w:val="en-US"/>
        </w:rPr>
        <w:t> after a random evolution equivalent to 1-PAM unit. Or, if we start with a given AA</w:t>
      </w:r>
      <w:r w:rsidR="00B70769">
        <w:rPr>
          <w:rFonts w:eastAsiaTheme="minorEastAsia"/>
          <w:lang w:val="en-US"/>
        </w:rPr>
        <w:t xml:space="preserve"> </w:t>
      </w:r>
      <m:oMath>
        <m:r>
          <w:rPr>
            <w:rFonts w:ascii="Cambria Math" w:hAnsi="Cambria Math"/>
            <w:lang w:val="en-US"/>
          </w:rPr>
          <m:t>i</m:t>
        </m:r>
      </m:oMath>
      <w:r w:rsidRPr="00302718">
        <w:rPr>
          <w:lang w:val="en-US"/>
        </w:rPr>
        <w:t> (i.e. a probability vector which contains a 1 in position </w:t>
      </w:r>
      <m:oMath>
        <m:r>
          <w:rPr>
            <w:rFonts w:ascii="Cambria Math" w:hAnsi="Cambria Math"/>
            <w:lang w:val="en-US"/>
          </w:rPr>
          <m:t>i</m:t>
        </m:r>
      </m:oMath>
      <w:r w:rsidRPr="00302718">
        <w:rPr>
          <w:lang w:val="en-US"/>
        </w:rPr>
        <w:t> and zeros in all other positions)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oMath>
      <w:r w:rsidRPr="00302718">
        <w:rPr>
          <w:lang w:val="en-US"/>
        </w:rPr>
        <w:t> (the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th</m:t>
            </m:r>
          </m:sup>
        </m:sSup>
      </m:oMath>
      <w:r w:rsidR="00B70769">
        <w:rPr>
          <w:rFonts w:eastAsiaTheme="minorEastAsia"/>
          <w:lang w:val="en-US"/>
        </w:rPr>
        <w:t xml:space="preserve"> </w:t>
      </w:r>
      <w:r w:rsidRPr="00302718">
        <w:rPr>
          <w:lang w:val="en-US"/>
        </w:rPr>
        <w:t>column of </w:t>
      </w:r>
      <w:r w:rsidR="00B70769">
        <w:rPr>
          <w:lang w:val="en-US"/>
        </w:rPr>
        <w:t>M</w:t>
      </w:r>
      <w:r w:rsidRPr="00302718">
        <w:rPr>
          <w:lang w:val="en-US"/>
        </w:rPr>
        <w:t>) is the corresponding probability vector after one unit of random evolution. Similarly: after </w:t>
      </w:r>
      <w:r w:rsidR="00B70769">
        <w:rPr>
          <w:lang w:val="en-US"/>
        </w:rPr>
        <w:t>k</w:t>
      </w:r>
      <w:r w:rsidRPr="00302718">
        <w:rPr>
          <w:lang w:val="en-US"/>
        </w:rPr>
        <w:t> units of evolution (what is sometimes called </w:t>
      </w:r>
      <w:r w:rsidR="00B70769">
        <w:rPr>
          <w:lang w:val="en-US"/>
        </w:rPr>
        <w:t>d</w:t>
      </w:r>
      <w:r w:rsidRPr="00302718">
        <w:rPr>
          <w:lang w:val="en-US"/>
        </w:rPr>
        <w:t>-PAM evolution) a frequency vector</w:t>
      </w:r>
      <w:r w:rsidR="00B70769">
        <w:rPr>
          <w:lang w:val="en-US"/>
        </w:rPr>
        <w:t xml:space="preserve"> </w:t>
      </w:r>
      <m:oMath>
        <m:bar>
          <m:barPr>
            <m:ctrlPr>
              <w:rPr>
                <w:rFonts w:ascii="Cambria Math" w:hAnsi="Cambria Math"/>
                <w:i/>
                <w:lang w:val="en-US"/>
              </w:rPr>
            </m:ctrlPr>
          </m:barPr>
          <m:e>
            <m:r>
              <w:rPr>
                <w:rFonts w:ascii="Cambria Math" w:hAnsi="Cambria Math"/>
                <w:lang w:val="en-US"/>
              </w:rPr>
              <m:t>p</m:t>
            </m:r>
          </m:e>
        </m:bar>
      </m:oMath>
      <w:r w:rsidRPr="00302718">
        <w:rPr>
          <w:lang w:val="en-US"/>
        </w:rPr>
        <w:t xml:space="preserve"> will be changed into the frequency </w:t>
      </w:r>
      <w:proofErr w:type="gramStart"/>
      <w:r w:rsidRPr="00302718">
        <w:rPr>
          <w:lang w:val="en-US"/>
        </w:rPr>
        <w:t>vector </w:t>
      </w:r>
      <w:proofErr w:type="gramEnd"/>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bar>
          <m:barPr>
            <m:ctrlPr>
              <w:rPr>
                <w:rFonts w:ascii="Cambria Math" w:hAnsi="Cambria Math"/>
                <w:i/>
                <w:lang w:val="en-US"/>
              </w:rPr>
            </m:ctrlPr>
          </m:barPr>
          <m:e>
            <m:r>
              <w:rPr>
                <w:rFonts w:ascii="Cambria Math" w:hAnsi="Cambria Math"/>
                <w:lang w:val="en-US"/>
              </w:rPr>
              <m:t>p</m:t>
            </m:r>
          </m:e>
        </m:bar>
      </m:oMath>
      <w:r w:rsidR="00B70769">
        <w:rPr>
          <w:rFonts w:eastAsiaTheme="minorEastAsia"/>
          <w:lang w:val="en-US"/>
        </w:rPr>
        <w:t>.</w:t>
      </w:r>
    </w:p>
    <w:p w:rsidR="00302718" w:rsidRPr="00302718" w:rsidRDefault="00302718" w:rsidP="00850108">
      <w:pPr>
        <w:rPr>
          <w:lang w:val="en-US"/>
        </w:rPr>
      </w:pPr>
      <w:r>
        <w:rPr>
          <w:lang w:val="en-US"/>
        </w:rPr>
        <w:t xml:space="preserve">By changing </w:t>
      </w:r>
      <w:r w:rsidR="00B70769">
        <w:rPr>
          <w:lang w:val="en-US"/>
        </w:rPr>
        <w:t>d</w:t>
      </w:r>
      <w:r w:rsidR="00C71432">
        <w:rPr>
          <w:lang w:val="en-US"/>
        </w:rPr>
        <w:t xml:space="preserve"> </w:t>
      </w:r>
      <w:r>
        <w:rPr>
          <w:rFonts w:eastAsiaTheme="minorEastAsia"/>
          <w:lang w:val="en-US"/>
        </w:rPr>
        <w:t>we change the PAM value</w:t>
      </w:r>
      <w:r w:rsidR="0018519B">
        <w:rPr>
          <w:rFonts w:eastAsiaTheme="minorEastAsia"/>
          <w:lang w:val="en-US"/>
        </w:rPr>
        <w:t xml:space="preserve">. Bigger d corresponds to more mutations. </w:t>
      </w:r>
      <w:r w:rsidRPr="00302718">
        <w:rPr>
          <w:lang w:val="en-US"/>
        </w:rPr>
        <w:t>Consequently</w:t>
      </w:r>
      <w:r w:rsidR="0018519B">
        <w:rPr>
          <w:lang w:val="en-US"/>
        </w:rPr>
        <w:t xml:space="preserve"> </w:t>
      </w: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bar>
          <m:barPr>
            <m:ctrlPr>
              <w:rPr>
                <w:rFonts w:ascii="Cambria Math" w:hAnsi="Cambria Math"/>
                <w:i/>
                <w:lang w:val="en-US"/>
              </w:rPr>
            </m:ctrlPr>
          </m:barPr>
          <m:e>
            <m:r>
              <w:rPr>
                <w:rFonts w:ascii="Cambria Math" w:hAnsi="Cambria Math"/>
                <w:lang w:val="en-US"/>
              </w:rPr>
              <m:t>p</m:t>
            </m:r>
          </m:e>
        </m:bar>
        <m:r>
          <w:rPr>
            <w:rFonts w:ascii="Cambria Math" w:hAnsi="Cambria Math"/>
            <w:lang w:val="en-US"/>
          </w:rPr>
          <m:t>=</m:t>
        </m:r>
        <m:bar>
          <m:barPr>
            <m:ctrlPr>
              <w:rPr>
                <w:rFonts w:ascii="Cambria Math" w:hAnsi="Cambria Math"/>
                <w:i/>
                <w:lang w:val="en-US"/>
              </w:rPr>
            </m:ctrlPr>
          </m:barPr>
          <m:e>
            <m:r>
              <w:rPr>
                <w:rFonts w:ascii="Cambria Math" w:hAnsi="Cambria Math"/>
                <w:lang w:val="en-US"/>
              </w:rPr>
              <m:t>f</m:t>
            </m:r>
          </m:e>
        </m:bar>
      </m:oMath>
      <w:r w:rsidRPr="00302718">
        <w:rPr>
          <w:lang w:val="en-US"/>
        </w:rPr>
        <w:t>  . (After infinite evolution, any probability distribution converges to the distribution in nature.) From this we also see that </w:t>
      </w:r>
      <m:oMath>
        <m:r>
          <w:rPr>
            <w:rFonts w:ascii="Cambria Math" w:hAnsi="Cambria Math"/>
            <w:lang w:val="en-US"/>
          </w:rPr>
          <m:t>M</m:t>
        </m:r>
        <m:bar>
          <m:barPr>
            <m:ctrlPr>
              <w:rPr>
                <w:rFonts w:ascii="Cambria Math" w:hAnsi="Cambria Math"/>
                <w:i/>
                <w:lang w:val="en-US"/>
              </w:rPr>
            </m:ctrlPr>
          </m:barPr>
          <m:e>
            <m:r>
              <w:rPr>
                <w:rFonts w:ascii="Cambria Math" w:hAnsi="Cambria Math"/>
                <w:lang w:val="en-US"/>
              </w:rPr>
              <m:t>f</m:t>
            </m:r>
          </m:e>
        </m:bar>
        <m:r>
          <w:rPr>
            <w:rFonts w:ascii="Cambria Math" w:hAnsi="Cambria Math"/>
            <w:lang w:val="en-US"/>
          </w:rPr>
          <m:t>=</m:t>
        </m:r>
        <m:bar>
          <m:barPr>
            <m:ctrlPr>
              <w:rPr>
                <w:rFonts w:ascii="Cambria Math" w:hAnsi="Cambria Math"/>
                <w:i/>
                <w:lang w:val="en-US"/>
              </w:rPr>
            </m:ctrlPr>
          </m:barPr>
          <m:e>
            <m:r>
              <w:rPr>
                <w:rFonts w:ascii="Cambria Math" w:hAnsi="Cambria Math"/>
                <w:lang w:val="en-US"/>
              </w:rPr>
              <m:t>f</m:t>
            </m:r>
          </m:e>
        </m:bar>
      </m:oMath>
      <w:r w:rsidRPr="00302718">
        <w:rPr>
          <w:lang w:val="en-US"/>
        </w:rPr>
        <w:t> or that </w:t>
      </w:r>
      <m:oMath>
        <m:bar>
          <m:barPr>
            <m:ctrlPr>
              <w:rPr>
                <w:rFonts w:ascii="Cambria Math" w:hAnsi="Cambria Math"/>
                <w:i/>
                <w:lang w:val="en-US"/>
              </w:rPr>
            </m:ctrlPr>
          </m:barPr>
          <m:e>
            <m:r>
              <w:rPr>
                <w:rFonts w:ascii="Cambria Math" w:hAnsi="Cambria Math"/>
                <w:lang w:val="en-US"/>
              </w:rPr>
              <m:t>f</m:t>
            </m:r>
          </m:e>
        </m:bar>
      </m:oMath>
      <w:r w:rsidRPr="00302718">
        <w:rPr>
          <w:lang w:val="en-US"/>
        </w:rPr>
        <w:t> is the eigenvector with eigenva</w:t>
      </w:r>
      <w:proofErr w:type="spellStart"/>
      <w:r w:rsidRPr="00302718">
        <w:rPr>
          <w:lang w:val="en-US"/>
        </w:rPr>
        <w:t>lue</w:t>
      </w:r>
      <w:proofErr w:type="spellEnd"/>
      <w:r w:rsidRPr="00302718">
        <w:rPr>
          <w:lang w:val="en-US"/>
        </w:rPr>
        <w:t xml:space="preserve"> 1 of </w:t>
      </w:r>
      <w:r w:rsidR="0018519B">
        <w:rPr>
          <w:lang w:val="en-US"/>
        </w:rPr>
        <w:t>M</w:t>
      </w:r>
      <w:r w:rsidRPr="00302718">
        <w:rPr>
          <w:lang w:val="en-US"/>
        </w:rPr>
        <w:t>. </w:t>
      </w:r>
    </w:p>
    <w:p w:rsidR="006334F1" w:rsidRDefault="00302718" w:rsidP="00850108">
      <w:pPr>
        <w:rPr>
          <w:lang w:val="en-US"/>
        </w:rPr>
      </w:pPr>
      <w:r w:rsidRPr="00302718">
        <w:rPr>
          <w:lang w:val="en-US"/>
        </w:rPr>
        <w:t>A </w:t>
      </w:r>
      <w:r w:rsidR="006334F1">
        <w:rPr>
          <w:lang w:val="en-US"/>
        </w:rPr>
        <w:t>d</w:t>
      </w:r>
      <w:r w:rsidRPr="00302718">
        <w:rPr>
          <w:lang w:val="en-US"/>
        </w:rPr>
        <w:t>-PAM mutation matrix describes a </w:t>
      </w:r>
      <w:r w:rsidR="006334F1">
        <w:rPr>
          <w:lang w:val="en-US"/>
        </w:rPr>
        <w:t>d</w:t>
      </w:r>
      <w:r w:rsidRPr="00302718">
        <w:rPr>
          <w:lang w:val="en-US"/>
        </w:rPr>
        <w:t xml:space="preserve">-PAM mutation and is identical </w:t>
      </w:r>
      <w:proofErr w:type="gramStart"/>
      <w:r w:rsidRPr="00302718">
        <w:rPr>
          <w:lang w:val="en-US"/>
        </w:rPr>
        <w:t>to </w:t>
      </w:r>
      <w:proofErr w:type="gramEnd"/>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oMath>
      <w:r w:rsidR="006334F1">
        <w:rPr>
          <w:lang w:val="en-US"/>
        </w:rPr>
        <w:t>.</w:t>
      </w:r>
      <w:r w:rsidRPr="00302718">
        <w:rPr>
          <w:lang w:val="en-US"/>
        </w:rPr>
        <w:t> Two sequences which are 250 PAM units distant from each other (PAM distance = 250) are expected to have approximately 17% identity, since</w:t>
      </w:r>
    </w:p>
    <w:p w:rsidR="006334F1" w:rsidRDefault="00CE31F7" w:rsidP="00850108">
      <w:pPr>
        <w:rPr>
          <w:rFonts w:eastAsiaTheme="minorEastAsia"/>
          <w:lang w:val="en-US"/>
        </w:rPr>
      </w:pPr>
      <m:oMathPara>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20</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nary>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ii</m:t>
              </m:r>
            </m:sub>
          </m:sSub>
          <m:r>
            <w:rPr>
              <w:rFonts w:ascii="Cambria Math" w:hAnsi="Cambria Math"/>
              <w:lang w:val="en-US"/>
            </w:rPr>
            <m:t>:=0.99</m:t>
          </m:r>
        </m:oMath>
      </m:oMathPara>
    </w:p>
    <w:p w:rsidR="006334F1" w:rsidRDefault="006334F1" w:rsidP="00850108">
      <w:pPr>
        <w:rPr>
          <w:lang w:val="en-US"/>
        </w:rPr>
      </w:pPr>
      <w:proofErr w:type="gramStart"/>
      <w:r w:rsidRPr="00302718">
        <w:rPr>
          <w:lang w:val="en-US"/>
        </w:rPr>
        <w:t>for</w:t>
      </w:r>
      <w:proofErr w:type="gramEnd"/>
      <w:r w:rsidRPr="00302718">
        <w:rPr>
          <w:lang w:val="en-US"/>
        </w:rPr>
        <w:t xml:space="preserve"> 1-PAM, and </w:t>
      </w:r>
    </w:p>
    <w:p w:rsidR="00302718" w:rsidRDefault="00CE31F7" w:rsidP="00850108">
      <w:pPr>
        <w:rPr>
          <w:lang w:val="en-US"/>
        </w:rPr>
      </w:pPr>
      <m:oMathPara>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20</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nary>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250</m:t>
                      </m:r>
                    </m:sup>
                  </m:sSup>
                </m:e>
              </m:d>
            </m:e>
            <m:sub>
              <m:r>
                <w:rPr>
                  <w:rFonts w:ascii="Cambria Math" w:hAnsi="Cambria Math"/>
                  <w:lang w:val="en-US"/>
                </w:rPr>
                <m:t>ii</m:t>
              </m:r>
            </m:sub>
          </m:sSub>
          <m:r>
            <w:rPr>
              <w:rFonts w:ascii="Cambria Math" w:hAnsi="Cambria Math"/>
              <w:lang w:val="en-US"/>
            </w:rPr>
            <m:t>≈0.17</m:t>
          </m:r>
        </m:oMath>
      </m:oMathPara>
    </w:p>
    <w:p w:rsidR="006334F1" w:rsidRPr="006334F1" w:rsidRDefault="0091656F" w:rsidP="00850108">
      <w:pPr>
        <w:rPr>
          <w:lang w:val="en-US"/>
        </w:rPr>
      </w:pPr>
      <w:proofErr w:type="gramStart"/>
      <w:r>
        <w:rPr>
          <w:lang w:val="en-US"/>
        </w:rPr>
        <w:t>for</w:t>
      </w:r>
      <w:proofErr w:type="gramEnd"/>
      <w:r>
        <w:rPr>
          <w:lang w:val="en-US"/>
        </w:rPr>
        <w:t xml:space="preserve"> 250-PAM. </w:t>
      </w:r>
      <w:r w:rsidR="006334F1" w:rsidRPr="006334F1">
        <w:rPr>
          <w:lang w:val="en-US"/>
        </w:rPr>
        <w:t>PAM distances measure the amount of change. The rate of change depends on many other important factors. E.g.:</w:t>
      </w:r>
    </w:p>
    <w:p w:rsidR="006334F1" w:rsidRPr="006334F1" w:rsidRDefault="006334F1" w:rsidP="004E1600">
      <w:pPr>
        <w:pStyle w:val="Listenabsatz"/>
        <w:numPr>
          <w:ilvl w:val="0"/>
          <w:numId w:val="6"/>
        </w:numPr>
        <w:rPr>
          <w:lang w:val="en-US"/>
        </w:rPr>
      </w:pPr>
      <w:r w:rsidRPr="006334F1">
        <w:rPr>
          <w:lang w:val="en-US"/>
        </w:rPr>
        <w:t>the time needed for a reproduction cycle (from minutes for bacteria to hundreds of years in redwood-trees)</w:t>
      </w:r>
    </w:p>
    <w:p w:rsidR="006334F1" w:rsidRPr="006334F1" w:rsidRDefault="006334F1" w:rsidP="004E1600">
      <w:pPr>
        <w:pStyle w:val="Listenabsatz"/>
        <w:numPr>
          <w:ilvl w:val="0"/>
          <w:numId w:val="6"/>
        </w:numPr>
        <w:rPr>
          <w:lang w:val="en-US"/>
        </w:rPr>
      </w:pPr>
      <w:r w:rsidRPr="006334F1">
        <w:rPr>
          <w:lang w:val="en-US"/>
        </w:rPr>
        <w:t>the importance of the protein</w:t>
      </w:r>
    </w:p>
    <w:p w:rsidR="006334F1" w:rsidRPr="006334F1" w:rsidRDefault="006334F1" w:rsidP="004E1600">
      <w:pPr>
        <w:pStyle w:val="Listenabsatz"/>
        <w:numPr>
          <w:ilvl w:val="0"/>
          <w:numId w:val="6"/>
        </w:numPr>
        <w:rPr>
          <w:lang w:val="en-US"/>
        </w:rPr>
      </w:pPr>
      <w:r w:rsidRPr="006334F1">
        <w:rPr>
          <w:lang w:val="en-US"/>
        </w:rPr>
        <w:lastRenderedPageBreak/>
        <w:t>the degree of optimization</w:t>
      </w:r>
    </w:p>
    <w:p w:rsidR="006334F1" w:rsidRPr="006334F1" w:rsidRDefault="006334F1" w:rsidP="004E1600">
      <w:pPr>
        <w:pStyle w:val="Listenabsatz"/>
        <w:numPr>
          <w:ilvl w:val="0"/>
          <w:numId w:val="6"/>
        </w:numPr>
        <w:rPr>
          <w:lang w:val="en-US"/>
        </w:rPr>
      </w:pPr>
      <w:proofErr w:type="gramStart"/>
      <w:r w:rsidRPr="006334F1">
        <w:rPr>
          <w:lang w:val="en-US"/>
        </w:rPr>
        <w:t>changes</w:t>
      </w:r>
      <w:proofErr w:type="gramEnd"/>
      <w:r w:rsidRPr="006334F1">
        <w:rPr>
          <w:lang w:val="en-US"/>
        </w:rPr>
        <w:t xml:space="preserve"> in the environment etc.</w:t>
      </w:r>
    </w:p>
    <w:p w:rsidR="006334F1" w:rsidRDefault="006334F1" w:rsidP="00850108">
      <w:pPr>
        <w:rPr>
          <w:rFonts w:eastAsiaTheme="minorEastAsia"/>
          <w:lang w:val="en-US"/>
        </w:rPr>
      </w:pPr>
      <w:r w:rsidRPr="006334F1">
        <w:rPr>
          <w:lang w:val="en-US"/>
        </w:rPr>
        <w:t>This model of evolution is symmetric, i.e. we cannot distinguish the probability of amino acid </w:t>
      </w:r>
      <m:oMath>
        <m:r>
          <w:rPr>
            <w:rFonts w:ascii="Cambria Math" w:hAnsi="Cambria Math"/>
            <w:lang w:val="en-US"/>
          </w:rPr>
          <m:t>i</m:t>
        </m:r>
      </m:oMath>
      <w:r w:rsidRPr="006334F1">
        <w:rPr>
          <w:lang w:val="en-US"/>
        </w:rPr>
        <w:t> evolving from amino acid </w:t>
      </w:r>
      <m:oMath>
        <m:r>
          <w:rPr>
            <w:rFonts w:ascii="Cambria Math" w:hAnsi="Cambria Math"/>
            <w:lang w:val="en-US"/>
          </w:rPr>
          <m:t>j</m:t>
        </m:r>
      </m:oMath>
      <w:r w:rsidRPr="006334F1">
        <w:rPr>
          <w:lang w:val="en-US"/>
        </w:rPr>
        <w:t> from the probability of </w:t>
      </w:r>
      <m:oMath>
        <m:r>
          <w:rPr>
            <w:rFonts w:ascii="Cambria Math" w:hAnsi="Cambria Math"/>
            <w:lang w:val="en-US"/>
          </w:rPr>
          <m:t>j</m:t>
        </m:r>
      </m:oMath>
      <w:r w:rsidRPr="006334F1">
        <w:rPr>
          <w:lang w:val="en-US"/>
        </w:rPr>
        <w:t> evo</w:t>
      </w:r>
      <w:proofErr w:type="spellStart"/>
      <w:r w:rsidRPr="006334F1">
        <w:rPr>
          <w:lang w:val="en-US"/>
        </w:rPr>
        <w:t>lving</w:t>
      </w:r>
      <w:proofErr w:type="spellEnd"/>
      <w:r w:rsidRPr="006334F1">
        <w:rPr>
          <w:lang w:val="en-US"/>
        </w:rPr>
        <w:t xml:space="preserve"> </w:t>
      </w:r>
      <w:proofErr w:type="gramStart"/>
      <w:r w:rsidRPr="006334F1">
        <w:rPr>
          <w:lang w:val="en-US"/>
        </w:rPr>
        <w:t>to </w:t>
      </w:r>
      <w:proofErr w:type="gramEnd"/>
      <m:oMath>
        <m:r>
          <w:rPr>
            <w:rFonts w:ascii="Cambria Math" w:hAnsi="Cambria Math"/>
            <w:lang w:val="en-US"/>
          </w:rPr>
          <m:t>i</m:t>
        </m:r>
      </m:oMath>
      <w:r>
        <w:rPr>
          <w:rFonts w:eastAsiaTheme="minorEastAsia"/>
          <w:lang w:val="en-US"/>
        </w:rPr>
        <w:t>.</w:t>
      </w:r>
    </w:p>
    <w:p w:rsidR="00697821" w:rsidRDefault="00697821" w:rsidP="00850108">
      <w:pPr>
        <w:rPr>
          <w:rFonts w:eastAsiaTheme="minorEastAsia"/>
          <w:lang w:val="en-US"/>
        </w:rPr>
      </w:pPr>
      <w:r>
        <w:rPr>
          <w:rFonts w:eastAsiaTheme="minorEastAsia"/>
          <w:lang w:val="en-US"/>
        </w:rPr>
        <w:t>Some remarks on PAM matrices:</w:t>
      </w:r>
    </w:p>
    <w:p w:rsidR="00697821" w:rsidRDefault="00697821" w:rsidP="004E1600">
      <w:pPr>
        <w:pStyle w:val="Listenabsatz"/>
        <w:numPr>
          <w:ilvl w:val="0"/>
          <w:numId w:val="7"/>
        </w:numPr>
        <w:rPr>
          <w:lang w:val="en-US"/>
        </w:rPr>
      </w:pPr>
      <w:r>
        <w:rPr>
          <w:lang w:val="en-US"/>
        </w:rPr>
        <w:t>250-PAM is only weakly diagonal dominant</w:t>
      </w:r>
    </w:p>
    <w:p w:rsidR="00697821" w:rsidRDefault="00697821" w:rsidP="004E1600">
      <w:pPr>
        <w:pStyle w:val="Listenabsatz"/>
        <w:numPr>
          <w:ilvl w:val="0"/>
          <w:numId w:val="7"/>
        </w:numPr>
        <w:rPr>
          <w:lang w:val="en-US"/>
        </w:rPr>
      </w:pPr>
      <w:r>
        <w:rPr>
          <w:lang w:val="en-US"/>
        </w:rPr>
        <w:t>In general, the diagonal of D is positive and largest off-diagonals are mostly negative</w:t>
      </w:r>
    </w:p>
    <w:p w:rsidR="00697821" w:rsidRDefault="00697821" w:rsidP="004E1600">
      <w:pPr>
        <w:pStyle w:val="Listenabsatz"/>
        <w:numPr>
          <w:ilvl w:val="0"/>
          <w:numId w:val="7"/>
        </w:numPr>
        <w:rPr>
          <w:lang w:val="en-US"/>
        </w:rPr>
      </w:pPr>
      <w:r>
        <w:rPr>
          <w:lang w:val="en-US"/>
        </w:rPr>
        <w:t xml:space="preserve">AA with similar values for transition have similar properties and are </w:t>
      </w:r>
      <w:proofErr w:type="spellStart"/>
      <w:r>
        <w:rPr>
          <w:lang w:val="en-US"/>
        </w:rPr>
        <w:t>replacable</w:t>
      </w:r>
      <w:proofErr w:type="spellEnd"/>
    </w:p>
    <w:p w:rsidR="005947DB" w:rsidRDefault="005947DB" w:rsidP="00850108">
      <w:pPr>
        <w:pStyle w:val="berschrift3"/>
        <w:rPr>
          <w:lang w:val="en-US"/>
        </w:rPr>
      </w:pPr>
      <w:bookmarkStart w:id="18" w:name="_Toc374525083"/>
      <w:proofErr w:type="spellStart"/>
      <w:r>
        <w:rPr>
          <w:rFonts w:eastAsiaTheme="minorEastAsia"/>
          <w:lang w:val="en-US"/>
        </w:rPr>
        <w:t>Dayhoff</w:t>
      </w:r>
      <w:proofErr w:type="spellEnd"/>
      <w:r>
        <w:rPr>
          <w:rFonts w:eastAsiaTheme="minorEastAsia"/>
          <w:lang w:val="en-US"/>
        </w:rPr>
        <w:t xml:space="preserve"> matrix</w:t>
      </w:r>
      <w:bookmarkEnd w:id="18"/>
      <w:r>
        <w:rPr>
          <w:lang w:val="en-US"/>
        </w:rPr>
        <w:t xml:space="preserve"> </w:t>
      </w:r>
    </w:p>
    <w:p w:rsidR="00F74052" w:rsidRPr="0099791A" w:rsidRDefault="0091577A" w:rsidP="00850108">
      <w:pPr>
        <w:rPr>
          <w:lang w:val="en-US"/>
        </w:rPr>
      </w:pPr>
      <w:r>
        <w:rPr>
          <w:lang w:val="en-US"/>
        </w:rPr>
        <w:t>The example before</w:t>
      </w:r>
      <w:r w:rsidR="0099791A">
        <w:rPr>
          <w:lang w:val="en-US"/>
        </w:rPr>
        <w:t xml:space="preserve"> the PAM-Distance</w:t>
      </w:r>
      <w:r>
        <w:rPr>
          <w:lang w:val="en-US"/>
        </w:rPr>
        <w:t xml:space="preserve"> should give us </w:t>
      </w:r>
      <w:proofErr w:type="gramStart"/>
      <w:r>
        <w:rPr>
          <w:lang w:val="en-US"/>
        </w:rPr>
        <w:t>a</w:t>
      </w:r>
      <w:proofErr w:type="gramEnd"/>
      <w:r>
        <w:rPr>
          <w:lang w:val="en-US"/>
        </w:rPr>
        <w:t xml:space="preserve"> intuition about homology of two sequences. Now we do it more formal</w:t>
      </w:r>
      <w:r w:rsidR="000A420D">
        <w:rPr>
          <w:lang w:val="en-US"/>
        </w:rPr>
        <w:t xml:space="preserve"> with the likelihood method</w:t>
      </w:r>
      <w:r w:rsidR="0099791A">
        <w:rPr>
          <w:lang w:val="en-US"/>
        </w:rPr>
        <w:t xml:space="preserve"> which leads us to the </w:t>
      </w:r>
      <w:proofErr w:type="spellStart"/>
      <w:r w:rsidR="0099791A">
        <w:rPr>
          <w:lang w:val="en-US"/>
        </w:rPr>
        <w:t>Dayhoff</w:t>
      </w:r>
      <w:proofErr w:type="spellEnd"/>
      <w:r w:rsidR="0099791A">
        <w:rPr>
          <w:lang w:val="en-US"/>
        </w:rPr>
        <w:t xml:space="preserve"> matrices. </w:t>
      </w:r>
      <w:proofErr w:type="spellStart"/>
      <w:r w:rsidR="0099791A" w:rsidRPr="0099791A">
        <w:rPr>
          <w:lang w:val="en-US"/>
        </w:rPr>
        <w:t>Dayhoff</w:t>
      </w:r>
      <w:proofErr w:type="spellEnd"/>
      <w:r w:rsidR="0099791A" w:rsidRPr="0099791A">
        <w:rPr>
          <w:lang w:val="en-US"/>
        </w:rPr>
        <w:t xml:space="preserve"> Matrices </w:t>
      </w:r>
      <w:r w:rsidR="0099791A">
        <w:rPr>
          <w:lang w:val="en-US"/>
        </w:rPr>
        <w:t>D</w:t>
      </w:r>
      <w:r w:rsidR="0099791A" w:rsidRPr="0099791A">
        <w:rPr>
          <w:lang w:val="en-US"/>
        </w:rPr>
        <w:t xml:space="preserve"> are derived from the 250-PAM mutation matrix, and are used for the standard dynamic programming method of sequence alignment. Aligning sequences by dynamic programming using </w:t>
      </w:r>
      <w:proofErr w:type="spellStart"/>
      <w:r w:rsidR="0099791A" w:rsidRPr="0099791A">
        <w:rPr>
          <w:lang w:val="en-US"/>
        </w:rPr>
        <w:t>Dayhoff</w:t>
      </w:r>
      <w:proofErr w:type="spellEnd"/>
      <w:r w:rsidR="0099791A" w:rsidRPr="0099791A">
        <w:rPr>
          <w:lang w:val="en-US"/>
        </w:rPr>
        <w:t xml:space="preserve"> matrices is equivalent to finding the alignment which maximizes the probability that the two sequences evolved from an ancestral sequence, as opposed to being random sequences.</w:t>
      </w:r>
    </w:p>
    <w:p w:rsidR="000A420D" w:rsidRDefault="00CE31F7" w:rsidP="00850108">
      <w:pPr>
        <w:rPr>
          <w:rFonts w:eastAsiaTheme="minorEastAsia"/>
          <w:lang w:val="en-US"/>
        </w:rPr>
      </w:pPr>
      <m:oMathPara>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f</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e>
                  </m:d>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e>
          </m:nary>
          <m:r>
            <w:rPr>
              <w:rFonts w:ascii="Cambria Math" w:hAnsi="Cambria Math"/>
              <w:lang w:val="en-US"/>
            </w:rPr>
            <m:t xml:space="preserve"> </m:t>
          </m:r>
          <m:box>
            <m:boxPr>
              <m:opEmu m:val="1"/>
              <m:ctrlPr>
                <w:rPr>
                  <w:rFonts w:ascii="Cambria Math" w:eastAsiaTheme="minorEastAsia" w:hAnsi="Cambria Math"/>
                  <w:i/>
                  <w:lang w:val="en-US"/>
                </w:rPr>
              </m:ctrlPr>
            </m:boxPr>
            <m:e>
              <m:groupChr>
                <m:groupChrPr>
                  <m:chr m:val="←"/>
                  <m:pos m:val="top"/>
                  <m:ctrlPr>
                    <w:rPr>
                      <w:rFonts w:ascii="Cambria Math" w:eastAsiaTheme="minorEastAsia" w:hAnsi="Cambria Math"/>
                      <w:i/>
                      <w:lang w:val="en-US"/>
                    </w:rPr>
                  </m:ctrlPr>
                </m:groupChrPr>
                <m:e/>
              </m:groupChr>
            </m:e>
          </m:box>
          <m:r>
            <w:rPr>
              <w:rFonts w:ascii="Cambria Math" w:eastAsiaTheme="minorEastAsia" w:hAnsi="Cambria Math"/>
              <w:lang w:val="en-US"/>
            </w:rPr>
            <m:t xml:space="preserve"> Liklihood</m:t>
          </m:r>
        </m:oMath>
      </m:oMathPara>
    </w:p>
    <w:p w:rsidR="00150D63" w:rsidRPr="00F74052" w:rsidRDefault="00150D63" w:rsidP="00850108">
      <w:pPr>
        <w:rPr>
          <w:lang w:val="en-US"/>
        </w:rPr>
      </w:pPr>
      <m:oMathPara>
        <m:oMath>
          <m:r>
            <w:rPr>
              <w:rFonts w:ascii="Cambria Math" w:hAnsi="Cambria Math"/>
              <w:lang w:val="en-US"/>
            </w:rPr>
            <m:t>d=</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r>
            <w:rPr>
              <w:rFonts w:ascii="Cambria Math" w:hAnsi="Cambria Math"/>
              <w:lang w:val="en-US"/>
            </w:rPr>
            <m:t xml:space="preserve"> </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 xml:space="preserve"> We wo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r>
            <w:rPr>
              <w:rFonts w:ascii="Cambria Math" w:hAnsi="Cambria Math"/>
              <w:lang w:val="en-US"/>
            </w:rPr>
            <m:t>t look at that</m:t>
          </m:r>
        </m:oMath>
      </m:oMathPara>
    </w:p>
    <w:p w:rsidR="006019BD" w:rsidRDefault="0078366B" w:rsidP="00850108">
      <w:pPr>
        <w:rPr>
          <w:rFonts w:eastAsiaTheme="minorEastAsia"/>
          <w:lang w:val="en-US"/>
        </w:rPr>
      </w:pPr>
      <w:proofErr w:type="gramStart"/>
      <w:r>
        <w:rPr>
          <w:rFonts w:eastAsiaTheme="minorEastAsia"/>
          <w:lang w:val="en-US"/>
        </w:rPr>
        <w:t>s</w:t>
      </w:r>
      <w:proofErr w:type="gramEnd"/>
      <w:r>
        <w:rPr>
          <w:rFonts w:eastAsiaTheme="minorEastAsia"/>
          <w:lang w:val="en-US"/>
        </w:rPr>
        <w:t xml:space="preserve"> &amp; t are the sequences we want to compare, and therefore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Pr>
          <w:rFonts w:eastAsiaTheme="minorEastAsia"/>
          <w:lang w:val="en-US"/>
        </w:rPr>
        <w:t xml:space="preserve"> &amp;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Pr>
          <w:rFonts w:eastAsiaTheme="minorEastAsia"/>
          <w:lang w:val="en-US"/>
        </w:rPr>
        <w:t xml:space="preserve"> the elements (AA) of the sequences. To make a statement if the sequences are homologous or not we compare this likelihood against the null-hypothesis that the sequences are independent by </w:t>
      </w:r>
      <w:r w:rsidR="00102546">
        <w:rPr>
          <w:rFonts w:eastAsiaTheme="minorEastAsia"/>
          <w:lang w:val="en-US"/>
        </w:rPr>
        <w:t xml:space="preserve">just multiplying the </w:t>
      </w:r>
      <w:proofErr w:type="gramStart"/>
      <w:r w:rsidR="00102546">
        <w:rPr>
          <w:rFonts w:eastAsiaTheme="minorEastAsia"/>
          <w:lang w:val="en-US"/>
        </w:rPr>
        <w:t>individuals</w:t>
      </w:r>
      <w:proofErr w:type="gramEnd"/>
      <w:r w:rsidR="00102546">
        <w:rPr>
          <w:rFonts w:eastAsiaTheme="minorEastAsia"/>
          <w:lang w:val="en-US"/>
        </w:rPr>
        <w:t xml:space="preserve"> frequencies</w:t>
      </w:r>
      <w:r>
        <w:rPr>
          <w:rFonts w:eastAsiaTheme="minorEastAsia"/>
          <w:lang w:val="en-US"/>
        </w:rPr>
        <w:t>:</w:t>
      </w:r>
    </w:p>
    <w:p w:rsidR="0078366B" w:rsidRDefault="00CE31F7" w:rsidP="00850108">
      <w:pPr>
        <w:rPr>
          <w:rFonts w:eastAsiaTheme="minorEastAsia"/>
          <w:lang w:val="en-US"/>
        </w:rPr>
      </w:pPr>
      <m:oMathPara>
        <m:oMath>
          <m:box>
            <m:boxPr>
              <m:opEmu m:val="1"/>
              <m:ctrlPr>
                <w:rPr>
                  <w:rFonts w:ascii="Cambria Math" w:eastAsiaTheme="minorEastAsia" w:hAnsi="Cambria Math"/>
                  <w:i/>
                  <w:lang w:val="en-US"/>
                </w:rPr>
              </m:ctrlPr>
            </m:boxPr>
            <m:e>
              <m:groupChr>
                <m:groupChrPr>
                  <m:chr m:val="⇒"/>
                  <m:vertJc m:val="bot"/>
                  <m:ctrlPr>
                    <w:rPr>
                      <w:rFonts w:ascii="Cambria Math" w:eastAsiaTheme="minorEastAsia" w:hAnsi="Cambria Math"/>
                      <w:i/>
                      <w:lang w:val="en-US"/>
                    </w:rPr>
                  </m:ctrlPr>
                </m:groupChrPr>
                <m:e/>
              </m:groupChr>
            </m:e>
          </m:box>
          <m:f>
            <m:fPr>
              <m:ctrlPr>
                <w:rPr>
                  <w:rFonts w:ascii="Cambria Math" w:eastAsiaTheme="minorEastAsia" w:hAnsi="Cambria Math"/>
                  <w:i/>
                  <w:lang w:val="en-US"/>
                </w:rPr>
              </m:ctrlPr>
            </m:fPr>
            <m:num>
              <m:r>
                <m:rPr>
                  <m:sty m:val="p"/>
                </m:rPr>
                <w:rPr>
                  <w:rFonts w:ascii="Cambria Math" w:eastAsiaTheme="minorEastAsia" w:hAnsi="Cambria Math"/>
                  <w:lang w:val="en-US"/>
                </w:rPr>
                <m:t>Pr⁡</m:t>
              </m:r>
              <m:r>
                <w:rPr>
                  <w:rFonts w:ascii="Cambria Math" w:eastAsiaTheme="minorEastAsia" w:hAnsi="Cambria Math"/>
                  <w:lang w:val="en-US"/>
                </w:rPr>
                <m:t>{s,t are homologous}</m:t>
              </m:r>
            </m:num>
            <m:den>
              <m:r>
                <m:rPr>
                  <m:sty m:val="p"/>
                </m:rPr>
                <w:rPr>
                  <w:rFonts w:ascii="Cambria Math" w:eastAsiaTheme="minorEastAsia" w:hAnsi="Cambria Math"/>
                  <w:lang w:val="en-US"/>
                </w:rPr>
                <m:t>Pr⁡</m:t>
              </m:r>
              <m:r>
                <w:rPr>
                  <w:rFonts w:ascii="Cambria Math" w:eastAsiaTheme="minorEastAsia" w:hAnsi="Cambria Math"/>
                  <w:lang w:val="en-US"/>
                </w:rPr>
                <m:t>{s,t are independent}</m:t>
              </m:r>
            </m:den>
          </m:f>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f>
                <m:fPr>
                  <m:ctrlPr>
                    <w:rPr>
                      <w:rFonts w:ascii="Cambria Math" w:eastAsiaTheme="minorEastAsia" w:hAnsi="Cambria Math"/>
                      <w:i/>
                      <w:lang w:val="en-US"/>
                    </w:rPr>
                  </m:ctrlPr>
                </m:fPr>
                <m:num>
                  <m:sSub>
                    <m:sSubPr>
                      <m:ctrlPr>
                        <w:rPr>
                          <w:rFonts w:ascii="Cambria Math" w:hAnsi="Cambria Math"/>
                          <w:i/>
                          <w:lang w:val="en-US"/>
                        </w:rPr>
                      </m:ctrlPr>
                    </m:sSubPr>
                    <m:e>
                      <m:r>
                        <w:rPr>
                          <w:rFonts w:ascii="Cambria Math" w:hAnsi="Cambria Math"/>
                          <w:lang w:val="en-US"/>
                        </w:rPr>
                        <m:t>f</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e>
                      </m:d>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num>
                <m:den>
                  <m:sSub>
                    <m:sSubPr>
                      <m:ctrlPr>
                        <w:rPr>
                          <w:rFonts w:ascii="Cambria Math" w:hAnsi="Cambria Math"/>
                          <w:i/>
                          <w:lang w:val="en-US"/>
                        </w:rPr>
                      </m:ctrlPr>
                    </m:sSubPr>
                    <m:e>
                      <m:r>
                        <w:rPr>
                          <w:rFonts w:ascii="Cambria Math" w:hAnsi="Cambria Math"/>
                          <w:lang w:val="en-US"/>
                        </w:rPr>
                        <m:t>f</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sSub>
                    <m:sSubPr>
                      <m:ctrlPr>
                        <w:rPr>
                          <w:rFonts w:ascii="Cambria Math" w:hAnsi="Cambria Math"/>
                          <w:i/>
                          <w:lang w:val="en-US"/>
                        </w:rPr>
                      </m:ctrlPr>
                    </m:sSubPr>
                    <m:e>
                      <m:r>
                        <w:rPr>
                          <w:rFonts w:ascii="Cambria Math" w:hAnsi="Cambria Math"/>
                          <w:lang w:val="en-US"/>
                        </w:rPr>
                        <m:t>f</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sub>
                  </m:sSub>
                </m:den>
              </m:f>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f>
                    <m:fPr>
                      <m:ctrlPr>
                        <w:rPr>
                          <w:rFonts w:ascii="Cambria Math" w:eastAsiaTheme="minorEastAsia" w:hAnsi="Cambria Math"/>
                          <w:i/>
                          <w:lang w:val="en-US"/>
                        </w:rPr>
                      </m:ctrlPr>
                    </m:fPr>
                    <m:num>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e>
                          </m:d>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num>
                    <m:den>
                      <m:sSub>
                        <m:sSubPr>
                          <m:ctrlPr>
                            <w:rPr>
                              <w:rFonts w:ascii="Cambria Math" w:hAnsi="Cambria Math"/>
                              <w:i/>
                              <w:lang w:val="en-US"/>
                            </w:rPr>
                          </m:ctrlPr>
                        </m:sSubPr>
                        <m:e>
                          <m:r>
                            <w:rPr>
                              <w:rFonts w:ascii="Cambria Math" w:hAnsi="Cambria Math"/>
                              <w:lang w:val="en-US"/>
                            </w:rPr>
                            <m:t>f</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sub>
                      </m:sSub>
                    </m:den>
                  </m:f>
                </m:e>
              </m:nary>
            </m:e>
          </m:nary>
        </m:oMath>
      </m:oMathPara>
    </w:p>
    <w:p w:rsidR="0078366B" w:rsidRDefault="00AF5880" w:rsidP="00850108">
      <w:pPr>
        <w:rPr>
          <w:rFonts w:eastAsiaTheme="minorEastAsia"/>
          <w:lang w:val="en-US"/>
        </w:rPr>
      </w:pPr>
      <w:r>
        <w:rPr>
          <w:rFonts w:eastAsiaTheme="minorEastAsia"/>
          <w:lang w:val="en-US"/>
        </w:rPr>
        <w:t>Recall what happens by taking the log of a product:</w:t>
      </w:r>
    </w:p>
    <w:p w:rsidR="00AF5880" w:rsidRDefault="00581122" w:rsidP="00850108">
      <w:pPr>
        <w:rPr>
          <w:rFonts w:eastAsiaTheme="minorEastAsia"/>
          <w:lang w:val="en-US"/>
        </w:rPr>
      </w:pPr>
      <m:oMathPara>
        <m:oMath>
          <m:r>
            <w:rPr>
              <w:rFonts w:ascii="Cambria Math" w:eastAsiaTheme="minorEastAsia" w:hAnsi="Cambria Math"/>
              <w:lang w:val="en-US"/>
            </w:rPr>
            <m:t>log</m:t>
          </m:r>
          <m:d>
            <m:dPr>
              <m:ctrlPr>
                <w:rPr>
                  <w:rFonts w:ascii="Cambria Math" w:eastAsiaTheme="minorEastAsia" w:hAnsi="Cambria Math"/>
                  <w:i/>
                  <w:lang w:val="en-US"/>
                </w:rPr>
              </m:ctrlPr>
            </m:dPr>
            <m:e>
              <m:nary>
                <m:naryPr>
                  <m:chr m:val="∏"/>
                  <m:limLoc m:val="undOvr"/>
                  <m:subHide m:val="1"/>
                  <m:supHide m:val="1"/>
                  <m:ctrlPr>
                    <w:rPr>
                      <w:rFonts w:ascii="Cambria Math" w:eastAsiaTheme="minorEastAsia" w:hAnsi="Cambria Math"/>
                      <w:i/>
                      <w:lang w:val="en-US"/>
                    </w:rPr>
                  </m:ctrlPr>
                </m:naryPr>
                <m:sub/>
                <m:sup/>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den>
                  </m:f>
                </m:e>
              </m:nary>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log</m:t>
              </m:r>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den>
                  </m:f>
                </m:e>
              </m:d>
            </m:e>
          </m:nary>
        </m:oMath>
      </m:oMathPara>
    </w:p>
    <w:p w:rsidR="0078366B" w:rsidRDefault="00581122" w:rsidP="00850108">
      <w:pPr>
        <w:rPr>
          <w:rFonts w:eastAsiaTheme="minorEastAsia"/>
          <w:lang w:val="en-US"/>
        </w:rPr>
      </w:pPr>
      <w:r>
        <w:rPr>
          <w:rFonts w:eastAsiaTheme="minorEastAsia"/>
          <w:lang w:val="en-US"/>
        </w:rPr>
        <w:t>If we use this we get:</w:t>
      </w:r>
    </w:p>
    <w:p w:rsidR="00581122" w:rsidRDefault="00581122" w:rsidP="00850108">
      <w:pPr>
        <w:rPr>
          <w:rFonts w:eastAsiaTheme="minorEastAsia"/>
          <w:lang w:val="en-US"/>
        </w:rPr>
      </w:pPr>
      <m:oMathPara>
        <m:oMath>
          <m:r>
            <w:rPr>
              <w:rFonts w:ascii="Cambria Math" w:eastAsiaTheme="minorEastAsia" w:hAnsi="Cambria Math"/>
              <w:lang w:val="en-US"/>
            </w:rPr>
            <m:t>log</m:t>
          </m:r>
          <m:d>
            <m:dPr>
              <m:ctrlPr>
                <w:rPr>
                  <w:rFonts w:ascii="Cambria Math" w:eastAsiaTheme="minorEastAsia" w:hAnsi="Cambria Math"/>
                  <w:i/>
                  <w:lang w:val="en-US"/>
                </w:rPr>
              </m:ctrlPr>
            </m:dPr>
            <m:e>
              <m:f>
                <m:fPr>
                  <m:ctrlPr>
                    <w:rPr>
                      <w:rFonts w:ascii="Cambria Math" w:eastAsiaTheme="minorEastAsia" w:hAnsi="Cambria Math"/>
                      <w:i/>
                      <w:lang w:val="en-US"/>
                    </w:rPr>
                  </m:ctrlPr>
                </m:fPr>
                <m:num>
                  <m:r>
                    <m:rPr>
                      <m:sty m:val="p"/>
                    </m:rPr>
                    <w:rPr>
                      <w:rFonts w:ascii="Cambria Math" w:eastAsiaTheme="minorEastAsia" w:hAnsi="Cambria Math"/>
                      <w:lang w:val="en-US"/>
                    </w:rPr>
                    <m:t>Pr⁡</m:t>
                  </m:r>
                  <m:r>
                    <w:rPr>
                      <w:rFonts w:ascii="Cambria Math" w:eastAsiaTheme="minorEastAsia" w:hAnsi="Cambria Math"/>
                      <w:lang w:val="en-US"/>
                    </w:rPr>
                    <m:t>{s,t are homologous}</m:t>
                  </m:r>
                </m:num>
                <m:den>
                  <m:r>
                    <m:rPr>
                      <m:sty m:val="p"/>
                    </m:rPr>
                    <w:rPr>
                      <w:rFonts w:ascii="Cambria Math" w:eastAsiaTheme="minorEastAsia" w:hAnsi="Cambria Math"/>
                      <w:lang w:val="en-US"/>
                    </w:rPr>
                    <m:t>Pr⁡</m:t>
                  </m:r>
                  <m:r>
                    <w:rPr>
                      <w:rFonts w:ascii="Cambria Math" w:eastAsiaTheme="minorEastAsia" w:hAnsi="Cambria Math"/>
                      <w:lang w:val="en-US"/>
                    </w:rPr>
                    <m:t>{s,t are independent}</m:t>
                  </m:r>
                </m:den>
              </m:f>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lang w:val="en-US"/>
                </w:rPr>
                <m:t>log</m:t>
              </m:r>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e>
                          </m:d>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num>
                    <m:den>
                      <m:sSub>
                        <m:sSubPr>
                          <m:ctrlPr>
                            <w:rPr>
                              <w:rFonts w:ascii="Cambria Math" w:hAnsi="Cambria Math"/>
                              <w:i/>
                              <w:lang w:val="en-US"/>
                            </w:rPr>
                          </m:ctrlPr>
                        </m:sSubPr>
                        <m:e>
                          <m:r>
                            <w:rPr>
                              <w:rFonts w:ascii="Cambria Math" w:hAnsi="Cambria Math"/>
                              <w:lang w:val="en-US"/>
                            </w:rPr>
                            <m:t>f</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sub>
                      </m:sSub>
                    </m:den>
                  </m:f>
                </m:e>
              </m:d>
            </m:e>
          </m:nary>
        </m:oMath>
      </m:oMathPara>
    </w:p>
    <w:p w:rsidR="0078366B" w:rsidRDefault="00831B8F" w:rsidP="00850108">
      <w:pPr>
        <w:rPr>
          <w:rFonts w:eastAsiaTheme="minorEastAsia"/>
          <w:lang w:val="en-US"/>
        </w:rPr>
      </w:pPr>
      <w:r>
        <w:rPr>
          <w:rFonts w:eastAsiaTheme="minorEastAsia"/>
          <w:lang w:val="en-US"/>
        </w:rPr>
        <w:t>If this is bigger than 1 it is more likely that the sequence t is homologous to s than random.</w:t>
      </w:r>
    </w:p>
    <w:p w:rsidR="0075650C" w:rsidRDefault="0099791A" w:rsidP="00850108">
      <w:pPr>
        <w:rPr>
          <w:rFonts w:eastAsiaTheme="minorEastAsia"/>
          <w:lang w:val="en-US"/>
        </w:rPr>
      </w:pPr>
      <w:r>
        <w:rPr>
          <w:rFonts w:eastAsiaTheme="minorEastAsia"/>
          <w:lang w:val="en-US"/>
        </w:rPr>
        <w:t xml:space="preserve">We define now the </w:t>
      </w:r>
      <w:proofErr w:type="spellStart"/>
      <w:r>
        <w:rPr>
          <w:rFonts w:eastAsiaTheme="minorEastAsia"/>
          <w:lang w:val="en-US"/>
        </w:rPr>
        <w:t>D</w:t>
      </w:r>
      <w:r w:rsidR="00B7630E">
        <w:rPr>
          <w:rFonts w:eastAsiaTheme="minorEastAsia"/>
          <w:lang w:val="en-US"/>
        </w:rPr>
        <w:t>ayhoff</w:t>
      </w:r>
      <w:proofErr w:type="spellEnd"/>
      <w:r w:rsidR="00B7630E">
        <w:rPr>
          <w:rFonts w:eastAsiaTheme="minorEastAsia"/>
          <w:lang w:val="en-US"/>
        </w:rPr>
        <w:t xml:space="preserve"> matrix:</w:t>
      </w:r>
    </w:p>
    <w:p w:rsidR="00B7630E" w:rsidRDefault="00CE31F7" w:rsidP="0085010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AB</m:t>
              </m:r>
            </m:sub>
          </m:sSub>
          <m:r>
            <w:rPr>
              <w:rFonts w:ascii="Cambria Math" w:eastAsiaTheme="minorEastAsia" w:hAnsi="Cambria Math"/>
              <w:lang w:val="en-US"/>
            </w:rPr>
            <m:t>=log</m:t>
          </m:r>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250</m:t>
                              </m:r>
                            </m:sup>
                          </m:sSup>
                        </m:e>
                      </m:d>
                    </m:e>
                    <m:sub>
                      <m:r>
                        <w:rPr>
                          <w:rFonts w:ascii="Cambria Math" w:hAnsi="Cambria Math"/>
                          <w:lang w:val="en-US"/>
                        </w:rPr>
                        <m:t>AB</m:t>
                      </m:r>
                    </m:sub>
                  </m:sSub>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den>
              </m:f>
            </m:e>
          </m:d>
        </m:oMath>
      </m:oMathPara>
    </w:p>
    <w:p w:rsidR="0099791A" w:rsidRDefault="0099791A" w:rsidP="00850108">
      <w:pPr>
        <w:rPr>
          <w:rFonts w:eastAsiaTheme="minorEastAsia"/>
          <w:lang w:val="en-US"/>
        </w:rPr>
      </w:pPr>
      <w:r>
        <w:rPr>
          <w:rFonts w:eastAsiaTheme="minorEastAsia"/>
          <w:lang w:val="en-US"/>
        </w:rPr>
        <w:lastRenderedPageBreak/>
        <w:t xml:space="preserve">We see that the </w:t>
      </w:r>
      <w:proofErr w:type="spellStart"/>
      <w:r>
        <w:rPr>
          <w:rFonts w:eastAsiaTheme="minorEastAsia"/>
          <w:lang w:val="en-US"/>
        </w:rPr>
        <w:t>Dayhoff</w:t>
      </w:r>
      <w:proofErr w:type="spellEnd"/>
      <w:r>
        <w:rPr>
          <w:rFonts w:eastAsiaTheme="minorEastAsia"/>
          <w:lang w:val="en-US"/>
        </w:rPr>
        <w:t xml:space="preserve"> matrix is derived from the 250-PAM matrix</w:t>
      </w:r>
      <w:r w:rsidR="00DE41E4">
        <w:rPr>
          <w:rFonts w:eastAsiaTheme="minorEastAsia"/>
          <w:lang w:val="en-US"/>
        </w:rPr>
        <w:t xml:space="preserve"> (d=250)</w:t>
      </w:r>
      <w:r>
        <w:rPr>
          <w:rFonts w:eastAsiaTheme="minorEastAsia"/>
          <w:lang w:val="en-US"/>
        </w:rPr>
        <w:t>.</w:t>
      </w:r>
    </w:p>
    <w:p w:rsidR="0060692C" w:rsidRDefault="0060692C" w:rsidP="00850108">
      <w:pPr>
        <w:pStyle w:val="berschrift3"/>
        <w:rPr>
          <w:rFonts w:eastAsiaTheme="minorEastAsia"/>
          <w:lang w:val="en-US"/>
        </w:rPr>
      </w:pPr>
      <w:bookmarkStart w:id="19" w:name="_Toc374525084"/>
      <w:r>
        <w:rPr>
          <w:rFonts w:eastAsiaTheme="minorEastAsia"/>
          <w:lang w:val="en-US"/>
        </w:rPr>
        <w:t>Recall: Exponentials of M</w:t>
      </w:r>
      <w:bookmarkEnd w:id="19"/>
    </w:p>
    <w:p w:rsidR="0060692C" w:rsidRDefault="00843A63" w:rsidP="00850108">
      <w:pPr>
        <w:rPr>
          <w:rFonts w:eastAsiaTheme="minorEastAsia"/>
          <w:lang w:val="en-US"/>
        </w:rPr>
      </w:pPr>
      <w:r w:rsidRPr="00843A63">
        <w:rPr>
          <w:rFonts w:eastAsiaTheme="minorEastAsia"/>
          <w:lang w:val="en-US"/>
        </w:rPr>
        <w:t xml:space="preserve">How to compute </w:t>
      </w:r>
      <m:oMath>
        <m:sSup>
          <m:sSupPr>
            <m:ctrlPr>
              <w:rPr>
                <w:rFonts w:ascii="Cambria Math" w:eastAsiaTheme="minorEastAsia" w:hAnsi="Cambria Math"/>
                <w:lang w:val="en-US"/>
              </w:rPr>
            </m:ctrlPr>
          </m:sSupPr>
          <m:e>
            <m:r>
              <m:rPr>
                <m:sty m:val="p"/>
              </m:rPr>
              <w:rPr>
                <w:rFonts w:ascii="Cambria Math" w:eastAsiaTheme="minorEastAsia" w:hAnsi="Cambria Math"/>
                <w:lang w:val="en-US"/>
              </w:rPr>
              <m:t>M</m:t>
            </m:r>
          </m:e>
          <m:sup>
            <m:r>
              <m:rPr>
                <m:sty m:val="p"/>
              </m:rPr>
              <w:rPr>
                <w:rFonts w:ascii="Cambria Math" w:eastAsiaTheme="minorEastAsia" w:hAnsi="Cambria Math"/>
                <w:lang w:val="en-US"/>
              </w:rPr>
              <m:t>d</m:t>
            </m:r>
          </m:sup>
        </m:sSup>
      </m:oMath>
      <w:r>
        <w:rPr>
          <w:rFonts w:eastAsiaTheme="minorEastAsia"/>
          <w:lang w:val="en-US"/>
        </w:rPr>
        <w:t xml:space="preserve"> for </w:t>
      </w:r>
      <m:oMath>
        <m:r>
          <m:rPr>
            <m:sty m:val="p"/>
          </m:rPr>
          <w:rPr>
            <w:rFonts w:ascii="Cambria Math" w:eastAsiaTheme="minorEastAsia" w:hAnsi="Cambria Math"/>
            <w:lang w:val="en-US"/>
          </w:rPr>
          <m:t>d∈</m:t>
        </m:r>
        <m:r>
          <m:rPr>
            <m:scr m:val="double-struck"/>
            <m:sty m:val="p"/>
          </m:rPr>
          <w:rPr>
            <w:rFonts w:ascii="Cambria Math" w:eastAsiaTheme="minorEastAsia" w:hAnsi="Cambria Math" w:cs="Cambria Math"/>
            <w:lang w:val="en-US"/>
          </w:rPr>
          <m:t>R</m:t>
        </m:r>
      </m:oMath>
    </w:p>
    <w:p w:rsidR="00843A63" w:rsidRDefault="00843A63" w:rsidP="00850108">
      <w:pPr>
        <w:rPr>
          <w:rFonts w:eastAsiaTheme="minorEastAsia"/>
          <w:lang w:val="en-US"/>
        </w:rPr>
      </w:pPr>
      <w:r>
        <w:rPr>
          <w:rFonts w:eastAsiaTheme="minorEastAsia"/>
          <w:lang w:val="en-US"/>
        </w:rPr>
        <w:t xml:space="preserve">We know that we can decompose a matrix A into </w:t>
      </w:r>
      <w:proofErr w:type="gramStart"/>
      <w:r>
        <w:rPr>
          <w:rFonts w:eastAsiaTheme="minorEastAsia"/>
          <w:lang w:val="en-US"/>
        </w:rPr>
        <w:t>an</w:t>
      </w:r>
      <w:proofErr w:type="gramEnd"/>
      <w:r>
        <w:rPr>
          <w:rFonts w:eastAsiaTheme="minorEastAsia"/>
          <w:lang w:val="en-US"/>
        </w:rPr>
        <w:t xml:space="preserve"> Matrix </w:t>
      </w:r>
      <w:r w:rsidR="006232F1">
        <w:rPr>
          <w:rFonts w:eastAsiaTheme="minorEastAsia"/>
          <w:lang w:val="en-US"/>
        </w:rPr>
        <w:t>of Eigenvectors and Eigenvalues</w:t>
      </w:r>
    </w:p>
    <w:p w:rsidR="00843A63" w:rsidRDefault="00843A63" w:rsidP="00850108">
      <w:pPr>
        <w:rPr>
          <w:rFonts w:eastAsiaTheme="minorEastAsia"/>
          <w:lang w:val="en-US"/>
        </w:rPr>
      </w:pPr>
      <m:oMathPara>
        <m:oMath>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m:oMathPara>
    </w:p>
    <w:p w:rsidR="006232F1" w:rsidRDefault="00A637BD" w:rsidP="00850108">
      <w:pPr>
        <w:rPr>
          <w:rFonts w:eastAsiaTheme="minorEastAsia"/>
          <w:lang w:val="en-US"/>
        </w:rPr>
      </w:pPr>
      <w:r>
        <w:rPr>
          <w:rFonts w:eastAsiaTheme="minorEastAsia"/>
          <w:lang w:val="en-US"/>
        </w:rPr>
        <w:t xml:space="preserve">Where </w:t>
      </w:r>
      <m:oMath>
        <m:r>
          <w:rPr>
            <w:rFonts w:ascii="Cambria Math" w:eastAsiaTheme="minorEastAsia" w:hAnsi="Cambria Math"/>
            <w:lang w:val="en-US"/>
          </w:rPr>
          <m:t>V</m:t>
        </m:r>
      </m:oMath>
      <w:r>
        <w:rPr>
          <w:rFonts w:eastAsiaTheme="minorEastAsia"/>
          <w:lang w:val="en-US"/>
        </w:rPr>
        <w:t xml:space="preserve">is the Eigenvectormatrix and </w:t>
      </w:r>
      <m:oMath>
        <m:r>
          <w:rPr>
            <w:rFonts w:ascii="Cambria Math" w:eastAsiaTheme="minorEastAsia" w:hAnsi="Cambria Math"/>
            <w:lang w:val="en-US"/>
          </w:rPr>
          <m:t>Λ</m:t>
        </m:r>
      </m:oMath>
      <w:r>
        <w:rPr>
          <w:rFonts w:eastAsiaTheme="minorEastAsia"/>
          <w:lang w:val="en-US"/>
        </w:rPr>
        <w:t xml:space="preserve"> the diagonal matrix with the </w:t>
      </w:r>
      <w:proofErr w:type="gramStart"/>
      <w:r>
        <w:rPr>
          <w:rFonts w:eastAsiaTheme="minorEastAsia"/>
          <w:lang w:val="en-US"/>
        </w:rPr>
        <w:t>Eigenvalues.</w:t>
      </w:r>
      <w:proofErr w:type="gramEnd"/>
      <w:r>
        <w:rPr>
          <w:rFonts w:eastAsiaTheme="minorEastAsia"/>
          <w:lang w:val="en-US"/>
        </w:rPr>
        <w:t xml:space="preserve"> T</w:t>
      </w:r>
      <w:proofErr w:type="spellStart"/>
      <w:r w:rsidR="006232F1">
        <w:rPr>
          <w:rFonts w:eastAsiaTheme="minorEastAsia"/>
          <w:lang w:val="en-US"/>
        </w:rPr>
        <w:t>herefore</w:t>
      </w:r>
      <w:proofErr w:type="spellEnd"/>
    </w:p>
    <w:p w:rsidR="006232F1" w:rsidRDefault="00CE31F7" w:rsidP="00850108">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k</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e>
              </m:d>
            </m:e>
            <m:sup>
              <m:r>
                <w:rPr>
                  <w:rFonts w:ascii="Cambria Math" w:eastAsiaTheme="minorEastAsia" w:hAnsi="Cambria Math"/>
                  <w:lang w:val="en-US"/>
                </w:rPr>
                <m:t>k</m:t>
              </m:r>
            </m:sup>
          </m:sSup>
          <m:r>
            <w:rPr>
              <w:rFonts w:ascii="Cambria Math" w:eastAsiaTheme="minorEastAsia" w:hAnsi="Cambria Math"/>
              <w:lang w:val="en-US"/>
            </w:rPr>
            <m:t>=VΛ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eastAsiaTheme="minorEastAsia" w:hAnsi="Cambria Math"/>
              <w:lang w:val="en-US"/>
            </w:rPr>
            <m:t>∙VΛ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eastAsiaTheme="minorEastAsia" w:hAnsi="Cambria Math"/>
              <w:lang w:val="en-US"/>
            </w:rPr>
            <m:t>∙…∙VΛ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Λ</m:t>
              </m:r>
            </m:e>
            <m:sup>
              <m:r>
                <w:rPr>
                  <w:rFonts w:ascii="Cambria Math" w:eastAsiaTheme="minorEastAsia" w:hAnsi="Cambria Math"/>
                  <w:lang w:val="en-US"/>
                </w:rPr>
                <m:t>k</m:t>
              </m:r>
            </m:sup>
          </m:sSup>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m:oMathPara>
    </w:p>
    <w:p w:rsidR="00F476CA" w:rsidRDefault="00F476CA" w:rsidP="00850108">
      <w:pPr>
        <w:rPr>
          <w:rFonts w:eastAsiaTheme="minorEastAsia"/>
          <w:lang w:val="en-US"/>
        </w:rPr>
      </w:pPr>
      <w:r>
        <w:rPr>
          <w:rFonts w:eastAsiaTheme="minorEastAsia"/>
          <w:lang w:val="en-US"/>
        </w:rPr>
        <w:t xml:space="preserve">For a </w:t>
      </w:r>
      <w:proofErr w:type="spellStart"/>
      <w:r>
        <w:rPr>
          <w:rFonts w:eastAsiaTheme="minorEastAsia"/>
          <w:lang w:val="en-US"/>
        </w:rPr>
        <w:t>meromorphic</w:t>
      </w:r>
      <w:proofErr w:type="spellEnd"/>
      <w:r>
        <w:rPr>
          <w:rFonts w:eastAsiaTheme="minorEastAsia"/>
          <w:lang w:val="en-US"/>
        </w:rPr>
        <w:t xml:space="preserve"> function (can be written </w:t>
      </w:r>
      <w:proofErr w:type="gramStart"/>
      <w:r>
        <w:rPr>
          <w:rFonts w:eastAsiaTheme="minorEastAsia"/>
          <w:lang w:val="en-US"/>
        </w:rPr>
        <w:t xml:space="preserve">as </w:t>
      </w:r>
      <w:proofErr w:type="gramEnd"/>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m:t>
            </m:r>
          </m:sub>
          <m:sup>
            <m:r>
              <w:rPr>
                <w:rFonts w:ascii="Cambria Math" w:eastAsiaTheme="minorEastAsia" w:hAnsi="Cambria Math"/>
                <w:lang w:val="en-US"/>
              </w:rPr>
              <m:t>∞</m:t>
            </m:r>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i</m:t>
                </m:r>
              </m:sup>
            </m:sSup>
          </m:e>
        </m:nary>
      </m:oMath>
      <w:r>
        <w:rPr>
          <w:rFonts w:eastAsiaTheme="minorEastAsia"/>
          <w:lang w:val="en-US"/>
        </w:rPr>
        <w:t>) holds that</w:t>
      </w:r>
    </w:p>
    <w:p w:rsidR="00F476CA" w:rsidRPr="00843A63" w:rsidRDefault="00F476CA" w:rsidP="00850108">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m:t>
              </m:r>
            </m:sub>
            <m:sup>
              <m:r>
                <w:rPr>
                  <w:rFonts w:ascii="Cambria Math" w:eastAsiaTheme="minorEastAsia" w:hAnsi="Cambria Math"/>
                  <w:lang w:val="en-US"/>
                </w:rPr>
                <m:t>∞</m:t>
              </m:r>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e>
          </m:nary>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e>
              </m:d>
            </m:e>
            <m:sup>
              <m:r>
                <w:rPr>
                  <w:rFonts w:ascii="Cambria Math" w:eastAsiaTheme="minorEastAsia" w:hAnsi="Cambria Math"/>
                  <w:lang w:val="en-US"/>
                </w:rPr>
                <m:t>i</m:t>
              </m:r>
            </m:sup>
          </m:sSup>
          <m:r>
            <w:rPr>
              <w:rFonts w:ascii="Cambria Math" w:eastAsiaTheme="minorEastAsia" w:hAnsi="Cambria Math"/>
              <w:lang w:val="en-US"/>
            </w:rPr>
            <m:t>=V</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m:t>
              </m:r>
            </m:sub>
            <m:sup>
              <m:r>
                <w:rPr>
                  <w:rFonts w:ascii="Cambria Math" w:eastAsiaTheme="minorEastAsia" w:hAnsi="Cambria Math"/>
                  <w:lang w:val="en-US"/>
                </w:rPr>
                <m:t>∞</m:t>
              </m:r>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1</m:t>
                                </m:r>
                              </m:sub>
                            </m:sSub>
                          </m:e>
                          <m:sup>
                            <m:r>
                              <w:rPr>
                                <w:rFonts w:ascii="Cambria Math" w:eastAsiaTheme="minorEastAsia" w:hAnsi="Cambria Math"/>
                                <w:lang w:val="en-US"/>
                              </w:rPr>
                              <m:t>i</m:t>
                            </m:r>
                          </m:sup>
                        </m:sSup>
                      </m:e>
                      <m:e/>
                      <m:e/>
                    </m:mr>
                    <m:mr>
                      <m:e/>
                      <m:e>
                        <m:r>
                          <w:rPr>
                            <w:rFonts w:ascii="Cambria Math" w:hAnsi="Cambria Math"/>
                            <w:lang w:val="en-US"/>
                          </w:rPr>
                          <m:t>⋱</m:t>
                        </m:r>
                      </m:e>
                      <m:e/>
                    </m:mr>
                    <m:mr>
                      <m:e/>
                      <m:e/>
                      <m:e>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n</m:t>
                                </m:r>
                              </m:sub>
                            </m:sSub>
                          </m:e>
                          <m:sup>
                            <m:r>
                              <w:rPr>
                                <w:rFonts w:ascii="Cambria Math" w:eastAsiaTheme="minorEastAsia" w:hAnsi="Cambria Math"/>
                                <w:lang w:val="en-US"/>
                              </w:rPr>
                              <m:t>i</m:t>
                            </m:r>
                          </m:sup>
                        </m:sSup>
                      </m:e>
                    </m:mr>
                  </m:m>
                </m:e>
              </m:d>
            </m:e>
          </m:nary>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1</m:t>
                        </m:r>
                      </m:sub>
                    </m:sSub>
                    <m:r>
                      <w:rPr>
                        <w:rFonts w:ascii="Cambria Math" w:eastAsiaTheme="minorEastAsia" w:hAnsi="Cambria Math"/>
                        <w:lang w:val="en-US"/>
                      </w:rPr>
                      <m:t>)</m:t>
                    </m:r>
                  </m:e>
                  <m:e/>
                  <m:e/>
                </m:mr>
                <m:mr>
                  <m:e/>
                  <m:e>
                    <m:r>
                      <w:rPr>
                        <w:rFonts w:ascii="Cambria Math" w:hAnsi="Cambria Math"/>
                        <w:lang w:val="en-US"/>
                      </w:rPr>
                      <m:t>⋱</m:t>
                    </m:r>
                  </m:e>
                  <m:e/>
                </m:mr>
                <m:mr>
                  <m:e/>
                  <m:e/>
                  <m:e>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n</m:t>
                        </m:r>
                      </m:sub>
                    </m:sSub>
                    <m:r>
                      <w:rPr>
                        <w:rFonts w:ascii="Cambria Math" w:eastAsiaTheme="minorEastAsia" w:hAnsi="Cambria Math"/>
                        <w:lang w:val="en-US"/>
                      </w:rPr>
                      <m:t>)</m:t>
                    </m:r>
                  </m:e>
                </m:mr>
              </m:m>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m:oMathPara>
    </w:p>
    <w:p w:rsidR="00843A63" w:rsidRDefault="00843A63" w:rsidP="00850108">
      <w:pPr>
        <w:rPr>
          <w:rFonts w:eastAsiaTheme="minorEastAsia"/>
          <w:lang w:val="en-US"/>
        </w:rPr>
      </w:pPr>
      <w:r>
        <w:rPr>
          <w:rFonts w:eastAsiaTheme="minorEastAsia"/>
          <w:lang w:val="en-US"/>
        </w:rPr>
        <w:t>We</w:t>
      </w:r>
      <w:r w:rsidR="00C31805">
        <w:rPr>
          <w:rFonts w:eastAsiaTheme="minorEastAsia"/>
          <w:lang w:val="en-US"/>
        </w:rPr>
        <w:t xml:space="preserve"> also</w:t>
      </w:r>
      <w:r>
        <w:rPr>
          <w:rFonts w:eastAsiaTheme="minorEastAsia"/>
          <w:lang w:val="en-US"/>
        </w:rPr>
        <w:t xml:space="preserve"> know </w:t>
      </w:r>
      <w:proofErr w:type="gramStart"/>
      <w:r>
        <w:rPr>
          <w:rFonts w:eastAsiaTheme="minorEastAsia"/>
          <w:lang w:val="en-US"/>
        </w:rPr>
        <w:t xml:space="preserve">that </w:t>
      </w:r>
      <w:proofErr w:type="gramEnd"/>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Q</m:t>
            </m:r>
          </m:sup>
        </m:sSup>
        <m:box>
          <m:boxPr>
            <m:opEmu m:val="1"/>
            <m:ctrlPr>
              <w:rPr>
                <w:rFonts w:ascii="Cambria Math" w:eastAsiaTheme="minorEastAsia" w:hAnsi="Cambria Math"/>
                <w:i/>
                <w:lang w:val="en-US"/>
              </w:rPr>
            </m:ctrlPr>
          </m:boxPr>
          <m:e>
            <m:groupChr>
              <m:groupChrPr>
                <m:chr m:val="⇒"/>
                <m:pos m:val="top"/>
                <m:ctrlPr>
                  <w:rPr>
                    <w:rFonts w:ascii="Cambria Math" w:eastAsiaTheme="minorEastAsia" w:hAnsi="Cambria Math"/>
                    <w:i/>
                    <w:lang w:val="en-US"/>
                  </w:rPr>
                </m:ctrlPr>
              </m:groupChrPr>
              <m:e/>
            </m:groupChr>
          </m:e>
        </m:box>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d</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Qd</m:t>
            </m:r>
          </m:sup>
        </m:sSup>
      </m:oMath>
      <w:r w:rsidR="00DD4BAE">
        <w:rPr>
          <w:rFonts w:eastAsiaTheme="minorEastAsia"/>
          <w:lang w:val="en-US"/>
        </w:rPr>
        <w:t>. That means that our function is:</w:t>
      </w:r>
    </w:p>
    <w:p w:rsidR="00DD4BAE" w:rsidRDefault="00DD4BAE" w:rsidP="00850108">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Q</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Qd</m:t>
              </m:r>
            </m:sup>
          </m:sSup>
        </m:oMath>
      </m:oMathPara>
    </w:p>
    <w:p w:rsidR="00DD4BAE" w:rsidRDefault="00DD4BAE" w:rsidP="00850108">
      <w:pPr>
        <w:rPr>
          <w:rFonts w:eastAsiaTheme="minorEastAsia"/>
          <w:lang w:val="en-US"/>
        </w:rPr>
      </w:pPr>
      <w:r>
        <w:rPr>
          <w:rFonts w:eastAsiaTheme="minorEastAsia"/>
          <w:lang w:val="en-US"/>
        </w:rPr>
        <w:t>This leads to</w:t>
      </w:r>
    </w:p>
    <w:p w:rsidR="00DD4BAE" w:rsidRPr="006B5C9E" w:rsidRDefault="00CE31F7" w:rsidP="00850108">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d</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Qd</m:t>
              </m:r>
            </m:sup>
          </m:sSup>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Q</m:t>
              </m:r>
            </m:e>
          </m:d>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1</m:t>
                            </m:r>
                          </m:sub>
                        </m:sSub>
                        <m:r>
                          <w:rPr>
                            <w:rFonts w:ascii="Cambria Math" w:eastAsiaTheme="minorEastAsia" w:hAnsi="Cambria Math"/>
                            <w:lang w:val="en-US"/>
                          </w:rPr>
                          <m:t>d</m:t>
                        </m:r>
                      </m:sup>
                    </m:sSup>
                  </m:e>
                  <m:e/>
                  <m:e/>
                </m:mr>
                <m:mr>
                  <m:e/>
                  <m:e>
                    <m:r>
                      <w:rPr>
                        <w:rFonts w:ascii="Cambria Math" w:hAnsi="Cambria Math"/>
                        <w:lang w:val="en-US"/>
                      </w:rPr>
                      <m:t>⋱</m:t>
                    </m:r>
                  </m:e>
                  <m:e/>
                </m:mr>
                <m:mr>
                  <m:e/>
                  <m:e/>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n</m:t>
                            </m:r>
                          </m:sub>
                        </m:sSub>
                        <m:r>
                          <w:rPr>
                            <w:rFonts w:ascii="Cambria Math" w:eastAsiaTheme="minorEastAsia" w:hAnsi="Cambria Math"/>
                            <w:lang w:val="en-US"/>
                          </w:rPr>
                          <m:t>d</m:t>
                        </m:r>
                      </m:sup>
                    </m:sSup>
                  </m:e>
                </m:mr>
              </m:m>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m:oMathPara>
    </w:p>
    <w:p w:rsidR="006510B2" w:rsidRDefault="006510B2" w:rsidP="00850108">
      <w:pPr>
        <w:rPr>
          <w:rFonts w:eastAsiaTheme="minorEastAsia"/>
          <w:lang w:val="en-US"/>
        </w:rPr>
      </w:pPr>
      <w:r>
        <w:rPr>
          <w:rFonts w:eastAsiaTheme="minorEastAsia"/>
          <w:lang w:val="en-US"/>
        </w:rPr>
        <w:t xml:space="preserve">Since </w:t>
      </w:r>
      <m:oMath>
        <m:r>
          <w:rPr>
            <w:rFonts w:ascii="Cambria Math" w:eastAsiaTheme="minorEastAsia" w:hAnsi="Cambria Math"/>
            <w:lang w:val="en-US"/>
          </w:rPr>
          <m:t>log</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=log</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Q</m:t>
                </m:r>
              </m:sup>
            </m:sSup>
          </m:e>
        </m:d>
        <m:r>
          <w:rPr>
            <w:rFonts w:ascii="Cambria Math" w:eastAsiaTheme="minorEastAsia" w:hAnsi="Cambria Math"/>
            <w:lang w:val="en-US"/>
          </w:rPr>
          <m:t>=Q</m:t>
        </m:r>
      </m:oMath>
      <w:r>
        <w:rPr>
          <w:rFonts w:eastAsiaTheme="minorEastAsia"/>
          <w:lang w:val="en-US"/>
        </w:rPr>
        <w:t xml:space="preserve"> and </w:t>
      </w:r>
      <m:oMath>
        <m:r>
          <w:rPr>
            <w:rFonts w:ascii="Cambria Math" w:eastAsiaTheme="minorEastAsia" w:hAnsi="Cambria Math"/>
            <w:lang w:val="en-US"/>
          </w:rPr>
          <m:t>M=V</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1</m:t>
                      </m:r>
                    </m:sub>
                  </m:sSub>
                </m:e>
                <m:e/>
                <m:e/>
              </m:mr>
              <m:mr>
                <m:e/>
                <m:e>
                  <m:r>
                    <w:rPr>
                      <w:rFonts w:ascii="Cambria Math" w:hAnsi="Cambria Math"/>
                      <w:lang w:val="en-US"/>
                    </w:rPr>
                    <m:t>⋱</m:t>
                  </m:r>
                </m:e>
                <m:e/>
              </m:mr>
              <m:mr>
                <m:e/>
                <m:e/>
                <m:e>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n</m:t>
                      </m:r>
                    </m:sub>
                  </m:sSub>
                </m:e>
              </m:mr>
            </m:m>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Pr>
          <w:rFonts w:eastAsiaTheme="minorEastAsia"/>
          <w:lang w:val="en-US"/>
        </w:rPr>
        <w:t xml:space="preserve"> it must hold that</w:t>
      </w:r>
    </w:p>
    <w:p w:rsidR="006510B2" w:rsidRPr="006510B2" w:rsidRDefault="00CE31F7" w:rsidP="0085010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i</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w:rPr>
                  <w:rFonts w:ascii="Cambria Math" w:eastAsiaTheme="minorEastAsia" w:hAnsi="Cambria Math"/>
                  <w:lang w:val="en-US"/>
                </w:rPr>
                <m:t>d</m:t>
              </m:r>
            </m:sup>
          </m:sSup>
          <m:box>
            <m:boxPr>
              <m:opEmu m:val="1"/>
              <m:ctrlPr>
                <w:rPr>
                  <w:rFonts w:ascii="Cambria Math" w:eastAsiaTheme="minorEastAsia" w:hAnsi="Cambria Math"/>
                  <w:i/>
                  <w:lang w:val="en-US"/>
                </w:rPr>
              </m:ctrlPr>
            </m:boxPr>
            <m:e>
              <m:groupChr>
                <m:groupChrPr>
                  <m:chr m:val="⇒"/>
                  <m:pos m:val="top"/>
                  <m:ctrlPr>
                    <w:rPr>
                      <w:rFonts w:ascii="Cambria Math" w:eastAsiaTheme="minorEastAsia" w:hAnsi="Cambria Math"/>
                      <w:i/>
                      <w:lang w:val="en-US"/>
                    </w:rPr>
                  </m:ctrlPr>
                </m:groupChrPr>
                <m:e/>
              </m:groupCh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box>
          <m:r>
            <w:rPr>
              <w:rFonts w:ascii="Cambria Math" w:eastAsiaTheme="minorEastAsia" w:hAnsi="Cambria Math"/>
              <w:lang w:val="en-US"/>
            </w:rPr>
            <m:t>=</m:t>
          </m:r>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m:rPr>
                      <m:sty m:val="p"/>
                    </m:rPr>
                    <w:rPr>
                      <w:rFonts w:ascii="Cambria Math" w:hAnsi="Cambria Math"/>
                      <w:lang w:val="en-US"/>
                    </w:rPr>
                    <m:t>ln</m:t>
                  </m:r>
                </m:fName>
                <m:e>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i</m:t>
                      </m:r>
                    </m:sub>
                  </m:sSub>
                </m:e>
              </m:func>
            </m:num>
            <m:den>
              <m:r>
                <w:rPr>
                  <w:rFonts w:ascii="Cambria Math" w:eastAsiaTheme="minorEastAsia" w:hAnsi="Cambria Math"/>
                  <w:lang w:val="en-US"/>
                </w:rPr>
                <m:t>d</m:t>
              </m:r>
            </m:den>
          </m:f>
        </m:oMath>
      </m:oMathPara>
    </w:p>
    <w:p w:rsidR="006510B2" w:rsidRDefault="00A06EBD" w:rsidP="00850108">
      <w:pPr>
        <w:rPr>
          <w:rFonts w:eastAsiaTheme="minorEastAsia"/>
          <w:lang w:val="en-US"/>
        </w:rPr>
      </w:pPr>
      <w:r>
        <w:rPr>
          <w:rFonts w:eastAsiaTheme="minorEastAsia"/>
          <w:lang w:val="en-US"/>
        </w:rPr>
        <w:t>For a continuous step</w:t>
      </w:r>
      <w:r w:rsidR="009625D8">
        <w:rPr>
          <w:rFonts w:eastAsiaTheme="minorEastAsia"/>
          <w:lang w:val="en-US"/>
        </w:rPr>
        <w:t xml:space="preserve"> </w:t>
      </w:r>
      <w:r>
        <w:rPr>
          <w:rFonts w:eastAsiaTheme="minorEastAsia"/>
          <w:lang w:val="en-US"/>
        </w:rPr>
        <w:t xml:space="preserve">in the </w:t>
      </w:r>
      <w:proofErr w:type="spellStart"/>
      <w:r>
        <w:rPr>
          <w:rFonts w:eastAsiaTheme="minorEastAsia"/>
          <w:lang w:val="en-US"/>
        </w:rPr>
        <w:t>Markovian</w:t>
      </w:r>
      <w:proofErr w:type="spellEnd"/>
      <w:r>
        <w:rPr>
          <w:rFonts w:eastAsiaTheme="minorEastAsia"/>
          <w:lang w:val="en-US"/>
        </w:rPr>
        <w:t xml:space="preserve"> model we had:</w:t>
      </w:r>
    </w:p>
    <w:p w:rsidR="00A06EBD" w:rsidRDefault="00CE31F7" w:rsidP="00850108">
      <w:pPr>
        <w:rPr>
          <w:rFonts w:eastAsiaTheme="minorEastAsia"/>
          <w:lang w:val="en-US"/>
        </w:rPr>
      </w:pPr>
      <m:oMathPara>
        <m:oMath>
          <m:bar>
            <m:barPr>
              <m:ctrlPr>
                <w:rPr>
                  <w:rFonts w:ascii="Cambria Math" w:hAnsi="Cambria Math"/>
                  <w:i/>
                  <w:lang w:val="en-US"/>
                </w:rPr>
              </m:ctrlPr>
            </m:barPr>
            <m:e>
              <m:r>
                <w:rPr>
                  <w:rFonts w:ascii="Cambria Math" w:hAnsi="Cambria Math"/>
                  <w:lang w:val="en-US"/>
                </w:rPr>
                <m:t>p</m:t>
              </m:r>
            </m:e>
          </m:ba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bar>
            <m:barPr>
              <m:ctrlPr>
                <w:rPr>
                  <w:rFonts w:ascii="Cambria Math" w:hAnsi="Cambria Math"/>
                  <w:i/>
                  <w:lang w:val="en-US"/>
                </w:rPr>
              </m:ctrlPr>
            </m:barPr>
            <m:e>
              <m:r>
                <w:rPr>
                  <w:rFonts w:ascii="Cambria Math" w:hAnsi="Cambria Math"/>
                  <w:lang w:val="en-US"/>
                </w:rPr>
                <m:t>p</m:t>
              </m:r>
            </m:e>
          </m:bar>
          <m:r>
            <w:rPr>
              <w:rFonts w:ascii="Cambria Math" w:hAnsi="Cambria Math"/>
              <w:lang w:val="en-US"/>
            </w:rPr>
            <m:t>(0)</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Qt</m:t>
              </m:r>
            </m:sup>
          </m:sSup>
        </m:oMath>
      </m:oMathPara>
    </w:p>
    <w:p w:rsidR="00A06EBD" w:rsidRDefault="00A06EBD" w:rsidP="00850108">
      <w:pPr>
        <w:rPr>
          <w:rFonts w:eastAsiaTheme="minorEastAsia"/>
          <w:lang w:val="en-US"/>
        </w:rPr>
      </w:pPr>
      <w:r>
        <w:rPr>
          <w:rFonts w:eastAsiaTheme="minorEastAsia"/>
          <w:lang w:val="en-US"/>
        </w:rPr>
        <w:t>Q we get with the Eigenvector matrix of M and the Eigenvalues</w:t>
      </w:r>
      <w:r w:rsidR="007C6B9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i</m:t>
            </m:r>
          </m:sub>
        </m:sSub>
      </m:oMath>
      <w:r w:rsidR="007C6B97">
        <w:rPr>
          <w:rFonts w:eastAsiaTheme="minorEastAsia"/>
          <w:lang w:val="en-US"/>
        </w:rPr>
        <w:t xml:space="preserve"> of </w:t>
      </w:r>
      <w:proofErr w:type="gramStart"/>
      <w:r w:rsidR="007C6B97">
        <w:rPr>
          <w:rFonts w:eastAsiaTheme="minorEastAsia"/>
          <w:lang w:val="en-US"/>
        </w:rPr>
        <w:t>M</w:t>
      </w:r>
      <w:r>
        <w:rPr>
          <w:rFonts w:eastAsiaTheme="minorEastAsia"/>
          <w:lang w:val="en-US"/>
        </w:rPr>
        <w:t xml:space="preserve"> :</w:t>
      </w:r>
      <w:proofErr w:type="gramEnd"/>
      <w:r>
        <w:rPr>
          <w:rFonts w:eastAsiaTheme="minorEastAsia"/>
          <w:lang w:val="en-US"/>
        </w:rPr>
        <w:t xml:space="preserve"> </w:t>
      </w:r>
      <m:oMath>
        <m:r>
          <w:rPr>
            <w:rFonts w:ascii="Cambria Math" w:eastAsiaTheme="minorEastAsia" w:hAnsi="Cambria Math"/>
            <w:lang w:val="en-US"/>
          </w:rPr>
          <m:t>Q=VΛ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eastAsiaTheme="minorEastAsia" w:hAnsi="Cambria Math"/>
            <w:lang w:val="en-US"/>
          </w:rPr>
          <m:t xml:space="preserve">,  </m:t>
        </m:r>
        <m:box>
          <m:boxPr>
            <m:opEmu m:val="1"/>
            <m:ctrlPr>
              <w:rPr>
                <w:rFonts w:ascii="Cambria Math" w:eastAsiaTheme="minorEastAsia" w:hAnsi="Cambria Math"/>
                <w:i/>
                <w:lang w:val="en-US"/>
              </w:rPr>
            </m:ctrlPr>
          </m:boxPr>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box>
        <m:r>
          <w:rPr>
            <w:rFonts w:ascii="Cambria Math" w:eastAsiaTheme="minorEastAsia" w:hAnsi="Cambria Math"/>
            <w:lang w:val="en-US"/>
          </w:rPr>
          <m:t>=</m:t>
        </m:r>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m:rPr>
                    <m:sty m:val="p"/>
                  </m:rPr>
                  <w:rPr>
                    <w:rFonts w:ascii="Cambria Math" w:hAnsi="Cambria Math"/>
                    <w:lang w:val="en-US"/>
                  </w:rPr>
                  <m:t>ln</m:t>
                </m:r>
              </m:fName>
              <m:e>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i</m:t>
                    </m:r>
                  </m:sub>
                </m:sSub>
              </m:e>
            </m:func>
          </m:num>
          <m:den>
            <m:r>
              <w:rPr>
                <w:rFonts w:ascii="Cambria Math" w:eastAsiaTheme="minorEastAsia" w:hAnsi="Cambria Math"/>
                <w:lang w:val="en-US"/>
              </w:rPr>
              <m:t>d</m:t>
            </m:r>
          </m:den>
        </m:f>
      </m:oMath>
    </w:p>
    <w:p w:rsidR="00F8520E" w:rsidRDefault="004058B3" w:rsidP="00850108">
      <w:pPr>
        <w:rPr>
          <w:rFonts w:eastAsiaTheme="minorEastAsia"/>
          <w:lang w:val="en-US"/>
        </w:rPr>
      </w:pPr>
      <w:r>
        <w:rPr>
          <w:rFonts w:eastAsiaTheme="minorEastAsia"/>
          <w:lang w:val="en-US"/>
        </w:rPr>
        <w:t>Not</w:t>
      </w:r>
      <w:r w:rsidR="00A842D3">
        <w:rPr>
          <w:rFonts w:eastAsiaTheme="minorEastAsia"/>
          <w:lang w:val="en-US"/>
        </w:rPr>
        <w:t>e</w:t>
      </w:r>
      <w:r>
        <w:rPr>
          <w:rFonts w:eastAsiaTheme="minorEastAsia"/>
          <w:lang w:val="en-US"/>
        </w:rPr>
        <w:t xml:space="preserve"> again</w:t>
      </w:r>
      <w:r w:rsidR="00F8520E">
        <w:rPr>
          <w:rFonts w:eastAsiaTheme="minorEastAsia"/>
          <w:lang w:val="en-US"/>
        </w:rPr>
        <w:t>:</w:t>
      </w:r>
    </w:p>
    <w:p w:rsidR="00F8520E" w:rsidRDefault="00CE31F7" w:rsidP="004E1600">
      <w:pPr>
        <w:pStyle w:val="Listenabsatz"/>
        <w:numPr>
          <w:ilvl w:val="0"/>
          <w:numId w:val="8"/>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1</m:t>
            </m:r>
          </m:sub>
        </m:sSub>
        <m:r>
          <w:rPr>
            <w:rFonts w:ascii="Cambria Math" w:eastAsiaTheme="minorEastAsia" w:hAnsi="Cambria Math"/>
            <w:lang w:val="en-US"/>
          </w:rPr>
          <m:t>=1</m:t>
        </m:r>
      </m:oMath>
    </w:p>
    <w:p w:rsidR="00F8520E" w:rsidRPr="00F8520E" w:rsidRDefault="00CE31F7" w:rsidP="004E1600">
      <w:pPr>
        <w:pStyle w:val="Listenabsatz"/>
        <w:numPr>
          <w:ilvl w:val="0"/>
          <w:numId w:val="8"/>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0≤γ</m:t>
            </m:r>
          </m:e>
          <m:sub>
            <m:r>
              <w:rPr>
                <w:rFonts w:ascii="Cambria Math" w:eastAsiaTheme="minorEastAsia" w:hAnsi="Cambria Math"/>
                <w:lang w:val="en-US"/>
              </w:rPr>
              <m:t>i</m:t>
            </m:r>
          </m:sub>
        </m:sSub>
        <m:r>
          <w:rPr>
            <w:rFonts w:ascii="Cambria Math" w:eastAsiaTheme="minorEastAsia" w:hAnsi="Cambria Math"/>
            <w:lang w:val="en-US"/>
          </w:rPr>
          <m:t xml:space="preserve">≤1 </m:t>
        </m:r>
        <m:box>
          <m:boxPr>
            <m:opEmu m:val="1"/>
            <m:ctrlPr>
              <w:rPr>
                <w:rFonts w:ascii="Cambria Math" w:eastAsiaTheme="minorEastAsia" w:hAnsi="Cambria Math"/>
                <w:i/>
                <w:lang w:val="en-US"/>
              </w:rPr>
            </m:ctrlPr>
          </m:boxPr>
          <m:e>
            <m:groupChr>
              <m:groupChrPr>
                <m:chr m:val="⇒"/>
                <m:pos m:val="top"/>
                <m:ctrlPr>
                  <w:rPr>
                    <w:rFonts w:ascii="Cambria Math" w:eastAsiaTheme="minorEastAsia" w:hAnsi="Cambria Math"/>
                    <w:i/>
                    <w:lang w:val="en-US"/>
                  </w:rPr>
                </m:ctrlPr>
              </m:groupChrPr>
              <m:e/>
            </m:groupChr>
          </m:e>
        </m:box>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w:rPr>
            <w:rFonts w:ascii="Cambria Math" w:eastAsiaTheme="minorEastAsia" w:hAnsi="Cambria Math"/>
            <w:lang w:val="en-US"/>
          </w:rPr>
          <m:t>&lt;0</m:t>
        </m:r>
      </m:oMath>
      <w:r w:rsidR="00C00172">
        <w:rPr>
          <w:rFonts w:eastAsiaTheme="minorEastAsia"/>
          <w:lang w:val="en-US"/>
        </w:rPr>
        <w:t xml:space="preserve">, </w:t>
      </w:r>
      <m:oMath>
        <m:r>
          <w:rPr>
            <w:rFonts w:ascii="Cambria Math" w:eastAsiaTheme="minorEastAsia" w:hAnsi="Cambria Math"/>
            <w:lang w:val="en-US"/>
          </w:rPr>
          <m:t>λ</m:t>
        </m:r>
      </m:oMath>
      <w:r w:rsidR="00C00172">
        <w:rPr>
          <w:rFonts w:eastAsiaTheme="minorEastAsia"/>
          <w:lang w:val="en-US"/>
        </w:rPr>
        <w:t xml:space="preserve">'s are </w:t>
      </w:r>
      <w:r w:rsidR="006B5C9E">
        <w:rPr>
          <w:rFonts w:eastAsiaTheme="minorEastAsia"/>
          <w:lang w:val="en-US"/>
        </w:rPr>
        <w:t>negative</w:t>
      </w:r>
    </w:p>
    <w:p w:rsidR="00F8520E" w:rsidRDefault="00CE31F7" w:rsidP="004E1600">
      <w:pPr>
        <w:pStyle w:val="Listenabsatz"/>
        <w:numPr>
          <w:ilvl w:val="0"/>
          <w:numId w:val="8"/>
        </w:numPr>
        <w:rPr>
          <w:rFonts w:eastAsiaTheme="minorEastAsia"/>
          <w:b/>
          <w:lang w:val="en-US"/>
        </w:rPr>
      </w:pPr>
      <m:oMath>
        <m:sSup>
          <m:sSupPr>
            <m:ctrlPr>
              <w:rPr>
                <w:rFonts w:ascii="Cambria Math" w:eastAsiaTheme="minorEastAsia" w:hAnsi="Cambria Math"/>
                <w:b/>
                <w:i/>
                <w:lang w:val="en-US"/>
              </w:rPr>
            </m:ctrlPr>
          </m:sSupPr>
          <m:e>
            <m:r>
              <m:rPr>
                <m:sty m:val="bi"/>
              </m:rPr>
              <w:rPr>
                <w:rFonts w:ascii="Cambria Math" w:eastAsiaTheme="minorEastAsia" w:hAnsi="Cambria Math"/>
                <w:lang w:val="en-US"/>
              </w:rPr>
              <m:t>M</m:t>
            </m:r>
          </m:e>
          <m:sup>
            <m:r>
              <m:rPr>
                <m:sty m:val="bi"/>
              </m:rPr>
              <w:rPr>
                <w:rFonts w:ascii="Cambria Math" w:eastAsiaTheme="minorEastAsia" w:hAnsi="Cambria Math"/>
                <w:lang w:val="en-US"/>
              </w:rPr>
              <m:t>d</m:t>
            </m:r>
          </m:sup>
        </m:sSup>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ty m:val="bi"/>
              </m:rPr>
              <w:rPr>
                <w:rFonts w:ascii="Cambria Math" w:eastAsiaTheme="minorEastAsia" w:hAnsi="Cambria Math"/>
                <w:lang w:val="en-US"/>
              </w:rPr>
              <m:t>e</m:t>
            </m:r>
          </m:e>
          <m:sup>
            <m:r>
              <m:rPr>
                <m:sty m:val="bi"/>
              </m:rPr>
              <w:rPr>
                <w:rFonts w:ascii="Cambria Math" w:eastAsiaTheme="minorEastAsia" w:hAnsi="Cambria Math"/>
                <w:lang w:val="en-US"/>
              </w:rPr>
              <m:t>Qd</m:t>
            </m:r>
          </m:sup>
        </m:sSup>
        <m:r>
          <m:rPr>
            <m:sty m:val="bi"/>
          </m:rPr>
          <w:rPr>
            <w:rFonts w:ascii="Cambria Math" w:eastAsiaTheme="minorEastAsia" w:hAnsi="Cambria Math"/>
            <w:lang w:val="en-US"/>
          </w:rPr>
          <m:t>=V</m:t>
        </m:r>
        <m:d>
          <m:dPr>
            <m:ctrlPr>
              <w:rPr>
                <w:rFonts w:ascii="Cambria Math" w:eastAsiaTheme="minorEastAsia" w:hAnsi="Cambria Math"/>
                <w:b/>
                <w:i/>
                <w:lang w:val="en-US"/>
              </w:rPr>
            </m:ctrlPr>
          </m:dPr>
          <m:e>
            <m:m>
              <m:mPr>
                <m:mcs>
                  <m:mc>
                    <m:mcPr>
                      <m:count m:val="3"/>
                      <m:mcJc m:val="center"/>
                    </m:mcPr>
                  </m:mc>
                </m:mcs>
                <m:ctrlPr>
                  <w:rPr>
                    <w:rFonts w:ascii="Cambria Math" w:eastAsiaTheme="minorEastAsia" w:hAnsi="Cambria Math"/>
                    <w:b/>
                    <w:i/>
                    <w:lang w:val="en-US"/>
                  </w:rPr>
                </m:ctrlPr>
              </m:mPr>
              <m:mr>
                <m:e>
                  <m:r>
                    <m:rPr>
                      <m:sty m:val="bi"/>
                    </m:rPr>
                    <w:rPr>
                      <w:rFonts w:ascii="Cambria Math" w:eastAsiaTheme="minorEastAsia" w:hAnsi="Cambria Math"/>
                      <w:lang w:val="en-US"/>
                    </w:rPr>
                    <m:t>1</m:t>
                  </m:r>
                </m:e>
                <m:e/>
                <m:e/>
              </m:mr>
              <m:mr>
                <m:e/>
                <m:e>
                  <m:r>
                    <m:rPr>
                      <m:sty m:val="bi"/>
                    </m:rPr>
                    <w:rPr>
                      <w:rFonts w:ascii="Cambria Math" w:hAnsi="Cambria Math"/>
                      <w:lang w:val="en-US"/>
                    </w:rPr>
                    <m:t>⋱</m:t>
                  </m:r>
                </m:e>
                <m:e/>
              </m:mr>
              <m:mr>
                <m:e/>
                <m:e/>
                <m:e>
                  <m:sSup>
                    <m:sSupPr>
                      <m:ctrlPr>
                        <w:rPr>
                          <w:rFonts w:ascii="Cambria Math" w:eastAsiaTheme="minorEastAsia" w:hAnsi="Cambria Math"/>
                          <w:b/>
                          <w:i/>
                          <w:lang w:val="en-US"/>
                        </w:rPr>
                      </m:ctrlPr>
                    </m:sSupPr>
                    <m:e>
                      <m:r>
                        <m:rPr>
                          <m:sty m:val="bi"/>
                        </m:rPr>
                        <w:rPr>
                          <w:rFonts w:ascii="Cambria Math" w:eastAsiaTheme="minorEastAsia" w:hAnsi="Cambria Math"/>
                          <w:lang w:val="en-US"/>
                        </w:rPr>
                        <m:t>e</m:t>
                      </m:r>
                    </m:e>
                    <m:sup>
                      <m:sSub>
                        <m:sSubPr>
                          <m:ctrlPr>
                            <w:rPr>
                              <w:rFonts w:ascii="Cambria Math" w:eastAsiaTheme="minorEastAsia" w:hAnsi="Cambria Math"/>
                              <w:b/>
                              <w:i/>
                              <w:lang w:val="en-US"/>
                            </w:rPr>
                          </m:ctrlPr>
                        </m:sSubPr>
                        <m:e>
                          <m:r>
                            <m:rPr>
                              <m:sty m:val="bi"/>
                            </m:rPr>
                            <w:rPr>
                              <w:rFonts w:ascii="Cambria Math" w:eastAsiaTheme="minorEastAsia" w:hAnsi="Cambria Math"/>
                              <w:lang w:val="en-US"/>
                            </w:rPr>
                            <m:t>λ</m:t>
                          </m:r>
                        </m:e>
                        <m:sub>
                          <m:r>
                            <m:rPr>
                              <m:sty m:val="bi"/>
                            </m:rPr>
                            <w:rPr>
                              <w:rFonts w:ascii="Cambria Math" w:eastAsiaTheme="minorEastAsia" w:hAnsi="Cambria Math"/>
                              <w:lang w:val="en-US"/>
                            </w:rPr>
                            <m:t>n</m:t>
                          </m:r>
                        </m:sub>
                      </m:sSub>
                      <m:r>
                        <m:rPr>
                          <m:sty m:val="bi"/>
                        </m:rPr>
                        <w:rPr>
                          <w:rFonts w:ascii="Cambria Math" w:eastAsiaTheme="minorEastAsia" w:hAnsi="Cambria Math"/>
                          <w:lang w:val="en-US"/>
                        </w:rPr>
                        <m:t>d</m:t>
                      </m:r>
                    </m:sup>
                  </m:sSup>
                </m:e>
              </m:mr>
            </m:m>
          </m:e>
        </m:d>
        <m:sSup>
          <m:sSupPr>
            <m:ctrlPr>
              <w:rPr>
                <w:rFonts w:ascii="Cambria Math" w:eastAsiaTheme="minorEastAsia" w:hAnsi="Cambria Math"/>
                <w:b/>
                <w:i/>
                <w:lang w:val="en-US"/>
              </w:rPr>
            </m:ctrlPr>
          </m:sSupPr>
          <m:e>
            <m:r>
              <m:rPr>
                <m:sty m:val="bi"/>
              </m:rPr>
              <w:rPr>
                <w:rFonts w:ascii="Cambria Math" w:eastAsiaTheme="minorEastAsia" w:hAnsi="Cambria Math"/>
                <w:lang w:val="en-US"/>
              </w:rPr>
              <m:t>V</m:t>
            </m:r>
          </m:e>
          <m:sup>
            <m:r>
              <m:rPr>
                <m:sty m:val="bi"/>
              </m:rPr>
              <w:rPr>
                <w:rFonts w:ascii="Cambria Math" w:eastAsiaTheme="minorEastAsia" w:hAnsi="Cambria Math"/>
                <w:lang w:val="en-US"/>
              </w:rPr>
              <m:t>-1</m:t>
            </m:r>
          </m:sup>
        </m:sSup>
      </m:oMath>
    </w:p>
    <w:p w:rsidR="00A842D3" w:rsidRDefault="00A842D3" w:rsidP="004E1600">
      <w:pPr>
        <w:pStyle w:val="Listenabsatz"/>
        <w:numPr>
          <w:ilvl w:val="0"/>
          <w:numId w:val="8"/>
        </w:numPr>
        <w:rPr>
          <w:rFonts w:eastAsiaTheme="minorEastAsia"/>
          <w:lang w:val="en-US"/>
        </w:rPr>
      </w:pPr>
      <w:r>
        <w:rPr>
          <w:rFonts w:eastAsiaTheme="minorEastAsia"/>
          <w:lang w:val="en-US"/>
        </w:rPr>
        <w:t>How to derive the actual M with all these properties we</w:t>
      </w:r>
      <w:r w:rsidR="00673891">
        <w:rPr>
          <w:rFonts w:eastAsiaTheme="minorEastAsia"/>
          <w:lang w:val="en-US"/>
        </w:rPr>
        <w:t xml:space="preserve"> will</w:t>
      </w:r>
      <w:r>
        <w:rPr>
          <w:rFonts w:eastAsiaTheme="minorEastAsia"/>
          <w:lang w:val="en-US"/>
        </w:rPr>
        <w:t xml:space="preserve"> </w:t>
      </w:r>
      <w:r w:rsidR="00A53B4E">
        <w:rPr>
          <w:rFonts w:eastAsiaTheme="minorEastAsia"/>
          <w:lang w:val="en-US"/>
        </w:rPr>
        <w:t>learn in the chapter 'deriving the substitution matrix M'</w:t>
      </w:r>
    </w:p>
    <w:p w:rsidR="006924E4" w:rsidRDefault="006924E4" w:rsidP="00850108">
      <w:pPr>
        <w:rPr>
          <w:rFonts w:eastAsiaTheme="minorEastAsia"/>
          <w:lang w:val="en-US"/>
        </w:rPr>
      </w:pPr>
      <w:r>
        <w:rPr>
          <w:rFonts w:eastAsiaTheme="minorEastAsia"/>
          <w:lang w:val="en-US"/>
        </w:rPr>
        <w:t xml:space="preserve">How can we interpret the </w:t>
      </w:r>
      <w:proofErr w:type="spellStart"/>
      <w:r>
        <w:rPr>
          <w:rFonts w:eastAsiaTheme="minorEastAsia"/>
          <w:lang w:val="en-US"/>
        </w:rPr>
        <w:t>Dayhoff</w:t>
      </w:r>
      <w:proofErr w:type="spellEnd"/>
      <w:r>
        <w:rPr>
          <w:rFonts w:eastAsiaTheme="minorEastAsia"/>
          <w:lang w:val="en-US"/>
        </w:rPr>
        <w:t>-Matrix?</w:t>
      </w:r>
    </w:p>
    <w:p w:rsidR="00D2488D" w:rsidRDefault="00D2488D" w:rsidP="004E1600">
      <w:pPr>
        <w:pStyle w:val="Listenabsatz"/>
        <w:numPr>
          <w:ilvl w:val="0"/>
          <w:numId w:val="9"/>
        </w:numPr>
        <w:rPr>
          <w:rFonts w:eastAsiaTheme="minorEastAsia"/>
          <w:lang w:val="en-US"/>
        </w:rPr>
      </w:pPr>
      <w:r>
        <w:rPr>
          <w:rFonts w:eastAsiaTheme="minorEastAsia"/>
          <w:lang w:val="en-US"/>
        </w:rPr>
        <w:lastRenderedPageBreak/>
        <w:t xml:space="preserve">Penalty for aligning some AA (e.g. </w:t>
      </w:r>
      <m:oMath>
        <m:box>
          <m:boxPr>
            <m:opEmu m:val="1"/>
            <m:ctrlPr>
              <w:rPr>
                <w:rFonts w:ascii="Cambria Math" w:eastAsiaTheme="minorEastAsia" w:hAnsi="Cambria Math"/>
                <w:i/>
                <w:lang w:val="en-US"/>
              </w:rPr>
            </m:ctrlPr>
          </m:boxPr>
          <m:e>
            <m:box>
              <m:boxPr>
                <m:opEmu m:val="1"/>
                <m:ctrlPr>
                  <w:rPr>
                    <w:rFonts w:ascii="Cambria Math" w:eastAsiaTheme="minorEastAsia" w:hAnsi="Cambria Math"/>
                    <w:i/>
                    <w:lang w:val="en-US"/>
                  </w:rPr>
                </m:ctrlPr>
              </m:boxPr>
              <m:e>
                <m:r>
                  <w:rPr>
                    <w:rFonts w:ascii="Cambria Math" w:eastAsiaTheme="minorEastAsia" w:hAnsi="Cambria Math"/>
                    <w:lang w:val="en-US"/>
                  </w:rPr>
                  <m:t>L</m:t>
                </m:r>
                <m:groupChr>
                  <m:groupChrPr>
                    <m:chr m:val="↔"/>
                    <m:pos m:val="top"/>
                    <m:ctrlPr>
                      <w:rPr>
                        <w:rFonts w:ascii="Cambria Math" w:eastAsiaTheme="minorEastAsia" w:hAnsi="Cambria Math"/>
                        <w:i/>
                        <w:lang w:val="en-US"/>
                      </w:rPr>
                    </m:ctrlPr>
                  </m:groupChrPr>
                  <m:e/>
                </m:groupChr>
                <m:r>
                  <w:rPr>
                    <w:rFonts w:ascii="Cambria Math" w:eastAsiaTheme="minorEastAsia" w:hAnsi="Cambria Math"/>
                    <w:lang w:val="en-US"/>
                  </w:rPr>
                  <m:t>G=-4.4</m:t>
                </m:r>
              </m:e>
            </m:box>
          </m:e>
        </m:box>
      </m:oMath>
      <w:r>
        <w:rPr>
          <w:rFonts w:eastAsiaTheme="minorEastAsia"/>
          <w:lang w:val="en-US"/>
        </w:rPr>
        <w:t>)</w:t>
      </w:r>
    </w:p>
    <w:p w:rsidR="00D2488D" w:rsidRDefault="00D2488D" w:rsidP="004E1600">
      <w:pPr>
        <w:pStyle w:val="Listenabsatz"/>
        <w:numPr>
          <w:ilvl w:val="0"/>
          <w:numId w:val="9"/>
        </w:numPr>
        <w:rPr>
          <w:rFonts w:eastAsiaTheme="minorEastAsia"/>
          <w:lang w:val="en-US"/>
        </w:rPr>
      </w:pPr>
      <w:r>
        <w:rPr>
          <w:rFonts w:eastAsiaTheme="minorEastAsia"/>
          <w:lang w:val="en-US"/>
        </w:rPr>
        <w:t xml:space="preserve">Some AA seem to enjoy remaining the same (e.g. </w:t>
      </w:r>
      <m:oMath>
        <m:box>
          <m:boxPr>
            <m:opEmu m:val="1"/>
            <m:ctrlPr>
              <w:rPr>
                <w:rFonts w:ascii="Cambria Math" w:eastAsiaTheme="minorEastAsia" w:hAnsi="Cambria Math"/>
                <w:i/>
                <w:lang w:val="en-US"/>
              </w:rPr>
            </m:ctrlPr>
          </m:boxPr>
          <m:e>
            <m:box>
              <m:boxPr>
                <m:opEmu m:val="1"/>
                <m:ctrlPr>
                  <w:rPr>
                    <w:rFonts w:ascii="Cambria Math" w:eastAsiaTheme="minorEastAsia" w:hAnsi="Cambria Math"/>
                    <w:i/>
                    <w:lang w:val="en-US"/>
                  </w:rPr>
                </m:ctrlPr>
              </m:boxPr>
              <m:e>
                <m:r>
                  <w:rPr>
                    <w:rFonts w:ascii="Cambria Math" w:eastAsiaTheme="minorEastAsia" w:hAnsi="Cambria Math"/>
                    <w:lang w:val="en-US"/>
                  </w:rPr>
                  <m:t>C</m:t>
                </m:r>
                <m:groupChr>
                  <m:groupChrPr>
                    <m:chr m:val="↔"/>
                    <m:pos m:val="top"/>
                    <m:ctrlPr>
                      <w:rPr>
                        <w:rFonts w:ascii="Cambria Math" w:eastAsiaTheme="minorEastAsia" w:hAnsi="Cambria Math"/>
                        <w:i/>
                        <w:lang w:val="en-US"/>
                      </w:rPr>
                    </m:ctrlPr>
                  </m:groupChrPr>
                  <m:e/>
                </m:groupChr>
                <m:r>
                  <w:rPr>
                    <w:rFonts w:ascii="Cambria Math" w:eastAsiaTheme="minorEastAsia" w:hAnsi="Cambria Math"/>
                    <w:lang w:val="en-US"/>
                  </w:rPr>
                  <m:t>C=11.5</m:t>
                </m:r>
              </m:e>
            </m:box>
          </m:e>
        </m:box>
      </m:oMath>
      <w:r>
        <w:rPr>
          <w:rFonts w:eastAsiaTheme="minorEastAsia"/>
          <w:lang w:val="en-US"/>
        </w:rPr>
        <w:t>)</w:t>
      </w:r>
    </w:p>
    <w:p w:rsidR="00D2488D" w:rsidRDefault="00D2488D" w:rsidP="004E1600">
      <w:pPr>
        <w:pStyle w:val="Listenabsatz"/>
        <w:numPr>
          <w:ilvl w:val="0"/>
          <w:numId w:val="9"/>
        </w:numPr>
        <w:rPr>
          <w:rFonts w:eastAsiaTheme="minorEastAsia"/>
          <w:lang w:val="en-US"/>
        </w:rPr>
      </w:pPr>
      <w:r>
        <w:rPr>
          <w:rFonts w:eastAsiaTheme="minorEastAsia"/>
          <w:lang w:val="en-US"/>
        </w:rPr>
        <w:t xml:space="preserve">Other AA seem to mutate quite </w:t>
      </w:r>
      <w:proofErr w:type="spellStart"/>
      <w:r>
        <w:rPr>
          <w:rFonts w:eastAsiaTheme="minorEastAsia"/>
          <w:lang w:val="en-US"/>
        </w:rPr>
        <w:t>freqyently</w:t>
      </w:r>
      <w:proofErr w:type="spellEnd"/>
      <w:r>
        <w:rPr>
          <w:rFonts w:eastAsiaTheme="minorEastAsia"/>
          <w:lang w:val="en-US"/>
        </w:rPr>
        <w:t xml:space="preserve"> (e.g. </w:t>
      </w:r>
      <m:oMath>
        <m:box>
          <m:boxPr>
            <m:opEmu m:val="1"/>
            <m:ctrlPr>
              <w:rPr>
                <w:rFonts w:ascii="Cambria Math" w:eastAsiaTheme="minorEastAsia" w:hAnsi="Cambria Math"/>
                <w:i/>
                <w:lang w:val="en-US"/>
              </w:rPr>
            </m:ctrlPr>
          </m:boxPr>
          <m:e>
            <m:box>
              <m:boxPr>
                <m:opEmu m:val="1"/>
                <m:ctrlPr>
                  <w:rPr>
                    <w:rFonts w:ascii="Cambria Math" w:eastAsiaTheme="minorEastAsia" w:hAnsi="Cambria Math"/>
                    <w:i/>
                    <w:lang w:val="en-US"/>
                  </w:rPr>
                </m:ctrlPr>
              </m:boxPr>
              <m:e>
                <m:r>
                  <w:rPr>
                    <w:rFonts w:ascii="Cambria Math" w:eastAsiaTheme="minorEastAsia" w:hAnsi="Cambria Math"/>
                    <w:lang w:val="en-US"/>
                  </w:rPr>
                  <m:t>E</m:t>
                </m:r>
                <m:groupChr>
                  <m:groupChrPr>
                    <m:chr m:val="↔"/>
                    <m:pos m:val="top"/>
                    <m:ctrlPr>
                      <w:rPr>
                        <w:rFonts w:ascii="Cambria Math" w:eastAsiaTheme="minorEastAsia" w:hAnsi="Cambria Math"/>
                        <w:i/>
                        <w:lang w:val="en-US"/>
                      </w:rPr>
                    </m:ctrlPr>
                  </m:groupChrPr>
                  <m:e/>
                </m:groupChr>
                <m:r>
                  <w:rPr>
                    <w:rFonts w:ascii="Cambria Math" w:eastAsiaTheme="minorEastAsia" w:hAnsi="Cambria Math"/>
                    <w:lang w:val="en-US"/>
                  </w:rPr>
                  <m:t>D=2.7</m:t>
                </m:r>
              </m:e>
            </m:box>
          </m:e>
        </m:box>
      </m:oMath>
      <w:r>
        <w:rPr>
          <w:rFonts w:eastAsiaTheme="minorEastAsia"/>
          <w:lang w:val="en-US"/>
        </w:rPr>
        <w:t>)</w:t>
      </w:r>
    </w:p>
    <w:p w:rsidR="00D2488D" w:rsidRPr="00D2488D" w:rsidRDefault="00D2488D" w:rsidP="004E1600">
      <w:pPr>
        <w:pStyle w:val="Listenabsatz"/>
        <w:numPr>
          <w:ilvl w:val="0"/>
          <w:numId w:val="9"/>
        </w:numPr>
        <w:rPr>
          <w:rFonts w:eastAsiaTheme="minorEastAsia"/>
          <w:lang w:val="en-US"/>
        </w:rPr>
      </w:pPr>
      <w:r>
        <w:rPr>
          <w:rFonts w:eastAsiaTheme="minorEastAsia"/>
          <w:lang w:val="en-US"/>
        </w:rPr>
        <w:t xml:space="preserve">But most AA mutate with a little bonus or deficit (e.g. </w:t>
      </w:r>
      <m:oMath>
        <m:box>
          <m:boxPr>
            <m:opEmu m:val="1"/>
            <m:ctrlPr>
              <w:rPr>
                <w:rFonts w:ascii="Cambria Math" w:eastAsiaTheme="minorEastAsia" w:hAnsi="Cambria Math"/>
                <w:i/>
                <w:lang w:val="en-US"/>
              </w:rPr>
            </m:ctrlPr>
          </m:boxPr>
          <m:e>
            <m:box>
              <m:boxPr>
                <m:opEmu m:val="1"/>
                <m:ctrlPr>
                  <w:rPr>
                    <w:rFonts w:ascii="Cambria Math" w:eastAsiaTheme="minorEastAsia" w:hAnsi="Cambria Math"/>
                    <w:i/>
                    <w:lang w:val="en-US"/>
                  </w:rPr>
                </m:ctrlPr>
              </m:boxPr>
              <m:e>
                <m:r>
                  <w:rPr>
                    <w:rFonts w:ascii="Cambria Math" w:eastAsiaTheme="minorEastAsia" w:hAnsi="Cambria Math"/>
                    <w:lang w:val="en-US"/>
                  </w:rPr>
                  <m:t>V</m:t>
                </m:r>
                <m:groupChr>
                  <m:groupChrPr>
                    <m:chr m:val="↔"/>
                    <m:pos m:val="top"/>
                    <m:ctrlPr>
                      <w:rPr>
                        <w:rFonts w:ascii="Cambria Math" w:eastAsiaTheme="minorEastAsia" w:hAnsi="Cambria Math"/>
                        <w:i/>
                        <w:lang w:val="en-US"/>
                      </w:rPr>
                    </m:ctrlPr>
                  </m:groupChrPr>
                  <m:e/>
                </m:groupChr>
                <m:r>
                  <w:rPr>
                    <w:rFonts w:ascii="Cambria Math" w:eastAsiaTheme="minorEastAsia" w:hAnsi="Cambria Math"/>
                    <w:lang w:val="en-US"/>
                  </w:rPr>
                  <m:t>T=0.0</m:t>
                </m:r>
              </m:e>
            </m:box>
          </m:e>
        </m:box>
      </m:oMath>
      <w:r>
        <w:rPr>
          <w:rFonts w:eastAsiaTheme="minorEastAsia"/>
          <w:lang w:val="en-US"/>
        </w:rPr>
        <w:t>)</w:t>
      </w:r>
    </w:p>
    <w:p w:rsidR="006924E4" w:rsidRPr="006924E4" w:rsidRDefault="006924E4" w:rsidP="00850108">
      <w:pPr>
        <w:rPr>
          <w:rFonts w:eastAsiaTheme="minorEastAsia"/>
          <w:lang w:val="en-US"/>
        </w:rPr>
      </w:pPr>
    </w:p>
    <w:p w:rsidR="00F14186" w:rsidRDefault="00F14186" w:rsidP="00850108">
      <w:pPr>
        <w:pStyle w:val="berschrift3"/>
        <w:rPr>
          <w:rFonts w:eastAsiaTheme="minorEastAsia"/>
          <w:lang w:val="en-US"/>
        </w:rPr>
      </w:pPr>
      <w:bookmarkStart w:id="20" w:name="_Toc374525085"/>
      <w:r>
        <w:rPr>
          <w:rFonts w:eastAsiaTheme="minorEastAsia"/>
          <w:lang w:val="en-US"/>
        </w:rPr>
        <w:t>Summary</w:t>
      </w:r>
      <w:bookmarkEnd w:id="20"/>
    </w:p>
    <w:p w:rsidR="00F5426B" w:rsidRDefault="00650885" w:rsidP="00850108">
      <w:pPr>
        <w:rPr>
          <w:rFonts w:eastAsiaTheme="minorEastAsia"/>
          <w:lang w:val="en-US"/>
        </w:rPr>
      </w:pPr>
      <w:r>
        <w:rPr>
          <w:lang w:val="en-US"/>
        </w:rPr>
        <w:t xml:space="preserve">The matrix </w:t>
      </w:r>
      <w:r w:rsidRPr="00650885">
        <w:rPr>
          <w:b/>
          <w:lang w:val="en-US"/>
        </w:rPr>
        <w:t>M</w:t>
      </w:r>
      <w:r>
        <w:rPr>
          <w:lang w:val="en-US"/>
        </w:rPr>
        <w:t xml:space="preserve"> is the mu</w:t>
      </w:r>
      <w:r w:rsidR="00E02AEB">
        <w:rPr>
          <w:lang w:val="en-US"/>
        </w:rPr>
        <w:t xml:space="preserve">tation matrix of the </w:t>
      </w:r>
      <w:proofErr w:type="spellStart"/>
      <w:r w:rsidR="00E02AEB">
        <w:rPr>
          <w:lang w:val="en-US"/>
        </w:rPr>
        <w:t>Markovian</w:t>
      </w:r>
      <w:proofErr w:type="spellEnd"/>
      <w:r w:rsidR="00E02AEB">
        <w:rPr>
          <w:lang w:val="en-US"/>
        </w:rPr>
        <w:t xml:space="preserve"> M</w:t>
      </w:r>
      <w:r>
        <w:rPr>
          <w:lang w:val="en-US"/>
        </w:rPr>
        <w:t xml:space="preserve">odel. How to derive it, we see later.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ij</m:t>
            </m:r>
          </m:sub>
        </m:sSub>
      </m:oMath>
      <w:r w:rsidR="00F5426B">
        <w:rPr>
          <w:rFonts w:eastAsiaTheme="minorEastAsia"/>
          <w:lang w:val="en-US"/>
        </w:rPr>
        <w:t xml:space="preserve"> </w:t>
      </w:r>
      <w:proofErr w:type="gramStart"/>
      <w:r w:rsidR="00A179C2">
        <w:rPr>
          <w:lang w:val="en-US"/>
        </w:rPr>
        <w:t>tells</w:t>
      </w:r>
      <w:proofErr w:type="gramEnd"/>
      <w:r w:rsidR="00A179C2">
        <w:rPr>
          <w:lang w:val="en-US"/>
        </w:rPr>
        <w:t xml:space="preserve"> us how the probability is that one AA changes to another AA. </w:t>
      </w:r>
      <w:r w:rsidR="00E02AEB">
        <w:rPr>
          <w:lang w:val="en-US"/>
        </w:rPr>
        <w:t xml:space="preserve">With the relation </w:t>
      </w: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Q</m:t>
            </m:r>
          </m:sup>
        </m:sSup>
      </m:oMath>
      <w:r w:rsidR="00E02AEB">
        <w:rPr>
          <w:rFonts w:eastAsiaTheme="minorEastAsia"/>
          <w:lang w:val="en-US"/>
        </w:rPr>
        <w:t xml:space="preserve"> we can model a </w:t>
      </w:r>
      <w:r w:rsidR="009515B6">
        <w:rPr>
          <w:rFonts w:eastAsiaTheme="minorEastAsia"/>
          <w:lang w:val="en-US"/>
        </w:rPr>
        <w:t xml:space="preserve">continuous </w:t>
      </w:r>
      <w:proofErr w:type="spellStart"/>
      <w:r w:rsidR="009515B6">
        <w:rPr>
          <w:rFonts w:eastAsiaTheme="minorEastAsia"/>
          <w:lang w:val="en-US"/>
        </w:rPr>
        <w:t>Markovian</w:t>
      </w:r>
      <w:proofErr w:type="spellEnd"/>
      <w:r w:rsidR="009515B6">
        <w:rPr>
          <w:rFonts w:eastAsiaTheme="minorEastAsia"/>
          <w:lang w:val="en-US"/>
        </w:rPr>
        <w:t xml:space="preserve"> Model. </w:t>
      </w:r>
    </w:p>
    <w:p w:rsidR="00F5426B" w:rsidRDefault="00701C62" w:rsidP="00850108">
      <w:pPr>
        <w:rPr>
          <w:rFonts w:eastAsiaTheme="minorEastAsia"/>
          <w:lang w:val="en-US"/>
        </w:rPr>
      </w:pPr>
      <w:r>
        <w:rPr>
          <w:rFonts w:eastAsiaTheme="minorEastAsia"/>
          <w:lang w:val="en-US"/>
        </w:rPr>
        <w:t xml:space="preserve">The 1-PAM matrix is defined, such that 1% of </w:t>
      </w:r>
      <w:proofErr w:type="gramStart"/>
      <w:r>
        <w:rPr>
          <w:rFonts w:eastAsiaTheme="minorEastAsia"/>
          <w:lang w:val="en-US"/>
        </w:rPr>
        <w:t>an</w:t>
      </w:r>
      <w:proofErr w:type="gramEnd"/>
      <w:r>
        <w:rPr>
          <w:rFonts w:eastAsiaTheme="minorEastAsia"/>
          <w:lang w:val="en-US"/>
        </w:rPr>
        <w:t xml:space="preserve"> sequence changes after one mutatio</w:t>
      </w:r>
      <w:r w:rsidR="00E259C9">
        <w:rPr>
          <w:rFonts w:eastAsiaTheme="minorEastAsia"/>
          <w:lang w:val="en-US"/>
        </w:rPr>
        <w:t xml:space="preserve">n. A x-PAM matrix is </w:t>
      </w:r>
      <w:proofErr w:type="gramStart"/>
      <w:r w:rsidR="00E259C9">
        <w:rPr>
          <w:rFonts w:eastAsiaTheme="minorEastAsia"/>
          <w:lang w:val="en-US"/>
        </w:rPr>
        <w:t xml:space="preserve">simply </w:t>
      </w:r>
      <w:proofErr w:type="gramEnd"/>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1-PAM</m:t>
                </m:r>
              </m:e>
            </m:d>
          </m:e>
          <m:sup>
            <m:r>
              <w:rPr>
                <w:rFonts w:ascii="Cambria Math" w:eastAsiaTheme="minorEastAsia" w:hAnsi="Cambria Math"/>
                <w:lang w:val="en-US"/>
              </w:rPr>
              <m:t>x</m:t>
            </m:r>
          </m:sup>
        </m:sSup>
      </m:oMath>
      <w:r>
        <w:rPr>
          <w:rFonts w:eastAsiaTheme="minorEastAsia"/>
          <w:lang w:val="en-US"/>
        </w:rPr>
        <w:t>.</w:t>
      </w:r>
      <w:r w:rsidR="00F826EF">
        <w:rPr>
          <w:rFonts w:eastAsiaTheme="minorEastAsia"/>
          <w:lang w:val="en-US"/>
        </w:rPr>
        <w:t xml:space="preserve"> So x has nothing to do</w:t>
      </w:r>
      <w:r w:rsidR="00D52700">
        <w:rPr>
          <w:rFonts w:eastAsiaTheme="minorEastAsia"/>
          <w:lang w:val="en-US"/>
        </w:rPr>
        <w:t xml:space="preserve"> with percentage, it simply </w:t>
      </w:r>
      <w:proofErr w:type="spellStart"/>
      <w:proofErr w:type="gramStart"/>
      <w:r w:rsidR="00D52700">
        <w:rPr>
          <w:rFonts w:eastAsiaTheme="minorEastAsia"/>
          <w:lang w:val="en-US"/>
        </w:rPr>
        <w:t>a</w:t>
      </w:r>
      <w:proofErr w:type="spellEnd"/>
      <w:proofErr w:type="gramEnd"/>
      <w:r w:rsidR="00D52700">
        <w:rPr>
          <w:rFonts w:eastAsiaTheme="minorEastAsia"/>
          <w:lang w:val="en-US"/>
        </w:rPr>
        <w:t xml:space="preserve"> evolutionary distance measurement.</w:t>
      </w:r>
    </w:p>
    <w:p w:rsidR="00AE015B" w:rsidRDefault="00F5426B" w:rsidP="00850108">
      <w:pPr>
        <w:rPr>
          <w:lang w:val="en-US"/>
        </w:rPr>
      </w:pPr>
      <w:r>
        <w:rPr>
          <w:lang w:val="en-US"/>
        </w:rPr>
        <w:t>If we</w:t>
      </w:r>
      <w:r w:rsidR="00945DD5">
        <w:rPr>
          <w:lang w:val="en-US"/>
        </w:rPr>
        <w:t xml:space="preserve"> want</w:t>
      </w:r>
      <w:r>
        <w:rPr>
          <w:lang w:val="en-US"/>
        </w:rPr>
        <w:t xml:space="preserve"> now compare two sequences</w:t>
      </w:r>
      <w:r w:rsidR="00945DD5">
        <w:rPr>
          <w:lang w:val="en-US"/>
        </w:rPr>
        <w:t xml:space="preserve"> regarding their evolutionary origin, especially if they have the same ancestor, we do that</w:t>
      </w:r>
      <w:r>
        <w:rPr>
          <w:lang w:val="en-US"/>
        </w:rPr>
        <w:t xml:space="preserve"> with the likelihood method</w:t>
      </w:r>
      <w:r w:rsidR="00945DD5">
        <w:rPr>
          <w:lang w:val="en-US"/>
        </w:rPr>
        <w:t>. By doing so we d</w:t>
      </w:r>
      <w:r>
        <w:rPr>
          <w:lang w:val="en-US"/>
        </w:rPr>
        <w:t xml:space="preserve">erive the </w:t>
      </w:r>
      <w:proofErr w:type="spellStart"/>
      <w:r>
        <w:rPr>
          <w:lang w:val="en-US"/>
        </w:rPr>
        <w:t>Dayhoff</w:t>
      </w:r>
      <w:proofErr w:type="spellEnd"/>
      <w:r>
        <w:rPr>
          <w:lang w:val="en-US"/>
        </w:rPr>
        <w:t>-matrix. We use therefore a 250-PAM matrix which corresponds to about 17%</w:t>
      </w:r>
      <w:r w:rsidR="00945DD5">
        <w:rPr>
          <w:lang w:val="en-US"/>
        </w:rPr>
        <w:t xml:space="preserve"> identity and compare it to the null-hypothesis that the two sequences are </w:t>
      </w:r>
      <w:r w:rsidR="00AE015B">
        <w:rPr>
          <w:lang w:val="en-US"/>
        </w:rPr>
        <w:t>independent</w:t>
      </w:r>
      <w:r w:rsidR="00945DD5">
        <w:rPr>
          <w:lang w:val="en-US"/>
        </w:rPr>
        <w:t>.</w:t>
      </w:r>
    </w:p>
    <w:p w:rsidR="00A842D3" w:rsidRDefault="00A842D3" w:rsidP="00850108">
      <w:pPr>
        <w:pStyle w:val="berschrift2"/>
        <w:rPr>
          <w:lang w:val="en-US"/>
        </w:rPr>
      </w:pPr>
      <w:bookmarkStart w:id="21" w:name="_Toc374525086"/>
      <w:r>
        <w:rPr>
          <w:lang w:val="en-US"/>
        </w:rPr>
        <w:t>Dynamic Programming</w:t>
      </w:r>
      <w:r w:rsidR="00291ED8">
        <w:rPr>
          <w:lang w:val="en-US"/>
        </w:rPr>
        <w:t xml:space="preserve"> for sequence alignment</w:t>
      </w:r>
      <w:bookmarkEnd w:id="21"/>
    </w:p>
    <w:p w:rsidR="00A842D3" w:rsidRDefault="00F04CA3" w:rsidP="00850108">
      <w:pPr>
        <w:rPr>
          <w:lang w:val="en-US"/>
        </w:rPr>
      </w:pPr>
      <w:r w:rsidRPr="00F04CA3">
        <w:rPr>
          <w:lang w:val="en-US"/>
        </w:rPr>
        <w:t xml:space="preserve">Since dynamic programming maximizes the sum of the similarity measure, dynamic programming maximizes the sum of the logarithms, i.e. maximizes the product of these quotients of probabilities. As a conclusion, dynamic programming finds the alignment which maximizes the probability of having evolved from a common ancestor (a maximum likelihood alignment) against the null hypothesis of being independent. This makes aligning sequences using </w:t>
      </w:r>
      <w:proofErr w:type="spellStart"/>
      <w:r w:rsidRPr="00F04CA3">
        <w:rPr>
          <w:lang w:val="en-US"/>
        </w:rPr>
        <w:t>Dayhoff</w:t>
      </w:r>
      <w:proofErr w:type="spellEnd"/>
      <w:r w:rsidRPr="00F04CA3">
        <w:rPr>
          <w:lang w:val="en-US"/>
        </w:rPr>
        <w:t xml:space="preserve"> matrices a soundly based algorithm (better founded than any other alignment algorithm).</w:t>
      </w:r>
    </w:p>
    <w:p w:rsidR="00291ED8" w:rsidRDefault="00291ED8" w:rsidP="00850108">
      <w:pPr>
        <w:rPr>
          <w:lang w:val="en-US"/>
        </w:rPr>
      </w:pPr>
      <w:bookmarkStart w:id="22" w:name="SECTION00644000000000000000"/>
      <w:r w:rsidRPr="00291ED8">
        <w:rPr>
          <w:lang w:val="en-US"/>
        </w:rPr>
        <w:t>Using Dynamic Programming for Sequence Alignment (Global Alignment)</w:t>
      </w:r>
      <w:bookmarkEnd w:id="22"/>
      <w:r>
        <w:rPr>
          <w:lang w:val="en-US"/>
        </w:rPr>
        <w:t xml:space="preserve">. </w:t>
      </w:r>
      <w:r w:rsidRPr="00291ED8">
        <w:rPr>
          <w:lang w:val="en-US"/>
        </w:rPr>
        <w:t>This is called the Needleman-</w:t>
      </w:r>
      <w:proofErr w:type="spellStart"/>
      <w:r w:rsidRPr="00291ED8">
        <w:rPr>
          <w:lang w:val="en-US"/>
        </w:rPr>
        <w:t>Wunsch</w:t>
      </w:r>
      <w:proofErr w:type="spellEnd"/>
      <w:r w:rsidRPr="00291ED8">
        <w:rPr>
          <w:lang w:val="en-US"/>
        </w:rPr>
        <w:t xml:space="preserve"> algorithm. It is dynamic programming applied to sequences using the scores of </w:t>
      </w:r>
      <w:proofErr w:type="spellStart"/>
      <w:r w:rsidRPr="00291ED8">
        <w:rPr>
          <w:lang w:val="en-US"/>
        </w:rPr>
        <w:t>Dayhoff</w:t>
      </w:r>
      <w:proofErr w:type="spellEnd"/>
      <w:r w:rsidRPr="00291ED8">
        <w:rPr>
          <w:lang w:val="en-US"/>
        </w:rPr>
        <w:t xml:space="preserve"> matrices</w:t>
      </w:r>
      <w:r w:rsidR="002B4E60">
        <w:rPr>
          <w:lang w:val="en-US"/>
        </w:rPr>
        <w:t>.</w:t>
      </w:r>
    </w:p>
    <w:p w:rsidR="00291ED8" w:rsidRDefault="00291ED8" w:rsidP="00850108">
      <w:pPr>
        <w:pStyle w:val="berschrift3"/>
        <w:rPr>
          <w:lang w:val="en-US"/>
        </w:rPr>
      </w:pPr>
      <w:bookmarkStart w:id="23" w:name="_Toc374525087"/>
      <w:r>
        <w:rPr>
          <w:lang w:val="en-US"/>
        </w:rPr>
        <w:t>Dynamic Programming</w:t>
      </w:r>
      <w:bookmarkEnd w:id="23"/>
    </w:p>
    <w:p w:rsidR="00CB4D19" w:rsidRPr="00CB4D19" w:rsidRDefault="00CB4D19" w:rsidP="00850108">
      <w:pPr>
        <w:rPr>
          <w:lang w:val="en-US"/>
        </w:rPr>
      </w:pPr>
      <w:r>
        <w:rPr>
          <w:lang w:val="en-US"/>
        </w:rPr>
        <w:t>Let's assume the following graph and its linearization:</w:t>
      </w:r>
    </w:p>
    <w:p w:rsidR="00291ED8" w:rsidRDefault="00CB4D19" w:rsidP="00850108">
      <w:pPr>
        <w:rPr>
          <w:lang w:val="en-US"/>
        </w:rPr>
      </w:pPr>
      <w:r>
        <w:rPr>
          <w:noProof/>
          <w:lang w:eastAsia="de-CH"/>
        </w:rPr>
        <w:drawing>
          <wp:inline distT="0" distB="0" distL="0" distR="0">
            <wp:extent cx="5760720" cy="1103728"/>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60720" cy="1103728"/>
                    </a:xfrm>
                    <a:prstGeom prst="rect">
                      <a:avLst/>
                    </a:prstGeom>
                    <a:noFill/>
                    <a:ln w="9525">
                      <a:noFill/>
                      <a:miter lim="800000"/>
                      <a:headEnd/>
                      <a:tailEnd/>
                    </a:ln>
                  </pic:spPr>
                </pic:pic>
              </a:graphicData>
            </a:graphic>
          </wp:inline>
        </w:drawing>
      </w:r>
    </w:p>
    <w:p w:rsidR="00CB4D19" w:rsidRDefault="00CB4D19" w:rsidP="00850108">
      <w:pPr>
        <w:rPr>
          <w:lang w:val="en-US"/>
        </w:rPr>
      </w:pPr>
      <w:r>
        <w:rPr>
          <w:lang w:val="en-US"/>
        </w:rPr>
        <w:t>To find the shortest path to D we only have to compare all incoming arrows to D:</w:t>
      </w:r>
    </w:p>
    <w:p w:rsidR="00CB4D19" w:rsidRDefault="00CB4D19" w:rsidP="00850108">
      <w:pPr>
        <w:rPr>
          <w:rFonts w:eastAsiaTheme="minorEastAsia"/>
          <w:lang w:val="en-US"/>
        </w:rPr>
      </w:pPr>
      <m:oMathPara>
        <m:oMath>
          <m:r>
            <w:rPr>
              <w:rFonts w:ascii="Cambria Math" w:hAnsi="Cambria Math"/>
              <w:lang w:val="en-US"/>
            </w:rPr>
            <m:t>dist</m:t>
          </m:r>
          <m:d>
            <m:dPr>
              <m:ctrlPr>
                <w:rPr>
                  <w:rFonts w:ascii="Cambria Math" w:hAnsi="Cambria Math"/>
                  <w:i/>
                  <w:lang w:val="en-US"/>
                </w:rPr>
              </m:ctrlPr>
            </m:dPr>
            <m:e>
              <m:r>
                <w:rPr>
                  <w:rFonts w:ascii="Cambria Math" w:hAnsi="Cambria Math"/>
                  <w:lang w:val="en-US"/>
                </w:rPr>
                <m:t>D</m:t>
              </m:r>
            </m:e>
          </m:d>
          <m:r>
            <w:rPr>
              <w:rFonts w:ascii="Cambria Math" w:hAnsi="Cambria Math"/>
              <w:lang w:val="en-US"/>
            </w:rPr>
            <m:t>=</m:t>
          </m:r>
          <m:r>
            <m:rPr>
              <m:sty m:val="p"/>
            </m:rPr>
            <w:rPr>
              <w:rFonts w:ascii="Cambria Math" w:hAnsi="Cambria Math"/>
              <w:lang w:val="en-US"/>
            </w:rPr>
            <m:t>min⁡</m:t>
          </m:r>
          <m:r>
            <w:rPr>
              <w:rFonts w:ascii="Cambria Math" w:hAnsi="Cambria Math"/>
              <w:lang w:val="en-US"/>
            </w:rPr>
            <m:t>{dist</m:t>
          </m:r>
          <m:d>
            <m:dPr>
              <m:ctrlPr>
                <w:rPr>
                  <w:rFonts w:ascii="Cambria Math" w:hAnsi="Cambria Math"/>
                  <w:i/>
                  <w:lang w:val="en-US"/>
                </w:rPr>
              </m:ctrlPr>
            </m:dPr>
            <m:e>
              <m:r>
                <w:rPr>
                  <w:rFonts w:ascii="Cambria Math" w:hAnsi="Cambria Math"/>
                  <w:lang w:val="en-US"/>
                </w:rPr>
                <m:t>B</m:t>
              </m:r>
            </m:e>
          </m:d>
          <m:r>
            <w:rPr>
              <w:rFonts w:ascii="Cambria Math" w:hAnsi="Cambria Math"/>
              <w:lang w:val="en-US"/>
            </w:rPr>
            <m:t>+1,dist</m:t>
          </m:r>
          <m:d>
            <m:dPr>
              <m:ctrlPr>
                <w:rPr>
                  <w:rFonts w:ascii="Cambria Math" w:hAnsi="Cambria Math"/>
                  <w:i/>
                  <w:lang w:val="en-US"/>
                </w:rPr>
              </m:ctrlPr>
            </m:dPr>
            <m:e>
              <m:r>
                <w:rPr>
                  <w:rFonts w:ascii="Cambria Math" w:hAnsi="Cambria Math"/>
                  <w:lang w:val="en-US"/>
                </w:rPr>
                <m:t>C</m:t>
              </m:r>
            </m:e>
          </m:d>
          <m:r>
            <w:rPr>
              <w:rFonts w:ascii="Cambria Math" w:hAnsi="Cambria Math"/>
              <w:lang w:val="en-US"/>
            </w:rPr>
            <m:t>+3}</m:t>
          </m:r>
        </m:oMath>
      </m:oMathPara>
    </w:p>
    <w:p w:rsidR="00CB4D19" w:rsidRDefault="006B4F4D" w:rsidP="00850108">
      <w:pPr>
        <w:rPr>
          <w:rFonts w:eastAsiaTheme="minorEastAsia"/>
          <w:lang w:val="en-US"/>
        </w:rPr>
      </w:pPr>
      <w:r>
        <w:rPr>
          <w:rFonts w:eastAsiaTheme="minorEastAsia"/>
          <w:lang w:val="en-US"/>
        </w:rPr>
        <w:lastRenderedPageBreak/>
        <w:t xml:space="preserve">While we going from left-to-right we can always be sure that by the time we get to a node v, we already have all the information we need to compute </w:t>
      </w:r>
      <w:proofErr w:type="spellStart"/>
      <w:proofErr w:type="gramStart"/>
      <w:r>
        <w:rPr>
          <w:rFonts w:eastAsiaTheme="minorEastAsia"/>
          <w:lang w:val="en-US"/>
        </w:rPr>
        <w:t>dist</w:t>
      </w:r>
      <w:proofErr w:type="spellEnd"/>
      <w:r>
        <w:rPr>
          <w:rFonts w:eastAsiaTheme="minorEastAsia"/>
          <w:lang w:val="en-US"/>
        </w:rPr>
        <w:t>(</w:t>
      </w:r>
      <w:proofErr w:type="gramEnd"/>
      <w:r>
        <w:rPr>
          <w:rFonts w:eastAsiaTheme="minorEastAsia"/>
          <w:lang w:val="en-US"/>
        </w:rPr>
        <w:t>v).</w:t>
      </w:r>
      <w:r w:rsidR="00E978A0">
        <w:rPr>
          <w:rFonts w:eastAsiaTheme="minorEastAsia"/>
          <w:lang w:val="en-US"/>
        </w:rPr>
        <w:t xml:space="preserve"> By starting with 0 at node S we can get this way the shortest path to each of the nodes.</w:t>
      </w:r>
    </w:p>
    <w:p w:rsidR="00E978A0" w:rsidRDefault="00E978A0" w:rsidP="00850108">
      <w:pPr>
        <w:rPr>
          <w:rFonts w:eastAsiaTheme="minorEastAsia"/>
          <w:lang w:val="en-US"/>
        </w:rPr>
      </w:pPr>
      <w:r>
        <w:rPr>
          <w:rFonts w:eastAsiaTheme="minorEastAsia"/>
          <w:lang w:val="en-US"/>
        </w:rPr>
        <w:t>The same principle works also for other problems. Instead of finding the min we could also search for the max</w:t>
      </w:r>
      <w:r w:rsidR="00583B73">
        <w:rPr>
          <w:rFonts w:eastAsiaTheme="minorEastAsia"/>
          <w:lang w:val="en-US"/>
        </w:rPr>
        <w:t>, replace the + by a - o</w:t>
      </w:r>
      <w:r>
        <w:rPr>
          <w:rFonts w:eastAsiaTheme="minorEastAsia"/>
          <w:lang w:val="en-US"/>
        </w:rPr>
        <w:t>r we could change the formula to something like:</w:t>
      </w:r>
    </w:p>
    <w:p w:rsidR="00E978A0" w:rsidRPr="00E978A0" w:rsidRDefault="00E978A0" w:rsidP="00850108">
      <w:pPr>
        <w:rPr>
          <w:rFonts w:eastAsiaTheme="minorEastAsia"/>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j</m:t>
              </m:r>
            </m:e>
          </m:d>
          <m:r>
            <w:rPr>
              <w:rFonts w:ascii="Cambria Math" w:hAnsi="Cambria Math"/>
              <w:lang w:val="en-US"/>
            </w:rPr>
            <m:t>=1+</m:t>
          </m:r>
          <m:func>
            <m:funcPr>
              <m:ctrlPr>
                <w:rPr>
                  <w:rFonts w:ascii="Cambria Math" w:hAnsi="Cambria Math"/>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r>
                    <w:rPr>
                      <w:rFonts w:ascii="Cambria Math" w:hAnsi="Cambria Math"/>
                      <w:lang w:val="en-US"/>
                    </w:rPr>
                    <m:t>L</m:t>
                  </m:r>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r>
                        <w:rPr>
                          <w:rFonts w:ascii="Cambria Math" w:hAnsi="Cambria Math"/>
                          <w:lang w:val="en-US"/>
                        </w:rPr>
                        <m:t>i,j</m:t>
                      </m:r>
                    </m:e>
                  </m:d>
                  <m:r>
                    <w:rPr>
                      <w:rFonts w:ascii="Cambria Math" w:hAnsi="Cambria Math"/>
                      <w:lang w:val="en-US"/>
                    </w:rPr>
                    <m:t>∈E</m:t>
                  </m:r>
                </m:e>
              </m:d>
              <m:ctrlPr>
                <w:rPr>
                  <w:rFonts w:ascii="Cambria Math" w:hAnsi="Cambria Math"/>
                  <w:i/>
                  <w:lang w:val="en-US"/>
                </w:rPr>
              </m:ctrlPr>
            </m:e>
          </m:func>
        </m:oMath>
      </m:oMathPara>
    </w:p>
    <w:p w:rsidR="00E978A0" w:rsidRDefault="00E978A0" w:rsidP="00850108">
      <w:pPr>
        <w:rPr>
          <w:rFonts w:eastAsiaTheme="minorEastAsia"/>
          <w:lang w:val="en-US"/>
        </w:rPr>
      </w:pPr>
      <w:proofErr w:type="gramStart"/>
      <w:r>
        <w:rPr>
          <w:rFonts w:eastAsiaTheme="minorEastAsia"/>
          <w:lang w:val="en-US"/>
        </w:rPr>
        <w:t>which</w:t>
      </w:r>
      <w:proofErr w:type="gramEnd"/>
      <w:r>
        <w:rPr>
          <w:rFonts w:eastAsiaTheme="minorEastAsia"/>
          <w:lang w:val="en-US"/>
        </w:rPr>
        <w:t xml:space="preserve"> searches for the longest path in a sequence of random numbers, where the numbers on the path should increase along it.</w:t>
      </w:r>
    </w:p>
    <w:p w:rsidR="00583B73" w:rsidRDefault="00583B73" w:rsidP="00850108">
      <w:pPr>
        <w:rPr>
          <w:rFonts w:eastAsiaTheme="minorEastAsia"/>
          <w:lang w:val="en-US"/>
        </w:rPr>
      </w:pPr>
      <w:r>
        <w:rPr>
          <w:rFonts w:eastAsiaTheme="minorEastAsia"/>
          <w:lang w:val="en-US"/>
        </w:rPr>
        <w:t>The point about dynamic programming is:</w:t>
      </w:r>
    </w:p>
    <w:p w:rsidR="00583B73" w:rsidRDefault="00583B73" w:rsidP="00850108">
      <w:pPr>
        <w:rPr>
          <w:rFonts w:eastAsiaTheme="minorEastAsia"/>
          <w:lang w:val="en-US"/>
        </w:rPr>
      </w:pPr>
      <w:r>
        <w:rPr>
          <w:rFonts w:eastAsiaTheme="minorEastAsia"/>
          <w:lang w:val="en-US"/>
        </w:rPr>
        <w:tab/>
        <w:t xml:space="preserve">There is an ordering on the </w:t>
      </w:r>
      <w:proofErr w:type="spellStart"/>
      <w:r>
        <w:rPr>
          <w:rFonts w:eastAsiaTheme="minorEastAsia"/>
          <w:lang w:val="en-US"/>
        </w:rPr>
        <w:t>subproblems</w:t>
      </w:r>
      <w:proofErr w:type="spellEnd"/>
      <w:r>
        <w:rPr>
          <w:rFonts w:eastAsiaTheme="minorEastAsia"/>
          <w:lang w:val="en-US"/>
        </w:rPr>
        <w:t xml:space="preserve">, and a relation that shows how to solve a </w:t>
      </w:r>
      <w:r>
        <w:rPr>
          <w:rFonts w:eastAsiaTheme="minorEastAsia"/>
          <w:lang w:val="en-US"/>
        </w:rPr>
        <w:tab/>
      </w:r>
      <w:proofErr w:type="spellStart"/>
      <w:r>
        <w:rPr>
          <w:rFonts w:eastAsiaTheme="minorEastAsia"/>
          <w:lang w:val="en-US"/>
        </w:rPr>
        <w:t>subproblem</w:t>
      </w:r>
      <w:proofErr w:type="spellEnd"/>
      <w:r>
        <w:rPr>
          <w:rFonts w:eastAsiaTheme="minorEastAsia"/>
          <w:lang w:val="en-US"/>
        </w:rPr>
        <w:t xml:space="preserve"> given the answer to 'smaller' </w:t>
      </w:r>
      <w:proofErr w:type="spellStart"/>
      <w:r>
        <w:rPr>
          <w:rFonts w:eastAsiaTheme="minorEastAsia"/>
          <w:lang w:val="en-US"/>
        </w:rPr>
        <w:t>subproblems</w:t>
      </w:r>
      <w:proofErr w:type="spellEnd"/>
      <w:r>
        <w:rPr>
          <w:rFonts w:eastAsiaTheme="minorEastAsia"/>
          <w:lang w:val="en-US"/>
        </w:rPr>
        <w:t xml:space="preserve">, that is, </w:t>
      </w:r>
      <w:proofErr w:type="spellStart"/>
      <w:r>
        <w:rPr>
          <w:rFonts w:eastAsiaTheme="minorEastAsia"/>
          <w:lang w:val="en-US"/>
        </w:rPr>
        <w:t>subproblems</w:t>
      </w:r>
      <w:proofErr w:type="spellEnd"/>
      <w:r>
        <w:rPr>
          <w:rFonts w:eastAsiaTheme="minorEastAsia"/>
          <w:lang w:val="en-US"/>
        </w:rPr>
        <w:t xml:space="preserve"> that appear </w:t>
      </w:r>
      <w:r>
        <w:rPr>
          <w:rFonts w:eastAsiaTheme="minorEastAsia"/>
          <w:lang w:val="en-US"/>
        </w:rPr>
        <w:tab/>
        <w:t>earlier in the ordering.</w:t>
      </w:r>
    </w:p>
    <w:p w:rsidR="007E0B35" w:rsidRDefault="005C7A40" w:rsidP="00850108">
      <w:pPr>
        <w:pStyle w:val="berschrift3"/>
        <w:rPr>
          <w:rFonts w:eastAsiaTheme="minorEastAsia"/>
          <w:lang w:val="en-US"/>
        </w:rPr>
      </w:pPr>
      <w:bookmarkStart w:id="24" w:name="_Toc374525088"/>
      <w:r>
        <w:rPr>
          <w:rFonts w:eastAsiaTheme="minorEastAsia"/>
          <w:lang w:val="en-US"/>
        </w:rPr>
        <w:t>Recursion</w:t>
      </w:r>
      <w:bookmarkEnd w:id="24"/>
    </w:p>
    <w:p w:rsidR="005C7A40" w:rsidRDefault="005C7A40" w:rsidP="00850108">
      <w:pPr>
        <w:rPr>
          <w:lang w:val="en-US"/>
        </w:rPr>
      </w:pPr>
      <w:r>
        <w:rPr>
          <w:lang w:val="en-US"/>
        </w:rPr>
        <w:t>So dynamic programming is recursive? NO ITS NOT!!!</w:t>
      </w:r>
    </w:p>
    <w:p w:rsidR="005C7A40" w:rsidRDefault="005C7A40" w:rsidP="00850108">
      <w:pPr>
        <w:rPr>
          <w:lang w:val="en-US"/>
        </w:rPr>
      </w:pPr>
      <w:r>
        <w:rPr>
          <w:noProof/>
          <w:lang w:eastAsia="de-CH"/>
        </w:rPr>
        <w:drawing>
          <wp:anchor distT="0" distB="0" distL="114300" distR="114300" simplePos="0" relativeHeight="251660288" behindDoc="1" locked="0" layoutInCell="1" allowOverlap="1">
            <wp:simplePos x="0" y="0"/>
            <wp:positionH relativeFrom="column">
              <wp:posOffset>3966845</wp:posOffset>
            </wp:positionH>
            <wp:positionV relativeFrom="paragraph">
              <wp:posOffset>231775</wp:posOffset>
            </wp:positionV>
            <wp:extent cx="1800860" cy="1043305"/>
            <wp:effectExtent l="19050" t="0" r="8890" b="0"/>
            <wp:wrapTight wrapText="bothSides">
              <wp:wrapPolygon edited="0">
                <wp:start x="-228" y="0"/>
                <wp:lineTo x="-228" y="21298"/>
                <wp:lineTo x="21707" y="21298"/>
                <wp:lineTo x="21707" y="0"/>
                <wp:lineTo x="-228" y="0"/>
              </wp:wrapPolygon>
            </wp:wrapTight>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1800860" cy="1043305"/>
                    </a:xfrm>
                    <a:prstGeom prst="rect">
                      <a:avLst/>
                    </a:prstGeom>
                    <a:noFill/>
                    <a:ln w="9525">
                      <a:noFill/>
                      <a:miter lim="800000"/>
                      <a:headEnd/>
                      <a:tailEnd/>
                    </a:ln>
                  </pic:spPr>
                </pic:pic>
              </a:graphicData>
            </a:graphic>
          </wp:anchor>
        </w:drawing>
      </w:r>
      <w:r>
        <w:rPr>
          <w:lang w:val="en-US"/>
        </w:rPr>
        <w:t>Recursion would mean that at each point we calculate all the possibilities of before again. This means</w:t>
      </w:r>
    </w:p>
    <w:p w:rsidR="005C7A40" w:rsidRDefault="005C7A40" w:rsidP="00850108">
      <w:pPr>
        <w:rPr>
          <w:rFonts w:eastAsiaTheme="minorEastAsia"/>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j</m:t>
              </m:r>
            </m:e>
          </m:d>
          <m:r>
            <w:rPr>
              <w:rFonts w:ascii="Cambria Math" w:hAnsi="Cambria Math"/>
              <w:lang w:val="en-US"/>
            </w:rPr>
            <m:t>=1+</m:t>
          </m:r>
          <m:func>
            <m:funcPr>
              <m:ctrlPr>
                <w:rPr>
                  <w:rFonts w:ascii="Cambria Math" w:hAnsi="Cambria Math"/>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r>
                    <w:rPr>
                      <w:rFonts w:ascii="Cambria Math" w:hAnsi="Cambria Math"/>
                      <w:lang w:val="en-US"/>
                    </w:rPr>
                    <m:t>L</m:t>
                  </m:r>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r>
                        <w:rPr>
                          <w:rFonts w:ascii="Cambria Math" w:hAnsi="Cambria Math"/>
                          <w:lang w:val="en-US"/>
                        </w:rPr>
                        <m:t>i,j</m:t>
                      </m:r>
                    </m:e>
                  </m:d>
                  <m:r>
                    <w:rPr>
                      <w:rFonts w:ascii="Cambria Math" w:hAnsi="Cambria Math"/>
                      <w:lang w:val="en-US"/>
                    </w:rPr>
                    <m:t>∈E</m:t>
                  </m:r>
                </m:e>
              </m:d>
              <m:ctrlPr>
                <w:rPr>
                  <w:rFonts w:ascii="Cambria Math" w:hAnsi="Cambria Math"/>
                  <w:i/>
                  <w:lang w:val="en-US"/>
                </w:rPr>
              </m:ctrlPr>
            </m:e>
          </m:func>
        </m:oMath>
      </m:oMathPara>
    </w:p>
    <w:p w:rsidR="005C7A40" w:rsidRDefault="005C7A40" w:rsidP="00850108">
      <w:pPr>
        <w:rPr>
          <w:rFonts w:eastAsiaTheme="minorEastAsia"/>
          <w:lang w:val="en-US"/>
        </w:rPr>
      </w:pPr>
      <w:proofErr w:type="gramStart"/>
      <w:r>
        <w:rPr>
          <w:rFonts w:eastAsiaTheme="minorEastAsia"/>
          <w:lang w:val="en-US"/>
        </w:rPr>
        <w:t>would</w:t>
      </w:r>
      <w:proofErr w:type="gramEnd"/>
      <w:r>
        <w:rPr>
          <w:rFonts w:eastAsiaTheme="minorEastAsia"/>
          <w:lang w:val="en-US"/>
        </w:rPr>
        <w:t xml:space="preserve"> look like</w:t>
      </w:r>
      <w:r w:rsidRPr="005C7A40">
        <w:rPr>
          <w:rFonts w:eastAsiaTheme="minorEastAsia"/>
          <w:lang w:val="en-US"/>
        </w:rPr>
        <w:t xml:space="preserve"> </w:t>
      </w:r>
    </w:p>
    <w:p w:rsidR="005C7A40" w:rsidRDefault="005C7A40" w:rsidP="00850108">
      <w:pPr>
        <w:rPr>
          <w:rFonts w:eastAsiaTheme="minorEastAsia"/>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j</m:t>
              </m:r>
            </m:e>
          </m:d>
          <m:r>
            <w:rPr>
              <w:rFonts w:ascii="Cambria Math" w:hAnsi="Cambria Math"/>
              <w:lang w:val="en-US"/>
            </w:rPr>
            <m:t>=1+</m:t>
          </m:r>
          <m:func>
            <m:funcPr>
              <m:ctrlPr>
                <w:rPr>
                  <w:rFonts w:ascii="Cambria Math" w:hAnsi="Cambria Math"/>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r>
                    <w:rPr>
                      <w:rFonts w:ascii="Cambria Math" w:hAnsi="Cambria Math"/>
                      <w:lang w:val="en-US"/>
                    </w:rPr>
                    <m:t>L</m:t>
                  </m:r>
                  <m:d>
                    <m:dPr>
                      <m:ctrlPr>
                        <w:rPr>
                          <w:rFonts w:ascii="Cambria Math" w:hAnsi="Cambria Math"/>
                          <w:i/>
                          <w:lang w:val="en-US"/>
                        </w:rPr>
                      </m:ctrlPr>
                    </m:dPr>
                    <m:e>
                      <m:r>
                        <w:rPr>
                          <w:rFonts w:ascii="Cambria Math" w:hAnsi="Cambria Math"/>
                          <w:lang w:val="en-US"/>
                        </w:rPr>
                        <m:t>1</m:t>
                      </m:r>
                    </m:e>
                  </m:d>
                  <m:r>
                    <w:rPr>
                      <w:rFonts w:ascii="Cambria Math" w:hAnsi="Cambria Math"/>
                      <w:lang w:val="en-US"/>
                    </w:rPr>
                    <m:t>,…,L(j-1)</m:t>
                  </m:r>
                </m:e>
              </m:d>
              <m:ctrlPr>
                <w:rPr>
                  <w:rFonts w:ascii="Cambria Math" w:hAnsi="Cambria Math"/>
                  <w:i/>
                  <w:lang w:val="en-US"/>
                </w:rPr>
              </m:ctrlPr>
            </m:e>
          </m:func>
        </m:oMath>
      </m:oMathPara>
    </w:p>
    <w:p w:rsidR="00DF332B" w:rsidRDefault="005C7A40" w:rsidP="00850108">
      <w:pPr>
        <w:rPr>
          <w:rFonts w:eastAsiaTheme="minorEastAsia"/>
          <w:lang w:val="en-US"/>
        </w:rPr>
      </w:pPr>
      <w:r>
        <w:rPr>
          <w:rFonts w:eastAsiaTheme="minorEastAsia"/>
          <w:lang w:val="en-US"/>
        </w:rPr>
        <w:t xml:space="preserve">So for each node we calculate all the previous one. For </w:t>
      </w:r>
      <w:proofErr w:type="gramStart"/>
      <w:r>
        <w:rPr>
          <w:rFonts w:eastAsiaTheme="minorEastAsia"/>
          <w:lang w:val="en-US"/>
        </w:rPr>
        <w:t>L(</w:t>
      </w:r>
      <w:proofErr w:type="gramEnd"/>
      <w:r>
        <w:rPr>
          <w:rFonts w:eastAsiaTheme="minorEastAsia"/>
          <w:lang w:val="en-US"/>
        </w:rPr>
        <w:t>n) this tree has exponentially many nodes which is disastrous. But why is recursion often a good thing?</w:t>
      </w:r>
      <w:r w:rsidR="00D51CEC">
        <w:rPr>
          <w:rFonts w:eastAsiaTheme="minorEastAsia"/>
          <w:lang w:val="en-US"/>
        </w:rPr>
        <w:br/>
      </w:r>
      <w:r w:rsidR="001411FD">
        <w:rPr>
          <w:rFonts w:eastAsiaTheme="minorEastAsia"/>
          <w:lang w:val="en-US"/>
        </w:rPr>
        <w:t xml:space="preserve">Recursion works good if the </w:t>
      </w:r>
      <w:proofErr w:type="spellStart"/>
      <w:r w:rsidR="001411FD">
        <w:rPr>
          <w:rFonts w:eastAsiaTheme="minorEastAsia"/>
          <w:lang w:val="en-US"/>
        </w:rPr>
        <w:t>subproblem</w:t>
      </w:r>
      <w:proofErr w:type="spellEnd"/>
      <w:r w:rsidR="001411FD">
        <w:rPr>
          <w:rFonts w:eastAsiaTheme="minorEastAsia"/>
          <w:lang w:val="en-US"/>
        </w:rPr>
        <w:t xml:space="preserve"> is substantially smaller, say half the size. This means the full recursion tree has only logarithmic depth and a polynomial number of nodes. </w:t>
      </w:r>
      <w:r w:rsidR="00B27073">
        <w:rPr>
          <w:rFonts w:eastAsiaTheme="minorEastAsia"/>
          <w:lang w:val="en-US"/>
        </w:rPr>
        <w:br/>
      </w:r>
      <w:r w:rsidR="001411FD">
        <w:rPr>
          <w:rFonts w:eastAsiaTheme="minorEastAsia"/>
          <w:lang w:val="en-US"/>
        </w:rPr>
        <w:t xml:space="preserve">But with dynamic programming the </w:t>
      </w:r>
      <w:proofErr w:type="spellStart"/>
      <w:r w:rsidR="001411FD">
        <w:rPr>
          <w:rFonts w:eastAsiaTheme="minorEastAsia"/>
          <w:lang w:val="en-US"/>
        </w:rPr>
        <w:t>subproblems</w:t>
      </w:r>
      <w:proofErr w:type="spellEnd"/>
      <w:r w:rsidR="001411FD">
        <w:rPr>
          <w:rFonts w:eastAsiaTheme="minorEastAsia"/>
          <w:lang w:val="en-US"/>
        </w:rPr>
        <w:t xml:space="preserve"> are only slightly smaller, e.g. </w:t>
      </w:r>
      <w:proofErr w:type="gramStart"/>
      <w:r w:rsidR="001411FD">
        <w:rPr>
          <w:rFonts w:eastAsiaTheme="minorEastAsia"/>
          <w:lang w:val="en-US"/>
        </w:rPr>
        <w:t>L(</w:t>
      </w:r>
      <w:proofErr w:type="gramEnd"/>
      <w:r w:rsidR="001411FD">
        <w:rPr>
          <w:rFonts w:eastAsiaTheme="minorEastAsia"/>
          <w:lang w:val="en-US"/>
        </w:rPr>
        <w:t xml:space="preserve">j) relies on L(j-1). The full recursion tree generally has polynomial depth and an exponential number of nodes. However, it turns out that most of these nodes are repeats, that there are not too many distinct </w:t>
      </w:r>
      <w:proofErr w:type="spellStart"/>
      <w:r w:rsidR="001411FD">
        <w:rPr>
          <w:rFonts w:eastAsiaTheme="minorEastAsia"/>
          <w:lang w:val="en-US"/>
        </w:rPr>
        <w:t>subproblems</w:t>
      </w:r>
      <w:proofErr w:type="spellEnd"/>
      <w:r w:rsidR="001411FD">
        <w:rPr>
          <w:rFonts w:eastAsiaTheme="minorEastAsia"/>
          <w:lang w:val="en-US"/>
        </w:rPr>
        <w:t xml:space="preserve"> among them. Efficiency is therefore obtained by explicitly enumerating the distinct </w:t>
      </w:r>
      <w:proofErr w:type="spellStart"/>
      <w:r w:rsidR="001411FD">
        <w:rPr>
          <w:rFonts w:eastAsiaTheme="minorEastAsia"/>
          <w:lang w:val="en-US"/>
        </w:rPr>
        <w:t>subproblems</w:t>
      </w:r>
      <w:proofErr w:type="spellEnd"/>
      <w:r w:rsidR="001411FD">
        <w:rPr>
          <w:rFonts w:eastAsiaTheme="minorEastAsia"/>
          <w:lang w:val="en-US"/>
        </w:rPr>
        <w:t xml:space="preserve"> and solving them in the right order.</w:t>
      </w:r>
    </w:p>
    <w:p w:rsidR="006E601A" w:rsidRDefault="00C64B11" w:rsidP="00850108">
      <w:pPr>
        <w:pStyle w:val="berschrift3"/>
        <w:rPr>
          <w:lang w:val="en-US"/>
        </w:rPr>
      </w:pPr>
      <w:bookmarkStart w:id="25" w:name="_Toc374525089"/>
      <w:r>
        <w:rPr>
          <w:lang w:val="en-US"/>
        </w:rPr>
        <w:t>Edit distance</w:t>
      </w:r>
      <w:bookmarkEnd w:id="25"/>
    </w:p>
    <w:p w:rsidR="009B5512" w:rsidRPr="002B4E60" w:rsidRDefault="006E601A" w:rsidP="00850108">
      <w:pPr>
        <w:rPr>
          <w:noProof/>
          <w:lang w:val="en-US" w:eastAsia="de-CH"/>
        </w:rPr>
      </w:pPr>
      <w:r>
        <w:rPr>
          <w:lang w:val="en-US"/>
        </w:rPr>
        <w:t>O</w:t>
      </w:r>
      <w:r w:rsidR="00F143FF">
        <w:rPr>
          <w:lang w:val="en-US"/>
        </w:rPr>
        <w:t xml:space="preserve">ur next task is to find the edit distance of two strings. This means the minimum number of insert, substitutions or deletions one string needs to be the other. This can be done by dynamic programming. But what is the </w:t>
      </w:r>
      <w:proofErr w:type="spellStart"/>
      <w:r w:rsidR="00F143FF">
        <w:rPr>
          <w:lang w:val="en-US"/>
        </w:rPr>
        <w:t>subproblem</w:t>
      </w:r>
      <w:proofErr w:type="spellEnd"/>
      <w:r w:rsidR="00F143FF">
        <w:rPr>
          <w:lang w:val="en-US"/>
        </w:rPr>
        <w:t xml:space="preserve"> to find the edit distance between </w:t>
      </w:r>
      <w:proofErr w:type="gramStart"/>
      <w:r w:rsidR="00F143FF">
        <w:rPr>
          <w:lang w:val="en-US"/>
        </w:rPr>
        <w:t>x[</w:t>
      </w:r>
      <w:proofErr w:type="gramEnd"/>
      <w:r w:rsidR="00F143FF">
        <w:rPr>
          <w:lang w:val="en-US"/>
        </w:rPr>
        <w:t xml:space="preserve">1...m] and y[1...n]? The </w:t>
      </w:r>
      <w:proofErr w:type="spellStart"/>
      <w:r w:rsidR="00F143FF">
        <w:rPr>
          <w:lang w:val="en-US"/>
        </w:rPr>
        <w:t>subproblem</w:t>
      </w:r>
      <w:proofErr w:type="spellEnd"/>
      <w:r w:rsidR="00F143FF">
        <w:rPr>
          <w:lang w:val="en-US"/>
        </w:rPr>
        <w:t xml:space="preserve"> should go part of the way of solving the whole problem. In this case looking at the edit distance between some prefix of string one, </w:t>
      </w:r>
      <w:proofErr w:type="gramStart"/>
      <w:r w:rsidR="00F143FF">
        <w:rPr>
          <w:lang w:val="en-US"/>
        </w:rPr>
        <w:t>x[</w:t>
      </w:r>
      <w:proofErr w:type="gramEnd"/>
      <w:r w:rsidR="00F143FF">
        <w:rPr>
          <w:lang w:val="en-US"/>
        </w:rPr>
        <w:t>1...</w:t>
      </w:r>
      <w:proofErr w:type="spellStart"/>
      <w:r w:rsidR="00F143FF">
        <w:rPr>
          <w:lang w:val="en-US"/>
        </w:rPr>
        <w:t>i</w:t>
      </w:r>
      <w:proofErr w:type="spellEnd"/>
      <w:r w:rsidR="00F143FF">
        <w:rPr>
          <w:lang w:val="en-US"/>
        </w:rPr>
        <w:t xml:space="preserve">], and string two, y[1...j]. We call this </w:t>
      </w:r>
      <w:proofErr w:type="spellStart"/>
      <w:r w:rsidR="00F143FF">
        <w:rPr>
          <w:lang w:val="en-US"/>
        </w:rPr>
        <w:t>subproblem</w:t>
      </w:r>
      <w:proofErr w:type="spellEnd"/>
      <w:r w:rsidR="00F143FF">
        <w:rPr>
          <w:lang w:val="en-US"/>
        </w:rPr>
        <w:t xml:space="preserve"> </w:t>
      </w:r>
      <w:proofErr w:type="gramStart"/>
      <w:r w:rsidR="00F143FF">
        <w:rPr>
          <w:lang w:val="en-US"/>
        </w:rPr>
        <w:t>E(</w:t>
      </w:r>
      <w:proofErr w:type="spellStart"/>
      <w:proofErr w:type="gramEnd"/>
      <w:r w:rsidR="00F143FF">
        <w:rPr>
          <w:lang w:val="en-US"/>
        </w:rPr>
        <w:t>i,j</w:t>
      </w:r>
      <w:proofErr w:type="spellEnd"/>
      <w:r w:rsidR="00F143FF">
        <w:rPr>
          <w:lang w:val="en-US"/>
        </w:rPr>
        <w:t>).</w:t>
      </w:r>
      <w:r w:rsidR="007E1B57" w:rsidRPr="007E1B57">
        <w:rPr>
          <w:lang w:val="en-US"/>
        </w:rPr>
        <w:t xml:space="preserve"> </w:t>
      </w:r>
      <w:r>
        <w:rPr>
          <w:lang w:val="en-US"/>
        </w:rPr>
        <w:t xml:space="preserve">Our goal is </w:t>
      </w:r>
      <w:proofErr w:type="gramStart"/>
      <w:r>
        <w:rPr>
          <w:lang w:val="en-US"/>
        </w:rPr>
        <w:t>E(</w:t>
      </w:r>
      <w:proofErr w:type="spellStart"/>
      <w:proofErr w:type="gramEnd"/>
      <w:r>
        <w:rPr>
          <w:lang w:val="en-US"/>
        </w:rPr>
        <w:t>m,n</w:t>
      </w:r>
      <w:proofErr w:type="spellEnd"/>
      <w:r>
        <w:rPr>
          <w:lang w:val="en-US"/>
        </w:rPr>
        <w:t>).</w:t>
      </w:r>
      <w:r w:rsidR="009B5512" w:rsidRPr="002B4E60">
        <w:rPr>
          <w:noProof/>
          <w:lang w:val="en-US" w:eastAsia="de-CH"/>
        </w:rPr>
        <w:t xml:space="preserve"> </w:t>
      </w:r>
    </w:p>
    <w:p w:rsidR="00C64B11" w:rsidRDefault="009B5512" w:rsidP="00850108">
      <w:pPr>
        <w:rPr>
          <w:lang w:val="en-US"/>
        </w:rPr>
      </w:pPr>
      <w:r>
        <w:rPr>
          <w:noProof/>
          <w:lang w:eastAsia="de-CH"/>
        </w:rPr>
        <w:lastRenderedPageBreak/>
        <w:drawing>
          <wp:inline distT="0" distB="0" distL="0" distR="0">
            <wp:extent cx="5510482" cy="2116923"/>
            <wp:effectExtent l="1905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510117" cy="2116783"/>
                    </a:xfrm>
                    <a:prstGeom prst="rect">
                      <a:avLst/>
                    </a:prstGeom>
                    <a:noFill/>
                    <a:ln w="9525">
                      <a:noFill/>
                      <a:miter lim="800000"/>
                      <a:headEnd/>
                      <a:tailEnd/>
                    </a:ln>
                  </pic:spPr>
                </pic:pic>
              </a:graphicData>
            </a:graphic>
          </wp:inline>
        </w:drawing>
      </w:r>
    </w:p>
    <w:p w:rsidR="001203BC" w:rsidRDefault="006E601A" w:rsidP="00850108">
      <w:pPr>
        <w:rPr>
          <w:lang w:val="en-US"/>
        </w:rPr>
      </w:pPr>
      <w:r>
        <w:rPr>
          <w:lang w:val="en-US"/>
        </w:rPr>
        <w:t xml:space="preserve">We have three possibilities for </w:t>
      </w:r>
      <w:proofErr w:type="gramStart"/>
      <w:r>
        <w:rPr>
          <w:lang w:val="en-US"/>
        </w:rPr>
        <w:t>E(</w:t>
      </w:r>
      <w:proofErr w:type="spellStart"/>
      <w:proofErr w:type="gramEnd"/>
      <w:r>
        <w:rPr>
          <w:lang w:val="en-US"/>
        </w:rPr>
        <w:t>i,j</w:t>
      </w:r>
      <w:proofErr w:type="spellEnd"/>
      <w:r>
        <w:rPr>
          <w:lang w:val="en-US"/>
        </w:rPr>
        <w:t>):</w:t>
      </w:r>
    </w:p>
    <w:p w:rsidR="006E601A" w:rsidRPr="006E601A" w:rsidRDefault="006E601A" w:rsidP="004E1600">
      <w:pPr>
        <w:pStyle w:val="Listenabsatz"/>
        <w:numPr>
          <w:ilvl w:val="0"/>
          <w:numId w:val="10"/>
        </w:numPr>
        <w:rPr>
          <w:lang w:val="en-US"/>
        </w:rPr>
      </w:pPr>
      <w:proofErr w:type="gramStart"/>
      <w:r>
        <w:rPr>
          <w:lang w:val="en-US"/>
        </w:rPr>
        <w:t>x[</w:t>
      </w:r>
      <w:proofErr w:type="spellStart"/>
      <w:proofErr w:type="gramEnd"/>
      <w:r>
        <w:rPr>
          <w:lang w:val="en-US"/>
        </w:rPr>
        <w:t>i</w:t>
      </w:r>
      <w:proofErr w:type="spellEnd"/>
      <w:r>
        <w:rPr>
          <w:lang w:val="en-US"/>
        </w:rPr>
        <w:t xml:space="preserve">] is alone, which costs 1. We try to align </w:t>
      </w:r>
      <w:proofErr w:type="gramStart"/>
      <w:r>
        <w:rPr>
          <w:lang w:val="en-US"/>
        </w:rPr>
        <w:t>x[</w:t>
      </w:r>
      <w:proofErr w:type="gramEnd"/>
      <w:r>
        <w:rPr>
          <w:lang w:val="en-US"/>
        </w:rPr>
        <w:t>1...i-1] to y[1...j]</w:t>
      </w:r>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w:r w:rsidR="00B02E12">
        <w:rPr>
          <w:rFonts w:eastAsiaTheme="minorEastAsia"/>
          <w:lang w:val="en-US"/>
        </w:rPr>
        <w:t xml:space="preserve">add </w:t>
      </w:r>
      <w:r>
        <w:rPr>
          <w:rFonts w:eastAsiaTheme="minorEastAsia"/>
          <w:lang w:val="en-US"/>
        </w:rPr>
        <w:t>E(i-1,j)!</w:t>
      </w:r>
    </w:p>
    <w:p w:rsidR="006E601A" w:rsidRPr="006E601A" w:rsidRDefault="006E601A" w:rsidP="004E1600">
      <w:pPr>
        <w:pStyle w:val="Listenabsatz"/>
        <w:numPr>
          <w:ilvl w:val="0"/>
          <w:numId w:val="10"/>
        </w:numPr>
        <w:rPr>
          <w:lang w:val="en-US"/>
        </w:rPr>
      </w:pPr>
      <w:proofErr w:type="gramStart"/>
      <w:r>
        <w:rPr>
          <w:lang w:val="en-US"/>
        </w:rPr>
        <w:t>y[</w:t>
      </w:r>
      <w:proofErr w:type="gramEnd"/>
      <w:r>
        <w:rPr>
          <w:lang w:val="en-US"/>
        </w:rPr>
        <w:t xml:space="preserve">j] is alone, which costs 1. We try to align </w:t>
      </w:r>
      <w:proofErr w:type="gramStart"/>
      <w:r>
        <w:rPr>
          <w:lang w:val="en-US"/>
        </w:rPr>
        <w:t>y[</w:t>
      </w:r>
      <w:proofErr w:type="gramEnd"/>
      <w:r>
        <w:rPr>
          <w:lang w:val="en-US"/>
        </w:rPr>
        <w:t>1...j-1] to x[1...</w:t>
      </w:r>
      <w:proofErr w:type="spellStart"/>
      <w:r>
        <w:rPr>
          <w:lang w:val="en-US"/>
        </w:rPr>
        <w:t>i</w:t>
      </w:r>
      <w:proofErr w:type="spellEnd"/>
      <w:r>
        <w:rPr>
          <w:lang w:val="en-US"/>
        </w:rPr>
        <w:t>]</w:t>
      </w:r>
      <m:oMath>
        <m:r>
          <w:rPr>
            <w:rFonts w:ascii="Cambria Math" w:hAnsi="Cambria Math"/>
            <w:lang w:val="en-US"/>
          </w:rPr>
          <m:t xml:space="preserve"> </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w:r w:rsidR="00B02E12">
        <w:rPr>
          <w:rFonts w:eastAsiaTheme="minorEastAsia"/>
          <w:lang w:val="en-US"/>
        </w:rPr>
        <w:t xml:space="preserve">add </w:t>
      </w:r>
      <w:r>
        <w:rPr>
          <w:rFonts w:eastAsiaTheme="minorEastAsia"/>
          <w:lang w:val="en-US"/>
        </w:rPr>
        <w:t>E(i,j-1)!</w:t>
      </w:r>
    </w:p>
    <w:p w:rsidR="006E601A" w:rsidRPr="00B02E12" w:rsidRDefault="006E601A" w:rsidP="004E1600">
      <w:pPr>
        <w:pStyle w:val="Listenabsatz"/>
        <w:numPr>
          <w:ilvl w:val="0"/>
          <w:numId w:val="10"/>
        </w:numPr>
        <w:rPr>
          <w:lang w:val="en-US"/>
        </w:rPr>
      </w:pPr>
      <w:r>
        <w:rPr>
          <w:lang w:val="en-US"/>
        </w:rPr>
        <w:t>x[</w:t>
      </w:r>
      <w:proofErr w:type="spellStart"/>
      <w:r>
        <w:rPr>
          <w:lang w:val="en-US"/>
        </w:rPr>
        <w:t>i</w:t>
      </w:r>
      <w:proofErr w:type="spellEnd"/>
      <w:r>
        <w:rPr>
          <w:lang w:val="en-US"/>
        </w:rPr>
        <w:t>]</w:t>
      </w:r>
      <w:r w:rsidR="00B02E12">
        <w:rPr>
          <w:lang w:val="en-US"/>
        </w:rPr>
        <w:t xml:space="preserve"> hits y[j] and is either the same (costs 0) or not (costs 1) plus adding </w:t>
      </w:r>
      <w:r w:rsidR="00B02E12">
        <w:rPr>
          <w:rFonts w:eastAsiaTheme="minorEastAsia"/>
          <w:lang w:val="en-US"/>
        </w:rPr>
        <w:t>E(i-1,j-1)</w:t>
      </w:r>
    </w:p>
    <w:p w:rsidR="00B02E12" w:rsidRDefault="00B02E12" w:rsidP="00850108">
      <w:pPr>
        <w:rPr>
          <w:lang w:val="en-US"/>
        </w:rPr>
      </w:pPr>
      <w:r>
        <w:rPr>
          <w:lang w:val="en-US"/>
        </w:rPr>
        <w:t>So in summary:</w:t>
      </w:r>
    </w:p>
    <w:p w:rsidR="00B02E12" w:rsidRDefault="00B02E12" w:rsidP="00850108">
      <w:pPr>
        <w:rPr>
          <w:rFonts w:eastAsiaTheme="minorEastAsia"/>
          <w:i/>
          <w:lang w:val="en-US"/>
        </w:rPr>
      </w:pPr>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i,j</m:t>
              </m:r>
            </m:e>
          </m:d>
          <m:r>
            <w:rPr>
              <w:rFonts w:ascii="Cambria Math" w:hAnsi="Cambria Math"/>
              <w:lang w:val="en-US"/>
            </w:rPr>
            <m:t>=</m:t>
          </m:r>
          <m:r>
            <m:rPr>
              <m:sty m:val="p"/>
            </m:rPr>
            <w:rPr>
              <w:rFonts w:ascii="Cambria Math" w:hAnsi="Cambria Math"/>
              <w:lang w:val="en-US"/>
            </w:rPr>
            <m:t>min</m:t>
          </m:r>
          <m:r>
            <w:rPr>
              <w:rFonts w:ascii="Cambria Math" w:hAnsi="Cambria Math"/>
              <w:lang w:val="en-US"/>
            </w:rPr>
            <m:t>⁡{1+</m:t>
          </m:r>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i-1,j</m:t>
              </m:r>
            </m:e>
          </m:d>
          <m:r>
            <w:rPr>
              <w:rFonts w:ascii="Cambria Math" w:eastAsiaTheme="minorEastAsia" w:hAnsi="Cambria Math"/>
              <w:lang w:val="en-US"/>
            </w:rPr>
            <m:t>,1+E</m:t>
          </m:r>
          <m:d>
            <m:dPr>
              <m:ctrlPr>
                <w:rPr>
                  <w:rFonts w:ascii="Cambria Math" w:eastAsiaTheme="minorEastAsia" w:hAnsi="Cambria Math"/>
                  <w:i/>
                  <w:lang w:val="en-US"/>
                </w:rPr>
              </m:ctrlPr>
            </m:dPr>
            <m:e>
              <m:r>
                <w:rPr>
                  <w:rFonts w:ascii="Cambria Math" w:eastAsiaTheme="minorEastAsia" w:hAnsi="Cambria Math"/>
                  <w:lang w:val="en-US"/>
                </w:rPr>
                <m:t>i,j-1</m:t>
              </m:r>
            </m:e>
          </m:d>
          <m:r>
            <w:rPr>
              <w:rFonts w:ascii="Cambria Math" w:eastAsiaTheme="minorEastAsia" w:hAnsi="Cambria Math"/>
              <w:lang w:val="en-US"/>
            </w:rPr>
            <m:t>,diff</m:t>
          </m:r>
          <m:d>
            <m:dPr>
              <m:ctrlPr>
                <w:rPr>
                  <w:rFonts w:ascii="Cambria Math" w:eastAsiaTheme="minorEastAsia" w:hAnsi="Cambria Math"/>
                  <w:i/>
                  <w:lang w:val="en-US"/>
                </w:rPr>
              </m:ctrlPr>
            </m:dPr>
            <m:e>
              <m:r>
                <w:rPr>
                  <w:rFonts w:ascii="Cambria Math" w:eastAsiaTheme="minorEastAsia" w:hAnsi="Cambria Math"/>
                  <w:lang w:val="en-US"/>
                </w:rPr>
                <m:t>i,j</m:t>
              </m:r>
            </m:e>
          </m:d>
          <m:r>
            <w:rPr>
              <w:rFonts w:ascii="Cambria Math" w:eastAsiaTheme="minorEastAsia" w:hAnsi="Cambria Math"/>
              <w:lang w:val="en-US"/>
            </w:rPr>
            <m:t>+E(i-1,j-1)</m:t>
          </m:r>
          <m:r>
            <w:rPr>
              <w:rFonts w:ascii="Cambria Math" w:hAnsi="Cambria Math"/>
              <w:lang w:val="en-US"/>
            </w:rPr>
            <m:t>}</m:t>
          </m:r>
        </m:oMath>
      </m:oMathPara>
    </w:p>
    <w:p w:rsidR="00B02E12" w:rsidRDefault="00B02E12" w:rsidP="00850108">
      <w:pPr>
        <w:rPr>
          <w:rFonts w:eastAsiaTheme="minorEastAsia"/>
          <w:lang w:val="en-US"/>
        </w:rPr>
      </w:pPr>
      <w:proofErr w:type="gramStart"/>
      <w:r>
        <w:rPr>
          <w:rFonts w:eastAsiaTheme="minorEastAsia"/>
          <w:lang w:val="en-US"/>
        </w:rPr>
        <w:t>where</w:t>
      </w:r>
      <w:proofErr w:type="gramEnd"/>
      <w:r>
        <w:rPr>
          <w:rFonts w:eastAsiaTheme="minorEastAsia"/>
          <w:lang w:val="en-US"/>
        </w:rPr>
        <w:t xml:space="preserve"> diff(</w:t>
      </w:r>
      <w:proofErr w:type="spellStart"/>
      <w:r>
        <w:rPr>
          <w:rFonts w:eastAsiaTheme="minorEastAsia"/>
          <w:lang w:val="en-US"/>
        </w:rPr>
        <w:t>i,j</w:t>
      </w:r>
      <w:proofErr w:type="spellEnd"/>
      <w:r>
        <w:rPr>
          <w:rFonts w:eastAsiaTheme="minorEastAsia"/>
          <w:lang w:val="en-US"/>
        </w:rPr>
        <w:t>) is 0 when x[</w:t>
      </w:r>
      <w:proofErr w:type="spellStart"/>
      <w:r>
        <w:rPr>
          <w:rFonts w:eastAsiaTheme="minorEastAsia"/>
          <w:lang w:val="en-US"/>
        </w:rPr>
        <w:t>i</w:t>
      </w:r>
      <w:proofErr w:type="spellEnd"/>
      <w:r>
        <w:rPr>
          <w:rFonts w:eastAsiaTheme="minorEastAsia"/>
          <w:lang w:val="en-US"/>
        </w:rPr>
        <w:t>]=x[j], else 1.</w:t>
      </w:r>
    </w:p>
    <w:p w:rsidR="00B30674" w:rsidRPr="002B4E60" w:rsidRDefault="00B30674" w:rsidP="00850108">
      <w:pPr>
        <w:rPr>
          <w:sz w:val="18"/>
          <w:szCs w:val="18"/>
          <w:lang w:val="en-US"/>
        </w:rPr>
      </w:pPr>
      <w:r>
        <w:rPr>
          <w:rFonts w:eastAsiaTheme="minorEastAsia"/>
          <w:lang w:val="en-US"/>
        </w:rPr>
        <w:t xml:space="preserve">Whit that we are almost done. Only the smallest </w:t>
      </w:r>
      <w:proofErr w:type="spellStart"/>
      <w:r>
        <w:rPr>
          <w:rFonts w:eastAsiaTheme="minorEastAsia"/>
          <w:lang w:val="en-US"/>
        </w:rPr>
        <w:t>subproblems</w:t>
      </w:r>
      <w:proofErr w:type="spellEnd"/>
      <w:r>
        <w:rPr>
          <w:rFonts w:eastAsiaTheme="minorEastAsia"/>
          <w:lang w:val="en-US"/>
        </w:rPr>
        <w:t xml:space="preserve"> remain unsolved: </w:t>
      </w:r>
      <w:proofErr w:type="gramStart"/>
      <w:r>
        <w:rPr>
          <w:rFonts w:eastAsiaTheme="minorEastAsia"/>
          <w:lang w:val="en-US"/>
        </w:rPr>
        <w:t>E(</w:t>
      </w:r>
      <w:proofErr w:type="gramEnd"/>
      <w:r>
        <w:rPr>
          <w:rFonts w:eastAsiaTheme="minorEastAsia"/>
          <w:lang w:val="en-US"/>
        </w:rPr>
        <w:t xml:space="preserve">0,*) and E(*,0). But what means this </w:t>
      </w:r>
      <w:proofErr w:type="spellStart"/>
      <w:r>
        <w:rPr>
          <w:rFonts w:eastAsiaTheme="minorEastAsia"/>
          <w:lang w:val="en-US"/>
        </w:rPr>
        <w:t>subproblem</w:t>
      </w:r>
      <w:proofErr w:type="spellEnd"/>
      <w:r>
        <w:rPr>
          <w:rFonts w:eastAsiaTheme="minorEastAsia"/>
          <w:lang w:val="en-US"/>
        </w:rPr>
        <w:t>? It wants to compare the empty string to the prefix of length x. So the edit distance is clearly of length x. Therefore our algorithm is:</w:t>
      </w:r>
    </w:p>
    <w:bookmarkStart w:id="26" w:name="_MON_1418914435"/>
    <w:bookmarkStart w:id="27" w:name="_MON_1418914438"/>
    <w:bookmarkEnd w:id="26"/>
    <w:bookmarkEnd w:id="27"/>
    <w:bookmarkStart w:id="28" w:name="_MON_1418914414"/>
    <w:bookmarkEnd w:id="28"/>
    <w:p w:rsidR="00B30674" w:rsidRDefault="00B30674" w:rsidP="00850108">
      <w:pPr>
        <w:rPr>
          <w:sz w:val="18"/>
          <w:szCs w:val="18"/>
        </w:rPr>
      </w:pPr>
      <w:r w:rsidRPr="0090199C">
        <w:rPr>
          <w:sz w:val="18"/>
          <w:szCs w:val="18"/>
        </w:rPr>
        <w:object w:dxaOrig="9360" w:dyaOrig="18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6pt;height:78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Word.OpenDocumentText.12" ShapeID="_x0000_i1025" DrawAspect="Content" ObjectID="_1450559856" r:id="rId19"/>
        </w:object>
      </w:r>
    </w:p>
    <w:p w:rsidR="00BC729C" w:rsidRDefault="00BC729C" w:rsidP="00850108">
      <w:pPr>
        <w:rPr>
          <w:rFonts w:eastAsiaTheme="minorEastAsia"/>
          <w:lang w:val="en-US"/>
        </w:rPr>
      </w:pPr>
      <w:r w:rsidRPr="00BC729C">
        <w:rPr>
          <w:rFonts w:eastAsiaTheme="minorEastAsia"/>
          <w:lang w:val="en-US"/>
        </w:rPr>
        <w:t>The shor</w:t>
      </w:r>
      <w:r>
        <w:rPr>
          <w:rFonts w:eastAsiaTheme="minorEastAsia"/>
          <w:lang w:val="en-US"/>
        </w:rPr>
        <w:t>test path for our example has the length of 6 and the path looks like:</w:t>
      </w:r>
      <w:r w:rsidRPr="00BC729C">
        <w:rPr>
          <w:rFonts w:eastAsiaTheme="minorEastAsia"/>
          <w:lang w:val="en-US"/>
        </w:rPr>
        <w:t xml:space="preserve"> </w:t>
      </w:r>
    </w:p>
    <w:p w:rsidR="005616AD" w:rsidRDefault="00BC729C" w:rsidP="00850108">
      <w:pPr>
        <w:rPr>
          <w:rFonts w:eastAsiaTheme="minorEastAsia"/>
        </w:rPr>
      </w:pPr>
      <w:r>
        <w:rPr>
          <w:rFonts w:eastAsiaTheme="minorEastAsia"/>
          <w:noProof/>
          <w:lang w:eastAsia="de-CH"/>
        </w:rPr>
        <w:drawing>
          <wp:inline distT="0" distB="0" distL="0" distR="0">
            <wp:extent cx="1799064" cy="1897811"/>
            <wp:effectExtent l="1905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1800224" cy="1899035"/>
                    </a:xfrm>
                    <a:prstGeom prst="rect">
                      <a:avLst/>
                    </a:prstGeom>
                    <a:noFill/>
                    <a:ln w="9525">
                      <a:noFill/>
                      <a:miter lim="800000"/>
                      <a:headEnd/>
                      <a:tailEnd/>
                    </a:ln>
                  </pic:spPr>
                </pic:pic>
              </a:graphicData>
            </a:graphic>
          </wp:inline>
        </w:drawing>
      </w:r>
    </w:p>
    <w:p w:rsidR="00672C38" w:rsidRPr="00672C38" w:rsidRDefault="00672C38" w:rsidP="00850108">
      <w:pPr>
        <w:rPr>
          <w:rFonts w:eastAsiaTheme="minorEastAsia"/>
          <w:lang w:val="en-US"/>
        </w:rPr>
      </w:pPr>
      <w:r w:rsidRPr="00672C38">
        <w:rPr>
          <w:rFonts w:eastAsiaTheme="minorEastAsia"/>
          <w:lang w:val="en-US"/>
        </w:rPr>
        <w:t xml:space="preserve">On this path each move down is a deletion, each move right an insertion and </w:t>
      </w:r>
      <w:r>
        <w:rPr>
          <w:rFonts w:eastAsiaTheme="minorEastAsia"/>
          <w:lang w:val="en-US"/>
        </w:rPr>
        <w:t>each diagonal move is either a match or a substitution.</w:t>
      </w:r>
      <w:r w:rsidRPr="00672C38">
        <w:rPr>
          <w:rFonts w:eastAsiaTheme="minorEastAsia"/>
          <w:lang w:val="en-US"/>
        </w:rPr>
        <w:t xml:space="preserve"> </w:t>
      </w:r>
    </w:p>
    <w:p w:rsidR="005F765C" w:rsidRDefault="005F765C" w:rsidP="00850108">
      <w:pPr>
        <w:pStyle w:val="berschrift2"/>
        <w:rPr>
          <w:rFonts w:eastAsiaTheme="minorEastAsia"/>
          <w:lang w:val="en-US"/>
        </w:rPr>
      </w:pPr>
      <w:bookmarkStart w:id="29" w:name="_Toc374525090"/>
      <w:r>
        <w:rPr>
          <w:rFonts w:eastAsiaTheme="minorEastAsia"/>
          <w:lang w:val="en-US"/>
        </w:rPr>
        <w:lastRenderedPageBreak/>
        <w:t>Global alignment</w:t>
      </w:r>
      <w:bookmarkEnd w:id="29"/>
    </w:p>
    <w:p w:rsidR="00EC7681" w:rsidRDefault="00EC7681" w:rsidP="00850108">
      <w:pPr>
        <w:rPr>
          <w:lang w:val="en-US"/>
        </w:rPr>
      </w:pPr>
      <w:r w:rsidRPr="00EC7681">
        <w:rPr>
          <w:lang w:val="en-US"/>
        </w:rPr>
        <w:t xml:space="preserve">Adapt dynamic programming </w:t>
      </w:r>
      <w:r w:rsidR="004D540F">
        <w:rPr>
          <w:lang w:val="en-US"/>
        </w:rPr>
        <w:t xml:space="preserve">for global </w:t>
      </w:r>
      <w:r w:rsidRPr="00EC7681">
        <w:rPr>
          <w:lang w:val="en-US"/>
        </w:rPr>
        <w:t>sequence alignment</w:t>
      </w:r>
      <w:r w:rsidR="005F765C">
        <w:rPr>
          <w:lang w:val="en-US"/>
        </w:rPr>
        <w:t>.</w:t>
      </w:r>
    </w:p>
    <w:p w:rsidR="00AB2A39" w:rsidRPr="00AB2A39" w:rsidRDefault="00AB2A39" w:rsidP="00850108">
      <w:pPr>
        <w:pStyle w:val="berschrift3"/>
        <w:rPr>
          <w:lang w:val="en-US"/>
        </w:rPr>
      </w:pPr>
      <w:bookmarkStart w:id="30" w:name="_Toc374525091"/>
      <w:r>
        <w:rPr>
          <w:lang w:val="en-US"/>
        </w:rPr>
        <w:t>Scoring matrix</w:t>
      </w:r>
      <w:bookmarkEnd w:id="30"/>
    </w:p>
    <w:p w:rsidR="00341368" w:rsidRDefault="00341368" w:rsidP="00850108">
      <w:pPr>
        <w:rPr>
          <w:lang w:val="en-US"/>
        </w:rPr>
      </w:pPr>
      <w:r>
        <w:rPr>
          <w:noProof/>
          <w:lang w:eastAsia="de-CH"/>
        </w:rPr>
        <w:drawing>
          <wp:anchor distT="0" distB="0" distL="114300" distR="114300" simplePos="0" relativeHeight="251661312" behindDoc="1" locked="0" layoutInCell="1" allowOverlap="1">
            <wp:simplePos x="0" y="0"/>
            <wp:positionH relativeFrom="column">
              <wp:posOffset>3837305</wp:posOffset>
            </wp:positionH>
            <wp:positionV relativeFrom="paragraph">
              <wp:posOffset>103505</wp:posOffset>
            </wp:positionV>
            <wp:extent cx="1930400" cy="1069340"/>
            <wp:effectExtent l="19050" t="0" r="0" b="0"/>
            <wp:wrapTight wrapText="bothSides">
              <wp:wrapPolygon edited="0">
                <wp:start x="-213" y="0"/>
                <wp:lineTo x="-213" y="21164"/>
                <wp:lineTo x="21529" y="21164"/>
                <wp:lineTo x="21529" y="0"/>
                <wp:lineTo x="-213" y="0"/>
              </wp:wrapPolygon>
            </wp:wrapTight>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1930400" cy="1069340"/>
                    </a:xfrm>
                    <a:prstGeom prst="rect">
                      <a:avLst/>
                    </a:prstGeom>
                    <a:noFill/>
                    <a:ln w="9525">
                      <a:noFill/>
                      <a:miter lim="800000"/>
                      <a:headEnd/>
                      <a:tailEnd/>
                    </a:ln>
                  </pic:spPr>
                </pic:pic>
              </a:graphicData>
            </a:graphic>
          </wp:anchor>
        </w:drawing>
      </w:r>
      <w:r w:rsidR="00AB2A39">
        <w:rPr>
          <w:lang w:val="en-US"/>
        </w:rPr>
        <w:t>In the introduction to dynamic programming we wanted to minimize the score for aligning strings. For gaps and mismatches we gave a penalty of 1. For matches we just counted 0.</w:t>
      </w:r>
      <w:r w:rsidR="00284C3F">
        <w:rPr>
          <w:lang w:val="en-US"/>
        </w:rPr>
        <w:t xml:space="preserve"> Of course we could define other weights. First of all we want to maximize the score in sequence alignment. This means a match scores a high value. When two AA hit each other with the same properties, we assign still a positive number. But when they do not match </w:t>
      </w:r>
      <w:proofErr w:type="gramStart"/>
      <w:r w:rsidR="00284C3F">
        <w:rPr>
          <w:lang w:val="en-US"/>
        </w:rPr>
        <w:t>good</w:t>
      </w:r>
      <w:proofErr w:type="gramEnd"/>
      <w:r w:rsidR="00284C3F">
        <w:rPr>
          <w:lang w:val="en-US"/>
        </w:rPr>
        <w:t xml:space="preserve"> we weight it negative. A gap will be weighted also negative.</w:t>
      </w:r>
      <w:r>
        <w:rPr>
          <w:lang w:val="en-US"/>
        </w:rPr>
        <w:t xml:space="preserve"> In our example </w:t>
      </w:r>
      <w:r w:rsidRPr="00341368">
        <w:rPr>
          <w:lang w:val="en-US"/>
        </w:rPr>
        <w:t>this means that aligning an A with an A gives a score of 4, aligning an A with a C gives a score of -3, etc.</w:t>
      </w:r>
    </w:p>
    <w:p w:rsidR="00DA2398" w:rsidRDefault="00DA2398" w:rsidP="00850108">
      <w:pPr>
        <w:pStyle w:val="berschrift3"/>
        <w:rPr>
          <w:lang w:val="en-US"/>
        </w:rPr>
      </w:pPr>
      <w:bookmarkStart w:id="31" w:name="_Toc374525092"/>
      <w:proofErr w:type="spellStart"/>
      <w:r>
        <w:rPr>
          <w:lang w:val="en-US"/>
        </w:rPr>
        <w:t>Dayhoff</w:t>
      </w:r>
      <w:proofErr w:type="spellEnd"/>
      <w:r>
        <w:rPr>
          <w:lang w:val="en-US"/>
        </w:rPr>
        <w:t xml:space="preserve"> matrix as scoring matrix</w:t>
      </w:r>
      <w:bookmarkEnd w:id="31"/>
    </w:p>
    <w:p w:rsidR="00B12338" w:rsidRDefault="00B12338" w:rsidP="00850108">
      <w:pPr>
        <w:rPr>
          <w:lang w:val="en-US"/>
        </w:rPr>
      </w:pPr>
      <w:r w:rsidRPr="00B12338">
        <w:rPr>
          <w:lang w:val="en-US"/>
        </w:rPr>
        <w:t>The alignment of sequences is done with dynamic programming which uses a scoring</w:t>
      </w:r>
      <w:r>
        <w:rPr>
          <w:lang w:val="en-US"/>
        </w:rPr>
        <w:t xml:space="preserve"> </w:t>
      </w:r>
      <w:r w:rsidRPr="00B12338">
        <w:rPr>
          <w:lang w:val="en-US"/>
        </w:rPr>
        <w:t>matrix to score each pair of amino acids and maximizes the sum of scores. The sums</w:t>
      </w:r>
      <w:r>
        <w:rPr>
          <w:lang w:val="en-US"/>
        </w:rPr>
        <w:t xml:space="preserve"> </w:t>
      </w:r>
      <w:r w:rsidRPr="00B12338">
        <w:rPr>
          <w:lang w:val="en-US"/>
        </w:rPr>
        <w:t>to be maximized are the sum of scores of the individual amino acids matched plus</w:t>
      </w:r>
      <w:r>
        <w:rPr>
          <w:lang w:val="en-US"/>
        </w:rPr>
        <w:t xml:space="preserve"> </w:t>
      </w:r>
      <w:r w:rsidRPr="00B12338">
        <w:rPr>
          <w:lang w:val="en-US"/>
        </w:rPr>
        <w:t xml:space="preserve">the penalties for any gaps needed. If we use </w:t>
      </w:r>
      <w:proofErr w:type="spellStart"/>
      <w:r w:rsidRPr="00B12338">
        <w:rPr>
          <w:lang w:val="en-US"/>
        </w:rPr>
        <w:t>Dayhoff</w:t>
      </w:r>
      <w:proofErr w:type="spellEnd"/>
      <w:r w:rsidRPr="00B12338">
        <w:rPr>
          <w:lang w:val="en-US"/>
        </w:rPr>
        <w:t xml:space="preserve"> matrices for scoring individual</w:t>
      </w:r>
      <w:r>
        <w:rPr>
          <w:lang w:val="en-US"/>
        </w:rPr>
        <w:t xml:space="preserve"> </w:t>
      </w:r>
      <w:r w:rsidRPr="00B12338">
        <w:rPr>
          <w:lang w:val="en-US"/>
        </w:rPr>
        <w:t xml:space="preserve">AAs, we ﬁnd the following: let </w:t>
      </w:r>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ub>
        </m:sSub>
      </m:oMath>
      <w:r w:rsidRPr="00B12338">
        <w:rPr>
          <w:lang w:val="en-US"/>
        </w:rPr>
        <w:t xml:space="preserve"> and </w:t>
      </w: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i</m:t>
            </m:r>
          </m:sub>
        </m:sSub>
      </m:oMath>
      <w:r w:rsidRPr="00B12338">
        <w:rPr>
          <w:lang w:val="en-US"/>
        </w:rPr>
        <w:t xml:space="preserve"> be the amino acids of two sequences which</w:t>
      </w:r>
      <w:r>
        <w:rPr>
          <w:lang w:val="en-US"/>
        </w:rPr>
        <w:t xml:space="preserve"> </w:t>
      </w:r>
      <w:r w:rsidRPr="00B12338">
        <w:rPr>
          <w:lang w:val="en-US"/>
        </w:rPr>
        <w:t xml:space="preserve">are at </w:t>
      </w:r>
      <w:r>
        <w:rPr>
          <w:lang w:val="en-US"/>
        </w:rPr>
        <w:t xml:space="preserve">position </w:t>
      </w:r>
      <m:oMath>
        <m:r>
          <m:rPr>
            <m:sty m:val="p"/>
          </m:rPr>
          <w:rPr>
            <w:rFonts w:ascii="Cambria Math" w:hAnsi="Cambria Math"/>
            <w:lang w:val="en-US"/>
          </w:rPr>
          <m:t>i</m:t>
        </m:r>
      </m:oMath>
      <w:r w:rsidRPr="00B12338">
        <w:rPr>
          <w:lang w:val="en-US"/>
        </w:rPr>
        <w:t xml:space="preserve"> of the alignment. Then, ignoring insertions/deletions, the alignment</w:t>
      </w:r>
      <w:r>
        <w:rPr>
          <w:lang w:val="en-US"/>
        </w:rPr>
        <w:t xml:space="preserve"> </w:t>
      </w:r>
      <w:r w:rsidRPr="00B12338">
        <w:rPr>
          <w:lang w:val="en-US"/>
        </w:rPr>
        <w:t>score is:</w:t>
      </w:r>
    </w:p>
    <w:p w:rsidR="00324DBF" w:rsidRPr="00324DBF" w:rsidRDefault="00CE31F7" w:rsidP="00850108">
      <w:pPr>
        <w:rPr>
          <w:rFonts w:eastAsiaTheme="minorEastAsia"/>
          <w:lang w:val="en-US"/>
        </w:rPr>
      </w:pPr>
      <m:oMathPara>
        <m:oMath>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D</m:t>
                  </m:r>
                </m:e>
                <m:sub>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i</m:t>
                      </m:r>
                    </m:sub>
                  </m:sSub>
                  <m:sSub>
                    <m:sSubPr>
                      <m:ctrlPr>
                        <w:rPr>
                          <w:rFonts w:ascii="Cambria Math" w:hAnsi="Cambria Math"/>
                          <w:lang w:val="en-US"/>
                        </w:rPr>
                      </m:ctrlPr>
                    </m:sSubPr>
                    <m:e>
                      <m:r>
                        <m:rPr>
                          <m:sty m:val="p"/>
                        </m:rPr>
                        <w:rPr>
                          <w:rFonts w:ascii="Cambria Math" w:hAnsi="Cambria Math"/>
                          <w:lang w:val="en-US"/>
                        </w:rPr>
                        <m:t>b</m:t>
                      </m:r>
                    </m:e>
                    <m:sub>
                      <m:r>
                        <m:rPr>
                          <m:sty m:val="p"/>
                        </m:rPr>
                        <w:rPr>
                          <w:rFonts w:ascii="Cambria Math" w:hAnsi="Cambria Math"/>
                          <w:lang w:val="en-US"/>
                        </w:rPr>
                        <m:t>i</m:t>
                      </m:r>
                    </m:sub>
                  </m:sSub>
                </m:sub>
              </m:sSub>
              <m:r>
                <m:rPr>
                  <m:sty m:val="p"/>
                </m:rPr>
                <w:rPr>
                  <w:rFonts w:ascii="Cambria Math" w:hAnsi="Cambria Math"/>
                  <w:lang w:val="en-US"/>
                </w:rPr>
                <m:t>=</m:t>
              </m:r>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10</m:t>
                  </m:r>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10</m:t>
                      </m:r>
                    </m:sub>
                  </m:sSub>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Pr⁡{</m:t>
                          </m:r>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i</m:t>
                              </m:r>
                            </m:sub>
                          </m:sSub>
                          <m:r>
                            <m:rPr>
                              <m:sty m:val="p"/>
                            </m:rPr>
                            <w:rPr>
                              <w:rFonts w:ascii="Cambria Math" w:hAnsi="Cambria Math"/>
                              <w:lang w:val="en-US"/>
                            </w:rPr>
                            <m:t xml:space="preserve"> and </m:t>
                          </m:r>
                          <m:sSub>
                            <m:sSubPr>
                              <m:ctrlPr>
                                <w:rPr>
                                  <w:rFonts w:ascii="Cambria Math" w:hAnsi="Cambria Math"/>
                                  <w:lang w:val="en-US"/>
                                </w:rPr>
                              </m:ctrlPr>
                            </m:sSubPr>
                            <m:e>
                              <m:r>
                                <m:rPr>
                                  <m:sty m:val="p"/>
                                </m:rPr>
                                <w:rPr>
                                  <w:rFonts w:ascii="Cambria Math" w:hAnsi="Cambria Math"/>
                                  <w:lang w:val="en-US"/>
                                </w:rPr>
                                <m:t>b</m:t>
                              </m:r>
                            </m:e>
                            <m:sub>
                              <m:r>
                                <m:rPr>
                                  <m:sty m:val="p"/>
                                </m:rPr>
                                <w:rPr>
                                  <w:rFonts w:ascii="Cambria Math" w:hAnsi="Cambria Math"/>
                                  <w:lang w:val="en-US"/>
                                </w:rPr>
                                <m:t>i</m:t>
                              </m:r>
                            </m:sub>
                          </m:sSub>
                          <m:r>
                            <m:rPr>
                              <m:sty m:val="p"/>
                            </m:rPr>
                            <w:rPr>
                              <w:rFonts w:ascii="Cambria Math" w:hAnsi="Cambria Math"/>
                              <w:lang w:val="en-US"/>
                            </w:rPr>
                            <m:t xml:space="preserve"> have a common ancestor}</m:t>
                          </m:r>
                        </m:num>
                        <m:den>
                          <m:r>
                            <m:rPr>
                              <m:sty m:val="p"/>
                            </m:rPr>
                            <w:rPr>
                              <w:rFonts w:ascii="Cambria Math" w:hAnsi="Cambria Math"/>
                              <w:lang w:val="en-US"/>
                            </w:rPr>
                            <m:t>Pr⁡{</m:t>
                          </m:r>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i</m:t>
                              </m:r>
                            </m:sub>
                          </m:sSub>
                          <m:r>
                            <m:rPr>
                              <m:sty m:val="p"/>
                            </m:rPr>
                            <w:rPr>
                              <w:rFonts w:ascii="Cambria Math" w:hAnsi="Cambria Math"/>
                              <w:lang w:val="en-US"/>
                            </w:rPr>
                            <m:t xml:space="preserve"> and </m:t>
                          </m:r>
                          <m:sSub>
                            <m:sSubPr>
                              <m:ctrlPr>
                                <w:rPr>
                                  <w:rFonts w:ascii="Cambria Math" w:hAnsi="Cambria Math"/>
                                  <w:lang w:val="en-US"/>
                                </w:rPr>
                              </m:ctrlPr>
                            </m:sSubPr>
                            <m:e>
                              <m:r>
                                <m:rPr>
                                  <m:sty m:val="p"/>
                                </m:rPr>
                                <w:rPr>
                                  <w:rFonts w:ascii="Cambria Math" w:hAnsi="Cambria Math"/>
                                  <w:lang w:val="en-US"/>
                                </w:rPr>
                                <m:t>b</m:t>
                              </m:r>
                            </m:e>
                            <m:sub>
                              <m:r>
                                <m:rPr>
                                  <m:sty m:val="p"/>
                                </m:rPr>
                                <w:rPr>
                                  <w:rFonts w:ascii="Cambria Math" w:hAnsi="Cambria Math"/>
                                  <w:lang w:val="en-US"/>
                                </w:rPr>
                                <m:t>i</m:t>
                              </m:r>
                            </m:sub>
                          </m:sSub>
                          <m:r>
                            <m:rPr>
                              <m:sty m:val="p"/>
                            </m:rPr>
                            <w:rPr>
                              <w:rFonts w:ascii="Cambria Math" w:hAnsi="Cambria Math"/>
                              <w:lang w:val="en-US"/>
                            </w:rPr>
                            <m:t xml:space="preserve"> are random}</m:t>
                          </m:r>
                        </m:den>
                      </m:f>
                    </m:e>
                  </m:d>
                </m:e>
              </m:nary>
            </m:e>
          </m:nary>
          <m:r>
            <m:rPr>
              <m:sty m:val="p"/>
            </m:rPr>
            <w:rPr>
              <w:rFonts w:ascii="Cambria Math" w:hAnsi="Cambria Math"/>
              <w:lang w:val="en-US"/>
            </w:rPr>
            <m:t>=10</m:t>
          </m:r>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10</m:t>
              </m:r>
            </m:sub>
          </m:sSub>
          <m:d>
            <m:dPr>
              <m:ctrlPr>
                <w:rPr>
                  <w:rFonts w:ascii="Cambria Math" w:hAnsi="Cambria Math"/>
                  <w:lang w:val="en-US"/>
                </w:rPr>
              </m:ctrlPr>
            </m:dPr>
            <m:e>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Pr⁡{</m:t>
                      </m:r>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i</m:t>
                          </m:r>
                        </m:sub>
                      </m:sSub>
                      <m:r>
                        <m:rPr>
                          <m:sty m:val="p"/>
                        </m:rPr>
                        <w:rPr>
                          <w:rFonts w:ascii="Cambria Math" w:hAnsi="Cambria Math"/>
                          <w:lang w:val="en-US"/>
                        </w:rPr>
                        <m:t xml:space="preserve"> and </m:t>
                      </m:r>
                      <m:sSub>
                        <m:sSubPr>
                          <m:ctrlPr>
                            <w:rPr>
                              <w:rFonts w:ascii="Cambria Math" w:hAnsi="Cambria Math"/>
                              <w:lang w:val="en-US"/>
                            </w:rPr>
                          </m:ctrlPr>
                        </m:sSubPr>
                        <m:e>
                          <m:r>
                            <m:rPr>
                              <m:sty m:val="p"/>
                            </m:rPr>
                            <w:rPr>
                              <w:rFonts w:ascii="Cambria Math" w:hAnsi="Cambria Math"/>
                              <w:lang w:val="en-US"/>
                            </w:rPr>
                            <m:t>b</m:t>
                          </m:r>
                        </m:e>
                        <m:sub>
                          <m:r>
                            <m:rPr>
                              <m:sty m:val="p"/>
                            </m:rPr>
                            <w:rPr>
                              <w:rFonts w:ascii="Cambria Math" w:hAnsi="Cambria Math"/>
                              <w:lang w:val="en-US"/>
                            </w:rPr>
                            <m:t>i</m:t>
                          </m:r>
                        </m:sub>
                      </m:sSub>
                      <m:r>
                        <m:rPr>
                          <m:sty m:val="p"/>
                        </m:rPr>
                        <w:rPr>
                          <w:rFonts w:ascii="Cambria Math" w:hAnsi="Cambria Math"/>
                          <w:lang w:val="en-US"/>
                        </w:rPr>
                        <m:t xml:space="preserve"> have a common ancestor}</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Pr⁡{</m:t>
                      </m:r>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i</m:t>
                          </m:r>
                        </m:sub>
                      </m:sSub>
                      <m:r>
                        <m:rPr>
                          <m:sty m:val="p"/>
                        </m:rPr>
                        <w:rPr>
                          <w:rFonts w:ascii="Cambria Math" w:hAnsi="Cambria Math"/>
                          <w:lang w:val="en-US"/>
                        </w:rPr>
                        <m:t xml:space="preserve"> and </m:t>
                      </m:r>
                      <m:sSub>
                        <m:sSubPr>
                          <m:ctrlPr>
                            <w:rPr>
                              <w:rFonts w:ascii="Cambria Math" w:hAnsi="Cambria Math"/>
                              <w:lang w:val="en-US"/>
                            </w:rPr>
                          </m:ctrlPr>
                        </m:sSubPr>
                        <m:e>
                          <m:r>
                            <m:rPr>
                              <m:sty m:val="p"/>
                            </m:rPr>
                            <w:rPr>
                              <w:rFonts w:ascii="Cambria Math" w:hAnsi="Cambria Math"/>
                              <w:lang w:val="en-US"/>
                            </w:rPr>
                            <m:t>b</m:t>
                          </m:r>
                        </m:e>
                        <m:sub>
                          <m:r>
                            <m:rPr>
                              <m:sty m:val="p"/>
                            </m:rPr>
                            <w:rPr>
                              <w:rFonts w:ascii="Cambria Math" w:hAnsi="Cambria Math"/>
                              <w:lang w:val="en-US"/>
                            </w:rPr>
                            <m:t>i</m:t>
                          </m:r>
                        </m:sub>
                      </m:sSub>
                      <m:r>
                        <m:rPr>
                          <m:sty m:val="p"/>
                        </m:rPr>
                        <w:rPr>
                          <w:rFonts w:ascii="Cambria Math" w:hAnsi="Cambria Math"/>
                          <w:lang w:val="en-US"/>
                        </w:rPr>
                        <m:t xml:space="preserve"> are random}</m:t>
                      </m:r>
                    </m:e>
                  </m:nary>
                </m:den>
              </m:f>
            </m:e>
          </m:d>
        </m:oMath>
      </m:oMathPara>
    </w:p>
    <w:p w:rsidR="005A3A40" w:rsidRPr="005A3A40" w:rsidRDefault="005A3A40" w:rsidP="00850108">
      <w:pPr>
        <w:rPr>
          <w:lang w:val="en-US"/>
        </w:rPr>
      </w:pPr>
      <w:r w:rsidRPr="005A3A40">
        <w:rPr>
          <w:lang w:val="en-US"/>
        </w:rPr>
        <w:t>Under the assumption that positions evolve independently of each other, the product in the numerator represents the joint probability of the two sequences evolving from a common ancestor and the product in the denominator represents the probability of the two sequences being randomly aligned. The bottom probability does not depend on the alignment, it is constant for any two given sequences. The top part depends on the alignment.</w:t>
      </w:r>
    </w:p>
    <w:p w:rsidR="00DA2398" w:rsidRDefault="005A3A40" w:rsidP="00850108">
      <w:pPr>
        <w:rPr>
          <w:lang w:val="en-US"/>
        </w:rPr>
      </w:pPr>
      <w:r w:rsidRPr="005A3A40">
        <w:rPr>
          <w:lang w:val="en-US"/>
        </w:rPr>
        <w:t xml:space="preserve">Hence when we maximize the score using </w:t>
      </w:r>
      <w:proofErr w:type="spellStart"/>
      <w:r w:rsidRPr="005A3A40">
        <w:rPr>
          <w:lang w:val="en-US"/>
        </w:rPr>
        <w:t>Dayhoff</w:t>
      </w:r>
      <w:proofErr w:type="spellEnd"/>
      <w:r w:rsidRPr="005A3A40">
        <w:rPr>
          <w:lang w:val="en-US"/>
        </w:rPr>
        <w:t xml:space="preserve"> matrices, we find the alignment which maximizes the </w:t>
      </w:r>
      <w:r w:rsidR="00873523" w:rsidRPr="005A3A40">
        <w:rPr>
          <w:lang w:val="en-US"/>
        </w:rPr>
        <w:t>probability</w:t>
      </w:r>
      <w:r w:rsidRPr="005A3A40">
        <w:rPr>
          <w:lang w:val="en-US"/>
        </w:rPr>
        <w:t xml:space="preserve"> of coming from a common ancestor. I.e. we have a maximum likelihood alignment.</w:t>
      </w:r>
    </w:p>
    <w:p w:rsidR="000627AD" w:rsidRDefault="000627AD" w:rsidP="00850108">
      <w:pPr>
        <w:rPr>
          <w:lang w:val="en-US"/>
        </w:rPr>
      </w:pPr>
      <w:r w:rsidRPr="000627AD">
        <w:rPr>
          <w:lang w:val="en-US"/>
        </w:rPr>
        <w:t xml:space="preserve">This makes aligning sequences using </w:t>
      </w:r>
      <w:proofErr w:type="spellStart"/>
      <w:r w:rsidRPr="000627AD">
        <w:rPr>
          <w:lang w:val="en-US"/>
        </w:rPr>
        <w:t>Dayhoff</w:t>
      </w:r>
      <w:proofErr w:type="spellEnd"/>
      <w:r w:rsidRPr="000627AD">
        <w:rPr>
          <w:lang w:val="en-US"/>
        </w:rPr>
        <w:t xml:space="preserve"> matrices a soundly based algorithm,</w:t>
      </w:r>
      <w:r>
        <w:rPr>
          <w:lang w:val="en-US"/>
        </w:rPr>
        <w:t xml:space="preserve"> </w:t>
      </w:r>
      <w:r w:rsidRPr="000627AD">
        <w:rPr>
          <w:lang w:val="en-US"/>
        </w:rPr>
        <w:t>better founded than any other alignment algorithm. Recall that maximum likelihood</w:t>
      </w:r>
      <w:r>
        <w:rPr>
          <w:lang w:val="en-US"/>
        </w:rPr>
        <w:t xml:space="preserve"> </w:t>
      </w:r>
      <w:r w:rsidRPr="000627AD">
        <w:rPr>
          <w:lang w:val="en-US"/>
        </w:rPr>
        <w:t>estimates are</w:t>
      </w:r>
      <w:r>
        <w:rPr>
          <w:lang w:val="en-US"/>
        </w:rPr>
        <w:t xml:space="preserve"> </w:t>
      </w:r>
    </w:p>
    <w:p w:rsidR="000627AD" w:rsidRPr="000627AD" w:rsidRDefault="000627AD" w:rsidP="004E1600">
      <w:pPr>
        <w:pStyle w:val="Listenabsatz"/>
        <w:numPr>
          <w:ilvl w:val="0"/>
          <w:numId w:val="11"/>
        </w:numPr>
        <w:rPr>
          <w:lang w:val="en-US"/>
        </w:rPr>
      </w:pPr>
      <w:r w:rsidRPr="000627AD">
        <w:rPr>
          <w:lang w:val="en-US"/>
        </w:rPr>
        <w:t>unbiased (with inﬁnite information they give the correct results),</w:t>
      </w:r>
    </w:p>
    <w:p w:rsidR="000627AD" w:rsidRPr="000627AD" w:rsidRDefault="000627AD" w:rsidP="004E1600">
      <w:pPr>
        <w:pStyle w:val="Listenabsatz"/>
        <w:numPr>
          <w:ilvl w:val="0"/>
          <w:numId w:val="11"/>
        </w:numPr>
        <w:rPr>
          <w:lang w:val="en-US"/>
        </w:rPr>
      </w:pPr>
      <w:r w:rsidRPr="000627AD">
        <w:rPr>
          <w:lang w:val="en-US"/>
        </w:rPr>
        <w:t>asymptotically normal, and</w:t>
      </w:r>
    </w:p>
    <w:p w:rsidR="000627AD" w:rsidRDefault="000627AD" w:rsidP="004E1600">
      <w:pPr>
        <w:pStyle w:val="Listenabsatz"/>
        <w:numPr>
          <w:ilvl w:val="0"/>
          <w:numId w:val="11"/>
        </w:numPr>
        <w:rPr>
          <w:lang w:val="en-US"/>
        </w:rPr>
      </w:pPr>
      <w:proofErr w:type="gramStart"/>
      <w:r w:rsidRPr="000627AD">
        <w:rPr>
          <w:lang w:val="en-US"/>
        </w:rPr>
        <w:t>most</w:t>
      </w:r>
      <w:proofErr w:type="gramEnd"/>
      <w:r w:rsidRPr="000627AD">
        <w:rPr>
          <w:lang w:val="en-US"/>
        </w:rPr>
        <w:t xml:space="preserve"> powerful (in the sense of having the smallest variance of the estimator).</w:t>
      </w:r>
    </w:p>
    <w:p w:rsidR="00E42C27" w:rsidRDefault="00E42C27" w:rsidP="00850108">
      <w:pPr>
        <w:pStyle w:val="berschrift3"/>
        <w:rPr>
          <w:lang w:val="en-US"/>
        </w:rPr>
      </w:pPr>
      <w:bookmarkStart w:id="32" w:name="_Toc374525093"/>
      <w:r>
        <w:rPr>
          <w:lang w:val="en-US"/>
        </w:rPr>
        <w:t>Dynamic Programming algorithm</w:t>
      </w:r>
      <w:bookmarkEnd w:id="32"/>
    </w:p>
    <w:p w:rsidR="00E42C27" w:rsidRPr="00F91E34" w:rsidRDefault="00E42C27" w:rsidP="00850108">
      <w:pPr>
        <w:rPr>
          <w:lang w:val="en-US"/>
        </w:rPr>
      </w:pPr>
      <w:r>
        <w:rPr>
          <w:lang w:val="en-US"/>
        </w:rPr>
        <w:t>For the purpose of sequence alignment the algorithm looks the following way:</w:t>
      </w:r>
    </w:p>
    <w:bookmarkStart w:id="33" w:name="_MON_1445322942"/>
    <w:bookmarkEnd w:id="33"/>
    <w:p w:rsidR="00E42C27" w:rsidRDefault="00E42C27" w:rsidP="00850108">
      <w:pPr>
        <w:rPr>
          <w:sz w:val="18"/>
          <w:szCs w:val="18"/>
        </w:rPr>
      </w:pPr>
      <w:r w:rsidRPr="0090199C">
        <w:rPr>
          <w:sz w:val="18"/>
          <w:szCs w:val="18"/>
        </w:rPr>
        <w:object w:dxaOrig="9360" w:dyaOrig="2289">
          <v:shape id="_x0000_i1026" type="#_x0000_t75" style="width:396.6pt;height:97.8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Word.OpenDocumentText.12" ShapeID="_x0000_i1026" DrawAspect="Content" ObjectID="_1450559857" r:id="rId23"/>
        </w:object>
      </w:r>
    </w:p>
    <w:p w:rsidR="00E42C27" w:rsidRPr="0008534E" w:rsidRDefault="00E42C27" w:rsidP="00850108">
      <w:pPr>
        <w:rPr>
          <w:lang w:val="en-US"/>
        </w:rPr>
      </w:pPr>
      <w:r w:rsidRPr="0008534E">
        <w:rPr>
          <w:lang w:val="en-US"/>
        </w:rPr>
        <w:t xml:space="preserve">Where x is the last AA/base of sequence 1 and y the last AA/base of sequence 2. </w:t>
      </w:r>
      <w:proofErr w:type="gramStart"/>
      <w:r w:rsidRPr="0008534E">
        <w:rPr>
          <w:lang w:val="en-US"/>
        </w:rPr>
        <w:t>match(</w:t>
      </w:r>
      <w:proofErr w:type="spellStart"/>
      <w:proofErr w:type="gramEnd"/>
      <w:r w:rsidRPr="0008534E">
        <w:rPr>
          <w:lang w:val="en-US"/>
        </w:rPr>
        <w:t>x,y</w:t>
      </w:r>
      <w:proofErr w:type="spellEnd"/>
      <w:r w:rsidRPr="0008534E">
        <w:rPr>
          <w:lang w:val="en-US"/>
        </w:rPr>
        <w:t xml:space="preserve">) is a lookup function on the </w:t>
      </w:r>
      <w:proofErr w:type="spellStart"/>
      <w:r w:rsidRPr="0008534E">
        <w:rPr>
          <w:lang w:val="en-US"/>
        </w:rPr>
        <w:t>Dayhoff</w:t>
      </w:r>
      <w:proofErr w:type="spellEnd"/>
      <w:r w:rsidRPr="0008534E">
        <w:rPr>
          <w:lang w:val="en-US"/>
        </w:rPr>
        <w:t xml:space="preserve"> matrix.</w:t>
      </w:r>
    </w:p>
    <w:p w:rsidR="00E42C27" w:rsidRDefault="00E42C27" w:rsidP="00850108">
      <w:pPr>
        <w:rPr>
          <w:lang w:val="en-US"/>
        </w:rPr>
      </w:pPr>
      <w:r w:rsidRPr="0008534E">
        <w:rPr>
          <w:lang w:val="en-US"/>
        </w:rPr>
        <w:t>Using this algorithm for two sequences is called the Needleman-</w:t>
      </w:r>
      <w:proofErr w:type="spellStart"/>
      <w:r w:rsidRPr="0008534E">
        <w:rPr>
          <w:lang w:val="en-US"/>
        </w:rPr>
        <w:t>Wunsch</w:t>
      </w:r>
      <w:proofErr w:type="spellEnd"/>
      <w:r w:rsidRPr="0008534E">
        <w:rPr>
          <w:lang w:val="en-US"/>
        </w:rPr>
        <w:t xml:space="preserve"> algorithm for global alignment. It scores poor if in the two </w:t>
      </w:r>
      <w:proofErr w:type="spellStart"/>
      <w:r w:rsidRPr="0008534E">
        <w:rPr>
          <w:lang w:val="en-US"/>
        </w:rPr>
        <w:t>se</w:t>
      </w:r>
      <w:r>
        <w:rPr>
          <w:lang w:val="en-US"/>
        </w:rPr>
        <w:t>s</w:t>
      </w:r>
      <w:r w:rsidRPr="0008534E">
        <w:rPr>
          <w:lang w:val="en-US"/>
        </w:rPr>
        <w:t>quences</w:t>
      </w:r>
      <w:proofErr w:type="spellEnd"/>
      <w:r w:rsidRPr="0008534E">
        <w:rPr>
          <w:lang w:val="en-US"/>
        </w:rPr>
        <w:t xml:space="preserve"> are apart subsequences which are identical but in between these subsequences is garbage. To find such subsequences which match good we use local alignment.</w:t>
      </w:r>
    </w:p>
    <w:p w:rsidR="00E42C27" w:rsidRDefault="00E42C27" w:rsidP="00850108">
      <w:pPr>
        <w:pStyle w:val="berschrift4"/>
        <w:rPr>
          <w:lang w:val="en-US"/>
        </w:rPr>
      </w:pPr>
      <w:bookmarkStart w:id="34" w:name="_Toc374525094"/>
      <w:r>
        <w:rPr>
          <w:lang w:val="en-US"/>
        </w:rPr>
        <w:t>Symmetry of Dynamic Programming</w:t>
      </w:r>
      <w:bookmarkEnd w:id="34"/>
    </w:p>
    <w:p w:rsidR="00E42C27" w:rsidRDefault="00E42C27" w:rsidP="00850108">
      <w:pPr>
        <w:rPr>
          <w:lang w:val="en-US"/>
        </w:rPr>
      </w:pPr>
      <w:r>
        <w:rPr>
          <w:lang w:val="en-US"/>
        </w:rPr>
        <w:t xml:space="preserve">Doing DP on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Pr>
          <w:rFonts w:eastAsiaTheme="minorEastAsia"/>
          <w:lang w:val="en-US"/>
        </w:rPr>
        <w:t xml:space="preserve"> is the same as doing DP on </w:t>
      </w:r>
      <m:oMath>
        <m:r>
          <w:rPr>
            <w:rFonts w:ascii="Cambria Math" w:eastAsiaTheme="minorEastAsia" w:hAnsi="Cambria Math"/>
            <w:lang w:val="en-US"/>
          </w:rPr>
          <m:t>A</m:t>
        </m:r>
      </m:oMath>
      <w:r>
        <w:rPr>
          <w:rFonts w:eastAsiaTheme="minorEastAsia"/>
          <w:lang w:val="en-US"/>
        </w:rPr>
        <w:t xml:space="preserve"> from bottom-right to top-left.</w:t>
      </w:r>
      <w:r>
        <w:rPr>
          <w:lang w:val="en-US"/>
        </w:rPr>
        <w:t xml:space="preserve"> </w:t>
      </w:r>
    </w:p>
    <w:p w:rsidR="0078054F" w:rsidRDefault="0078054F" w:rsidP="00850108">
      <w:pPr>
        <w:pStyle w:val="berschrift3"/>
        <w:rPr>
          <w:lang w:val="en-US"/>
        </w:rPr>
      </w:pPr>
      <w:bookmarkStart w:id="35" w:name="_Toc374525095"/>
      <w:r>
        <w:rPr>
          <w:lang w:val="en-US"/>
        </w:rPr>
        <w:t>How to score insertions/deletions (</w:t>
      </w:r>
      <w:proofErr w:type="spellStart"/>
      <w:r>
        <w:rPr>
          <w:lang w:val="en-US"/>
        </w:rPr>
        <w:t>indels</w:t>
      </w:r>
      <w:proofErr w:type="spellEnd"/>
      <w:r>
        <w:rPr>
          <w:lang w:val="en-US"/>
        </w:rPr>
        <w:t>)</w:t>
      </w:r>
      <w:bookmarkEnd w:id="35"/>
    </w:p>
    <w:p w:rsidR="00AD440D" w:rsidRDefault="00BE3C13" w:rsidP="00850108">
      <w:pPr>
        <w:rPr>
          <w:lang w:val="en-US"/>
        </w:rPr>
      </w:pPr>
      <w:r w:rsidRPr="00BE3C13">
        <w:rPr>
          <w:lang w:val="en-US"/>
        </w:rPr>
        <w:t>How do we account for insertions/deletions when calculating the distance of alignments?</w:t>
      </w:r>
    </w:p>
    <w:p w:rsidR="00C1517F" w:rsidRDefault="00AD440D" w:rsidP="00850108">
      <w:pPr>
        <w:pStyle w:val="berschrift4"/>
        <w:rPr>
          <w:lang w:val="en-US"/>
        </w:rPr>
      </w:pPr>
      <w:bookmarkStart w:id="36" w:name="_Toc374525096"/>
      <w:r>
        <w:rPr>
          <w:lang w:val="en-US"/>
        </w:rPr>
        <w:t>First idea</w:t>
      </w:r>
      <w:bookmarkEnd w:id="36"/>
      <w:r w:rsidR="00BE3C13" w:rsidRPr="00BE3C13">
        <w:rPr>
          <w:lang w:val="en-US"/>
        </w:rPr>
        <w:t xml:space="preserve"> </w:t>
      </w:r>
    </w:p>
    <w:p w:rsidR="00C1517F" w:rsidRDefault="00C1517F" w:rsidP="00850108">
      <w:pPr>
        <w:rPr>
          <w:lang w:val="en-US"/>
        </w:rPr>
      </w:pPr>
      <w:r>
        <w:rPr>
          <w:lang w:val="en-US"/>
        </w:rPr>
        <w:t xml:space="preserve">We want that opening a gap (the first </w:t>
      </w:r>
      <w:proofErr w:type="spellStart"/>
      <w:r>
        <w:rPr>
          <w:lang w:val="en-US"/>
        </w:rPr>
        <w:t>indel</w:t>
      </w:r>
      <w:proofErr w:type="spellEnd"/>
      <w:r>
        <w:rPr>
          <w:lang w:val="en-US"/>
        </w:rPr>
        <w:t xml:space="preserve">) costs more than increasing an already open gap. That's why we assume </w:t>
      </w:r>
      <w:proofErr w:type="gramStart"/>
      <w:r>
        <w:rPr>
          <w:lang w:val="en-US"/>
        </w:rPr>
        <w:t>a</w:t>
      </w:r>
      <w:proofErr w:type="gramEnd"/>
      <w:r>
        <w:rPr>
          <w:lang w:val="en-US"/>
        </w:rPr>
        <w:t xml:space="preserve"> affine model:</w:t>
      </w:r>
    </w:p>
    <w:p w:rsidR="00C1517F" w:rsidRDefault="00C1517F" w:rsidP="00850108">
      <w:pPr>
        <w:rPr>
          <w:rFonts w:eastAsiaTheme="minorEastAsia"/>
          <w:lang w:val="en-US"/>
        </w:rPr>
      </w:pPr>
      <m:oMathPara>
        <m:oMath>
          <m:r>
            <w:rPr>
              <w:rFonts w:ascii="Cambria Math" w:hAnsi="Cambria Math"/>
              <w:lang w:val="en-US"/>
            </w:rPr>
            <m:t>Cost</m:t>
          </m:r>
          <m:d>
            <m:dPr>
              <m:ctrlPr>
                <w:rPr>
                  <w:rFonts w:ascii="Cambria Math" w:hAnsi="Cambria Math"/>
                  <w:i/>
                  <w:lang w:val="en-US"/>
                </w:rPr>
              </m:ctrlPr>
            </m:dPr>
            <m:e>
              <m:r>
                <w:rPr>
                  <w:rFonts w:ascii="Cambria Math" w:hAnsi="Cambria Math"/>
                  <w:lang w:val="en-US"/>
                </w:rPr>
                <m:t>gap of k AA</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+(k-1)</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m:oMathPara>
    </w:p>
    <w:p w:rsidR="00C1517F" w:rsidRDefault="00C1517F" w:rsidP="00850108">
      <w:pPr>
        <w:rPr>
          <w:rFonts w:eastAsiaTheme="minorEastAsia"/>
          <w:lang w:val="en-US"/>
        </w:rPr>
      </w:pPr>
      <w:proofErr w:type="gramStart"/>
      <w:r>
        <w:rPr>
          <w:rFonts w:eastAsiaTheme="minorEastAsia"/>
          <w:lang w:val="en-US"/>
        </w:rPr>
        <w:t>where</w:t>
      </w:r>
      <w:proofErr w:type="gramEnd"/>
    </w:p>
    <w:p w:rsidR="00C1517F" w:rsidRPr="00C1517F" w:rsidRDefault="00CE31F7" w:rsidP="004E1600">
      <w:pPr>
        <w:pStyle w:val="Listenabsatz"/>
        <w:numPr>
          <w:ilvl w:val="0"/>
          <w:numId w:val="24"/>
        </w:numPr>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oMath>
      <w:r w:rsidR="00C1517F">
        <w:rPr>
          <w:rFonts w:eastAsiaTheme="minorEastAsia"/>
          <w:lang w:val="en-US"/>
        </w:rPr>
        <w:t xml:space="preserve"> is the cost for opening a gap</w:t>
      </w:r>
    </w:p>
    <w:p w:rsidR="00C1517F" w:rsidRPr="00C1517F" w:rsidRDefault="00CE31F7" w:rsidP="004E1600">
      <w:pPr>
        <w:pStyle w:val="Listenabsatz"/>
        <w:numPr>
          <w:ilvl w:val="0"/>
          <w:numId w:val="24"/>
        </w:numPr>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w:r w:rsidR="00C1517F">
        <w:rPr>
          <w:rFonts w:eastAsiaTheme="minorEastAsia"/>
          <w:lang w:val="en-US"/>
        </w:rPr>
        <w:t xml:space="preserve"> is the cost for continuing a gap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&gt;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w:r w:rsidR="00C1517F">
        <w:rPr>
          <w:rFonts w:eastAsiaTheme="minorEastAsia"/>
          <w:lang w:val="en-US"/>
        </w:rPr>
        <w:t>)</w:t>
      </w:r>
    </w:p>
    <w:p w:rsidR="00C1517F" w:rsidRDefault="00C1517F" w:rsidP="00850108">
      <w:pPr>
        <w:rPr>
          <w:lang w:val="en-US"/>
        </w:rPr>
      </w:pPr>
      <w:r>
        <w:rPr>
          <w:lang w:val="en-US"/>
        </w:rPr>
        <w:t>Note: This is just an intuitive idea! No science</w:t>
      </w:r>
      <w:r w:rsidR="00E13450">
        <w:rPr>
          <w:lang w:val="en-US"/>
        </w:rPr>
        <w:t>!!!</w:t>
      </w:r>
    </w:p>
    <w:p w:rsidR="002157E1" w:rsidRDefault="002157E1" w:rsidP="00850108">
      <w:pPr>
        <w:rPr>
          <w:rFonts w:eastAsiaTheme="minorEastAsia"/>
          <w:lang w:val="en-US"/>
        </w:rPr>
      </w:pPr>
      <w:r>
        <w:rPr>
          <w:lang w:val="en-US"/>
        </w:rPr>
        <w:t xml:space="preserve">For DP this means that we would have to consider all rows &amp; columns for each step, since the newest sub problem could score better with an k gap in any of the sequences 1 or </w:t>
      </w:r>
      <w:proofErr w:type="gramStart"/>
      <w:r>
        <w:rPr>
          <w:lang w:val="en-US"/>
        </w:rPr>
        <w:t xml:space="preserve">2 </w:t>
      </w:r>
      <w:proofErr w:type="gramEnd"/>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3</m:t>
            </m:r>
          </m:sup>
        </m:sSup>
        <m:r>
          <w:rPr>
            <w:rFonts w:ascii="Cambria Math" w:hAnsi="Cambria Math"/>
            <w:lang w:val="en-US"/>
          </w:rPr>
          <m:t>)</m:t>
        </m:r>
      </m:oMath>
      <w:r>
        <w:rPr>
          <w:rFonts w:eastAsiaTheme="minorEastAsia"/>
          <w:lang w:val="en-US"/>
        </w:rPr>
        <w:t>. This is bad for computation.</w:t>
      </w:r>
    </w:p>
    <w:p w:rsidR="002157E1" w:rsidRDefault="002157E1" w:rsidP="00850108">
      <w:pPr>
        <w:rPr>
          <w:rFonts w:eastAsiaTheme="minorEastAsia"/>
          <w:lang w:val="en-US"/>
        </w:rPr>
      </w:pPr>
      <w:r>
        <w:rPr>
          <w:rFonts w:eastAsiaTheme="minorEastAsia"/>
          <w:lang w:val="en-US"/>
        </w:rPr>
        <w:t>To fix the problem we save 3 values per filed. Two for open gaps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1,ij</m:t>
            </m:r>
          </m:sub>
        </m:sSub>
        <m:r>
          <w:rPr>
            <w:rFonts w:ascii="Cambria Math" w:eastAsiaTheme="minorEastAsia" w:hAnsi="Cambria Math"/>
            <w:lang w:val="en-US"/>
          </w:rPr>
          <m:t xml:space="preserve">&amp;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3,ij</m:t>
            </m:r>
          </m:sub>
        </m:sSub>
      </m:oMath>
      <w:r>
        <w:rPr>
          <w:rFonts w:eastAsiaTheme="minorEastAsia"/>
          <w:lang w:val="en-US"/>
        </w:rPr>
        <w:t>) and one for the actual value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2,ij</m:t>
            </m:r>
          </m:sub>
        </m:sSub>
      </m:oMath>
      <w:r>
        <w:rPr>
          <w:rFonts w:eastAsiaTheme="minorEastAsia"/>
          <w:lang w:val="en-US"/>
        </w:rPr>
        <w:t>).</w:t>
      </w:r>
    </w:p>
    <w:p w:rsidR="00A01A30" w:rsidRDefault="00CE31F7" w:rsidP="004E1600">
      <w:pPr>
        <w:pStyle w:val="Listenabsatz"/>
        <w:numPr>
          <w:ilvl w:val="0"/>
          <w:numId w:val="2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1,ij</m:t>
            </m:r>
          </m:sub>
        </m:sSub>
      </m:oMath>
      <w:r w:rsidR="00A01A30" w:rsidRPr="00F07055">
        <w:rPr>
          <w:rFonts w:eastAsiaTheme="minorEastAsia"/>
          <w:lang w:val="en-US"/>
        </w:rPr>
        <w:t xml:space="preserve"> (gap from column): take max out of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2,i-1j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0</m:t>
            </m:r>
          </m:sub>
        </m:sSub>
      </m:oMath>
      <w:r w:rsidR="00A01A30" w:rsidRPr="00F07055">
        <w:rPr>
          <w:rFonts w:eastAsiaTheme="minorEastAsia"/>
          <w:lang w:val="en-US"/>
        </w:rPr>
        <w:t xml:space="preserve"> (opening new gap) or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1,i-1j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oMath>
      <w:r w:rsidR="00A01A30" w:rsidRPr="00F07055">
        <w:rPr>
          <w:rFonts w:eastAsiaTheme="minorEastAsia"/>
          <w:lang w:val="en-US"/>
        </w:rPr>
        <w:t xml:space="preserve"> (continuing a gap)</w:t>
      </w:r>
      <w:r w:rsidR="00F07055" w:rsidRPr="00F07055">
        <w:rPr>
          <w:rFonts w:eastAsiaTheme="minorEastAsia"/>
          <w:lang w:val="en-US"/>
        </w:rPr>
        <w:t xml:space="preserve"> </w:t>
      </w:r>
    </w:p>
    <w:p w:rsidR="00A01A30" w:rsidRDefault="00CE31F7" w:rsidP="004E1600">
      <w:pPr>
        <w:pStyle w:val="Listenabsatz"/>
        <w:numPr>
          <w:ilvl w:val="0"/>
          <w:numId w:val="2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3,ij</m:t>
            </m:r>
          </m:sub>
        </m:sSub>
      </m:oMath>
      <w:r w:rsidR="00A01A30" w:rsidRPr="00A01A30">
        <w:rPr>
          <w:rFonts w:eastAsiaTheme="minorEastAsia"/>
          <w:lang w:val="en-US"/>
        </w:rPr>
        <w:t xml:space="preserve"> (gap from </w:t>
      </w:r>
      <w:r w:rsidR="00F07055">
        <w:rPr>
          <w:rFonts w:eastAsiaTheme="minorEastAsia"/>
          <w:lang w:val="en-US"/>
        </w:rPr>
        <w:t>row</w:t>
      </w:r>
      <w:r w:rsidR="00A01A30" w:rsidRPr="00A01A30">
        <w:rPr>
          <w:rFonts w:eastAsiaTheme="minorEastAsia"/>
          <w:lang w:val="en-US"/>
        </w:rPr>
        <w:t xml:space="preserve">): take max out of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2,ij-1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0</m:t>
            </m:r>
          </m:sub>
        </m:sSub>
      </m:oMath>
      <w:r w:rsidR="00A01A30" w:rsidRPr="00A01A30">
        <w:rPr>
          <w:rFonts w:eastAsiaTheme="minorEastAsia"/>
          <w:lang w:val="en-US"/>
        </w:rPr>
        <w:t xml:space="preserve"> (opening new gap) or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3,ij-1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oMath>
      <w:r w:rsidR="00A01A30" w:rsidRPr="00A01A30">
        <w:rPr>
          <w:rFonts w:eastAsiaTheme="minorEastAsia"/>
          <w:lang w:val="en-US"/>
        </w:rPr>
        <w:t xml:space="preserve"> (continuing a gap) </w:t>
      </w:r>
    </w:p>
    <w:p w:rsidR="00F07055" w:rsidRDefault="00CE31F7" w:rsidP="004E1600">
      <w:pPr>
        <w:pStyle w:val="Listenabsatz"/>
        <w:numPr>
          <w:ilvl w:val="0"/>
          <w:numId w:val="2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2,ij</m:t>
            </m:r>
          </m:sub>
        </m:sSub>
      </m:oMath>
      <w:r w:rsidR="00F07055">
        <w:rPr>
          <w:rFonts w:eastAsiaTheme="minorEastAsia"/>
          <w:lang w:val="en-US"/>
        </w:rPr>
        <w:t xml:space="preserve"> (new value): take max out of the diagonal value or the two gap values computed in (</w:t>
      </w:r>
      <w:proofErr w:type="spellStart"/>
      <w:r w:rsidR="00F07055">
        <w:rPr>
          <w:rFonts w:eastAsiaTheme="minorEastAsia"/>
          <w:lang w:val="en-US"/>
        </w:rPr>
        <w:t>i</w:t>
      </w:r>
      <w:proofErr w:type="spellEnd"/>
      <w:r w:rsidR="00F07055">
        <w:rPr>
          <w:rFonts w:eastAsiaTheme="minorEastAsia"/>
          <w:lang w:val="en-US"/>
        </w:rPr>
        <w:t xml:space="preserve">) and (ii): </w:t>
      </w: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2,i-1j-1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3,ij</m:t>
                </m:r>
              </m:sub>
            </m:sSub>
          </m:e>
        </m:d>
      </m:oMath>
    </w:p>
    <w:p w:rsidR="005A37E5" w:rsidRPr="005A37E5" w:rsidRDefault="005A37E5" w:rsidP="00850108">
      <w:pPr>
        <w:rPr>
          <w:rFonts w:eastAsiaTheme="minorEastAsia"/>
          <w:lang w:val="en-US"/>
        </w:rPr>
      </w:pPr>
      <w:r>
        <w:rPr>
          <w:rFonts w:eastAsiaTheme="minorEastAsia"/>
          <w:lang w:val="en-US"/>
        </w:rPr>
        <w:t xml:space="preserve">This reduces the computational costs </w:t>
      </w:r>
      <w:proofErr w:type="gramStart"/>
      <w:r>
        <w:rPr>
          <w:rFonts w:eastAsiaTheme="minorEastAsia"/>
          <w:lang w:val="en-US"/>
        </w:rPr>
        <w:t xml:space="preserve">to </w:t>
      </w:r>
      <w:proofErr w:type="gramEnd"/>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Pr>
          <w:rFonts w:eastAsiaTheme="minorEastAsia"/>
          <w:lang w:val="en-US"/>
        </w:rPr>
        <w:t>.</w:t>
      </w:r>
    </w:p>
    <w:p w:rsidR="0026433D" w:rsidRPr="00C1517F" w:rsidRDefault="0026433D" w:rsidP="00850108">
      <w:pPr>
        <w:pStyle w:val="berschrift4"/>
        <w:rPr>
          <w:lang w:val="en-US"/>
        </w:rPr>
      </w:pPr>
      <w:bookmarkStart w:id="37" w:name="_Toc374525097"/>
      <w:r>
        <w:rPr>
          <w:lang w:val="en-US"/>
        </w:rPr>
        <w:lastRenderedPageBreak/>
        <w:t>Second idea</w:t>
      </w:r>
      <w:bookmarkEnd w:id="37"/>
    </w:p>
    <w:p w:rsidR="00BE3C13" w:rsidRPr="00BE3C13" w:rsidRDefault="00BE3C13" w:rsidP="00850108">
      <w:pPr>
        <w:rPr>
          <w:lang w:val="en-US"/>
        </w:rPr>
      </w:pPr>
      <w:r w:rsidRPr="00BE3C13">
        <w:rPr>
          <w:lang w:val="en-US"/>
        </w:rPr>
        <w:t>As we did with the pairing of amino acids, we want to compute the score from the ratio of the probabilities of two events:</w:t>
      </w:r>
    </w:p>
    <w:p w:rsidR="00BE3C13" w:rsidRPr="00BE3C13" w:rsidRDefault="00BE3C13" w:rsidP="004E1600">
      <w:pPr>
        <w:pStyle w:val="Listenabsatz"/>
        <w:numPr>
          <w:ilvl w:val="0"/>
          <w:numId w:val="12"/>
        </w:numPr>
        <w:rPr>
          <w:lang w:val="en-US"/>
        </w:rPr>
      </w:pPr>
      <w:r w:rsidRPr="00BE3C13">
        <w:rPr>
          <w:lang w:val="en-US"/>
        </w:rPr>
        <w:t>no relation, i.e. two random sequences (shown next left) and</w:t>
      </w:r>
    </w:p>
    <w:p w:rsidR="00BE3C13" w:rsidRDefault="00F20B75" w:rsidP="004E1600">
      <w:pPr>
        <w:pStyle w:val="Listenabsatz"/>
        <w:numPr>
          <w:ilvl w:val="0"/>
          <w:numId w:val="12"/>
        </w:numPr>
        <w:rPr>
          <w:lang w:val="en-US"/>
        </w:rPr>
      </w:pPr>
      <w:r>
        <w:rPr>
          <w:noProof/>
          <w:lang w:eastAsia="de-CH"/>
        </w:rPr>
        <w:drawing>
          <wp:anchor distT="0" distB="0" distL="114300" distR="114300" simplePos="0" relativeHeight="251662336" behindDoc="1" locked="0" layoutInCell="1" allowOverlap="1">
            <wp:simplePos x="0" y="0"/>
            <wp:positionH relativeFrom="column">
              <wp:posOffset>2534920</wp:posOffset>
            </wp:positionH>
            <wp:positionV relativeFrom="paragraph">
              <wp:posOffset>207645</wp:posOffset>
            </wp:positionV>
            <wp:extent cx="2165985" cy="1612900"/>
            <wp:effectExtent l="19050" t="0" r="5715" b="0"/>
            <wp:wrapTight wrapText="bothSides">
              <wp:wrapPolygon edited="0">
                <wp:start x="-190" y="0"/>
                <wp:lineTo x="-190" y="21430"/>
                <wp:lineTo x="21657" y="21430"/>
                <wp:lineTo x="21657" y="0"/>
                <wp:lineTo x="-190" y="0"/>
              </wp:wrapPolygon>
            </wp:wrapTight>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165985" cy="1612900"/>
                    </a:xfrm>
                    <a:prstGeom prst="rect">
                      <a:avLst/>
                    </a:prstGeom>
                    <a:noFill/>
                    <a:ln w="9525">
                      <a:noFill/>
                      <a:miter lim="800000"/>
                      <a:headEnd/>
                      <a:tailEnd/>
                    </a:ln>
                  </pic:spPr>
                </pic:pic>
              </a:graphicData>
            </a:graphic>
          </wp:anchor>
        </w:drawing>
      </w:r>
      <w:r w:rsidR="00BE3C13" w:rsidRPr="00BE3C13">
        <w:rPr>
          <w:lang w:val="en-US"/>
        </w:rPr>
        <w:t>both sequences evolved from the same ancestor (shown next right)</w:t>
      </w:r>
    </w:p>
    <w:p w:rsidR="00F20B75" w:rsidRDefault="00F20B75" w:rsidP="00850108">
      <w:pPr>
        <w:rPr>
          <w:lang w:val="en-US"/>
        </w:rPr>
      </w:pPr>
    </w:p>
    <w:p w:rsidR="00F20B75" w:rsidRDefault="00F20B75" w:rsidP="00850108">
      <w:pPr>
        <w:rPr>
          <w:lang w:val="en-US"/>
        </w:rPr>
      </w:pPr>
      <w:r>
        <w:rPr>
          <w:noProof/>
          <w:lang w:eastAsia="de-CH"/>
        </w:rPr>
        <w:drawing>
          <wp:anchor distT="0" distB="0" distL="114300" distR="114300" simplePos="0" relativeHeight="251663360" behindDoc="1" locked="0" layoutInCell="1" allowOverlap="1">
            <wp:simplePos x="0" y="0"/>
            <wp:positionH relativeFrom="column">
              <wp:posOffset>869950</wp:posOffset>
            </wp:positionH>
            <wp:positionV relativeFrom="paragraph">
              <wp:posOffset>95885</wp:posOffset>
            </wp:positionV>
            <wp:extent cx="1170940" cy="422275"/>
            <wp:effectExtent l="19050" t="0" r="0" b="0"/>
            <wp:wrapTight wrapText="bothSides">
              <wp:wrapPolygon edited="0">
                <wp:start x="-351" y="0"/>
                <wp:lineTo x="-351" y="20463"/>
                <wp:lineTo x="21436" y="20463"/>
                <wp:lineTo x="21436" y="0"/>
                <wp:lineTo x="-351" y="0"/>
              </wp:wrapPolygon>
            </wp:wrapTight>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1170940" cy="422275"/>
                    </a:xfrm>
                    <a:prstGeom prst="rect">
                      <a:avLst/>
                    </a:prstGeom>
                    <a:noFill/>
                    <a:ln w="9525">
                      <a:noFill/>
                      <a:miter lim="800000"/>
                      <a:headEnd/>
                      <a:tailEnd/>
                    </a:ln>
                  </pic:spPr>
                </pic:pic>
              </a:graphicData>
            </a:graphic>
          </wp:anchor>
        </w:drawing>
      </w:r>
    </w:p>
    <w:p w:rsidR="00F20B75" w:rsidRDefault="00F20B75" w:rsidP="00850108">
      <w:pPr>
        <w:rPr>
          <w:lang w:val="en-US"/>
        </w:rPr>
      </w:pPr>
    </w:p>
    <w:p w:rsidR="00F20B75" w:rsidRDefault="00F20B75" w:rsidP="00850108">
      <w:pPr>
        <w:rPr>
          <w:lang w:val="en-US"/>
        </w:rPr>
      </w:pPr>
    </w:p>
    <w:p w:rsidR="00F20B75" w:rsidRDefault="00F20B75" w:rsidP="00850108">
      <w:pPr>
        <w:rPr>
          <w:lang w:val="en-US"/>
        </w:rPr>
      </w:pPr>
    </w:p>
    <w:p w:rsidR="00AB482F" w:rsidRPr="00F91E34" w:rsidRDefault="00AB482F" w:rsidP="00850108">
      <w:pPr>
        <w:rPr>
          <w:lang w:val="en-US"/>
        </w:rPr>
      </w:pPr>
      <w:r w:rsidRPr="00AB482F">
        <w:rPr>
          <w:rFonts w:ascii="TimesNewRomanPS" w:hAnsi="TimesNewRomanPS" w:cs="TimesNewRomanPS"/>
          <w:sz w:val="20"/>
          <w:szCs w:val="20"/>
          <w:lang w:val="en-US"/>
        </w:rPr>
        <w:t>I</w:t>
      </w:r>
      <w:r w:rsidRPr="00AB482F">
        <w:rPr>
          <w:lang w:val="en-US"/>
        </w:rPr>
        <w:t>f there is no relation (and hence no common ancestor X) the event has as probability</w:t>
      </w:r>
      <w:r>
        <w:rPr>
          <w:lang w:val="en-US"/>
        </w:rPr>
        <w:t xml:space="preserve"> </w:t>
      </w:r>
      <w:r w:rsidRPr="00AB482F">
        <w:rPr>
          <w:lang w:val="en-US"/>
        </w:rPr>
        <w:t xml:space="preserve">the product of all the frequencies: </w:t>
      </w:r>
    </w:p>
    <w:p w:rsidR="00AB482F" w:rsidRPr="00AB482F" w:rsidRDefault="00CE31F7" w:rsidP="00850108">
      <w:pPr>
        <w:rPr>
          <w:lang w:val="en-US"/>
        </w:rPr>
      </w:pPr>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bar>
                    <m:barPr>
                      <m:pos m:val="top"/>
                      <m:ctrlPr>
                        <w:rPr>
                          <w:rFonts w:ascii="Cambria Math" w:hAnsi="Cambria Math"/>
                          <w:i/>
                        </w:rPr>
                      </m:ctrlPr>
                    </m:barPr>
                    <m:e>
                      <m:r>
                        <w:rPr>
                          <w:rFonts w:ascii="Cambria Math" w:hAnsi="Cambria Math"/>
                        </w:rPr>
                        <m:t>X</m:t>
                      </m:r>
                    </m:e>
                  </m:bar>
                </m:e>
              </m:d>
              <m:ctrlPr>
                <w:rPr>
                  <w:rFonts w:ascii="Cambria Math" w:hAnsi="Cambria Math"/>
                  <w:i/>
                </w:rPr>
              </m:ctrlP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P</m:t>
                  </m:r>
                </m:sub>
              </m:sSub>
              <m:sSub>
                <m:sSubPr>
                  <m:ctrlPr>
                    <w:rPr>
                      <w:rFonts w:ascii="Cambria Math" w:hAnsi="Cambria Math"/>
                      <w:i/>
                    </w:rPr>
                  </m:ctrlPr>
                </m:sSubPr>
                <m:e>
                  <m:r>
                    <w:rPr>
                      <w:rFonts w:ascii="Cambria Math" w:hAnsi="Cambria Math"/>
                    </w:rPr>
                    <m:t>f</m:t>
                  </m:r>
                </m:e>
                <m:sub>
                  <m:r>
                    <w:rPr>
                      <w:rFonts w:ascii="Cambria Math" w:hAnsi="Cambria Math"/>
                    </w:rPr>
                    <m:t>Q</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L</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N</m:t>
                  </m:r>
                </m:sub>
              </m:sSub>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S</m:t>
                  </m:r>
                </m:sub>
              </m:sSub>
            </m:e>
          </m:d>
        </m:oMath>
      </m:oMathPara>
    </w:p>
    <w:p w:rsidR="00AB482F" w:rsidRDefault="00AB482F" w:rsidP="00850108">
      <w:pPr>
        <w:rPr>
          <w:lang w:val="en-US"/>
        </w:rPr>
      </w:pPr>
      <w:r w:rsidRPr="00AB482F">
        <w:rPr>
          <w:lang w:val="en-US"/>
        </w:rPr>
        <w:t>Note: the random development of ANILS has exactly the same probability as the</w:t>
      </w:r>
      <w:r>
        <w:rPr>
          <w:lang w:val="en-US"/>
        </w:rPr>
        <w:t xml:space="preserve"> </w:t>
      </w:r>
      <w:r w:rsidRPr="00AB482F">
        <w:rPr>
          <w:lang w:val="en-US"/>
        </w:rPr>
        <w:t>development of NLISA. The order of the AAs does not play any role.</w:t>
      </w:r>
      <w:r>
        <w:rPr>
          <w:lang w:val="en-US"/>
        </w:rPr>
        <w:t xml:space="preserve"> </w:t>
      </w:r>
    </w:p>
    <w:p w:rsidR="00AB482F" w:rsidRDefault="00AB482F" w:rsidP="00850108">
      <w:pPr>
        <w:rPr>
          <w:lang w:val="en-US"/>
        </w:rPr>
      </w:pPr>
      <w:r w:rsidRPr="00AB482F">
        <w:rPr>
          <w:lang w:val="en-US"/>
        </w:rPr>
        <w:t>The probability of the sequences having X as a common ancestor is:</w:t>
      </w:r>
    </w:p>
    <w:p w:rsidR="00AB482F" w:rsidRPr="00AB482F" w:rsidRDefault="00CE31F7" w:rsidP="00850108">
      <w:pPr>
        <w:rPr>
          <w:lang w:val="en-US"/>
        </w:rPr>
      </w:pPr>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X</m:t>
                  </m:r>
                </m:e>
              </m:d>
              <m:ctrlPr>
                <w:rPr>
                  <w:rFonts w:ascii="Cambria Math" w:hAnsi="Cambria Math"/>
                  <w:i/>
                </w:rPr>
              </m:ctrlPr>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sSub>
            <m:sSubPr>
              <m:ctrlPr>
                <w:rPr>
                  <w:rFonts w:ascii="Cambria Math" w:hAnsi="Cambria Math"/>
                  <w:i/>
                </w:rPr>
              </m:ctrlPr>
            </m:sSubPr>
            <m:e>
              <m:r>
                <w:rPr>
                  <w:rFonts w:ascii="Cambria Math" w:hAnsi="Cambria Math"/>
                </w:rPr>
                <m:t>M</m:t>
              </m:r>
            </m:e>
            <m:sub>
              <m:r>
                <w:rPr>
                  <w:rFonts w:ascii="Cambria Math" w:hAnsi="Cambria Math"/>
                </w:rPr>
                <m:t>AA</m:t>
              </m:r>
            </m:sub>
          </m:sSub>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M</m:t>
              </m:r>
            </m:e>
            <m:sub>
              <m:r>
                <w:rPr>
                  <w:rFonts w:ascii="Cambria Math" w:hAnsi="Cambria Math"/>
                </w:rPr>
                <m:t>NK</m:t>
              </m:r>
            </m:sub>
          </m:sSub>
          <m:r>
            <w:rPr>
              <w:rFonts w:ascii="Cambria Math" w:hAnsi="Cambria Math"/>
            </w:rPr>
            <m:t>∙Pr</m:t>
          </m:r>
          <m:sSub>
            <m:sSubPr>
              <m:ctrlPr>
                <w:rPr>
                  <w:rFonts w:ascii="Cambria Math" w:hAnsi="Cambria Math"/>
                  <w:i/>
                </w:rPr>
              </m:ctrlPr>
            </m:sSubPr>
            <m:e>
              <m:r>
                <w:rPr>
                  <w:rFonts w:ascii="Cambria Math" w:hAnsi="Cambria Math"/>
                </w:rPr>
                <m:t>(indel(2))∙</m:t>
              </m:r>
              <m:sSub>
                <m:sSubPr>
                  <m:ctrlPr>
                    <w:rPr>
                      <w:rFonts w:ascii="Cambria Math" w:hAnsi="Cambria Math"/>
                      <w:i/>
                    </w:rPr>
                  </m:ctrlPr>
                </m:sSubPr>
                <m:e>
                  <m:r>
                    <w:rPr>
                      <w:rFonts w:ascii="Cambria Math" w:hAnsi="Cambria Math"/>
                    </w:rPr>
                    <m:t>f</m:t>
                  </m:r>
                </m:e>
                <m:sub>
                  <m:r>
                    <w:rPr>
                      <w:rFonts w:ascii="Cambria Math" w:hAnsi="Cambria Math"/>
                    </w:rPr>
                    <m:t>P</m:t>
                  </m:r>
                </m:sub>
              </m:sSub>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∙f</m:t>
              </m:r>
            </m:e>
            <m:sub>
              <m:r>
                <w:rPr>
                  <w:rFonts w:ascii="Cambria Math" w:hAnsi="Cambria Math"/>
                </w:rPr>
                <m:t>L</m:t>
              </m:r>
            </m:sub>
          </m:sSub>
          <m:sSub>
            <m:sSubPr>
              <m:ctrlPr>
                <w:rPr>
                  <w:rFonts w:ascii="Cambria Math" w:hAnsi="Cambria Math"/>
                  <w:i/>
                </w:rPr>
              </m:ctrlPr>
            </m:sSubPr>
            <m:e>
              <m:r>
                <w:rPr>
                  <w:rFonts w:ascii="Cambria Math" w:hAnsi="Cambria Math"/>
                </w:rPr>
                <m:t>M</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sSub>
            <m:sSubPr>
              <m:ctrlPr>
                <w:rPr>
                  <w:rFonts w:ascii="Cambria Math" w:hAnsi="Cambria Math"/>
                  <w:i/>
                </w:rPr>
              </m:ctrlPr>
            </m:sSubPr>
            <m:e>
              <m:r>
                <w:rPr>
                  <w:rFonts w:ascii="Cambria Math" w:hAnsi="Cambria Math"/>
                </w:rPr>
                <m:t>M</m:t>
              </m:r>
            </m:e>
            <m:sub>
              <m:r>
                <w:rPr>
                  <w:rFonts w:ascii="Cambria Math" w:hAnsi="Cambria Math"/>
                </w:rPr>
                <m:t>LL</m:t>
              </m:r>
            </m:sub>
          </m:sSub>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M</m:t>
              </m:r>
            </m:e>
            <m:sub>
              <m:r>
                <w:rPr>
                  <w:rFonts w:ascii="Cambria Math" w:hAnsi="Cambria Math"/>
                </w:rPr>
                <m:t>ST</m:t>
              </m:r>
            </m:sub>
          </m:sSub>
        </m:oMath>
      </m:oMathPara>
    </w:p>
    <w:p w:rsidR="00AB482F" w:rsidRPr="00AB482F" w:rsidRDefault="00AB482F" w:rsidP="00850108">
      <w:pPr>
        <w:rPr>
          <w:lang w:val="en-US"/>
        </w:rPr>
      </w:pPr>
      <w:proofErr w:type="gramStart"/>
      <w:r w:rsidRPr="00AB482F">
        <w:rPr>
          <w:lang w:val="en-US"/>
        </w:rPr>
        <w:t>where</w:t>
      </w:r>
      <w:proofErr w:type="gramEnd"/>
      <w:r w:rsidRPr="00AB482F">
        <w:rPr>
          <w:lang w:val="en-US"/>
        </w:rPr>
        <w:t xml:space="preserve"> </w:t>
      </w:r>
      <w:proofErr w:type="spellStart"/>
      <w:r w:rsidRPr="00AB482F">
        <w:rPr>
          <w:lang w:val="en-US"/>
        </w:rPr>
        <w:t>Pr</w:t>
      </w:r>
      <w:proofErr w:type="spellEnd"/>
      <w:r w:rsidRPr="00AB482F">
        <w:rPr>
          <w:lang w:val="en-US"/>
        </w:rPr>
        <w:t>(</w:t>
      </w:r>
      <w:proofErr w:type="spellStart"/>
      <w:r w:rsidRPr="00AB482F">
        <w:rPr>
          <w:lang w:val="en-US"/>
        </w:rPr>
        <w:t>indel</w:t>
      </w:r>
      <w:proofErr w:type="spellEnd"/>
      <w:r w:rsidRPr="00AB482F">
        <w:rPr>
          <w:lang w:val="en-US"/>
        </w:rPr>
        <w:t xml:space="preserve">(2)) is the probability of an </w:t>
      </w:r>
      <w:proofErr w:type="spellStart"/>
      <w:r w:rsidRPr="00AB482F">
        <w:rPr>
          <w:lang w:val="en-US"/>
        </w:rPr>
        <w:t>indel</w:t>
      </w:r>
      <w:proofErr w:type="spellEnd"/>
      <w:r w:rsidRPr="00AB482F">
        <w:rPr>
          <w:lang w:val="en-US"/>
        </w:rPr>
        <w:t xml:space="preserve"> of length 2.</w:t>
      </w:r>
    </w:p>
    <w:p w:rsidR="00AB482F" w:rsidRDefault="00AB482F" w:rsidP="00850108">
      <w:pPr>
        <w:rPr>
          <w:lang w:val="en-US"/>
        </w:rPr>
      </w:pPr>
      <w:r w:rsidRPr="00AB482F">
        <w:rPr>
          <w:lang w:val="en-US"/>
        </w:rPr>
        <w:t>This formula comes from the use of the pair of amino acids formula (see above)</w:t>
      </w:r>
      <w:r>
        <w:rPr>
          <w:lang w:val="en-US"/>
        </w:rPr>
        <w:t xml:space="preserve"> </w:t>
      </w:r>
      <w:r w:rsidRPr="00AB482F">
        <w:rPr>
          <w:lang w:val="en-US"/>
        </w:rPr>
        <w:t xml:space="preserve">applied to the five pairs and for the event of an </w:t>
      </w:r>
      <w:proofErr w:type="spellStart"/>
      <w:r w:rsidRPr="00AB482F">
        <w:rPr>
          <w:lang w:val="en-US"/>
        </w:rPr>
        <w:t>indel</w:t>
      </w:r>
      <w:proofErr w:type="spellEnd"/>
      <w:r w:rsidRPr="00AB482F">
        <w:rPr>
          <w:lang w:val="en-US"/>
        </w:rPr>
        <w:t xml:space="preserve"> of length 2 times the natural</w:t>
      </w:r>
      <w:r>
        <w:rPr>
          <w:lang w:val="en-US"/>
        </w:rPr>
        <w:t xml:space="preserve"> </w:t>
      </w:r>
      <w:r w:rsidRPr="00AB482F">
        <w:rPr>
          <w:lang w:val="en-US"/>
        </w:rPr>
        <w:t>individual frequencies of the amino acids inserted. So the ratio to maximize is (rearranged</w:t>
      </w:r>
      <w:r>
        <w:rPr>
          <w:lang w:val="en-US"/>
        </w:rPr>
        <w:t xml:space="preserve"> </w:t>
      </w:r>
      <w:r w:rsidRPr="00AB482F">
        <w:rPr>
          <w:lang w:val="en-US"/>
        </w:rPr>
        <w:t>conveniently)</w:t>
      </w:r>
    </w:p>
    <w:p w:rsidR="00AB482F" w:rsidRDefault="00CE31F7" w:rsidP="00850108">
      <w:pPr>
        <w:rPr>
          <w:lang w:val="en-US"/>
        </w:rPr>
      </w:pPr>
      <m:oMathPara>
        <m:oMath>
          <m:f>
            <m:fPr>
              <m:ctrlPr>
                <w:rPr>
                  <w:rFonts w:ascii="Cambria Math" w:hAnsi="Cambria Math"/>
                  <w:i/>
                  <w:lang w:val="en-US"/>
                </w:rPr>
              </m:ctrlPr>
            </m:fPr>
            <m:num>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X</m:t>
                      </m:r>
                    </m:e>
                  </m:d>
                  <m:ctrlPr>
                    <w:rPr>
                      <w:rFonts w:ascii="Cambria Math" w:hAnsi="Cambria Math"/>
                      <w:i/>
                    </w:rPr>
                  </m:ctrlPr>
                </m:e>
              </m:func>
            </m:num>
            <m:den>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bar>
                        <m:barPr>
                          <m:pos m:val="top"/>
                          <m:ctrlPr>
                            <w:rPr>
                              <w:rFonts w:ascii="Cambria Math" w:hAnsi="Cambria Math"/>
                              <w:i/>
                            </w:rPr>
                          </m:ctrlPr>
                        </m:barPr>
                        <m:e>
                          <m:r>
                            <w:rPr>
                              <w:rFonts w:ascii="Cambria Math" w:hAnsi="Cambria Math"/>
                            </w:rPr>
                            <m:t>X</m:t>
                          </m:r>
                        </m:e>
                      </m:bar>
                    </m:e>
                  </m:d>
                  <m:ctrlPr>
                    <w:rPr>
                      <w:rFonts w:ascii="Cambria Math" w:hAnsi="Cambria Math"/>
                      <w:i/>
                    </w:rPr>
                  </m:ctrlPr>
                </m:e>
              </m:func>
            </m:den>
          </m:f>
          <m:r>
            <w:rPr>
              <w:rFonts w:ascii="Cambria Math" w:hAnsi="Cambria Math"/>
              <w:lang w:val="en-US"/>
            </w:rPr>
            <m:t>=</m:t>
          </m:r>
          <m:f>
            <m:fPr>
              <m:ctrlPr>
                <w:rPr>
                  <w:rFonts w:ascii="Cambria Math" w:hAnsi="Cambria Math"/>
                  <w:i/>
                  <w:lang w:val="en-US"/>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sSub>
                <m:sSubPr>
                  <m:ctrlPr>
                    <w:rPr>
                      <w:rFonts w:ascii="Cambria Math" w:hAnsi="Cambria Math"/>
                      <w:i/>
                    </w:rPr>
                  </m:ctrlPr>
                </m:sSubPr>
                <m:e>
                  <m:r>
                    <w:rPr>
                      <w:rFonts w:ascii="Cambria Math" w:hAnsi="Cambria Math"/>
                    </w:rPr>
                    <m:t>M</m:t>
                  </m:r>
                </m:e>
                <m:sub>
                  <m:r>
                    <w:rPr>
                      <w:rFonts w:ascii="Cambria Math" w:hAnsi="Cambria Math"/>
                    </w:rPr>
                    <m:t>AA</m:t>
                  </m:r>
                </m:sub>
              </m:sSub>
            </m:num>
            <m:den>
              <m:sSub>
                <m:sSubPr>
                  <m:ctrlPr>
                    <w:rPr>
                      <w:rFonts w:ascii="Cambria Math" w:hAnsi="Cambria Math"/>
                      <w:i/>
                    </w:rPr>
                  </m:ctrlPr>
                </m:sSubPr>
                <m:e>
                  <m:r>
                    <w:rPr>
                      <w:rFonts w:ascii="Cambria Math" w:hAnsi="Cambria Math"/>
                    </w:rPr>
                    <m:t>f</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A</m:t>
                  </m:r>
                </m:sub>
              </m:sSub>
            </m:den>
          </m:f>
          <m:r>
            <w:rPr>
              <w:rFonts w:ascii="Cambria Math" w:hAnsi="Cambria Math"/>
            </w:rPr>
            <m:t>∙</m:t>
          </m:r>
          <m:f>
            <m:fPr>
              <m:ctrlPr>
                <w:rPr>
                  <w:rFonts w:ascii="Cambria Math" w:hAnsi="Cambria Math"/>
                  <w:i/>
                  <w:lang w:val="en-US"/>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M</m:t>
                  </m:r>
                </m:e>
                <m:sub>
                  <m:r>
                    <w:rPr>
                      <w:rFonts w:ascii="Cambria Math" w:hAnsi="Cambria Math"/>
                    </w:rPr>
                    <m:t>NK</m:t>
                  </m:r>
                </m:sub>
              </m:sSub>
            </m:num>
            <m:den>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m:t>
          </m:r>
          <m:f>
            <m:fPr>
              <m:ctrlPr>
                <w:rPr>
                  <w:rFonts w:ascii="Cambria Math" w:hAnsi="Cambria Math"/>
                  <w:i/>
                  <w:lang w:val="en-US"/>
                </w:rPr>
              </m:ctrlPr>
            </m:fPr>
            <m:num>
              <m:r>
                <w:rPr>
                  <w:rFonts w:ascii="Cambria Math" w:hAnsi="Cambria Math"/>
                </w:rPr>
                <m:t>Pr(indel(2))∙</m:t>
              </m:r>
              <m:sSub>
                <m:sSubPr>
                  <m:ctrlPr>
                    <w:rPr>
                      <w:rFonts w:ascii="Cambria Math" w:hAnsi="Cambria Math"/>
                      <w:i/>
                    </w:rPr>
                  </m:ctrlPr>
                </m:sSubPr>
                <m:e>
                  <m:r>
                    <w:rPr>
                      <w:rFonts w:ascii="Cambria Math" w:hAnsi="Cambria Math"/>
                    </w:rPr>
                    <m:t>f</m:t>
                  </m:r>
                </m:e>
                <m:sub>
                  <m:r>
                    <w:rPr>
                      <w:rFonts w:ascii="Cambria Math" w:hAnsi="Cambria Math"/>
                    </w:rPr>
                    <m:t>P</m:t>
                  </m:r>
                </m:sub>
              </m:sSub>
              <m:sSub>
                <m:sSubPr>
                  <m:ctrlPr>
                    <w:rPr>
                      <w:rFonts w:ascii="Cambria Math" w:hAnsi="Cambria Math"/>
                      <w:i/>
                    </w:rPr>
                  </m:ctrlPr>
                </m:sSubPr>
                <m:e>
                  <m:r>
                    <w:rPr>
                      <w:rFonts w:ascii="Cambria Math" w:hAnsi="Cambria Math"/>
                    </w:rPr>
                    <m:t>∙f</m:t>
                  </m:r>
                </m:e>
                <m:sub>
                  <m:r>
                    <w:rPr>
                      <w:rFonts w:ascii="Cambria Math" w:hAnsi="Cambria Math"/>
                    </w:rPr>
                    <m:t>Q</m:t>
                  </m:r>
                </m:sub>
              </m:sSub>
            </m:num>
            <m:den>
              <m:sSub>
                <m:sSubPr>
                  <m:ctrlPr>
                    <w:rPr>
                      <w:rFonts w:ascii="Cambria Math" w:hAnsi="Cambria Math"/>
                      <w:i/>
                    </w:rPr>
                  </m:ctrlPr>
                </m:sSubPr>
                <m:e>
                  <m:r>
                    <w:rPr>
                      <w:rFonts w:ascii="Cambria Math" w:hAnsi="Cambria Math"/>
                    </w:rPr>
                    <m:t>f</m:t>
                  </m:r>
                </m:e>
                <m:sub>
                  <m:r>
                    <w:rPr>
                      <w:rFonts w:ascii="Cambria Math" w:hAnsi="Cambria Math"/>
                    </w:rPr>
                    <m:t>P</m:t>
                  </m:r>
                </m:sub>
              </m:sSub>
              <m:sSub>
                <m:sSubPr>
                  <m:ctrlPr>
                    <w:rPr>
                      <w:rFonts w:ascii="Cambria Math" w:hAnsi="Cambria Math"/>
                      <w:i/>
                    </w:rPr>
                  </m:ctrlPr>
                </m:sSubPr>
                <m:e>
                  <m:r>
                    <w:rPr>
                      <w:rFonts w:ascii="Cambria Math" w:hAnsi="Cambria Math"/>
                    </w:rPr>
                    <m:t>f</m:t>
                  </m:r>
                </m:e>
                <m:sub>
                  <m:r>
                    <w:rPr>
                      <w:rFonts w:ascii="Cambria Math" w:hAnsi="Cambria Math"/>
                    </w:rPr>
                    <m:t>Q</m:t>
                  </m:r>
                </m:sub>
              </m:sSub>
            </m:den>
          </m:f>
          <m:r>
            <w:rPr>
              <w:rFonts w:ascii="Cambria Math" w:hAnsi="Cambria Math"/>
            </w:rPr>
            <m:t>∙</m:t>
          </m:r>
          <m:f>
            <m:fPr>
              <m:ctrlPr>
                <w:rPr>
                  <w:rFonts w:ascii="Cambria Math" w:hAnsi="Cambria Math"/>
                  <w:i/>
                  <w:lang w:val="en-US"/>
                </w:rPr>
              </m:ctrlPr>
            </m:fPr>
            <m:num>
              <m:sSub>
                <m:sSubPr>
                  <m:ctrlPr>
                    <w:rPr>
                      <w:rFonts w:ascii="Cambria Math" w:hAnsi="Cambria Math"/>
                      <w:i/>
                    </w:rPr>
                  </m:ctrlPr>
                </m:sSubPr>
                <m:e>
                  <m:r>
                    <w:rPr>
                      <w:rFonts w:ascii="Cambria Math" w:hAnsi="Cambria Math"/>
                    </w:rPr>
                    <m:t>f</m:t>
                  </m:r>
                </m:e>
                <m:sub>
                  <m:r>
                    <w:rPr>
                      <w:rFonts w:ascii="Cambria Math" w:hAnsi="Cambria Math"/>
                    </w:rPr>
                    <m:t>L</m:t>
                  </m:r>
                </m:sub>
              </m:sSub>
              <m:sSub>
                <m:sSubPr>
                  <m:ctrlPr>
                    <w:rPr>
                      <w:rFonts w:ascii="Cambria Math" w:hAnsi="Cambria Math"/>
                      <w:i/>
                    </w:rPr>
                  </m:ctrlPr>
                </m:sSubPr>
                <m:e>
                  <m:r>
                    <w:rPr>
                      <w:rFonts w:ascii="Cambria Math" w:hAnsi="Cambria Math"/>
                    </w:rPr>
                    <m:t>M</m:t>
                  </m:r>
                </m:e>
                <m:sub>
                  <m:r>
                    <w:rPr>
                      <w:rFonts w:ascii="Cambria Math" w:hAnsi="Cambria Math"/>
                    </w:rPr>
                    <m:t>IL</m:t>
                  </m:r>
                </m:sub>
              </m:sSub>
            </m:num>
            <m:den>
              <m:sSub>
                <m:sSubPr>
                  <m:ctrlPr>
                    <w:rPr>
                      <w:rFonts w:ascii="Cambria Math" w:hAnsi="Cambria Math"/>
                      <w:i/>
                    </w:rPr>
                  </m:ctrlPr>
                </m:sSubPr>
                <m:e>
                  <m:r>
                    <w:rPr>
                      <w:rFonts w:ascii="Cambria Math" w:hAnsi="Cambria Math"/>
                    </w:rPr>
                    <m:t>f</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lang w:val="en-US"/>
                </w:rPr>
              </m:ctrlPr>
            </m:fPr>
            <m:num>
              <m:sSub>
                <m:sSubPr>
                  <m:ctrlPr>
                    <w:rPr>
                      <w:rFonts w:ascii="Cambria Math" w:hAnsi="Cambria Math"/>
                      <w:i/>
                    </w:rPr>
                  </m:ctrlPr>
                </m:sSubPr>
                <m:e>
                  <m:r>
                    <w:rPr>
                      <w:rFonts w:ascii="Cambria Math" w:hAnsi="Cambria Math"/>
                    </w:rPr>
                    <m:t>f</m:t>
                  </m:r>
                </m:e>
                <m:sub>
                  <m:r>
                    <w:rPr>
                      <w:rFonts w:ascii="Cambria Math" w:hAnsi="Cambria Math"/>
                    </w:rPr>
                    <m:t>L</m:t>
                  </m:r>
                </m:sub>
              </m:sSub>
              <m:sSub>
                <m:sSubPr>
                  <m:ctrlPr>
                    <w:rPr>
                      <w:rFonts w:ascii="Cambria Math" w:hAnsi="Cambria Math"/>
                      <w:i/>
                    </w:rPr>
                  </m:ctrlPr>
                </m:sSubPr>
                <m:e>
                  <m:r>
                    <w:rPr>
                      <w:rFonts w:ascii="Cambria Math" w:hAnsi="Cambria Math"/>
                    </w:rPr>
                    <m:t>M</m:t>
                  </m:r>
                </m:e>
                <m:sub>
                  <m:r>
                    <w:rPr>
                      <w:rFonts w:ascii="Cambria Math" w:hAnsi="Cambria Math"/>
                    </w:rPr>
                    <m:t>LL</m:t>
                  </m:r>
                </m:sub>
              </m:sSub>
            </m:num>
            <m:den>
              <m:sSub>
                <m:sSubPr>
                  <m:ctrlPr>
                    <w:rPr>
                      <w:rFonts w:ascii="Cambria Math" w:hAnsi="Cambria Math"/>
                      <w:i/>
                    </w:rPr>
                  </m:ctrlPr>
                </m:sSubPr>
                <m:e>
                  <m:r>
                    <w:rPr>
                      <w:rFonts w:ascii="Cambria Math" w:hAnsi="Cambria Math"/>
                    </w:rPr>
                    <m:t>f</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en>
          </m:f>
          <m:r>
            <w:rPr>
              <w:rFonts w:ascii="Cambria Math" w:hAnsi="Cambria Math"/>
            </w:rPr>
            <m:t>∙</m:t>
          </m:r>
          <m:f>
            <m:fPr>
              <m:ctrlPr>
                <w:rPr>
                  <w:rFonts w:ascii="Cambria Math" w:hAnsi="Cambria Math"/>
                  <w:i/>
                  <w:lang w:val="en-US"/>
                </w:rPr>
              </m:ctrlPr>
            </m:fPr>
            <m:num>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M</m:t>
                  </m:r>
                </m:e>
                <m:sub>
                  <m:r>
                    <w:rPr>
                      <w:rFonts w:ascii="Cambria Math" w:hAnsi="Cambria Math"/>
                    </w:rPr>
                    <m:t>ST</m:t>
                  </m:r>
                </m:sub>
              </m:sSub>
            </m:num>
            <m:den>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rsidR="00AB482F" w:rsidRPr="00AB482F" w:rsidRDefault="00AB482F" w:rsidP="00850108">
      <w:pPr>
        <w:rPr>
          <w:lang w:val="en-US"/>
        </w:rPr>
      </w:pPr>
    </w:p>
    <w:p w:rsidR="00AB482F" w:rsidRDefault="00AB482F" w:rsidP="00850108">
      <w:pPr>
        <w:rPr>
          <w:lang w:val="en-US"/>
        </w:rPr>
      </w:pPr>
      <w:proofErr w:type="gramStart"/>
      <w:r w:rsidRPr="00AB482F">
        <w:rPr>
          <w:lang w:val="en-US"/>
        </w:rPr>
        <w:t>and</w:t>
      </w:r>
      <w:proofErr w:type="gramEnd"/>
      <w:r w:rsidRPr="00AB482F">
        <w:rPr>
          <w:lang w:val="en-US"/>
        </w:rPr>
        <w:t xml:space="preserve"> taking </w:t>
      </w:r>
      <m:oMath>
        <m:r>
          <w:rPr>
            <w:rFonts w:ascii="Cambria Math" w:hAnsi="Cambria Math"/>
            <w:lang w:val="en-US"/>
          </w:rPr>
          <m:t xml:space="preserve">10 </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Pr="00AB482F">
        <w:rPr>
          <w:lang w:val="en-US"/>
        </w:rPr>
        <w:t xml:space="preserve"> we get:</w:t>
      </w:r>
    </w:p>
    <w:p w:rsidR="00AB482F" w:rsidRPr="00EB539E" w:rsidRDefault="00CE31F7" w:rsidP="00850108">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NK</m:t>
              </m:r>
            </m:sub>
          </m:sSub>
          <m:r>
            <w:rPr>
              <w:rFonts w:ascii="Cambria Math" w:hAnsi="Cambria Math"/>
              <w:lang w:val="en-US"/>
            </w:rPr>
            <m:t>+10</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indel</m:t>
                  </m:r>
                  <m:d>
                    <m:dPr>
                      <m:ctrlPr>
                        <w:rPr>
                          <w:rFonts w:ascii="Cambria Math" w:hAnsi="Cambria Math"/>
                          <w:i/>
                          <w:lang w:val="en-US"/>
                        </w:rPr>
                      </m:ctrlPr>
                    </m:dPr>
                    <m:e>
                      <m:r>
                        <w:rPr>
                          <w:rFonts w:ascii="Cambria Math" w:hAnsi="Cambria Math"/>
                          <w:lang w:val="en-US"/>
                        </w:rPr>
                        <m:t>2</m:t>
                      </m:r>
                    </m:e>
                  </m:d>
                </m:e>
              </m:d>
              <m:ctrlPr>
                <w:rPr>
                  <w:rFonts w:ascii="Cambria Math" w:hAnsi="Cambria Math"/>
                  <w:i/>
                  <w:lang w:val="en-US"/>
                </w:rPr>
              </m:ctrlPr>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LL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ST</m:t>
              </m:r>
            </m:sub>
          </m:sSub>
        </m:oMath>
      </m:oMathPara>
    </w:p>
    <w:p w:rsidR="00AB482F" w:rsidRDefault="00AB482F" w:rsidP="00850108">
      <w:pPr>
        <w:rPr>
          <w:lang w:val="en-US"/>
        </w:rPr>
      </w:pPr>
      <w:r w:rsidRPr="00AB482F">
        <w:rPr>
          <w:lang w:val="en-US"/>
        </w:rPr>
        <w:t xml:space="preserve">We can generalize from this example that the cost of an </w:t>
      </w:r>
      <w:proofErr w:type="spellStart"/>
      <w:r w:rsidRPr="00AB482F">
        <w:rPr>
          <w:lang w:val="en-US"/>
        </w:rPr>
        <w:t>indel</w:t>
      </w:r>
      <w:proofErr w:type="spellEnd"/>
      <w:r w:rsidRPr="00AB482F">
        <w:rPr>
          <w:lang w:val="en-US"/>
        </w:rPr>
        <w:t xml:space="preserve"> of length k should be</w:t>
      </w:r>
    </w:p>
    <w:p w:rsidR="00AB482F" w:rsidRPr="003F68E8" w:rsidRDefault="003F68E8" w:rsidP="00850108">
      <m:oMathPara>
        <m:oMath>
          <m:r>
            <w:rPr>
              <w:rFonts w:ascii="Cambria Math" w:hAnsi="Cambria Math"/>
              <w:lang w:val="en-US"/>
            </w:rPr>
            <m:t>Cost</m:t>
          </m:r>
          <m:d>
            <m:dPr>
              <m:ctrlPr>
                <w:rPr>
                  <w:rFonts w:ascii="Cambria Math" w:hAnsi="Cambria Math"/>
                  <w:i/>
                  <w:lang w:val="en-US"/>
                </w:rPr>
              </m:ctrlPr>
            </m:dPr>
            <m:e>
              <m:r>
                <w:rPr>
                  <w:rFonts w:ascii="Cambria Math" w:hAnsi="Cambria Math"/>
                  <w:lang w:val="en-US"/>
                </w:rPr>
                <m:t>indel</m:t>
              </m:r>
              <m:d>
                <m:dPr>
                  <m:ctrlPr>
                    <w:rPr>
                      <w:rFonts w:ascii="Cambria Math" w:hAnsi="Cambria Math"/>
                      <w:i/>
                      <w:lang w:val="en-US"/>
                    </w:rPr>
                  </m:ctrlPr>
                </m:dPr>
                <m:e>
                  <m:r>
                    <w:rPr>
                      <w:rFonts w:ascii="Cambria Math" w:hAnsi="Cambria Math"/>
                      <w:lang w:val="en-US"/>
                    </w:rPr>
                    <m:t>k</m:t>
                  </m:r>
                </m:e>
              </m:d>
            </m:e>
          </m:d>
          <m:r>
            <w:rPr>
              <w:rFonts w:ascii="Cambria Math" w:hAnsi="Cambria Math"/>
              <w:lang w:val="en-US"/>
            </w:rPr>
            <m:t>=10</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Pr⁡</m:t>
          </m:r>
          <m:r>
            <w:rPr>
              <w:rFonts w:ascii="Cambria Math" w:hAnsi="Cambria Math"/>
              <w:lang w:val="en-US"/>
            </w:rPr>
            <m:t>(indel(k))</m:t>
          </m:r>
        </m:oMath>
      </m:oMathPara>
    </w:p>
    <w:p w:rsidR="003F68E8" w:rsidRDefault="00AB482F" w:rsidP="00850108">
      <w:pPr>
        <w:rPr>
          <w:lang w:val="en-US"/>
        </w:rPr>
      </w:pPr>
      <w:r w:rsidRPr="00AB482F">
        <w:rPr>
          <w:lang w:val="en-US"/>
        </w:rPr>
        <w:t xml:space="preserve">This gives a precise basis to the assignment of </w:t>
      </w:r>
      <w:proofErr w:type="spellStart"/>
      <w:r w:rsidRPr="00AB482F">
        <w:rPr>
          <w:lang w:val="en-US"/>
        </w:rPr>
        <w:t>indel</w:t>
      </w:r>
      <w:proofErr w:type="spellEnd"/>
      <w:r w:rsidRPr="00AB482F">
        <w:rPr>
          <w:lang w:val="en-US"/>
        </w:rPr>
        <w:t xml:space="preserve"> costs. For example, we can collect</w:t>
      </w:r>
      <w:r w:rsidR="003F68E8">
        <w:rPr>
          <w:lang w:val="en-US"/>
        </w:rPr>
        <w:t xml:space="preserve"> </w:t>
      </w:r>
      <w:r w:rsidRPr="00AB482F">
        <w:rPr>
          <w:lang w:val="en-US"/>
        </w:rPr>
        <w:t xml:space="preserve">large numbers of alignments and find the actual frequencies of </w:t>
      </w:r>
      <w:proofErr w:type="spellStart"/>
      <w:r w:rsidRPr="00AB482F">
        <w:rPr>
          <w:lang w:val="en-US"/>
        </w:rPr>
        <w:t>indels</w:t>
      </w:r>
      <w:proofErr w:type="spellEnd"/>
      <w:r w:rsidRPr="00AB482F">
        <w:rPr>
          <w:lang w:val="en-US"/>
        </w:rPr>
        <w:t xml:space="preserve"> which lets us</w:t>
      </w:r>
      <w:r w:rsidR="003F68E8">
        <w:rPr>
          <w:lang w:val="en-US"/>
        </w:rPr>
        <w:t xml:space="preserve"> </w:t>
      </w:r>
      <w:r w:rsidRPr="00AB482F">
        <w:rPr>
          <w:lang w:val="en-US"/>
        </w:rPr>
        <w:t>estimate their probabilities and hence calculate their costs for dynamic programming.</w:t>
      </w:r>
    </w:p>
    <w:p w:rsidR="00F20B75" w:rsidRDefault="00AB482F" w:rsidP="00850108">
      <w:pPr>
        <w:rPr>
          <w:lang w:val="en-US"/>
        </w:rPr>
      </w:pPr>
      <w:r w:rsidRPr="00AB482F">
        <w:rPr>
          <w:lang w:val="en-US"/>
        </w:rPr>
        <w:lastRenderedPageBreak/>
        <w:t>For example, if we collect alignments of sequences (which we can trust as correct)</w:t>
      </w:r>
      <w:r w:rsidR="003F68E8">
        <w:rPr>
          <w:lang w:val="en-US"/>
        </w:rPr>
        <w:t xml:space="preserve"> </w:t>
      </w:r>
      <w:r w:rsidRPr="00AB482F">
        <w:rPr>
          <w:lang w:val="en-US"/>
        </w:rPr>
        <w:t xml:space="preserve">and we have a total of 10 000 amino acids aligned and have found 31 </w:t>
      </w:r>
      <w:proofErr w:type="spellStart"/>
      <w:r w:rsidRPr="00AB482F">
        <w:rPr>
          <w:lang w:val="en-US"/>
        </w:rPr>
        <w:t>indels</w:t>
      </w:r>
      <w:proofErr w:type="spellEnd"/>
      <w:r w:rsidRPr="00AB482F">
        <w:rPr>
          <w:lang w:val="en-US"/>
        </w:rPr>
        <w:t xml:space="preserve"> of length</w:t>
      </w:r>
      <w:r w:rsidR="003F68E8">
        <w:rPr>
          <w:lang w:val="en-US"/>
        </w:rPr>
        <w:t xml:space="preserve"> </w:t>
      </w:r>
      <w:r w:rsidRPr="00AB482F">
        <w:rPr>
          <w:lang w:val="en-US"/>
        </w:rPr>
        <w:t xml:space="preserve">1, then the cost of an </w:t>
      </w:r>
      <w:proofErr w:type="spellStart"/>
      <w:r w:rsidRPr="00AB482F">
        <w:rPr>
          <w:lang w:val="en-US"/>
        </w:rPr>
        <w:t>indel</w:t>
      </w:r>
      <w:proofErr w:type="spellEnd"/>
      <w:r w:rsidRPr="00AB482F">
        <w:rPr>
          <w:lang w:val="en-US"/>
        </w:rPr>
        <w:t xml:space="preserve"> of length 1 should </w:t>
      </w:r>
      <w:proofErr w:type="gramStart"/>
      <w:r w:rsidRPr="00AB482F">
        <w:rPr>
          <w:lang w:val="en-US"/>
        </w:rPr>
        <w:t xml:space="preserve">be </w:t>
      </w:r>
      <w:proofErr w:type="gramEnd"/>
      <m:oMath>
        <m:r>
          <w:rPr>
            <w:rFonts w:ascii="Cambria Math" w:hAnsi="Cambria Math"/>
            <w:lang w:val="en-US"/>
          </w:rPr>
          <m:t xml:space="preserve">10 </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31</m:t>
                </m:r>
              </m:num>
              <m:den>
                <m:r>
                  <w:rPr>
                    <w:rFonts w:ascii="Cambria Math" w:hAnsi="Cambria Math"/>
                    <w:lang w:val="en-US"/>
                  </w:rPr>
                  <m:t>10 000</m:t>
                </m:r>
              </m:den>
            </m:f>
          </m:e>
        </m:d>
        <m:r>
          <w:rPr>
            <w:rFonts w:ascii="Cambria Math" w:hAnsi="Cambria Math"/>
            <w:lang w:val="en-US"/>
          </w:rPr>
          <m:t>≈</m:t>
        </m:r>
        <m:r>
          <m:rPr>
            <m:sty m:val="p"/>
          </m:rPr>
          <w:rPr>
            <w:rFonts w:ascii="Cambria Math" w:hAnsi="Cambria Math" w:hint="eastAsia"/>
            <w:lang w:val="en-US"/>
          </w:rPr>
          <m:t>-</m:t>
        </m:r>
        <m:r>
          <m:rPr>
            <m:sty m:val="p"/>
          </m:rPr>
          <w:rPr>
            <w:rFonts w:ascii="Cambria Math" w:hAnsi="Cambria Math"/>
            <w:lang w:val="en-US"/>
          </w:rPr>
          <m:t>25.09</m:t>
        </m:r>
      </m:oMath>
      <w:r w:rsidRPr="00AB482F">
        <w:rPr>
          <w:lang w:val="en-US"/>
        </w:rPr>
        <w:t>.</w:t>
      </w:r>
    </w:p>
    <w:p w:rsidR="00A24DDD" w:rsidRDefault="00A24DDD" w:rsidP="00850108">
      <w:pPr>
        <w:pStyle w:val="berschrift4"/>
        <w:rPr>
          <w:lang w:val="en-US"/>
        </w:rPr>
      </w:pPr>
      <w:bookmarkStart w:id="38" w:name="_Toc374525098"/>
      <w:r>
        <w:rPr>
          <w:lang w:val="en-US"/>
        </w:rPr>
        <w:t>Compare idea 1 and 2</w:t>
      </w:r>
      <w:bookmarkEnd w:id="38"/>
    </w:p>
    <w:p w:rsidR="00DC73F9" w:rsidRPr="00DC73F9" w:rsidRDefault="00DC73F9" w:rsidP="00850108">
      <w:pPr>
        <w:rPr>
          <w:lang w:val="en-US"/>
        </w:rPr>
      </w:pPr>
      <w:r>
        <w:rPr>
          <w:lang w:val="en-US"/>
        </w:rPr>
        <w:t>With idea 1 we followed an intuitive idea which lead to the Hirschberg-Algorithm.</w:t>
      </w:r>
      <w:r w:rsidR="0059208A">
        <w:rPr>
          <w:lang w:val="en-US"/>
        </w:rPr>
        <w:t xml:space="preserve"> </w:t>
      </w:r>
      <w:r w:rsidR="0059208A" w:rsidRPr="0059208A">
        <w:rPr>
          <w:color w:val="FF0000"/>
          <w:lang w:val="en-US"/>
        </w:rPr>
        <w:t>(WTF?)</w:t>
      </w:r>
      <w:r w:rsidRPr="0059208A">
        <w:rPr>
          <w:color w:val="FF0000"/>
          <w:lang w:val="en-US"/>
        </w:rPr>
        <w:t xml:space="preserve"> </w:t>
      </w:r>
      <w:r>
        <w:rPr>
          <w:lang w:val="en-US"/>
        </w:rPr>
        <w:t xml:space="preserve">In idea 2 we did it more accurate. Together they provide us a formula for the probability of an </w:t>
      </w:r>
      <w:proofErr w:type="spellStart"/>
      <w:r>
        <w:rPr>
          <w:lang w:val="en-US"/>
        </w:rPr>
        <w:t>indel</w:t>
      </w:r>
      <w:proofErr w:type="spellEnd"/>
      <w:r>
        <w:rPr>
          <w:lang w:val="en-US"/>
        </w:rPr>
        <w:t xml:space="preserve"> of length k:</w:t>
      </w:r>
    </w:p>
    <w:p w:rsidR="00AA5544" w:rsidRDefault="00EB1CE7" w:rsidP="00850108">
      <w:pPr>
        <w:rPr>
          <w:rFonts w:eastAsiaTheme="minorEastAsia"/>
          <w:lang w:val="en-US"/>
        </w:rPr>
      </w:pPr>
      <m:oMathPara>
        <m:oMath>
          <m:r>
            <w:rPr>
              <w:rFonts w:ascii="Cambria Math" w:hAnsi="Cambria Math"/>
              <w:lang w:val="en-US"/>
            </w:rPr>
            <m:t>Cost</m:t>
          </m:r>
          <m:d>
            <m:dPr>
              <m:ctrlPr>
                <w:rPr>
                  <w:rFonts w:ascii="Cambria Math" w:hAnsi="Cambria Math"/>
                  <w:i/>
                  <w:lang w:val="en-US"/>
                </w:rPr>
              </m:ctrlPr>
            </m:dPr>
            <m:e>
              <m:r>
                <w:rPr>
                  <w:rFonts w:ascii="Cambria Math" w:hAnsi="Cambria Math"/>
                  <w:lang w:val="en-US"/>
                </w:rPr>
                <m:t>indel</m:t>
              </m:r>
              <m:d>
                <m:dPr>
                  <m:ctrlPr>
                    <w:rPr>
                      <w:rFonts w:ascii="Cambria Math" w:hAnsi="Cambria Math"/>
                      <w:i/>
                      <w:lang w:val="en-US"/>
                    </w:rPr>
                  </m:ctrlPr>
                </m:dPr>
                <m:e>
                  <m:r>
                    <w:rPr>
                      <w:rFonts w:ascii="Cambria Math" w:hAnsi="Cambria Math"/>
                      <w:lang w:val="en-US"/>
                    </w:rPr>
                    <m:t>k</m:t>
                  </m:r>
                </m:e>
              </m:d>
            </m:e>
          </m:d>
          <m:r>
            <w:rPr>
              <w:rFonts w:ascii="Cambria Math" w:hAnsi="Cambria Math"/>
              <w:lang w:val="en-US"/>
            </w:rPr>
            <m:t>=10</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indel</m:t>
                  </m:r>
                  <m:d>
                    <m:dPr>
                      <m:ctrlPr>
                        <w:rPr>
                          <w:rFonts w:ascii="Cambria Math" w:hAnsi="Cambria Math"/>
                          <w:i/>
                          <w:lang w:val="en-US"/>
                        </w:rPr>
                      </m:ctrlPr>
                    </m:dPr>
                    <m:e>
                      <m:r>
                        <w:rPr>
                          <w:rFonts w:ascii="Cambria Math" w:hAnsi="Cambria Math"/>
                          <w:lang w:val="en-US"/>
                        </w:rPr>
                        <m:t>k</m:t>
                      </m:r>
                    </m:e>
                  </m:d>
                </m:e>
              </m:d>
              <m:ctrlPr>
                <w:rPr>
                  <w:rFonts w:ascii="Cambria Math" w:hAnsi="Cambria Math"/>
                  <w:i/>
                  <w:lang w:val="en-US"/>
                </w:rPr>
              </m:ctrlPr>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+(k-1)</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m:oMathPara>
    </w:p>
    <w:p w:rsidR="00EB1CE7" w:rsidRDefault="00CE31F7" w:rsidP="00850108">
      <w:pPr>
        <w:rPr>
          <w:rFonts w:eastAsiaTheme="minorEastAsia"/>
          <w:lang w:val="en-US"/>
        </w:rPr>
      </w:pPr>
      <m:oMathPara>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indel</m:t>
                  </m:r>
                  <m:d>
                    <m:dPr>
                      <m:ctrlPr>
                        <w:rPr>
                          <w:rFonts w:ascii="Cambria Math" w:hAnsi="Cambria Math"/>
                          <w:i/>
                          <w:lang w:val="en-US"/>
                        </w:rPr>
                      </m:ctrlPr>
                    </m:dPr>
                    <m:e>
                      <m:r>
                        <w:rPr>
                          <w:rFonts w:ascii="Cambria Math" w:hAnsi="Cambria Math"/>
                          <w:lang w:val="en-US"/>
                        </w:rPr>
                        <m:t>k</m:t>
                      </m:r>
                    </m:e>
                  </m:d>
                </m:e>
              </m:d>
              <m:ctrlPr>
                <w:rPr>
                  <w:rFonts w:ascii="Cambria Math" w:hAnsi="Cambria Math"/>
                  <w:i/>
                  <w:lang w:val="en-US"/>
                </w:rPr>
              </m:ctrlPr>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p>
          </m:sSup>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p>
                  </m:sSup>
                </m:e>
              </m:d>
            </m:e>
            <m:sup>
              <m:r>
                <w:rPr>
                  <w:rFonts w:ascii="Cambria Math" w:hAnsi="Cambria Math"/>
                  <w:lang w:val="en-US"/>
                </w:rPr>
                <m:t>k</m:t>
              </m:r>
            </m:sup>
          </m:sSup>
          <m:r>
            <w:rPr>
              <w:rFonts w:ascii="Cambria Math" w:hAnsi="Cambria Math"/>
              <w:lang w:val="en-US"/>
            </w:rPr>
            <m:t xml:space="preserve"> </m:t>
          </m:r>
        </m:oMath>
      </m:oMathPara>
    </w:p>
    <w:p w:rsidR="00DC73F9" w:rsidRDefault="00DC73F9" w:rsidP="00850108">
      <w:pPr>
        <w:rPr>
          <w:rFonts w:eastAsiaTheme="minorEastAsia"/>
          <w:lang w:val="en-US"/>
        </w:rPr>
      </w:pPr>
      <w:r>
        <w:rPr>
          <w:rFonts w:eastAsiaTheme="minorEastAsia"/>
          <w:lang w:val="en-US"/>
        </w:rPr>
        <w:t>This is a geometric distribution. In reality we ob</w:t>
      </w:r>
      <w:r w:rsidR="004B5A34">
        <w:rPr>
          <w:rFonts w:eastAsiaTheme="minorEastAsia"/>
          <w:lang w:val="en-US"/>
        </w:rPr>
        <w:t xml:space="preserve">serve a slightly other distribution: </w:t>
      </w:r>
      <w:proofErr w:type="spellStart"/>
      <w:r w:rsidR="004B5A34">
        <w:rPr>
          <w:rFonts w:eastAsiaTheme="minorEastAsia"/>
          <w:lang w:val="en-US"/>
        </w:rPr>
        <w:t>Zipf's</w:t>
      </w:r>
      <w:proofErr w:type="spellEnd"/>
      <w:r w:rsidR="004B5A34">
        <w:rPr>
          <w:rFonts w:eastAsiaTheme="minorEastAsia"/>
          <w:lang w:val="en-US"/>
        </w:rPr>
        <w:t xml:space="preserve"> distribution.</w:t>
      </w:r>
    </w:p>
    <w:p w:rsidR="00DC73F9" w:rsidRDefault="00DC73F9" w:rsidP="00850108">
      <w:pPr>
        <w:pStyle w:val="berschrift3"/>
        <w:rPr>
          <w:rFonts w:eastAsiaTheme="minorEastAsia"/>
          <w:lang w:val="en-US"/>
        </w:rPr>
      </w:pPr>
      <w:bookmarkStart w:id="39" w:name="_Toc374525099"/>
      <w:r>
        <w:rPr>
          <w:rFonts w:eastAsiaTheme="minorEastAsia"/>
          <w:lang w:val="en-US"/>
        </w:rPr>
        <w:t xml:space="preserve">Probability of an </w:t>
      </w:r>
      <w:proofErr w:type="spellStart"/>
      <w:r>
        <w:rPr>
          <w:rFonts w:eastAsiaTheme="minorEastAsia"/>
          <w:lang w:val="en-US"/>
        </w:rPr>
        <w:t>indel</w:t>
      </w:r>
      <w:proofErr w:type="spellEnd"/>
      <w:r>
        <w:rPr>
          <w:rFonts w:eastAsiaTheme="minorEastAsia"/>
          <w:lang w:val="en-US"/>
        </w:rPr>
        <w:t xml:space="preserve"> of length k</w:t>
      </w:r>
      <w:bookmarkEnd w:id="39"/>
    </w:p>
    <w:p w:rsidR="00DC73F9" w:rsidRDefault="00903E17" w:rsidP="00850108">
      <w:pPr>
        <w:rPr>
          <w:lang w:val="en-US"/>
        </w:rPr>
      </w:pPr>
      <w:r>
        <w:rPr>
          <w:noProof/>
          <w:lang w:eastAsia="de-CH"/>
        </w:rPr>
        <w:drawing>
          <wp:anchor distT="0" distB="0" distL="114300" distR="114300" simplePos="0" relativeHeight="251667456" behindDoc="1" locked="0" layoutInCell="1" allowOverlap="1">
            <wp:simplePos x="0" y="0"/>
            <wp:positionH relativeFrom="column">
              <wp:posOffset>15875</wp:posOffset>
            </wp:positionH>
            <wp:positionV relativeFrom="paragraph">
              <wp:posOffset>5080</wp:posOffset>
            </wp:positionV>
            <wp:extent cx="3114675" cy="1854200"/>
            <wp:effectExtent l="19050" t="0" r="9525" b="0"/>
            <wp:wrapTight wrapText="bothSides">
              <wp:wrapPolygon edited="0">
                <wp:start x="-132" y="0"/>
                <wp:lineTo x="-132" y="21304"/>
                <wp:lineTo x="21666" y="21304"/>
                <wp:lineTo x="21666" y="0"/>
                <wp:lineTo x="-132" y="0"/>
              </wp:wrapPolygon>
            </wp:wrapTight>
            <wp:docPr id="6" name="Bild 3" descr="Fig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C1"/>
                    <pic:cNvPicPr>
                      <a:picLocks noChangeAspect="1" noChangeArrowheads="1"/>
                    </pic:cNvPicPr>
                  </pic:nvPicPr>
                  <pic:blipFill>
                    <a:blip r:embed="rId26" cstate="print"/>
                    <a:srcRect/>
                    <a:stretch>
                      <a:fillRect/>
                    </a:stretch>
                  </pic:blipFill>
                  <pic:spPr bwMode="auto">
                    <a:xfrm>
                      <a:off x="0" y="0"/>
                      <a:ext cx="3114675" cy="1854200"/>
                    </a:xfrm>
                    <a:prstGeom prst="rect">
                      <a:avLst/>
                    </a:prstGeom>
                    <a:noFill/>
                    <a:ln w="9525">
                      <a:noFill/>
                      <a:miter lim="800000"/>
                      <a:headEnd/>
                      <a:tailEnd/>
                    </a:ln>
                  </pic:spPr>
                </pic:pic>
              </a:graphicData>
            </a:graphic>
          </wp:anchor>
        </w:drawing>
      </w:r>
      <w:r w:rsidR="00DC73F9">
        <w:rPr>
          <w:lang w:val="en-US"/>
        </w:rPr>
        <w:t>The</w:t>
      </w:r>
      <w:r w:rsidR="00F905B0">
        <w:rPr>
          <w:lang w:val="en-US"/>
        </w:rPr>
        <w:t xml:space="preserve"> probability of</w:t>
      </w:r>
      <w:r w:rsidR="00DC73F9">
        <w:rPr>
          <w:lang w:val="en-US"/>
        </w:rPr>
        <w:t xml:space="preserve"> </w:t>
      </w:r>
      <w:proofErr w:type="spellStart"/>
      <w:r w:rsidR="00DC73F9">
        <w:rPr>
          <w:lang w:val="en-US"/>
        </w:rPr>
        <w:t>indel's</w:t>
      </w:r>
      <w:proofErr w:type="spellEnd"/>
      <w:r w:rsidR="00DC73F9">
        <w:rPr>
          <w:lang w:val="en-US"/>
        </w:rPr>
        <w:t xml:space="preserve"> fallow </w:t>
      </w:r>
      <w:proofErr w:type="spellStart"/>
      <w:r w:rsidR="00DC73F9">
        <w:rPr>
          <w:lang w:val="en-US"/>
        </w:rPr>
        <w:t>Zipf's</w:t>
      </w:r>
      <w:proofErr w:type="spellEnd"/>
      <w:r w:rsidR="00DC73F9">
        <w:rPr>
          <w:lang w:val="en-US"/>
        </w:rPr>
        <w:t xml:space="preserve"> law.</w:t>
      </w:r>
      <w:r w:rsidRPr="00903E17">
        <w:rPr>
          <w:lang w:val="en-US"/>
        </w:rPr>
        <w:t xml:space="preserve"> </w:t>
      </w:r>
    </w:p>
    <w:p w:rsidR="00727356" w:rsidRDefault="00727356" w:rsidP="00850108">
      <w:pPr>
        <w:rPr>
          <w:lang w:val="en-US"/>
        </w:rPr>
      </w:pPr>
      <w:proofErr w:type="spellStart"/>
      <w:r w:rsidRPr="00727356">
        <w:rPr>
          <w:lang w:val="en-US"/>
        </w:rPr>
        <w:t>Zipf's</w:t>
      </w:r>
      <w:proofErr w:type="spellEnd"/>
      <w:r w:rsidRPr="00727356">
        <w:rPr>
          <w:lang w:val="en-US"/>
        </w:rPr>
        <w:t xml:space="preserve"> law states that given some </w:t>
      </w:r>
      <w:hyperlink r:id="rId27" w:tooltip="Text corpus" w:history="1">
        <w:r w:rsidRPr="00727356">
          <w:rPr>
            <w:lang w:val="en-US"/>
          </w:rPr>
          <w:t>corpus</w:t>
        </w:r>
      </w:hyperlink>
      <w:r w:rsidRPr="00727356">
        <w:rPr>
          <w:lang w:val="en-US"/>
        </w:rPr>
        <w:t> of </w:t>
      </w:r>
      <w:hyperlink r:id="rId28" w:tooltip="Natural language" w:history="1">
        <w:r w:rsidRPr="00727356">
          <w:rPr>
            <w:lang w:val="en-US"/>
          </w:rPr>
          <w:t>natural language</w:t>
        </w:r>
      </w:hyperlink>
      <w:r w:rsidRPr="00727356">
        <w:rPr>
          <w:lang w:val="en-US"/>
        </w:rPr>
        <w:t> utterances, the frequency of any word is </w:t>
      </w:r>
      <w:hyperlink r:id="rId29" w:tooltip="Inversely proportional" w:history="1">
        <w:r w:rsidRPr="00727356">
          <w:rPr>
            <w:lang w:val="en-US"/>
          </w:rPr>
          <w:t>inversely proportional</w:t>
        </w:r>
      </w:hyperlink>
      <w:r w:rsidRPr="00727356">
        <w:rPr>
          <w:lang w:val="en-US"/>
        </w:rPr>
        <w:t> to its rank in the frequency table. Thus the most frequent word will occur approximately twice as often as the second most frequent word, three times as often as the third most frequent word, etc.</w:t>
      </w:r>
    </w:p>
    <w:p w:rsidR="00727356" w:rsidRDefault="00CE31F7" w:rsidP="0085010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cs="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i</m:t>
              </m:r>
            </m:den>
          </m:f>
        </m:oMath>
      </m:oMathPara>
    </w:p>
    <w:p w:rsidR="00F67E48" w:rsidRDefault="00F67E48" w:rsidP="00850108">
      <w:pPr>
        <w:rPr>
          <w:rFonts w:eastAsiaTheme="minorEastAsia"/>
          <w:lang w:val="en-US"/>
        </w:rPr>
      </w:pPr>
      <w:r>
        <w:rPr>
          <w:rFonts w:eastAsiaTheme="minorEastAsia"/>
          <w:lang w:val="en-US"/>
        </w:rPr>
        <w:t>There are other proportionalities which are common, so for example the income: If the boss earns 1, than 4 positions beneath a member of the firm earns half</w:t>
      </w:r>
    </w:p>
    <w:p w:rsidR="00F67E48" w:rsidRDefault="00CE31F7" w:rsidP="0085010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cs="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i</m:t>
                  </m:r>
                </m:e>
              </m:rad>
            </m:den>
          </m:f>
        </m:oMath>
      </m:oMathPara>
    </w:p>
    <w:p w:rsidR="00F67E48" w:rsidRDefault="00F67E48" w:rsidP="00850108">
      <w:pPr>
        <w:rPr>
          <w:rFonts w:eastAsiaTheme="minorEastAsia"/>
          <w:lang w:val="en-US"/>
        </w:rPr>
      </w:pPr>
      <w:r>
        <w:rPr>
          <w:rFonts w:eastAsiaTheme="minorEastAsia"/>
          <w:lang w:val="en-US"/>
        </w:rPr>
        <w:t xml:space="preserve">And for the probability of an </w:t>
      </w:r>
      <w:proofErr w:type="spellStart"/>
      <w:r>
        <w:rPr>
          <w:rFonts w:eastAsiaTheme="minorEastAsia"/>
          <w:lang w:val="en-US"/>
        </w:rPr>
        <w:t>indel</w:t>
      </w:r>
      <w:proofErr w:type="spellEnd"/>
      <w:r>
        <w:rPr>
          <w:rFonts w:eastAsiaTheme="minorEastAsia"/>
          <w:lang w:val="en-US"/>
        </w:rPr>
        <w:t xml:space="preserve"> of length k we observe</w:t>
      </w:r>
    </w:p>
    <w:p w:rsidR="00F67E48" w:rsidRDefault="00CE31F7" w:rsidP="0085010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m:rPr>
              <m:sty m:val="p"/>
            </m:rPr>
            <w:rPr>
              <w:rFonts w:ascii="Cambria Math" w:hAnsi="Cambria Math" w:cs="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1.7</m:t>
                  </m:r>
                </m:sup>
              </m:sSup>
            </m:den>
          </m:f>
        </m:oMath>
      </m:oMathPara>
    </w:p>
    <w:p w:rsidR="00F67E48" w:rsidRDefault="001A54EA" w:rsidP="00850108">
      <w:pPr>
        <w:rPr>
          <w:rFonts w:eastAsiaTheme="minorEastAsia"/>
          <w:lang w:val="en-US"/>
        </w:rPr>
      </w:pPr>
      <w:r>
        <w:rPr>
          <w:rFonts w:eastAsiaTheme="minorEastAsia"/>
          <w:lang w:val="en-US"/>
        </w:rPr>
        <w:t xml:space="preserve">It's faster decreasing in the beginning than the geometric distribution and goes than slower towards zero. But as stated this is just </w:t>
      </w:r>
      <w:proofErr w:type="spellStart"/>
      <w:proofErr w:type="gramStart"/>
      <w:r>
        <w:rPr>
          <w:rFonts w:eastAsiaTheme="minorEastAsia"/>
          <w:lang w:val="en-US"/>
        </w:rPr>
        <w:t>a</w:t>
      </w:r>
      <w:proofErr w:type="spellEnd"/>
      <w:proofErr w:type="gramEnd"/>
      <w:r>
        <w:rPr>
          <w:rFonts w:eastAsiaTheme="minorEastAsia"/>
          <w:lang w:val="en-US"/>
        </w:rPr>
        <w:t xml:space="preserve"> observation. What's the Math behind it?</w:t>
      </w:r>
    </w:p>
    <w:p w:rsidR="00F67E48" w:rsidRDefault="001A54EA" w:rsidP="00850108">
      <w:pPr>
        <w:pStyle w:val="berschrift4"/>
        <w:rPr>
          <w:rFonts w:eastAsiaTheme="minorEastAsia"/>
          <w:lang w:val="en-US"/>
        </w:rPr>
      </w:pPr>
      <w:bookmarkStart w:id="40" w:name="_Toc374525100"/>
      <w:r>
        <w:rPr>
          <w:rFonts w:eastAsiaTheme="minorEastAsia"/>
          <w:lang w:val="en-US"/>
        </w:rPr>
        <w:t>Random walks:</w:t>
      </w:r>
      <w:bookmarkEnd w:id="40"/>
    </w:p>
    <w:p w:rsidR="00F67E48" w:rsidRDefault="00772DA7" w:rsidP="00850108">
      <w:pPr>
        <w:rPr>
          <w:lang w:val="en-US"/>
        </w:rPr>
      </w:pPr>
      <w:r>
        <w:rPr>
          <w:lang w:val="en-US"/>
        </w:rPr>
        <w:t>If we walk in an n-dimensional space with the origin 0, where are we after k random steps?</w:t>
      </w:r>
    </w:p>
    <w:p w:rsidR="00772DA7" w:rsidRDefault="00772DA7" w:rsidP="00850108">
      <w:pPr>
        <w:rPr>
          <w:lang w:val="en-US"/>
        </w:rPr>
      </w:pPr>
      <w:r>
        <w:rPr>
          <w:lang w:val="en-US"/>
        </w:rPr>
        <w:t>The probability of being in the center after k random steps is</w:t>
      </w:r>
      <w:r w:rsidR="003826C5">
        <w:rPr>
          <w:lang w:val="en-US"/>
        </w:rPr>
        <w:t xml:space="preserve"> (depending on dimensionality D)</w:t>
      </w:r>
      <w:r>
        <w:rPr>
          <w:lang w:val="en-US"/>
        </w:rPr>
        <w:t>:</w:t>
      </w:r>
    </w:p>
    <w:p w:rsidR="00772DA7" w:rsidRPr="00772DA7" w:rsidRDefault="00772DA7" w:rsidP="004E1600">
      <w:pPr>
        <w:pStyle w:val="Listenabsatz"/>
        <w:numPr>
          <w:ilvl w:val="0"/>
          <w:numId w:val="26"/>
        </w:numPr>
        <w:rPr>
          <w:lang w:val="en-US"/>
        </w:rPr>
      </w:pPr>
      <m:oMath>
        <m:r>
          <w:rPr>
            <w:rFonts w:ascii="Cambria Math" w:hAnsi="Cambria Math"/>
            <w:lang w:val="en-US"/>
          </w:rPr>
          <m:t>1D</m:t>
        </m:r>
        <m:r>
          <m:rPr>
            <m:sty m:val="p"/>
          </m:rPr>
          <w:rPr>
            <w:rFonts w:ascii="Cambria Math" w:hAnsi="Cambria Math" w:cs="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k</m:t>
                </m:r>
              </m:e>
            </m:rad>
          </m:den>
        </m:f>
      </m:oMath>
    </w:p>
    <w:p w:rsidR="00772DA7" w:rsidRPr="00772DA7" w:rsidRDefault="00772DA7" w:rsidP="004E1600">
      <w:pPr>
        <w:pStyle w:val="Listenabsatz"/>
        <w:numPr>
          <w:ilvl w:val="0"/>
          <w:numId w:val="26"/>
        </w:numPr>
        <w:rPr>
          <w:lang w:val="en-US"/>
        </w:rPr>
      </w:pPr>
      <m:oMath>
        <m:r>
          <w:rPr>
            <w:rFonts w:ascii="Cambria Math" w:hAnsi="Cambria Math"/>
            <w:lang w:val="en-US"/>
          </w:rPr>
          <w:lastRenderedPageBreak/>
          <m:t>2D</m:t>
        </m:r>
        <m:r>
          <m:rPr>
            <m:sty m:val="p"/>
          </m:rPr>
          <w:rPr>
            <w:rFonts w:ascii="Cambria Math" w:hAnsi="Cambria Math" w:cs="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k</m:t>
            </m:r>
          </m:den>
        </m:f>
      </m:oMath>
    </w:p>
    <w:p w:rsidR="00772DA7" w:rsidRPr="00772DA7" w:rsidRDefault="00772DA7" w:rsidP="004E1600">
      <w:pPr>
        <w:pStyle w:val="Listenabsatz"/>
        <w:numPr>
          <w:ilvl w:val="0"/>
          <w:numId w:val="26"/>
        </w:numPr>
        <w:rPr>
          <w:lang w:val="en-US"/>
        </w:rPr>
      </w:pPr>
      <m:oMath>
        <m:r>
          <w:rPr>
            <w:rFonts w:ascii="Cambria Math" w:hAnsi="Cambria Math"/>
            <w:lang w:val="en-US"/>
          </w:rPr>
          <m:t>3D</m:t>
        </m:r>
        <m:r>
          <m:rPr>
            <m:sty m:val="p"/>
          </m:rPr>
          <w:rPr>
            <w:rFonts w:ascii="Cambria Math" w:hAnsi="Cambria Math" w:cs="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1.5</m:t>
                </m:r>
              </m:sup>
            </m:sSup>
          </m:den>
        </m:f>
      </m:oMath>
    </w:p>
    <w:p w:rsidR="00772DA7" w:rsidRPr="00956CDE" w:rsidRDefault="00772DA7" w:rsidP="004E1600">
      <w:pPr>
        <w:pStyle w:val="Listenabsatz"/>
        <w:numPr>
          <w:ilvl w:val="0"/>
          <w:numId w:val="26"/>
        </w:numPr>
        <w:rPr>
          <w:lang w:val="en-US"/>
        </w:rPr>
      </w:pPr>
      <m:oMath>
        <m:r>
          <w:rPr>
            <w:rFonts w:ascii="Cambria Math" w:hAnsi="Cambria Math"/>
            <w:lang w:val="en-US"/>
          </w:rPr>
          <m:t>nD</m:t>
        </m:r>
        <m:r>
          <m:rPr>
            <m:sty m:val="p"/>
          </m:rPr>
          <w:rPr>
            <w:rFonts w:ascii="Cambria Math" w:hAnsi="Cambria Math" w:cs="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n/2</m:t>
                </m:r>
              </m:sup>
            </m:sSup>
          </m:den>
        </m:f>
      </m:oMath>
    </w:p>
    <w:p w:rsidR="00956CDE" w:rsidRDefault="00956CDE" w:rsidP="00850108">
      <w:pPr>
        <w:rPr>
          <w:lang w:val="en-US"/>
        </w:rPr>
      </w:pPr>
      <w:r>
        <w:rPr>
          <w:lang w:val="en-US"/>
        </w:rPr>
        <w:t>The effect on the cost function is</w:t>
      </w:r>
    </w:p>
    <w:p w:rsidR="00956CDE" w:rsidRPr="00956CDE" w:rsidRDefault="00CE31F7" w:rsidP="0085010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func>
            <m:funcPr>
              <m:ctrlPr>
                <w:rPr>
                  <w:rFonts w:ascii="Cambria Math" w:hAnsi="Cambria Math"/>
                  <w:lang w:val="en-US"/>
                </w:rPr>
              </m:ctrlPr>
            </m:funcPr>
            <m:fName>
              <m: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e>
              </m:d>
              <m:ctrlPr>
                <w:rPr>
                  <w:rFonts w:ascii="Cambria Math" w:hAnsi="Cambria Math"/>
                  <w:i/>
                  <w:lang w:val="en-US"/>
                </w:rPr>
              </m:ctrlPr>
            </m:e>
          </m:func>
          <m:r>
            <w:rPr>
              <w:rFonts w:ascii="Cambria Math" w:hAnsi="Cambria Math"/>
              <w:lang w:val="en-US"/>
            </w:rPr>
            <m:t>-1.7</m:t>
          </m:r>
          <m:r>
            <m:rPr>
              <m:sty m:val="p"/>
            </m:rPr>
            <w:rPr>
              <w:rFonts w:ascii="Cambria Math" w:hAnsi="Cambria Math"/>
              <w:lang w:val="en-US"/>
            </w:rPr>
            <m:t>log⁡(k)</m:t>
          </m:r>
        </m:oMath>
      </m:oMathPara>
    </w:p>
    <w:p w:rsidR="003826C5" w:rsidRDefault="009E61E3" w:rsidP="00850108">
      <w:pPr>
        <w:rPr>
          <w:lang w:val="en-US"/>
        </w:rPr>
      </w:pPr>
      <w:r>
        <w:rPr>
          <w:lang w:val="en-US"/>
        </w:rPr>
        <w:t>We derive therefore the cost-function</w:t>
      </w:r>
    </w:p>
    <w:p w:rsidR="00E42C27" w:rsidRDefault="00956CDE" w:rsidP="00850108">
      <w:pPr>
        <w:rPr>
          <w:rFonts w:eastAsiaTheme="minorEastAsia"/>
          <w:lang w:val="en-US"/>
        </w:rPr>
      </w:pPr>
      <m:oMathPara>
        <m:oMath>
          <m:r>
            <w:rPr>
              <w:rFonts w:ascii="Cambria Math" w:hAnsi="Cambria Math"/>
              <w:lang w:val="en-US"/>
            </w:rPr>
            <m:t>Cost</m:t>
          </m:r>
          <m:d>
            <m:dPr>
              <m:ctrlPr>
                <w:rPr>
                  <w:rFonts w:ascii="Cambria Math" w:hAnsi="Cambria Math"/>
                  <w:i/>
                  <w:lang w:val="en-US"/>
                </w:rPr>
              </m:ctrlPr>
            </m:dPr>
            <m:e>
              <m:r>
                <w:rPr>
                  <w:rFonts w:ascii="Cambria Math" w:hAnsi="Cambria Math"/>
                  <w:lang w:val="en-US"/>
                </w:rPr>
                <m:t>indel</m:t>
              </m:r>
              <m:d>
                <m:dPr>
                  <m:ctrlPr>
                    <w:rPr>
                      <w:rFonts w:ascii="Cambria Math" w:hAnsi="Cambria Math"/>
                      <w:i/>
                      <w:lang w:val="en-US"/>
                    </w:rPr>
                  </m:ctrlPr>
                </m:dPr>
                <m:e>
                  <m:r>
                    <w:rPr>
                      <w:rFonts w:ascii="Cambria Math" w:hAnsi="Cambria Math"/>
                      <w:lang w:val="en-US"/>
                    </w:rPr>
                    <m:t>k</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func>
            <m:funcPr>
              <m:ctrlPr>
                <w:rPr>
                  <w:rFonts w:ascii="Cambria Math" w:hAnsi="Cambria Math"/>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10</m:t>
                  </m:r>
                </m:sub>
              </m:sSub>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r>
            <w:rPr>
              <w:rFonts w:ascii="Cambria Math" w:hAnsi="Cambria Math"/>
              <w:lang w:val="en-US"/>
            </w:rPr>
            <m:t>-"logarithmic deletion cost"</m:t>
          </m:r>
        </m:oMath>
      </m:oMathPara>
    </w:p>
    <w:p w:rsidR="00E42C27" w:rsidRDefault="004C2C05" w:rsidP="00850108">
      <w:pPr>
        <w:pStyle w:val="berschrift4"/>
        <w:rPr>
          <w:lang w:val="en-US"/>
        </w:rPr>
      </w:pPr>
      <w:bookmarkStart w:id="41" w:name="_Toc374525101"/>
      <w:r>
        <w:rPr>
          <w:lang w:val="en-US"/>
        </w:rPr>
        <w:t>Idea for i</w:t>
      </w:r>
      <w:r w:rsidR="00E42C27">
        <w:rPr>
          <w:lang w:val="en-US"/>
        </w:rPr>
        <w:t xml:space="preserve">mplementation of </w:t>
      </w:r>
      <w:proofErr w:type="spellStart"/>
      <w:r w:rsidR="00E42C27">
        <w:rPr>
          <w:lang w:val="en-US"/>
        </w:rPr>
        <w:t>Zipfian</w:t>
      </w:r>
      <w:proofErr w:type="spellEnd"/>
      <w:r w:rsidR="00E42C27">
        <w:rPr>
          <w:lang w:val="en-US"/>
        </w:rPr>
        <w:t xml:space="preserve"> distribution into algorithm</w:t>
      </w:r>
      <w:bookmarkEnd w:id="41"/>
    </w:p>
    <w:p w:rsidR="00E42C27" w:rsidRDefault="004C2C05" w:rsidP="00850108">
      <w:pPr>
        <w:rPr>
          <w:rFonts w:eastAsiaTheme="minorEastAsia"/>
          <w:lang w:val="en-US"/>
        </w:rPr>
      </w:pPr>
      <w:r>
        <w:rPr>
          <w:rFonts w:eastAsiaTheme="minorEastAsia"/>
          <w:lang w:val="en-US"/>
        </w:rPr>
        <w:t xml:space="preserve">First we observe that all </w:t>
      </w:r>
      <w:proofErr w:type="spellStart"/>
      <w:r>
        <w:rPr>
          <w:rFonts w:eastAsiaTheme="minorEastAsia"/>
          <w:lang w:val="en-US"/>
        </w:rPr>
        <w:t>Zipfian</w:t>
      </w:r>
      <w:proofErr w:type="spellEnd"/>
      <w:r>
        <w:rPr>
          <w:rFonts w:eastAsiaTheme="minorEastAsia"/>
          <w:lang w:val="en-US"/>
        </w:rPr>
        <w:t xml:space="preserve"> curves have the same shape. For our purpose we have to consider for each position of our DP matrix which holds the scores one </w:t>
      </w:r>
      <w:proofErr w:type="spellStart"/>
      <w:r>
        <w:rPr>
          <w:rFonts w:eastAsiaTheme="minorEastAsia"/>
          <w:lang w:val="en-US"/>
        </w:rPr>
        <w:t>Zipfian</w:t>
      </w:r>
      <w:proofErr w:type="spellEnd"/>
      <w:r>
        <w:rPr>
          <w:rFonts w:eastAsiaTheme="minorEastAsia"/>
          <w:lang w:val="en-US"/>
        </w:rPr>
        <w:t xml:space="preserve"> curve. For one row we could make a graph where we plot the position against the scoring. The point (</w:t>
      </w:r>
      <w:proofErr w:type="spellStart"/>
      <w:r>
        <w:rPr>
          <w:rFonts w:eastAsiaTheme="minorEastAsia"/>
          <w:lang w:val="en-US"/>
        </w:rPr>
        <w:t>position</w:t>
      </w:r>
      <w:proofErr w:type="gramStart"/>
      <w:r>
        <w:rPr>
          <w:rFonts w:eastAsiaTheme="minorEastAsia"/>
          <w:lang w:val="en-US"/>
        </w:rPr>
        <w:t>,score</w:t>
      </w:r>
      <w:proofErr w:type="spellEnd"/>
      <w:proofErr w:type="gramEnd"/>
      <w:r>
        <w:rPr>
          <w:rFonts w:eastAsiaTheme="minorEastAsia"/>
          <w:lang w:val="en-US"/>
        </w:rPr>
        <w:t xml:space="preserve">) </w:t>
      </w:r>
      <w:proofErr w:type="spellStart"/>
      <w:r>
        <w:rPr>
          <w:rFonts w:eastAsiaTheme="minorEastAsia"/>
          <w:lang w:val="en-US"/>
        </w:rPr>
        <w:t>whould</w:t>
      </w:r>
      <w:proofErr w:type="spellEnd"/>
      <w:r>
        <w:rPr>
          <w:rFonts w:eastAsiaTheme="minorEastAsia"/>
          <w:lang w:val="en-US"/>
        </w:rPr>
        <w:t xml:space="preserve"> be the start of the </w:t>
      </w:r>
      <w:proofErr w:type="spellStart"/>
      <w:r>
        <w:rPr>
          <w:rFonts w:eastAsiaTheme="minorEastAsia"/>
          <w:lang w:val="en-US"/>
        </w:rPr>
        <w:t>Zipfians</w:t>
      </w:r>
      <w:proofErr w:type="spellEnd"/>
      <w:r>
        <w:rPr>
          <w:rFonts w:eastAsiaTheme="minorEastAsia"/>
          <w:lang w:val="en-US"/>
        </w:rPr>
        <w:t xml:space="preserve">. Then these cut once or never. Since the algorithm goes from one position to the next in increasing direction we </w:t>
      </w:r>
      <w:r w:rsidR="005A440F">
        <w:rPr>
          <w:rFonts w:eastAsiaTheme="minorEastAsia"/>
          <w:lang w:val="en-US"/>
        </w:rPr>
        <w:t>would</w:t>
      </w:r>
      <w:r>
        <w:rPr>
          <w:rFonts w:eastAsiaTheme="minorEastAsia"/>
          <w:lang w:val="en-US"/>
        </w:rPr>
        <w:t xml:space="preserve"> have onl</w:t>
      </w:r>
      <w:r w:rsidR="005A440F">
        <w:rPr>
          <w:rFonts w:eastAsiaTheme="minorEastAsia"/>
          <w:lang w:val="en-US"/>
        </w:rPr>
        <w:t xml:space="preserve">y to store the </w:t>
      </w:r>
      <w:proofErr w:type="spellStart"/>
      <w:r w:rsidR="005A440F">
        <w:rPr>
          <w:rFonts w:eastAsiaTheme="minorEastAsia"/>
          <w:lang w:val="en-US"/>
        </w:rPr>
        <w:t>Zipfian</w:t>
      </w:r>
      <w:proofErr w:type="spellEnd"/>
      <w:r w:rsidR="005A440F">
        <w:rPr>
          <w:rFonts w:eastAsiaTheme="minorEastAsia"/>
          <w:lang w:val="en-US"/>
        </w:rPr>
        <w:t xml:space="preserve"> which is higher</w:t>
      </w:r>
    </w:p>
    <w:p w:rsidR="005A440F" w:rsidRDefault="005A440F" w:rsidP="004E1600">
      <w:pPr>
        <w:pStyle w:val="Listenabsatz"/>
        <w:numPr>
          <w:ilvl w:val="0"/>
          <w:numId w:val="27"/>
        </w:numPr>
        <w:rPr>
          <w:rFonts w:eastAsiaTheme="minorEastAsia"/>
          <w:lang w:val="en-US"/>
        </w:rPr>
      </w:pPr>
      <w:r>
        <w:rPr>
          <w:rFonts w:eastAsiaTheme="minorEastAsia"/>
          <w:lang w:val="en-US"/>
        </w:rPr>
        <w:t>if two curves don't cross, keep the higher</w:t>
      </w:r>
    </w:p>
    <w:p w:rsidR="005A440F" w:rsidRDefault="005A440F" w:rsidP="004E1600">
      <w:pPr>
        <w:pStyle w:val="Listenabsatz"/>
        <w:numPr>
          <w:ilvl w:val="0"/>
          <w:numId w:val="27"/>
        </w:numPr>
        <w:rPr>
          <w:rFonts w:eastAsiaTheme="minorEastAsia"/>
          <w:lang w:val="en-US"/>
        </w:rPr>
      </w:pPr>
      <w:r>
        <w:rPr>
          <w:rFonts w:eastAsiaTheme="minorEastAsia"/>
          <w:lang w:val="en-US"/>
        </w:rPr>
        <w:t>if two curves cross, keep the parts of the curves which are in our domain and higher</w:t>
      </w:r>
    </w:p>
    <w:p w:rsidR="005A440F" w:rsidRPr="005A440F" w:rsidRDefault="005A440F" w:rsidP="00850108">
      <w:pPr>
        <w:rPr>
          <w:rFonts w:eastAsiaTheme="minorEastAsia"/>
          <w:lang w:val="en-US"/>
        </w:rPr>
      </w:pPr>
      <w:r>
        <w:rPr>
          <w:rFonts w:eastAsiaTheme="minorEastAsia"/>
          <w:lang w:val="en-US"/>
        </w:rPr>
        <w:t xml:space="preserve">This has an computational cost </w:t>
      </w:r>
      <w:proofErr w:type="gramStart"/>
      <w:r>
        <w:rPr>
          <w:rFonts w:eastAsiaTheme="minorEastAsia"/>
          <w:lang w:val="en-US"/>
        </w:rPr>
        <w:t xml:space="preserve">of </w:t>
      </w:r>
      <w:proofErr w:type="gramEnd"/>
      <m:oMath>
        <m:r>
          <w:rPr>
            <w:rFonts w:ascii="Cambria Math" w:eastAsiaTheme="minorEastAsia" w:hAnsi="Cambria Math"/>
            <w:lang w:val="en-US"/>
          </w:rPr>
          <m:t>O(</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m:t>
        </m:r>
      </m:oMath>
      <w:r>
        <w:rPr>
          <w:rFonts w:eastAsiaTheme="minorEastAsia"/>
          <w:lang w:val="en-US"/>
        </w:rPr>
        <w:t>.</w:t>
      </w:r>
    </w:p>
    <w:p w:rsidR="00D426F4" w:rsidRDefault="00D426F4" w:rsidP="00850108">
      <w:pPr>
        <w:pStyle w:val="berschrift3"/>
        <w:rPr>
          <w:lang w:val="en-US"/>
        </w:rPr>
      </w:pPr>
      <w:bookmarkStart w:id="42" w:name="_Toc374525102"/>
      <w:r>
        <w:rPr>
          <w:lang w:val="en-US"/>
        </w:rPr>
        <w:t>Estimating distances between sequences by maximum likelihood</w:t>
      </w:r>
      <w:bookmarkEnd w:id="42"/>
    </w:p>
    <w:p w:rsidR="00D426F4" w:rsidRDefault="001522C5" w:rsidP="00850108">
      <w:pPr>
        <w:rPr>
          <w:lang w:val="en-US"/>
        </w:rPr>
      </w:pPr>
      <w:r>
        <w:rPr>
          <w:noProof/>
          <w:lang w:eastAsia="de-CH"/>
        </w:rPr>
        <w:drawing>
          <wp:anchor distT="0" distB="0" distL="114300" distR="114300" simplePos="0" relativeHeight="251664384" behindDoc="1" locked="0" layoutInCell="1" allowOverlap="1">
            <wp:simplePos x="0" y="0"/>
            <wp:positionH relativeFrom="column">
              <wp:posOffset>15875</wp:posOffset>
            </wp:positionH>
            <wp:positionV relativeFrom="paragraph">
              <wp:posOffset>50800</wp:posOffset>
            </wp:positionV>
            <wp:extent cx="3526155" cy="1759585"/>
            <wp:effectExtent l="19050" t="0" r="0" b="0"/>
            <wp:wrapTight wrapText="bothSides">
              <wp:wrapPolygon edited="0">
                <wp:start x="-117" y="0"/>
                <wp:lineTo x="-117" y="21280"/>
                <wp:lineTo x="21588" y="21280"/>
                <wp:lineTo x="21588" y="0"/>
                <wp:lineTo x="-117" y="0"/>
              </wp:wrapPolygon>
            </wp:wrapTight>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3526155" cy="1759585"/>
                    </a:xfrm>
                    <a:prstGeom prst="rect">
                      <a:avLst/>
                    </a:prstGeom>
                    <a:noFill/>
                    <a:ln w="9525">
                      <a:noFill/>
                      <a:miter lim="800000"/>
                      <a:headEnd/>
                      <a:tailEnd/>
                    </a:ln>
                  </pic:spPr>
                </pic:pic>
              </a:graphicData>
            </a:graphic>
          </wp:anchor>
        </w:drawing>
      </w:r>
      <w:r w:rsidR="00D426F4" w:rsidRPr="00D426F4">
        <w:rPr>
          <w:lang w:val="en-US"/>
        </w:rPr>
        <w:t>The</w:t>
      </w:r>
      <w:r w:rsidR="008046D7">
        <w:rPr>
          <w:lang w:val="en-US"/>
        </w:rPr>
        <w:t xml:space="preserve"> </w:t>
      </w:r>
      <w:proofErr w:type="spellStart"/>
      <w:r w:rsidR="00D426F4" w:rsidRPr="00D426F4">
        <w:rPr>
          <w:lang w:val="en-US"/>
        </w:rPr>
        <w:t>Dayhoff</w:t>
      </w:r>
      <w:proofErr w:type="spellEnd"/>
      <w:r w:rsidR="008046D7">
        <w:rPr>
          <w:lang w:val="en-US"/>
        </w:rPr>
        <w:t xml:space="preserve"> </w:t>
      </w:r>
      <w:r w:rsidR="00D426F4" w:rsidRPr="00D426F4">
        <w:rPr>
          <w:lang w:val="en-US"/>
        </w:rPr>
        <w:t>matrices and hence the scores (logarithms of probabilities) depend on the PAM</w:t>
      </w:r>
      <w:r w:rsidR="00E046FD">
        <w:rPr>
          <w:lang w:val="en-US"/>
        </w:rPr>
        <w:t xml:space="preserve"> </w:t>
      </w:r>
      <w:r w:rsidR="00D426F4" w:rsidRPr="00D426F4">
        <w:rPr>
          <w:lang w:val="en-US"/>
        </w:rPr>
        <w:t>distance used for the mutation matrix M. Consequently we can choose the PAM distance for M which will maximize the score. As we know, maximum likelihood estimates are unbiased and best asymptotic estimates. Because it is unbiased, this estimate of the distance is additive for sufficiently long sequences.</w:t>
      </w:r>
    </w:p>
    <w:p w:rsidR="00D426F4" w:rsidRPr="00D426F4" w:rsidRDefault="00D426F4" w:rsidP="00850108">
      <w:pPr>
        <w:rPr>
          <w:lang w:val="en-US"/>
        </w:rPr>
      </w:pPr>
      <w:r w:rsidRPr="00D426F4">
        <w:rPr>
          <w:lang w:val="en-US"/>
        </w:rPr>
        <w:t xml:space="preserve">The score for the alignment of lettuce and mosquito at different PAM distances is displayed in Figure 8.10. It can be seen that the maximum score is achieved at around 44 PAM. </w:t>
      </w:r>
      <w:proofErr w:type="gramStart"/>
      <w:r w:rsidRPr="00D426F4">
        <w:rPr>
          <w:lang w:val="en-US"/>
        </w:rPr>
        <w:t>Using</w:t>
      </w:r>
      <w:proofErr w:type="gramEnd"/>
      <w:r w:rsidRPr="00D426F4">
        <w:rPr>
          <w:lang w:val="en-US"/>
        </w:rPr>
        <w:t xml:space="preserve"> the second derivative of the logarithm of the likelihood we can estimate the variance of this PAM distance.</w:t>
      </w:r>
    </w:p>
    <w:p w:rsidR="00D426F4" w:rsidRPr="00D426F4" w:rsidRDefault="00D426F4" w:rsidP="00850108">
      <w:pPr>
        <w:rPr>
          <w:lang w:val="en-US"/>
        </w:rPr>
      </w:pPr>
      <w:r>
        <w:rPr>
          <w:noProof/>
          <w:lang w:eastAsia="de-CH"/>
        </w:rPr>
        <w:lastRenderedPageBreak/>
        <w:drawing>
          <wp:inline distT="0" distB="0" distL="0" distR="0">
            <wp:extent cx="2746486" cy="2070339"/>
            <wp:effectExtent l="19050" t="0" r="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2751370" cy="2074021"/>
                    </a:xfrm>
                    <a:prstGeom prst="rect">
                      <a:avLst/>
                    </a:prstGeom>
                    <a:noFill/>
                    <a:ln w="9525">
                      <a:noFill/>
                      <a:miter lim="800000"/>
                      <a:headEnd/>
                      <a:tailEnd/>
                    </a:ln>
                  </pic:spPr>
                </pic:pic>
              </a:graphicData>
            </a:graphic>
          </wp:inline>
        </w:drawing>
      </w:r>
    </w:p>
    <w:p w:rsidR="00F54A58" w:rsidRDefault="00430F7D" w:rsidP="00850108">
      <w:pPr>
        <w:pStyle w:val="berschrift2"/>
        <w:rPr>
          <w:lang w:val="en-US"/>
        </w:rPr>
      </w:pPr>
      <w:bookmarkStart w:id="43" w:name="_Toc374525103"/>
      <w:r>
        <w:rPr>
          <w:lang w:val="en-US"/>
        </w:rPr>
        <w:t>Local a</w:t>
      </w:r>
      <w:r w:rsidR="00F54A58">
        <w:rPr>
          <w:lang w:val="en-US"/>
        </w:rPr>
        <w:t>lignment</w:t>
      </w:r>
      <w:bookmarkEnd w:id="43"/>
    </w:p>
    <w:p w:rsidR="00592B1A" w:rsidRPr="00592B1A" w:rsidRDefault="00592B1A" w:rsidP="00850108">
      <w:pPr>
        <w:rPr>
          <w:lang w:val="en-US"/>
        </w:rPr>
      </w:pPr>
      <w:r w:rsidRPr="00592B1A">
        <w:rPr>
          <w:lang w:val="en-US"/>
        </w:rPr>
        <w:t xml:space="preserve">Sometimes we are interested in finding the subsequences of the input sequences which align at the highest score. In other words we are ready to ignore any deletions which happen at the beginning or end of any of the two sequences. This is called local alignment or the Smith–Waterman algorithm. There are good biological reasons for using this type of alignment, in particular when we want to search a portion of a sequence which could be immersed in another. Local alignments can be computed with scores arising from </w:t>
      </w:r>
      <w:proofErr w:type="spellStart"/>
      <w:r w:rsidRPr="00592B1A">
        <w:rPr>
          <w:lang w:val="en-US"/>
        </w:rPr>
        <w:t>Dayhoff</w:t>
      </w:r>
      <w:proofErr w:type="spellEnd"/>
      <w:r w:rsidRPr="00592B1A">
        <w:rPr>
          <w:lang w:val="en-US"/>
        </w:rPr>
        <w:t xml:space="preserve"> matrices (similarity scores), when these are maximized, but not with editing distances or penalty functions. The mechanism for computing a local alignment is quite simple:</w:t>
      </w:r>
    </w:p>
    <w:p w:rsidR="00592B1A" w:rsidRPr="00592B1A" w:rsidRDefault="00592B1A" w:rsidP="004E1600">
      <w:pPr>
        <w:pStyle w:val="Listenabsatz"/>
        <w:numPr>
          <w:ilvl w:val="0"/>
          <w:numId w:val="19"/>
        </w:numPr>
        <w:rPr>
          <w:lang w:val="en-US"/>
        </w:rPr>
      </w:pPr>
      <w:r w:rsidRPr="00592B1A">
        <w:rPr>
          <w:lang w:val="en-US"/>
        </w:rPr>
        <w:t>Compute the cost matrix as in Needleman–</w:t>
      </w:r>
      <w:proofErr w:type="spellStart"/>
      <w:r w:rsidRPr="00592B1A">
        <w:rPr>
          <w:lang w:val="en-US"/>
        </w:rPr>
        <w:t>Wunsch</w:t>
      </w:r>
      <w:proofErr w:type="spellEnd"/>
      <w:r w:rsidR="009F42BD">
        <w:rPr>
          <w:lang w:val="en-US"/>
        </w:rPr>
        <w:t xml:space="preserve"> (Dynamic programming with </w:t>
      </w:r>
      <w:proofErr w:type="spellStart"/>
      <w:r w:rsidR="009F42BD">
        <w:rPr>
          <w:lang w:val="en-US"/>
        </w:rPr>
        <w:t>Dayhoff</w:t>
      </w:r>
      <w:proofErr w:type="spellEnd"/>
      <w:r w:rsidR="009F42BD">
        <w:rPr>
          <w:lang w:val="en-US"/>
        </w:rPr>
        <w:t xml:space="preserve"> matrix)</w:t>
      </w:r>
      <w:r w:rsidRPr="00592B1A">
        <w:rPr>
          <w:lang w:val="en-US"/>
        </w:rPr>
        <w:t>.</w:t>
      </w:r>
    </w:p>
    <w:p w:rsidR="00592B1A" w:rsidRPr="00592B1A" w:rsidRDefault="00592B1A" w:rsidP="004E1600">
      <w:pPr>
        <w:pStyle w:val="Listenabsatz"/>
        <w:numPr>
          <w:ilvl w:val="0"/>
          <w:numId w:val="19"/>
        </w:numPr>
        <w:rPr>
          <w:lang w:val="en-US"/>
        </w:rPr>
      </w:pPr>
      <w:r w:rsidRPr="00592B1A">
        <w:rPr>
          <w:lang w:val="en-US"/>
        </w:rPr>
        <w:t>Replace any negative entry (while computing it) with zero.</w:t>
      </w:r>
    </w:p>
    <w:p w:rsidR="00592B1A" w:rsidRPr="00592B1A" w:rsidRDefault="00592B1A" w:rsidP="004E1600">
      <w:pPr>
        <w:pStyle w:val="Listenabsatz"/>
        <w:numPr>
          <w:ilvl w:val="0"/>
          <w:numId w:val="19"/>
        </w:numPr>
        <w:rPr>
          <w:lang w:val="en-US"/>
        </w:rPr>
      </w:pPr>
      <w:r w:rsidRPr="00592B1A">
        <w:rPr>
          <w:lang w:val="en-US"/>
        </w:rPr>
        <w:t xml:space="preserve">To start backtracking, choose the highest entry in </w:t>
      </w:r>
      <w:proofErr w:type="spellStart"/>
      <w:r w:rsidRPr="00592B1A">
        <w:rPr>
          <w:lang w:val="en-US"/>
        </w:rPr>
        <w:t>thewhole</w:t>
      </w:r>
      <w:proofErr w:type="spellEnd"/>
      <w:r w:rsidRPr="00592B1A">
        <w:rPr>
          <w:lang w:val="en-US"/>
        </w:rPr>
        <w:t xml:space="preserve"> matrix. (This position will mark the end of the alignment.)</w:t>
      </w:r>
    </w:p>
    <w:p w:rsidR="00F54A58" w:rsidRDefault="00592B1A" w:rsidP="004E1600">
      <w:pPr>
        <w:pStyle w:val="Listenabsatz"/>
        <w:numPr>
          <w:ilvl w:val="0"/>
          <w:numId w:val="19"/>
        </w:numPr>
        <w:rPr>
          <w:lang w:val="en-US"/>
        </w:rPr>
      </w:pPr>
      <w:r w:rsidRPr="00592B1A">
        <w:rPr>
          <w:lang w:val="en-US"/>
        </w:rPr>
        <w:t>Backtrack up to the upper left corner or up to a zero, whichever comes first. (This position will mark the beginning of the alignment.)</w:t>
      </w:r>
    </w:p>
    <w:p w:rsidR="00FC0207" w:rsidRDefault="00FC0207" w:rsidP="00850108">
      <w:pPr>
        <w:rPr>
          <w:lang w:val="en-US"/>
        </w:rPr>
      </w:pPr>
      <w:r>
        <w:rPr>
          <w:lang w:val="en-US"/>
        </w:rPr>
        <w:t>How to get the best local alignment?</w:t>
      </w:r>
    </w:p>
    <w:p w:rsidR="00FC0207" w:rsidRDefault="00FC0207" w:rsidP="004E1600">
      <w:pPr>
        <w:pStyle w:val="Listenabsatz"/>
        <w:numPr>
          <w:ilvl w:val="0"/>
          <w:numId w:val="23"/>
        </w:numPr>
        <w:rPr>
          <w:lang w:val="en-US"/>
        </w:rPr>
      </w:pPr>
      <w:r>
        <w:rPr>
          <w:lang w:val="en-US"/>
        </w:rPr>
        <w:t>Store negative values and the overall maximum</w:t>
      </w:r>
    </w:p>
    <w:p w:rsidR="00FC0207" w:rsidRPr="00FC0207" w:rsidRDefault="00FC0207" w:rsidP="004E1600">
      <w:pPr>
        <w:pStyle w:val="Listenabsatz"/>
        <w:numPr>
          <w:ilvl w:val="0"/>
          <w:numId w:val="23"/>
        </w:numPr>
        <w:rPr>
          <w:lang w:val="en-US"/>
        </w:rPr>
      </w:pPr>
      <w:r>
        <w:rPr>
          <w:lang w:val="en-US"/>
        </w:rPr>
        <w:t>Redo (start from end) DP from max until you get a negative value</w:t>
      </w:r>
    </w:p>
    <w:p w:rsidR="007C029B" w:rsidRDefault="007C029B" w:rsidP="00850108">
      <w:pPr>
        <w:pStyle w:val="berschrift2"/>
        <w:rPr>
          <w:lang w:val="en-US"/>
        </w:rPr>
      </w:pPr>
      <w:bookmarkStart w:id="44" w:name="_Toc374525104"/>
      <w:r>
        <w:rPr>
          <w:lang w:val="en-US"/>
        </w:rPr>
        <w:t>Cost-Free End alignment (CFE)</w:t>
      </w:r>
      <w:bookmarkEnd w:id="44"/>
    </w:p>
    <w:p w:rsidR="00216A93" w:rsidRPr="00216A93" w:rsidRDefault="00216A93" w:rsidP="00850108">
      <w:pPr>
        <w:rPr>
          <w:lang w:val="en-US"/>
        </w:rPr>
      </w:pPr>
      <w:r w:rsidRPr="00216A93">
        <w:rPr>
          <w:lang w:val="en-US"/>
        </w:rPr>
        <w:t>A third variant of alignments is called cost-free end alignment (CFE). CFE is a method which can be viewed as in between global and local alignment. In CFE we do not penalize for a single insertion/deletion (</w:t>
      </w:r>
      <w:proofErr w:type="spellStart"/>
      <w:r w:rsidRPr="00216A93">
        <w:rPr>
          <w:lang w:val="en-US"/>
        </w:rPr>
        <w:t>indel</w:t>
      </w:r>
      <w:proofErr w:type="spellEnd"/>
      <w:r w:rsidRPr="00216A93">
        <w:rPr>
          <w:lang w:val="en-US"/>
        </w:rPr>
        <w:t>) at the beginning or at the end of the sequences. If we penalized for end-</w:t>
      </w:r>
      <w:proofErr w:type="spellStart"/>
      <w:r w:rsidRPr="00216A93">
        <w:rPr>
          <w:lang w:val="en-US"/>
        </w:rPr>
        <w:t>indels</w:t>
      </w:r>
      <w:proofErr w:type="spellEnd"/>
      <w:r w:rsidRPr="00216A93">
        <w:rPr>
          <w:lang w:val="en-US"/>
        </w:rPr>
        <w:t xml:space="preserve"> in both sequences, this would be a global alignment. If we do not penalize for any end-</w:t>
      </w:r>
      <w:proofErr w:type="spellStart"/>
      <w:r w:rsidRPr="00216A93">
        <w:rPr>
          <w:lang w:val="en-US"/>
        </w:rPr>
        <w:t>indel</w:t>
      </w:r>
      <w:proofErr w:type="spellEnd"/>
      <w:r w:rsidRPr="00216A93">
        <w:rPr>
          <w:lang w:val="en-US"/>
        </w:rPr>
        <w:t xml:space="preserve"> then this would be a local alignment. Since CFE penalizes for one end-</w:t>
      </w:r>
      <w:proofErr w:type="spellStart"/>
      <w:r w:rsidRPr="00216A93">
        <w:rPr>
          <w:lang w:val="en-US"/>
        </w:rPr>
        <w:t>indel</w:t>
      </w:r>
      <w:proofErr w:type="spellEnd"/>
      <w:r w:rsidRPr="00216A93">
        <w:rPr>
          <w:lang w:val="en-US"/>
        </w:rPr>
        <w:t xml:space="preserve"> on each side, it can be viewed as an intermediate algorithm between global and local. This is computed easily with a small variation of the global alignment:</w:t>
      </w:r>
    </w:p>
    <w:p w:rsidR="00216A93" w:rsidRPr="00216A93" w:rsidRDefault="00216A93" w:rsidP="004E1600">
      <w:pPr>
        <w:pStyle w:val="Listenabsatz"/>
        <w:numPr>
          <w:ilvl w:val="0"/>
          <w:numId w:val="20"/>
        </w:numPr>
        <w:rPr>
          <w:lang w:val="en-US"/>
        </w:rPr>
      </w:pPr>
      <w:r w:rsidRPr="00216A93">
        <w:rPr>
          <w:lang w:val="en-US"/>
        </w:rPr>
        <w:t>Make the top row and leftmost column entries all zero.</w:t>
      </w:r>
    </w:p>
    <w:p w:rsidR="00216A93" w:rsidRPr="00216A93" w:rsidRDefault="00216A93" w:rsidP="004E1600">
      <w:pPr>
        <w:pStyle w:val="Listenabsatz"/>
        <w:numPr>
          <w:ilvl w:val="0"/>
          <w:numId w:val="20"/>
        </w:numPr>
        <w:rPr>
          <w:lang w:val="en-US"/>
        </w:rPr>
      </w:pPr>
      <w:r w:rsidRPr="00216A93">
        <w:rPr>
          <w:lang w:val="en-US"/>
        </w:rPr>
        <w:t>Compute the cost matrix as in Needleman–</w:t>
      </w:r>
      <w:proofErr w:type="spellStart"/>
      <w:r w:rsidRPr="00216A93">
        <w:rPr>
          <w:lang w:val="en-US"/>
        </w:rPr>
        <w:t>Wunsch</w:t>
      </w:r>
      <w:proofErr w:type="spellEnd"/>
      <w:r w:rsidRPr="00216A93">
        <w:rPr>
          <w:lang w:val="en-US"/>
        </w:rPr>
        <w:t xml:space="preserve"> (Dynamic programming with </w:t>
      </w:r>
      <w:proofErr w:type="spellStart"/>
      <w:r w:rsidRPr="00216A93">
        <w:rPr>
          <w:lang w:val="en-US"/>
        </w:rPr>
        <w:t>Dayhoff</w:t>
      </w:r>
      <w:proofErr w:type="spellEnd"/>
      <w:r w:rsidRPr="00216A93">
        <w:rPr>
          <w:lang w:val="en-US"/>
        </w:rPr>
        <w:t xml:space="preserve"> matrix).</w:t>
      </w:r>
    </w:p>
    <w:p w:rsidR="00216A93" w:rsidRPr="00216A93" w:rsidRDefault="00216A93" w:rsidP="004E1600">
      <w:pPr>
        <w:pStyle w:val="Listenabsatz"/>
        <w:numPr>
          <w:ilvl w:val="0"/>
          <w:numId w:val="20"/>
        </w:numPr>
        <w:rPr>
          <w:lang w:val="en-US"/>
        </w:rPr>
      </w:pPr>
      <w:r w:rsidRPr="00216A93">
        <w:rPr>
          <w:lang w:val="en-US"/>
        </w:rPr>
        <w:lastRenderedPageBreak/>
        <w:t>Choose the largest value in the bottom row or rightmost column to start the backtracking. (This position will mark the end of the alignment.)</w:t>
      </w:r>
    </w:p>
    <w:p w:rsidR="007C029B" w:rsidRDefault="00216A93" w:rsidP="004E1600">
      <w:pPr>
        <w:pStyle w:val="Listenabsatz"/>
        <w:numPr>
          <w:ilvl w:val="0"/>
          <w:numId w:val="20"/>
        </w:numPr>
        <w:rPr>
          <w:lang w:val="en-US"/>
        </w:rPr>
      </w:pPr>
      <w:r w:rsidRPr="00216A93">
        <w:rPr>
          <w:lang w:val="en-US"/>
        </w:rPr>
        <w:t>Backtrack up to the top row or leftmost column. (This will mark the beginning of the alignment.)</w:t>
      </w:r>
    </w:p>
    <w:p w:rsidR="00216A93" w:rsidRDefault="00E614B6" w:rsidP="00850108">
      <w:pPr>
        <w:pStyle w:val="berschrift2"/>
        <w:rPr>
          <w:lang w:val="en-US"/>
        </w:rPr>
      </w:pPr>
      <w:bookmarkStart w:id="45" w:name="_Toc374525105"/>
      <w:r>
        <w:rPr>
          <w:lang w:val="en-US"/>
        </w:rPr>
        <w:t>Distance and variance matrices</w:t>
      </w:r>
      <w:bookmarkEnd w:id="45"/>
    </w:p>
    <w:p w:rsidR="00E614B6" w:rsidRDefault="0073050C" w:rsidP="00850108">
      <w:pPr>
        <w:rPr>
          <w:lang w:val="en-US"/>
        </w:rPr>
      </w:pPr>
      <w:r>
        <w:rPr>
          <w:lang w:val="en-US"/>
        </w:rPr>
        <w:t>When we have a set of n homologous sequences we can align each pair and compute its distance and also the variance of this distance. So we get the distance matrix:</w:t>
      </w:r>
    </w:p>
    <w:p w:rsidR="0073050C" w:rsidRDefault="0073050C" w:rsidP="00850108">
      <w:pPr>
        <w:rPr>
          <w:lang w:val="en-US"/>
        </w:rPr>
      </w:pPr>
      <w:r>
        <w:rPr>
          <w:noProof/>
          <w:lang w:eastAsia="de-CH"/>
        </w:rPr>
        <w:drawing>
          <wp:inline distT="0" distB="0" distL="0" distR="0">
            <wp:extent cx="2873076" cy="978759"/>
            <wp:effectExtent l="19050" t="0" r="3474"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2879364" cy="980901"/>
                    </a:xfrm>
                    <a:prstGeom prst="rect">
                      <a:avLst/>
                    </a:prstGeom>
                    <a:noFill/>
                    <a:ln w="9525">
                      <a:noFill/>
                      <a:miter lim="800000"/>
                      <a:headEnd/>
                      <a:tailEnd/>
                    </a:ln>
                  </pic:spPr>
                </pic:pic>
              </a:graphicData>
            </a:graphic>
          </wp:inline>
        </w:drawing>
      </w:r>
    </w:p>
    <w:p w:rsidR="0073050C" w:rsidRDefault="0073050C" w:rsidP="00850108">
      <w:pPr>
        <w:rPr>
          <w:lang w:val="en-US"/>
        </w:rPr>
      </w:pPr>
      <w:proofErr w:type="gramStart"/>
      <w:r>
        <w:rPr>
          <w:lang w:val="en-US"/>
        </w:rPr>
        <w:t>and</w:t>
      </w:r>
      <w:proofErr w:type="gramEnd"/>
      <w:r>
        <w:rPr>
          <w:lang w:val="en-US"/>
        </w:rPr>
        <w:t xml:space="preserve"> variance matrix:</w:t>
      </w:r>
    </w:p>
    <w:p w:rsidR="0073050C" w:rsidRDefault="0073050C" w:rsidP="00850108">
      <w:pPr>
        <w:rPr>
          <w:lang w:val="en-US"/>
        </w:rPr>
      </w:pPr>
      <w:r>
        <w:rPr>
          <w:noProof/>
          <w:lang w:eastAsia="de-CH"/>
        </w:rPr>
        <w:drawing>
          <wp:inline distT="0" distB="0" distL="0" distR="0">
            <wp:extent cx="2927288" cy="992038"/>
            <wp:effectExtent l="19050" t="0" r="6412" b="0"/>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srcRect/>
                    <a:stretch>
                      <a:fillRect/>
                    </a:stretch>
                  </pic:blipFill>
                  <pic:spPr bwMode="auto">
                    <a:xfrm>
                      <a:off x="0" y="0"/>
                      <a:ext cx="2950718" cy="999978"/>
                    </a:xfrm>
                    <a:prstGeom prst="rect">
                      <a:avLst/>
                    </a:prstGeom>
                    <a:noFill/>
                    <a:ln w="9525">
                      <a:noFill/>
                      <a:miter lim="800000"/>
                      <a:headEnd/>
                      <a:tailEnd/>
                    </a:ln>
                  </pic:spPr>
                </pic:pic>
              </a:graphicData>
            </a:graphic>
          </wp:inline>
        </w:drawing>
      </w:r>
    </w:p>
    <w:p w:rsidR="0073050C" w:rsidRDefault="0073050C" w:rsidP="00850108">
      <w:pPr>
        <w:rPr>
          <w:lang w:val="en-US"/>
        </w:rPr>
      </w:pPr>
      <w:r>
        <w:rPr>
          <w:lang w:val="en-US"/>
        </w:rPr>
        <w:t>Both are symmetric and very useful for computing phylogenetic trees.</w:t>
      </w:r>
    </w:p>
    <w:p w:rsidR="000B39E0" w:rsidRDefault="00B23FE8" w:rsidP="00850108">
      <w:pPr>
        <w:pStyle w:val="berschrift2"/>
        <w:rPr>
          <w:lang w:val="en-US"/>
        </w:rPr>
      </w:pPr>
      <w:bookmarkStart w:id="46" w:name="_Toc374525106"/>
      <w:r>
        <w:rPr>
          <w:lang w:val="en-US"/>
        </w:rPr>
        <w:t>Database search</w:t>
      </w:r>
      <w:bookmarkEnd w:id="46"/>
    </w:p>
    <w:p w:rsidR="00EF6C9E" w:rsidRDefault="006D6080" w:rsidP="00850108">
      <w:pPr>
        <w:rPr>
          <w:lang w:val="en-US"/>
        </w:rPr>
      </w:pPr>
      <w:r>
        <w:rPr>
          <w:lang w:val="en-US"/>
        </w:rPr>
        <w:t xml:space="preserve">We want to search </w:t>
      </w:r>
      <w:r w:rsidRPr="006D6080">
        <w:rPr>
          <w:b/>
          <w:lang w:val="en-US"/>
        </w:rPr>
        <w:t>s</w:t>
      </w:r>
      <w:r>
        <w:rPr>
          <w:lang w:val="en-US"/>
        </w:rPr>
        <w:t xml:space="preserve"> (sequence) in </w:t>
      </w:r>
      <w:r w:rsidRPr="006D6080">
        <w:rPr>
          <w:b/>
          <w:lang w:val="en-US"/>
        </w:rPr>
        <w:t>d</w:t>
      </w:r>
      <w:r>
        <w:rPr>
          <w:lang w:val="en-US"/>
        </w:rPr>
        <w:t xml:space="preserve"> (database). </w:t>
      </w:r>
      <w:proofErr w:type="gramStart"/>
      <w:r>
        <w:rPr>
          <w:lang w:val="en-US"/>
        </w:rPr>
        <w:t>s</w:t>
      </w:r>
      <w:proofErr w:type="gramEnd"/>
      <w:r>
        <w:rPr>
          <w:lang w:val="en-US"/>
        </w:rPr>
        <w:t xml:space="preserve"> is in most cases only a small part of d (s can be </w:t>
      </w:r>
      <w:proofErr w:type="spellStart"/>
      <w:r>
        <w:rPr>
          <w:lang w:val="en-US"/>
        </w:rPr>
        <w:t>a</w:t>
      </w:r>
      <w:proofErr w:type="spellEnd"/>
      <w:r>
        <w:rPr>
          <w:lang w:val="en-US"/>
        </w:rPr>
        <w:t xml:space="preserve"> interesting sequence</w:t>
      </w:r>
      <w:r w:rsidR="001A33AB">
        <w:rPr>
          <w:lang w:val="en-US"/>
        </w:rPr>
        <w:t>, where d can be a whole genome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 human genome:</m:t>
        </m:r>
        <m:sSup>
          <m:sSupPr>
            <m:ctrlPr>
              <w:rPr>
                <w:rFonts w:ascii="Cambria Math" w:hAnsi="Cambria Math"/>
                <w:i/>
                <w:lang w:val="en-US"/>
              </w:rPr>
            </m:ctrlPr>
          </m:sSupPr>
          <m:e>
            <m:r>
              <w:rPr>
                <w:rFonts w:ascii="Cambria Math" w:hAnsi="Cambria Math"/>
                <w:lang w:val="en-US"/>
              </w:rPr>
              <m:t>3*10</m:t>
            </m:r>
          </m:e>
          <m:sup>
            <m:r>
              <w:rPr>
                <w:rFonts w:ascii="Cambria Math" w:hAnsi="Cambria Math"/>
                <w:lang w:val="en-US"/>
              </w:rPr>
              <m:t>9</m:t>
            </m:r>
          </m:sup>
        </m:sSup>
      </m:oMath>
      <w:r w:rsidR="001A33AB">
        <w:rPr>
          <w:lang w:val="en-US"/>
        </w:rPr>
        <w:t>)</w:t>
      </w:r>
      <w:r>
        <w:rPr>
          <w:lang w:val="en-US"/>
        </w:rPr>
        <w:t>).</w:t>
      </w:r>
    </w:p>
    <w:p w:rsidR="00EF6C9E" w:rsidRDefault="00EF6C9E" w:rsidP="00850108">
      <w:pPr>
        <w:rPr>
          <w:lang w:val="en-US"/>
        </w:rPr>
      </w:pPr>
      <w:r>
        <w:rPr>
          <w:lang w:val="en-US"/>
        </w:rPr>
        <w:t>Algorithm: Dynamic programming</w:t>
      </w:r>
    </w:p>
    <w:p w:rsidR="00BA16A0" w:rsidRDefault="00BA16A0" w:rsidP="004E1600">
      <w:pPr>
        <w:pStyle w:val="Listenabsatz"/>
        <w:numPr>
          <w:ilvl w:val="0"/>
          <w:numId w:val="21"/>
        </w:numPr>
        <w:rPr>
          <w:lang w:val="en-US"/>
        </w:rPr>
      </w:pPr>
      <w:r>
        <w:rPr>
          <w:lang w:val="en-US"/>
        </w:rPr>
        <w:t xml:space="preserve">d is the top </w:t>
      </w:r>
      <w:r w:rsidR="00F163A5">
        <w:rPr>
          <w:lang w:val="en-US"/>
        </w:rPr>
        <w:t>row</w:t>
      </w:r>
      <w:r>
        <w:rPr>
          <w:lang w:val="en-US"/>
        </w:rPr>
        <w:t xml:space="preserve"> and </w:t>
      </w:r>
      <w:proofErr w:type="spellStart"/>
      <w:r>
        <w:rPr>
          <w:lang w:val="en-US"/>
        </w:rPr>
        <w:t>s</w:t>
      </w:r>
      <w:proofErr w:type="spellEnd"/>
      <w:r>
        <w:rPr>
          <w:lang w:val="en-US"/>
        </w:rPr>
        <w:t xml:space="preserve"> the right </w:t>
      </w:r>
      <w:r w:rsidR="00F163A5">
        <w:rPr>
          <w:lang w:val="en-US"/>
        </w:rPr>
        <w:t>column</w:t>
      </w:r>
      <w:r>
        <w:rPr>
          <w:lang w:val="en-US"/>
        </w:rPr>
        <w:t xml:space="preserve"> </w:t>
      </w:r>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w:r>
        <w:rPr>
          <w:rFonts w:eastAsiaTheme="minorEastAsia"/>
          <w:lang w:val="en-US"/>
        </w:rPr>
        <w:t xml:space="preserve"> We get an dim(</w:t>
      </w:r>
      <w:r w:rsidR="00F163A5">
        <w:rPr>
          <w:rFonts w:eastAsiaTheme="minorEastAsia"/>
          <w:lang w:val="en-US"/>
        </w:rPr>
        <w:t>s</w:t>
      </w:r>
      <w:r>
        <w:rPr>
          <w:rFonts w:eastAsiaTheme="minorEastAsia"/>
          <w:lang w:val="en-US"/>
        </w:rPr>
        <w:t>) x dim(</w:t>
      </w:r>
      <w:r w:rsidR="00F163A5">
        <w:rPr>
          <w:rFonts w:eastAsiaTheme="minorEastAsia"/>
          <w:lang w:val="en-US"/>
        </w:rPr>
        <w:t>d</w:t>
      </w:r>
      <w:r>
        <w:rPr>
          <w:rFonts w:eastAsiaTheme="minorEastAsia"/>
          <w:lang w:val="en-US"/>
        </w:rPr>
        <w:t>) matrix</w:t>
      </w:r>
    </w:p>
    <w:p w:rsidR="00EF6C9E" w:rsidRPr="00F163A5" w:rsidRDefault="00BA16A0" w:rsidP="004E1600">
      <w:pPr>
        <w:pStyle w:val="Listenabsatz"/>
        <w:numPr>
          <w:ilvl w:val="0"/>
          <w:numId w:val="21"/>
        </w:numPr>
        <w:rPr>
          <w:lang w:val="en-US"/>
        </w:rPr>
      </w:pPr>
      <w:r>
        <w:rPr>
          <w:lang w:val="en-US"/>
        </w:rPr>
        <w:t xml:space="preserve">top row all zero </w:t>
      </w:r>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w:r>
        <w:rPr>
          <w:rFonts w:eastAsiaTheme="minorEastAsia"/>
          <w:lang w:val="en-US"/>
        </w:rPr>
        <w:t xml:space="preserve"> We want to start </w:t>
      </w:r>
      <w:r w:rsidR="00F163A5">
        <w:rPr>
          <w:rFonts w:eastAsiaTheme="minorEastAsia"/>
          <w:lang w:val="en-US"/>
        </w:rPr>
        <w:t>anywhere in the database d</w:t>
      </w:r>
    </w:p>
    <w:p w:rsidR="00F163A5" w:rsidRPr="00F163A5" w:rsidRDefault="00F163A5" w:rsidP="004E1600">
      <w:pPr>
        <w:pStyle w:val="Listenabsatz"/>
        <w:numPr>
          <w:ilvl w:val="0"/>
          <w:numId w:val="21"/>
        </w:numPr>
        <w:rPr>
          <w:lang w:val="en-US"/>
        </w:rPr>
      </w:pPr>
      <w:r>
        <w:rPr>
          <w:rFonts w:eastAsiaTheme="minorEastAsia"/>
          <w:lang w:val="en-US"/>
        </w:rPr>
        <w:t xml:space="preserve">search for maximum in bottom row </w:t>
      </w:r>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w:r>
        <w:rPr>
          <w:rFonts w:eastAsiaTheme="minorEastAsia"/>
          <w:lang w:val="en-US"/>
        </w:rPr>
        <w:t xml:space="preserve"> This is the end of the best alignment of </w:t>
      </w:r>
      <w:proofErr w:type="spellStart"/>
      <w:r>
        <w:rPr>
          <w:rFonts w:eastAsiaTheme="minorEastAsia"/>
          <w:lang w:val="en-US"/>
        </w:rPr>
        <w:t>s in</w:t>
      </w:r>
      <w:proofErr w:type="spellEnd"/>
      <w:r>
        <w:rPr>
          <w:rFonts w:eastAsiaTheme="minorEastAsia"/>
          <w:lang w:val="en-US"/>
        </w:rPr>
        <w:t xml:space="preserve"> d</w:t>
      </w:r>
    </w:p>
    <w:p w:rsidR="00F163A5" w:rsidRPr="00F163A5" w:rsidRDefault="00F163A5" w:rsidP="004E1600">
      <w:pPr>
        <w:pStyle w:val="Listenabsatz"/>
        <w:numPr>
          <w:ilvl w:val="0"/>
          <w:numId w:val="21"/>
        </w:numPr>
        <w:rPr>
          <w:lang w:val="en-US"/>
        </w:rPr>
      </w:pPr>
      <w:r>
        <w:rPr>
          <w:rFonts w:eastAsiaTheme="minorEastAsia"/>
          <w:lang w:val="en-US"/>
        </w:rPr>
        <w:t>compute column by column</w:t>
      </w:r>
    </w:p>
    <w:p w:rsidR="00F163A5" w:rsidRDefault="006A4603" w:rsidP="00850108">
      <w:pPr>
        <w:rPr>
          <w:lang w:val="en-US"/>
        </w:rPr>
      </w:pPr>
      <w:r>
        <w:rPr>
          <w:lang w:val="en-US"/>
        </w:rPr>
        <w:t>Practical issues</w:t>
      </w:r>
    </w:p>
    <w:p w:rsidR="006A4603" w:rsidRDefault="006C4BB4" w:rsidP="004E1600">
      <w:pPr>
        <w:pStyle w:val="Listenabsatz"/>
        <w:numPr>
          <w:ilvl w:val="0"/>
          <w:numId w:val="22"/>
        </w:numPr>
        <w:rPr>
          <w:lang w:val="en-US"/>
        </w:rPr>
      </w:pPr>
      <w:r>
        <w:rPr>
          <w:lang w:val="en-US"/>
        </w:rPr>
        <w:t xml:space="preserve">A dim(s) x </w:t>
      </w:r>
      <w:proofErr w:type="gramStart"/>
      <w:r>
        <w:rPr>
          <w:lang w:val="en-US"/>
        </w:rPr>
        <w:t>dim(</w:t>
      </w:r>
      <w:proofErr w:type="gramEnd"/>
      <w:r>
        <w:rPr>
          <w:lang w:val="en-US"/>
        </w:rPr>
        <w:t>d) matrix will be to huge. Since we compute column by column we only store the biggest end-value of a column while going through all columns. Then we have to store of course the latest column for the next one. But in the end we only need one value for the max (with its position) and a 2 x dim(s) array to save the latest and actual column.</w:t>
      </w:r>
    </w:p>
    <w:p w:rsidR="006C4BB4" w:rsidRDefault="006C4BB4" w:rsidP="004E1600">
      <w:pPr>
        <w:pStyle w:val="Listenabsatz"/>
        <w:numPr>
          <w:ilvl w:val="0"/>
          <w:numId w:val="22"/>
        </w:numPr>
        <w:rPr>
          <w:lang w:val="en-US"/>
        </w:rPr>
      </w:pPr>
      <w:r>
        <w:rPr>
          <w:lang w:val="en-US"/>
        </w:rPr>
        <w:t xml:space="preserve">After 1. </w:t>
      </w:r>
      <w:proofErr w:type="gramStart"/>
      <w:r>
        <w:rPr>
          <w:lang w:val="en-US"/>
        </w:rPr>
        <w:t>we</w:t>
      </w:r>
      <w:proofErr w:type="gramEnd"/>
      <w:r>
        <w:rPr>
          <w:lang w:val="en-US"/>
        </w:rPr>
        <w:t xml:space="preserve"> have the maximal value stored. From there we compute the reverse, that's how we find the best matching sequence s' in d.</w:t>
      </w:r>
    </w:p>
    <w:p w:rsidR="008B5A6A" w:rsidRDefault="008B5A6A" w:rsidP="00850108">
      <w:pPr>
        <w:pStyle w:val="berschrift2"/>
        <w:rPr>
          <w:rFonts w:eastAsiaTheme="minorEastAsia"/>
          <w:lang w:val="en-US"/>
        </w:rPr>
      </w:pPr>
      <w:bookmarkStart w:id="47" w:name="_Toc374525107"/>
      <w:r>
        <w:rPr>
          <w:rFonts w:eastAsiaTheme="minorEastAsia"/>
          <w:lang w:val="en-US"/>
        </w:rPr>
        <w:t>Deriving the substitution matrix M</w:t>
      </w:r>
      <w:bookmarkEnd w:id="47"/>
    </w:p>
    <w:p w:rsidR="008B5A6A" w:rsidRDefault="008B5A6A" w:rsidP="00850108">
      <w:pPr>
        <w:rPr>
          <w:lang w:val="en-US"/>
        </w:rPr>
      </w:pPr>
      <w:r>
        <w:rPr>
          <w:lang w:val="en-US"/>
        </w:rPr>
        <w:t>Remember</w:t>
      </w:r>
    </w:p>
    <w:p w:rsidR="008B5A6A" w:rsidRPr="004A13AB" w:rsidRDefault="00CE31F7" w:rsidP="00850108">
      <w:pPr>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ji</m:t>
              </m:r>
            </m:sub>
          </m:sSub>
          <m:r>
            <w:rPr>
              <w:rFonts w:ascii="Cambria Math" w:hAnsi="Cambria Math"/>
              <w:lang w:val="en-US"/>
            </w:rPr>
            <m:t>=</m:t>
          </m:r>
          <m:r>
            <m:rPr>
              <m:sty m:val="p"/>
            </m:rPr>
            <w:rPr>
              <w:rFonts w:ascii="Cambria Math" w:hAnsi="Cambria Math"/>
              <w:lang w:val="en-US"/>
            </w:rPr>
            <m:t>Pr⁡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aminoacid</m:t>
              </m:r>
            </m:e>
            <m:sub>
              <m:r>
                <w:rPr>
                  <w:rFonts w:ascii="Cambria Math" w:hAnsi="Cambria Math"/>
                  <w:lang w:val="en-US"/>
                </w:rPr>
                <m:t>j</m:t>
              </m:r>
            </m:sub>
          </m:sSub>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sSub>
            <m:sSubPr>
              <m:ctrlPr>
                <w:rPr>
                  <w:rFonts w:ascii="Cambria Math" w:hAnsi="Cambria Math"/>
                  <w:i/>
                  <w:lang w:val="en-US"/>
                </w:rPr>
              </m:ctrlPr>
            </m:sSubPr>
            <m:e>
              <m:r>
                <w:rPr>
                  <w:rFonts w:ascii="Cambria Math" w:hAnsi="Cambria Math"/>
                  <w:lang w:val="en-US"/>
                </w:rPr>
                <m:t>aminoacid</m:t>
              </m:r>
            </m:e>
            <m:sub>
              <m:r>
                <w:rPr>
                  <w:rFonts w:ascii="Cambria Math" w:hAnsi="Cambria Math"/>
                  <w:lang w:val="en-US"/>
                </w:rPr>
                <m:t>i</m:t>
              </m:r>
            </m:sub>
          </m:sSub>
          <m:r>
            <w:rPr>
              <w:rFonts w:ascii="Cambria Math" w:hAnsi="Cambria Math"/>
              <w:lang w:val="en-US"/>
            </w:rPr>
            <m:t>}</m:t>
          </m:r>
        </m:oMath>
      </m:oMathPara>
    </w:p>
    <w:p w:rsidR="008B5A6A" w:rsidRDefault="008B5A6A" w:rsidP="00850108">
      <w:pPr>
        <w:rPr>
          <w:lang w:val="en-US"/>
        </w:rPr>
      </w:pPr>
      <w:r>
        <w:rPr>
          <w:lang w:val="en-US"/>
        </w:rPr>
        <w:lastRenderedPageBreak/>
        <w:t>Now we look on 2 methods to derive</w:t>
      </w:r>
      <w:r w:rsidR="00163802">
        <w:rPr>
          <w:lang w:val="en-US"/>
        </w:rPr>
        <w:t xml:space="preserve"> the Markov matrix</w:t>
      </w:r>
      <w:r>
        <w:rPr>
          <w:lang w:val="en-US"/>
        </w:rPr>
        <w:t xml:space="preserve"> M</w:t>
      </w:r>
    </w:p>
    <w:p w:rsidR="008B5A6A" w:rsidRDefault="008B5A6A" w:rsidP="00850108">
      <w:pPr>
        <w:pStyle w:val="berschrift5"/>
        <w:rPr>
          <w:lang w:val="en-US"/>
        </w:rPr>
      </w:pPr>
      <w:r>
        <w:rPr>
          <w:lang w:val="en-US"/>
        </w:rPr>
        <w:t>Method 1</w:t>
      </w:r>
    </w:p>
    <w:p w:rsidR="008B5A6A" w:rsidRDefault="008B5A6A" w:rsidP="00850108">
      <w:pPr>
        <w:rPr>
          <w:lang w:val="en-US"/>
        </w:rPr>
      </w:pPr>
      <w:r>
        <w:rPr>
          <w:lang w:val="en-US"/>
        </w:rPr>
        <w:t>Assume 2 species that divided some time ago, i.e. we have two sequences of the same length. We compare now the pairs of AA. Whenever encounter a match we count this into our count matrix C</w:t>
      </w:r>
    </w:p>
    <w:p w:rsidR="008B5A6A" w:rsidRPr="001923F0" w:rsidRDefault="008B5A6A" w:rsidP="00850108">
      <w:pPr>
        <w:rPr>
          <w:lang w:val="en-US"/>
        </w:rPr>
      </w:pPr>
      <m:oMathPara>
        <m:oMath>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e>
          </m:d>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e>
          </m:d>
          <m:r>
            <w:rPr>
              <w:rFonts w:ascii="Cambria Math" w:hAnsi="Cambria Math"/>
              <w:lang w:val="en-US"/>
            </w:rPr>
            <m:t>+1</m:t>
          </m:r>
        </m:oMath>
      </m:oMathPara>
    </w:p>
    <w:p w:rsidR="008B5A6A" w:rsidRDefault="008B5A6A" w:rsidP="00850108">
      <w:pPr>
        <w:rPr>
          <w:rFonts w:eastAsiaTheme="minorEastAsia"/>
          <w:lang w:val="en-US"/>
        </w:rPr>
      </w:pPr>
      <w:r>
        <w:rPr>
          <w:lang w:val="en-US"/>
        </w:rPr>
        <w:t xml:space="preserve">So for example when we look at position 10: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10</m:t>
            </m:r>
          </m:e>
        </m:d>
        <m:r>
          <w:rPr>
            <w:rFonts w:ascii="Cambria Math" w:hAnsi="Cambria Math"/>
            <w:lang w:val="en-US"/>
          </w:rPr>
          <m:t>=A</m:t>
        </m:r>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10</m:t>
            </m:r>
          </m:e>
        </m:d>
        <m:r>
          <w:rPr>
            <w:rFonts w:ascii="Cambria Math" w:hAnsi="Cambria Math"/>
            <w:lang w:val="en-US"/>
          </w:rPr>
          <m:t>=P</m:t>
        </m:r>
      </m:oMath>
      <w:r>
        <w:rPr>
          <w:rFonts w:eastAsiaTheme="minorEastAsia"/>
          <w:lang w:val="en-US"/>
        </w:rPr>
        <w:t xml:space="preserve"> we </w:t>
      </w:r>
      <w:proofErr w:type="gramStart"/>
      <w:r>
        <w:rPr>
          <w:rFonts w:eastAsiaTheme="minorEastAsia"/>
          <w:lang w:val="en-US"/>
        </w:rPr>
        <w:t xml:space="preserve">have </w:t>
      </w:r>
      <w:proofErr w:type="gramEnd"/>
      <m:oMath>
        <m:r>
          <w:rPr>
            <w:rFonts w:ascii="Cambria Math" w:hAnsi="Cambria Math"/>
            <w:lang w:val="en-US"/>
          </w:rPr>
          <m:t>C</m:t>
        </m:r>
        <m:d>
          <m:dPr>
            <m:ctrlPr>
              <w:rPr>
                <w:rFonts w:ascii="Cambria Math" w:hAnsi="Cambria Math"/>
                <w:i/>
                <w:lang w:val="en-US"/>
              </w:rPr>
            </m:ctrlPr>
          </m:dPr>
          <m:e>
            <m:r>
              <w:rPr>
                <w:rFonts w:ascii="Cambria Math" w:hAnsi="Cambria Math"/>
                <w:lang w:val="en-US"/>
              </w:rPr>
              <m:t>A,P</m:t>
            </m:r>
          </m:e>
        </m:d>
        <m:r>
          <w:rPr>
            <w:rFonts w:ascii="Cambria Math" w:hAnsi="Cambria Math"/>
            <w:lang w:val="en-US"/>
          </w:rPr>
          <m:t>=C</m:t>
        </m:r>
        <m:d>
          <m:dPr>
            <m:ctrlPr>
              <w:rPr>
                <w:rFonts w:ascii="Cambria Math" w:hAnsi="Cambria Math"/>
                <w:i/>
                <w:lang w:val="en-US"/>
              </w:rPr>
            </m:ctrlPr>
          </m:dPr>
          <m:e>
            <m:r>
              <w:rPr>
                <w:rFonts w:ascii="Cambria Math" w:hAnsi="Cambria Math"/>
                <w:lang w:val="en-US"/>
              </w:rPr>
              <m:t>A,P</m:t>
            </m:r>
          </m:e>
        </m:d>
        <m:r>
          <w:rPr>
            <w:rFonts w:ascii="Cambria Math" w:hAnsi="Cambria Math"/>
            <w:lang w:val="en-US"/>
          </w:rPr>
          <m:t>+1</m:t>
        </m:r>
      </m:oMath>
      <w:r>
        <w:rPr>
          <w:rFonts w:eastAsiaTheme="minorEastAsia"/>
          <w:lang w:val="en-US"/>
        </w:rPr>
        <w:t xml:space="preserve">. </w:t>
      </w:r>
    </w:p>
    <w:p w:rsidR="008B5A6A" w:rsidRDefault="008B5A6A" w:rsidP="00850108">
      <w:pPr>
        <w:rPr>
          <w:rFonts w:eastAsiaTheme="minorEastAsia"/>
          <w:lang w:val="en-US"/>
        </w:rPr>
      </w:pPr>
      <w:r>
        <w:rPr>
          <w:rFonts w:eastAsiaTheme="minorEastAsia"/>
          <w:lang w:val="en-US"/>
        </w:rPr>
        <w:t>This matrix C should correspond to a multiple of Mutation matrix (distance d) times the natural appearance of AA for a sample of length k</w:t>
      </w:r>
    </w:p>
    <w:p w:rsidR="008B5A6A" w:rsidRDefault="008B5A6A" w:rsidP="00850108">
      <w:pPr>
        <w:rPr>
          <w:rFonts w:eastAsiaTheme="minorEastAsia"/>
          <w:lang w:val="en-US"/>
        </w:rPr>
      </w:pPr>
      <m:oMathPara>
        <m:oMath>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r>
            <w:rPr>
              <w:rFonts w:ascii="Cambria Math" w:hAnsi="Cambria Math"/>
              <w:lang w:val="en-US"/>
            </w:rPr>
            <m:t>A</m:t>
          </m:r>
        </m:oMath>
      </m:oMathPara>
    </w:p>
    <w:p w:rsidR="008B5A6A" w:rsidRDefault="008B5A6A" w:rsidP="00850108">
      <w:pPr>
        <w:rPr>
          <w:rFonts w:eastAsiaTheme="minorEastAsia"/>
          <w:lang w:val="en-US"/>
        </w:rPr>
      </w:pPr>
      <w:r>
        <w:rPr>
          <w:rFonts w:eastAsiaTheme="minorEastAsia"/>
          <w:lang w:val="en-US"/>
        </w:rPr>
        <w:t>We can rewrite A as the multiplication of the frequency matrix times the total number of AA</w:t>
      </w:r>
    </w:p>
    <w:p w:rsidR="008B5A6A" w:rsidRDefault="00561F27" w:rsidP="00850108">
      <w:pPr>
        <w:rPr>
          <w:rFonts w:eastAsiaTheme="minorEastAsia"/>
          <w:lang w:val="en-US"/>
        </w:rPr>
      </w:pPr>
      <m:oMathPara>
        <m:oMath>
          <m:r>
            <w:rPr>
              <w:rFonts w:ascii="Cambria Math" w:eastAsiaTheme="minorEastAsia" w:hAnsi="Cambria Math"/>
              <w:lang w:val="en-US"/>
            </w:rPr>
            <m:t>A=FN,  N=</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W</m:t>
              </m:r>
            </m:sub>
          </m:sSub>
          <m:r>
            <m:rPr>
              <m:scr m:val="double-struck"/>
            </m:rPr>
            <w:rPr>
              <w:rFonts w:ascii="Cambria Math" w:eastAsiaTheme="minorEastAsia" w:hAnsi="Cambria Math"/>
              <w:lang w:val="en-US"/>
            </w:rPr>
            <m:t xml:space="preserve">∈N,  </m:t>
          </m:r>
          <m:r>
            <w:rPr>
              <w:rFonts w:ascii="Cambria Math" w:eastAsiaTheme="minorEastAsia" w:hAnsi="Cambria Math"/>
              <w:lang w:val="en-US"/>
            </w:rPr>
            <m:t>F=</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e/>
                  <m:e/>
                </m:mr>
                <m:mr>
                  <m:e/>
                  <m:e>
                    <m:r>
                      <w:rPr>
                        <w:rFonts w:ascii="Cambria Math" w:hAnsi="Cambria Math"/>
                        <w:lang w:val="en-US"/>
                      </w:rPr>
                      <m:t>⋱</m:t>
                    </m:r>
                  </m:e>
                  <m:e/>
                </m:mr>
                <m:mr>
                  <m:e/>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W</m:t>
                        </m:r>
                      </m:sub>
                    </m:sSub>
                  </m:e>
                </m:mr>
              </m:m>
            </m:e>
          </m:d>
        </m:oMath>
      </m:oMathPara>
    </w:p>
    <w:p w:rsidR="008B5A6A" w:rsidRDefault="008B5A6A" w:rsidP="00850108">
      <w:pPr>
        <w:rPr>
          <w:rFonts w:eastAsiaTheme="minorEastAsia"/>
          <w:lang w:val="en-US"/>
        </w:rPr>
      </w:pPr>
      <w:r>
        <w:rPr>
          <w:rFonts w:eastAsiaTheme="minorEastAsia"/>
          <w:lang w:val="en-US"/>
        </w:rPr>
        <w:t>This leads to</w:t>
      </w:r>
    </w:p>
    <w:p w:rsidR="008B5A6A" w:rsidRDefault="008B5A6A" w:rsidP="00850108">
      <w:pPr>
        <w:rPr>
          <w:rFonts w:eastAsiaTheme="minorEastAsia"/>
          <w:lang w:val="en-US"/>
        </w:rPr>
      </w:pPr>
      <m:oMathPara>
        <m:oMath>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r>
            <w:rPr>
              <w:rFonts w:ascii="Cambria Math" w:hAnsi="Cambria Math"/>
              <w:lang w:val="en-US"/>
            </w:rPr>
            <m:t>FN</m:t>
          </m:r>
        </m:oMath>
      </m:oMathPara>
    </w:p>
    <w:p w:rsidR="008B5A6A" w:rsidRDefault="008B5A6A" w:rsidP="00850108">
      <w:pPr>
        <w:rPr>
          <w:rFonts w:eastAsiaTheme="minorEastAsia"/>
          <w:lang w:val="en-US"/>
        </w:rPr>
      </w:pPr>
      <w:r>
        <w:rPr>
          <w:rFonts w:eastAsiaTheme="minorEastAsia"/>
          <w:lang w:val="en-US"/>
        </w:rPr>
        <w:t xml:space="preserve">Therefore we can derive </w:t>
      </w: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oMath>
    </w:p>
    <w:p w:rsidR="008B5A6A" w:rsidRDefault="00CE31F7" w:rsidP="00850108">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-1</m:t>
              </m:r>
            </m:sup>
          </m:s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rsidR="008B5A6A" w:rsidRDefault="008B5A6A" w:rsidP="00850108">
      <w:pPr>
        <w:rPr>
          <w:rFonts w:eastAsiaTheme="minorEastAsia"/>
          <w:lang w:val="en-US"/>
        </w:rPr>
      </w:pPr>
      <w:r>
        <w:rPr>
          <w:rFonts w:eastAsiaTheme="minorEastAsia"/>
          <w:lang w:val="en-US"/>
        </w:rPr>
        <w:t xml:space="preserve">Now we are able to get M with a binary search: </w:t>
      </w:r>
    </w:p>
    <w:p w:rsidR="008B5A6A" w:rsidRDefault="008B5A6A" w:rsidP="00850108">
      <w:pPr>
        <w:rPr>
          <w:rFonts w:eastAsiaTheme="minorEastAsia"/>
          <w:lang w:val="en-US"/>
        </w:rPr>
      </w:pPr>
      <w:r>
        <w:rPr>
          <w:rFonts w:eastAsiaTheme="minorEastAsia"/>
          <w:lang w:val="en-US"/>
        </w:rPr>
        <w:t xml:space="preserve">As </w:t>
      </w:r>
      <w:r w:rsidR="00A373BD">
        <w:rPr>
          <w:rFonts w:eastAsiaTheme="minorEastAsia"/>
          <w:lang w:val="en-US"/>
        </w:rPr>
        <w:t xml:space="preserve">we know from the definition of the </w:t>
      </w:r>
      <w:r>
        <w:rPr>
          <w:rFonts w:eastAsiaTheme="minorEastAsia"/>
          <w:lang w:val="en-US"/>
        </w:rPr>
        <w:t xml:space="preserve">PAM-distance it must hold </w:t>
      </w:r>
      <w:proofErr w:type="gramStart"/>
      <w:r>
        <w:rPr>
          <w:rFonts w:eastAsiaTheme="minorEastAsia"/>
          <w:lang w:val="en-US"/>
        </w:rPr>
        <w:t xml:space="preserve">that </w:t>
      </w:r>
      <w:proofErr w:type="gramEnd"/>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20</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ii</m:t>
                </m:r>
              </m:sub>
            </m:sSub>
          </m:e>
        </m:nary>
        <m:r>
          <w:rPr>
            <w:rFonts w:ascii="Cambria Math" w:hAnsi="Cambria Math"/>
            <w:lang w:val="en-US"/>
          </w:rPr>
          <m:t>=0.99</m:t>
        </m:r>
      </m:oMath>
      <w:r>
        <w:rPr>
          <w:rFonts w:eastAsiaTheme="minorEastAsia"/>
          <w:lang w:val="en-US"/>
        </w:rPr>
        <w:t xml:space="preserve">. So we can start with </w:t>
      </w:r>
      <w:proofErr w:type="gramStart"/>
      <w:r>
        <w:rPr>
          <w:rFonts w:eastAsiaTheme="minorEastAsia"/>
          <w:lang w:val="en-US"/>
        </w:rPr>
        <w:t>a</w:t>
      </w:r>
      <w:proofErr w:type="gramEnd"/>
      <w:r>
        <w:rPr>
          <w:rFonts w:eastAsiaTheme="minorEastAsia"/>
          <w:lang w:val="en-US"/>
        </w:rPr>
        <w:t xml:space="preserve"> arbitrary </w:t>
      </w:r>
      <m:oMath>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oMath>
      <w:r>
        <w:rPr>
          <w:rFonts w:eastAsiaTheme="minorEastAsia"/>
          <w:lang w:val="en-US"/>
        </w:rPr>
        <w:t xml:space="preserve"> and make the following calculation</w:t>
      </w:r>
    </w:p>
    <w:p w:rsidR="00024AFD" w:rsidRDefault="00CE31F7" w:rsidP="00850108">
      <w:pPr>
        <w:rPr>
          <w:rFonts w:eastAsiaTheme="minorEastAsia"/>
          <w:lang w:val="en-US"/>
        </w:rPr>
      </w:pPr>
      <m:oMathPara>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e>
              </m:d>
            </m:e>
            <m:sup>
              <m:r>
                <w:rPr>
                  <w:rFonts w:ascii="Cambria Math" w:hAnsi="Cambria Math"/>
                  <w:lang w:val="en-US"/>
                </w:rPr>
                <m:t>1/</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m:t>
                  </m:r>
                </m:sup>
              </m:sSup>
            </m:sup>
          </m:sSup>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oMath>
      </m:oMathPara>
    </w:p>
    <w:p w:rsidR="00024AFD" w:rsidRDefault="00024AFD" w:rsidP="00850108">
      <w:pPr>
        <w:rPr>
          <w:rFonts w:eastAsiaTheme="minorEastAsia"/>
          <w:lang w:val="en-US"/>
        </w:rPr>
      </w:pPr>
      <w:r>
        <w:rPr>
          <w:rFonts w:eastAsiaTheme="minorEastAsia"/>
          <w:lang w:val="en-US"/>
        </w:rPr>
        <w:t>As long as</w:t>
      </w:r>
    </w:p>
    <w:p w:rsidR="008B5A6A" w:rsidRDefault="00CE31F7" w:rsidP="00850108">
      <w:pPr>
        <w:rPr>
          <w:rFonts w:eastAsiaTheme="minorEastAsia"/>
          <w:lang w:val="en-US"/>
        </w:rPr>
      </w:pPr>
      <m:oMathPara>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20</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ii</m:t>
                      </m:r>
                    </m:sub>
                  </m:sSub>
                </m:e>
                <m:sup>
                  <m:r>
                    <w:rPr>
                      <w:rFonts w:ascii="Cambria Math" w:hAnsi="Cambria Math"/>
                      <w:lang w:val="en-US"/>
                    </w:rPr>
                    <m:t>*</m:t>
                  </m:r>
                </m:sup>
              </m:sSup>
            </m:e>
          </m:nary>
          <m:r>
            <w:rPr>
              <w:rFonts w:ascii="Cambria Math" w:hAnsi="Cambria Math"/>
              <w:lang w:val="en-US"/>
            </w:rPr>
            <m:t>&lt;0.99</m:t>
          </m:r>
        </m:oMath>
      </m:oMathPara>
    </w:p>
    <w:p w:rsidR="00024AFD" w:rsidRDefault="00024AFD" w:rsidP="00850108">
      <w:pPr>
        <w:rPr>
          <w:rFonts w:eastAsiaTheme="minorEastAsia"/>
          <w:lang w:val="en-US"/>
        </w:rPr>
      </w:pPr>
      <w:proofErr w:type="gramStart"/>
      <w:r>
        <w:rPr>
          <w:rFonts w:eastAsiaTheme="minorEastAsia"/>
          <w:lang w:val="en-US"/>
        </w:rPr>
        <w:t>take</w:t>
      </w:r>
      <w:proofErr w:type="gramEnd"/>
      <w:r>
        <w:rPr>
          <w:rFonts w:eastAsiaTheme="minorEastAsia"/>
          <w:lang w:val="en-US"/>
        </w:rPr>
        <w:t xml:space="preserve"> a bigger </w:t>
      </w:r>
      <m:oMath>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oMath>
      <w:r>
        <w:rPr>
          <w:rFonts w:eastAsiaTheme="minorEastAsia"/>
          <w:lang w:val="en-US"/>
        </w:rPr>
        <w:t xml:space="preserve"> (or smaller if the sum is bigger than 0.99) till we reached the needed precision.</w:t>
      </w:r>
    </w:p>
    <w:p w:rsidR="00825DC4" w:rsidRDefault="00CE31F7" w:rsidP="00850108">
      <w:pPr>
        <w:rPr>
          <w:rFonts w:eastAsiaTheme="minorEastAsia"/>
          <w:lang w:val="en-US"/>
        </w:rPr>
      </w:pPr>
      <m:oMathPara>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M</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Q</m:t>
          </m:r>
        </m:oMath>
      </m:oMathPara>
    </w:p>
    <w:p w:rsidR="00825DC4" w:rsidRDefault="00825DC4" w:rsidP="00850108">
      <w:pPr>
        <w:rPr>
          <w:rFonts w:eastAsiaTheme="minorEastAsia"/>
          <w:lang w:val="en-US"/>
        </w:rPr>
      </w:pPr>
      <w:proofErr w:type="gramStart"/>
      <w:r>
        <w:rPr>
          <w:rFonts w:eastAsiaTheme="minorEastAsia"/>
          <w:lang w:val="en-US"/>
        </w:rPr>
        <w:t xml:space="preserve">With </w:t>
      </w:r>
      <w:proofErr w:type="gramEnd"/>
      <m:oMath>
        <m:r>
          <w:rPr>
            <w:rFonts w:ascii="Cambria Math" w:hAnsi="Cambria Math"/>
            <w:lang w:val="en-US"/>
          </w:rPr>
          <m:t>Q=</m:t>
        </m:r>
        <m:r>
          <m:rPr>
            <m:sty m:val="p"/>
          </m:rPr>
          <w:rPr>
            <w:rFonts w:ascii="Cambria Math" w:hAnsi="Cambria Math"/>
            <w:lang w:val="en-US"/>
          </w:rPr>
          <m:t>log⁡</m:t>
        </m:r>
        <m:r>
          <w:rPr>
            <w:rFonts w:ascii="Cambria Math" w:hAnsi="Cambria Math"/>
            <w:lang w:val="en-US"/>
          </w:rPr>
          <m:t>(M)</m:t>
        </m:r>
      </m:oMath>
      <w:r w:rsidR="00163802">
        <w:rPr>
          <w:rFonts w:eastAsiaTheme="minorEastAsia"/>
          <w:lang w:val="en-US"/>
        </w:rPr>
        <w:t>.</w:t>
      </w:r>
    </w:p>
    <w:p w:rsidR="00F50259" w:rsidRDefault="00F50259" w:rsidP="00850108">
      <w:pPr>
        <w:pStyle w:val="berschrift5"/>
        <w:rPr>
          <w:lang w:val="en-US"/>
        </w:rPr>
      </w:pPr>
      <w:r>
        <w:rPr>
          <w:lang w:val="en-US"/>
        </w:rPr>
        <w:t>Method 2</w:t>
      </w:r>
    </w:p>
    <w:p w:rsidR="00F50259" w:rsidRDefault="00835FCD" w:rsidP="00850108">
      <w:pPr>
        <w:rPr>
          <w:lang w:val="en-US"/>
        </w:rPr>
      </w:pPr>
      <w:r>
        <w:rPr>
          <w:lang w:val="en-US"/>
        </w:rPr>
        <w:t>Since the organisms are not the same, the mutation matrices vary:</w:t>
      </w:r>
    </w:p>
    <w:p w:rsidR="00835FCD" w:rsidRPr="00947BA3" w:rsidRDefault="00947BA3" w:rsidP="00850108">
      <w:pPr>
        <w:rPr>
          <w:rFonts w:eastAsiaTheme="minorEastAsia"/>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b</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r>
            <w:rPr>
              <w:rFonts w:ascii="Cambria Math" w:hAnsi="Cambria Math"/>
              <w:lang w:val="en-US"/>
            </w:rPr>
            <m:t>,…</m:t>
          </m:r>
        </m:oMath>
      </m:oMathPara>
    </w:p>
    <w:p w:rsidR="00947BA3" w:rsidRDefault="00CE31F7" w:rsidP="00850108">
      <w:pPr>
        <w:rPr>
          <w:rFonts w:eastAsiaTheme="minorEastAsia"/>
          <w:lang w:val="en-US"/>
        </w:rPr>
      </w:pPr>
      <m:oMathPara>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k-1</m:t>
                  </m:r>
                </m:e>
              </m:d>
              <m:r>
                <w:rPr>
                  <w:rFonts w:ascii="Cambria Math" w:hAnsi="Cambria Math"/>
                  <w:lang w:val="en-US"/>
                </w:rPr>
                <m:t xml:space="preserve">, </m:t>
              </m:r>
            </m:e>
          </m:box>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m:rPr>
              <m:sty m:val="p"/>
            </m:rPr>
            <w:rPr>
              <w:rFonts w:ascii="Cambria Math" w:hAnsi="Cambria Math"/>
              <w:lang w:val="en-US"/>
            </w:rPr>
            <m:t>log⁡</m:t>
          </m:r>
          <m:r>
            <w:rPr>
              <w:rFonts w:ascii="Cambria Math" w:hAnsi="Cambria Math"/>
              <w:lang w:val="en-US"/>
            </w:rPr>
            <m:t>(k)</m:t>
          </m:r>
        </m:oMath>
      </m:oMathPara>
    </w:p>
    <w:p w:rsidR="00947BA3" w:rsidRDefault="00947BA3" w:rsidP="00850108">
      <w:pPr>
        <w:rPr>
          <w:rFonts w:eastAsiaTheme="minorEastAsia"/>
          <w:lang w:val="en-US"/>
        </w:rPr>
      </w:pPr>
      <w:r>
        <w:rPr>
          <w:rFonts w:eastAsiaTheme="minorEastAsia"/>
          <w:lang w:val="en-US"/>
        </w:rPr>
        <w:t>Do a maximum-likelihood estimation of all parameters:</w:t>
      </w:r>
    </w:p>
    <w:p w:rsidR="00947BA3" w:rsidRDefault="00947BA3" w:rsidP="004E1600">
      <w:pPr>
        <w:pStyle w:val="Listenabsatz"/>
        <w:numPr>
          <w:ilvl w:val="0"/>
          <w:numId w:val="29"/>
        </w:numPr>
        <w:rPr>
          <w:rFonts w:eastAsiaTheme="minorEastAsia"/>
          <w:lang w:val="en-US"/>
        </w:rPr>
      </w:pPr>
      <w:r>
        <w:rPr>
          <w:rFonts w:eastAsiaTheme="minorEastAsia"/>
          <w:lang w:val="en-US"/>
        </w:rPr>
        <w:t>DB of pairs</w:t>
      </w:r>
    </w:p>
    <w:p w:rsidR="00947BA3" w:rsidRDefault="00947BA3" w:rsidP="004E1600">
      <w:pPr>
        <w:pStyle w:val="Listenabsatz"/>
        <w:numPr>
          <w:ilvl w:val="0"/>
          <w:numId w:val="29"/>
        </w:numPr>
        <w:rPr>
          <w:rFonts w:eastAsiaTheme="minorEastAsia"/>
          <w:lang w:val="en-US"/>
        </w:rPr>
      </w:pPr>
      <w:r>
        <w:rPr>
          <w:rFonts w:eastAsiaTheme="minorEastAsia"/>
          <w:lang w:val="en-US"/>
        </w:rPr>
        <w:t>Initialize parameters</w:t>
      </w:r>
      <w:r w:rsidR="00F672C0">
        <w:rPr>
          <w:rFonts w:eastAsiaTheme="minorEastAsia"/>
          <w:lang w:val="en-US"/>
        </w:rPr>
        <w:t xml:space="preserve"> (find them numerically, directly impossible)</w:t>
      </w:r>
    </w:p>
    <w:p w:rsidR="00947BA3" w:rsidRDefault="00947BA3" w:rsidP="004E1600">
      <w:pPr>
        <w:pStyle w:val="Listenabsatz"/>
        <w:numPr>
          <w:ilvl w:val="0"/>
          <w:numId w:val="29"/>
        </w:numPr>
        <w:rPr>
          <w:rFonts w:eastAsiaTheme="minorEastAsia"/>
          <w:lang w:val="en-US"/>
        </w:rPr>
      </w:pPr>
      <w:r>
        <w:rPr>
          <w:rFonts w:eastAsiaTheme="minorEastAsia"/>
          <w:lang w:val="en-US"/>
        </w:rPr>
        <w:t>Align all sequences at their optimal distance</w:t>
      </w:r>
    </w:p>
    <w:p w:rsidR="00947BA3" w:rsidRDefault="00CE31F7" w:rsidP="00850108">
      <w:pPr>
        <w:rPr>
          <w:rFonts w:eastAsiaTheme="minorEastAsia"/>
          <w:lang w:val="en-US"/>
        </w:rPr>
      </w:pPr>
      <m:oMath>
        <m:box>
          <m:boxPr>
            <m:opEmu m:val="1"/>
            <m:ctrlPr>
              <w:rPr>
                <w:rFonts w:ascii="Cambria Math" w:eastAsiaTheme="minorEastAsia" w:hAnsi="Cambria Math"/>
                <w:i/>
                <w:lang w:val="en-US"/>
              </w:rPr>
            </m:ctrlPr>
          </m:boxPr>
          <m:e>
            <m:groupChr>
              <m:groupChrPr>
                <m:chr m:val="⇒"/>
                <m:vertJc m:val="bot"/>
                <m:ctrlPr>
                  <w:rPr>
                    <w:rFonts w:ascii="Cambria Math" w:eastAsiaTheme="minorEastAsia" w:hAnsi="Cambria Math"/>
                    <w:i/>
                    <w:lang w:val="en-US"/>
                  </w:rPr>
                </m:ctrlPr>
              </m:groupChrPr>
              <m:e/>
            </m:groupChr>
          </m:e>
        </m:box>
      </m:oMath>
      <w:r w:rsidR="00947BA3" w:rsidRPr="00947BA3">
        <w:rPr>
          <w:rFonts w:eastAsiaTheme="minorEastAsia"/>
          <w:lang w:val="en-US"/>
        </w:rPr>
        <w:t>Joint-score likelihood</w:t>
      </w:r>
    </w:p>
    <w:p w:rsidR="008C3046" w:rsidRDefault="008C3046" w:rsidP="00850108">
      <w:pPr>
        <w:pStyle w:val="berschrift2"/>
        <w:rPr>
          <w:rFonts w:eastAsiaTheme="minorEastAsia"/>
          <w:lang w:val="en-US"/>
        </w:rPr>
      </w:pPr>
      <w:bookmarkStart w:id="48" w:name="_Toc374525108"/>
      <w:r>
        <w:rPr>
          <w:rFonts w:eastAsiaTheme="minorEastAsia"/>
          <w:lang w:val="en-US"/>
        </w:rPr>
        <w:t>Evaluation of quality of alignments</w:t>
      </w:r>
      <w:bookmarkEnd w:id="48"/>
    </w:p>
    <w:p w:rsidR="003716D6" w:rsidRPr="003716D6" w:rsidRDefault="003716D6" w:rsidP="00850108">
      <w:pPr>
        <w:pStyle w:val="berschrift3"/>
        <w:rPr>
          <w:lang w:val="en-US"/>
        </w:rPr>
      </w:pPr>
      <w:bookmarkStart w:id="49" w:name="_Toc374525109"/>
      <w:r>
        <w:rPr>
          <w:lang w:val="en-US"/>
        </w:rPr>
        <w:t>Significance of alignment</w:t>
      </w:r>
      <w:bookmarkEnd w:id="49"/>
    </w:p>
    <w:p w:rsidR="00947BA3" w:rsidRDefault="00291E46" w:rsidP="00850108">
      <w:pPr>
        <w:rPr>
          <w:lang w:val="en-US"/>
        </w:rPr>
      </w:pPr>
      <w:r>
        <w:rPr>
          <w:lang w:val="en-US"/>
        </w:rPr>
        <w:t>If we compute a score for the alignment of two sequences s</w:t>
      </w:r>
      <w:r>
        <w:rPr>
          <w:vertAlign w:val="subscript"/>
          <w:lang w:val="en-US"/>
        </w:rPr>
        <w:t>1</w:t>
      </w:r>
      <w:r>
        <w:rPr>
          <w:lang w:val="en-US"/>
        </w:rPr>
        <w:t xml:space="preserve"> and s</w:t>
      </w:r>
      <w:r>
        <w:rPr>
          <w:vertAlign w:val="subscript"/>
          <w:lang w:val="en-US"/>
        </w:rPr>
        <w:t>2</w:t>
      </w:r>
      <w:r>
        <w:rPr>
          <w:lang w:val="en-US"/>
        </w:rPr>
        <w:t>, how do we decide what's the significance of it?</w:t>
      </w:r>
    </w:p>
    <w:p w:rsidR="00291E46" w:rsidRDefault="00291E46" w:rsidP="00850108">
      <w:pPr>
        <w:rPr>
          <w:lang w:val="en-US"/>
        </w:rPr>
      </w:pPr>
      <w:r>
        <w:rPr>
          <w:lang w:val="en-US"/>
        </w:rPr>
        <w:t xml:space="preserve">A simple method is to </w:t>
      </w:r>
      <w:proofErr w:type="spellStart"/>
      <w:r>
        <w:rPr>
          <w:lang w:val="en-US"/>
        </w:rPr>
        <w:t>permutate</w:t>
      </w:r>
      <w:proofErr w:type="spellEnd"/>
      <w:r>
        <w:rPr>
          <w:lang w:val="en-US"/>
        </w:rPr>
        <w:t xml:space="preserve"> </w:t>
      </w:r>
      <w:r w:rsidR="00CA0EA1">
        <w:rPr>
          <w:lang w:val="en-US"/>
        </w:rPr>
        <w:t>s</w:t>
      </w:r>
      <w:r w:rsidR="00CA0EA1">
        <w:rPr>
          <w:vertAlign w:val="subscript"/>
          <w:lang w:val="en-US"/>
        </w:rPr>
        <w:t>2</w:t>
      </w:r>
      <w:r w:rsidR="00CA0EA1">
        <w:rPr>
          <w:lang w:val="en-US"/>
        </w:rPr>
        <w:t xml:space="preserve"> randomly to get </w:t>
      </w:r>
      <w:proofErr w:type="gramStart"/>
      <w:r w:rsidR="00CA0EA1">
        <w:rPr>
          <w:lang w:val="en-US"/>
        </w:rPr>
        <w:t>a</w:t>
      </w:r>
      <w:proofErr w:type="gramEnd"/>
      <w:r w:rsidR="00CA0EA1">
        <w:rPr>
          <w:lang w:val="en-US"/>
        </w:rPr>
        <w:t xml:space="preserve"> s</w:t>
      </w:r>
      <w:r w:rsidR="00CA0EA1">
        <w:rPr>
          <w:vertAlign w:val="subscript"/>
          <w:lang w:val="en-US"/>
        </w:rPr>
        <w:t>2</w:t>
      </w:r>
      <w:r w:rsidR="00CA0EA1">
        <w:rPr>
          <w:vertAlign w:val="superscript"/>
          <w:lang w:val="en-US"/>
        </w:rPr>
        <w:t>'</w:t>
      </w:r>
      <w:r w:rsidR="00CA0EA1">
        <w:rPr>
          <w:lang w:val="en-US"/>
        </w:rPr>
        <w:t>. That way we get a new random sequence with the same AA. If s</w:t>
      </w:r>
      <w:r w:rsidR="00CA0EA1">
        <w:rPr>
          <w:vertAlign w:val="subscript"/>
          <w:lang w:val="en-US"/>
        </w:rPr>
        <w:t>2</w:t>
      </w:r>
      <w:r w:rsidR="00CA0EA1">
        <w:rPr>
          <w:lang w:val="en-US"/>
        </w:rPr>
        <w:t xml:space="preserve"> and s</w:t>
      </w:r>
      <w:r w:rsidR="00CA0EA1">
        <w:rPr>
          <w:vertAlign w:val="subscript"/>
          <w:lang w:val="en-US"/>
        </w:rPr>
        <w:t>2</w:t>
      </w:r>
      <w:r w:rsidR="00CA0EA1">
        <w:rPr>
          <w:vertAlign w:val="superscript"/>
          <w:lang w:val="en-US"/>
        </w:rPr>
        <w:t>'</w:t>
      </w:r>
      <w:r w:rsidR="00CA0EA1">
        <w:rPr>
          <w:lang w:val="en-US"/>
        </w:rPr>
        <w:t xml:space="preserve"> reached almost the same score, than s</w:t>
      </w:r>
      <w:r w:rsidR="00CA0EA1">
        <w:rPr>
          <w:vertAlign w:val="subscript"/>
          <w:lang w:val="en-US"/>
        </w:rPr>
        <w:t>2</w:t>
      </w:r>
      <w:r w:rsidR="00CA0EA1">
        <w:rPr>
          <w:lang w:val="en-US"/>
        </w:rPr>
        <w:t xml:space="preserve"> cannot be significant</w:t>
      </w:r>
    </w:p>
    <w:p w:rsidR="00CA0EA1" w:rsidRDefault="003716D6" w:rsidP="00850108">
      <w:pPr>
        <w:pStyle w:val="berschrift3"/>
        <w:rPr>
          <w:rFonts w:eastAsiaTheme="minorEastAsia"/>
          <w:lang w:val="en-US"/>
        </w:rPr>
      </w:pPr>
      <w:bookmarkStart w:id="50" w:name="_Toc374525110"/>
      <w:r>
        <w:rPr>
          <w:rFonts w:eastAsiaTheme="minorEastAsia"/>
          <w:lang w:val="en-US"/>
        </w:rPr>
        <w:t>Low information content</w:t>
      </w:r>
      <w:bookmarkEnd w:id="50"/>
    </w:p>
    <w:p w:rsidR="005D2159" w:rsidRPr="005D2159" w:rsidRDefault="005D2159" w:rsidP="00850108">
      <w:pPr>
        <w:rPr>
          <w:lang w:val="en-US"/>
        </w:rPr>
      </w:pPr>
      <w:r>
        <w:rPr>
          <w:lang w:val="en-US"/>
        </w:rPr>
        <w:t>If the source of symbols (i.e. sequence of AA) has low entropy, it has low information content.</w:t>
      </w:r>
    </w:p>
    <w:p w:rsidR="003716D6" w:rsidRDefault="005D2159" w:rsidP="00850108">
      <w:pPr>
        <w:rPr>
          <w:rFonts w:eastAsiaTheme="minorEastAsia"/>
          <w:lang w:val="en-US"/>
        </w:rPr>
      </w:pPr>
      <m:oMathPara>
        <m:oMath>
          <m:r>
            <w:rPr>
              <w:rFonts w:ascii="Cambria Math" w:hAnsi="Cambria Math"/>
              <w:lang w:val="en-US"/>
            </w:rPr>
            <m:t>AAAATAAAATAAAA</m:t>
          </m:r>
        </m:oMath>
      </m:oMathPara>
    </w:p>
    <w:p w:rsidR="005D2159" w:rsidRDefault="005D2159" w:rsidP="00850108">
      <w:pPr>
        <w:pStyle w:val="berschrift4"/>
        <w:rPr>
          <w:lang w:val="en-US"/>
        </w:rPr>
      </w:pPr>
      <w:bookmarkStart w:id="51" w:name="_Toc374525111"/>
      <w:r>
        <w:rPr>
          <w:lang w:val="en-US"/>
        </w:rPr>
        <w:t>How to analyze entropy?</w:t>
      </w:r>
      <w:bookmarkEnd w:id="51"/>
    </w:p>
    <w:p w:rsidR="005D2159" w:rsidRDefault="005E6ABD" w:rsidP="00850108">
      <w:pPr>
        <w:rPr>
          <w:lang w:val="en-US"/>
        </w:rPr>
      </w:pPr>
      <w:r>
        <w:rPr>
          <w:lang w:val="en-US"/>
        </w:rPr>
        <w:t>Evaluate the compression factor (such that it is reversible). High compressibility means low information content.</w:t>
      </w:r>
    </w:p>
    <w:p w:rsidR="00AE2D41" w:rsidRDefault="00AE2D41" w:rsidP="00850108">
      <w:pPr>
        <w:rPr>
          <w:lang w:val="en-US"/>
        </w:rPr>
      </w:pPr>
      <w:r>
        <w:rPr>
          <w:lang w:val="en-US"/>
        </w:rPr>
        <w:t>The entropy of a set of elements with probabilities p</w:t>
      </w:r>
      <w:r>
        <w:rPr>
          <w:vertAlign w:val="subscript"/>
          <w:lang w:val="en-US"/>
        </w:rPr>
        <w:t>1</w:t>
      </w:r>
      <w:r>
        <w:rPr>
          <w:lang w:val="en-US"/>
        </w:rPr>
        <w:t>,...</w:t>
      </w:r>
      <w:proofErr w:type="gramStart"/>
      <w:r>
        <w:rPr>
          <w:lang w:val="en-US"/>
        </w:rPr>
        <w:t>,</w:t>
      </w:r>
      <w:proofErr w:type="spellStart"/>
      <w:r>
        <w:rPr>
          <w:lang w:val="en-US"/>
        </w:rPr>
        <w:t>p</w:t>
      </w:r>
      <w:r>
        <w:rPr>
          <w:vertAlign w:val="subscript"/>
          <w:lang w:val="en-US"/>
        </w:rPr>
        <w:t>n</w:t>
      </w:r>
      <w:proofErr w:type="spellEnd"/>
      <w:proofErr w:type="gramEnd"/>
      <w:r>
        <w:rPr>
          <w:lang w:val="en-US"/>
        </w:rPr>
        <w:t xml:space="preserve"> is</w:t>
      </w:r>
    </w:p>
    <w:p w:rsidR="00AE2D41" w:rsidRPr="00AE2D41" w:rsidRDefault="00AE2D41" w:rsidP="00850108">
      <w:pPr>
        <w:rPr>
          <w:lang w:val="en-US"/>
        </w:rPr>
      </w:pPr>
      <m:oMathPara>
        <m:oMath>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d>
          <m:r>
            <w:rPr>
              <w:rFonts w:ascii="Cambria Math" w:hAnsi="Cambria Math"/>
              <w:lang w:val="en-US"/>
            </w:rPr>
            <m:t>=-</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nary>
        </m:oMath>
      </m:oMathPara>
    </w:p>
    <w:p w:rsidR="005E6ABD" w:rsidRDefault="00A86345" w:rsidP="00850108">
      <w:pPr>
        <w:rPr>
          <w:lang w:val="en-US"/>
        </w:rPr>
      </w:pPr>
      <w:r>
        <w:rPr>
          <w:lang w:val="en-US"/>
        </w:rPr>
        <w:t>If we have a 1-bit codec (2 states: {0</w:t>
      </w:r>
      <w:proofErr w:type="gramStart"/>
      <w:r>
        <w:rPr>
          <w:lang w:val="en-US"/>
        </w:rPr>
        <w:t>,1</w:t>
      </w:r>
      <w:proofErr w:type="gramEnd"/>
      <w:r>
        <w:rPr>
          <w:lang w:val="en-US"/>
        </w:rPr>
        <w:t xml:space="preserve">}) where the probability of the states are </w:t>
      </w:r>
    </w:p>
    <w:p w:rsidR="00A86345" w:rsidRDefault="00CE31F7" w:rsidP="0085010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oMath>
      </m:oMathPara>
    </w:p>
    <w:p w:rsidR="00A86345" w:rsidRDefault="004E1040" w:rsidP="00850108">
      <w:pPr>
        <w:rPr>
          <w:rFonts w:eastAsiaTheme="minorEastAsia"/>
          <w:lang w:val="en-US"/>
        </w:rPr>
      </w:pPr>
      <w:r>
        <w:rPr>
          <w:rFonts w:eastAsiaTheme="minorEastAsia"/>
          <w:lang w:val="en-US"/>
        </w:rPr>
        <w:t>The optimal Entropy coder only needs 1 bit per state:</w:t>
      </w:r>
    </w:p>
    <w:p w:rsidR="004E1040" w:rsidRDefault="004E1040" w:rsidP="00850108">
      <w:pPr>
        <w:rPr>
          <w:rFonts w:eastAsiaTheme="minorEastAsia"/>
          <w:lang w:val="en-US"/>
        </w:rPr>
      </w:pPr>
      <m:oMathPara>
        <m:oMath>
          <m:r>
            <w:rPr>
              <w:rFonts w:ascii="Cambria Math" w:hAnsi="Cambria Math"/>
              <w:lang w:val="en-US"/>
            </w:rPr>
            <m:t>H</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r>
            <w:rPr>
              <w:rFonts w:ascii="Cambria Math" w:hAnsi="Cambria Math"/>
              <w:lang w:val="en-US"/>
            </w:rPr>
            <m:t>=-</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r>
                <w:rPr>
                  <w:rFonts w:ascii="Cambria Math" w:hAnsi="Cambria Math"/>
                  <w:lang w:val="en-US"/>
                </w:rPr>
                <m:t>=1</m:t>
              </m:r>
            </m:e>
          </m:nary>
        </m:oMath>
      </m:oMathPara>
    </w:p>
    <w:p w:rsidR="00821A81" w:rsidRDefault="00821A81" w:rsidP="00850108">
      <w:pPr>
        <w:rPr>
          <w:rFonts w:eastAsiaTheme="minorEastAsia"/>
          <w:lang w:val="en-US"/>
        </w:rPr>
      </w:pPr>
      <w:r>
        <w:rPr>
          <w:rFonts w:eastAsiaTheme="minorEastAsia"/>
          <w:lang w:val="en-US"/>
        </w:rPr>
        <w:t xml:space="preserve">If the probabilities would have been not symmetric, we could achieve a smaller (better compressible) result. With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 xml:space="preserve">=0.8 &amp;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=0.2</m:t>
        </m:r>
      </m:oMath>
      <w:r>
        <w:rPr>
          <w:rFonts w:eastAsiaTheme="minorEastAsia"/>
          <w:lang w:val="en-US"/>
        </w:rPr>
        <w:t xml:space="preserve"> we get </w:t>
      </w:r>
      <w:proofErr w:type="gramStart"/>
      <w:r>
        <w:rPr>
          <w:rFonts w:eastAsiaTheme="minorEastAsia"/>
          <w:lang w:val="en-US"/>
        </w:rPr>
        <w:t>H(</w:t>
      </w:r>
      <w:proofErr w:type="gramEnd"/>
      <w:r>
        <w:rPr>
          <w:rFonts w:eastAsiaTheme="minorEastAsia"/>
          <w:lang w:val="en-US"/>
        </w:rPr>
        <w:t>0.8,0.2)=0.7219, which means that with an optimal entropy coding (like Huffman Coding) we would only need 0.72 bits per symbol.</w:t>
      </w:r>
    </w:p>
    <w:p w:rsidR="00A703BF" w:rsidRPr="00541AAA" w:rsidRDefault="00A703BF" w:rsidP="00850108">
      <w:pPr>
        <w:rPr>
          <w:rFonts w:eastAsiaTheme="minorEastAsia"/>
          <w:lang w:val="en-US"/>
        </w:rPr>
      </w:pPr>
      <w:r>
        <w:rPr>
          <w:rFonts w:eastAsiaTheme="minorEastAsia"/>
          <w:lang w:val="en-US"/>
        </w:rPr>
        <w:t>Similarly we define the Entropy for AA</w:t>
      </w:r>
    </w:p>
    <w:p w:rsidR="00A86345" w:rsidRDefault="00A703BF" w:rsidP="00850108">
      <w:pPr>
        <w:rPr>
          <w:rFonts w:eastAsiaTheme="minorEastAsia"/>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d>
            </m:e>
          </m:nary>
        </m:oMath>
      </m:oMathPara>
    </w:p>
    <w:p w:rsidR="00555A4F" w:rsidRDefault="00555A4F" w:rsidP="00850108">
      <w:pPr>
        <w:rPr>
          <w:lang w:val="en-US"/>
        </w:rPr>
      </w:pPr>
      <w:r>
        <w:rPr>
          <w:lang w:val="en-US"/>
        </w:rPr>
        <w:t>Remember:</w:t>
      </w:r>
    </w:p>
    <w:p w:rsidR="00555A4F" w:rsidRDefault="00555A4F" w:rsidP="004E1600">
      <w:pPr>
        <w:pStyle w:val="Listenabsatz"/>
        <w:numPr>
          <w:ilvl w:val="0"/>
          <w:numId w:val="30"/>
        </w:numPr>
        <w:rPr>
          <w:lang w:val="en-US"/>
        </w:rPr>
      </w:pPr>
      <w:r>
        <w:rPr>
          <w:lang w:val="en-US"/>
        </w:rPr>
        <w:lastRenderedPageBreak/>
        <w:t>Definition of entropy depending on symbols</w:t>
      </w:r>
    </w:p>
    <w:p w:rsidR="00555A4F" w:rsidRDefault="00555A4F" w:rsidP="004E1600">
      <w:pPr>
        <w:pStyle w:val="Listenabsatz"/>
        <w:numPr>
          <w:ilvl w:val="0"/>
          <w:numId w:val="30"/>
        </w:numPr>
        <w:rPr>
          <w:lang w:val="en-US"/>
        </w:rPr>
      </w:pPr>
      <w:r>
        <w:rPr>
          <w:lang w:val="en-US"/>
        </w:rPr>
        <w:t>Uncertainty/Information content is described by entropy</w:t>
      </w:r>
    </w:p>
    <w:p w:rsidR="00555A4F" w:rsidRDefault="00555A4F" w:rsidP="004E1600">
      <w:pPr>
        <w:pStyle w:val="Listenabsatz"/>
        <w:numPr>
          <w:ilvl w:val="0"/>
          <w:numId w:val="30"/>
        </w:numPr>
        <w:rPr>
          <w:lang w:val="en-US"/>
        </w:rPr>
      </w:pPr>
      <w:r w:rsidRPr="00A35D31">
        <w:rPr>
          <w:b/>
          <w:lang w:val="en-US"/>
        </w:rPr>
        <w:t>Theory of Shannon</w:t>
      </w:r>
      <w:r>
        <w:rPr>
          <w:lang w:val="en-US"/>
        </w:rPr>
        <w:t>: You cannot compress beyond the entropy</w:t>
      </w:r>
    </w:p>
    <w:p w:rsidR="00056418" w:rsidRDefault="00056418" w:rsidP="00850108">
      <w:pPr>
        <w:pStyle w:val="berschrift3"/>
        <w:rPr>
          <w:lang w:val="en-US"/>
        </w:rPr>
      </w:pPr>
      <w:bookmarkStart w:id="52" w:name="_Toc374525112"/>
      <w:r>
        <w:rPr>
          <w:lang w:val="en-US"/>
        </w:rPr>
        <w:t>Repetitions</w:t>
      </w:r>
      <w:bookmarkEnd w:id="52"/>
    </w:p>
    <w:p w:rsidR="00056418" w:rsidRDefault="00056418" w:rsidP="00850108">
      <w:pPr>
        <w:rPr>
          <w:lang w:val="en-US"/>
        </w:rPr>
      </w:pPr>
      <w:r>
        <w:rPr>
          <w:lang w:val="en-US"/>
        </w:rPr>
        <w:t xml:space="preserve">Biology has the tendency to produce </w:t>
      </w:r>
      <w:r w:rsidRPr="00056418">
        <w:rPr>
          <w:b/>
          <w:lang w:val="en-US"/>
        </w:rPr>
        <w:t>regions</w:t>
      </w:r>
      <w:r>
        <w:rPr>
          <w:lang w:val="en-US"/>
        </w:rPr>
        <w:t xml:space="preserve"> that have low information content.</w:t>
      </w:r>
    </w:p>
    <w:p w:rsidR="000B0E48" w:rsidRDefault="000B0E48" w:rsidP="00850108">
      <w:pPr>
        <w:rPr>
          <w:rFonts w:eastAsiaTheme="minorEastAsia"/>
          <w:lang w:val="en-US"/>
        </w:rPr>
      </w:pPr>
      <m:oMathPara>
        <m:oMath>
          <m:r>
            <w:rPr>
              <w:rFonts w:ascii="Cambria Math" w:hAnsi="Cambria Math"/>
              <w:lang w:val="en-US"/>
            </w:rPr>
            <m:t>…ATTGGGC|ATTGGGC|ATTGGGC…</m:t>
          </m:r>
        </m:oMath>
      </m:oMathPara>
    </w:p>
    <w:p w:rsidR="000B0E48" w:rsidRDefault="000B0E48" w:rsidP="00850108">
      <w:pPr>
        <w:rPr>
          <w:rFonts w:eastAsiaTheme="minorEastAsia"/>
          <w:lang w:val="en-US"/>
        </w:rPr>
      </w:pPr>
      <w:r>
        <w:rPr>
          <w:rFonts w:eastAsiaTheme="minorEastAsia"/>
          <w:lang w:val="en-US"/>
        </w:rPr>
        <w:t xml:space="preserve">Such a </w:t>
      </w:r>
      <m:oMath>
        <m:r>
          <w:rPr>
            <w:rFonts w:ascii="Cambria Math" w:hAnsi="Cambria Math"/>
            <w:lang w:val="en-US"/>
          </w:rPr>
          <m:t>ATTGGGC</m:t>
        </m:r>
      </m:oMath>
      <w:r>
        <w:rPr>
          <w:rFonts w:eastAsiaTheme="minorEastAsia"/>
          <w:lang w:val="en-US"/>
        </w:rPr>
        <w:t xml:space="preserve"> sequence could be easily removed and the DNA therefore shifted, since we have repetitions of it and the glued version finds its counterpart on the other side of the DNA.</w:t>
      </w:r>
    </w:p>
    <w:p w:rsidR="000B0E48" w:rsidRDefault="00A15050" w:rsidP="00850108">
      <w:pPr>
        <w:rPr>
          <w:rFonts w:eastAsiaTheme="minorEastAsia"/>
          <w:lang w:val="en-US"/>
        </w:rPr>
      </w:pPr>
      <w:r>
        <w:rPr>
          <w:rFonts w:eastAsiaTheme="minorEastAsia"/>
          <w:lang w:val="en-US"/>
        </w:rPr>
        <w:t>Repetitions therefore are likely to happen. Since we can lose them and the DNA attaches also without. It's also a good to have them since we can actually lose them without losing information.</w:t>
      </w:r>
    </w:p>
    <w:p w:rsidR="00A15050" w:rsidRDefault="005928CA" w:rsidP="00850108">
      <w:pPr>
        <w:rPr>
          <w:lang w:val="en-US"/>
        </w:rPr>
      </w:pPr>
      <w:r>
        <w:rPr>
          <w:lang w:val="en-US"/>
        </w:rPr>
        <w:t xml:space="preserve">But </w:t>
      </w:r>
      <w:r w:rsidR="00506F29">
        <w:rPr>
          <w:lang w:val="en-US"/>
        </w:rPr>
        <w:t>repetitions</w:t>
      </w:r>
      <w:r>
        <w:rPr>
          <w:lang w:val="en-US"/>
        </w:rPr>
        <w:t xml:space="preserve"> have a bad influence on alignment:</w:t>
      </w:r>
    </w:p>
    <w:p w:rsidR="00757986" w:rsidRDefault="00757986" w:rsidP="00850108">
      <w:pPr>
        <w:rPr>
          <w:lang w:val="en-US"/>
        </w:rPr>
      </w:pPr>
      <w:r>
        <w:rPr>
          <w:rFonts w:eastAsiaTheme="minorEastAsia"/>
          <w:lang w:val="en-US"/>
        </w:rPr>
        <w:t xml:space="preserve">Suppose A-E and S-T align </w:t>
      </w:r>
      <w:proofErr w:type="gramStart"/>
      <w:r>
        <w:rPr>
          <w:rFonts w:eastAsiaTheme="minorEastAsia"/>
          <w:lang w:val="en-US"/>
        </w:rPr>
        <w:t>good</w:t>
      </w:r>
      <w:proofErr w:type="gramEnd"/>
      <w:r>
        <w:rPr>
          <w:rFonts w:eastAsiaTheme="minorEastAsia"/>
          <w:lang w:val="en-US"/>
        </w:rPr>
        <w:t>. And now we have long repetition of it</w:t>
      </w:r>
    </w:p>
    <w:p w:rsidR="005928CA" w:rsidRDefault="00CE31F7" w:rsidP="00850108">
      <w:pPr>
        <w:rPr>
          <w:rFonts w:eastAsiaTheme="minorEastAsia"/>
          <w:lang w:val="en-US"/>
        </w:rPr>
      </w:pPr>
      <m:oMathPara>
        <m:oMath>
          <m:m>
            <m:mPr>
              <m:mcs>
                <m:mc>
                  <m:mcPr>
                    <m:count m:val="3"/>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S</m:t>
                </m:r>
              </m:e>
              <m:e>
                <m:r>
                  <w:rPr>
                    <w:rFonts w:ascii="Cambria Math" w:hAnsi="Cambria Math"/>
                    <w:lang w:val="en-US"/>
                  </w:rPr>
                  <m:t>A</m:t>
                </m:r>
              </m:e>
            </m:m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r>
                  <w:rPr>
                    <w:rFonts w:ascii="Cambria Math" w:hAnsi="Cambria Math"/>
                    <w:lang w:val="en-US"/>
                  </w:rPr>
                  <m:t>E</m:t>
                </m:r>
              </m:e>
              <m:e>
                <m:r>
                  <w:rPr>
                    <w:rFonts w:ascii="Cambria Math" w:hAnsi="Cambria Math"/>
                    <w:lang w:val="en-US"/>
                  </w:rPr>
                  <m:t>T</m:t>
                </m:r>
              </m:e>
              <m:e>
                <m:r>
                  <w:rPr>
                    <w:rFonts w:ascii="Cambria Math" w:hAnsi="Cambria Math"/>
                    <w:lang w:val="en-US"/>
                  </w:rPr>
                  <m:t>E</m:t>
                </m:r>
              </m:e>
            </m:mr>
          </m:m>
          <m:r>
            <w:rPr>
              <w:rFonts w:ascii="Cambria Math" w:hAnsi="Cambria Math"/>
              <w:lang w:val="en-US"/>
            </w:rPr>
            <m:t xml:space="preserve">    </m:t>
          </m:r>
          <m:m>
            <m:mPr>
              <m:mcs>
                <m:mc>
                  <m:mcPr>
                    <m:count m:val="3"/>
                    <m:mcJc m:val="center"/>
                  </m:mcPr>
                </m:mc>
              </m:mcs>
              <m:ctrlPr>
                <w:rPr>
                  <w:rFonts w:ascii="Cambria Math" w:hAnsi="Cambria Math"/>
                  <w:i/>
                  <w:lang w:val="en-US"/>
                </w:rPr>
              </m:ctrlPr>
            </m:mPr>
            <m:mr>
              <m:e>
                <m:r>
                  <w:rPr>
                    <w:rFonts w:ascii="Cambria Math" w:hAnsi="Cambria Math"/>
                    <w:lang w:val="en-US"/>
                  </w:rPr>
                  <m:t>S</m:t>
                </m:r>
              </m:e>
              <m:e>
                <m:r>
                  <w:rPr>
                    <w:rFonts w:ascii="Cambria Math" w:hAnsi="Cambria Math"/>
                    <w:lang w:val="en-US"/>
                  </w:rPr>
                  <m:t>A</m:t>
                </m:r>
              </m:e>
              <m:e>
                <m:r>
                  <w:rPr>
                    <w:rFonts w:ascii="Cambria Math" w:hAnsi="Cambria Math"/>
                    <w:lang w:val="en-US"/>
                  </w:rPr>
                  <m:t>S</m:t>
                </m:r>
              </m:e>
            </m:m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r>
                  <w:rPr>
                    <w:rFonts w:ascii="Cambria Math" w:hAnsi="Cambria Math"/>
                    <w:lang w:val="en-US"/>
                  </w:rPr>
                  <m:t>T</m:t>
                </m:r>
              </m:e>
              <m:e>
                <m:r>
                  <w:rPr>
                    <w:rFonts w:ascii="Cambria Math" w:hAnsi="Cambria Math"/>
                    <w:lang w:val="en-US"/>
                  </w:rPr>
                  <m:t>E</m:t>
                </m:r>
              </m:e>
              <m:e>
                <m:r>
                  <w:rPr>
                    <w:rFonts w:ascii="Cambria Math" w:hAnsi="Cambria Math"/>
                    <w:lang w:val="en-US"/>
                  </w:rPr>
                  <m:t>T</m:t>
                </m:r>
              </m:e>
            </m:mr>
          </m:m>
          <m:r>
            <w:rPr>
              <w:rFonts w:ascii="Cambria Math" w:hAnsi="Cambria Math"/>
              <w:lang w:val="en-US"/>
            </w:rPr>
            <m:t xml:space="preserve">    </m:t>
          </m:r>
          <m:m>
            <m:mPr>
              <m:mcs>
                <m:mc>
                  <m:mcPr>
                    <m:count m:val="3"/>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S</m:t>
                </m:r>
              </m:e>
              <m:e>
                <m:r>
                  <w:rPr>
                    <w:rFonts w:ascii="Cambria Math" w:hAnsi="Cambria Math"/>
                    <w:lang w:val="en-US"/>
                  </w:rPr>
                  <m:t>A</m:t>
                </m:r>
              </m:e>
            </m:m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r>
                  <w:rPr>
                    <w:rFonts w:ascii="Cambria Math" w:hAnsi="Cambria Math"/>
                    <w:lang w:val="en-US"/>
                  </w:rPr>
                  <m:t>E</m:t>
                </m:r>
              </m:e>
              <m:e>
                <m:r>
                  <w:rPr>
                    <w:rFonts w:ascii="Cambria Math" w:hAnsi="Cambria Math"/>
                    <w:lang w:val="en-US"/>
                  </w:rPr>
                  <m:t>T</m:t>
                </m:r>
              </m:e>
              <m:e>
                <m:r>
                  <w:rPr>
                    <w:rFonts w:ascii="Cambria Math" w:hAnsi="Cambria Math"/>
                    <w:lang w:val="en-US"/>
                  </w:rPr>
                  <m:t>E</m:t>
                </m:r>
              </m:e>
            </m:mr>
          </m:m>
        </m:oMath>
      </m:oMathPara>
    </w:p>
    <w:p w:rsidR="00757986" w:rsidRDefault="00C43D14" w:rsidP="00850108">
      <w:pPr>
        <w:rPr>
          <w:rFonts w:eastAsiaTheme="minorEastAsia"/>
          <w:lang w:val="en-US"/>
        </w:rPr>
      </w:pPr>
      <w:r>
        <w:rPr>
          <w:rFonts w:eastAsiaTheme="minorEastAsia"/>
          <w:lang w:val="en-US"/>
        </w:rPr>
        <w:t>This multiplies the score and it looks like good alignment. But it is only due to the repetitions! We have low information content but a good score. So we have a better result, than it is in reality. The score is artificially better.</w:t>
      </w:r>
    </w:p>
    <w:p w:rsidR="00C43D14" w:rsidRDefault="004A7A54" w:rsidP="00850108">
      <w:pPr>
        <w:pStyle w:val="berschrift4"/>
        <w:rPr>
          <w:rFonts w:eastAsiaTheme="minorEastAsia"/>
          <w:lang w:val="en-US"/>
        </w:rPr>
      </w:pPr>
      <w:bookmarkStart w:id="53" w:name="_Toc374525113"/>
      <w:r>
        <w:rPr>
          <w:rFonts w:eastAsiaTheme="minorEastAsia"/>
          <w:lang w:val="en-US"/>
        </w:rPr>
        <w:t>Recall: Some statistics</w:t>
      </w:r>
      <w:bookmarkEnd w:id="53"/>
    </w:p>
    <w:p w:rsidR="004A7A54" w:rsidRDefault="00E44F5E" w:rsidP="00850108">
      <w:pPr>
        <w:rPr>
          <w:lang w:val="en-US"/>
        </w:rPr>
      </w:pPr>
      <w:r>
        <w:rPr>
          <w:lang w:val="en-US"/>
        </w:rPr>
        <w:t>If we have a look on a Gaussian distribution, we expect some percentage of the values within a neighborhood of x standard deviations:</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997"/>
        <w:gridCol w:w="997"/>
      </w:tblGrid>
      <w:tr w:rsidR="00E44F5E" w:rsidTr="00E44F5E">
        <w:trPr>
          <w:trHeight w:val="332"/>
          <w:jc w:val="center"/>
        </w:trPr>
        <w:tc>
          <w:tcPr>
            <w:tcW w:w="997" w:type="dxa"/>
          </w:tcPr>
          <w:p w:rsidR="00E44F5E" w:rsidRDefault="00E44F5E" w:rsidP="00850108">
            <w:pPr>
              <w:rPr>
                <w:lang w:val="en-US"/>
              </w:rPr>
            </w:pPr>
            <w:r>
              <w:rPr>
                <w:lang w:val="en-US"/>
              </w:rPr>
              <w:t xml:space="preserve">1.96 </w:t>
            </w:r>
            <w:proofErr w:type="spellStart"/>
            <w:r>
              <w:rPr>
                <w:lang w:val="en-US"/>
              </w:rPr>
              <w:t>std</w:t>
            </w:r>
            <w:proofErr w:type="spellEnd"/>
          </w:p>
        </w:tc>
        <w:tc>
          <w:tcPr>
            <w:tcW w:w="997" w:type="dxa"/>
          </w:tcPr>
          <w:p w:rsidR="00E44F5E" w:rsidRDefault="00CE31F7" w:rsidP="00850108">
            <w:pPr>
              <w:rPr>
                <w:lang w:val="en-US"/>
              </w:rPr>
            </w:pPr>
            <m:oMathPara>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m:oMathPara>
          </w:p>
        </w:tc>
        <w:tc>
          <w:tcPr>
            <w:tcW w:w="997" w:type="dxa"/>
          </w:tcPr>
          <w:p w:rsidR="00E44F5E" w:rsidRDefault="00E44F5E" w:rsidP="00850108">
            <w:pPr>
              <w:rPr>
                <w:lang w:val="en-US"/>
              </w:rPr>
            </w:pPr>
            <w:r>
              <w:rPr>
                <w:lang w:val="en-US"/>
              </w:rPr>
              <w:t>95%</w:t>
            </w:r>
          </w:p>
        </w:tc>
      </w:tr>
      <w:tr w:rsidR="00E44F5E" w:rsidTr="00E44F5E">
        <w:trPr>
          <w:trHeight w:val="350"/>
          <w:jc w:val="center"/>
        </w:trPr>
        <w:tc>
          <w:tcPr>
            <w:tcW w:w="997" w:type="dxa"/>
          </w:tcPr>
          <w:p w:rsidR="00E44F5E" w:rsidRDefault="00E44F5E" w:rsidP="00850108">
            <w:pPr>
              <w:rPr>
                <w:lang w:val="en-US"/>
              </w:rPr>
            </w:pPr>
            <w:r>
              <w:rPr>
                <w:lang w:val="en-US"/>
              </w:rPr>
              <w:t xml:space="preserve">3.2 </w:t>
            </w:r>
            <w:proofErr w:type="spellStart"/>
            <w:r>
              <w:rPr>
                <w:lang w:val="en-US"/>
              </w:rPr>
              <w:t>std</w:t>
            </w:r>
            <w:proofErr w:type="spellEnd"/>
          </w:p>
        </w:tc>
        <w:tc>
          <w:tcPr>
            <w:tcW w:w="997" w:type="dxa"/>
          </w:tcPr>
          <w:p w:rsidR="00E44F5E" w:rsidRDefault="00CE31F7" w:rsidP="00850108">
            <w:pPr>
              <w:rPr>
                <w:lang w:val="en-US"/>
              </w:rPr>
            </w:pPr>
            <m:oMathPara>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m:oMathPara>
          </w:p>
        </w:tc>
        <w:tc>
          <w:tcPr>
            <w:tcW w:w="997" w:type="dxa"/>
          </w:tcPr>
          <w:p w:rsidR="00E44F5E" w:rsidRDefault="00E44F5E" w:rsidP="00850108">
            <w:pPr>
              <w:rPr>
                <w:lang w:val="en-US"/>
              </w:rPr>
            </w:pPr>
            <w:r>
              <w:rPr>
                <w:lang w:val="en-US"/>
              </w:rPr>
              <w:t>99.9%</w:t>
            </w:r>
          </w:p>
        </w:tc>
      </w:tr>
      <w:tr w:rsidR="00E44F5E" w:rsidTr="00E44F5E">
        <w:trPr>
          <w:trHeight w:val="350"/>
          <w:jc w:val="center"/>
        </w:trPr>
        <w:tc>
          <w:tcPr>
            <w:tcW w:w="997" w:type="dxa"/>
          </w:tcPr>
          <w:p w:rsidR="00E44F5E" w:rsidRDefault="00E44F5E" w:rsidP="00850108">
            <w:pPr>
              <w:rPr>
                <w:lang w:val="en-US"/>
              </w:rPr>
            </w:pPr>
            <w:r>
              <w:rPr>
                <w:lang w:val="en-US"/>
              </w:rPr>
              <w:t xml:space="preserve">4.6 </w:t>
            </w:r>
            <w:proofErr w:type="spellStart"/>
            <w:r>
              <w:rPr>
                <w:lang w:val="en-US"/>
              </w:rPr>
              <w:t>std</w:t>
            </w:r>
            <w:proofErr w:type="spellEnd"/>
          </w:p>
        </w:tc>
        <w:tc>
          <w:tcPr>
            <w:tcW w:w="997" w:type="dxa"/>
          </w:tcPr>
          <w:p w:rsidR="00E44F5E" w:rsidRDefault="00CE31F7" w:rsidP="00850108">
            <w:pPr>
              <w:rPr>
                <w:lang w:val="en-US"/>
              </w:rPr>
            </w:pPr>
            <m:oMathPara>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m:oMathPara>
          </w:p>
        </w:tc>
        <w:tc>
          <w:tcPr>
            <w:tcW w:w="997" w:type="dxa"/>
          </w:tcPr>
          <w:p w:rsidR="00E44F5E" w:rsidRPr="00E44F5E" w:rsidRDefault="00E44F5E" w:rsidP="00850108">
            <w:pPr>
              <w:rPr>
                <w:vertAlign w:val="superscript"/>
                <w:lang w:val="en-US"/>
              </w:rPr>
            </w:pPr>
            <w:r>
              <w:rPr>
                <w:lang w:val="en-US"/>
              </w:rPr>
              <w:t>1-10</w:t>
            </w:r>
            <w:r>
              <w:rPr>
                <w:vertAlign w:val="superscript"/>
                <w:lang w:val="en-US"/>
              </w:rPr>
              <w:t>-6</w:t>
            </w:r>
          </w:p>
        </w:tc>
      </w:tr>
    </w:tbl>
    <w:p w:rsidR="00E44F5E" w:rsidRDefault="000C09EE" w:rsidP="00850108">
      <w:pPr>
        <w:pStyle w:val="berschrift4"/>
        <w:rPr>
          <w:lang w:val="en-US"/>
        </w:rPr>
      </w:pPr>
      <w:bookmarkStart w:id="54" w:name="_Toc374525114"/>
      <w:r>
        <w:rPr>
          <w:lang w:val="en-US"/>
        </w:rPr>
        <w:t>Recall: Score</w:t>
      </w:r>
      <w:bookmarkEnd w:id="54"/>
    </w:p>
    <w:p w:rsidR="000C09EE" w:rsidRDefault="0077640C" w:rsidP="00850108">
      <w:pPr>
        <w:rPr>
          <w:rFonts w:eastAsiaTheme="minorEastAsia"/>
          <w:lang w:val="en-US"/>
        </w:rPr>
      </w:pPr>
      <m:oMathPara>
        <m:oMath>
          <m:r>
            <m:rPr>
              <m:sty m:val="p"/>
            </m:rPr>
            <w:rPr>
              <w:rFonts w:ascii="Cambria Math" w:hAnsi="Cambria Math"/>
              <w:lang w:val="en-US"/>
            </w:rPr>
            <m:t>Score=10</m:t>
          </m:r>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10</m:t>
              </m:r>
            </m:sub>
          </m:sSub>
          <m:d>
            <m:dPr>
              <m:ctrlPr>
                <w:rPr>
                  <w:rFonts w:ascii="Cambria Math" w:hAnsi="Cambria Math"/>
                  <w:lang w:val="en-US"/>
                </w:rPr>
              </m:ctrlPr>
            </m:dPr>
            <m:e>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Pr⁡{</m:t>
                      </m:r>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i</m:t>
                          </m:r>
                        </m:sub>
                      </m:sSub>
                      <m:r>
                        <m:rPr>
                          <m:sty m:val="p"/>
                        </m:rPr>
                        <w:rPr>
                          <w:rFonts w:ascii="Cambria Math" w:hAnsi="Cambria Math"/>
                          <w:lang w:val="en-US"/>
                        </w:rPr>
                        <m:t xml:space="preserve"> and </m:t>
                      </m:r>
                      <m:sSub>
                        <m:sSubPr>
                          <m:ctrlPr>
                            <w:rPr>
                              <w:rFonts w:ascii="Cambria Math" w:hAnsi="Cambria Math"/>
                              <w:lang w:val="en-US"/>
                            </w:rPr>
                          </m:ctrlPr>
                        </m:sSubPr>
                        <m:e>
                          <m:r>
                            <m:rPr>
                              <m:sty m:val="p"/>
                            </m:rPr>
                            <w:rPr>
                              <w:rFonts w:ascii="Cambria Math" w:hAnsi="Cambria Math"/>
                              <w:lang w:val="en-US"/>
                            </w:rPr>
                            <m:t>b</m:t>
                          </m:r>
                        </m:e>
                        <m:sub>
                          <m:r>
                            <m:rPr>
                              <m:sty m:val="p"/>
                            </m:rPr>
                            <w:rPr>
                              <w:rFonts w:ascii="Cambria Math" w:hAnsi="Cambria Math"/>
                              <w:lang w:val="en-US"/>
                            </w:rPr>
                            <m:t>i</m:t>
                          </m:r>
                        </m:sub>
                      </m:sSub>
                      <m:r>
                        <m:rPr>
                          <m:sty m:val="p"/>
                        </m:rPr>
                        <w:rPr>
                          <w:rFonts w:ascii="Cambria Math" w:hAnsi="Cambria Math"/>
                          <w:lang w:val="en-US"/>
                        </w:rPr>
                        <m:t xml:space="preserve"> have a common ancestor}</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Pr⁡{</m:t>
                      </m:r>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i</m:t>
                          </m:r>
                        </m:sub>
                      </m:sSub>
                      <m:r>
                        <m:rPr>
                          <m:sty m:val="p"/>
                        </m:rPr>
                        <w:rPr>
                          <w:rFonts w:ascii="Cambria Math" w:hAnsi="Cambria Math"/>
                          <w:lang w:val="en-US"/>
                        </w:rPr>
                        <m:t xml:space="preserve"> and </m:t>
                      </m:r>
                      <m:sSub>
                        <m:sSubPr>
                          <m:ctrlPr>
                            <w:rPr>
                              <w:rFonts w:ascii="Cambria Math" w:hAnsi="Cambria Math"/>
                              <w:lang w:val="en-US"/>
                            </w:rPr>
                          </m:ctrlPr>
                        </m:sSubPr>
                        <m:e>
                          <m:r>
                            <m:rPr>
                              <m:sty m:val="p"/>
                            </m:rPr>
                            <w:rPr>
                              <w:rFonts w:ascii="Cambria Math" w:hAnsi="Cambria Math"/>
                              <w:lang w:val="en-US"/>
                            </w:rPr>
                            <m:t>b</m:t>
                          </m:r>
                        </m:e>
                        <m:sub>
                          <m:r>
                            <m:rPr>
                              <m:sty m:val="p"/>
                            </m:rPr>
                            <w:rPr>
                              <w:rFonts w:ascii="Cambria Math" w:hAnsi="Cambria Math"/>
                              <w:lang w:val="en-US"/>
                            </w:rPr>
                            <m:t>i</m:t>
                          </m:r>
                        </m:sub>
                      </m:sSub>
                      <m:r>
                        <m:rPr>
                          <m:sty m:val="p"/>
                        </m:rPr>
                        <w:rPr>
                          <w:rFonts w:ascii="Cambria Math" w:hAnsi="Cambria Math"/>
                          <w:lang w:val="en-US"/>
                        </w:rPr>
                        <m:t xml:space="preserve"> are random}</m:t>
                      </m:r>
                    </m:e>
                  </m:nary>
                </m:den>
              </m:f>
            </m:e>
          </m:d>
        </m:oMath>
      </m:oMathPara>
    </w:p>
    <w:p w:rsidR="0077640C" w:rsidRDefault="0077640C" w:rsidP="00850108">
      <w:pPr>
        <w:pStyle w:val="berschrift2"/>
        <w:rPr>
          <w:lang w:val="en-US"/>
        </w:rPr>
      </w:pPr>
      <w:bookmarkStart w:id="55" w:name="_Toc374525115"/>
      <w:r>
        <w:rPr>
          <w:lang w:val="en-US"/>
        </w:rPr>
        <w:t>B</w:t>
      </w:r>
      <w:r w:rsidR="00072546">
        <w:rPr>
          <w:lang w:val="en-US"/>
        </w:rPr>
        <w:t>LAST</w:t>
      </w:r>
      <w:bookmarkEnd w:id="55"/>
    </w:p>
    <w:p w:rsidR="00A97B12" w:rsidRPr="00A97B12" w:rsidRDefault="00A97B12" w:rsidP="00850108">
      <w:pPr>
        <w:rPr>
          <w:lang w:val="en-US"/>
        </w:rPr>
      </w:pPr>
      <w:r w:rsidRPr="00A97B12">
        <w:rPr>
          <w:b/>
          <w:lang w:val="en-US"/>
        </w:rPr>
        <w:t>B</w:t>
      </w:r>
      <w:r w:rsidRPr="00A97B12">
        <w:rPr>
          <w:lang w:val="en-US"/>
        </w:rPr>
        <w:t>asic </w:t>
      </w:r>
      <w:r w:rsidRPr="00A97B12">
        <w:rPr>
          <w:b/>
          <w:lang w:val="en-US"/>
        </w:rPr>
        <w:t>L</w:t>
      </w:r>
      <w:r w:rsidRPr="00A97B12">
        <w:rPr>
          <w:lang w:val="en-US"/>
        </w:rPr>
        <w:t>ocal </w:t>
      </w:r>
      <w:r w:rsidRPr="00A97B12">
        <w:rPr>
          <w:b/>
          <w:lang w:val="en-US"/>
        </w:rPr>
        <w:t>A</w:t>
      </w:r>
      <w:r w:rsidRPr="00A97B12">
        <w:rPr>
          <w:lang w:val="en-US"/>
        </w:rPr>
        <w:t>lignment </w:t>
      </w:r>
      <w:r w:rsidRPr="00A97B12">
        <w:rPr>
          <w:b/>
          <w:lang w:val="en-US"/>
        </w:rPr>
        <w:t>S</w:t>
      </w:r>
      <w:r w:rsidRPr="00A97B12">
        <w:rPr>
          <w:lang w:val="en-US"/>
        </w:rPr>
        <w:t>earch </w:t>
      </w:r>
      <w:r w:rsidRPr="00A97B12">
        <w:rPr>
          <w:b/>
          <w:lang w:val="en-US"/>
        </w:rPr>
        <w:t>T</w:t>
      </w:r>
      <w:r w:rsidRPr="00A97B12">
        <w:rPr>
          <w:lang w:val="en-US"/>
        </w:rPr>
        <w:t>ool, or BLAST, is an </w:t>
      </w:r>
      <w:hyperlink r:id="rId34" w:tooltip="Algorithm" w:history="1">
        <w:r w:rsidRPr="00A97B12">
          <w:rPr>
            <w:lang w:val="en-US"/>
          </w:rPr>
          <w:t>algorithm</w:t>
        </w:r>
      </w:hyperlink>
      <w:r w:rsidRPr="00A97B12">
        <w:rPr>
          <w:lang w:val="en-US"/>
        </w:rPr>
        <w:t> for comparing </w:t>
      </w:r>
      <w:hyperlink r:id="rId35" w:tooltip="Primary structure" w:history="1">
        <w:r w:rsidRPr="00A97B12">
          <w:rPr>
            <w:lang w:val="en-US"/>
          </w:rPr>
          <w:t>primary</w:t>
        </w:r>
      </w:hyperlink>
      <w:r w:rsidRPr="00A97B12">
        <w:rPr>
          <w:lang w:val="en-US"/>
        </w:rPr>
        <w:t> biological sequence information, such as the </w:t>
      </w:r>
      <w:hyperlink r:id="rId36" w:tooltip="Amino acid" w:history="1">
        <w:r w:rsidRPr="00A97B12">
          <w:rPr>
            <w:lang w:val="en-US"/>
          </w:rPr>
          <w:t>amino-acid</w:t>
        </w:r>
      </w:hyperlink>
      <w:r w:rsidRPr="00A97B12">
        <w:rPr>
          <w:lang w:val="en-US"/>
        </w:rPr>
        <w:t> sequences of different </w:t>
      </w:r>
      <w:hyperlink r:id="rId37" w:tooltip="Protein" w:history="1">
        <w:r w:rsidRPr="00A97B12">
          <w:rPr>
            <w:lang w:val="en-US"/>
          </w:rPr>
          <w:t>proteins</w:t>
        </w:r>
      </w:hyperlink>
      <w:r w:rsidRPr="00A97B12">
        <w:rPr>
          <w:lang w:val="en-US"/>
        </w:rPr>
        <w:t> or the </w:t>
      </w:r>
      <w:hyperlink r:id="rId38" w:tooltip="Nucleotide" w:history="1">
        <w:r w:rsidRPr="00A97B12">
          <w:rPr>
            <w:lang w:val="en-US"/>
          </w:rPr>
          <w:t>nucleotides</w:t>
        </w:r>
      </w:hyperlink>
      <w:r w:rsidRPr="00A97B12">
        <w:rPr>
          <w:lang w:val="en-US"/>
        </w:rPr>
        <w:t> of </w:t>
      </w:r>
      <w:hyperlink r:id="rId39" w:tooltip="DNA sequence" w:history="1">
        <w:r w:rsidRPr="00A97B12">
          <w:rPr>
            <w:lang w:val="en-US"/>
          </w:rPr>
          <w:t>DNA sequences</w:t>
        </w:r>
      </w:hyperlink>
      <w:r w:rsidRPr="00A97B12">
        <w:rPr>
          <w:lang w:val="en-US"/>
        </w:rPr>
        <w:t>. A BLAST search enables a researcher to compare a query sequence with a library or </w:t>
      </w:r>
      <w:hyperlink r:id="rId40" w:tooltip="Database" w:history="1">
        <w:r w:rsidRPr="00A97B12">
          <w:rPr>
            <w:lang w:val="en-US"/>
          </w:rPr>
          <w:t>database</w:t>
        </w:r>
      </w:hyperlink>
      <w:r w:rsidRPr="00A97B12">
        <w:rPr>
          <w:lang w:val="en-US"/>
        </w:rPr>
        <w:t> of sequences, and identify library sequences that resemble the query sequence above a certain threshold.</w:t>
      </w:r>
    </w:p>
    <w:p w:rsidR="0077640C" w:rsidRDefault="0077640C" w:rsidP="00850108">
      <w:pPr>
        <w:pStyle w:val="berschrift3"/>
        <w:rPr>
          <w:lang w:val="en-US"/>
        </w:rPr>
      </w:pPr>
      <w:bookmarkStart w:id="56" w:name="_Toc374525116"/>
      <w:r>
        <w:rPr>
          <w:lang w:val="en-US"/>
        </w:rPr>
        <w:t>E-Value</w:t>
      </w:r>
      <w:bookmarkEnd w:id="56"/>
    </w:p>
    <w:p w:rsidR="00CA4582" w:rsidRDefault="00CA4582" w:rsidP="00850108">
      <w:pPr>
        <w:rPr>
          <w:lang w:val="en-US"/>
        </w:rPr>
      </w:pPr>
      <w:r w:rsidRPr="00CA4582">
        <w:rPr>
          <w:lang w:val="en-US"/>
        </w:rPr>
        <w:t>Because one has the option of using different parameters (e.g., matrices) in different BLAST experiments, it is ideal to report results in such a way as to be able to compare alignments made with different scoring matrices or gap penalties. To do this, </w:t>
      </w:r>
      <w:r w:rsidRPr="00CA4582">
        <w:rPr>
          <w:i/>
          <w:iCs/>
          <w:lang w:val="en-US"/>
        </w:rPr>
        <w:t>S</w:t>
      </w:r>
      <w:r w:rsidRPr="00CA4582">
        <w:rPr>
          <w:lang w:val="en-US"/>
        </w:rPr>
        <w:t>' values (bit scores) are calculated</w:t>
      </w:r>
    </w:p>
    <w:p w:rsidR="00CA4582" w:rsidRDefault="00AA73BC" w:rsidP="00850108">
      <w:pPr>
        <w:rPr>
          <w:rFonts w:eastAsiaTheme="minorEastAsia"/>
          <w:noProof/>
          <w:lang w:val="en-US"/>
        </w:rPr>
      </w:pPr>
      <w:r>
        <w:rPr>
          <w:noProof/>
          <w:lang w:eastAsia="de-CH"/>
        </w:rPr>
        <w:lastRenderedPageBreak/>
        <w:drawing>
          <wp:anchor distT="0" distB="0" distL="114300" distR="114300" simplePos="0" relativeHeight="251669504" behindDoc="1" locked="0" layoutInCell="1" allowOverlap="1">
            <wp:simplePos x="0" y="0"/>
            <wp:positionH relativeFrom="column">
              <wp:posOffset>-103505</wp:posOffset>
            </wp:positionH>
            <wp:positionV relativeFrom="paragraph">
              <wp:posOffset>2540</wp:posOffset>
            </wp:positionV>
            <wp:extent cx="3134360" cy="4243705"/>
            <wp:effectExtent l="0" t="0" r="8890" b="4445"/>
            <wp:wrapTight wrapText="bothSides">
              <wp:wrapPolygon edited="0">
                <wp:start x="0" y="0"/>
                <wp:lineTo x="0" y="21526"/>
                <wp:lineTo x="21530" y="21526"/>
                <wp:lineTo x="21530" y="0"/>
                <wp:lineTo x="0" y="0"/>
              </wp:wrapPolygon>
            </wp:wrapTight>
            <wp:docPr id="112" name="Bild 9" descr="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AS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34360" cy="4243705"/>
                    </a:xfrm>
                    <a:prstGeom prst="rect">
                      <a:avLst/>
                    </a:prstGeom>
                    <a:noFill/>
                  </pic:spPr>
                </pic:pic>
              </a:graphicData>
            </a:graphic>
            <wp14:sizeRelH relativeFrom="page">
              <wp14:pctWidth>0</wp14:pctWidth>
            </wp14:sizeRelH>
            <wp14:sizeRelV relativeFrom="page">
              <wp14:pctHeight>0</wp14:pctHeight>
            </wp14:sizeRelV>
          </wp:anchor>
        </w:drawing>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(λS-</m:t>
            </m:r>
            <m:r>
              <m:rPr>
                <m:sty m:val="p"/>
              </m:rPr>
              <w:rPr>
                <w:rFonts w:ascii="Cambria Math" w:hAnsi="Cambria Math"/>
                <w:lang w:val="en-US"/>
              </w:rPr>
              <m:t>ln⁡</m:t>
            </m:r>
            <m:r>
              <w:rPr>
                <w:rFonts w:ascii="Cambria Math" w:hAnsi="Cambria Math"/>
                <w:lang w:val="en-US"/>
              </w:rPr>
              <m:t>(K))</m:t>
            </m:r>
          </m:num>
          <m:den>
            <m:r>
              <m:rPr>
                <m:sty m:val="p"/>
              </m:rPr>
              <w:rPr>
                <w:rFonts w:ascii="Cambria Math" w:hAnsi="Cambria Math"/>
                <w:lang w:val="en-US"/>
              </w:rPr>
              <m:t>ln⁡</m:t>
            </m:r>
            <m:r>
              <w:rPr>
                <w:rFonts w:ascii="Cambria Math" w:hAnsi="Cambria Math"/>
                <w:lang w:val="en-US"/>
              </w:rPr>
              <m:t>(2)</m:t>
            </m:r>
          </m:den>
        </m:f>
      </m:oMath>
    </w:p>
    <w:p w:rsidR="00CA4582" w:rsidRPr="00CA4582" w:rsidRDefault="00CA4582" w:rsidP="00850108">
      <w:pPr>
        <w:rPr>
          <w:lang w:val="en-US"/>
        </w:rPr>
      </w:pPr>
      <w:proofErr w:type="gramStart"/>
      <w:r w:rsidRPr="00CA4582">
        <w:rPr>
          <w:lang w:val="en-US"/>
        </w:rPr>
        <w:t>in</w:t>
      </w:r>
      <w:proofErr w:type="gramEnd"/>
      <w:r w:rsidRPr="00CA4582">
        <w:rPr>
          <w:lang w:val="en-US"/>
        </w:rPr>
        <w:t xml:space="preserve"> which </w:t>
      </w:r>
      <w:r w:rsidRPr="00CA4582">
        <w:rPr>
          <w:i/>
          <w:iCs/>
          <w:lang w:val="en-US"/>
        </w:rPr>
        <w:t>λ</w:t>
      </w:r>
      <w:r w:rsidRPr="00CA4582">
        <w:rPr>
          <w:lang w:val="en-US"/>
        </w:rPr>
        <w:t> and </w:t>
      </w:r>
      <w:r w:rsidRPr="00CA4582">
        <w:rPr>
          <w:i/>
          <w:iCs/>
          <w:lang w:val="en-US"/>
        </w:rPr>
        <w:t>K</w:t>
      </w:r>
      <w:r w:rsidRPr="00CA4582">
        <w:rPr>
          <w:lang w:val="en-US"/>
        </w:rPr>
        <w:t> reflect the matrices and penalties used. If analyses were to stop here, one would have a list of sequences sorted by bit scores that would reflect the degree of similarity to the query sequence. The question of whether the sequences were homologs to the query sequence would not yet be directly addressed: how high does a bit score have to be to suggest shared ancestry? Larger databases are more likely to include sequences with matches to the query that are due to chance, not homology.</w:t>
      </w:r>
    </w:p>
    <w:p w:rsidR="00CA4582" w:rsidRDefault="00CA4582" w:rsidP="00850108">
      <w:pPr>
        <w:rPr>
          <w:lang w:val="en-US"/>
        </w:rPr>
      </w:pPr>
      <w:bookmarkStart w:id="57" w:name="article1.body1.sec3.p2"/>
      <w:bookmarkEnd w:id="57"/>
      <w:r w:rsidRPr="00CA4582">
        <w:rPr>
          <w:lang w:val="en-US"/>
        </w:rPr>
        <w:t>To address this issue, E-values are calculated from bit scores as</w:t>
      </w:r>
      <w:bookmarkStart w:id="58" w:name=""/>
      <w:bookmarkEnd w:id="58"/>
    </w:p>
    <w:p w:rsidR="00CA4582" w:rsidRPr="00CA4582" w:rsidRDefault="00CA4582" w:rsidP="00850108">
      <w:pPr>
        <w:rPr>
          <w:lang w:val="en-US"/>
        </w:rPr>
      </w:pPr>
      <m:oMathPara>
        <m:oMath>
          <m:r>
            <w:rPr>
              <w:rFonts w:ascii="Cambria Math" w:hAnsi="Cambria Math"/>
              <w:lang w:val="en-US"/>
            </w:rPr>
            <m:t>E=</m:t>
          </m:r>
          <m:f>
            <m:fPr>
              <m:ctrlPr>
                <w:rPr>
                  <w:rFonts w:ascii="Cambria Math" w:hAnsi="Cambria Math"/>
                  <w:i/>
                  <w:lang w:val="en-US"/>
                </w:rPr>
              </m:ctrlPr>
            </m:fPr>
            <m:num>
              <m:r>
                <w:rPr>
                  <w:rFonts w:ascii="Cambria Math" w:hAnsi="Cambria Math"/>
                  <w:lang w:val="en-US"/>
                </w:rPr>
                <m:t>n∙m</m:t>
              </m:r>
            </m:num>
            <m:den>
              <m:sSup>
                <m:sSupPr>
                  <m:ctrlPr>
                    <w:rPr>
                      <w:rFonts w:ascii="Cambria Math" w:hAnsi="Cambria Math"/>
                      <w:i/>
                      <w:lang w:val="en-US"/>
                    </w:rPr>
                  </m:ctrlPr>
                </m:sSupPr>
                <m:e>
                  <m:r>
                    <w:rPr>
                      <w:rFonts w:ascii="Cambria Math" w:hAnsi="Cambria Math"/>
                      <w:lang w:val="en-US"/>
                    </w:rPr>
                    <m:t>2</m:t>
                  </m:r>
                </m:e>
                <m: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sup>
              </m:sSup>
            </m:den>
          </m:f>
          <m:r>
            <m:rPr>
              <m:sty m:val="p"/>
            </m:rPr>
            <w:rPr>
              <w:lang w:val="en-US"/>
            </w:rPr>
            <w:br/>
          </m:r>
        </m:oMath>
      </m:oMathPara>
      <w:proofErr w:type="gramStart"/>
      <w:r w:rsidRPr="00CA4582">
        <w:rPr>
          <w:lang w:val="en-US"/>
        </w:rPr>
        <w:t>in</w:t>
      </w:r>
      <w:proofErr w:type="gramEnd"/>
      <w:r w:rsidRPr="00CA4582">
        <w:rPr>
          <w:lang w:val="en-US"/>
        </w:rPr>
        <w:t xml:space="preserve"> which </w:t>
      </w:r>
      <w:r w:rsidRPr="00CA4582">
        <w:rPr>
          <w:i/>
          <w:iCs/>
          <w:lang w:val="en-US"/>
        </w:rPr>
        <w:t>n</w:t>
      </w:r>
      <w:r w:rsidRPr="00CA4582">
        <w:rPr>
          <w:lang w:val="en-US"/>
        </w:rPr>
        <w:t> is the total number of residues (amino or nucleic acids) in the database, and </w:t>
      </w:r>
      <w:r w:rsidRPr="00CA4582">
        <w:rPr>
          <w:i/>
          <w:iCs/>
          <w:lang w:val="en-US"/>
        </w:rPr>
        <w:t>m</w:t>
      </w:r>
      <w:r w:rsidRPr="00CA4582">
        <w:rPr>
          <w:lang w:val="en-US"/>
        </w:rPr>
        <w:t> is the length of the query sequence. E-values are the number of subject sequences that can be expected to be retrieved from the database that have a bit score equal to or greater than the one calculated from the alignment of the query and subject sequence, based on chance alone. E-values for subject sequences that are very similar to the query sequence will be quite small, and are widely used as a means to assess the confidence with which one should claim the subject sequence(s) and the query sequence as homologs.</w:t>
      </w:r>
    </w:p>
    <w:p w:rsidR="0077640C" w:rsidRDefault="004D7698" w:rsidP="00850108">
      <w:pPr>
        <w:rPr>
          <w:lang w:val="en-US"/>
        </w:rPr>
      </w:pPr>
      <w:r>
        <w:rPr>
          <w:lang w:val="en-US"/>
        </w:rPr>
        <w:t>In other words</w:t>
      </w:r>
      <w:r w:rsidR="00D068BF">
        <w:rPr>
          <w:lang w:val="en-US"/>
        </w:rPr>
        <w:t>, the E-Value</w:t>
      </w:r>
      <w:r w:rsidR="0077640C" w:rsidRPr="0077640C">
        <w:rPr>
          <w:lang w:val="en-US"/>
        </w:rPr>
        <w:t xml:space="preserve"> represents the number of sequences with a score greater-than, or equal to, X, expected absolutely by chance. The E-value connects the score ("X") of an alignment between a user-supplied sequence and a database sequence, generated by any algorithm, with how many alignments with similar or greater scores that would be expected from a search of a random sequence database of equivalent size. </w:t>
      </w:r>
      <w:r w:rsidR="0077640C">
        <w:rPr>
          <w:lang w:val="en-US"/>
        </w:rPr>
        <w:t xml:space="preserve">The </w:t>
      </w:r>
      <w:r w:rsidR="0077640C" w:rsidRPr="0077640C">
        <w:rPr>
          <w:lang w:val="en-US"/>
        </w:rPr>
        <w:t xml:space="preserve">E-values </w:t>
      </w:r>
      <w:r w:rsidR="0077640C">
        <w:rPr>
          <w:lang w:val="en-US"/>
        </w:rPr>
        <w:t>can be</w:t>
      </w:r>
      <w:r w:rsidR="0077640C" w:rsidRPr="0077640C">
        <w:rPr>
          <w:lang w:val="en-US"/>
        </w:rPr>
        <w:t xml:space="preserve"> calculated using Hidden Markov Models, leading to more accurate estimates than before.</w:t>
      </w:r>
    </w:p>
    <w:p w:rsidR="004D7698" w:rsidRDefault="00621849" w:rsidP="00850108">
      <w:pPr>
        <w:rPr>
          <w:lang w:val="en-US"/>
        </w:rPr>
      </w:pPr>
      <w:r>
        <w:rPr>
          <w:lang w:val="en-US"/>
        </w:rPr>
        <w:t xml:space="preserve">It is a value to determine the significance of </w:t>
      </w:r>
      <w:r w:rsidRPr="00621849">
        <w:rPr>
          <w:lang w:val="en-US"/>
        </w:rPr>
        <w:t>high-scoring segment pair</w:t>
      </w:r>
      <w:r>
        <w:rPr>
          <w:lang w:val="en-US"/>
        </w:rPr>
        <w:t>s</w:t>
      </w:r>
      <w:r w:rsidRPr="00621849">
        <w:rPr>
          <w:lang w:val="en-US"/>
        </w:rPr>
        <w:t xml:space="preserve"> (HSP</w:t>
      </w:r>
      <w:r>
        <w:rPr>
          <w:lang w:val="en-US"/>
        </w:rPr>
        <w:t>s</w:t>
      </w:r>
      <w:r w:rsidR="00BD6842">
        <w:rPr>
          <w:lang w:val="en-US"/>
        </w:rPr>
        <w:t>).</w:t>
      </w:r>
    </w:p>
    <w:p w:rsidR="0029520C" w:rsidRDefault="0029520C" w:rsidP="00850108">
      <w:pPr>
        <w:pStyle w:val="berschrift3"/>
        <w:rPr>
          <w:lang w:val="en-US"/>
        </w:rPr>
      </w:pPr>
      <w:bookmarkStart w:id="59" w:name="_Toc374525117"/>
      <w:r>
        <w:rPr>
          <w:lang w:val="en-US"/>
        </w:rPr>
        <w:t>Issues with the Substitution Matrix M</w:t>
      </w:r>
      <w:bookmarkEnd w:id="59"/>
    </w:p>
    <w:p w:rsidR="0029520C" w:rsidRPr="004D7698" w:rsidRDefault="0029520C" w:rsidP="00850108">
      <w:pPr>
        <w:rPr>
          <w:lang w:val="en-US"/>
        </w:rPr>
      </w:pPr>
      <w:r w:rsidRPr="004D7698">
        <w:rPr>
          <w:lang w:val="en-US"/>
        </w:rPr>
        <w:t xml:space="preserve">It is intuitive that having an exact match in residues at many positions in an alignment should result in a high alignment score; it is less obvious how these matches should be weighted among different residues (is a </w:t>
      </w:r>
      <w:proofErr w:type="spellStart"/>
      <w:r w:rsidRPr="004D7698">
        <w:rPr>
          <w:lang w:val="en-US"/>
        </w:rPr>
        <w:t>leucine</w:t>
      </w:r>
      <w:proofErr w:type="spellEnd"/>
      <w:r w:rsidRPr="004D7698">
        <w:rPr>
          <w:lang w:val="en-US"/>
        </w:rPr>
        <w:t>–</w:t>
      </w:r>
      <w:proofErr w:type="spellStart"/>
      <w:r w:rsidRPr="004D7698">
        <w:rPr>
          <w:lang w:val="en-US"/>
        </w:rPr>
        <w:t>leucine</w:t>
      </w:r>
      <w:proofErr w:type="spellEnd"/>
      <w:r w:rsidRPr="004D7698">
        <w:rPr>
          <w:lang w:val="en-US"/>
        </w:rPr>
        <w:t xml:space="preserve"> match as informative as a tryptophan–tryptophan match?), as well as how severely residue substitutions should be penalized (should a </w:t>
      </w:r>
      <w:proofErr w:type="spellStart"/>
      <w:r w:rsidRPr="004D7698">
        <w:rPr>
          <w:lang w:val="en-US"/>
        </w:rPr>
        <w:t>leucine</w:t>
      </w:r>
      <w:proofErr w:type="spellEnd"/>
      <w:r w:rsidRPr="004D7698">
        <w:rPr>
          <w:lang w:val="en-US"/>
        </w:rPr>
        <w:t xml:space="preserve">–isoleucine substitution be penalized to the same degree as a </w:t>
      </w:r>
      <w:proofErr w:type="spellStart"/>
      <w:r w:rsidRPr="004D7698">
        <w:rPr>
          <w:lang w:val="en-US"/>
        </w:rPr>
        <w:t>leucine</w:t>
      </w:r>
      <w:proofErr w:type="spellEnd"/>
      <w:r w:rsidRPr="004D7698">
        <w:rPr>
          <w:lang w:val="en-US"/>
        </w:rPr>
        <w:t>–tryptophan substitution?).</w:t>
      </w:r>
    </w:p>
    <w:p w:rsidR="0029520C" w:rsidRPr="004D7698" w:rsidRDefault="0029520C" w:rsidP="00850108">
      <w:pPr>
        <w:rPr>
          <w:lang w:val="en-US"/>
        </w:rPr>
      </w:pPr>
      <w:bookmarkStart w:id="60" w:name="article1.body1.sec4.p3"/>
      <w:bookmarkEnd w:id="60"/>
      <w:r w:rsidRPr="004D7698">
        <w:rPr>
          <w:lang w:val="en-US"/>
        </w:rPr>
        <w:t>Substitution matrices were created to resolve these “gray areas”; they consist of factors to use to weigh residue matches and substitutions. BLOSUM matrices are commonly used to compare amino acid sequences and were constructed from curated alignments of amino acid sequences </w:t>
      </w:r>
      <w:hyperlink r:id="rId42" w:anchor="pbio.1001014-Henikoff1" w:history="1">
        <w:r w:rsidRPr="004D7698">
          <w:rPr>
            <w:lang w:val="en-US"/>
          </w:rPr>
          <w:t>[4]</w:t>
        </w:r>
      </w:hyperlink>
      <w:r w:rsidRPr="004D7698">
        <w:rPr>
          <w:lang w:val="en-US"/>
        </w:rPr>
        <w:t xml:space="preserve">. The </w:t>
      </w:r>
      <w:r w:rsidRPr="004D7698">
        <w:rPr>
          <w:lang w:val="en-US"/>
        </w:rPr>
        <w:lastRenderedPageBreak/>
        <w:t xml:space="preserve">alignments were scanned for positions at which sequences diverged, and the frequencies of substitutions for each amino acid were noted; some amino acid substitutions were frequently observed (e.g., due to chemical similarity between residues) and therefore should be penalized less stringently than those rarely observed. Amino acid “commonness” was also considered; exact matches between more pedestrian amino acids (e.g., </w:t>
      </w:r>
      <w:proofErr w:type="spellStart"/>
      <w:r w:rsidRPr="004D7698">
        <w:rPr>
          <w:lang w:val="en-US"/>
        </w:rPr>
        <w:t>leucine</w:t>
      </w:r>
      <w:proofErr w:type="spellEnd"/>
      <w:r w:rsidRPr="004D7698">
        <w:rPr>
          <w:lang w:val="en-US"/>
        </w:rPr>
        <w:t>) are not scored as highly as more “exotic” ones (e.g., tryptophan).</w:t>
      </w:r>
    </w:p>
    <w:p w:rsidR="0029520C" w:rsidRDefault="004D7698" w:rsidP="00850108">
      <w:pPr>
        <w:pStyle w:val="berschrift3"/>
        <w:rPr>
          <w:lang w:val="en-US"/>
        </w:rPr>
      </w:pPr>
      <w:bookmarkStart w:id="61" w:name="_Toc374525118"/>
      <w:r>
        <w:rPr>
          <w:lang w:val="en-US"/>
        </w:rPr>
        <w:t>Meaning and Results</w:t>
      </w:r>
      <w:bookmarkEnd w:id="61"/>
    </w:p>
    <w:p w:rsidR="004D7698" w:rsidRPr="004D7698" w:rsidRDefault="004D7698" w:rsidP="00850108">
      <w:pPr>
        <w:rPr>
          <w:lang w:val="en-US"/>
        </w:rPr>
      </w:pPr>
      <w:r w:rsidRPr="004D7698">
        <w:rPr>
          <w:lang w:val="en-US"/>
        </w:rPr>
        <w:t xml:space="preserve">Students (and researchers as well) tend to draw an arbitrary line below which they consider E-values to provide convincing evidence that two sequences are homologs (e.g., E&lt;0.00001). It is informative to scrutinize this assumption, and ask the students to consider whether and when more stringent E-values might be appropriate (e.g., to assist in sorting </w:t>
      </w:r>
      <w:proofErr w:type="spellStart"/>
      <w:r w:rsidRPr="004D7698">
        <w:rPr>
          <w:lang w:val="en-US"/>
        </w:rPr>
        <w:t>paralogs</w:t>
      </w:r>
      <w:proofErr w:type="spellEnd"/>
      <w:r w:rsidRPr="004D7698">
        <w:rPr>
          <w:lang w:val="en-US"/>
        </w:rPr>
        <w:t xml:space="preserve"> from </w:t>
      </w:r>
      <w:proofErr w:type="spellStart"/>
      <w:r w:rsidRPr="004D7698">
        <w:rPr>
          <w:lang w:val="en-US"/>
        </w:rPr>
        <w:t>orthologs</w:t>
      </w:r>
      <w:proofErr w:type="spellEnd"/>
      <w:r w:rsidRPr="004D7698">
        <w:rPr>
          <w:lang w:val="en-US"/>
        </w:rPr>
        <w:t>), or when larger E-values do not provide definitive evidence of evolutionary independence (as is the case when two sequences share an ancient ancestor).</w:t>
      </w:r>
    </w:p>
    <w:p w:rsidR="004D7698" w:rsidRPr="004D7698" w:rsidRDefault="004D7698" w:rsidP="00850108">
      <w:pPr>
        <w:rPr>
          <w:lang w:val="en-US"/>
        </w:rPr>
      </w:pPr>
      <w:bookmarkStart w:id="62" w:name="article1.body1.sec5.p2"/>
      <w:bookmarkEnd w:id="62"/>
      <w:r w:rsidRPr="004D7698">
        <w:rPr>
          <w:lang w:val="en-US"/>
        </w:rPr>
        <w:t>It is also informative for the students to discuss what their alignments “mean”, and whether the pairwise alignments between their query sequence and the subject sequences “prove” whether the sequences are homologs. Indeed, it can catalyze a larger discussion of whether it is possible to “prove” that two sequences are homologs, and what other approaches (e.g., protein structure, gene context) might be used to strengthen or refute such an assertion.</w:t>
      </w:r>
    </w:p>
    <w:p w:rsidR="004D7698" w:rsidRDefault="004D7698" w:rsidP="00850108">
      <w:pPr>
        <w:rPr>
          <w:lang w:val="en-US"/>
        </w:rPr>
      </w:pPr>
      <w:bookmarkStart w:id="63" w:name="article1.body1.sec5.p3"/>
      <w:bookmarkEnd w:id="63"/>
      <w:r w:rsidRPr="004D7698">
        <w:rPr>
          <w:lang w:val="en-US"/>
        </w:rPr>
        <w:t>A meaningful alignment will facilitate the comparison of two sequences with a shared evolutionary history by maximizing the juxtaposition of similar and identical residues. Sequences with a recent shared ancestry will have a high degree of similarity; their alignments will have many identical residues, few substitutions and gaps, and tiny E-values. Conversely, sequences with an ancient common ancestor will be deeply divergent, with few shared sequence identities, many gaps, and larger E-values. Furthermore, an alignment of two sequences can clarify which portions are conserved (e.g., active sites), and which are divergent, which helps cultivate students' understanding of protein structure and function.</w:t>
      </w:r>
    </w:p>
    <w:p w:rsidR="00BD6842" w:rsidRDefault="00BD6842" w:rsidP="00850108">
      <w:pPr>
        <w:pStyle w:val="berschrift3"/>
        <w:rPr>
          <w:lang w:val="en-US"/>
        </w:rPr>
      </w:pPr>
      <w:bookmarkStart w:id="64" w:name="_Toc374525119"/>
      <w:r>
        <w:rPr>
          <w:lang w:val="en-US"/>
        </w:rPr>
        <w:t>Summary</w:t>
      </w:r>
      <w:bookmarkEnd w:id="64"/>
    </w:p>
    <w:p w:rsidR="00BD6842" w:rsidRDefault="00BD6842" w:rsidP="00850108">
      <w:pPr>
        <w:pStyle w:val="berschrift4"/>
        <w:rPr>
          <w:lang w:val="en-US"/>
        </w:rPr>
      </w:pPr>
      <w:bookmarkStart w:id="65" w:name="_Toc374525120"/>
      <w:r>
        <w:rPr>
          <w:lang w:val="en-US"/>
        </w:rPr>
        <w:t>BLAST</w:t>
      </w:r>
      <w:bookmarkEnd w:id="65"/>
    </w:p>
    <w:p w:rsidR="00BD6842" w:rsidRDefault="001E6501" w:rsidP="00850108">
      <w:pPr>
        <w:rPr>
          <w:lang w:val="en-US"/>
        </w:rPr>
      </w:pPr>
      <w:r>
        <w:rPr>
          <w:lang w:val="en-US"/>
        </w:rPr>
        <w:t>It consists out of two main parts: preprocessing and searching</w:t>
      </w:r>
    </w:p>
    <w:p w:rsidR="001E6501" w:rsidRDefault="001E6501" w:rsidP="00850108">
      <w:pPr>
        <w:rPr>
          <w:lang w:val="en-US"/>
        </w:rPr>
      </w:pPr>
      <w:proofErr w:type="gramStart"/>
      <w:r>
        <w:rPr>
          <w:lang w:val="en-US"/>
        </w:rPr>
        <w:t>preprocessing</w:t>
      </w:r>
      <w:proofErr w:type="gramEnd"/>
    </w:p>
    <w:p w:rsidR="001E6501" w:rsidRDefault="001E6501" w:rsidP="004E1600">
      <w:pPr>
        <w:pStyle w:val="Listenabsatz"/>
        <w:numPr>
          <w:ilvl w:val="0"/>
          <w:numId w:val="32"/>
        </w:numPr>
        <w:rPr>
          <w:lang w:val="en-US"/>
        </w:rPr>
      </w:pPr>
      <w:proofErr w:type="spellStart"/>
      <w:r>
        <w:rPr>
          <w:lang w:val="en-US"/>
        </w:rPr>
        <w:t>Ignor</w:t>
      </w:r>
      <w:proofErr w:type="spellEnd"/>
      <w:r>
        <w:rPr>
          <w:lang w:val="en-US"/>
        </w:rPr>
        <w:t xml:space="preserve"> low complexity regions</w:t>
      </w:r>
    </w:p>
    <w:p w:rsidR="001E6501" w:rsidRDefault="001E6501" w:rsidP="004E1600">
      <w:pPr>
        <w:pStyle w:val="Listenabsatz"/>
        <w:numPr>
          <w:ilvl w:val="0"/>
          <w:numId w:val="32"/>
        </w:numPr>
        <w:rPr>
          <w:lang w:val="en-US"/>
        </w:rPr>
      </w:pPr>
      <w:r>
        <w:rPr>
          <w:lang w:val="en-US"/>
        </w:rPr>
        <w:t>DB preprocessing</w:t>
      </w:r>
    </w:p>
    <w:p w:rsidR="001E6501" w:rsidRDefault="001E6501" w:rsidP="004E1600">
      <w:pPr>
        <w:pStyle w:val="Listenabsatz"/>
        <w:numPr>
          <w:ilvl w:val="0"/>
          <w:numId w:val="32"/>
        </w:numPr>
        <w:rPr>
          <w:lang w:val="en-US"/>
        </w:rPr>
      </w:pPr>
      <w:r>
        <w:rPr>
          <w:lang w:val="en-US"/>
        </w:rPr>
        <w:t>Window size k</w:t>
      </w:r>
    </w:p>
    <w:p w:rsidR="001E6501" w:rsidRDefault="001E6501" w:rsidP="004E1600">
      <w:pPr>
        <w:pStyle w:val="Listenabsatz"/>
        <w:numPr>
          <w:ilvl w:val="0"/>
          <w:numId w:val="32"/>
        </w:numPr>
        <w:rPr>
          <w:lang w:val="en-US"/>
        </w:rPr>
      </w:pPr>
      <w:r>
        <w:rPr>
          <w:lang w:val="en-US"/>
        </w:rPr>
        <w:t>Index all k-</w:t>
      </w:r>
      <w:proofErr w:type="spellStart"/>
      <w:r>
        <w:rPr>
          <w:lang w:val="en-US"/>
        </w:rPr>
        <w:t>tupels</w:t>
      </w:r>
      <w:proofErr w:type="spellEnd"/>
      <w:r>
        <w:rPr>
          <w:lang w:val="en-US"/>
        </w:rPr>
        <w:t xml:space="preserve"> in the DB</w:t>
      </w:r>
    </w:p>
    <w:p w:rsidR="001E6501" w:rsidRDefault="001E6501" w:rsidP="00850108">
      <w:pPr>
        <w:rPr>
          <w:lang w:val="en-US"/>
        </w:rPr>
      </w:pPr>
      <w:proofErr w:type="gramStart"/>
      <w:r>
        <w:rPr>
          <w:lang w:val="en-US"/>
        </w:rPr>
        <w:t>search</w:t>
      </w:r>
      <w:proofErr w:type="gramEnd"/>
    </w:p>
    <w:p w:rsidR="001E6501" w:rsidRPr="001E6501" w:rsidRDefault="001E6501" w:rsidP="004E1600">
      <w:pPr>
        <w:pStyle w:val="Listenabsatz"/>
        <w:numPr>
          <w:ilvl w:val="0"/>
          <w:numId w:val="33"/>
        </w:numPr>
        <w:rPr>
          <w:lang w:val="en-US"/>
        </w:rPr>
      </w:pPr>
      <w:r>
        <w:rPr>
          <w:lang w:val="en-US"/>
        </w:rPr>
        <w:t xml:space="preserve">search sequence </w:t>
      </w:r>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w:r>
        <w:rPr>
          <w:rFonts w:eastAsiaTheme="minorEastAsia"/>
          <w:lang w:val="en-US"/>
        </w:rPr>
        <w:t xml:space="preserve"> all k-tuples </w:t>
      </w:r>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w:r>
        <w:rPr>
          <w:rFonts w:eastAsiaTheme="minorEastAsia"/>
          <w:lang w:val="en-US"/>
        </w:rPr>
        <w:t xml:space="preserve"> all DB sequences</w:t>
      </w:r>
    </w:p>
    <w:p w:rsidR="001E6501" w:rsidRPr="001E6501" w:rsidRDefault="001E6501" w:rsidP="004E1600">
      <w:pPr>
        <w:pStyle w:val="Listenabsatz"/>
        <w:numPr>
          <w:ilvl w:val="0"/>
          <w:numId w:val="33"/>
        </w:numPr>
        <w:rPr>
          <w:lang w:val="en-US"/>
        </w:rPr>
      </w:pPr>
      <w:r>
        <w:rPr>
          <w:rFonts w:eastAsiaTheme="minorEastAsia"/>
          <w:lang w:val="en-US"/>
        </w:rPr>
        <w:t>find DB sequences with several matches (in order)</w:t>
      </w:r>
    </w:p>
    <w:p w:rsidR="001E6501" w:rsidRPr="001E6501" w:rsidRDefault="001E6501" w:rsidP="004E1600">
      <w:pPr>
        <w:pStyle w:val="Listenabsatz"/>
        <w:numPr>
          <w:ilvl w:val="0"/>
          <w:numId w:val="33"/>
        </w:numPr>
        <w:rPr>
          <w:lang w:val="en-US"/>
        </w:rPr>
      </w:pPr>
      <w:r>
        <w:rPr>
          <w:rFonts w:eastAsiaTheme="minorEastAsia"/>
          <w:lang w:val="en-US"/>
        </w:rPr>
        <w:t>small DP (dynamic programming) to enlarge matches</w:t>
      </w:r>
    </w:p>
    <w:p w:rsidR="00BD6842" w:rsidRPr="00BD6842" w:rsidRDefault="00BD6842" w:rsidP="00850108">
      <w:pPr>
        <w:pStyle w:val="berschrift4"/>
        <w:rPr>
          <w:lang w:val="en-US"/>
        </w:rPr>
      </w:pPr>
      <w:bookmarkStart w:id="66" w:name="_Toc374525121"/>
      <w:r>
        <w:rPr>
          <w:lang w:val="en-US"/>
        </w:rPr>
        <w:lastRenderedPageBreak/>
        <w:t>E-Value</w:t>
      </w:r>
      <w:bookmarkEnd w:id="66"/>
    </w:p>
    <w:p w:rsidR="00BD6842" w:rsidRDefault="00BD6842" w:rsidP="00850108">
      <w:pPr>
        <w:rPr>
          <w:lang w:val="en-US"/>
        </w:rPr>
      </w:pPr>
      <w:r w:rsidRPr="004D7698">
        <w:rPr>
          <w:lang w:val="en-US"/>
        </w:rPr>
        <w:t>Number of distinct alignments with scores greater than or equal to a given value expected to occur in a search against a database of known size, based solely on chance, not homology.</w:t>
      </w:r>
    </w:p>
    <w:p w:rsidR="00BD6842" w:rsidRPr="004D7698" w:rsidRDefault="00BD6842" w:rsidP="004E1600">
      <w:pPr>
        <w:pStyle w:val="Listenabsatz"/>
        <w:numPr>
          <w:ilvl w:val="0"/>
          <w:numId w:val="31"/>
        </w:numPr>
        <w:rPr>
          <w:lang w:val="en-US"/>
        </w:rPr>
      </w:pPr>
      <w:r w:rsidRPr="004D7698">
        <w:rPr>
          <w:lang w:val="en-US"/>
        </w:rPr>
        <w:t>Large E-values suggest that the query sequence and retrieved sequence similarities are due to chance</w:t>
      </w:r>
    </w:p>
    <w:p w:rsidR="00BD6842" w:rsidRDefault="00BD6842" w:rsidP="004E1600">
      <w:pPr>
        <w:pStyle w:val="Listenabsatz"/>
        <w:numPr>
          <w:ilvl w:val="0"/>
          <w:numId w:val="31"/>
        </w:numPr>
        <w:rPr>
          <w:lang w:val="en-US"/>
        </w:rPr>
      </w:pPr>
      <w:r w:rsidRPr="004D7698">
        <w:rPr>
          <w:lang w:val="en-US"/>
        </w:rPr>
        <w:t>Small E-values suggest that the sequence similarities are due to shared ancestry (or potentially convergent evolution)</w:t>
      </w:r>
    </w:p>
    <w:p w:rsidR="00BD6842" w:rsidRDefault="00BD6842" w:rsidP="00850108">
      <w:pPr>
        <w:pStyle w:val="Listenabsatz"/>
        <w:rPr>
          <w:lang w:val="en-US"/>
        </w:rPr>
      </w:pPr>
    </w:p>
    <w:p w:rsidR="00BD6842" w:rsidRPr="004D7698" w:rsidRDefault="00BD6842" w:rsidP="00850108">
      <w:pPr>
        <w:rPr>
          <w:lang w:val="en-US"/>
        </w:rPr>
      </w:pPr>
      <w:r w:rsidRPr="004D7698">
        <w:rPr>
          <w:lang w:val="en-US"/>
        </w:rPr>
        <w:t>The value of E decreases exponentially with increasing S</w:t>
      </w:r>
      <w:r>
        <w:rPr>
          <w:lang w:val="en-US"/>
        </w:rPr>
        <w:t>.</w:t>
      </w:r>
    </w:p>
    <w:p w:rsidR="00BD6842" w:rsidRDefault="00E61F3D" w:rsidP="00850108">
      <w:pPr>
        <w:pStyle w:val="berschrift1"/>
        <w:rPr>
          <w:lang w:val="en-US"/>
        </w:rPr>
      </w:pPr>
      <w:bookmarkStart w:id="67" w:name="_Toc374525122"/>
      <w:r>
        <w:rPr>
          <w:lang w:val="en-US"/>
        </w:rPr>
        <w:t>Phylogenetic Trees</w:t>
      </w:r>
      <w:bookmarkEnd w:id="67"/>
    </w:p>
    <w:p w:rsidR="00937BE7" w:rsidRDefault="002B5FFC" w:rsidP="00850108">
      <w:pPr>
        <w:rPr>
          <w:lang w:val="en-US"/>
        </w:rPr>
      </w:pPr>
      <w:r w:rsidRPr="002B5FFC">
        <w:rPr>
          <w:noProof/>
          <w:lang w:eastAsia="de-CH"/>
        </w:rPr>
        <w:drawing>
          <wp:anchor distT="0" distB="0" distL="114300" distR="114300" simplePos="0" relativeHeight="251670528" behindDoc="1" locked="0" layoutInCell="1" allowOverlap="1">
            <wp:simplePos x="0" y="0"/>
            <wp:positionH relativeFrom="column">
              <wp:posOffset>3009265</wp:posOffset>
            </wp:positionH>
            <wp:positionV relativeFrom="paragraph">
              <wp:posOffset>14605</wp:posOffset>
            </wp:positionV>
            <wp:extent cx="3034665" cy="2130425"/>
            <wp:effectExtent l="19050" t="0" r="0" b="0"/>
            <wp:wrapTight wrapText="bothSides">
              <wp:wrapPolygon edited="0">
                <wp:start x="-136" y="0"/>
                <wp:lineTo x="-136" y="21439"/>
                <wp:lineTo x="21559" y="21439"/>
                <wp:lineTo x="21559" y="0"/>
                <wp:lineTo x="-136" y="0"/>
              </wp:wrapPolygon>
            </wp:wrapTight>
            <wp:docPr id="7" name="Bild 3" descr="http://www.math.duke.edu/mathbio/images/geneTreesInSpecies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h.duke.edu/mathbio/images/geneTreesInSpeciesTree.jpg"/>
                    <pic:cNvPicPr>
                      <a:picLocks noChangeAspect="1" noChangeArrowheads="1"/>
                    </pic:cNvPicPr>
                  </pic:nvPicPr>
                  <pic:blipFill>
                    <a:blip r:embed="rId43" cstate="print"/>
                    <a:srcRect/>
                    <a:stretch>
                      <a:fillRect/>
                    </a:stretch>
                  </pic:blipFill>
                  <pic:spPr bwMode="auto">
                    <a:xfrm>
                      <a:off x="0" y="0"/>
                      <a:ext cx="3034665" cy="2130425"/>
                    </a:xfrm>
                    <a:prstGeom prst="rect">
                      <a:avLst/>
                    </a:prstGeom>
                    <a:noFill/>
                    <a:ln w="9525">
                      <a:noFill/>
                      <a:miter lim="800000"/>
                      <a:headEnd/>
                      <a:tailEnd/>
                    </a:ln>
                  </pic:spPr>
                </pic:pic>
              </a:graphicData>
            </a:graphic>
          </wp:anchor>
        </w:drawing>
      </w:r>
      <w:r w:rsidR="00937BE7">
        <w:rPr>
          <w:lang w:val="en-US"/>
        </w:rPr>
        <w:t>It is about describing the relation between different species. In theory we have a classical, nice binary tree. But in reality it is more complicated. We have n-</w:t>
      </w:r>
      <w:proofErr w:type="spellStart"/>
      <w:r w:rsidR="00937BE7">
        <w:rPr>
          <w:lang w:val="en-US"/>
        </w:rPr>
        <w:t>ary</w:t>
      </w:r>
      <w:proofErr w:type="spellEnd"/>
      <w:r w:rsidR="00937BE7">
        <w:rPr>
          <w:lang w:val="en-US"/>
        </w:rPr>
        <w:t xml:space="preserve"> trees due to</w:t>
      </w:r>
    </w:p>
    <w:p w:rsidR="00937BE7" w:rsidRPr="002B5FFC" w:rsidRDefault="00937BE7" w:rsidP="004E1600">
      <w:pPr>
        <w:pStyle w:val="Listenabsatz"/>
        <w:numPr>
          <w:ilvl w:val="0"/>
          <w:numId w:val="34"/>
        </w:numPr>
        <w:rPr>
          <w:lang w:val="en-US"/>
        </w:rPr>
      </w:pPr>
      <w:r w:rsidRPr="002B5FFC">
        <w:rPr>
          <w:lang w:val="en-US"/>
        </w:rPr>
        <w:t>crossover</w:t>
      </w:r>
    </w:p>
    <w:p w:rsidR="00937BE7" w:rsidRPr="002B5FFC" w:rsidRDefault="00937BE7" w:rsidP="004E1600">
      <w:pPr>
        <w:pStyle w:val="Listenabsatz"/>
        <w:numPr>
          <w:ilvl w:val="0"/>
          <w:numId w:val="34"/>
        </w:numPr>
        <w:rPr>
          <w:lang w:val="en-US"/>
        </w:rPr>
      </w:pPr>
      <w:r w:rsidRPr="002B5FFC">
        <w:rPr>
          <w:lang w:val="en-US"/>
        </w:rPr>
        <w:t>graph (DAG)</w:t>
      </w:r>
    </w:p>
    <w:p w:rsidR="00937BE7" w:rsidRPr="0029788F" w:rsidRDefault="00937BE7" w:rsidP="004E1600">
      <w:pPr>
        <w:pStyle w:val="Listenabsatz"/>
        <w:numPr>
          <w:ilvl w:val="0"/>
          <w:numId w:val="34"/>
        </w:numPr>
      </w:pPr>
      <w:r w:rsidRPr="0029788F">
        <w:t xml:space="preserve">LGT (lateral </w:t>
      </w:r>
      <w:proofErr w:type="spellStart"/>
      <w:r w:rsidRPr="0029788F">
        <w:t>gene</w:t>
      </w:r>
      <w:proofErr w:type="spellEnd"/>
      <w:r w:rsidRPr="0029788F">
        <w:t xml:space="preserve"> </w:t>
      </w:r>
      <w:proofErr w:type="spellStart"/>
      <w:r w:rsidRPr="0029788F">
        <w:t>transfer</w:t>
      </w:r>
      <w:proofErr w:type="spellEnd"/>
      <w:r w:rsidRPr="0029788F">
        <w:t xml:space="preserve">)/ HGT (horizontal </w:t>
      </w:r>
      <w:proofErr w:type="spellStart"/>
      <w:r w:rsidRPr="0029788F">
        <w:t>gene</w:t>
      </w:r>
      <w:proofErr w:type="spellEnd"/>
      <w:r w:rsidRPr="0029788F">
        <w:t xml:space="preserve"> </w:t>
      </w:r>
      <w:proofErr w:type="spellStart"/>
      <w:r w:rsidRPr="0029788F">
        <w:t>transfer</w:t>
      </w:r>
      <w:proofErr w:type="spellEnd"/>
      <w:r w:rsidRPr="0029788F">
        <w:t>)</w:t>
      </w:r>
    </w:p>
    <w:p w:rsidR="00937BE7" w:rsidRPr="002B5FFC" w:rsidRDefault="00937BE7" w:rsidP="004E1600">
      <w:pPr>
        <w:pStyle w:val="Listenabsatz"/>
        <w:numPr>
          <w:ilvl w:val="0"/>
          <w:numId w:val="34"/>
        </w:numPr>
        <w:rPr>
          <w:lang w:val="en-US"/>
        </w:rPr>
      </w:pPr>
      <w:r w:rsidRPr="002B5FFC">
        <w:rPr>
          <w:lang w:val="en-US"/>
        </w:rPr>
        <w:t>Hybrids (Liger = Lion &amp; Tiger)</w:t>
      </w:r>
    </w:p>
    <w:p w:rsidR="00937BE7" w:rsidRPr="002B5FFC" w:rsidRDefault="007A0566" w:rsidP="004E1600">
      <w:pPr>
        <w:pStyle w:val="Listenabsatz"/>
        <w:numPr>
          <w:ilvl w:val="0"/>
          <w:numId w:val="34"/>
        </w:numPr>
        <w:rPr>
          <w:lang w:val="en-US"/>
        </w:rPr>
      </w:pPr>
      <w:r>
        <w:rPr>
          <w:noProof/>
          <w:lang w:eastAsia="de-CH"/>
        </w:rPr>
        <w:drawing>
          <wp:anchor distT="0" distB="0" distL="114300" distR="114300" simplePos="0" relativeHeight="251671552" behindDoc="1" locked="0" layoutInCell="1" allowOverlap="1">
            <wp:simplePos x="0" y="0"/>
            <wp:positionH relativeFrom="column">
              <wp:posOffset>3526790</wp:posOffset>
            </wp:positionH>
            <wp:positionV relativeFrom="paragraph">
              <wp:posOffset>602615</wp:posOffset>
            </wp:positionV>
            <wp:extent cx="2205990" cy="1949450"/>
            <wp:effectExtent l="0" t="0" r="0" b="0"/>
            <wp:wrapSquare wrapText="bothSides"/>
            <wp:docPr id="8" name="Diagram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anchor>
        </w:drawing>
      </w:r>
      <w:r w:rsidR="00937BE7" w:rsidRPr="002B5FFC">
        <w:rPr>
          <w:lang w:val="en-US"/>
        </w:rPr>
        <w:t>ILS (Incompletely linear sorting): Speciation happens over time, not all genes involved in a speciation split at one point</w:t>
      </w:r>
    </w:p>
    <w:p w:rsidR="0029788F" w:rsidRDefault="007A0566" w:rsidP="007A0566">
      <w:pPr>
        <w:pStyle w:val="berschrift2"/>
        <w:rPr>
          <w:lang w:val="en-US"/>
        </w:rPr>
      </w:pPr>
      <w:bookmarkStart w:id="68" w:name="_Toc374525123"/>
      <w:r>
        <w:rPr>
          <w:lang w:val="en-US"/>
        </w:rPr>
        <w:t>The Onion</w:t>
      </w:r>
      <w:bookmarkEnd w:id="68"/>
    </w:p>
    <w:p w:rsidR="007A0566" w:rsidRDefault="007A0566" w:rsidP="007A0566">
      <w:pPr>
        <w:rPr>
          <w:lang w:val="en-US"/>
        </w:rPr>
      </w:pPr>
      <w:r>
        <w:rPr>
          <w:lang w:val="en-US"/>
        </w:rPr>
        <w:t>To proceed we analyze the onion. It is our guidance from raw data to the validation of a polygenetic tree.</w:t>
      </w:r>
    </w:p>
    <w:p w:rsidR="008A1C3E" w:rsidRDefault="008A1C3E" w:rsidP="008A1C3E">
      <w:pPr>
        <w:pStyle w:val="berschrift3"/>
        <w:rPr>
          <w:lang w:val="en-US"/>
        </w:rPr>
      </w:pPr>
      <w:bookmarkStart w:id="69" w:name="_Toc374525124"/>
      <w:r>
        <w:rPr>
          <w:lang w:val="en-US"/>
        </w:rPr>
        <w:t>Data</w:t>
      </w:r>
      <w:bookmarkEnd w:id="69"/>
    </w:p>
    <w:p w:rsidR="00324287" w:rsidRDefault="00324287" w:rsidP="008A1C3E">
      <w:pPr>
        <w:rPr>
          <w:lang w:val="en-US"/>
        </w:rPr>
      </w:pPr>
      <w:r>
        <w:rPr>
          <w:lang w:val="en-US"/>
        </w:rPr>
        <w:t>Our polygenetic trees are built out of sequence alignment data. But how did these sequences evolve? Which factors/processes acted on them?</w:t>
      </w:r>
    </w:p>
    <w:p w:rsidR="00E06149" w:rsidRDefault="006C20B3" w:rsidP="006C20B3">
      <w:pPr>
        <w:pStyle w:val="berschrift4"/>
        <w:rPr>
          <w:lang w:val="en-US"/>
        </w:rPr>
      </w:pPr>
      <w:bookmarkStart w:id="70" w:name="_Toc374525125"/>
      <w:bookmarkStart w:id="71" w:name="_GoBack"/>
      <w:r>
        <w:rPr>
          <w:lang w:val="en-US"/>
        </w:rPr>
        <w:t xml:space="preserve">Homologs, </w:t>
      </w:r>
      <w:proofErr w:type="spellStart"/>
      <w:r>
        <w:rPr>
          <w:lang w:val="en-US"/>
        </w:rPr>
        <w:t>Paralogs</w:t>
      </w:r>
      <w:proofErr w:type="spellEnd"/>
      <w:r>
        <w:rPr>
          <w:lang w:val="en-US"/>
        </w:rPr>
        <w:t xml:space="preserve"> and </w:t>
      </w:r>
      <w:proofErr w:type="spellStart"/>
      <w:r>
        <w:rPr>
          <w:lang w:val="en-US"/>
        </w:rPr>
        <w:t>Orthologs</w:t>
      </w:r>
      <w:bookmarkEnd w:id="70"/>
      <w:proofErr w:type="spellEnd"/>
    </w:p>
    <w:p w:rsidR="006C20B3" w:rsidRDefault="00426F3C" w:rsidP="006C20B3">
      <w:pPr>
        <w:rPr>
          <w:lang w:val="en-US"/>
        </w:rPr>
      </w:pPr>
      <w:r>
        <w:rPr>
          <w:lang w:val="en-US"/>
        </w:rPr>
        <w:t>A basic concept in bioinformatics is the relationship of different species and there genome in relation to other species with different genome (! it may be the same specie with a different genome):</w:t>
      </w:r>
    </w:p>
    <w:p w:rsidR="00426F3C" w:rsidRDefault="00426F3C" w:rsidP="00426F3C">
      <w:pPr>
        <w:jc w:val="center"/>
        <w:rPr>
          <w:lang w:val="en-US"/>
        </w:rPr>
      </w:pPr>
      <w:r>
        <w:rPr>
          <w:noProof/>
          <w:lang w:eastAsia="de-CH"/>
        </w:rPr>
        <w:drawing>
          <wp:inline distT="0" distB="0" distL="0" distR="0">
            <wp:extent cx="1201905" cy="1250830"/>
            <wp:effectExtent l="19050" t="0" r="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1203761" cy="1252762"/>
                    </a:xfrm>
                    <a:prstGeom prst="rect">
                      <a:avLst/>
                    </a:prstGeom>
                    <a:noFill/>
                    <a:ln w="9525">
                      <a:noFill/>
                      <a:miter lim="800000"/>
                      <a:headEnd/>
                      <a:tailEnd/>
                    </a:ln>
                  </pic:spPr>
                </pic:pic>
              </a:graphicData>
            </a:graphic>
          </wp:inline>
        </w:drawing>
      </w:r>
      <w:r w:rsidR="006F1C3E">
        <w:rPr>
          <w:lang w:val="en-US"/>
        </w:rPr>
        <w:tab/>
      </w:r>
      <w:r>
        <w:rPr>
          <w:noProof/>
          <w:lang w:eastAsia="de-CH"/>
        </w:rPr>
        <w:drawing>
          <wp:inline distT="0" distB="0" distL="0" distR="0">
            <wp:extent cx="1203397" cy="1250830"/>
            <wp:effectExtent l="19050" t="0" r="0" b="0"/>
            <wp:docPr id="1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srcRect/>
                    <a:stretch>
                      <a:fillRect/>
                    </a:stretch>
                  </pic:blipFill>
                  <pic:spPr bwMode="auto">
                    <a:xfrm>
                      <a:off x="0" y="0"/>
                      <a:ext cx="1203793" cy="1251241"/>
                    </a:xfrm>
                    <a:prstGeom prst="rect">
                      <a:avLst/>
                    </a:prstGeom>
                    <a:noFill/>
                    <a:ln w="9525">
                      <a:noFill/>
                      <a:miter lim="800000"/>
                      <a:headEnd/>
                      <a:tailEnd/>
                    </a:ln>
                  </pic:spPr>
                </pic:pic>
              </a:graphicData>
            </a:graphic>
          </wp:inline>
        </w:drawing>
      </w:r>
      <w:r w:rsidR="006F1C3E">
        <w:rPr>
          <w:lang w:val="en-US"/>
        </w:rPr>
        <w:tab/>
      </w:r>
      <w:r>
        <w:rPr>
          <w:noProof/>
          <w:lang w:eastAsia="de-CH"/>
        </w:rPr>
        <w:drawing>
          <wp:inline distT="0" distB="0" distL="0" distR="0">
            <wp:extent cx="1173096" cy="1199071"/>
            <wp:effectExtent l="19050" t="0" r="8004" b="0"/>
            <wp:docPr id="1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1177754" cy="1203832"/>
                    </a:xfrm>
                    <a:prstGeom prst="rect">
                      <a:avLst/>
                    </a:prstGeom>
                    <a:noFill/>
                    <a:ln w="9525">
                      <a:noFill/>
                      <a:miter lim="800000"/>
                      <a:headEnd/>
                      <a:tailEnd/>
                    </a:ln>
                  </pic:spPr>
                </pic:pic>
              </a:graphicData>
            </a:graphic>
          </wp:inline>
        </w:drawing>
      </w:r>
    </w:p>
    <w:p w:rsidR="00426F3C" w:rsidRDefault="00CE1227" w:rsidP="00426F3C">
      <w:pPr>
        <w:rPr>
          <w:lang w:val="en-US"/>
        </w:rPr>
      </w:pPr>
      <w:r>
        <w:rPr>
          <w:lang w:val="en-US"/>
        </w:rPr>
        <w:lastRenderedPageBreak/>
        <w:t xml:space="preserve">Any species with </w:t>
      </w:r>
      <w:r w:rsidRPr="00CE1227">
        <w:rPr>
          <w:lang w:val="en-US"/>
        </w:rPr>
        <w:t xml:space="preserve">shared ancestry between a pair of structures, or genes, in different species are called </w:t>
      </w:r>
      <w:r w:rsidRPr="00493F84">
        <w:rPr>
          <w:lang w:val="en-US"/>
        </w:rPr>
        <w:t>homologs</w:t>
      </w:r>
      <w:r w:rsidRPr="00CE1227">
        <w:rPr>
          <w:lang w:val="en-US"/>
        </w:rPr>
        <w:t xml:space="preserve">. </w:t>
      </w:r>
      <w:r w:rsidR="00493F84">
        <w:rPr>
          <w:lang w:val="en-US"/>
        </w:rPr>
        <w:t xml:space="preserve">But this is not a very fine distinction. </w:t>
      </w:r>
      <w:r w:rsidR="00493F84" w:rsidRPr="00493F84">
        <w:rPr>
          <w:lang w:val="en-US"/>
        </w:rPr>
        <w:t>Two segments of DNA can have shared ancestry because of either a </w:t>
      </w:r>
      <w:hyperlink r:id="rId52" w:tooltip="Speciation" w:history="1">
        <w:r w:rsidR="00493F84" w:rsidRPr="00493F84">
          <w:rPr>
            <w:lang w:val="en-US"/>
          </w:rPr>
          <w:t>speciation</w:t>
        </w:r>
      </w:hyperlink>
      <w:r w:rsidR="00493F84" w:rsidRPr="00493F84">
        <w:rPr>
          <w:lang w:val="en-US"/>
        </w:rPr>
        <w:t> event (</w:t>
      </w:r>
      <w:proofErr w:type="spellStart"/>
      <w:r w:rsidR="00493F84" w:rsidRPr="00493F84">
        <w:rPr>
          <w:b/>
          <w:lang w:val="en-US"/>
        </w:rPr>
        <w:t>orthologs</w:t>
      </w:r>
      <w:proofErr w:type="spellEnd"/>
      <w:r w:rsidR="00493F84" w:rsidRPr="00493F84">
        <w:rPr>
          <w:lang w:val="en-US"/>
        </w:rPr>
        <w:t>) or a </w:t>
      </w:r>
      <w:hyperlink r:id="rId53" w:tooltip="Gene duplication" w:history="1">
        <w:r w:rsidR="00493F84" w:rsidRPr="00493F84">
          <w:rPr>
            <w:lang w:val="en-US"/>
          </w:rPr>
          <w:t>duplication event</w:t>
        </w:r>
      </w:hyperlink>
      <w:r w:rsidR="00493F84" w:rsidRPr="00493F84">
        <w:rPr>
          <w:lang w:val="en-US"/>
        </w:rPr>
        <w:t> (</w:t>
      </w:r>
      <w:proofErr w:type="spellStart"/>
      <w:r w:rsidR="00493F84" w:rsidRPr="00493F84">
        <w:rPr>
          <w:b/>
          <w:lang w:val="en-US"/>
        </w:rPr>
        <w:t>paralogs</w:t>
      </w:r>
      <w:proofErr w:type="spellEnd"/>
      <w:r w:rsidR="00493F84" w:rsidRPr="00493F84">
        <w:rPr>
          <w:lang w:val="en-US"/>
        </w:rPr>
        <w:t>).</w:t>
      </w:r>
      <w:r w:rsidR="00072D47">
        <w:rPr>
          <w:lang w:val="en-US"/>
        </w:rPr>
        <w:t xml:space="preserve"> And then there are also h</w:t>
      </w:r>
      <w:r w:rsidR="00072D47" w:rsidRPr="00072D47">
        <w:rPr>
          <w:lang w:val="en-US"/>
        </w:rPr>
        <w:t>omologs resulting from </w:t>
      </w:r>
      <w:hyperlink r:id="rId54" w:tooltip="Horizontal gene transfer" w:history="1">
        <w:r w:rsidR="00072D47" w:rsidRPr="00072D47">
          <w:rPr>
            <w:lang w:val="en-US"/>
          </w:rPr>
          <w:t>horizontal gene transfer</w:t>
        </w:r>
      </w:hyperlink>
      <w:r w:rsidR="00072D47" w:rsidRPr="00072D47">
        <w:rPr>
          <w:lang w:val="en-US"/>
        </w:rPr>
        <w:t xml:space="preserve"> between two organisms which are termed </w:t>
      </w:r>
      <w:proofErr w:type="spellStart"/>
      <w:r w:rsidR="00072D47" w:rsidRPr="00072D47">
        <w:rPr>
          <w:b/>
          <w:lang w:val="en-US"/>
        </w:rPr>
        <w:t>xenologs</w:t>
      </w:r>
      <w:proofErr w:type="spellEnd"/>
      <w:r w:rsidR="00072D47" w:rsidRPr="00072D47">
        <w:rPr>
          <w:lang w:val="en-US"/>
        </w:rPr>
        <w:t>.</w:t>
      </w:r>
    </w:p>
    <w:p w:rsidR="00C921F6" w:rsidRDefault="00C921F6" w:rsidP="00C921F6">
      <w:pPr>
        <w:jc w:val="center"/>
        <w:rPr>
          <w:lang w:val="en-US"/>
        </w:rPr>
      </w:pPr>
      <w:r>
        <w:rPr>
          <w:noProof/>
          <w:lang w:eastAsia="de-CH"/>
        </w:rPr>
        <w:drawing>
          <wp:inline distT="0" distB="0" distL="0" distR="0">
            <wp:extent cx="4076920" cy="1802920"/>
            <wp:effectExtent l="1905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srcRect/>
                    <a:stretch>
                      <a:fillRect/>
                    </a:stretch>
                  </pic:blipFill>
                  <pic:spPr bwMode="auto">
                    <a:xfrm>
                      <a:off x="0" y="0"/>
                      <a:ext cx="4081322" cy="1804867"/>
                    </a:xfrm>
                    <a:prstGeom prst="rect">
                      <a:avLst/>
                    </a:prstGeom>
                    <a:noFill/>
                    <a:ln w="9525">
                      <a:noFill/>
                      <a:miter lim="800000"/>
                      <a:headEnd/>
                      <a:tailEnd/>
                    </a:ln>
                  </pic:spPr>
                </pic:pic>
              </a:graphicData>
            </a:graphic>
          </wp:inline>
        </w:drawing>
      </w:r>
    </w:p>
    <w:p w:rsidR="009245A1" w:rsidRDefault="009245A1" w:rsidP="009245A1">
      <w:pPr>
        <w:pStyle w:val="berschrift5"/>
        <w:rPr>
          <w:lang w:val="en-US"/>
        </w:rPr>
      </w:pPr>
      <w:r>
        <w:rPr>
          <w:lang w:val="en-US"/>
        </w:rPr>
        <w:t>Homologs</w:t>
      </w:r>
    </w:p>
    <w:p w:rsidR="00C921F6" w:rsidRDefault="00631FF0" w:rsidP="00C921F6">
      <w:pPr>
        <w:rPr>
          <w:lang w:val="en-US"/>
        </w:rPr>
      </w:pPr>
      <w:r>
        <w:rPr>
          <w:lang w:val="en-US"/>
        </w:rPr>
        <w:t>Regarding sequences and their alignment we call two sequences homologs if their percentage of identity is higher than 30%. Between 20-30% we are in the "twilight zone". These numbers are simply based on experimental data:</w:t>
      </w:r>
    </w:p>
    <w:p w:rsidR="00631FF0" w:rsidRDefault="00631FF0" w:rsidP="00631FF0">
      <w:pPr>
        <w:jc w:val="center"/>
        <w:rPr>
          <w:lang w:val="en-US"/>
        </w:rPr>
      </w:pPr>
      <w:r>
        <w:rPr>
          <w:noProof/>
          <w:lang w:eastAsia="de-CH"/>
        </w:rPr>
        <w:drawing>
          <wp:inline distT="0" distB="0" distL="0" distR="0">
            <wp:extent cx="2310082" cy="1772275"/>
            <wp:effectExtent l="19050" t="0" r="0" b="0"/>
            <wp:docPr id="1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srcRect/>
                    <a:stretch>
                      <a:fillRect/>
                    </a:stretch>
                  </pic:blipFill>
                  <pic:spPr bwMode="auto">
                    <a:xfrm>
                      <a:off x="0" y="0"/>
                      <a:ext cx="2311572" cy="1773418"/>
                    </a:xfrm>
                    <a:prstGeom prst="rect">
                      <a:avLst/>
                    </a:prstGeom>
                    <a:noFill/>
                    <a:ln w="9525">
                      <a:noFill/>
                      <a:miter lim="800000"/>
                      <a:headEnd/>
                      <a:tailEnd/>
                    </a:ln>
                  </pic:spPr>
                </pic:pic>
              </a:graphicData>
            </a:graphic>
          </wp:inline>
        </w:drawing>
      </w:r>
    </w:p>
    <w:p w:rsidR="00631FF0" w:rsidRDefault="00295DEB" w:rsidP="00295DEB">
      <w:pPr>
        <w:pStyle w:val="berschrift5"/>
        <w:rPr>
          <w:lang w:val="en-US"/>
        </w:rPr>
      </w:pPr>
      <w:proofErr w:type="spellStart"/>
      <w:r>
        <w:rPr>
          <w:lang w:val="en-US"/>
        </w:rPr>
        <w:t>Orhology</w:t>
      </w:r>
      <w:proofErr w:type="spellEnd"/>
      <w:r>
        <w:rPr>
          <w:lang w:val="en-US"/>
        </w:rPr>
        <w:t xml:space="preserve"> vs </w:t>
      </w:r>
      <w:proofErr w:type="spellStart"/>
      <w:r>
        <w:rPr>
          <w:lang w:val="en-US"/>
        </w:rPr>
        <w:t>Paralogy</w:t>
      </w:r>
      <w:proofErr w:type="spellEnd"/>
    </w:p>
    <w:p w:rsidR="00295DEB" w:rsidRDefault="003C1BA6" w:rsidP="00295DEB">
      <w:pPr>
        <w:rPr>
          <w:lang w:val="en-US"/>
        </w:rPr>
      </w:pPr>
      <w:r>
        <w:rPr>
          <w:lang w:val="en-US"/>
        </w:rPr>
        <w:t xml:space="preserve">There are two main methods to distinguish between </w:t>
      </w:r>
      <w:proofErr w:type="spellStart"/>
      <w:r>
        <w:rPr>
          <w:lang w:val="en-US"/>
        </w:rPr>
        <w:t>orthology</w:t>
      </w:r>
      <w:proofErr w:type="spellEnd"/>
      <w:r>
        <w:rPr>
          <w:lang w:val="en-US"/>
        </w:rPr>
        <w:t xml:space="preserve"> and </w:t>
      </w:r>
      <w:proofErr w:type="spellStart"/>
      <w:r>
        <w:rPr>
          <w:lang w:val="en-US"/>
        </w:rPr>
        <w:t>paralogy</w:t>
      </w:r>
      <w:proofErr w:type="spellEnd"/>
      <w:r>
        <w:rPr>
          <w:lang w:val="en-US"/>
        </w:rPr>
        <w:t>:</w:t>
      </w:r>
    </w:p>
    <w:p w:rsidR="003C1BA6" w:rsidRDefault="003C1BA6" w:rsidP="004E1600">
      <w:pPr>
        <w:pStyle w:val="Listenabsatz"/>
        <w:numPr>
          <w:ilvl w:val="0"/>
          <w:numId w:val="35"/>
        </w:numPr>
        <w:rPr>
          <w:lang w:val="en-US"/>
        </w:rPr>
      </w:pPr>
      <w:r>
        <w:rPr>
          <w:lang w:val="en-US"/>
        </w:rPr>
        <w:t>Tree-based methods: tree reconciliation</w:t>
      </w:r>
    </w:p>
    <w:p w:rsidR="003C1BA6" w:rsidRDefault="003C1BA6" w:rsidP="004E1600">
      <w:pPr>
        <w:pStyle w:val="Listenabsatz"/>
        <w:numPr>
          <w:ilvl w:val="0"/>
          <w:numId w:val="35"/>
        </w:numPr>
        <w:rPr>
          <w:lang w:val="en-US"/>
        </w:rPr>
      </w:pPr>
      <w:r>
        <w:rPr>
          <w:lang w:val="en-US"/>
        </w:rPr>
        <w:t>Graph-based methods: pairwise methods</w:t>
      </w:r>
    </w:p>
    <w:p w:rsidR="003C1BA6" w:rsidRDefault="003815C2" w:rsidP="003815C2">
      <w:pPr>
        <w:pStyle w:val="berschrift6"/>
        <w:rPr>
          <w:lang w:val="en-US"/>
        </w:rPr>
      </w:pPr>
      <w:r>
        <w:rPr>
          <w:lang w:val="en-US"/>
        </w:rPr>
        <w:t>Tree-based methods</w:t>
      </w:r>
    </w:p>
    <w:p w:rsidR="003815C2" w:rsidRDefault="00961E1C" w:rsidP="003815C2">
      <w:pPr>
        <w:rPr>
          <w:lang w:val="en-US"/>
        </w:rPr>
      </w:pPr>
      <w:r>
        <w:rPr>
          <w:lang w:val="en-US"/>
        </w:rPr>
        <w:t>Parsimony arguments:</w:t>
      </w:r>
    </w:p>
    <w:p w:rsidR="00961E1C" w:rsidRDefault="00961E1C" w:rsidP="004E1600">
      <w:pPr>
        <w:pStyle w:val="Listenabsatz"/>
        <w:numPr>
          <w:ilvl w:val="0"/>
          <w:numId w:val="36"/>
        </w:numPr>
        <w:rPr>
          <w:lang w:val="en-US"/>
        </w:rPr>
      </w:pPr>
      <w:r>
        <w:rPr>
          <w:lang w:val="en-US"/>
        </w:rPr>
        <w:t>Duplications are rare events. The reconciliation that requires the fewest number of duplications is the preferred one</w:t>
      </w:r>
    </w:p>
    <w:p w:rsidR="00961E1C" w:rsidRDefault="00961E1C" w:rsidP="004E1600">
      <w:pPr>
        <w:pStyle w:val="Listenabsatz"/>
        <w:numPr>
          <w:ilvl w:val="0"/>
          <w:numId w:val="36"/>
        </w:numPr>
        <w:rPr>
          <w:lang w:val="en-US"/>
        </w:rPr>
      </w:pPr>
      <w:r>
        <w:rPr>
          <w:lang w:val="en-US"/>
        </w:rPr>
        <w:t>The incongruences can be explained in terms of speciation, duplication and loss events on gene tree</w:t>
      </w:r>
    </w:p>
    <w:p w:rsidR="00961E1C" w:rsidRDefault="00961E1C" w:rsidP="004E1600">
      <w:pPr>
        <w:pStyle w:val="Listenabsatz"/>
        <w:numPr>
          <w:ilvl w:val="0"/>
          <w:numId w:val="36"/>
        </w:numPr>
        <w:rPr>
          <w:lang w:val="en-US"/>
        </w:rPr>
      </w:pPr>
      <w:r>
        <w:rPr>
          <w:lang w:val="en-US"/>
        </w:rPr>
        <w:t xml:space="preserve">Trivial to establish </w:t>
      </w:r>
      <w:proofErr w:type="spellStart"/>
      <w:r>
        <w:rPr>
          <w:lang w:val="en-US"/>
        </w:rPr>
        <w:t>orthology</w:t>
      </w:r>
      <w:proofErr w:type="spellEnd"/>
      <w:r>
        <w:rPr>
          <w:lang w:val="en-US"/>
        </w:rPr>
        <w:t>/</w:t>
      </w:r>
      <w:proofErr w:type="spellStart"/>
      <w:r>
        <w:rPr>
          <w:lang w:val="en-US"/>
        </w:rPr>
        <w:t>paralogy</w:t>
      </w:r>
      <w:proofErr w:type="spellEnd"/>
      <w:r>
        <w:rPr>
          <w:lang w:val="en-US"/>
        </w:rPr>
        <w:t xml:space="preserve"> from reconciled tree</w:t>
      </w:r>
    </w:p>
    <w:p w:rsidR="00961E1C" w:rsidRDefault="006D3D17" w:rsidP="00961E1C">
      <w:pPr>
        <w:rPr>
          <w:lang w:val="en-US"/>
        </w:rPr>
      </w:pPr>
      <w:r>
        <w:rPr>
          <w:lang w:val="en-US"/>
        </w:rPr>
        <w:t>The algorithm goes like that:</w:t>
      </w:r>
    </w:p>
    <w:p w:rsidR="006D3D17" w:rsidRPr="006D3D17" w:rsidRDefault="006D3D17" w:rsidP="004E1600">
      <w:pPr>
        <w:pStyle w:val="Listenabsatz"/>
        <w:numPr>
          <w:ilvl w:val="0"/>
          <w:numId w:val="37"/>
        </w:numPr>
        <w:rPr>
          <w:lang w:val="en-US"/>
        </w:rPr>
      </w:pPr>
      <w:r>
        <w:rPr>
          <w:noProof/>
          <w:lang w:eastAsia="de-CH"/>
        </w:rPr>
        <w:lastRenderedPageBreak/>
        <w:drawing>
          <wp:anchor distT="0" distB="0" distL="114300" distR="114300" simplePos="0" relativeHeight="251672576" behindDoc="1" locked="0" layoutInCell="1" allowOverlap="1">
            <wp:simplePos x="0" y="0"/>
            <wp:positionH relativeFrom="column">
              <wp:posOffset>2474595</wp:posOffset>
            </wp:positionH>
            <wp:positionV relativeFrom="paragraph">
              <wp:posOffset>-3175</wp:posOffset>
            </wp:positionV>
            <wp:extent cx="3163570" cy="1276350"/>
            <wp:effectExtent l="19050" t="0" r="0" b="0"/>
            <wp:wrapTight wrapText="bothSides">
              <wp:wrapPolygon edited="0">
                <wp:start x="-130" y="0"/>
                <wp:lineTo x="-130" y="21278"/>
                <wp:lineTo x="21591" y="21278"/>
                <wp:lineTo x="21591" y="0"/>
                <wp:lineTo x="-130" y="0"/>
              </wp:wrapPolygon>
            </wp:wrapTight>
            <wp:docPr id="17"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3163570" cy="1276350"/>
                    </a:xfrm>
                    <a:prstGeom prst="rect">
                      <a:avLst/>
                    </a:prstGeom>
                    <a:noFill/>
                    <a:ln w="9525">
                      <a:noFill/>
                      <a:miter lim="800000"/>
                      <a:headEnd/>
                      <a:tailEnd/>
                    </a:ln>
                  </pic:spPr>
                </pic:pic>
              </a:graphicData>
            </a:graphic>
          </wp:anchor>
        </w:drawing>
      </w:r>
      <w:r>
        <w:rPr>
          <w:lang w:val="en-US"/>
        </w:rPr>
        <w:t xml:space="preserve">Map leaves of G to their species in S. Map inner node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oMath>
      <w:r>
        <w:rPr>
          <w:rFonts w:eastAsiaTheme="minorEastAsia"/>
          <w:lang w:val="en-US"/>
        </w:rPr>
        <w:t xml:space="preserve"> in postfix order (from leaves to root)</w:t>
      </w:r>
    </w:p>
    <w:p w:rsidR="006D3D17" w:rsidRPr="006D3D17" w:rsidRDefault="006D3D17" w:rsidP="004E1600">
      <w:pPr>
        <w:pStyle w:val="Listenabsatz"/>
        <w:numPr>
          <w:ilvl w:val="0"/>
          <w:numId w:val="37"/>
        </w:numPr>
        <w:rPr>
          <w:lang w:val="en-US"/>
        </w:rPr>
      </w:pPr>
      <w:r>
        <w:rPr>
          <w:rFonts w:eastAsiaTheme="minorEastAsia"/>
          <w:lang w:val="en-US"/>
        </w:rPr>
        <w:t xml:space="preserve">Map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oMath>
      <w:r>
        <w:rPr>
          <w:rFonts w:eastAsiaTheme="minorEastAsia"/>
          <w:lang w:val="en-US"/>
        </w:rPr>
        <w:t xml:space="preserve"> to the lowest node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Pr>
          <w:rFonts w:eastAsiaTheme="minorEastAsia"/>
          <w:lang w:val="en-US"/>
        </w:rPr>
        <w:t xml:space="preserve"> such that the species below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oMath>
      <w:r>
        <w:rPr>
          <w:rFonts w:eastAsiaTheme="minorEastAsia"/>
          <w:lang w:val="en-US"/>
        </w:rPr>
        <w:t xml:space="preserve"> are all included below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p>
    <w:p w:rsidR="006D3D17" w:rsidRPr="006D3D17" w:rsidRDefault="00984A0A" w:rsidP="004E1600">
      <w:pPr>
        <w:pStyle w:val="Listenabsatz"/>
        <w:numPr>
          <w:ilvl w:val="0"/>
          <w:numId w:val="37"/>
        </w:numPr>
        <w:rPr>
          <w:lang w:val="en-US"/>
        </w:rPr>
      </w:pPr>
      <w:r>
        <w:rPr>
          <w:rFonts w:eastAsiaTheme="minorEastAsia"/>
          <w:noProof/>
          <w:lang w:eastAsia="de-CH"/>
        </w:rPr>
        <w:drawing>
          <wp:anchor distT="0" distB="0" distL="114300" distR="114300" simplePos="0" relativeHeight="251674624" behindDoc="1" locked="0" layoutInCell="1" allowOverlap="1">
            <wp:simplePos x="0" y="0"/>
            <wp:positionH relativeFrom="column">
              <wp:posOffset>3803015</wp:posOffset>
            </wp:positionH>
            <wp:positionV relativeFrom="paragraph">
              <wp:posOffset>513080</wp:posOffset>
            </wp:positionV>
            <wp:extent cx="1412875" cy="1185545"/>
            <wp:effectExtent l="19050" t="0" r="0" b="0"/>
            <wp:wrapTight wrapText="bothSides">
              <wp:wrapPolygon edited="0">
                <wp:start x="-291" y="0"/>
                <wp:lineTo x="-291" y="21172"/>
                <wp:lineTo x="21551" y="21172"/>
                <wp:lineTo x="21551" y="0"/>
                <wp:lineTo x="-291" y="0"/>
              </wp:wrapPolygon>
            </wp:wrapTight>
            <wp:docPr id="19"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srcRect/>
                    <a:stretch>
                      <a:fillRect/>
                    </a:stretch>
                  </pic:blipFill>
                  <pic:spPr bwMode="auto">
                    <a:xfrm>
                      <a:off x="0" y="0"/>
                      <a:ext cx="1412875" cy="1185545"/>
                    </a:xfrm>
                    <a:prstGeom prst="rect">
                      <a:avLst/>
                    </a:prstGeom>
                    <a:noFill/>
                    <a:ln w="9525">
                      <a:noFill/>
                      <a:miter lim="800000"/>
                      <a:headEnd/>
                      <a:tailEnd/>
                    </a:ln>
                  </pic:spPr>
                </pic:pic>
              </a:graphicData>
            </a:graphic>
          </wp:anchor>
        </w:drawing>
      </w:r>
      <w:r>
        <w:rPr>
          <w:rFonts w:eastAsiaTheme="minorEastAsia"/>
          <w:noProof/>
          <w:lang w:eastAsia="de-CH"/>
        </w:rPr>
        <w:drawing>
          <wp:anchor distT="0" distB="0" distL="114300" distR="114300" simplePos="0" relativeHeight="251673600" behindDoc="1" locked="0" layoutInCell="1" allowOverlap="1">
            <wp:simplePos x="0" y="0"/>
            <wp:positionH relativeFrom="column">
              <wp:posOffset>2120900</wp:posOffset>
            </wp:positionH>
            <wp:positionV relativeFrom="paragraph">
              <wp:posOffset>513080</wp:posOffset>
            </wp:positionV>
            <wp:extent cx="1388110" cy="1181735"/>
            <wp:effectExtent l="19050" t="0" r="2540" b="0"/>
            <wp:wrapTight wrapText="bothSides">
              <wp:wrapPolygon edited="0">
                <wp:start x="-296" y="0"/>
                <wp:lineTo x="-296" y="21240"/>
                <wp:lineTo x="21640" y="21240"/>
                <wp:lineTo x="21640" y="0"/>
                <wp:lineTo x="-296" y="0"/>
              </wp:wrapPolygon>
            </wp:wrapTight>
            <wp:docPr id="1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a:stretch>
                      <a:fillRect/>
                    </a:stretch>
                  </pic:blipFill>
                  <pic:spPr bwMode="auto">
                    <a:xfrm>
                      <a:off x="0" y="0"/>
                      <a:ext cx="1388110" cy="1181735"/>
                    </a:xfrm>
                    <a:prstGeom prst="rect">
                      <a:avLst/>
                    </a:prstGeom>
                    <a:noFill/>
                    <a:ln w="9525">
                      <a:noFill/>
                      <a:miter lim="800000"/>
                      <a:headEnd/>
                      <a:tailEnd/>
                    </a:ln>
                  </pic:spPr>
                </pic:pic>
              </a:graphicData>
            </a:graphic>
          </wp:anchor>
        </w:drawing>
      </w:r>
      <w:r w:rsidR="006D3D17">
        <w:rPr>
          <w:rFonts w:eastAsiaTheme="minorEastAsia"/>
          <w:lang w:val="en-US"/>
        </w:rPr>
        <w:t xml:space="preserve">If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oMath>
      <w:r w:rsidR="006D3D17">
        <w:rPr>
          <w:rFonts w:eastAsiaTheme="minorEastAsia"/>
          <w:lang w:val="en-US"/>
        </w:rPr>
        <w:t xml:space="preserve"> maps to the same node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sidR="006D3D17">
        <w:rPr>
          <w:rFonts w:eastAsiaTheme="minorEastAsia"/>
          <w:lang w:val="en-US"/>
        </w:rPr>
        <w:t xml:space="preserve">  in S as one of its children,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oMath>
      <w:r w:rsidR="006D3D17">
        <w:rPr>
          <w:rFonts w:eastAsiaTheme="minorEastAsia"/>
          <w:lang w:val="en-US"/>
        </w:rPr>
        <w:t xml:space="preserve"> is a duplication node, otherwise a speciation node</w:t>
      </w:r>
    </w:p>
    <w:p w:rsidR="006D3D17" w:rsidRDefault="00B021E9" w:rsidP="00B021E9">
      <w:pPr>
        <w:pStyle w:val="berschrift6"/>
        <w:rPr>
          <w:lang w:val="en-US"/>
        </w:rPr>
      </w:pPr>
      <w:r>
        <w:rPr>
          <w:lang w:val="en-US"/>
        </w:rPr>
        <w:t>Graph-based methods</w:t>
      </w:r>
    </w:p>
    <w:p w:rsidR="00984A0A" w:rsidRPr="00984A0A" w:rsidRDefault="00984A0A" w:rsidP="00984A0A">
      <w:pPr>
        <w:rPr>
          <w:lang w:val="en-US"/>
        </w:rPr>
      </w:pPr>
      <w:r>
        <w:rPr>
          <w:lang w:val="en-US"/>
        </w:rPr>
        <w:t>Typically it runs in two stages:</w:t>
      </w:r>
      <w:r w:rsidRPr="00984A0A">
        <w:rPr>
          <w:lang w:val="en-US"/>
        </w:rPr>
        <w:t xml:space="preserve"> </w:t>
      </w:r>
    </w:p>
    <w:p w:rsidR="00984A0A" w:rsidRDefault="00984A0A" w:rsidP="004E1600">
      <w:pPr>
        <w:pStyle w:val="Listenabsatz"/>
        <w:numPr>
          <w:ilvl w:val="0"/>
          <w:numId w:val="38"/>
        </w:numPr>
        <w:rPr>
          <w:lang w:val="en-US"/>
        </w:rPr>
      </w:pPr>
      <w:r>
        <w:rPr>
          <w:lang w:val="en-US"/>
        </w:rPr>
        <w:t>Graph-construction phase</w:t>
      </w:r>
      <w:r w:rsidRPr="00984A0A">
        <w:rPr>
          <w:lang w:val="en-US"/>
        </w:rPr>
        <w:t xml:space="preserve"> </w:t>
      </w:r>
    </w:p>
    <w:p w:rsidR="00984A0A" w:rsidRDefault="00984A0A" w:rsidP="004E1600">
      <w:pPr>
        <w:pStyle w:val="Listenabsatz"/>
        <w:numPr>
          <w:ilvl w:val="0"/>
          <w:numId w:val="38"/>
        </w:numPr>
        <w:rPr>
          <w:lang w:val="en-US"/>
        </w:rPr>
      </w:pPr>
      <w:r>
        <w:rPr>
          <w:lang w:val="en-US"/>
        </w:rPr>
        <w:t>Clustering phase</w:t>
      </w:r>
    </w:p>
    <w:p w:rsidR="00C66E89" w:rsidRDefault="00984A0A" w:rsidP="00984A0A">
      <w:pPr>
        <w:rPr>
          <w:lang w:val="en-US"/>
        </w:rPr>
      </w:pPr>
      <w:r>
        <w:rPr>
          <w:lang w:val="en-US"/>
        </w:rPr>
        <w:t xml:space="preserve">By observation we know that between two species, </w:t>
      </w:r>
      <w:proofErr w:type="spellStart"/>
      <w:r>
        <w:rPr>
          <w:lang w:val="en-US"/>
        </w:rPr>
        <w:t>orthologs</w:t>
      </w:r>
      <w:proofErr w:type="spellEnd"/>
      <w:r>
        <w:rPr>
          <w:lang w:val="en-US"/>
        </w:rPr>
        <w:t xml:space="preserve"> are closer than </w:t>
      </w:r>
      <w:proofErr w:type="spellStart"/>
      <w:r>
        <w:rPr>
          <w:lang w:val="en-US"/>
        </w:rPr>
        <w:t>paralogs</w:t>
      </w:r>
      <w:proofErr w:type="spellEnd"/>
      <w:r>
        <w:rPr>
          <w:lang w:val="en-US"/>
        </w:rPr>
        <w:t xml:space="preserve">. Closer genes usually have higher alignment scores, so it is species-specific. Top scoring hit is likely to be an </w:t>
      </w:r>
      <w:proofErr w:type="spellStart"/>
      <w:r>
        <w:rPr>
          <w:lang w:val="en-US"/>
        </w:rPr>
        <w:t>ortholog</w:t>
      </w:r>
      <w:proofErr w:type="spellEnd"/>
      <w:r>
        <w:rPr>
          <w:lang w:val="en-US"/>
        </w:rPr>
        <w:t>.</w:t>
      </w:r>
      <w:r w:rsidR="00C66E89">
        <w:rPr>
          <w:lang w:val="en-US"/>
        </w:rPr>
        <w:br/>
        <w:t>To improve the result one could:</w:t>
      </w:r>
    </w:p>
    <w:p w:rsidR="00C66E89" w:rsidRDefault="00C66E89" w:rsidP="004E1600">
      <w:pPr>
        <w:pStyle w:val="Listenabsatz"/>
        <w:numPr>
          <w:ilvl w:val="0"/>
          <w:numId w:val="39"/>
        </w:numPr>
        <w:rPr>
          <w:lang w:val="en-US"/>
        </w:rPr>
      </w:pPr>
      <w:r>
        <w:rPr>
          <w:lang w:val="en-US"/>
        </w:rPr>
        <w:t>Instead of score, use evolutionary distance RSD (Reciprocal smallest distance)</w:t>
      </w:r>
    </w:p>
    <w:p w:rsidR="00C66E89" w:rsidRDefault="00C66E89" w:rsidP="004E1600">
      <w:pPr>
        <w:pStyle w:val="Listenabsatz"/>
        <w:numPr>
          <w:ilvl w:val="0"/>
          <w:numId w:val="39"/>
        </w:numPr>
        <w:rPr>
          <w:lang w:val="en-US"/>
        </w:rPr>
      </w:pPr>
      <w:r>
        <w:rPr>
          <w:lang w:val="en-US"/>
        </w:rPr>
        <w:t xml:space="preserve">Relax the top/smallest requirement to include more than one </w:t>
      </w:r>
      <w:proofErr w:type="spellStart"/>
      <w:r>
        <w:rPr>
          <w:lang w:val="en-US"/>
        </w:rPr>
        <w:t>orthologs</w:t>
      </w:r>
      <w:proofErr w:type="spellEnd"/>
    </w:p>
    <w:p w:rsidR="00C66E89" w:rsidRDefault="00C66E89" w:rsidP="004E1600">
      <w:pPr>
        <w:pStyle w:val="Listenabsatz"/>
        <w:numPr>
          <w:ilvl w:val="0"/>
          <w:numId w:val="39"/>
        </w:numPr>
        <w:rPr>
          <w:lang w:val="en-US"/>
        </w:rPr>
      </w:pPr>
      <w:r>
        <w:rPr>
          <w:lang w:val="en-US"/>
        </w:rPr>
        <w:t>Take into account statistical uncertainty of distance estimates</w:t>
      </w:r>
    </w:p>
    <w:p w:rsidR="00C66E89" w:rsidRDefault="00C66E89" w:rsidP="004E1600">
      <w:pPr>
        <w:pStyle w:val="Listenabsatz"/>
        <w:numPr>
          <w:ilvl w:val="0"/>
          <w:numId w:val="39"/>
        </w:numPr>
        <w:rPr>
          <w:lang w:val="en-US"/>
        </w:rPr>
      </w:pPr>
      <w:r>
        <w:rPr>
          <w:lang w:val="en-US"/>
        </w:rPr>
        <w:t>Detect differential gene losses</w:t>
      </w:r>
    </w:p>
    <w:p w:rsidR="00C66E89" w:rsidRDefault="00C66E89" w:rsidP="00C66E89">
      <w:pPr>
        <w:pStyle w:val="berschrift7"/>
        <w:rPr>
          <w:lang w:val="en-US"/>
        </w:rPr>
      </w:pPr>
      <w:r>
        <w:rPr>
          <w:lang w:val="en-US"/>
        </w:rPr>
        <w:t>Detecting Differential losses</w:t>
      </w:r>
    </w:p>
    <w:p w:rsidR="0052617C" w:rsidRDefault="003E51D3" w:rsidP="00C66E89">
      <w:pPr>
        <w:rPr>
          <w:rFonts w:eastAsiaTheme="minorEastAsia"/>
          <w:lang w:val="en-US"/>
        </w:rPr>
      </w:pPr>
      <w:r>
        <w:rPr>
          <w:noProof/>
          <w:lang w:eastAsia="de-CH"/>
        </w:rPr>
        <w:drawing>
          <wp:anchor distT="0" distB="0" distL="114300" distR="114300" simplePos="0" relativeHeight="251675648" behindDoc="1" locked="0" layoutInCell="1" allowOverlap="1">
            <wp:simplePos x="0" y="0"/>
            <wp:positionH relativeFrom="column">
              <wp:posOffset>1732915</wp:posOffset>
            </wp:positionH>
            <wp:positionV relativeFrom="paragraph">
              <wp:posOffset>174625</wp:posOffset>
            </wp:positionV>
            <wp:extent cx="1628140" cy="1233170"/>
            <wp:effectExtent l="19050" t="0" r="0" b="0"/>
            <wp:wrapTight wrapText="bothSides">
              <wp:wrapPolygon edited="0">
                <wp:start x="-253" y="0"/>
                <wp:lineTo x="-253" y="21355"/>
                <wp:lineTo x="21482" y="21355"/>
                <wp:lineTo x="21482" y="0"/>
                <wp:lineTo x="-253" y="0"/>
              </wp:wrapPolygon>
            </wp:wrapTight>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1628140" cy="1233170"/>
                    </a:xfrm>
                    <a:prstGeom prst="rect">
                      <a:avLst/>
                    </a:prstGeom>
                    <a:noFill/>
                    <a:ln w="9525">
                      <a:noFill/>
                      <a:miter lim="800000"/>
                      <a:headEnd/>
                      <a:tailEnd/>
                    </a:ln>
                  </pic:spPr>
                </pic:pic>
              </a:graphicData>
            </a:graphic>
          </wp:anchor>
        </w:drawing>
      </w:r>
      <w:r>
        <w:rPr>
          <w:noProof/>
          <w:lang w:eastAsia="de-CH"/>
        </w:rPr>
        <w:drawing>
          <wp:anchor distT="0" distB="0" distL="114300" distR="114300" simplePos="0" relativeHeight="251676672" behindDoc="1" locked="0" layoutInCell="1" allowOverlap="1">
            <wp:simplePos x="0" y="0"/>
            <wp:positionH relativeFrom="column">
              <wp:posOffset>15875</wp:posOffset>
            </wp:positionH>
            <wp:positionV relativeFrom="paragraph">
              <wp:posOffset>174625</wp:posOffset>
            </wp:positionV>
            <wp:extent cx="1697355" cy="1259205"/>
            <wp:effectExtent l="19050" t="0" r="0" b="0"/>
            <wp:wrapTight wrapText="bothSides">
              <wp:wrapPolygon edited="0">
                <wp:start x="-242" y="0"/>
                <wp:lineTo x="-242" y="21241"/>
                <wp:lineTo x="21576" y="21241"/>
                <wp:lineTo x="21576" y="0"/>
                <wp:lineTo x="-242" y="0"/>
              </wp:wrapPolygon>
            </wp:wrapTight>
            <wp:docPr id="2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srcRect/>
                    <a:stretch>
                      <a:fillRect/>
                    </a:stretch>
                  </pic:blipFill>
                  <pic:spPr bwMode="auto">
                    <a:xfrm>
                      <a:off x="0" y="0"/>
                      <a:ext cx="1697355" cy="1259205"/>
                    </a:xfrm>
                    <a:prstGeom prst="rect">
                      <a:avLst/>
                    </a:prstGeom>
                    <a:noFill/>
                    <a:ln w="9525">
                      <a:noFill/>
                      <a:miter lim="800000"/>
                      <a:headEnd/>
                      <a:tailEnd/>
                    </a:ln>
                  </pic:spPr>
                </pic:pic>
              </a:graphicData>
            </a:graphic>
          </wp:anchor>
        </w:drawing>
      </w:r>
      <w:r>
        <w:rPr>
          <w:lang w:val="en-US"/>
        </w:rPr>
        <w:t xml:space="preserve">Let have a look on a </w:t>
      </w:r>
      <w:r w:rsidR="00690DF8">
        <w:rPr>
          <w:lang w:val="en-US"/>
        </w:rPr>
        <w:t xml:space="preserve">graph </w:t>
      </w:r>
      <w:r>
        <w:rPr>
          <w:lang w:val="en-US"/>
        </w:rPr>
        <w:t>example</w:t>
      </w:r>
      <w:proofErr w:type="gramStart"/>
      <w:r>
        <w:rPr>
          <w:lang w:val="en-US"/>
        </w:rPr>
        <w:t>:</w:t>
      </w:r>
      <w:proofErr w:type="gramEnd"/>
      <w:r w:rsidR="0052617C">
        <w:rPr>
          <w:lang w:val="en-US"/>
        </w:rPr>
        <w:br/>
        <w:t xml:space="preserve">With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3</m:t>
            </m:r>
          </m:sub>
        </m:sSub>
        <m:r>
          <w:rPr>
            <w:rFonts w:ascii="Cambria Math" w:hAnsi="Cambria Math"/>
            <w:lang w:val="en-US"/>
          </w:rPr>
          <m:t>)</m:t>
        </m:r>
      </m:oMath>
      <w:r w:rsidR="0052617C">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r>
          <w:rPr>
            <w:rFonts w:ascii="Cambria Math" w:hAnsi="Cambria Math"/>
            <w:lang w:val="en-US"/>
          </w:rPr>
          <m:t>)</m:t>
        </m:r>
      </m:oMath>
      <w:r w:rsidR="0052617C">
        <w:rPr>
          <w:rFonts w:eastAsiaTheme="minorEastAsia"/>
          <w:lang w:val="en-US"/>
        </w:rPr>
        <w:t xml:space="preserve"> we have two stable pairs.</w:t>
      </w:r>
      <w:r w:rsidR="0052617C">
        <w:rPr>
          <w:rFonts w:eastAsiaTheme="minorEastAsia"/>
          <w:lang w:val="en-US"/>
        </w:rPr>
        <w:br/>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3</m:t>
            </m:r>
          </m:sub>
        </m:sSub>
        <m:r>
          <w:rPr>
            <w:rFonts w:ascii="Cambria Math" w:hAnsi="Cambria Math"/>
            <w:lang w:val="en-US"/>
          </w:rPr>
          <m:t>)</m:t>
        </m:r>
      </m:oMath>
      <w:r w:rsidR="0052617C">
        <w:rPr>
          <w:rFonts w:eastAsiaTheme="minorEastAsia"/>
          <w:lang w:val="en-US"/>
        </w:rPr>
        <w:t xml:space="preserve"> </w:t>
      </w:r>
      <w:proofErr w:type="gramStart"/>
      <w:r w:rsidR="0052617C">
        <w:rPr>
          <w:rFonts w:eastAsiaTheme="minorEastAsia"/>
          <w:lang w:val="en-US"/>
        </w:rPr>
        <w:t>is</w:t>
      </w:r>
      <w:proofErr w:type="gramEnd"/>
      <w:r w:rsidR="0052617C">
        <w:rPr>
          <w:rFonts w:eastAsiaTheme="minorEastAsia"/>
          <w:lang w:val="en-US"/>
        </w:rPr>
        <w:t xml:space="preserve"> significant closer than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r>
          <w:rPr>
            <w:rFonts w:ascii="Cambria Math" w:hAnsi="Cambria Math"/>
            <w:lang w:val="en-US"/>
          </w:rPr>
          <m:t>)</m:t>
        </m:r>
      </m:oMath>
      <w:r w:rsidR="0052617C">
        <w:rPr>
          <w:rFonts w:eastAsiaTheme="minorEastAsia"/>
          <w:lang w:val="en-US"/>
        </w:rPr>
        <w:t xml:space="preserve"> and also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r>
          <w:rPr>
            <w:rFonts w:ascii="Cambria Math" w:hAnsi="Cambria Math"/>
            <w:lang w:val="en-US"/>
          </w:rPr>
          <m:t>)</m:t>
        </m:r>
      </m:oMath>
      <w:r w:rsidR="0052617C">
        <w:rPr>
          <w:rFonts w:eastAsiaTheme="minorEastAsia"/>
          <w:lang w:val="en-US"/>
        </w:rPr>
        <w:t xml:space="preserve"> is significant closer than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3</m:t>
            </m:r>
          </m:sub>
        </m:sSub>
        <m:r>
          <w:rPr>
            <w:rFonts w:ascii="Cambria Math" w:hAnsi="Cambria Math"/>
            <w:lang w:val="en-US"/>
          </w:rPr>
          <m:t>)</m:t>
        </m:r>
      </m:oMath>
      <w:r w:rsidR="0052617C">
        <w:rPr>
          <w:rFonts w:eastAsiaTheme="minorEastAsia"/>
          <w:lang w:val="en-US"/>
        </w:rPr>
        <w:t>.</w:t>
      </w:r>
      <w:r w:rsidR="0052617C">
        <w:rPr>
          <w:rFonts w:eastAsiaTheme="minorEastAsia"/>
          <w:lang w:val="en-US"/>
        </w:rPr>
        <w:br/>
        <w:t xml:space="preserve">But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r>
          <w:rPr>
            <w:rFonts w:ascii="Cambria Math" w:hAnsi="Cambria Math"/>
            <w:lang w:val="en-US"/>
          </w:rPr>
          <m:t>)</m:t>
        </m:r>
      </m:oMath>
      <w:r w:rsidR="0052617C">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r>
          <w:rPr>
            <w:rFonts w:ascii="Cambria Math" w:hAnsi="Cambria Math"/>
            <w:lang w:val="en-US"/>
          </w:rPr>
          <m:t>)</m:t>
        </m:r>
      </m:oMath>
      <w:r w:rsidR="0052617C">
        <w:rPr>
          <w:rFonts w:eastAsiaTheme="minorEastAsia"/>
          <w:lang w:val="en-US"/>
        </w:rPr>
        <w:t xml:space="preserve"> are not significant different.</w:t>
      </w:r>
    </w:p>
    <w:p w:rsidR="001307D2" w:rsidRDefault="001307D2" w:rsidP="00C66E89">
      <w:pPr>
        <w:rPr>
          <w:rFonts w:eastAsiaTheme="minorEastAsia"/>
          <w:lang w:val="en-US"/>
        </w:rPr>
      </w:pPr>
      <w:r>
        <w:rPr>
          <w:rFonts w:eastAsiaTheme="minorEastAsia"/>
          <w:lang w:val="en-US"/>
        </w:rPr>
        <w:t xml:space="preserve">The conditions excludes cases where X (respectively Y) </w:t>
      </w:r>
      <w:proofErr w:type="spellStart"/>
      <w:r>
        <w:rPr>
          <w:rFonts w:eastAsiaTheme="minorEastAsia"/>
          <w:lang w:val="en-US"/>
        </w:rPr>
        <w:t>speciated</w:t>
      </w:r>
      <w:proofErr w:type="spellEnd"/>
      <w:r>
        <w:rPr>
          <w:rFonts w:eastAsiaTheme="minorEastAsia"/>
          <w:lang w:val="en-US"/>
        </w:rPr>
        <w:t xml:space="preserve"> before the duplication event, in which cases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Pr>
          <w:rFonts w:eastAsiaTheme="minorEastAsia"/>
          <w:lang w:val="en-US"/>
        </w:rPr>
        <w:t xml:space="preserve"> (</w:t>
      </w:r>
      <w:proofErr w:type="gramStart"/>
      <w:r>
        <w:rPr>
          <w:rFonts w:eastAsiaTheme="minorEastAsia"/>
          <w:lang w:val="en-US"/>
        </w:rPr>
        <w:t xml:space="preserve">respectively </w:t>
      </w:r>
      <w:proofErr w:type="gramEnd"/>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oMath>
      <w:r>
        <w:rPr>
          <w:rFonts w:eastAsiaTheme="minorEastAsia"/>
          <w:lang w:val="en-US"/>
        </w:rPr>
        <w:t xml:space="preserve">) </w:t>
      </w:r>
      <w:proofErr w:type="spellStart"/>
      <w:r w:rsidR="00F678B0">
        <w:rPr>
          <w:rFonts w:eastAsiaTheme="minorEastAsia"/>
          <w:lang w:val="en-US"/>
        </w:rPr>
        <w:t>whould</w:t>
      </w:r>
      <w:proofErr w:type="spellEnd"/>
      <w:r w:rsidR="00F678B0">
        <w:rPr>
          <w:rFonts w:eastAsiaTheme="minorEastAsia"/>
          <w:lang w:val="en-US"/>
        </w:rPr>
        <w:t xml:space="preserve"> be</w:t>
      </w:r>
      <w:r>
        <w:rPr>
          <w:rFonts w:eastAsiaTheme="minorEastAsia"/>
          <w:lang w:val="en-US"/>
        </w:rPr>
        <w:t xml:space="preserve"> orthologous to all three other genes</w:t>
      </w:r>
      <w:r w:rsidR="00F678B0">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oMath>
      <w:r w:rsidR="00F678B0">
        <w:rPr>
          <w:rFonts w:eastAsiaTheme="minorEastAsia"/>
          <w:lang w:val="en-US"/>
        </w:rPr>
        <w:t>)</w:t>
      </w:r>
      <w:r>
        <w:rPr>
          <w:rFonts w:eastAsiaTheme="minorEastAsia"/>
          <w:lang w:val="en-US"/>
        </w:rPr>
        <w:t xml:space="preserve">. For example, if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Pr>
          <w:rFonts w:eastAsiaTheme="minorEastAsia"/>
          <w:lang w:val="en-US"/>
        </w:rPr>
        <w:t xml:space="preserve"> is closer to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oMath>
      <w:r>
        <w:rPr>
          <w:rFonts w:eastAsiaTheme="minorEastAsia"/>
          <w:lang w:val="en-US"/>
        </w:rPr>
        <w:t xml:space="preserve"> than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oMath>
      <w:r>
        <w:rPr>
          <w:rFonts w:eastAsiaTheme="minorEastAsia"/>
          <w:lang w:val="en-US"/>
        </w:rPr>
        <w:t xml:space="preserve"> </w:t>
      </w:r>
      <w:proofErr w:type="gramStart"/>
      <w:r>
        <w:rPr>
          <w:rFonts w:eastAsiaTheme="minorEastAsia"/>
          <w:lang w:val="en-US"/>
        </w:rPr>
        <w:t xml:space="preserve">to </w:t>
      </w:r>
      <w:proofErr w:type="gramEnd"/>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3</m:t>
            </m:r>
          </m:sub>
        </m:sSub>
      </m:oMath>
      <w:r>
        <w:rPr>
          <w:rFonts w:eastAsiaTheme="minorEastAsia"/>
          <w:lang w:val="en-US"/>
        </w:rPr>
        <w:t>, Y speciated before the duplication event.</w:t>
      </w:r>
    </w:p>
    <w:p w:rsidR="002A2DF7" w:rsidRPr="002A2DF7" w:rsidRDefault="002A2DF7" w:rsidP="002A2DF7">
      <w:pPr>
        <w:pStyle w:val="berschrift7"/>
        <w:rPr>
          <w:lang w:val="en-US"/>
        </w:rPr>
      </w:pPr>
      <w:r>
        <w:rPr>
          <w:lang w:val="en-US"/>
        </w:rPr>
        <w:t>OMA algorithm</w:t>
      </w:r>
    </w:p>
    <w:p w:rsidR="002A2DF7" w:rsidRDefault="002A2DF7" w:rsidP="002A2DF7">
      <w:pPr>
        <w:rPr>
          <w:rFonts w:eastAsiaTheme="minorEastAsia"/>
          <w:lang w:val="en-US"/>
        </w:rPr>
      </w:pPr>
      <w:r w:rsidRPr="002A2DF7">
        <w:rPr>
          <w:rFonts w:eastAsiaTheme="minorEastAsia"/>
          <w:lang w:val="en-US"/>
        </w:rPr>
        <w:t xml:space="preserve">The OMA algorithm uses as input the sequences from complete genomes and yields orthologous relations and groups of </w:t>
      </w:r>
      <w:proofErr w:type="spellStart"/>
      <w:r w:rsidRPr="002A2DF7">
        <w:rPr>
          <w:rFonts w:eastAsiaTheme="minorEastAsia"/>
          <w:lang w:val="en-US"/>
        </w:rPr>
        <w:t>orthologs</w:t>
      </w:r>
      <w:proofErr w:type="spellEnd"/>
      <w:r w:rsidRPr="002A2DF7">
        <w:rPr>
          <w:rFonts w:eastAsiaTheme="minorEastAsia"/>
          <w:lang w:val="en-US"/>
        </w:rPr>
        <w:t>. The process works in 4 phases:</w:t>
      </w:r>
    </w:p>
    <w:p w:rsidR="004006DC" w:rsidRPr="002A2DF7" w:rsidRDefault="004006DC" w:rsidP="002A2DF7">
      <w:pPr>
        <w:rPr>
          <w:rFonts w:eastAsiaTheme="minorEastAsia"/>
          <w:lang w:val="en-US"/>
        </w:rPr>
      </w:pPr>
      <w:r>
        <w:rPr>
          <w:rFonts w:eastAsiaTheme="minorEastAsia"/>
          <w:noProof/>
          <w:lang w:eastAsia="de-CH"/>
        </w:rPr>
        <w:drawing>
          <wp:inline distT="0" distB="0" distL="0" distR="0">
            <wp:extent cx="5760720" cy="564757"/>
            <wp:effectExtent l="19050" t="0" r="0"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srcRect/>
                    <a:stretch>
                      <a:fillRect/>
                    </a:stretch>
                  </pic:blipFill>
                  <pic:spPr bwMode="auto">
                    <a:xfrm>
                      <a:off x="0" y="0"/>
                      <a:ext cx="5760720" cy="564757"/>
                    </a:xfrm>
                    <a:prstGeom prst="rect">
                      <a:avLst/>
                    </a:prstGeom>
                    <a:noFill/>
                    <a:ln w="9525">
                      <a:noFill/>
                      <a:miter lim="800000"/>
                      <a:headEnd/>
                      <a:tailEnd/>
                    </a:ln>
                  </pic:spPr>
                </pic:pic>
              </a:graphicData>
            </a:graphic>
          </wp:inline>
        </w:drawing>
      </w:r>
    </w:p>
    <w:p w:rsidR="002A2DF7" w:rsidRPr="00C41A25" w:rsidRDefault="002A2DF7" w:rsidP="004E1600">
      <w:pPr>
        <w:pStyle w:val="Listenabsatz"/>
        <w:numPr>
          <w:ilvl w:val="0"/>
          <w:numId w:val="40"/>
        </w:numPr>
        <w:rPr>
          <w:rFonts w:eastAsiaTheme="minorEastAsia"/>
          <w:lang w:val="en-US"/>
        </w:rPr>
      </w:pPr>
      <w:r w:rsidRPr="00C41A25">
        <w:rPr>
          <w:rFonts w:eastAsiaTheme="minorEastAsia"/>
          <w:lang w:val="en-US"/>
        </w:rPr>
        <w:lastRenderedPageBreak/>
        <w:t>All-against-all</w:t>
      </w:r>
      <w:r w:rsidR="00C41A25">
        <w:rPr>
          <w:rFonts w:eastAsiaTheme="minorEastAsia"/>
          <w:lang w:val="en-US"/>
        </w:rPr>
        <w:t xml:space="preserve">: </w:t>
      </w:r>
      <w:r w:rsidRPr="00C41A25">
        <w:rPr>
          <w:rFonts w:eastAsiaTheme="minorEastAsia"/>
          <w:lang w:val="en-US"/>
        </w:rPr>
        <w:t>the pairwise alignments between every pair of proteins of all genomes (“all-against-all”). For significant ones, an evolutionary distance is estimated in PAM units.</w:t>
      </w:r>
    </w:p>
    <w:p w:rsidR="002A2DF7" w:rsidRPr="00C41A25" w:rsidRDefault="002A2DF7" w:rsidP="004E1600">
      <w:pPr>
        <w:pStyle w:val="Listenabsatz"/>
        <w:numPr>
          <w:ilvl w:val="0"/>
          <w:numId w:val="40"/>
        </w:numPr>
        <w:rPr>
          <w:rFonts w:eastAsiaTheme="minorEastAsia"/>
          <w:lang w:val="en-US"/>
        </w:rPr>
      </w:pPr>
      <w:r w:rsidRPr="00C41A25">
        <w:rPr>
          <w:rFonts w:eastAsiaTheme="minorEastAsia"/>
          <w:lang w:val="en-US"/>
        </w:rPr>
        <w:t>Formation of “stable pairs</w:t>
      </w:r>
      <w:proofErr w:type="gramStart"/>
      <w:r w:rsidRPr="00C41A25">
        <w:rPr>
          <w:rFonts w:eastAsiaTheme="minorEastAsia"/>
          <w:lang w:val="en-US"/>
        </w:rPr>
        <w:t>”(</w:t>
      </w:r>
      <w:proofErr w:type="gramEnd"/>
      <w:r w:rsidRPr="00C41A25">
        <w:rPr>
          <w:rFonts w:eastAsiaTheme="minorEastAsia"/>
          <w:lang w:val="en-US"/>
        </w:rPr>
        <w:t>SPs)</w:t>
      </w:r>
      <w:r w:rsidR="00C41A25">
        <w:rPr>
          <w:rFonts w:eastAsiaTheme="minorEastAsia"/>
          <w:lang w:val="en-US"/>
        </w:rPr>
        <w:t xml:space="preserve">: the mutually closest </w:t>
      </w:r>
      <w:r w:rsidRPr="00C41A25">
        <w:rPr>
          <w:rFonts w:eastAsiaTheme="minorEastAsia"/>
          <w:lang w:val="en-US"/>
        </w:rPr>
        <w:t xml:space="preserve">pairs within a confidence interval, to avoid exclusion of n:m </w:t>
      </w:r>
      <w:proofErr w:type="spellStart"/>
      <w:r w:rsidRPr="00C41A25">
        <w:rPr>
          <w:rFonts w:eastAsiaTheme="minorEastAsia"/>
          <w:lang w:val="en-US"/>
        </w:rPr>
        <w:t>orthologs</w:t>
      </w:r>
      <w:proofErr w:type="spellEnd"/>
      <w:r w:rsidRPr="00C41A25">
        <w:rPr>
          <w:rFonts w:eastAsiaTheme="minorEastAsia"/>
          <w:lang w:val="en-US"/>
        </w:rPr>
        <w:t>.</w:t>
      </w:r>
    </w:p>
    <w:p w:rsidR="002A2DF7" w:rsidRPr="00C41A25" w:rsidRDefault="002A2DF7" w:rsidP="004E1600">
      <w:pPr>
        <w:pStyle w:val="Listenabsatz"/>
        <w:numPr>
          <w:ilvl w:val="0"/>
          <w:numId w:val="40"/>
        </w:numPr>
        <w:rPr>
          <w:rFonts w:eastAsiaTheme="minorEastAsia"/>
          <w:lang w:val="en-US"/>
        </w:rPr>
      </w:pPr>
      <w:r w:rsidRPr="00C41A25">
        <w:rPr>
          <w:rFonts w:eastAsiaTheme="minorEastAsia"/>
          <w:lang w:val="en-US"/>
        </w:rPr>
        <w:t xml:space="preserve">Detection of </w:t>
      </w:r>
      <w:proofErr w:type="spellStart"/>
      <w:r w:rsidRPr="00C41A25">
        <w:rPr>
          <w:rFonts w:eastAsiaTheme="minorEastAsia"/>
          <w:lang w:val="en-US"/>
        </w:rPr>
        <w:t>paralogs</w:t>
      </w:r>
      <w:proofErr w:type="spellEnd"/>
      <w:r w:rsidR="00C41A25">
        <w:rPr>
          <w:rFonts w:eastAsiaTheme="minorEastAsia"/>
          <w:lang w:val="en-US"/>
        </w:rPr>
        <w:t xml:space="preserve">: </w:t>
      </w:r>
      <w:r w:rsidRPr="00C41A25">
        <w:rPr>
          <w:rFonts w:eastAsiaTheme="minorEastAsia"/>
          <w:lang w:val="en-US"/>
        </w:rPr>
        <w:t>among SPs using witnesses of non-</w:t>
      </w:r>
      <w:proofErr w:type="spellStart"/>
      <w:r w:rsidRPr="00C41A25">
        <w:rPr>
          <w:rFonts w:eastAsiaTheme="minorEastAsia"/>
          <w:lang w:val="en-US"/>
        </w:rPr>
        <w:t>orthology</w:t>
      </w:r>
      <w:proofErr w:type="spellEnd"/>
      <w:r w:rsidRPr="00C41A25">
        <w:rPr>
          <w:rFonts w:eastAsiaTheme="minorEastAsia"/>
          <w:lang w:val="en-US"/>
        </w:rPr>
        <w:t xml:space="preserve"> [2]. Pairs surviving this step are named “verified pairs” (VPs). At this point, they are very likely to be </w:t>
      </w:r>
      <w:proofErr w:type="spellStart"/>
      <w:r w:rsidRPr="00C41A25">
        <w:rPr>
          <w:rFonts w:eastAsiaTheme="minorEastAsia"/>
          <w:lang w:val="en-US"/>
        </w:rPr>
        <w:t>orthologs</w:t>
      </w:r>
      <w:proofErr w:type="spellEnd"/>
      <w:r w:rsidRPr="00C41A25">
        <w:rPr>
          <w:rFonts w:eastAsiaTheme="minorEastAsia"/>
          <w:lang w:val="en-US"/>
        </w:rPr>
        <w:t>.</w:t>
      </w:r>
    </w:p>
    <w:p w:rsidR="001307D2" w:rsidRDefault="002A2DF7" w:rsidP="004E1600">
      <w:pPr>
        <w:pStyle w:val="Listenabsatz"/>
        <w:numPr>
          <w:ilvl w:val="0"/>
          <w:numId w:val="40"/>
        </w:numPr>
        <w:rPr>
          <w:rFonts w:eastAsiaTheme="minorEastAsia"/>
          <w:lang w:val="en-US"/>
        </w:rPr>
      </w:pPr>
      <w:r w:rsidRPr="00C41A25">
        <w:rPr>
          <w:rFonts w:eastAsiaTheme="minorEastAsia"/>
          <w:lang w:val="en-US"/>
        </w:rPr>
        <w:t>Formation of OMA groups</w:t>
      </w:r>
      <w:r w:rsidR="00C41A25">
        <w:rPr>
          <w:rFonts w:eastAsiaTheme="minorEastAsia"/>
          <w:lang w:val="en-US"/>
        </w:rPr>
        <w:t>:</w:t>
      </w:r>
      <w:r w:rsidRPr="00C41A25">
        <w:rPr>
          <w:rFonts w:eastAsiaTheme="minorEastAsia"/>
          <w:lang w:val="en-US"/>
        </w:rPr>
        <w:t xml:space="preserve"> made of a subset of proteins in which all pairs are VPs (clique).</w:t>
      </w:r>
    </w:p>
    <w:p w:rsidR="003975C8" w:rsidRDefault="003975C8" w:rsidP="003975C8">
      <w:pPr>
        <w:pStyle w:val="berschrift7"/>
        <w:rPr>
          <w:lang w:val="en-US"/>
        </w:rPr>
      </w:pPr>
      <w:r>
        <w:rPr>
          <w:lang w:val="en-US"/>
        </w:rPr>
        <w:t xml:space="preserve">Grouping </w:t>
      </w:r>
      <w:proofErr w:type="spellStart"/>
      <w:r>
        <w:rPr>
          <w:lang w:val="en-US"/>
        </w:rPr>
        <w:t>orthologs</w:t>
      </w:r>
      <w:proofErr w:type="spellEnd"/>
    </w:p>
    <w:p w:rsidR="003975C8" w:rsidRPr="003975C8" w:rsidRDefault="00750280" w:rsidP="003975C8">
      <w:pPr>
        <w:rPr>
          <w:lang w:val="en-US"/>
        </w:rPr>
      </w:pPr>
      <w:r>
        <w:rPr>
          <w:noProof/>
          <w:lang w:eastAsia="de-CH"/>
        </w:rPr>
        <w:drawing>
          <wp:anchor distT="0" distB="0" distL="114300" distR="114300" simplePos="0" relativeHeight="251677696" behindDoc="1" locked="0" layoutInCell="1" allowOverlap="1">
            <wp:simplePos x="0" y="0"/>
            <wp:positionH relativeFrom="column">
              <wp:posOffset>3087370</wp:posOffset>
            </wp:positionH>
            <wp:positionV relativeFrom="paragraph">
              <wp:posOffset>51435</wp:posOffset>
            </wp:positionV>
            <wp:extent cx="2534285" cy="1733550"/>
            <wp:effectExtent l="19050" t="0" r="0" b="0"/>
            <wp:wrapTight wrapText="bothSides">
              <wp:wrapPolygon edited="0">
                <wp:start x="-162" y="0"/>
                <wp:lineTo x="-162" y="21363"/>
                <wp:lineTo x="21595" y="21363"/>
                <wp:lineTo x="21595" y="0"/>
                <wp:lineTo x="-162" y="0"/>
              </wp:wrapPolygon>
            </wp:wrapTight>
            <wp:docPr id="2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2534285" cy="1733550"/>
                    </a:xfrm>
                    <a:prstGeom prst="rect">
                      <a:avLst/>
                    </a:prstGeom>
                    <a:noFill/>
                    <a:ln w="9525">
                      <a:noFill/>
                      <a:miter lim="800000"/>
                      <a:headEnd/>
                      <a:tailEnd/>
                    </a:ln>
                  </pic:spPr>
                </pic:pic>
              </a:graphicData>
            </a:graphic>
          </wp:anchor>
        </w:drawing>
      </w:r>
      <w:r w:rsidR="003975C8">
        <w:rPr>
          <w:lang w:val="en-US"/>
        </w:rPr>
        <w:t xml:space="preserve">To group </w:t>
      </w:r>
      <w:proofErr w:type="spellStart"/>
      <w:r w:rsidR="003975C8">
        <w:rPr>
          <w:lang w:val="en-US"/>
        </w:rPr>
        <w:t>orthologs</w:t>
      </w:r>
      <w:proofErr w:type="spellEnd"/>
      <w:r w:rsidR="003975C8">
        <w:rPr>
          <w:lang w:val="en-US"/>
        </w:rPr>
        <w:t xml:space="preserve">, a list of pairwise </w:t>
      </w:r>
      <w:proofErr w:type="spellStart"/>
      <w:r w:rsidR="003975C8">
        <w:rPr>
          <w:lang w:val="en-US"/>
        </w:rPr>
        <w:t>orthologs</w:t>
      </w:r>
      <w:proofErr w:type="spellEnd"/>
      <w:r w:rsidR="003975C8">
        <w:rPr>
          <w:lang w:val="en-US"/>
        </w:rPr>
        <w:t xml:space="preserve"> is cumbersome. It scales poorly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3975C8">
        <w:rPr>
          <w:lang w:val="en-US"/>
        </w:rPr>
        <w:t xml:space="preserve">) and does not present data in insightful way. Most approaches cluster pairs into groups, but this is non-trivial: </w:t>
      </w:r>
      <w:proofErr w:type="spellStart"/>
      <w:r w:rsidR="003975C8">
        <w:rPr>
          <w:lang w:val="en-US"/>
        </w:rPr>
        <w:t>orthology</w:t>
      </w:r>
      <w:proofErr w:type="spellEnd"/>
      <w:r w:rsidR="003975C8">
        <w:rPr>
          <w:lang w:val="en-US"/>
        </w:rPr>
        <w:t xml:space="preserve"> is non-transitive. This means that</w:t>
      </w:r>
      <w:r w:rsidR="003975C8" w:rsidRPr="003975C8">
        <w:rPr>
          <w:lang w:val="en-US"/>
        </w:rPr>
        <w:t xml:space="preserve"> whenever A is related to B and B is related to C, then A is related to C, for all A, B, and C in the domain of the relation.</w:t>
      </w:r>
    </w:p>
    <w:p w:rsidR="00B5707B" w:rsidRDefault="00750280" w:rsidP="00B5707B">
      <w:pPr>
        <w:rPr>
          <w:lang w:val="en-US"/>
        </w:rPr>
      </w:pPr>
      <w:r>
        <w:rPr>
          <w:lang w:val="en-US"/>
        </w:rPr>
        <w:t xml:space="preserve">So if we are interested in a particular gene x, we group all genes orthologous to x. In a graph this gives us triangles of </w:t>
      </w:r>
      <w:proofErr w:type="spellStart"/>
      <w:r>
        <w:rPr>
          <w:lang w:val="en-US"/>
        </w:rPr>
        <w:t>orthologs</w:t>
      </w:r>
      <w:proofErr w:type="spellEnd"/>
      <w:r>
        <w:rPr>
          <w:lang w:val="en-US"/>
        </w:rPr>
        <w:t xml:space="preserve"> which we have to merge. </w:t>
      </w:r>
    </w:p>
    <w:p w:rsidR="002D4A10" w:rsidRDefault="002D4A10" w:rsidP="002D4A10">
      <w:pPr>
        <w:pStyle w:val="berschrift6"/>
        <w:rPr>
          <w:lang w:val="en-US"/>
        </w:rPr>
      </w:pPr>
      <w:r>
        <w:rPr>
          <w:lang w:val="en-US"/>
        </w:rPr>
        <w:t>Tree-based vs. Graph-based</w:t>
      </w:r>
    </w:p>
    <w:p w:rsidR="002D4A10" w:rsidRDefault="00C74B03" w:rsidP="00B5707B">
      <w:pPr>
        <w:rPr>
          <w:lang w:val="en-US"/>
        </w:rPr>
      </w:pPr>
      <w:r>
        <w:rPr>
          <w:lang w:val="en-US"/>
        </w:rPr>
        <w:t xml:space="preserve">Gene trees provide more information than pairs of groups of </w:t>
      </w:r>
      <w:proofErr w:type="spellStart"/>
      <w:r>
        <w:rPr>
          <w:lang w:val="en-US"/>
        </w:rPr>
        <w:t>orthologs</w:t>
      </w:r>
      <w:proofErr w:type="spellEnd"/>
      <w:r>
        <w:rPr>
          <w:lang w:val="en-US"/>
        </w:rPr>
        <w:t xml:space="preserve">. But there is </w:t>
      </w:r>
      <w:proofErr w:type="gramStart"/>
      <w:r>
        <w:rPr>
          <w:lang w:val="en-US"/>
        </w:rPr>
        <w:t>a</w:t>
      </w:r>
      <w:proofErr w:type="gramEnd"/>
      <w:r>
        <w:rPr>
          <w:lang w:val="en-US"/>
        </w:rPr>
        <w:t xml:space="preserve"> uncertainty of the gene/species tree. Rooting of the trees is also difficult.</w:t>
      </w:r>
      <w:r>
        <w:rPr>
          <w:lang w:val="en-US"/>
        </w:rPr>
        <w:br/>
        <w:t>Graph-based methods have lower computational complexity, that's why tree-based methods often start with a graph-based clustering step.</w:t>
      </w:r>
    </w:p>
    <w:p w:rsidR="00D5693B" w:rsidRDefault="00D5693B" w:rsidP="00D5693B">
      <w:pPr>
        <w:pStyle w:val="berschrift5"/>
        <w:rPr>
          <w:lang w:val="en-US"/>
        </w:rPr>
      </w:pPr>
      <w:r>
        <w:rPr>
          <w:lang w:val="en-US"/>
        </w:rPr>
        <w:t>Benchmark</w:t>
      </w:r>
      <w:r w:rsidR="001A2DBF">
        <w:rPr>
          <w:lang w:val="en-US"/>
        </w:rPr>
        <w:t>ing</w:t>
      </w:r>
      <w:r>
        <w:rPr>
          <w:lang w:val="en-US"/>
        </w:rPr>
        <w:t xml:space="preserve"> </w:t>
      </w:r>
      <w:proofErr w:type="spellStart"/>
      <w:r>
        <w:rPr>
          <w:lang w:val="en-US"/>
        </w:rPr>
        <w:t>orthology</w:t>
      </w:r>
      <w:proofErr w:type="spellEnd"/>
    </w:p>
    <w:p w:rsidR="00D5693B" w:rsidRPr="00244B42" w:rsidRDefault="00F87F49" w:rsidP="00D5693B">
      <w:pPr>
        <w:rPr>
          <w:lang w:val="en-US"/>
        </w:rPr>
      </w:pPr>
      <w:r>
        <w:rPr>
          <w:noProof/>
          <w:lang w:eastAsia="de-CH"/>
        </w:rPr>
        <w:drawing>
          <wp:anchor distT="0" distB="0" distL="114300" distR="114300" simplePos="0" relativeHeight="251678720" behindDoc="1" locked="0" layoutInCell="1" allowOverlap="1">
            <wp:simplePos x="0" y="0"/>
            <wp:positionH relativeFrom="column">
              <wp:posOffset>3087370</wp:posOffset>
            </wp:positionH>
            <wp:positionV relativeFrom="paragraph">
              <wp:posOffset>32385</wp:posOffset>
            </wp:positionV>
            <wp:extent cx="2687320" cy="1733550"/>
            <wp:effectExtent l="19050" t="0" r="0" b="0"/>
            <wp:wrapTight wrapText="bothSides">
              <wp:wrapPolygon edited="0">
                <wp:start x="-153" y="0"/>
                <wp:lineTo x="-153" y="21363"/>
                <wp:lineTo x="21590" y="21363"/>
                <wp:lineTo x="21590" y="0"/>
                <wp:lineTo x="-153" y="0"/>
              </wp:wrapPolygon>
            </wp:wrapTight>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srcRect/>
                    <a:stretch>
                      <a:fillRect/>
                    </a:stretch>
                  </pic:blipFill>
                  <pic:spPr bwMode="auto">
                    <a:xfrm>
                      <a:off x="0" y="0"/>
                      <a:ext cx="2687320" cy="1733550"/>
                    </a:xfrm>
                    <a:prstGeom prst="rect">
                      <a:avLst/>
                    </a:prstGeom>
                    <a:noFill/>
                    <a:ln w="9525">
                      <a:noFill/>
                      <a:miter lim="800000"/>
                      <a:headEnd/>
                      <a:tailEnd/>
                    </a:ln>
                  </pic:spPr>
                </pic:pic>
              </a:graphicData>
            </a:graphic>
          </wp:anchor>
        </w:drawing>
      </w:r>
      <w:r w:rsidR="00273829">
        <w:rPr>
          <w:lang w:val="en-US"/>
        </w:rPr>
        <w:t>The main challenge is that the precise evolutionary history of genomes is unknown</w:t>
      </w:r>
      <w:r w:rsidR="00453F97">
        <w:rPr>
          <w:lang w:val="en-US"/>
        </w:rPr>
        <w:t>.</w:t>
      </w:r>
      <w:r>
        <w:rPr>
          <w:lang w:val="en-US"/>
        </w:rPr>
        <w:t xml:space="preserve"> An ideal measure for benchmarking should correlate with </w:t>
      </w:r>
      <w:proofErr w:type="spellStart"/>
      <w:r>
        <w:rPr>
          <w:lang w:val="en-US"/>
        </w:rPr>
        <w:t>orthology</w:t>
      </w:r>
      <w:proofErr w:type="spellEnd"/>
      <w:r>
        <w:rPr>
          <w:lang w:val="en-US"/>
        </w:rPr>
        <w:t>/</w:t>
      </w:r>
      <w:proofErr w:type="spellStart"/>
      <w:r>
        <w:rPr>
          <w:lang w:val="en-US"/>
        </w:rPr>
        <w:t>paralogy</w:t>
      </w:r>
      <w:proofErr w:type="spellEnd"/>
      <w:r>
        <w:rPr>
          <w:lang w:val="en-US"/>
        </w:rPr>
        <w:t xml:space="preserve"> but should be independent from methods used in </w:t>
      </w:r>
      <w:proofErr w:type="spellStart"/>
      <w:r>
        <w:rPr>
          <w:lang w:val="en-US"/>
        </w:rPr>
        <w:t>orthology</w:t>
      </w:r>
      <w:proofErr w:type="spellEnd"/>
      <w:r>
        <w:rPr>
          <w:lang w:val="en-US"/>
        </w:rPr>
        <w:t>/</w:t>
      </w:r>
      <w:proofErr w:type="spellStart"/>
      <w:r>
        <w:rPr>
          <w:lang w:val="en-US"/>
        </w:rPr>
        <w:t>paralogy</w:t>
      </w:r>
      <w:proofErr w:type="spellEnd"/>
      <w:r>
        <w:rPr>
          <w:lang w:val="en-US"/>
        </w:rPr>
        <w:t xml:space="preserve"> inference.</w:t>
      </w:r>
      <w:r w:rsidRPr="00F87F49">
        <w:rPr>
          <w:lang w:val="en-US"/>
        </w:rPr>
        <w:t xml:space="preserve"> </w:t>
      </w:r>
    </w:p>
    <w:p w:rsidR="00F87F49" w:rsidRDefault="00F87F49" w:rsidP="00D5693B">
      <w:pPr>
        <w:rPr>
          <w:lang w:val="en-US"/>
        </w:rPr>
      </w:pPr>
      <w:r>
        <w:rPr>
          <w:lang w:val="en-US"/>
        </w:rPr>
        <w:t>What are the candidates for measuring?</w:t>
      </w:r>
    </w:p>
    <w:p w:rsidR="00F87F49" w:rsidRDefault="00F87F49" w:rsidP="004E1600">
      <w:pPr>
        <w:pStyle w:val="Listenabsatz"/>
        <w:numPr>
          <w:ilvl w:val="0"/>
          <w:numId w:val="41"/>
        </w:numPr>
        <w:rPr>
          <w:lang w:val="en-US"/>
        </w:rPr>
      </w:pPr>
      <w:r>
        <w:rPr>
          <w:lang w:val="en-US"/>
        </w:rPr>
        <w:t>Functional conservation</w:t>
      </w:r>
      <w:r>
        <w:rPr>
          <w:lang w:val="en-US"/>
        </w:rPr>
        <w:br/>
        <w:t xml:space="preserve">pro: </w:t>
      </w:r>
      <w:proofErr w:type="spellStart"/>
      <w:r>
        <w:rPr>
          <w:lang w:val="en-US"/>
        </w:rPr>
        <w:t>orthologs</w:t>
      </w:r>
      <w:proofErr w:type="spellEnd"/>
      <w:r>
        <w:rPr>
          <w:lang w:val="en-US"/>
        </w:rPr>
        <w:t xml:space="preserve"> tend to have conserved function</w:t>
      </w:r>
      <w:r>
        <w:rPr>
          <w:lang w:val="en-US"/>
        </w:rPr>
        <w:br/>
        <w:t xml:space="preserve">con: correlation of </w:t>
      </w:r>
      <w:proofErr w:type="spellStart"/>
      <w:r>
        <w:rPr>
          <w:lang w:val="en-US"/>
        </w:rPr>
        <w:t>orthology</w:t>
      </w:r>
      <w:proofErr w:type="spellEnd"/>
      <w:r>
        <w:rPr>
          <w:lang w:val="en-US"/>
        </w:rPr>
        <w:t>/</w:t>
      </w:r>
      <w:proofErr w:type="spellStart"/>
      <w:r>
        <w:rPr>
          <w:lang w:val="en-US"/>
        </w:rPr>
        <w:t>parology</w:t>
      </w:r>
      <w:proofErr w:type="spellEnd"/>
      <w:r>
        <w:rPr>
          <w:lang w:val="en-US"/>
        </w:rPr>
        <w:t xml:space="preserve"> with function is often unclear</w:t>
      </w:r>
    </w:p>
    <w:p w:rsidR="00F87F49" w:rsidRDefault="00F87F49" w:rsidP="004E1600">
      <w:pPr>
        <w:pStyle w:val="Listenabsatz"/>
        <w:numPr>
          <w:ilvl w:val="0"/>
          <w:numId w:val="41"/>
        </w:numPr>
        <w:rPr>
          <w:lang w:val="en-US"/>
        </w:rPr>
      </w:pPr>
      <w:proofErr w:type="spellStart"/>
      <w:r>
        <w:rPr>
          <w:lang w:val="en-US"/>
        </w:rPr>
        <w:t>Convervation</w:t>
      </w:r>
      <w:proofErr w:type="spellEnd"/>
      <w:r>
        <w:rPr>
          <w:lang w:val="en-US"/>
        </w:rPr>
        <w:t xml:space="preserve"> of gene neighborhood</w:t>
      </w:r>
      <w:r>
        <w:rPr>
          <w:lang w:val="en-US"/>
        </w:rPr>
        <w:br/>
        <w:t xml:space="preserve">pro: shared </w:t>
      </w:r>
      <w:proofErr w:type="spellStart"/>
      <w:r>
        <w:rPr>
          <w:lang w:val="en-US"/>
        </w:rPr>
        <w:t>syntony</w:t>
      </w:r>
      <w:proofErr w:type="spellEnd"/>
      <w:r>
        <w:rPr>
          <w:lang w:val="en-US"/>
        </w:rPr>
        <w:t xml:space="preserve"> implies common ancestry</w:t>
      </w:r>
      <w:r>
        <w:rPr>
          <w:lang w:val="en-US"/>
        </w:rPr>
        <w:br/>
        <w:t xml:space="preserve">con: </w:t>
      </w:r>
      <w:proofErr w:type="spellStart"/>
      <w:r>
        <w:rPr>
          <w:lang w:val="en-US"/>
        </w:rPr>
        <w:t>paralogs</w:t>
      </w:r>
      <w:proofErr w:type="spellEnd"/>
      <w:r>
        <w:rPr>
          <w:lang w:val="en-US"/>
        </w:rPr>
        <w:t xml:space="preserve"> can also have conserved neighborhood</w:t>
      </w:r>
    </w:p>
    <w:p w:rsidR="00C74B03" w:rsidRDefault="00F87F49" w:rsidP="004E1600">
      <w:pPr>
        <w:pStyle w:val="Listenabsatz"/>
        <w:numPr>
          <w:ilvl w:val="0"/>
          <w:numId w:val="41"/>
        </w:numPr>
        <w:rPr>
          <w:lang w:val="en-US"/>
        </w:rPr>
      </w:pPr>
      <w:r>
        <w:rPr>
          <w:lang w:val="en-US"/>
        </w:rPr>
        <w:t>Phylogeny</w:t>
      </w:r>
      <w:r>
        <w:rPr>
          <w:lang w:val="en-US"/>
        </w:rPr>
        <w:br/>
        <w:t xml:space="preserve">pro: agreement of inferred </w:t>
      </w:r>
      <w:proofErr w:type="spellStart"/>
      <w:r>
        <w:rPr>
          <w:lang w:val="en-US"/>
        </w:rPr>
        <w:t>orthologs</w:t>
      </w:r>
      <w:proofErr w:type="spellEnd"/>
      <w:r>
        <w:rPr>
          <w:lang w:val="en-US"/>
        </w:rPr>
        <w:t xml:space="preserve"> with the undisputed species tree</w:t>
      </w:r>
      <w:r>
        <w:rPr>
          <w:lang w:val="en-US"/>
        </w:rPr>
        <w:br/>
        <w:t xml:space="preserve">con: some methods rely on phylogenetic trees to infer </w:t>
      </w:r>
      <w:proofErr w:type="spellStart"/>
      <w:r>
        <w:rPr>
          <w:lang w:val="en-US"/>
        </w:rPr>
        <w:t>orthologs</w:t>
      </w:r>
      <w:proofErr w:type="spellEnd"/>
      <w:r>
        <w:rPr>
          <w:lang w:val="en-US"/>
        </w:rPr>
        <w:t>. Measure not independent</w:t>
      </w:r>
    </w:p>
    <w:p w:rsidR="00426F19" w:rsidRDefault="00426F19" w:rsidP="00426F19">
      <w:pPr>
        <w:pStyle w:val="berschrift5"/>
        <w:rPr>
          <w:lang w:val="en-US"/>
        </w:rPr>
      </w:pPr>
      <w:r>
        <w:rPr>
          <w:lang w:val="en-US"/>
        </w:rPr>
        <w:lastRenderedPageBreak/>
        <w:t xml:space="preserve">Inferring </w:t>
      </w:r>
      <w:proofErr w:type="spellStart"/>
      <w:r>
        <w:rPr>
          <w:lang w:val="en-US"/>
        </w:rPr>
        <w:t>xenology</w:t>
      </w:r>
      <w:proofErr w:type="spellEnd"/>
    </w:p>
    <w:p w:rsidR="00426F19" w:rsidRDefault="002C2B53" w:rsidP="00426F19">
      <w:pPr>
        <w:rPr>
          <w:lang w:val="en-US"/>
        </w:rPr>
      </w:pPr>
      <w:r>
        <w:rPr>
          <w:noProof/>
          <w:lang w:eastAsia="de-CH"/>
        </w:rPr>
        <w:drawing>
          <wp:anchor distT="0" distB="0" distL="114300" distR="114300" simplePos="0" relativeHeight="251679744" behindDoc="1" locked="0" layoutInCell="1" allowOverlap="1">
            <wp:simplePos x="0" y="0"/>
            <wp:positionH relativeFrom="column">
              <wp:posOffset>-44450</wp:posOffset>
            </wp:positionH>
            <wp:positionV relativeFrom="paragraph">
              <wp:posOffset>24130</wp:posOffset>
            </wp:positionV>
            <wp:extent cx="1791970" cy="1598930"/>
            <wp:effectExtent l="19050" t="0" r="0" b="0"/>
            <wp:wrapTight wrapText="bothSides">
              <wp:wrapPolygon edited="0">
                <wp:start x="-230" y="0"/>
                <wp:lineTo x="-230" y="21360"/>
                <wp:lineTo x="21585" y="21360"/>
                <wp:lineTo x="21585" y="0"/>
                <wp:lineTo x="-230" y="0"/>
              </wp:wrapPolygon>
            </wp:wrapTight>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srcRect/>
                    <a:stretch>
                      <a:fillRect/>
                    </a:stretch>
                  </pic:blipFill>
                  <pic:spPr bwMode="auto">
                    <a:xfrm>
                      <a:off x="0" y="0"/>
                      <a:ext cx="1791970" cy="1598930"/>
                    </a:xfrm>
                    <a:prstGeom prst="rect">
                      <a:avLst/>
                    </a:prstGeom>
                    <a:noFill/>
                    <a:ln w="9525">
                      <a:noFill/>
                      <a:miter lim="800000"/>
                      <a:headEnd/>
                      <a:tailEnd/>
                    </a:ln>
                  </pic:spPr>
                </pic:pic>
              </a:graphicData>
            </a:graphic>
          </wp:anchor>
        </w:drawing>
      </w:r>
      <w:r w:rsidR="00BF2110">
        <w:rPr>
          <w:lang w:val="en-US"/>
        </w:rPr>
        <w:t xml:space="preserve">Two species are </w:t>
      </w:r>
      <w:proofErr w:type="spellStart"/>
      <w:r w:rsidR="00BF2110">
        <w:rPr>
          <w:lang w:val="en-US"/>
        </w:rPr>
        <w:t>xenolog</w:t>
      </w:r>
      <w:proofErr w:type="spellEnd"/>
      <w:r w:rsidR="00BF2110">
        <w:rPr>
          <w:lang w:val="en-US"/>
        </w:rPr>
        <w:t xml:space="preserve"> to each other when there was a lateral gene transfer between them. This means the flow of genes between different species. </w:t>
      </w:r>
    </w:p>
    <w:p w:rsidR="00BF2110" w:rsidRDefault="00BF2110" w:rsidP="00426F19">
      <w:pPr>
        <w:rPr>
          <w:lang w:val="en-US"/>
        </w:rPr>
      </w:pPr>
      <w:r>
        <w:rPr>
          <w:lang w:val="en-US"/>
        </w:rPr>
        <w:t>In bacteria this can happen in three different ways:</w:t>
      </w:r>
    </w:p>
    <w:p w:rsidR="00BF2110" w:rsidRDefault="00BF2110" w:rsidP="004E1600">
      <w:pPr>
        <w:pStyle w:val="Listenabsatz"/>
        <w:numPr>
          <w:ilvl w:val="0"/>
          <w:numId w:val="42"/>
        </w:numPr>
        <w:rPr>
          <w:lang w:val="en-US"/>
        </w:rPr>
      </w:pPr>
      <w:r>
        <w:rPr>
          <w:lang w:val="en-US"/>
        </w:rPr>
        <w:t>Transformation</w:t>
      </w:r>
    </w:p>
    <w:p w:rsidR="00BF2110" w:rsidRDefault="00BF2110" w:rsidP="004E1600">
      <w:pPr>
        <w:pStyle w:val="Listenabsatz"/>
        <w:numPr>
          <w:ilvl w:val="0"/>
          <w:numId w:val="42"/>
        </w:numPr>
        <w:rPr>
          <w:lang w:val="en-US"/>
        </w:rPr>
      </w:pPr>
      <w:r>
        <w:rPr>
          <w:lang w:val="en-US"/>
        </w:rPr>
        <w:t>Conjugation</w:t>
      </w:r>
    </w:p>
    <w:p w:rsidR="00F87F49" w:rsidRDefault="00BF2110" w:rsidP="004E1600">
      <w:pPr>
        <w:pStyle w:val="Listenabsatz"/>
        <w:numPr>
          <w:ilvl w:val="0"/>
          <w:numId w:val="42"/>
        </w:numPr>
        <w:rPr>
          <w:lang w:val="en-US"/>
        </w:rPr>
      </w:pPr>
      <w:r>
        <w:rPr>
          <w:lang w:val="en-US"/>
        </w:rPr>
        <w:t>Transduction</w:t>
      </w:r>
    </w:p>
    <w:p w:rsidR="002C2B53" w:rsidRDefault="00AB46FB" w:rsidP="002C2B53">
      <w:pPr>
        <w:rPr>
          <w:lang w:val="en-US"/>
        </w:rPr>
      </w:pPr>
      <w:r>
        <w:rPr>
          <w:lang w:val="en-US"/>
        </w:rPr>
        <w:t>There are many methods of LGT events, like GC content, codon usage bias</w:t>
      </w:r>
      <w:proofErr w:type="gramStart"/>
      <w:r>
        <w:rPr>
          <w:lang w:val="en-US"/>
        </w:rPr>
        <w:t>, ...</w:t>
      </w:r>
      <w:proofErr w:type="gramEnd"/>
    </w:p>
    <w:p w:rsidR="00AB46FB" w:rsidRDefault="00AB46FB" w:rsidP="00AB46FB">
      <w:pPr>
        <w:jc w:val="center"/>
        <w:rPr>
          <w:lang w:val="en-US"/>
        </w:rPr>
      </w:pPr>
      <w:r>
        <w:rPr>
          <w:noProof/>
          <w:lang w:eastAsia="de-CH"/>
        </w:rPr>
        <w:drawing>
          <wp:inline distT="0" distB="0" distL="0" distR="0">
            <wp:extent cx="5001523" cy="3367672"/>
            <wp:effectExtent l="19050" t="0" r="8627" b="0"/>
            <wp:docPr id="3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srcRect/>
                    <a:stretch>
                      <a:fillRect/>
                    </a:stretch>
                  </pic:blipFill>
                  <pic:spPr bwMode="auto">
                    <a:xfrm>
                      <a:off x="0" y="0"/>
                      <a:ext cx="5009709" cy="3373184"/>
                    </a:xfrm>
                    <a:prstGeom prst="rect">
                      <a:avLst/>
                    </a:prstGeom>
                    <a:noFill/>
                    <a:ln w="9525">
                      <a:noFill/>
                      <a:miter lim="800000"/>
                      <a:headEnd/>
                      <a:tailEnd/>
                    </a:ln>
                  </pic:spPr>
                </pic:pic>
              </a:graphicData>
            </a:graphic>
          </wp:inline>
        </w:drawing>
      </w:r>
    </w:p>
    <w:p w:rsidR="00AB46FB" w:rsidRDefault="003D5152" w:rsidP="00AB46FB">
      <w:pPr>
        <w:rPr>
          <w:lang w:val="en-US"/>
        </w:rPr>
      </w:pPr>
      <w:r>
        <w:rPr>
          <w:lang w:val="en-US"/>
        </w:rPr>
        <w:t>As we can see we have 2 main groups:</w:t>
      </w:r>
    </w:p>
    <w:p w:rsidR="003D5152" w:rsidRDefault="003D5152" w:rsidP="004E1600">
      <w:pPr>
        <w:pStyle w:val="Listenabsatz"/>
        <w:numPr>
          <w:ilvl w:val="0"/>
          <w:numId w:val="43"/>
        </w:numPr>
        <w:rPr>
          <w:lang w:val="en-US"/>
        </w:rPr>
      </w:pPr>
      <w:r>
        <w:rPr>
          <w:lang w:val="en-US"/>
        </w:rPr>
        <w:t>Sequence composition</w:t>
      </w:r>
    </w:p>
    <w:p w:rsidR="003D5152" w:rsidRDefault="003D5152" w:rsidP="004E1600">
      <w:pPr>
        <w:pStyle w:val="Listenabsatz"/>
        <w:numPr>
          <w:ilvl w:val="0"/>
          <w:numId w:val="43"/>
        </w:numPr>
        <w:rPr>
          <w:lang w:val="en-US"/>
        </w:rPr>
      </w:pPr>
      <w:r>
        <w:rPr>
          <w:lang w:val="en-US"/>
        </w:rPr>
        <w:t>Phylogeny</w:t>
      </w:r>
    </w:p>
    <w:p w:rsidR="003D5152" w:rsidRDefault="003D5152" w:rsidP="003D5152">
      <w:pPr>
        <w:rPr>
          <w:lang w:val="en-US"/>
        </w:rPr>
      </w:pPr>
      <w:r>
        <w:rPr>
          <w:lang w:val="en-US"/>
        </w:rPr>
        <w:t>In the slides of the course some of the methods (arrow) are described.</w:t>
      </w:r>
    </w:p>
    <w:p w:rsidR="00717119" w:rsidRDefault="00717119" w:rsidP="00C32FE1">
      <w:pPr>
        <w:pStyle w:val="berschrift4"/>
        <w:rPr>
          <w:lang w:val="en-US"/>
        </w:rPr>
      </w:pPr>
      <w:bookmarkStart w:id="72" w:name="_Toc374525126"/>
      <w:bookmarkEnd w:id="71"/>
      <w:r>
        <w:rPr>
          <w:lang w:val="en-US"/>
        </w:rPr>
        <w:t>Considerations on Data</w:t>
      </w:r>
      <w:bookmarkEnd w:id="72"/>
    </w:p>
    <w:p w:rsidR="00C32FE1" w:rsidRDefault="00C32FE1" w:rsidP="00C90ECA">
      <w:pPr>
        <w:pStyle w:val="Listenabsatz"/>
        <w:numPr>
          <w:ilvl w:val="0"/>
          <w:numId w:val="44"/>
        </w:numPr>
        <w:rPr>
          <w:lang w:val="en-US"/>
        </w:rPr>
      </w:pPr>
      <w:r w:rsidRPr="00717119">
        <w:rPr>
          <w:i/>
          <w:u w:val="single"/>
          <w:lang w:val="en-US"/>
        </w:rPr>
        <w:t xml:space="preserve">The </w:t>
      </w:r>
      <w:proofErr w:type="spellStart"/>
      <w:r w:rsidRPr="00717119">
        <w:rPr>
          <w:i/>
          <w:u w:val="single"/>
          <w:lang w:val="en-US"/>
        </w:rPr>
        <w:t>ortholog</w:t>
      </w:r>
      <w:proofErr w:type="spellEnd"/>
      <w:r w:rsidRPr="00717119">
        <w:rPr>
          <w:i/>
          <w:u w:val="single"/>
          <w:lang w:val="en-US"/>
        </w:rPr>
        <w:t>/</w:t>
      </w:r>
      <w:proofErr w:type="spellStart"/>
      <w:r w:rsidRPr="00717119">
        <w:rPr>
          <w:i/>
          <w:u w:val="single"/>
          <w:lang w:val="en-US"/>
        </w:rPr>
        <w:t>paralog</w:t>
      </w:r>
      <w:proofErr w:type="spellEnd"/>
      <w:r w:rsidRPr="00717119">
        <w:rPr>
          <w:i/>
          <w:u w:val="single"/>
          <w:lang w:val="en-US"/>
        </w:rPr>
        <w:t xml:space="preserve"> problem</w:t>
      </w:r>
      <w:r w:rsidR="00717119" w:rsidRPr="00717119">
        <w:rPr>
          <w:lang w:val="en-US"/>
        </w:rPr>
        <w:t xml:space="preserve">: </w:t>
      </w:r>
      <w:r w:rsidR="00244B42" w:rsidRPr="00717119">
        <w:rPr>
          <w:lang w:val="en-US"/>
        </w:rPr>
        <w:t xml:space="preserve">For </w:t>
      </w:r>
      <w:proofErr w:type="gramStart"/>
      <w:r w:rsidR="00244B42" w:rsidRPr="00717119">
        <w:rPr>
          <w:lang w:val="en-US"/>
        </w:rPr>
        <w:t>an</w:t>
      </w:r>
      <w:proofErr w:type="gramEnd"/>
      <w:r w:rsidR="00244B42" w:rsidRPr="00717119">
        <w:rPr>
          <w:lang w:val="en-US"/>
        </w:rPr>
        <w:t xml:space="preserve"> tree we have to find the </w:t>
      </w:r>
      <w:proofErr w:type="spellStart"/>
      <w:r w:rsidR="00244B42" w:rsidRPr="00717119">
        <w:rPr>
          <w:lang w:val="en-US"/>
        </w:rPr>
        <w:t>orthologs</w:t>
      </w:r>
      <w:proofErr w:type="spellEnd"/>
      <w:r w:rsidR="00244B42" w:rsidRPr="00717119">
        <w:rPr>
          <w:lang w:val="en-US"/>
        </w:rPr>
        <w:t>! This is th</w:t>
      </w:r>
      <w:r w:rsidR="00717119">
        <w:rPr>
          <w:lang w:val="en-US"/>
        </w:rPr>
        <w:t>e only way of distance measure.</w:t>
      </w:r>
    </w:p>
    <w:p w:rsidR="00717119" w:rsidRPr="00717119" w:rsidRDefault="00717119" w:rsidP="00C90ECA">
      <w:pPr>
        <w:pStyle w:val="Listenabsatz"/>
        <w:numPr>
          <w:ilvl w:val="0"/>
          <w:numId w:val="44"/>
        </w:numPr>
        <w:rPr>
          <w:i/>
          <w:u w:val="single"/>
          <w:lang w:val="en-US"/>
        </w:rPr>
      </w:pPr>
      <w:r>
        <w:rPr>
          <w:i/>
          <w:u w:val="single"/>
          <w:lang w:val="en-US"/>
        </w:rPr>
        <w:t>Time vs amount of mutation</w:t>
      </w:r>
      <w:r>
        <w:rPr>
          <w:lang w:val="en-US"/>
        </w:rPr>
        <w:t>: is influenced by</w:t>
      </w:r>
    </w:p>
    <w:p w:rsidR="00717119" w:rsidRPr="00717119" w:rsidRDefault="00717119" w:rsidP="00C90ECA">
      <w:pPr>
        <w:pStyle w:val="Listenabsatz"/>
        <w:numPr>
          <w:ilvl w:val="1"/>
          <w:numId w:val="44"/>
        </w:numPr>
        <w:rPr>
          <w:i/>
          <w:u w:val="single"/>
          <w:lang w:val="en-US"/>
        </w:rPr>
      </w:pPr>
      <w:r>
        <w:rPr>
          <w:lang w:val="en-US"/>
        </w:rPr>
        <w:t xml:space="preserve">variable </w:t>
      </w:r>
      <w:proofErr w:type="spellStart"/>
      <w:r>
        <w:rPr>
          <w:lang w:val="en-US"/>
        </w:rPr>
        <w:t>reporduction</w:t>
      </w:r>
      <w:proofErr w:type="spellEnd"/>
      <w:r>
        <w:rPr>
          <w:lang w:val="en-US"/>
        </w:rPr>
        <w:t xml:space="preserve"> rate</w:t>
      </w:r>
    </w:p>
    <w:p w:rsidR="00717119" w:rsidRPr="00717119" w:rsidRDefault="00717119" w:rsidP="00C90ECA">
      <w:pPr>
        <w:pStyle w:val="Listenabsatz"/>
        <w:numPr>
          <w:ilvl w:val="1"/>
          <w:numId w:val="44"/>
        </w:numPr>
        <w:rPr>
          <w:i/>
          <w:u w:val="single"/>
          <w:lang w:val="en-US"/>
        </w:rPr>
      </w:pPr>
      <w:r>
        <w:rPr>
          <w:lang w:val="en-US"/>
        </w:rPr>
        <w:t>selection pressure (e.g. color of skin against enemies, ...)</w:t>
      </w:r>
    </w:p>
    <w:p w:rsidR="00717119" w:rsidRPr="00717119" w:rsidRDefault="00717119" w:rsidP="00C90ECA">
      <w:pPr>
        <w:pStyle w:val="Listenabsatz"/>
        <w:numPr>
          <w:ilvl w:val="1"/>
          <w:numId w:val="44"/>
        </w:numPr>
        <w:rPr>
          <w:i/>
          <w:u w:val="single"/>
          <w:lang w:val="en-US"/>
        </w:rPr>
      </w:pPr>
      <w:r>
        <w:rPr>
          <w:lang w:val="en-US"/>
        </w:rPr>
        <w:t>quality of reproduction of DNA</w:t>
      </w:r>
    </w:p>
    <w:p w:rsidR="00717119" w:rsidRPr="00717119" w:rsidRDefault="00717119" w:rsidP="00C90ECA">
      <w:pPr>
        <w:pStyle w:val="Listenabsatz"/>
        <w:numPr>
          <w:ilvl w:val="0"/>
          <w:numId w:val="44"/>
        </w:numPr>
        <w:rPr>
          <w:i/>
          <w:u w:val="single"/>
          <w:lang w:val="en-US"/>
        </w:rPr>
      </w:pPr>
      <w:proofErr w:type="spellStart"/>
      <w:r>
        <w:rPr>
          <w:i/>
          <w:u w:val="single"/>
          <w:lang w:val="en-US"/>
        </w:rPr>
        <w:t>Kardinalities</w:t>
      </w:r>
      <w:proofErr w:type="spellEnd"/>
      <w:r>
        <w:rPr>
          <w:lang w:val="en-US"/>
        </w:rPr>
        <w:t>: For a mutation to happen we have different probabilities in respect to AA, DNA</w:t>
      </w:r>
      <w:proofErr w:type="gramStart"/>
      <w:r>
        <w:rPr>
          <w:lang w:val="en-US"/>
        </w:rPr>
        <w:t>,...</w:t>
      </w:r>
      <w:proofErr w:type="gramEnd"/>
    </w:p>
    <w:p w:rsidR="00717119" w:rsidRPr="00717119" w:rsidRDefault="00717119" w:rsidP="00C90ECA">
      <w:pPr>
        <w:pStyle w:val="Listenabsatz"/>
        <w:numPr>
          <w:ilvl w:val="1"/>
          <w:numId w:val="44"/>
        </w:numPr>
        <w:rPr>
          <w:i/>
          <w:u w:val="single"/>
          <w:lang w:val="en-US"/>
        </w:rPr>
      </w:pPr>
      <w:r>
        <w:rPr>
          <w:lang w:val="en-US"/>
        </w:rPr>
        <w:t xml:space="preserve">AA: </w:t>
      </w:r>
      <m:oMath>
        <m:r>
          <w:rPr>
            <w:rFonts w:ascii="Cambria Math" w:hAnsi="Cambria Math"/>
            <w:lang w:val="en-US"/>
          </w:rPr>
          <m:t>1</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19</m:t>
        </m:r>
      </m:oMath>
    </w:p>
    <w:p w:rsidR="00717119" w:rsidRPr="00717119" w:rsidRDefault="009D1EF1" w:rsidP="00C90ECA">
      <w:pPr>
        <w:pStyle w:val="Listenabsatz"/>
        <w:numPr>
          <w:ilvl w:val="1"/>
          <w:numId w:val="44"/>
        </w:numPr>
        <w:rPr>
          <w:i/>
          <w:u w:val="single"/>
          <w:lang w:val="en-US"/>
        </w:rPr>
      </w:pPr>
      <w:r>
        <w:rPr>
          <w:noProof/>
          <w:lang w:eastAsia="de-CH"/>
        </w:rPr>
        <w:lastRenderedPageBreak/>
        <w:drawing>
          <wp:anchor distT="0" distB="0" distL="114300" distR="114300" simplePos="0" relativeHeight="251680768" behindDoc="1" locked="0" layoutInCell="1" allowOverlap="1">
            <wp:simplePos x="0" y="0"/>
            <wp:positionH relativeFrom="column">
              <wp:posOffset>4320540</wp:posOffset>
            </wp:positionH>
            <wp:positionV relativeFrom="paragraph">
              <wp:posOffset>-3175</wp:posOffset>
            </wp:positionV>
            <wp:extent cx="1317625" cy="1276350"/>
            <wp:effectExtent l="19050" t="0" r="0" b="0"/>
            <wp:wrapTight wrapText="bothSides">
              <wp:wrapPolygon edited="0">
                <wp:start x="-312" y="0"/>
                <wp:lineTo x="-312" y="21278"/>
                <wp:lineTo x="21548" y="21278"/>
                <wp:lineTo x="21548" y="0"/>
                <wp:lineTo x="-312" y="0"/>
              </wp:wrapPolygon>
            </wp:wrapTight>
            <wp:docPr id="26" name="Bild 3" descr="http://www.news.colostate.edu/content/photos/inversion%20loop%20in%20tomato%20hyb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ews.colostate.edu/content/photos/inversion%20loop%20in%20tomato%20hybrid.jpg"/>
                    <pic:cNvPicPr>
                      <a:picLocks noChangeAspect="1" noChangeArrowheads="1"/>
                    </pic:cNvPicPr>
                  </pic:nvPicPr>
                  <pic:blipFill>
                    <a:blip r:embed="rId67" cstate="print"/>
                    <a:srcRect/>
                    <a:stretch>
                      <a:fillRect/>
                    </a:stretch>
                  </pic:blipFill>
                  <pic:spPr bwMode="auto">
                    <a:xfrm>
                      <a:off x="0" y="0"/>
                      <a:ext cx="1317625" cy="1276350"/>
                    </a:xfrm>
                    <a:prstGeom prst="rect">
                      <a:avLst/>
                    </a:prstGeom>
                    <a:noFill/>
                    <a:ln w="9525">
                      <a:noFill/>
                      <a:miter lim="800000"/>
                      <a:headEnd/>
                      <a:tailEnd/>
                    </a:ln>
                  </pic:spPr>
                </pic:pic>
              </a:graphicData>
            </a:graphic>
          </wp:anchor>
        </w:drawing>
      </w:r>
      <w:r w:rsidR="00717119">
        <w:rPr>
          <w:lang w:val="en-US"/>
        </w:rPr>
        <w:t xml:space="preserve">DNA: </w:t>
      </w:r>
      <m:oMath>
        <m:r>
          <w:rPr>
            <w:rFonts w:ascii="Cambria Math" w:hAnsi="Cambria Math"/>
            <w:lang w:val="en-US"/>
          </w:rPr>
          <m:t>1</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3</m:t>
        </m:r>
      </m:oMath>
    </w:p>
    <w:p w:rsidR="00717119" w:rsidRPr="00717119" w:rsidRDefault="00717119" w:rsidP="00C90ECA">
      <w:pPr>
        <w:pStyle w:val="Listenabsatz"/>
        <w:numPr>
          <w:ilvl w:val="1"/>
          <w:numId w:val="44"/>
        </w:numPr>
        <w:rPr>
          <w:i/>
          <w:u w:val="single"/>
          <w:lang w:val="en-US"/>
        </w:rPr>
      </w:pPr>
      <w:proofErr w:type="spellStart"/>
      <w:r>
        <w:rPr>
          <w:lang w:val="en-US"/>
        </w:rPr>
        <w:t>Indel</w:t>
      </w:r>
      <w:proofErr w:type="spellEnd"/>
      <w:r>
        <w:rPr>
          <w:lang w:val="en-US"/>
        </w:rPr>
        <w:t xml:space="preserve">: </w:t>
      </w:r>
      <m:oMath>
        <m:r>
          <w:rPr>
            <w:rFonts w:ascii="Cambria Math" w:hAnsi="Cambria Math"/>
            <w:lang w:val="en-US"/>
          </w:rPr>
          <m:t>1</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n</m:t>
                  </m:r>
                </m:e>
              </m:mr>
              <m:mr>
                <m:e>
                  <m:r>
                    <w:rPr>
                      <w:rFonts w:ascii="Cambria Math" w:hAnsi="Cambria Math"/>
                      <w:lang w:val="en-US"/>
                    </w:rPr>
                    <m:t>2</m:t>
                  </m:r>
                </m:e>
              </m:mr>
            </m:m>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num>
          <m:den>
            <m:r>
              <w:rPr>
                <w:rFonts w:ascii="Cambria Math" w:hAnsi="Cambria Math"/>
                <w:lang w:val="en-US"/>
              </w:rPr>
              <m:t>2</m:t>
            </m:r>
          </m:den>
        </m:f>
      </m:oMath>
    </w:p>
    <w:p w:rsidR="00717119" w:rsidRPr="003F6EA8" w:rsidRDefault="009D1EF1" w:rsidP="00C90ECA">
      <w:pPr>
        <w:pStyle w:val="Listenabsatz"/>
        <w:numPr>
          <w:ilvl w:val="0"/>
          <w:numId w:val="44"/>
        </w:numPr>
        <w:rPr>
          <w:i/>
          <w:u w:val="single"/>
          <w:lang w:val="en-US"/>
        </w:rPr>
      </w:pPr>
      <w:r>
        <w:rPr>
          <w:i/>
          <w:u w:val="single"/>
          <w:lang w:val="en-US"/>
        </w:rPr>
        <w:t>Genome-Reordering</w:t>
      </w:r>
      <w:r>
        <w:rPr>
          <w:lang w:val="en-US"/>
        </w:rPr>
        <w:t>:</w:t>
      </w:r>
      <w:r w:rsidRPr="003F6EA8">
        <w:rPr>
          <w:lang w:val="en-US"/>
        </w:rPr>
        <w:t xml:space="preserve"> </w:t>
      </w:r>
      <w:r w:rsidR="003F6EA8" w:rsidRPr="003F6EA8">
        <w:rPr>
          <w:lang w:val="en-US"/>
        </w:rPr>
        <w:t xml:space="preserve">Genomes of two species like human and chimp can for example simply differ in one place due to genome-reordering. </w:t>
      </w:r>
      <w:r w:rsidR="003F6EA8">
        <w:rPr>
          <w:lang w:val="en-US"/>
        </w:rPr>
        <w:t>By forming of a loop in the reading process, the loop-section will be shown inversed in one of the species.</w:t>
      </w:r>
    </w:p>
    <w:p w:rsidR="00EB4BC9" w:rsidRDefault="00EB4BC9" w:rsidP="00EB4BC9">
      <w:pPr>
        <w:pStyle w:val="berschrift3"/>
        <w:rPr>
          <w:lang w:val="en-US"/>
        </w:rPr>
      </w:pPr>
      <w:bookmarkStart w:id="73" w:name="_Toc374525127"/>
      <w:r>
        <w:rPr>
          <w:lang w:val="en-US"/>
        </w:rPr>
        <w:t>Model</w:t>
      </w:r>
      <w:bookmarkEnd w:id="73"/>
    </w:p>
    <w:p w:rsidR="00A53235" w:rsidRDefault="00A53235" w:rsidP="00EB4BC9">
      <w:pPr>
        <w:rPr>
          <w:lang w:val="en-US"/>
        </w:rPr>
      </w:pPr>
      <w:r>
        <w:rPr>
          <w:lang w:val="en-US"/>
        </w:rPr>
        <w:t xml:space="preserve">Besides the </w:t>
      </w:r>
      <w:proofErr w:type="spellStart"/>
      <w:r>
        <w:rPr>
          <w:lang w:val="en-US"/>
        </w:rPr>
        <w:t>Markovian</w:t>
      </w:r>
      <w:proofErr w:type="spellEnd"/>
      <w:r>
        <w:rPr>
          <w:lang w:val="en-US"/>
        </w:rPr>
        <w:t xml:space="preserve"> Model, which we already discussed, there are many others</w:t>
      </w:r>
      <w:r w:rsidR="00A93EEC">
        <w:rPr>
          <w:lang w:val="en-US"/>
        </w:rPr>
        <w:t>.</w:t>
      </w:r>
    </w:p>
    <w:p w:rsidR="00A93EEC" w:rsidRDefault="00C25AC5" w:rsidP="00C25AC5">
      <w:pPr>
        <w:pStyle w:val="berschrift4"/>
        <w:rPr>
          <w:lang w:val="en-US"/>
        </w:rPr>
      </w:pPr>
      <w:bookmarkStart w:id="74" w:name="_Toc374525128"/>
      <w:r>
        <w:rPr>
          <w:lang w:val="en-US"/>
        </w:rPr>
        <w:t>Parsimony: Occam's razor principle</w:t>
      </w:r>
      <w:bookmarkEnd w:id="74"/>
    </w:p>
    <w:p w:rsidR="00C25AC5" w:rsidRDefault="009B26B2" w:rsidP="00C25AC5">
      <w:pPr>
        <w:rPr>
          <w:lang w:val="en-US"/>
        </w:rPr>
      </w:pPr>
      <w:r>
        <w:rPr>
          <w:lang w:val="en-US"/>
        </w:rPr>
        <w:t>Occam's razor principle</w:t>
      </w:r>
      <w:r w:rsidR="00C25AC5">
        <w:rPr>
          <w:lang w:val="en-US"/>
        </w:rPr>
        <w:t xml:space="preserve"> </w:t>
      </w:r>
      <w:r w:rsidR="00C25AC5" w:rsidRPr="00C25AC5">
        <w:rPr>
          <w:lang w:val="en-US"/>
        </w:rPr>
        <w:t>is a principle of parsimony, economy, or </w:t>
      </w:r>
      <w:hyperlink r:id="rId68" w:tooltip="Succinctness" w:history="1">
        <w:r w:rsidR="00C25AC5" w:rsidRPr="00C25AC5">
          <w:rPr>
            <w:lang w:val="en-US"/>
          </w:rPr>
          <w:t>succinctness</w:t>
        </w:r>
      </w:hyperlink>
      <w:r w:rsidR="00C25AC5" w:rsidRPr="00C25AC5">
        <w:rPr>
          <w:lang w:val="en-US"/>
        </w:rPr>
        <w:t> used in logic and problem-solving. It states that among competing hypotheses, the hypothesis with the fewest assumptions should be selected.</w:t>
      </w:r>
    </w:p>
    <w:p w:rsidR="00C25AC5" w:rsidRDefault="009B26B2" w:rsidP="00C25AC5">
      <w:pPr>
        <w:rPr>
          <w:lang w:val="en-US"/>
        </w:rPr>
      </w:pPr>
      <w:r>
        <w:rPr>
          <w:lang w:val="en-US"/>
        </w:rPr>
        <w:t>Translated to biology this means that we pick that way that needs fewest changes to go from one sequence to the other and we assume therefore that this way is correct. This leads to the Parsimony Algorithm.</w:t>
      </w:r>
    </w:p>
    <w:p w:rsidR="009B26B2" w:rsidRDefault="00B35BA6" w:rsidP="00B35BA6">
      <w:pPr>
        <w:pStyle w:val="berschrift4"/>
        <w:rPr>
          <w:lang w:val="en-US"/>
        </w:rPr>
      </w:pPr>
      <w:bookmarkStart w:id="75" w:name="_Toc374525129"/>
      <w:r>
        <w:rPr>
          <w:lang w:val="en-US"/>
        </w:rPr>
        <w:t>Double-Cut &amp; Joins (DCJ)</w:t>
      </w:r>
      <w:bookmarkEnd w:id="75"/>
    </w:p>
    <w:p w:rsidR="00B35BA6" w:rsidRDefault="00B35BA6" w:rsidP="00B35BA6">
      <w:pPr>
        <w:rPr>
          <w:lang w:val="en-US"/>
        </w:rPr>
      </w:pPr>
      <w:r>
        <w:rPr>
          <w:lang w:val="en-US"/>
        </w:rPr>
        <w:t>Supposes that rearrangements always happen with DCJ.</w:t>
      </w:r>
    </w:p>
    <w:p w:rsidR="00B35BA6" w:rsidRDefault="00B35BA6" w:rsidP="00B35BA6">
      <w:pPr>
        <w:pStyle w:val="berschrift4"/>
        <w:rPr>
          <w:lang w:val="en-US"/>
        </w:rPr>
      </w:pPr>
      <w:bookmarkStart w:id="76" w:name="_Toc374525130"/>
      <w:proofErr w:type="spellStart"/>
      <w:r>
        <w:rPr>
          <w:lang w:val="en-US"/>
        </w:rPr>
        <w:t>Transponsons</w:t>
      </w:r>
      <w:bookmarkEnd w:id="76"/>
      <w:proofErr w:type="spellEnd"/>
    </w:p>
    <w:p w:rsidR="00B35BA6" w:rsidRDefault="00B35BA6" w:rsidP="00B35BA6">
      <w:pPr>
        <w:rPr>
          <w:lang w:val="en-US"/>
        </w:rPr>
      </w:pPr>
      <w:r w:rsidRPr="00B35BA6">
        <w:rPr>
          <w:lang w:val="en-US"/>
        </w:rPr>
        <w:t>A transposable element (TE, transposon or </w:t>
      </w:r>
      <w:proofErr w:type="spellStart"/>
      <w:r w:rsidRPr="00B35BA6">
        <w:rPr>
          <w:lang w:val="en-US"/>
        </w:rPr>
        <w:t>retrotransposon</w:t>
      </w:r>
      <w:proofErr w:type="spellEnd"/>
      <w:r w:rsidRPr="00B35BA6">
        <w:rPr>
          <w:lang w:val="en-US"/>
        </w:rPr>
        <w:t>) is a </w:t>
      </w:r>
      <w:hyperlink r:id="rId69" w:tooltip="DNA sequence" w:history="1">
        <w:r w:rsidRPr="00B35BA6">
          <w:rPr>
            <w:lang w:val="en-US"/>
          </w:rPr>
          <w:t>DNA sequence</w:t>
        </w:r>
      </w:hyperlink>
      <w:r w:rsidRPr="00B35BA6">
        <w:rPr>
          <w:lang w:val="en-US"/>
        </w:rPr>
        <w:t> that can change its position within the </w:t>
      </w:r>
      <w:hyperlink r:id="rId70" w:tooltip="Genome" w:history="1">
        <w:r w:rsidRPr="00B35BA6">
          <w:rPr>
            <w:lang w:val="en-US"/>
          </w:rPr>
          <w:t>genome</w:t>
        </w:r>
      </w:hyperlink>
      <w:r w:rsidRPr="00B35BA6">
        <w:rPr>
          <w:lang w:val="en-US"/>
        </w:rPr>
        <w:t>, sometimes creating or reversing </w:t>
      </w:r>
      <w:hyperlink r:id="rId71" w:tooltip="Mutation" w:history="1">
        <w:r w:rsidRPr="00B35BA6">
          <w:rPr>
            <w:lang w:val="en-US"/>
          </w:rPr>
          <w:t>mutations</w:t>
        </w:r>
      </w:hyperlink>
      <w:r w:rsidRPr="00B35BA6">
        <w:rPr>
          <w:lang w:val="en-US"/>
        </w:rPr>
        <w:t> and altering the cell's </w:t>
      </w:r>
      <w:hyperlink r:id="rId72" w:tooltip="Genome size" w:history="1">
        <w:r w:rsidRPr="00B35BA6">
          <w:rPr>
            <w:lang w:val="en-US"/>
          </w:rPr>
          <w:t>genome size</w:t>
        </w:r>
      </w:hyperlink>
      <w:r w:rsidRPr="00B35BA6">
        <w:rPr>
          <w:lang w:val="en-US"/>
        </w:rPr>
        <w:t>. Transposition often results in duplication of the TE.</w:t>
      </w:r>
    </w:p>
    <w:p w:rsidR="00B35BA6" w:rsidRDefault="006B7FA4" w:rsidP="00A170CD">
      <w:pPr>
        <w:pStyle w:val="berschrift4"/>
        <w:rPr>
          <w:lang w:val="en-US"/>
        </w:rPr>
      </w:pPr>
      <w:bookmarkStart w:id="77" w:name="_Toc374525131"/>
      <w:r>
        <w:rPr>
          <w:lang w:val="en-US"/>
        </w:rPr>
        <w:t>Extensions/Corrections to Markov</w:t>
      </w:r>
      <w:bookmarkEnd w:id="77"/>
    </w:p>
    <w:p w:rsidR="006B7FA4" w:rsidRDefault="006B7FA4" w:rsidP="006B7FA4">
      <w:pPr>
        <w:rPr>
          <w:lang w:val="en-US"/>
        </w:rPr>
      </w:pPr>
      <w:proofErr w:type="spellStart"/>
      <w:r>
        <w:rPr>
          <w:lang w:val="en-US"/>
        </w:rPr>
        <w:t>Markovian</w:t>
      </w:r>
      <w:proofErr w:type="spellEnd"/>
      <w:r>
        <w:rPr>
          <w:lang w:val="en-US"/>
        </w:rPr>
        <w:t xml:space="preserve"> models are most popular. Therefore there are many models that try to </w:t>
      </w:r>
      <w:proofErr w:type="spellStart"/>
      <w:r>
        <w:rPr>
          <w:lang w:val="en-US"/>
        </w:rPr>
        <w:t>enhence</w:t>
      </w:r>
      <w:proofErr w:type="spellEnd"/>
      <w:r>
        <w:rPr>
          <w:lang w:val="en-US"/>
        </w:rPr>
        <w:t xml:space="preserve"> the </w:t>
      </w:r>
      <w:proofErr w:type="spellStart"/>
      <w:r>
        <w:rPr>
          <w:lang w:val="en-US"/>
        </w:rPr>
        <w:t>Markovian</w:t>
      </w:r>
      <w:proofErr w:type="spellEnd"/>
      <w:r>
        <w:rPr>
          <w:lang w:val="en-US"/>
        </w:rPr>
        <w:t xml:space="preserve"> model. Most popular is that of Gamma.</w:t>
      </w:r>
    </w:p>
    <w:p w:rsidR="006B7FA4" w:rsidRDefault="007D68F7" w:rsidP="007D68F7">
      <w:pPr>
        <w:pStyle w:val="berschrift3"/>
        <w:rPr>
          <w:lang w:val="en-US"/>
        </w:rPr>
      </w:pPr>
      <w:bookmarkStart w:id="78" w:name="_Toc374525132"/>
      <w:r>
        <w:rPr>
          <w:lang w:val="en-US"/>
        </w:rPr>
        <w:t>Method</w:t>
      </w:r>
      <w:bookmarkEnd w:id="78"/>
    </w:p>
    <w:p w:rsidR="00E81D71" w:rsidRDefault="00E81D71" w:rsidP="00A170CD">
      <w:pPr>
        <w:rPr>
          <w:lang w:val="en-US"/>
        </w:rPr>
      </w:pPr>
      <w:r w:rsidRPr="00E81D71">
        <w:rPr>
          <w:lang w:val="en-US"/>
        </w:rPr>
        <w:t xml:space="preserve">Numerous phylogenetic methods have been proposed, because no single method performs well in all situations. There are three types of methods: distance </w:t>
      </w:r>
      <w:proofErr w:type="gramStart"/>
      <w:r w:rsidRPr="00E81D71">
        <w:rPr>
          <w:lang w:val="en-US"/>
        </w:rPr>
        <w:t>matrix ,</w:t>
      </w:r>
      <w:proofErr w:type="gramEnd"/>
      <w:r w:rsidRPr="00E81D71">
        <w:rPr>
          <w:lang w:val="en-US"/>
        </w:rPr>
        <w:t xml:space="preserve"> maximum parsimony, and maximum likelihood. In distance matrix methods, the number of nucleotide or amino acid substitutions between sequences is treated as a distance and computed for all pairs of taxa. The phylogenetic tree is constructed based on these distances.</w:t>
      </w:r>
    </w:p>
    <w:p w:rsidR="00E81D71" w:rsidRDefault="00E81D71" w:rsidP="00E81D71">
      <w:pPr>
        <w:pStyle w:val="berschrift4"/>
        <w:rPr>
          <w:lang w:val="en-US"/>
        </w:rPr>
      </w:pPr>
      <w:bookmarkStart w:id="79" w:name="_Toc374525133"/>
      <w:r>
        <w:rPr>
          <w:lang w:val="en-US"/>
        </w:rPr>
        <w:t>Maximum Likelihood</w:t>
      </w:r>
      <w:bookmarkEnd w:id="79"/>
    </w:p>
    <w:p w:rsidR="00B46027" w:rsidRPr="00B46027" w:rsidRDefault="00AA73BC" w:rsidP="001B50C9">
      <w:pPr>
        <w:rPr>
          <w:lang w:val="en-US"/>
        </w:rPr>
      </w:pPr>
      <w:r>
        <w:rPr>
          <w:noProof/>
          <w:lang w:eastAsia="de-CH"/>
        </w:rPr>
        <mc:AlternateContent>
          <mc:Choice Requires="wpg">
            <w:drawing>
              <wp:anchor distT="0" distB="0" distL="114300" distR="114300" simplePos="0" relativeHeight="251707392" behindDoc="1" locked="0" layoutInCell="1" allowOverlap="1">
                <wp:simplePos x="0" y="0"/>
                <wp:positionH relativeFrom="column">
                  <wp:posOffset>-8255</wp:posOffset>
                </wp:positionH>
                <wp:positionV relativeFrom="paragraph">
                  <wp:posOffset>24765</wp:posOffset>
                </wp:positionV>
                <wp:extent cx="1183640" cy="1297940"/>
                <wp:effectExtent l="0" t="0" r="1270" b="0"/>
                <wp:wrapSquare wrapText="bothSides"/>
                <wp:docPr id="92"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3640" cy="1297940"/>
                          <a:chOff x="1498" y="10751"/>
                          <a:chExt cx="1864" cy="2044"/>
                        </a:xfrm>
                      </wpg:grpSpPr>
                      <wps:wsp>
                        <wps:cNvPr id="93" name="Text Box 21"/>
                        <wps:cNvSpPr txBox="1">
                          <a:spLocks noChangeArrowheads="1"/>
                        </wps:cNvSpPr>
                        <wps:spPr bwMode="auto">
                          <a:xfrm>
                            <a:off x="1590" y="1254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pPr>
                                <w:rPr>
                                  <w:lang w:val="de-DE"/>
                                </w:rPr>
                              </w:pPr>
                              <w:r>
                                <w:rPr>
                                  <w:lang w:val="de-DE"/>
                                </w:rPr>
                                <w:t>A</w:t>
                              </w:r>
                            </w:p>
                          </w:txbxContent>
                        </wps:txbx>
                        <wps:bodyPr rot="0" vert="horz" wrap="square" lIns="0" tIns="0" rIns="0" bIns="0" anchor="t" anchorCtr="0" upright="1">
                          <a:noAutofit/>
                        </wps:bodyPr>
                      </wps:wsp>
                      <wps:wsp>
                        <wps:cNvPr id="94" name="Text Box 22"/>
                        <wps:cNvSpPr txBox="1">
                          <a:spLocks noChangeArrowheads="1"/>
                        </wps:cNvSpPr>
                        <wps:spPr bwMode="auto">
                          <a:xfrm>
                            <a:off x="2144" y="1254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794B52">
                              <w:pPr>
                                <w:rPr>
                                  <w:lang w:val="de-DE"/>
                                </w:rPr>
                              </w:pPr>
                              <w:r>
                                <w:rPr>
                                  <w:lang w:val="de-DE"/>
                                </w:rPr>
                                <w:t>B</w:t>
                              </w:r>
                            </w:p>
                          </w:txbxContent>
                        </wps:txbx>
                        <wps:bodyPr rot="0" vert="horz" wrap="square" lIns="0" tIns="0" rIns="0" bIns="0" anchor="t" anchorCtr="0" upright="1">
                          <a:noAutofit/>
                        </wps:bodyPr>
                      </wps:wsp>
                      <wps:wsp>
                        <wps:cNvPr id="95" name="Text Box 23"/>
                        <wps:cNvSpPr txBox="1">
                          <a:spLocks noChangeArrowheads="1"/>
                        </wps:cNvSpPr>
                        <wps:spPr bwMode="auto">
                          <a:xfrm>
                            <a:off x="2409" y="1254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794B52">
                              <w:pPr>
                                <w:rPr>
                                  <w:lang w:val="de-DE"/>
                                </w:rPr>
                              </w:pPr>
                              <w:r>
                                <w:rPr>
                                  <w:lang w:val="de-DE"/>
                                </w:rPr>
                                <w:t>C</w:t>
                              </w:r>
                            </w:p>
                          </w:txbxContent>
                        </wps:txbx>
                        <wps:bodyPr rot="0" vert="horz" wrap="square" lIns="0" tIns="0" rIns="0" bIns="0" anchor="t" anchorCtr="0" upright="1">
                          <a:noAutofit/>
                        </wps:bodyPr>
                      </wps:wsp>
                      <wps:wsp>
                        <wps:cNvPr id="96" name="Text Box 24"/>
                        <wps:cNvSpPr txBox="1">
                          <a:spLocks noChangeArrowheads="1"/>
                        </wps:cNvSpPr>
                        <wps:spPr bwMode="auto">
                          <a:xfrm>
                            <a:off x="2801" y="1254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794B52">
                              <w:pPr>
                                <w:rPr>
                                  <w:lang w:val="de-DE"/>
                                </w:rPr>
                              </w:pPr>
                              <w:r>
                                <w:rPr>
                                  <w:lang w:val="de-DE"/>
                                </w:rPr>
                                <w:t>D</w:t>
                              </w:r>
                            </w:p>
                          </w:txbxContent>
                        </wps:txbx>
                        <wps:bodyPr rot="0" vert="horz" wrap="square" lIns="0" tIns="0" rIns="0" bIns="0" anchor="t" anchorCtr="0" upright="1">
                          <a:noAutofit/>
                        </wps:bodyPr>
                      </wps:wsp>
                      <wps:wsp>
                        <wps:cNvPr id="97" name="Text Box 25"/>
                        <wps:cNvSpPr txBox="1">
                          <a:spLocks noChangeArrowheads="1"/>
                        </wps:cNvSpPr>
                        <wps:spPr bwMode="auto">
                          <a:xfrm>
                            <a:off x="3189" y="1254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794B52">
                              <w:pPr>
                                <w:rPr>
                                  <w:lang w:val="de-DE"/>
                                </w:rPr>
                              </w:pPr>
                              <w:r>
                                <w:rPr>
                                  <w:lang w:val="de-DE"/>
                                </w:rPr>
                                <w:t>E</w:t>
                              </w:r>
                            </w:p>
                          </w:txbxContent>
                        </wps:txbx>
                        <wps:bodyPr rot="0" vert="horz" wrap="square" lIns="0" tIns="0" rIns="0" bIns="0" anchor="t" anchorCtr="0" upright="1">
                          <a:noAutofit/>
                        </wps:bodyPr>
                      </wps:wsp>
                      <wps:wsp>
                        <wps:cNvPr id="98" name="Text Box 26"/>
                        <wps:cNvSpPr txBox="1">
                          <a:spLocks noChangeArrowheads="1"/>
                        </wps:cNvSpPr>
                        <wps:spPr bwMode="auto">
                          <a:xfrm>
                            <a:off x="2409" y="1075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59092A">
                              <w:pPr>
                                <w:rPr>
                                  <w:lang w:val="de-DE"/>
                                </w:rPr>
                              </w:pPr>
                              <w:r>
                                <w:rPr>
                                  <w:lang w:val="de-DE"/>
                                </w:rPr>
                                <w:t>z</w:t>
                              </w:r>
                            </w:p>
                          </w:txbxContent>
                        </wps:txbx>
                        <wps:bodyPr rot="0" vert="horz" wrap="square" lIns="0" tIns="0" rIns="0" bIns="0" anchor="t" anchorCtr="0" upright="1">
                          <a:noAutofit/>
                        </wps:bodyPr>
                      </wps:wsp>
                      <wps:wsp>
                        <wps:cNvPr id="99" name="Text Box 27"/>
                        <wps:cNvSpPr txBox="1">
                          <a:spLocks noChangeArrowheads="1"/>
                        </wps:cNvSpPr>
                        <wps:spPr bwMode="auto">
                          <a:xfrm>
                            <a:off x="1763" y="11582"/>
                            <a:ext cx="246"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59092A">
                              <w:pPr>
                                <w:rPr>
                                  <w:lang w:val="de-DE"/>
                                </w:rPr>
                              </w:pPr>
                              <w:r>
                                <w:rPr>
                                  <w:lang w:val="de-DE"/>
                                </w:rPr>
                                <w:t>w</w:t>
                              </w:r>
                            </w:p>
                          </w:txbxContent>
                        </wps:txbx>
                        <wps:bodyPr rot="0" vert="horz" wrap="square" lIns="0" tIns="0" rIns="0" bIns="0" anchor="t" anchorCtr="0" upright="1">
                          <a:noAutofit/>
                        </wps:bodyPr>
                      </wps:wsp>
                      <wps:wsp>
                        <wps:cNvPr id="100" name="Text Box 28"/>
                        <wps:cNvSpPr txBox="1">
                          <a:spLocks noChangeArrowheads="1"/>
                        </wps:cNvSpPr>
                        <wps:spPr bwMode="auto">
                          <a:xfrm>
                            <a:off x="2974" y="11606"/>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59092A">
                              <w:pPr>
                                <w:rPr>
                                  <w:lang w:val="de-DE"/>
                                </w:rPr>
                              </w:pPr>
                              <w:r>
                                <w:rPr>
                                  <w:lang w:val="de-DE"/>
                                </w:rPr>
                                <w:t>x</w:t>
                              </w:r>
                            </w:p>
                          </w:txbxContent>
                        </wps:txbx>
                        <wps:bodyPr rot="0" vert="horz" wrap="square" lIns="0" tIns="0" rIns="0" bIns="0" anchor="t" anchorCtr="0" upright="1">
                          <a:noAutofit/>
                        </wps:bodyPr>
                      </wps:wsp>
                      <wps:wsp>
                        <wps:cNvPr id="101" name="Text Box 29"/>
                        <wps:cNvSpPr txBox="1">
                          <a:spLocks noChangeArrowheads="1"/>
                        </wps:cNvSpPr>
                        <wps:spPr bwMode="auto">
                          <a:xfrm>
                            <a:off x="2461" y="12026"/>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59092A">
                              <w:pPr>
                                <w:rPr>
                                  <w:lang w:val="de-DE"/>
                                </w:rPr>
                              </w:pPr>
                              <w:r>
                                <w:rPr>
                                  <w:lang w:val="de-DE"/>
                                </w:rPr>
                                <w:t>y</w:t>
                              </w:r>
                            </w:p>
                          </w:txbxContent>
                        </wps:txbx>
                        <wps:bodyPr rot="0" vert="horz" wrap="square" lIns="0" tIns="0" rIns="0" bIns="0" anchor="t" anchorCtr="0" upright="1">
                          <a:noAutofit/>
                        </wps:bodyPr>
                      </wps:wsp>
                      <wps:wsp>
                        <wps:cNvPr id="102" name="Text Box 31"/>
                        <wps:cNvSpPr txBox="1">
                          <a:spLocks noChangeArrowheads="1"/>
                        </wps:cNvSpPr>
                        <wps:spPr bwMode="auto">
                          <a:xfrm>
                            <a:off x="1498" y="11979"/>
                            <a:ext cx="305" cy="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Pr="0059092A" w:rsidRDefault="00CE31F7" w:rsidP="0059092A">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A</m:t>
                                      </m:r>
                                    </m:sub>
                                  </m:sSub>
                                </m:oMath>
                              </m:oMathPara>
                            </w:p>
                          </w:txbxContent>
                        </wps:txbx>
                        <wps:bodyPr rot="0" vert="horz" wrap="square" lIns="0" tIns="0" rIns="0" bIns="0" anchor="t" anchorCtr="0" upright="1">
                          <a:noAutofit/>
                        </wps:bodyPr>
                      </wps:wsp>
                      <wps:wsp>
                        <wps:cNvPr id="103" name="Text Box 30"/>
                        <wps:cNvSpPr txBox="1">
                          <a:spLocks noChangeArrowheads="1"/>
                        </wps:cNvSpPr>
                        <wps:spPr bwMode="auto">
                          <a:xfrm>
                            <a:off x="2009" y="11131"/>
                            <a:ext cx="305" cy="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Pr="0059092A" w:rsidRDefault="00CE31F7" w:rsidP="0059092A">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W</m:t>
                                      </m:r>
                                    </m:sub>
                                  </m:sSub>
                                </m:oMath>
                              </m:oMathPara>
                            </w:p>
                          </w:txbxContent>
                        </wps:txbx>
                        <wps:bodyPr rot="0" vert="horz" wrap="square" lIns="0" tIns="0" rIns="0" bIns="0" anchor="t" anchorCtr="0" upright="1">
                          <a:noAutofit/>
                        </wps:bodyPr>
                      </wps:wsp>
                      <wpg:grpSp>
                        <wpg:cNvPr id="104" name="Group 20"/>
                        <wpg:cNvGrpSpPr>
                          <a:grpSpLocks/>
                        </wpg:cNvGrpSpPr>
                        <wpg:grpSpPr bwMode="auto">
                          <a:xfrm>
                            <a:off x="1644" y="11005"/>
                            <a:ext cx="1624" cy="1536"/>
                            <a:chOff x="1644" y="11005"/>
                            <a:chExt cx="1220" cy="1018"/>
                          </a:xfrm>
                        </wpg:grpSpPr>
                        <wps:wsp>
                          <wps:cNvPr id="105" name="AutoShape 13"/>
                          <wps:cNvCnPr>
                            <a:cxnSpLocks noChangeShapeType="1"/>
                          </wps:cNvCnPr>
                          <wps:spPr bwMode="auto">
                            <a:xfrm flipH="1">
                              <a:off x="1956" y="11005"/>
                              <a:ext cx="340" cy="5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14"/>
                          <wps:cNvCnPr>
                            <a:cxnSpLocks noChangeShapeType="1"/>
                          </wps:cNvCnPr>
                          <wps:spPr bwMode="auto">
                            <a:xfrm>
                              <a:off x="2296" y="11005"/>
                              <a:ext cx="285" cy="5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15"/>
                          <wps:cNvCnPr>
                            <a:cxnSpLocks noChangeShapeType="1"/>
                          </wps:cNvCnPr>
                          <wps:spPr bwMode="auto">
                            <a:xfrm flipH="1">
                              <a:off x="1644" y="11507"/>
                              <a:ext cx="312" cy="5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16"/>
                          <wps:cNvCnPr>
                            <a:cxnSpLocks noChangeShapeType="1"/>
                          </wps:cNvCnPr>
                          <wps:spPr bwMode="auto">
                            <a:xfrm>
                              <a:off x="1956" y="11507"/>
                              <a:ext cx="136" cy="5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17"/>
                          <wps:cNvCnPr>
                            <a:cxnSpLocks noChangeShapeType="1"/>
                          </wps:cNvCnPr>
                          <wps:spPr bwMode="auto">
                            <a:xfrm flipH="1">
                              <a:off x="2296" y="11507"/>
                              <a:ext cx="285" cy="5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18"/>
                          <wps:cNvCnPr>
                            <a:cxnSpLocks noChangeShapeType="1"/>
                          </wps:cNvCnPr>
                          <wps:spPr bwMode="auto">
                            <a:xfrm>
                              <a:off x="2581" y="11507"/>
                              <a:ext cx="283" cy="5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19"/>
                          <wps:cNvCnPr>
                            <a:cxnSpLocks noChangeShapeType="1"/>
                          </wps:cNvCnPr>
                          <wps:spPr bwMode="auto">
                            <a:xfrm>
                              <a:off x="2432" y="11778"/>
                              <a:ext cx="149" cy="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34" o:spid="_x0000_s1028" style="position:absolute;margin-left:-.65pt;margin-top:1.95pt;width:93.2pt;height:102.2pt;z-index:-251609088" coordorigin="1498,10751" coordsize="1864,2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">
                <v:shape id="Text Box 21" o:spid="_x0000_s1029" type="#_x0000_t202" style="position:absolute;left:1590;top:1254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NJc8UA&#10;AADbAAAADwAAAGRycy9kb3ducmV2LnhtbESPT2vCQBTE7wW/w/KEXopumoLU6CrWtNBDPWjF8yP7&#10;TILZt2F3zZ9v3y0Uehxm5jfMejuYRnTkfG1ZwfM8AUFcWF1zqeD8/TF7BeEDssbGMikYycN2M3lY&#10;Y6Ztz0fqTqEUEcI+QwVVCG0mpS8qMujntiWO3tU6gyFKV0rtsI9w08g0SRbSYM1xocKW9hUVt9Pd&#10;KFjk7t4fef+Un9+/8NCW6eVtvCj1OB12KxCBhvAf/mt/agXL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I0lzxQAAANsAAAAPAAAAAAAAAAAAAAAAAJgCAABkcnMv&#10;ZG93bnJldi54bWxQSwUGAAAAAAQABAD1AAAAigMAAAAA&#10;" stroked="f">
                  <v:textbox inset="0,0,0,0">
                    <w:txbxContent>
                      <w:p w:rsidR="00CE31F7" w:rsidRDefault="00CE31F7">
                        <w:pPr>
                          <w:rPr>
                            <w:lang w:val="de-DE"/>
                          </w:rPr>
                        </w:pPr>
                        <w:r>
                          <w:rPr>
                            <w:lang w:val="de-DE"/>
                          </w:rPr>
                          <w:t>A</w:t>
                        </w:r>
                      </w:p>
                    </w:txbxContent>
                  </v:textbox>
                </v:shape>
                <v:shape id="Text Box 22" o:spid="_x0000_s1030" type="#_x0000_t202" style="position:absolute;left:2144;top:1254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rRB8UA&#10;AADbAAAADwAAAGRycy9kb3ducmV2LnhtbESPT2vCQBTE7wW/w/KEXopuGorU6CrWtNBDPWjF8yP7&#10;TILZt2F3zZ9v3y0Uehxm5jfMejuYRnTkfG1ZwfM8AUFcWF1zqeD8/TF7BeEDssbGMikYycN2M3lY&#10;Y6Ztz0fqTqEUEcI+QwVVCG0mpS8qMujntiWO3tU6gyFKV0rtsI9w08g0SRbSYM1xocKW9hUVt9Pd&#10;KFjk7t4fef+Un9+/8NCW6eVtvCj1OB12KxCBhvAf/mt/agXL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tEHxQAAANsAAAAPAAAAAAAAAAAAAAAAAJgCAABkcnMv&#10;ZG93bnJldi54bWxQSwUGAAAAAAQABAD1AAAAigMAAAAA&#10;" stroked="f">
                  <v:textbox inset="0,0,0,0">
                    <w:txbxContent>
                      <w:p w:rsidR="00CE31F7" w:rsidRDefault="00CE31F7" w:rsidP="00794B52">
                        <w:pPr>
                          <w:rPr>
                            <w:lang w:val="de-DE"/>
                          </w:rPr>
                        </w:pPr>
                        <w:r>
                          <w:rPr>
                            <w:lang w:val="de-DE"/>
                          </w:rPr>
                          <w:t>B</w:t>
                        </w:r>
                      </w:p>
                    </w:txbxContent>
                  </v:textbox>
                </v:shape>
                <v:shape id="Text Box 23" o:spid="_x0000_s1031" type="#_x0000_t202" style="position:absolute;left:2409;top:1254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Z0nMUA&#10;AADbAAAADwAAAGRycy9kb3ducmV2LnhtbESPT2vCQBTE7wW/w/KEXopuGqjU6CrWtNBDPWjF8yP7&#10;TILZt2F3zZ9v3y0Uehxm5jfMejuYRnTkfG1ZwfM8AUFcWF1zqeD8/TF7BeEDssbGMikYycN2M3lY&#10;Y6Ztz0fqTqEUEcI+QwVVCG0mpS8qMujntiWO3tU6gyFKV0rtsI9w08g0SRbSYM1xocKW9hUVt9Pd&#10;KFjk7t4fef+Un9+/8NCW6eVtvCj1OB12KxCBhvAf/mt/agXL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nScxQAAANsAAAAPAAAAAAAAAAAAAAAAAJgCAABkcnMv&#10;ZG93bnJldi54bWxQSwUGAAAAAAQABAD1AAAAigMAAAAA&#10;" stroked="f">
                  <v:textbox inset="0,0,0,0">
                    <w:txbxContent>
                      <w:p w:rsidR="00CE31F7" w:rsidRDefault="00CE31F7" w:rsidP="00794B52">
                        <w:pPr>
                          <w:rPr>
                            <w:lang w:val="de-DE"/>
                          </w:rPr>
                        </w:pPr>
                        <w:r>
                          <w:rPr>
                            <w:lang w:val="de-DE"/>
                          </w:rPr>
                          <w:t>C</w:t>
                        </w:r>
                      </w:p>
                    </w:txbxContent>
                  </v:textbox>
                </v:shape>
                <v:shape id="Text Box 24" o:spid="_x0000_s1032" type="#_x0000_t202" style="position:absolute;left:2801;top:1254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q68UA&#10;AADbAAAADwAAAGRycy9kb3ducmV2LnhtbESPzWrDMBCE74W8g9hALqWRm4Np3SghPw3k0B7shpwX&#10;a2uZWisjKbHz9lGh0OMwM98wy/VoO3ElH1rHCp7nGQji2umWGwWnr8PTC4gQkTV2jknBjQKsV5OH&#10;JRbaDVzStYqNSBAOBSowMfaFlKE2ZDHMXU+cvG/nLcYkfSO1xyHBbScXWZZLiy2nBYM97QzVP9XF&#10;Ksj3/jKUvHvcn94/8LNvFuft7azUbDpu3kBEGuN/+K991Apec/j9k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VOrrxQAAANsAAAAPAAAAAAAAAAAAAAAAAJgCAABkcnMv&#10;ZG93bnJldi54bWxQSwUGAAAAAAQABAD1AAAAigMAAAAA&#10;" stroked="f">
                  <v:textbox inset="0,0,0,0">
                    <w:txbxContent>
                      <w:p w:rsidR="00CE31F7" w:rsidRDefault="00CE31F7" w:rsidP="00794B52">
                        <w:pPr>
                          <w:rPr>
                            <w:lang w:val="de-DE"/>
                          </w:rPr>
                        </w:pPr>
                        <w:r>
                          <w:rPr>
                            <w:lang w:val="de-DE"/>
                          </w:rPr>
                          <w:t>D</w:t>
                        </w:r>
                      </w:p>
                    </w:txbxContent>
                  </v:textbox>
                </v:shape>
                <v:shape id="Text Box 25" o:spid="_x0000_s1033" type="#_x0000_t202" style="position:absolute;left:3189;top:1254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PcMUA&#10;AADbAAAADwAAAGRycy9kb3ducmV2LnhtbESPT2vCQBTE7wW/w/KEXopumoOt0VWsaaGHetCK50f2&#10;mQSzb8Pumj/fvlso9DjMzG+Y9XYwjejI+dqygud5AoK4sLrmUsH5+2P2CsIHZI2NZVIwkoftZvKw&#10;xkzbno/UnUIpIoR9hgqqENpMSl9UZNDPbUscvat1BkOUrpTaYR/hppFpkiykwZrjQoUt7Ssqbqe7&#10;UbDI3b0/8v4pP79/4aEt08vbeFHqcTrsViACDeE//Nf+1AqW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GE9wxQAAANsAAAAPAAAAAAAAAAAAAAAAAJgCAABkcnMv&#10;ZG93bnJldi54bWxQSwUGAAAAAAQABAD1AAAAigMAAAAA&#10;" stroked="f">
                  <v:textbox inset="0,0,0,0">
                    <w:txbxContent>
                      <w:p w:rsidR="00CE31F7" w:rsidRDefault="00CE31F7" w:rsidP="00794B52">
                        <w:pPr>
                          <w:rPr>
                            <w:lang w:val="de-DE"/>
                          </w:rPr>
                        </w:pPr>
                        <w:r>
                          <w:rPr>
                            <w:lang w:val="de-DE"/>
                          </w:rPr>
                          <w:t>E</w:t>
                        </w:r>
                      </w:p>
                    </w:txbxContent>
                  </v:textbox>
                </v:shape>
                <v:shape id="Text Box 26" o:spid="_x0000_s1034" type="#_x0000_t202" style="position:absolute;left:2409;top:1075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fbAsEA&#10;AADbAAAADwAAAGRycy9kb3ducmV2LnhtbERPu27CMBTdK/UfrFuJpQIHBlRSDIIEpA7twEPMV/Ft&#10;EhFfR7bz4O/xUKnj0Xmvt6NpRE/O15YVzGcJCOLC6ppLBdfLcfoBwgdkjY1lUvAgD9vN68saU20H&#10;PlF/DqWIIexTVFCF0KZS+qIig35mW+LI/VpnMEToSqkdDjHcNHKRJEtpsObYUGFLWUXF/dwZBcvc&#10;dcOJs/f8evjGn7Zc3PaPm1KTt3H3CSLQGP7Ff+4vrWAV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H2wLBAAAA2wAAAA8AAAAAAAAAAAAAAAAAmAIAAGRycy9kb3du&#10;cmV2LnhtbFBLBQYAAAAABAAEAPUAAACGAwAAAAA=&#10;" stroked="f">
                  <v:textbox inset="0,0,0,0">
                    <w:txbxContent>
                      <w:p w:rsidR="00CE31F7" w:rsidRDefault="00CE31F7" w:rsidP="0059092A">
                        <w:pPr>
                          <w:rPr>
                            <w:lang w:val="de-DE"/>
                          </w:rPr>
                        </w:pPr>
                        <w:r>
                          <w:rPr>
                            <w:lang w:val="de-DE"/>
                          </w:rPr>
                          <w:t>z</w:t>
                        </w:r>
                      </w:p>
                    </w:txbxContent>
                  </v:textbox>
                </v:shape>
                <v:shape id="Text Box 27" o:spid="_x0000_s1035" type="#_x0000_t202" style="position:absolute;left:1763;top:11582;width:246;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mcMA&#10;AADbAAAADwAAAGRycy9kb3ducmV2LnhtbESPzYvCMBTE7wv+D+EJXhZN9SBajeIn7EEPfuD50bxt&#10;yzYvJYm2/vcbQfA4zMxvmPmyNZV4kPOlZQXDQQKCOLO65FzB9bLvT0D4gKyxskwKnuRhueh8zTHV&#10;tuETPc4hFxHCPkUFRQh1KqXPCjLoB7Ymjt6vdQZDlC6X2mET4aaSoyQZS4Mlx4UCa9oUlP2d70bB&#10;eOvuzYk339vr7oDHOh/d1s+bUr1uu5qBCNSGT/jd/tEKplN4fY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t+mcMAAADbAAAADwAAAAAAAAAAAAAAAACYAgAAZHJzL2Rv&#10;d25yZXYueG1sUEsFBgAAAAAEAAQA9QAAAIgDAAAAAA==&#10;" stroked="f">
                  <v:textbox inset="0,0,0,0">
                    <w:txbxContent>
                      <w:p w:rsidR="00CE31F7" w:rsidRDefault="00CE31F7" w:rsidP="0059092A">
                        <w:pPr>
                          <w:rPr>
                            <w:lang w:val="de-DE"/>
                          </w:rPr>
                        </w:pPr>
                        <w:r>
                          <w:rPr>
                            <w:lang w:val="de-DE"/>
                          </w:rPr>
                          <w:t>w</w:t>
                        </w:r>
                      </w:p>
                    </w:txbxContent>
                  </v:textbox>
                </v:shape>
                <v:shape id="Text Box 28" o:spid="_x0000_s1036" type="#_x0000_t202" style="position:absolute;left:2974;top:11606;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e2C8UA&#10;AADcAAAADwAAAGRycy9kb3ducmV2LnhtbESPT2/CMAzF75P4DpGRuEwjhQOaOgIa/yQO7ABDnK3G&#10;a6s1TpUEWr49PiBxs/We3/t5vuxdo24UYu3ZwGScgSIuvK25NHD+3X18gooJ2WLjmQzcKcJyMXib&#10;Y259x0e6nVKpJIRjjgaqlNpc61hU5DCOfUss2p8PDpOsodQ2YCfhrtHTLJtphzVLQ4UtrSsq/k9X&#10;Z2C2CdfuyOv3zXl7wJ+2nF5W94sxo2H//QUqUZ9e5uf13gp+Jvj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7YLxQAAANwAAAAPAAAAAAAAAAAAAAAAAJgCAABkcnMv&#10;ZG93bnJldi54bWxQSwUGAAAAAAQABAD1AAAAigMAAAAA&#10;" stroked="f">
                  <v:textbox inset="0,0,0,0">
                    <w:txbxContent>
                      <w:p w:rsidR="00CE31F7" w:rsidRDefault="00CE31F7" w:rsidP="0059092A">
                        <w:pPr>
                          <w:rPr>
                            <w:lang w:val="de-DE"/>
                          </w:rPr>
                        </w:pPr>
                        <w:r>
                          <w:rPr>
                            <w:lang w:val="de-DE"/>
                          </w:rPr>
                          <w:t>x</w:t>
                        </w:r>
                      </w:p>
                    </w:txbxContent>
                  </v:textbox>
                </v:shape>
                <v:shape id="Text Box 29" o:spid="_x0000_s1037" type="#_x0000_t202" style="position:absolute;left:2461;top:12026;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TkMMA&#10;AADcAAAADwAAAGRycy9kb3ducmV2LnhtbERPO2vDMBDeC/0P4gpdSi3HQwhu5JAmLXRIh6Qh82Fd&#10;bRPrZCT59e+rQCHbfXzPW28m04qBnG8sK1gkKQji0uqGKwXnn8/XFQgfkDW2lknBTB42xePDGnNt&#10;Rz7ScAqViCHsc1RQh9DlUvqyJoM+sR1x5H6tMxgidJXUDscYblqZpelSGmw4NtTY0a6m8nrqjYLl&#10;3vXjkXcv+/PHAb+7Kru8zxelnp+m7RuIQFO4i//dXzrOTxdweyZe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sTkMMAAADcAAAADwAAAAAAAAAAAAAAAACYAgAAZHJzL2Rv&#10;d25yZXYueG1sUEsFBgAAAAAEAAQA9QAAAIgDAAAAAA==&#10;" stroked="f">
                  <v:textbox inset="0,0,0,0">
                    <w:txbxContent>
                      <w:p w:rsidR="00CE31F7" w:rsidRDefault="00CE31F7" w:rsidP="0059092A">
                        <w:pPr>
                          <w:rPr>
                            <w:lang w:val="de-DE"/>
                          </w:rPr>
                        </w:pPr>
                        <w:r>
                          <w:rPr>
                            <w:lang w:val="de-DE"/>
                          </w:rPr>
                          <w:t>y</w:t>
                        </w:r>
                      </w:p>
                    </w:txbxContent>
                  </v:textbox>
                </v:shape>
                <v:shape id="Text Box 31" o:spid="_x0000_s1038" type="#_x0000_t202" style="position:absolute;left:1498;top:11979;width:305;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mN58MA&#10;AADcAAAADwAAAGRycy9kb3ducmV2LnhtbERPPWvDMBDdC/0P4gpZSi3XgymuldAmDWRIhzgh82Fd&#10;bVPrZCQltv99FCh0u8f7vHI1mV5cyfnOsoLXJAVBXFvdcaPgdNy+vIHwAVljb5kUzORhtXx8KLHQ&#10;duQDXavQiBjCvkAFbQhDIaWvWzLoEzsQR+7HOoMhQtdI7XCM4aaXWZrm0mDHsaHFgdYt1b/VxSjI&#10;N+4yHnj9vDl97fF7aLLz53xWavE0fbyDCDSFf/Gfe6fj/DSD+zPxA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mN58MAAADcAAAADwAAAAAAAAAAAAAAAACYAgAAZHJzL2Rv&#10;d25yZXYueG1sUEsFBgAAAAAEAAQA9QAAAIgDAAAAAA==&#10;" stroked="f">
                  <v:textbox inset="0,0,0,0">
                    <w:txbxContent>
                      <w:p w:rsidR="00CE31F7" w:rsidRPr="0059092A" w:rsidRDefault="00CE31F7" w:rsidP="0059092A">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A</m:t>
                                </m:r>
                              </m:sub>
                            </m:sSub>
                          </m:oMath>
                        </m:oMathPara>
                      </w:p>
                    </w:txbxContent>
                  </v:textbox>
                </v:shape>
                <v:shape id="Text Box 30" o:spid="_x0000_s1039" type="#_x0000_t202" style="position:absolute;left:2009;top:11131;width:305;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ofMMA&#10;AADcAAAADwAAAGRycy9kb3ducmV2LnhtbERPS2vCQBC+C/0PyxR6kbppCkFSV2m1hR7qISqeh+yY&#10;BLOzYXfN4993CwVv8/E9Z7UZTSt6cr6xrOBlkYAgLq1uuFJwOn49L0H4gKyxtUwKJvKwWT/MVphr&#10;O3BB/SFUIoawz1FBHUKXS+nLmgz6he2II3exzmCI0FVSOxxiuGllmiSZNNhwbKixo21N5fVwMwqy&#10;nbsNBW/nu9PnD+67Kj1/TGelnh7H9zcQgcZwF/+7v3Wcn7zC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UofMMAAADcAAAADwAAAAAAAAAAAAAAAACYAgAAZHJzL2Rv&#10;d25yZXYueG1sUEsFBgAAAAAEAAQA9QAAAIgDAAAAAA==&#10;" stroked="f">
                  <v:textbox inset="0,0,0,0">
                    <w:txbxContent>
                      <w:p w:rsidR="00CE31F7" w:rsidRPr="0059092A" w:rsidRDefault="00CE31F7" w:rsidP="0059092A">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W</m:t>
                                </m:r>
                              </m:sub>
                            </m:sSub>
                          </m:oMath>
                        </m:oMathPara>
                      </w:p>
                    </w:txbxContent>
                  </v:textbox>
                </v:shape>
                <v:group id="Group 20" o:spid="_x0000_s1040" style="position:absolute;left:1644;top:11005;width:1624;height:1536" coordorigin="1644,11005" coordsize="1220,10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type id="_x0000_t32" coordsize="21600,21600" o:spt="32" o:oned="t" path="m,l21600,21600e" filled="f">
                    <v:path arrowok="t" fillok="f" o:connecttype="none"/>
                    <o:lock v:ext="edit" shapetype="t"/>
                  </v:shapetype>
                  <v:shape id="AutoShape 13" o:spid="_x0000_s1041" type="#_x0000_t32" style="position:absolute;left:1956;top:11005;width:340;height: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6hMMIAAADcAAAADwAAAGRycy9kb3ducmV2LnhtbERPTYvCMBC9L/gfwgh7WTSt4C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v6hMMIAAADcAAAADwAAAAAAAAAAAAAA&#10;AAChAgAAZHJzL2Rvd25yZXYueG1sUEsFBgAAAAAEAAQA+QAAAJADAAAAAA==&#10;"/>
                  <v:shape id="AutoShape 14" o:spid="_x0000_s1042" type="#_x0000_t32" style="position:absolute;left:2296;top:11005;width:285;height: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2/LMIAAADcAAAADwAAAGRycy9kb3ducmV2LnhtbERPTWsCMRC9F/wPYYReimYtKGU1yloQ&#10;asGDWu/jZtwEN5N1E3X7702h4G0e73Nmi87V4kZtsJ4VjIYZCOLSa8uVgp/9avABIkRkjbVnUvBL&#10;ARbz3ssMc+3vvKXbLlYihXDIUYGJscmlDKUhh2HoG+LEnXzrMCbYVlK3eE/hrpbvWTaRDi2nBoMN&#10;fRoqz7urU7BZj5bF0dj19/ZiN+NVUV+rt4NSr/2umIKI1MWn+N/9pdP8bAJ/z6QL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s2/LMIAAADcAAAADwAAAAAAAAAAAAAA&#10;AAChAgAAZHJzL2Rvd25yZXYueG1sUEsFBgAAAAAEAAQA+QAAAJADAAAAAA==&#10;"/>
                  <v:shape id="AutoShape 15" o:spid="_x0000_s1043" type="#_x0000_t32" style="position:absolute;left:1644;top:11507;width:312;height:5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Ca3MIAAADcAAAADwAAAGRycy9kb3ducmV2LnhtbERPTYvCMBC9L/gfwgh7WTStB1eqUUQQ&#10;xMPCag8eh2Rsi82kJrF2//1mQdjbPN7nrDaDbUVPPjSOFeTTDASxdqbhSkF53k8WIEJENtg6JgU/&#10;FGCzHr2tsDDuyd/Un2IlUgiHAhXUMXaFlEHXZDFMXUecuKvzFmOCvpLG4zOF21bOsmwuLTacGmrs&#10;aFeTvp0eVkFzLL/K/uMevV4c84vPw/nSaqXex8N2CSLSEP/FL/fBpPnZJ/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Ca3MIAAADcAAAADwAAAAAAAAAAAAAA&#10;AAChAgAAZHJzL2Rvd25yZXYueG1sUEsFBgAAAAAEAAQA+QAAAJADAAAAAA==&#10;"/>
                  <v:shape id="AutoShape 16" o:spid="_x0000_s1044" type="#_x0000_t32" style="position:absolute;left:1956;top:11507;width:136;height:5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OxcYAAADcAAAADwAAAGRycy9kb3ducmV2LnhtbESPQWsCMRCF74X+hzCFXkrNKlhka5Rt&#10;QVDBg9rep5vpJnQz2W6ibv+9cxB6m+G9ee+b+XIIrTpTn3xkA+NRAYq4jtZzY+DjuHqegUoZ2WIb&#10;mQz8UYLl4v5ujqWNF97T+ZAbJSGcSjTgcu5KrVPtKGAaxY5YtO/YB8yy9o22PV4kPLR6UhQvOqBn&#10;aXDY0buj+udwCgZ2m/Fb9eX8Zrv/9bvpqmpPzdOnMY8PQ/UKKtOQ/82367UV/EJo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ejsXGAAAA3AAAAA8AAAAAAAAA&#10;AAAAAAAAoQIAAGRycy9kb3ducmV2LnhtbFBLBQYAAAAABAAEAPkAAACUAwAAAAA=&#10;"/>
                  <v:shape id="AutoShape 17" o:spid="_x0000_s1045" type="#_x0000_t32" style="position:absolute;left:2296;top:11507;width:285;height:5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OrNcMAAADcAAAADwAAAGRycy9kb3ducmV2LnhtbERPPWvDMBDdC/0P4gpdSiK7Q0mcyKYE&#10;AiVDoYkHj4d0sU2skyupjvvvq0Ig2z3e522r2Q5iIh96xwryZQaCWDvTc6ugPu0XKxAhIhscHJOC&#10;XwpQlY8PWyyMu/IXTcfYihTCoUAFXYxjIWXQHVkMSzcSJ+7svMWYoG+l8XhN4XaQr1n2Ji32nBo6&#10;HGnXkb4cf6yC/lB/1tPLd/R6dcgbn4dTM2ilnp/m9w2ISHO8i2/uD5PmZ2v4fyZdI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zqzXDAAAA3AAAAA8AAAAAAAAAAAAA&#10;AAAAoQIAAGRycy9kb3ducmV2LnhtbFBLBQYAAAAABAAEAPkAAACRAwAAAAA=&#10;"/>
                  <v:shape id="AutoShape 18" o:spid="_x0000_s1046" type="#_x0000_t32" style="position:absolute;left:2581;top:11507;width:283;height:5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EUHsYAAADcAAAADwAAAGRycy9kb3ducmV2LnhtbESPQUsDMRCF70L/Q5iCF2mzKyiyNi1b&#10;oWCFHlr1Pt2Mm9DNZN2k7frvnYPgbYb35r1vFqsxdOpCQ/KRDZTzAhRxE63n1sDH+2b2BCplZItd&#10;ZDLwQwlWy8nNAisbr7ynyyG3SkI4VWjA5dxXWqfGUcA0jz2xaF9xCJhlHVptB7xKeOj0fVE86oCe&#10;pcFhTy+OmtPhHAzstuW6Pjq/fdt/+93Dpu7O7d2nMbfTsX4GlWnM/+a/61cr+KXgyz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FB7GAAAA3AAAAA8AAAAAAAAA&#10;AAAAAAAAoQIAAGRycy9kb3ducmV2LnhtbFBLBQYAAAAABAAEAPkAAACUAwAAAAA=&#10;"/>
                  <v:shape id="AutoShape 19" o:spid="_x0000_s1047" type="#_x0000_t32" style="position:absolute;left:2432;top:11778;width:149;height:2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xhcMAAADcAAAADwAAAGRycy9kb3ducmV2LnhtbERP32vCMBB+F/wfwgl7kTXtYDI6o1RB&#10;mAMfdNv7rbk1weZSm6jdf78MBN/u4/t58+XgWnGhPljPCoosB0Fce225UfD5sXl8AREissbWMyn4&#10;pQDLxXg0x1L7K+/pcoiNSCEcSlRgYuxKKUNtyGHIfEecuB/fO4wJ9o3UPV5TuGvlU57PpEPLqcFg&#10;R2tD9fFwdgp222JVfRu7fd+f7O55U7XnZvql1MNkqF5BRBriXXxzv+k0vyj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9sYXDAAAA3AAAAA8AAAAAAAAAAAAA&#10;AAAAoQIAAGRycy9kb3ducmV2LnhtbFBLBQYAAAAABAAEAPkAAACRAwAAAAA=&#10;"/>
                </v:group>
                <w10:wrap type="square"/>
              </v:group>
            </w:pict>
          </mc:Fallback>
        </mc:AlternateContent>
      </w:r>
      <w:r w:rsidR="00B46027" w:rsidRPr="00B46027">
        <w:rPr>
          <w:lang w:val="en-US"/>
        </w:rPr>
        <w:t xml:space="preserve">As an example, we will compute the likelihood for a given tree using DNA sequences, but these procedures can be used for other characters as well. This example is borrowed from </w:t>
      </w:r>
      <w:proofErr w:type="spellStart"/>
      <w:r w:rsidR="00B46027" w:rsidRPr="00B46027">
        <w:rPr>
          <w:lang w:val="en-US"/>
        </w:rPr>
        <w:t>Felsenstein</w:t>
      </w:r>
      <w:proofErr w:type="spellEnd"/>
      <w:r w:rsidR="00B46027" w:rsidRPr="00B46027">
        <w:rPr>
          <w:lang w:val="en-US"/>
        </w:rPr>
        <w:t xml:space="preserve"> (1981).</w:t>
      </w:r>
    </w:p>
    <w:p w:rsidR="00163866" w:rsidRDefault="00B46027" w:rsidP="00B46027">
      <w:pPr>
        <w:rPr>
          <w:lang w:val="en-US"/>
        </w:rPr>
      </w:pPr>
      <w:r w:rsidRPr="00B46027">
        <w:rPr>
          <w:lang w:val="en-US"/>
        </w:rPr>
        <w:t>We have a set of aligned sequences with m sites</w:t>
      </w:r>
      <w:r w:rsidR="001B50C9">
        <w:rPr>
          <w:lang w:val="en-US"/>
        </w:rPr>
        <w:t xml:space="preserve"> (MSA = Multi Sequence Alignment)</w:t>
      </w:r>
      <w:r w:rsidRPr="00B46027">
        <w:rPr>
          <w:lang w:val="en-US"/>
        </w:rPr>
        <w:t>. To compute the probability of a tree, we must have a phylogeny with branch lengths and an evolutionary model giving the probabilities of change along the tree. This model will allow us to compute the transition probabilities</w:t>
      </w:r>
      <w:r w:rsidR="001B50C9">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x</m:t>
            </m:r>
          </m:sub>
        </m:sSub>
        <m:r>
          <w:rPr>
            <w:rFonts w:ascii="Cambria Math" w:hAnsi="Cambria Math"/>
            <w:lang w:val="en-US"/>
          </w:rPr>
          <m:t>)</m:t>
        </m:r>
      </m:oMath>
      <w:r w:rsidRPr="00B46027">
        <w:rPr>
          <w:lang w:val="en-US"/>
        </w:rPr>
        <w:t xml:space="preserve">, the probability that state j will exist at the end of a branch of length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x</m:t>
            </m:r>
          </m:sub>
        </m:sSub>
      </m:oMath>
      <w:r w:rsidR="001B50C9">
        <w:rPr>
          <w:rFonts w:eastAsiaTheme="minorEastAsia"/>
          <w:lang w:val="en-US"/>
        </w:rPr>
        <w:t xml:space="preserve"> where x is a node</w:t>
      </w:r>
      <w:r w:rsidRPr="00B46027">
        <w:rPr>
          <w:lang w:val="en-US"/>
        </w:rPr>
        <w:t xml:space="preserve">, if the state </w:t>
      </w:r>
      <w:r w:rsidR="00163866">
        <w:rPr>
          <w:lang w:val="en-US"/>
        </w:rPr>
        <w:t xml:space="preserve">at the start of the branch is </w:t>
      </w:r>
      <w:proofErr w:type="spellStart"/>
      <w:r w:rsidR="00163866">
        <w:rPr>
          <w:lang w:val="en-US"/>
        </w:rPr>
        <w:t>i</w:t>
      </w:r>
      <w:proofErr w:type="spellEnd"/>
      <w:r w:rsidRPr="00B46027">
        <w:rPr>
          <w:lang w:val="en-US"/>
        </w:rPr>
        <w:t xml:space="preserve">. There are two central assumptions: </w:t>
      </w:r>
    </w:p>
    <w:p w:rsidR="00163866" w:rsidRPr="00163866" w:rsidRDefault="00B46027" w:rsidP="00163866">
      <w:pPr>
        <w:pStyle w:val="Listenabsatz"/>
        <w:numPr>
          <w:ilvl w:val="1"/>
          <w:numId w:val="38"/>
        </w:numPr>
        <w:rPr>
          <w:lang w:val="en-US"/>
        </w:rPr>
      </w:pPr>
      <w:r w:rsidRPr="00163866">
        <w:rPr>
          <w:lang w:val="en-US"/>
        </w:rPr>
        <w:lastRenderedPageBreak/>
        <w:t xml:space="preserve">evolution at different sites on the tree is independent (and identically distributed) </w:t>
      </w:r>
    </w:p>
    <w:p w:rsidR="00B46027" w:rsidRPr="00163866" w:rsidRDefault="00B46027" w:rsidP="00163866">
      <w:pPr>
        <w:pStyle w:val="Listenabsatz"/>
        <w:numPr>
          <w:ilvl w:val="1"/>
          <w:numId w:val="38"/>
        </w:numPr>
        <w:rPr>
          <w:lang w:val="en-US"/>
        </w:rPr>
      </w:pPr>
      <w:proofErr w:type="gramStart"/>
      <w:r w:rsidRPr="00163866">
        <w:rPr>
          <w:lang w:val="en-US"/>
        </w:rPr>
        <w:t>evolution</w:t>
      </w:r>
      <w:proofErr w:type="gramEnd"/>
      <w:r w:rsidRPr="00163866">
        <w:rPr>
          <w:lang w:val="en-US"/>
        </w:rPr>
        <w:t xml:space="preserve"> in different lineages is independent. This gives us the Markov property down trees (cf. pedigrees).</w:t>
      </w:r>
    </w:p>
    <w:p w:rsidR="00B46027" w:rsidRDefault="00B46027" w:rsidP="00B46027">
      <w:pPr>
        <w:rPr>
          <w:lang w:val="en-US"/>
        </w:rPr>
      </w:pPr>
      <w:r w:rsidRPr="00B46027">
        <w:rPr>
          <w:lang w:val="en-US"/>
        </w:rPr>
        <w:t>The first assumption allows us to express the probability as a product, with one term for each site:</w:t>
      </w:r>
    </w:p>
    <w:p w:rsidR="00B46027" w:rsidRPr="00226AF6" w:rsidRDefault="00FB298F" w:rsidP="00B46027">
      <w:pPr>
        <w:rPr>
          <w:lang w:val="en-US"/>
        </w:rPr>
      </w:pPr>
      <m:oMathPara>
        <m:oMath>
          <m:r>
            <w:rPr>
              <w:rFonts w:ascii="Cambria Math" w:hAnsi="Cambria Math"/>
              <w:lang w:val="en-US"/>
            </w:rPr>
            <m:t>L=</m:t>
          </m:r>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D</m:t>
                  </m:r>
                </m:e>
                <m:e>
                  <m:r>
                    <w:rPr>
                      <w:rFonts w:ascii="Cambria Math" w:hAnsi="Cambria Math"/>
                      <w:lang w:val="en-US"/>
                    </w:rPr>
                    <m:t>T</m:t>
                  </m:r>
                </m:e>
              </m:d>
              <m:ctrlPr>
                <w:rPr>
                  <w:rFonts w:ascii="Cambria Math" w:hAnsi="Cambria Math"/>
                  <w:i/>
                  <w:lang w:val="en-US"/>
                </w:rPr>
              </m:ctrlPr>
            </m:e>
          </m:func>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D</m:t>
                          </m:r>
                        </m:e>
                        <m:sup>
                          <m:d>
                            <m:dPr>
                              <m:ctrlPr>
                                <w:rPr>
                                  <w:rFonts w:ascii="Cambria Math" w:hAnsi="Cambria Math"/>
                                  <w:i/>
                                  <w:lang w:val="en-US"/>
                                </w:rPr>
                              </m:ctrlPr>
                            </m:dPr>
                            <m:e>
                              <m:r>
                                <w:rPr>
                                  <w:rFonts w:ascii="Cambria Math" w:hAnsi="Cambria Math"/>
                                  <w:lang w:val="en-US"/>
                                </w:rPr>
                                <m:t>i</m:t>
                              </m:r>
                            </m:e>
                          </m:d>
                        </m:sup>
                      </m:sSup>
                    </m:e>
                    <m:e>
                      <m:r>
                        <w:rPr>
                          <w:rFonts w:ascii="Cambria Math" w:hAnsi="Cambria Math"/>
                          <w:lang w:val="en-US"/>
                        </w:rPr>
                        <m:t>T</m:t>
                      </m:r>
                    </m:e>
                  </m:d>
                  <m:ctrlPr>
                    <w:rPr>
                      <w:rFonts w:ascii="Cambria Math" w:hAnsi="Cambria Math"/>
                      <w:i/>
                      <w:lang w:val="en-US"/>
                    </w:rPr>
                  </m:ctrlPr>
                </m:e>
              </m:func>
            </m:e>
          </m:nary>
        </m:oMath>
      </m:oMathPara>
    </w:p>
    <w:p w:rsidR="00B46027" w:rsidRDefault="00B46027" w:rsidP="00B46027">
      <w:pPr>
        <w:rPr>
          <w:lang w:val="en-US"/>
        </w:rPr>
      </w:pPr>
      <w:proofErr w:type="gramStart"/>
      <w:r w:rsidRPr="00B46027">
        <w:rPr>
          <w:lang w:val="en-US"/>
        </w:rPr>
        <w:t>where</w:t>
      </w:r>
      <w:proofErr w:type="gramEnd"/>
      <w:r w:rsidRPr="00B46027">
        <w:rPr>
          <w:rStyle w:val="apple-converted-space"/>
          <w:color w:val="000000"/>
          <w:sz w:val="27"/>
          <w:szCs w:val="27"/>
          <w:lang w:val="en-US"/>
        </w:rPr>
        <w:t> </w:t>
      </w:r>
      <m:oMath>
        <m:sSup>
          <m:sSupPr>
            <m:ctrlPr>
              <w:rPr>
                <w:rFonts w:ascii="Cambria Math" w:hAnsi="Cambria Math"/>
                <w:i/>
                <w:lang w:val="en-US"/>
              </w:rPr>
            </m:ctrlPr>
          </m:sSupPr>
          <m:e>
            <m:r>
              <w:rPr>
                <w:rFonts w:ascii="Cambria Math" w:hAnsi="Cambria Math"/>
                <w:lang w:val="en-US"/>
              </w:rPr>
              <m:t>D</m:t>
            </m:r>
          </m:e>
          <m:sup>
            <m:d>
              <m:dPr>
                <m:ctrlPr>
                  <w:rPr>
                    <w:rFonts w:ascii="Cambria Math" w:hAnsi="Cambria Math"/>
                    <w:i/>
                    <w:lang w:val="en-US"/>
                  </w:rPr>
                </m:ctrlPr>
              </m:dPr>
              <m:e>
                <m:r>
                  <w:rPr>
                    <w:rFonts w:ascii="Cambria Math" w:hAnsi="Cambria Math"/>
                    <w:lang w:val="en-US"/>
                  </w:rPr>
                  <m:t>i</m:t>
                </m:r>
              </m:e>
            </m:d>
          </m:sup>
        </m:sSup>
      </m:oMath>
      <w:r w:rsidRPr="00B46027">
        <w:rPr>
          <w:rStyle w:val="apple-converted-space"/>
          <w:color w:val="000000"/>
          <w:sz w:val="27"/>
          <w:szCs w:val="27"/>
          <w:lang w:val="en-US"/>
        </w:rPr>
        <w:t> </w:t>
      </w:r>
      <w:r w:rsidRPr="00B46027">
        <w:rPr>
          <w:lang w:val="en-US"/>
        </w:rPr>
        <w:t xml:space="preserve">is the data at the </w:t>
      </w:r>
      <w:proofErr w:type="spellStart"/>
      <w:r w:rsidRPr="00B46027">
        <w:rPr>
          <w:lang w:val="en-US"/>
        </w:rPr>
        <w:t>i-th</w:t>
      </w:r>
      <w:proofErr w:type="spellEnd"/>
      <w:r w:rsidRPr="00B46027">
        <w:rPr>
          <w:lang w:val="en-US"/>
        </w:rPr>
        <w:t xml:space="preserve"> site</w:t>
      </w:r>
      <w:r w:rsidR="0042331A">
        <w:rPr>
          <w:lang w:val="en-US"/>
        </w:rPr>
        <w:t xml:space="preserve"> and </w:t>
      </w:r>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z</m:t>
            </m:r>
          </m:sub>
        </m:sSub>
        <m:r>
          <w:rPr>
            <w:rFonts w:ascii="Cambria Math" w:hAnsi="Cambria Math"/>
            <w:lang w:val="en-US"/>
          </w:rPr>
          <m:t>)</m:t>
        </m:r>
      </m:oMath>
      <w:r w:rsidRPr="00B46027">
        <w:rPr>
          <w:lang w:val="en-US"/>
        </w:rPr>
        <w:t>. Therefore, we need to know how to compute the probability at a single site. If we have the tree and the data at a site, the probability is the sum, over all possible nucleotides that may have existed at the interior nodes of the tree, of the probabilities of each scenario. )</w:t>
      </w:r>
    </w:p>
    <w:p w:rsidR="00B46027" w:rsidRDefault="00CE31F7" w:rsidP="00B46027">
      <w:pPr>
        <w:rPr>
          <w:rFonts w:eastAsiaTheme="minorEastAsia"/>
          <w:lang w:val="en-US"/>
        </w:rPr>
      </w:pPr>
      <m:oMathPara>
        <m:oMath>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D</m:t>
                      </m:r>
                    </m:e>
                    <m:sup>
                      <m:d>
                        <m:dPr>
                          <m:ctrlPr>
                            <w:rPr>
                              <w:rFonts w:ascii="Cambria Math" w:hAnsi="Cambria Math"/>
                              <w:i/>
                              <w:lang w:val="en-US"/>
                            </w:rPr>
                          </m:ctrlPr>
                        </m:dPr>
                        <m:e>
                          <m:r>
                            <w:rPr>
                              <w:rFonts w:ascii="Cambria Math" w:hAnsi="Cambria Math"/>
                              <w:lang w:val="en-US"/>
                            </w:rPr>
                            <m:t>i</m:t>
                          </m:r>
                        </m:e>
                      </m:d>
                    </m:sup>
                  </m:sSup>
                </m:e>
                <m:e>
                  <m:r>
                    <w:rPr>
                      <w:rFonts w:ascii="Cambria Math" w:hAnsi="Cambria Math"/>
                      <w:lang w:val="en-US"/>
                    </w:rPr>
                    <m:t>T</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nary>
                    <m:naryPr>
                      <m:chr m:val="∑"/>
                      <m:limLoc m:val="undOvr"/>
                      <m:supHide m:val="1"/>
                      <m:ctrlPr>
                        <w:rPr>
                          <w:rFonts w:ascii="Cambria Math" w:hAnsi="Cambria Math"/>
                          <w:i/>
                          <w:lang w:val="en-US"/>
                        </w:rPr>
                      </m:ctrlPr>
                    </m:naryPr>
                    <m:sub>
                      <m:r>
                        <w:rPr>
                          <w:rFonts w:ascii="Cambria Math" w:hAnsi="Cambria Math"/>
                          <w:lang w:val="en-US"/>
                        </w:rPr>
                        <m:t>y</m:t>
                      </m:r>
                    </m:sub>
                    <m:sup/>
                    <m:e>
                      <m:nary>
                        <m:naryPr>
                          <m:chr m:val="∑"/>
                          <m:limLoc m:val="undOvr"/>
                          <m:supHide m:val="1"/>
                          <m:ctrlPr>
                            <w:rPr>
                              <w:rFonts w:ascii="Cambria Math" w:hAnsi="Cambria Math"/>
                              <w:i/>
                              <w:lang w:val="en-US"/>
                            </w:rPr>
                          </m:ctrlPr>
                        </m:naryPr>
                        <m:sub>
                          <m:r>
                            <w:rPr>
                              <w:rFonts w:ascii="Cambria Math" w:hAnsi="Cambria Math"/>
                              <w:lang w:val="en-US"/>
                            </w:rPr>
                            <m:t>z</m:t>
                          </m:r>
                        </m:sub>
                        <m:sup/>
                        <m:e>
                          <m:nary>
                            <m:naryPr>
                              <m:chr m:val="∑"/>
                              <m:limLoc m:val="undOvr"/>
                              <m:supHide m:val="1"/>
                              <m:ctrlPr>
                                <w:rPr>
                                  <w:rFonts w:ascii="Cambria Math" w:hAnsi="Cambria Math"/>
                                  <w:i/>
                                  <w:lang w:val="en-US"/>
                                </w:rPr>
                              </m:ctrlPr>
                            </m:naryPr>
                            <m:sub>
                              <m:r>
                                <w:rPr>
                                  <w:rFonts w:ascii="Cambria Math" w:hAnsi="Cambria Math"/>
                                  <w:lang w:val="en-US"/>
                                </w:rPr>
                                <m:t>w</m:t>
                              </m:r>
                            </m:sub>
                            <m:sup/>
                            <m:e>
                              <m:r>
                                <m:rPr>
                                  <m:sty m:val="p"/>
                                </m:rPr>
                                <w:rPr>
                                  <w:rFonts w:ascii="Cambria Math" w:hAnsi="Cambria Math"/>
                                  <w:lang w:val="en-US"/>
                                </w:rPr>
                                <m:t>Pr⁡</m:t>
                              </m:r>
                              <m:r>
                                <w:rPr>
                                  <w:rFonts w:ascii="Cambria Math" w:hAnsi="Cambria Math"/>
                                  <w:lang w:val="en-US"/>
                                </w:rPr>
                                <m:t>(A,B,C,D,E,x,y,z,w|T)</m:t>
                              </m:r>
                            </m:e>
                          </m:nary>
                        </m:e>
                      </m:nary>
                    </m:e>
                  </m:nary>
                </m:e>
              </m:nary>
              <m:ctrlPr>
                <w:rPr>
                  <w:rFonts w:ascii="Cambria Math" w:hAnsi="Cambria Math"/>
                  <w:i/>
                  <w:lang w:val="en-US"/>
                </w:rPr>
              </m:ctrlPr>
            </m:e>
          </m:func>
        </m:oMath>
      </m:oMathPara>
    </w:p>
    <w:p w:rsidR="00B46027" w:rsidRDefault="00B46027" w:rsidP="00B46027">
      <w:pPr>
        <w:rPr>
          <w:lang w:val="en-US"/>
        </w:rPr>
      </w:pPr>
      <w:r w:rsidRPr="00B46027">
        <w:rPr>
          <w:lang w:val="en-US"/>
        </w:rPr>
        <w:t>Based on the Markov property (2) above, we can decompose the probability on the right side of the equation into a product:</w:t>
      </w:r>
    </w:p>
    <w:p w:rsidR="00B46027" w:rsidRDefault="00CE31F7" w:rsidP="00B46027">
      <w:pPr>
        <w:rPr>
          <w:rFonts w:eastAsiaTheme="minorEastAsia"/>
          <w:lang w:val="en-US"/>
        </w:rPr>
      </w:pPr>
      <m:oMathPara>
        <m:oMath>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A,B,C,D,E,x,y,z,w</m:t>
                  </m:r>
                </m:e>
                <m:e>
                  <m:r>
                    <w:rPr>
                      <w:rFonts w:ascii="Cambria Math" w:hAnsi="Cambria Math"/>
                      <w:lang w:val="en-US"/>
                    </w:rPr>
                    <m:t>T</m:t>
                  </m:r>
                </m:e>
              </m:d>
              <m:ctrlPr>
                <w:rPr>
                  <w:rFonts w:ascii="Cambria Math" w:hAnsi="Cambria Math"/>
                  <w:i/>
                  <w:lang w:val="en-US"/>
                </w:rPr>
              </m:ctrlPr>
            </m:e>
          </m:func>
          <m:r>
            <w:rPr>
              <w:rFonts w:ascii="Cambria Math"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z</m:t>
                  </m:r>
                </m:e>
              </m:d>
              <m:ctrlPr>
                <w:rPr>
                  <w:rFonts w:ascii="Cambria Math" w:hAnsi="Cambria Math"/>
                  <w:i/>
                  <w:lang w:val="en-US"/>
                </w:rPr>
              </m:ctrlPr>
            </m:e>
          </m:func>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w</m:t>
                  </m:r>
                </m:e>
                <m:e>
                  <m:r>
                    <w:rPr>
                      <w:rFonts w:ascii="Cambria Math" w:eastAsiaTheme="minorEastAsia" w:hAnsi="Cambria Math"/>
                      <w:lang w:val="en-US"/>
                    </w:rPr>
                    <m:t>z,</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e>
              </m:d>
              <m:ctrlPr>
                <w:rPr>
                  <w:rFonts w:ascii="Cambria Math" w:hAnsi="Cambria Math"/>
                  <w:i/>
                  <w:lang w:val="en-US"/>
                </w:rPr>
              </m:ctrlPr>
            </m:e>
          </m:func>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A</m:t>
                  </m:r>
                </m:e>
                <m:e>
                  <m:r>
                    <w:rPr>
                      <w:rFonts w:ascii="Cambria Math" w:eastAsiaTheme="minorEastAsia" w:hAnsi="Cambria Math"/>
                      <w:lang w:val="en-US"/>
                    </w:rPr>
                    <m:t>w,</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m:t>
                      </m:r>
                    </m:sub>
                  </m:sSub>
                </m:e>
              </m:d>
              <m:ctrlPr>
                <w:rPr>
                  <w:rFonts w:ascii="Cambria Math" w:hAnsi="Cambria Math"/>
                  <w:i/>
                  <w:lang w:val="en-US"/>
                </w:rPr>
              </m:ctrlPr>
            </m:e>
          </m:func>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B</m:t>
                  </m:r>
                </m:e>
                <m:e>
                  <m:r>
                    <w:rPr>
                      <w:rFonts w:ascii="Cambria Math" w:eastAsiaTheme="minorEastAsia" w:hAnsi="Cambria Math"/>
                      <w:lang w:val="en-US"/>
                    </w:rPr>
                    <m:t>w,</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B</m:t>
                      </m:r>
                    </m:sub>
                  </m:sSub>
                </m:e>
              </m:d>
              <m:ctrlPr>
                <w:rPr>
                  <w:rFonts w:ascii="Cambria Math" w:hAnsi="Cambria Math"/>
                  <w:i/>
                  <w:lang w:val="en-US"/>
                </w:rPr>
              </m:ctrlPr>
            </m:e>
          </m:func>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x</m:t>
                  </m:r>
                </m:e>
                <m:e>
                  <m:r>
                    <w:rPr>
                      <w:rFonts w:ascii="Cambria Math" w:eastAsiaTheme="minorEastAsia" w:hAnsi="Cambria Math"/>
                      <w:lang w:val="en-US"/>
                    </w:rPr>
                    <m:t>z,</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x</m:t>
                      </m:r>
                    </m:sub>
                  </m:sSub>
                </m:e>
              </m:d>
              <m:ctrlPr>
                <w:rPr>
                  <w:rFonts w:ascii="Cambria Math" w:hAnsi="Cambria Math"/>
                  <w:i/>
                  <w:lang w:val="en-US"/>
                </w:rPr>
              </m:ctrlPr>
            </m:e>
          </m:func>
          <m:r>
            <m:rPr>
              <m:sty m:val="p"/>
            </m:rPr>
            <w:rPr>
              <w:rFonts w:ascii="Cambria Math" w:eastAsiaTheme="minorEastAsia" w:hAnsi="Cambria Math"/>
              <w:lang w:val="en-US"/>
            </w:rPr>
            <m:t>Pr⁡</m:t>
          </m:r>
          <m:r>
            <w:rPr>
              <w:rFonts w:ascii="Cambria Math" w:eastAsiaTheme="minorEastAsia" w:hAnsi="Cambria Math"/>
              <w:lang w:val="en-US"/>
            </w:rPr>
            <m:t>(E|x,</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E</m:t>
              </m:r>
            </m:sub>
          </m:sSub>
          <m:r>
            <w:rPr>
              <w:rFonts w:ascii="Cambria Math" w:eastAsiaTheme="minorEastAsia" w:hAnsi="Cambria Math"/>
              <w:lang w:val="en-US"/>
            </w:rPr>
            <m:t>)</m:t>
          </m:r>
          <m:r>
            <m:rPr>
              <m:sty m:val="p"/>
            </m:rPr>
            <w:rPr>
              <w:rFonts w:ascii="Cambria Math" w:eastAsiaTheme="minorEastAsia" w:hAnsi="Cambria Math"/>
              <w:lang w:val="en-US"/>
            </w:rPr>
            <m:t>Pr⁡</m:t>
          </m:r>
          <m:r>
            <w:rPr>
              <w:rFonts w:ascii="Cambria Math" w:eastAsiaTheme="minorEastAsia" w:hAnsi="Cambria Math"/>
              <w:lang w:val="en-US"/>
            </w:rPr>
            <m:t>(y|x,</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y</m:t>
              </m:r>
            </m:sub>
          </m:sSub>
          <m:r>
            <w:rPr>
              <w:rFonts w:ascii="Cambria Math" w:eastAsiaTheme="minorEastAsia" w:hAnsi="Cambria Math"/>
              <w:lang w:val="en-US"/>
            </w:rPr>
            <m:t>)</m:t>
          </m:r>
          <m:r>
            <m:rPr>
              <m:sty m:val="p"/>
            </m:rPr>
            <w:rPr>
              <w:rFonts w:ascii="Cambria Math" w:eastAsiaTheme="minorEastAsia" w:hAnsi="Cambria Math"/>
              <w:lang w:val="en-US"/>
            </w:rPr>
            <m:t>Pr⁡</m:t>
          </m:r>
          <m:r>
            <w:rPr>
              <w:rFonts w:ascii="Cambria Math" w:eastAsiaTheme="minorEastAsia" w:hAnsi="Cambria Math"/>
              <w:lang w:val="en-US"/>
            </w:rPr>
            <m:t>(C|y,</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C</m:t>
              </m:r>
            </m:sub>
          </m:sSub>
          <m:r>
            <w:rPr>
              <w:rFonts w:ascii="Cambria Math" w:eastAsiaTheme="minorEastAsia" w:hAnsi="Cambria Math"/>
              <w:lang w:val="en-US"/>
            </w:rPr>
            <m:t>)</m:t>
          </m:r>
          <m:r>
            <m:rPr>
              <m:sty m:val="p"/>
            </m:rPr>
            <w:rPr>
              <w:rFonts w:ascii="Cambria Math" w:eastAsiaTheme="minorEastAsia" w:hAnsi="Cambria Math"/>
              <w:lang w:val="en-US"/>
            </w:rPr>
            <m:t>Pr⁡</m:t>
          </m:r>
          <m:r>
            <w:rPr>
              <w:rFonts w:ascii="Cambria Math" w:eastAsiaTheme="minorEastAsia" w:hAnsi="Cambria Math"/>
              <w:lang w:val="en-US"/>
            </w:rPr>
            <m:t>(D|y,</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D</m:t>
              </m:r>
            </m:sub>
          </m:sSub>
          <m:r>
            <w:rPr>
              <w:rFonts w:ascii="Cambria Math" w:eastAsiaTheme="minorEastAsia" w:hAnsi="Cambria Math"/>
              <w:lang w:val="en-US"/>
            </w:rPr>
            <m:t>)</m:t>
          </m:r>
        </m:oMath>
      </m:oMathPara>
    </w:p>
    <w:p w:rsidR="006307A4" w:rsidRDefault="006307A4" w:rsidP="006307A4">
      <w:pPr>
        <w:rPr>
          <w:rFonts w:eastAsiaTheme="minorEastAsia"/>
          <w:lang w:val="en-US"/>
        </w:rPr>
      </w:pPr>
      <w:r>
        <w:rPr>
          <w:rFonts w:eastAsiaTheme="minorEastAsia"/>
          <w:lang w:val="en-US"/>
        </w:rPr>
        <w:t>In the notation of the course this looks then like</w:t>
      </w:r>
    </w:p>
    <w:p w:rsidR="006307A4" w:rsidRPr="00512A14" w:rsidRDefault="00CE31F7" w:rsidP="00B46027">
      <w:pPr>
        <w:rPr>
          <w:lang w:val="en-US"/>
        </w:rPr>
      </w:pPr>
      <m:oMathPara>
        <m:oMath>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D</m:t>
                      </m:r>
                    </m:e>
                    <m:sup>
                      <m:d>
                        <m:dPr>
                          <m:ctrlPr>
                            <w:rPr>
                              <w:rFonts w:ascii="Cambria Math" w:hAnsi="Cambria Math"/>
                              <w:i/>
                              <w:lang w:val="en-US"/>
                            </w:rPr>
                          </m:ctrlPr>
                        </m:dPr>
                        <m:e>
                          <m:r>
                            <w:rPr>
                              <w:rFonts w:ascii="Cambria Math" w:hAnsi="Cambria Math"/>
                              <w:lang w:val="en-US"/>
                            </w:rPr>
                            <m:t>i</m:t>
                          </m:r>
                        </m:e>
                      </m:d>
                    </m:sup>
                  </m:sSup>
                </m:e>
                <m:e>
                  <m:r>
                    <w:rPr>
                      <w:rFonts w:ascii="Cambria Math" w:hAnsi="Cambria Math"/>
                      <w:lang w:val="en-US"/>
                    </w:rPr>
                    <m:t>T</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nary>
                    <m:naryPr>
                      <m:chr m:val="∑"/>
                      <m:limLoc m:val="undOvr"/>
                      <m:supHide m:val="1"/>
                      <m:ctrlPr>
                        <w:rPr>
                          <w:rFonts w:ascii="Cambria Math" w:hAnsi="Cambria Math"/>
                          <w:i/>
                          <w:lang w:val="en-US"/>
                        </w:rPr>
                      </m:ctrlPr>
                    </m:naryPr>
                    <m:sub>
                      <m:r>
                        <w:rPr>
                          <w:rFonts w:ascii="Cambria Math" w:hAnsi="Cambria Math"/>
                          <w:lang w:val="en-US"/>
                        </w:rPr>
                        <m:t>y</m:t>
                      </m:r>
                    </m:sub>
                    <m:sup/>
                    <m:e>
                      <m:nary>
                        <m:naryPr>
                          <m:chr m:val="∑"/>
                          <m:limLoc m:val="undOvr"/>
                          <m:supHide m:val="1"/>
                          <m:ctrlPr>
                            <w:rPr>
                              <w:rFonts w:ascii="Cambria Math" w:hAnsi="Cambria Math"/>
                              <w:i/>
                              <w:lang w:val="en-US"/>
                            </w:rPr>
                          </m:ctrlPr>
                        </m:naryPr>
                        <m:sub>
                          <m:r>
                            <w:rPr>
                              <w:rFonts w:ascii="Cambria Math" w:hAnsi="Cambria Math"/>
                              <w:lang w:val="en-US"/>
                            </w:rPr>
                            <m:t>z</m:t>
                          </m:r>
                        </m:sub>
                        <m:sup/>
                        <m:e>
                          <m:nary>
                            <m:naryPr>
                              <m:chr m:val="∑"/>
                              <m:limLoc m:val="undOvr"/>
                              <m:supHide m:val="1"/>
                              <m:ctrlPr>
                                <w:rPr>
                                  <w:rFonts w:ascii="Cambria Math" w:hAnsi="Cambria Math"/>
                                  <w:i/>
                                  <w:lang w:val="en-US"/>
                                </w:rPr>
                              </m:ctrlPr>
                            </m:naryPr>
                            <m:sub>
                              <m:r>
                                <w:rPr>
                                  <w:rFonts w:ascii="Cambria Math" w:hAnsi="Cambria Math"/>
                                  <w:lang w:val="en-US"/>
                                </w:rPr>
                                <m:t>w</m:t>
                              </m:r>
                            </m:sub>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r>
                                <m:rPr>
                                  <m:sty m:val="p"/>
                                </m:rPr>
                                <w:rPr>
                                  <w:rFonts w:ascii="Cambria Math" w:hAnsi="Cambria Math"/>
                                  <w:lang w:val="en-US"/>
                                </w:rPr>
                                <m:t>Pr⁡</m:t>
                              </m:r>
                              <m:r>
                                <w:rPr>
                                  <w:rFonts w:ascii="Cambria Math" w:hAnsi="Cambria Math"/>
                                  <w:lang w:val="en-US"/>
                                </w:rPr>
                                <m:t>{z</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r>
                                    <w:rPr>
                                      <w:rFonts w:ascii="Cambria Math" w:hAnsi="Cambria Math"/>
                                      <w:lang w:val="en-US"/>
                                    </w:rPr>
                                    <m:t>w,</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e>
                              </m:box>
                              <m:r>
                                <w:rPr>
                                  <w:rFonts w:ascii="Cambria Math" w:hAnsi="Cambria Math"/>
                                  <w:lang w:val="en-US"/>
                                </w:rPr>
                                <m:t>}</m:t>
                              </m:r>
                              <m:r>
                                <m:rPr>
                                  <m:sty m:val="p"/>
                                </m:rPr>
                                <w:rPr>
                                  <w:rFonts w:ascii="Cambria Math" w:hAnsi="Cambria Math"/>
                                  <w:lang w:val="en-US"/>
                                </w:rPr>
                                <m:t>Pr⁡</m:t>
                              </m:r>
                              <m:r>
                                <w:rPr>
                                  <w:rFonts w:ascii="Cambria Math" w:hAnsi="Cambria Math"/>
                                  <w:lang w:val="en-US"/>
                                </w:rPr>
                                <m:t>{w</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r>
                                    <w:rPr>
                                      <w:rFonts w:ascii="Cambria Math" w:hAnsi="Cambria Math"/>
                                      <w:lang w:val="en-US"/>
                                    </w:rPr>
                                    <m:t>A,</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e>
                              </m:box>
                              <m:r>
                                <w:rPr>
                                  <w:rFonts w:ascii="Cambria Math" w:hAnsi="Cambria Math"/>
                                  <w:lang w:val="en-US"/>
                                </w:rPr>
                                <m:t>}</m:t>
                              </m:r>
                            </m:e>
                          </m:nary>
                        </m:e>
                      </m:nary>
                    </m:e>
                  </m:nary>
                </m:e>
              </m:nary>
              <m:ctrlPr>
                <w:rPr>
                  <w:rFonts w:ascii="Cambria Math" w:hAnsi="Cambria Math"/>
                  <w:i/>
                  <w:lang w:val="en-US"/>
                </w:rPr>
              </m:ctrlPr>
            </m:e>
          </m:func>
          <m:r>
            <w:rPr>
              <w:rFonts w:ascii="Cambria Math" w:hAnsi="Cambria Math"/>
              <w:lang w:val="en-US"/>
            </w:rPr>
            <m:t>…</m:t>
          </m:r>
        </m:oMath>
      </m:oMathPara>
    </w:p>
    <w:p w:rsidR="00B46027" w:rsidRPr="00B46027" w:rsidRDefault="00B46027" w:rsidP="00B46027">
      <w:pPr>
        <w:rPr>
          <w:lang w:val="en-US"/>
        </w:rPr>
      </w:pPr>
      <w:r w:rsidRPr="00B46027">
        <w:rPr>
          <w:lang w:val="en-US"/>
        </w:rPr>
        <w:t xml:space="preserve">If we assume that evolution has been proceeding for a long time according to the model of substitution that we are using, then the </w:t>
      </w:r>
      <w:proofErr w:type="spellStart"/>
      <w:proofErr w:type="gramStart"/>
      <w:r w:rsidRPr="00B46027">
        <w:rPr>
          <w:lang w:val="en-US"/>
        </w:rPr>
        <w:t>Pr</w:t>
      </w:r>
      <w:proofErr w:type="spellEnd"/>
      <w:r w:rsidRPr="00B46027">
        <w:rPr>
          <w:lang w:val="en-US"/>
        </w:rPr>
        <w:t>(</w:t>
      </w:r>
      <w:proofErr w:type="gramEnd"/>
      <w:r w:rsidR="00512A14">
        <w:rPr>
          <w:lang w:val="en-US"/>
        </w:rPr>
        <w:t>z</w:t>
      </w:r>
      <w:r w:rsidRPr="00B46027">
        <w:rPr>
          <w:lang w:val="en-US"/>
        </w:rPr>
        <w:t xml:space="preserve">) is the equilibrium probability of base </w:t>
      </w:r>
      <w:r w:rsidR="00512A14">
        <w:rPr>
          <w:lang w:val="en-US"/>
        </w:rPr>
        <w:t>z</w:t>
      </w:r>
      <w:r w:rsidRPr="00B46027">
        <w:rPr>
          <w:lang w:val="en-US"/>
        </w:rPr>
        <w:t xml:space="preserve"> under that model.</w:t>
      </w:r>
    </w:p>
    <w:p w:rsidR="00F1186E" w:rsidRPr="00A170CD" w:rsidRDefault="00B46027" w:rsidP="00F1186E">
      <w:pPr>
        <w:rPr>
          <w:lang w:val="en-US"/>
        </w:rPr>
      </w:pPr>
      <w:r w:rsidRPr="00B46027">
        <w:rPr>
          <w:lang w:val="en-US"/>
        </w:rPr>
        <w:t>However, there are still a large number of terms in the previous equation, such that for each site we sum</w:t>
      </w:r>
      <w:r w:rsidR="00512A14">
        <w:rPr>
          <w:lang w:val="en-US"/>
        </w:rPr>
        <w:t xml:space="preserve"> </w:t>
      </w:r>
      <m:oMath>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4</m:t>
            </m:r>
          </m:sup>
        </m:sSup>
        <m:r>
          <w:rPr>
            <w:rFonts w:ascii="Cambria Math" w:hAnsi="Cambria Math"/>
            <w:lang w:val="en-US"/>
          </w:rPr>
          <m:t>=256</m:t>
        </m:r>
      </m:oMath>
      <w:r w:rsidRPr="00B46027">
        <w:rPr>
          <w:rStyle w:val="apple-converted-space"/>
          <w:color w:val="000000"/>
          <w:sz w:val="27"/>
          <w:szCs w:val="27"/>
          <w:lang w:val="en-US"/>
        </w:rPr>
        <w:t> </w:t>
      </w:r>
      <w:r w:rsidRPr="00B46027">
        <w:rPr>
          <w:lang w:val="en-US"/>
        </w:rPr>
        <w:t xml:space="preserve">terms. The number of terms will rise exponentially with the number of species. On a tree with </w:t>
      </w:r>
      <m:oMath>
        <m:r>
          <w:rPr>
            <w:rFonts w:ascii="Cambria Math" w:hAnsi="Cambria Math"/>
            <w:lang w:val="en-US"/>
          </w:rPr>
          <m:t>n</m:t>
        </m:r>
      </m:oMath>
      <w:r w:rsidRPr="00B46027">
        <w:rPr>
          <w:lang w:val="en-US"/>
        </w:rPr>
        <w:t xml:space="preserve"> species, there are </w:t>
      </w:r>
      <m:oMath>
        <m:r>
          <w:rPr>
            <w:rFonts w:ascii="Cambria Math" w:hAnsi="Cambria Math"/>
            <w:lang w:val="en-US"/>
          </w:rPr>
          <m:t>n-1</m:t>
        </m:r>
      </m:oMath>
      <w:r w:rsidRPr="00B46027">
        <w:rPr>
          <w:lang w:val="en-US"/>
        </w:rPr>
        <w:t xml:space="preserve"> interior nodes, each of which can have one of 4 states. If we need</w:t>
      </w:r>
      <w:r w:rsidR="00EC05FD">
        <w:rPr>
          <w:lang w:val="en-US"/>
        </w:rPr>
        <w:t xml:space="preserve"> </w:t>
      </w:r>
      <m:oMath>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n-1</m:t>
            </m:r>
          </m:sup>
        </m:sSup>
      </m:oMath>
      <w:r w:rsidRPr="00B46027">
        <w:rPr>
          <w:rStyle w:val="apple-converted-space"/>
          <w:color w:val="000000"/>
          <w:sz w:val="27"/>
          <w:szCs w:val="27"/>
          <w:lang w:val="en-US"/>
        </w:rPr>
        <w:t> </w:t>
      </w:r>
      <w:r w:rsidRPr="00B46027">
        <w:rPr>
          <w:lang w:val="en-US"/>
        </w:rPr>
        <w:t>terms, then for 10 taxa, this would be 262,144 terms!</w:t>
      </w:r>
    </w:p>
    <w:p w:rsidR="00A170CD" w:rsidRDefault="00680828" w:rsidP="00680828">
      <w:pPr>
        <w:pStyle w:val="berschrift4"/>
        <w:rPr>
          <w:lang w:val="en-US"/>
        </w:rPr>
      </w:pPr>
      <w:bookmarkStart w:id="80" w:name="_Toc374525134"/>
      <w:r>
        <w:rPr>
          <w:lang w:val="en-US"/>
        </w:rPr>
        <w:t>Distance Matrix</w:t>
      </w:r>
      <w:bookmarkEnd w:id="80"/>
    </w:p>
    <w:p w:rsidR="00C3575F" w:rsidRDefault="00566F21" w:rsidP="007F753A">
      <w:pPr>
        <w:rPr>
          <w:rFonts w:eastAsiaTheme="minorEastAsia"/>
          <w:lang w:val="en-US"/>
        </w:rPr>
      </w:pPr>
      <w:r>
        <w:rPr>
          <w:lang w:val="en-US"/>
        </w:rPr>
        <w:t>From measurements</w:t>
      </w:r>
      <w:r w:rsidR="00C3575F">
        <w:rPr>
          <w:lang w:val="en-US"/>
        </w:rPr>
        <w:t xml:space="preserve"> (lik</w:t>
      </w:r>
      <w:r w:rsidR="00F14AC4">
        <w:rPr>
          <w:lang w:val="en-US"/>
        </w:rPr>
        <w:t xml:space="preserve">e: </w:t>
      </w:r>
      <w:proofErr w:type="spellStart"/>
      <w:r w:rsidR="00F14AC4">
        <w:rPr>
          <w:lang w:val="en-US"/>
        </w:rPr>
        <w:t>Markovian</w:t>
      </w:r>
      <w:proofErr w:type="spellEnd"/>
      <w:r w:rsidR="00F14AC4">
        <w:rPr>
          <w:lang w:val="en-US"/>
        </w:rPr>
        <w:t>, DCJ or Parsimony (# changes)</w:t>
      </w:r>
      <w:r w:rsidR="00C3575F">
        <w:rPr>
          <w:lang w:val="en-US"/>
        </w:rPr>
        <w:t>)</w:t>
      </w:r>
      <w:r>
        <w:rPr>
          <w:lang w:val="en-US"/>
        </w:rPr>
        <w:t xml:space="preserve"> we have</w:t>
      </w:r>
      <w:r w:rsidR="00CA24D0">
        <w:rPr>
          <w:lang w:val="en-US"/>
        </w:rPr>
        <w:t xml:space="preserve"> a distance </w:t>
      </w:r>
      <w:proofErr w:type="gramStart"/>
      <w:r w:rsidR="00CA24D0">
        <w:rPr>
          <w:lang w:val="en-US"/>
        </w:rPr>
        <w:t xml:space="preserve">Matrix </w:t>
      </w:r>
      <w:proofErr w:type="gramEnd"/>
      <m:oMath>
        <m:r>
          <w:rPr>
            <w:rFonts w:ascii="Cambria Math" w:hAnsi="Cambria Math"/>
            <w:lang w:val="en-US"/>
          </w:rPr>
          <m:t>D</m:t>
        </m:r>
      </m:oMath>
      <w:r w:rsidR="00CA24D0">
        <w:rPr>
          <w:lang w:val="en-US"/>
        </w:rPr>
        <w:t xml:space="preserve">, where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AB</m:t>
            </m:r>
          </m:sub>
        </m:sSub>
      </m:oMath>
      <w:r w:rsidR="00CA24D0">
        <w:rPr>
          <w:rFonts w:eastAsiaTheme="minorEastAsia"/>
          <w:lang w:val="en-US"/>
        </w:rPr>
        <w:t xml:space="preserve"> denotes the distance between A and B</w:t>
      </w:r>
      <w:r>
        <w:rPr>
          <w:rFonts w:eastAsiaTheme="minorEastAsia"/>
          <w:lang w:val="en-US"/>
        </w:rPr>
        <w:t xml:space="preserve">. </w:t>
      </w:r>
    </w:p>
    <w:p w:rsidR="007F753A" w:rsidRDefault="00566F21" w:rsidP="007F753A">
      <w:pPr>
        <w:rPr>
          <w:rFonts w:eastAsiaTheme="minorEastAsia"/>
          <w:lang w:val="en-US"/>
        </w:rPr>
      </w:pPr>
      <w:r>
        <w:rPr>
          <w:rFonts w:eastAsiaTheme="minorEastAsia"/>
          <w:lang w:val="en-US"/>
        </w:rPr>
        <w:t xml:space="preserve">And now think about a particular tree, where we can also measure the distance from A to B over the tree and call </w:t>
      </w:r>
      <w:proofErr w:type="gramStart"/>
      <w:r>
        <w:rPr>
          <w:rFonts w:eastAsiaTheme="minorEastAsia"/>
          <w:lang w:val="en-US"/>
        </w:rPr>
        <w:t xml:space="preserve">them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AB</m:t>
            </m:r>
          </m:sub>
        </m:sSub>
      </m:oMath>
      <w:r>
        <w:rPr>
          <w:rFonts w:eastAsiaTheme="minorEastAsia"/>
          <w:lang w:val="en-US"/>
        </w:rPr>
        <w:t>.</w:t>
      </w:r>
      <w:r w:rsidR="00562E85">
        <w:rPr>
          <w:rFonts w:eastAsiaTheme="minorEastAsia"/>
          <w:lang w:val="en-US"/>
        </w:rPr>
        <w:t xml:space="preserve"> The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ij</m:t>
            </m:r>
          </m:sub>
        </m:sSub>
      </m:oMath>
      <w:r w:rsidR="00562E85">
        <w:rPr>
          <w:rFonts w:eastAsiaTheme="minorEastAsia"/>
          <w:lang w:val="en-US"/>
        </w:rPr>
        <w:t xml:space="preserve"> give an </w:t>
      </w:r>
      <m:oMath>
        <m:r>
          <w:rPr>
            <w:rFonts w:ascii="Cambria Math" w:eastAsiaTheme="minorEastAsia" w:hAnsi="Cambria Math"/>
            <w:lang w:val="en-US"/>
          </w:rPr>
          <m:t>n×n</m:t>
        </m:r>
      </m:oMath>
      <w:r w:rsidR="00562E85">
        <w:rPr>
          <w:rFonts w:eastAsiaTheme="minorEastAsia"/>
          <w:lang w:val="en-US"/>
        </w:rPr>
        <w:t xml:space="preserve"> </w:t>
      </w:r>
      <w:proofErr w:type="gramStart"/>
      <w:r w:rsidR="00562E85">
        <w:rPr>
          <w:rFonts w:eastAsiaTheme="minorEastAsia"/>
          <w:lang w:val="en-US"/>
        </w:rPr>
        <w:t xml:space="preserve">matrix </w:t>
      </w:r>
      <w:proofErr w:type="gramEnd"/>
      <m:oMath>
        <m:r>
          <w:rPr>
            <w:rFonts w:ascii="Cambria Math" w:eastAsiaTheme="minorEastAsia" w:hAnsi="Cambria Math"/>
            <w:lang w:val="en-US"/>
          </w:rPr>
          <m:t>T</m:t>
        </m:r>
      </m:oMath>
      <w:r w:rsidR="00562E85">
        <w:rPr>
          <w:rFonts w:eastAsiaTheme="minorEastAsia"/>
          <w:lang w:val="en-US"/>
        </w:rPr>
        <w:t xml:space="preserve">. </w:t>
      </w:r>
      <w:proofErr w:type="gramStart"/>
      <w:r w:rsidR="00562E85">
        <w:rPr>
          <w:rFonts w:eastAsiaTheme="minorEastAsia"/>
          <w:lang w:val="en-US"/>
        </w:rPr>
        <w:t>Notice  that</w:t>
      </w:r>
      <w:proofErr w:type="gramEnd"/>
      <w:r w:rsidR="00562E85">
        <w:rPr>
          <w:rFonts w:eastAsiaTheme="minorEastAsia"/>
          <w:lang w:val="en-US"/>
        </w:rPr>
        <w:t xml:space="preserve"> </w:t>
      </w:r>
      <m:oMath>
        <m:r>
          <w:rPr>
            <w:rFonts w:ascii="Cambria Math" w:eastAsiaTheme="minorEastAsia" w:hAnsi="Cambria Math"/>
            <w:lang w:val="en-US"/>
          </w:rPr>
          <m:t>T</m:t>
        </m:r>
      </m:oMath>
      <w:r w:rsidR="00562E85">
        <w:rPr>
          <w:rFonts w:eastAsiaTheme="minorEastAsia"/>
          <w:lang w:val="en-US"/>
        </w:rPr>
        <w:t xml:space="preserve"> depends on the branch lengths but also on the topology of the tree.</w:t>
      </w:r>
    </w:p>
    <w:p w:rsidR="005E72C7" w:rsidRDefault="00562E85" w:rsidP="007F753A">
      <w:pPr>
        <w:rPr>
          <w:rFonts w:eastAsiaTheme="minorEastAsia"/>
          <w:lang w:val="en-US"/>
        </w:rPr>
      </w:pPr>
      <w:r>
        <w:rPr>
          <w:rFonts w:eastAsiaTheme="minorEastAsia"/>
          <w:lang w:val="en-US"/>
        </w:rPr>
        <w:t xml:space="preserve">The tree construction problem is defined as finding a tree </w:t>
      </w:r>
      <m:oMath>
        <m:r>
          <w:rPr>
            <w:rFonts w:ascii="Cambria Math" w:eastAsiaTheme="minorEastAsia" w:hAnsi="Cambria Math"/>
            <w:lang w:val="en-US"/>
          </w:rPr>
          <m:t>T</m:t>
        </m:r>
      </m:oMath>
      <w:r>
        <w:rPr>
          <w:rFonts w:eastAsiaTheme="minorEastAsia"/>
          <w:lang w:val="en-US"/>
        </w:rPr>
        <w:t xml:space="preserve"> (topology and branch lengths) such that </w:t>
      </w:r>
      <m:oMath>
        <m:d>
          <m:dPr>
            <m:begChr m:val="‖"/>
            <m:endChr m:val="‖"/>
            <m:ctrlPr>
              <w:rPr>
                <w:rFonts w:ascii="Cambria Math" w:eastAsiaTheme="minorEastAsia" w:hAnsi="Cambria Math"/>
                <w:i/>
                <w:lang w:val="en-US"/>
              </w:rPr>
            </m:ctrlPr>
          </m:dPr>
          <m:e>
            <m:r>
              <w:rPr>
                <w:rFonts w:ascii="Cambria Math" w:eastAsiaTheme="minorEastAsia" w:hAnsi="Cambria Math"/>
                <w:lang w:val="en-US"/>
              </w:rPr>
              <m:t>D-T</m:t>
            </m:r>
          </m:e>
        </m:d>
      </m:oMath>
      <w:r>
        <w:rPr>
          <w:rFonts w:eastAsiaTheme="minorEastAsia"/>
          <w:lang w:val="en-US"/>
        </w:rPr>
        <w:t xml:space="preserve"> is minimized.</w:t>
      </w:r>
      <w:r w:rsidR="005E72C7">
        <w:rPr>
          <w:rFonts w:eastAsiaTheme="minorEastAsia"/>
          <w:lang w:val="en-US"/>
        </w:rPr>
        <w:t xml:space="preserve"> With the least square method this minimization for the distance becomes</w:t>
      </w:r>
    </w:p>
    <w:p w:rsidR="005E72C7" w:rsidRDefault="00CE31F7" w:rsidP="007F753A">
      <w:pPr>
        <w:rPr>
          <w:rFonts w:eastAsiaTheme="minorEastAsia"/>
          <w:lang w:val="en-US"/>
        </w:rPr>
      </w:pPr>
      <m:oMathPara>
        <m:oMath>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error</m:t>
                  </m:r>
                </m:e>
              </m:d>
            </m:e>
            <m:sub>
              <m:r>
                <w:rPr>
                  <w:rFonts w:ascii="Cambria Math" w:eastAsiaTheme="minorEastAsia" w:hAnsi="Cambria Math"/>
                  <w:lang w:val="en-US"/>
                </w:rPr>
                <m:t>dist</m:t>
              </m:r>
            </m:sub>
            <m:sup>
              <m:r>
                <w:rPr>
                  <w:rFonts w:ascii="Cambria Math" w:eastAsiaTheme="minorEastAsia" w:hAnsi="Cambria Math"/>
                  <w:lang w:val="en-US"/>
                </w:rPr>
                <m:t>2</m:t>
              </m:r>
            </m:sup>
          </m:sSubSup>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D-T</m:t>
                  </m:r>
                </m:e>
              </m:d>
            </m:e>
            <m:sup>
              <m:r>
                <w:rPr>
                  <w:rFonts w:ascii="Cambria Math" w:eastAsiaTheme="minorEastAsia" w:hAnsi="Cambria Math"/>
                  <w:lang w:val="en-US"/>
                </w:rPr>
                <m:t>2</m:t>
              </m:r>
            </m:sup>
          </m:sSup>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i,j</m:t>
              </m:r>
            </m:sub>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ij</m:t>
                      </m:r>
                    </m:sub>
                  </m:sSub>
                  <m:r>
                    <w:rPr>
                      <w:rFonts w:ascii="Cambria Math" w:eastAsiaTheme="minorEastAsia" w:hAnsi="Cambria Math"/>
                      <w:lang w:val="en-US"/>
                    </w:rPr>
                    <m:t>)</m:t>
                  </m:r>
                </m:e>
                <m:sup>
                  <m:r>
                    <w:rPr>
                      <w:rFonts w:ascii="Cambria Math" w:eastAsiaTheme="minorEastAsia" w:hAnsi="Cambria Math"/>
                      <w:lang w:val="en-US"/>
                    </w:rPr>
                    <m:t>2</m:t>
                  </m:r>
                </m:sup>
              </m:sSup>
            </m:e>
          </m:nary>
        </m:oMath>
      </m:oMathPara>
    </w:p>
    <w:p w:rsidR="004004D6" w:rsidRDefault="004004D6" w:rsidP="007F753A">
      <w:pPr>
        <w:rPr>
          <w:rFonts w:eastAsiaTheme="minorEastAsia"/>
          <w:lang w:val="en-US"/>
        </w:rPr>
      </w:pPr>
      <w:proofErr w:type="gramStart"/>
      <w:r>
        <w:rPr>
          <w:rFonts w:eastAsiaTheme="minorEastAsia"/>
          <w:lang w:val="en-US"/>
        </w:rPr>
        <w:t>and</w:t>
      </w:r>
      <w:proofErr w:type="gramEnd"/>
      <w:r>
        <w:rPr>
          <w:rFonts w:eastAsiaTheme="minorEastAsia"/>
          <w:lang w:val="en-US"/>
        </w:rPr>
        <w:t xml:space="preserve"> for the variance</w:t>
      </w:r>
    </w:p>
    <w:p w:rsidR="004004D6" w:rsidRDefault="00CE31F7" w:rsidP="007F753A">
      <w:pPr>
        <w:rPr>
          <w:rFonts w:eastAsiaTheme="minorEastAsia"/>
          <w:lang w:val="en-US"/>
        </w:rPr>
      </w:pPr>
      <m:oMathPara>
        <m:oMath>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error</m:t>
                  </m:r>
                </m:e>
              </m:d>
            </m:e>
            <m:sub>
              <m:r>
                <w:rPr>
                  <w:rFonts w:ascii="Cambria Math" w:eastAsiaTheme="minorEastAsia" w:hAnsi="Cambria Math"/>
                  <w:lang w:val="en-US"/>
                </w:rPr>
                <m:t>var</m:t>
              </m:r>
            </m:sub>
            <m:sup>
              <m:r>
                <w:rPr>
                  <w:rFonts w:ascii="Cambria Math" w:eastAsiaTheme="minorEastAsia" w:hAnsi="Cambria Math"/>
                  <w:lang w:val="en-US"/>
                </w:rPr>
                <m:t>2</m:t>
              </m:r>
            </m:sup>
          </m:sSubSup>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i,j</m:t>
              </m:r>
            </m:sub>
            <m:sup/>
            <m:e>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ij</m:t>
                          </m:r>
                        </m:sub>
                      </m:sSub>
                      <m:r>
                        <w:rPr>
                          <w:rFonts w:ascii="Cambria Math" w:eastAsiaTheme="minorEastAsia" w:hAnsi="Cambria Math"/>
                          <w:lang w:val="en-US"/>
                        </w:rPr>
                        <m:t>)</m:t>
                      </m:r>
                    </m:e>
                    <m:sup>
                      <m:r>
                        <w:rPr>
                          <w:rFonts w:ascii="Cambria Math" w:eastAsiaTheme="minorEastAsia" w:hAnsi="Cambria Math"/>
                          <w:lang w:val="en-US"/>
                        </w:rPr>
                        <m:t>2</m:t>
                      </m:r>
                    </m:sup>
                  </m:s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ij</m:t>
                      </m:r>
                    </m:sub>
                    <m:sup>
                      <m:r>
                        <w:rPr>
                          <w:rFonts w:ascii="Cambria Math" w:eastAsiaTheme="minorEastAsia" w:hAnsi="Cambria Math"/>
                          <w:lang w:val="en-US"/>
                        </w:rPr>
                        <m:t>2</m:t>
                      </m:r>
                    </m:sup>
                  </m:sSubSup>
                </m:den>
              </m:f>
            </m:e>
          </m:nary>
        </m:oMath>
      </m:oMathPara>
    </w:p>
    <w:p w:rsidR="00C23B18" w:rsidRDefault="00B84302" w:rsidP="007F753A">
      <w:pPr>
        <w:rPr>
          <w:rFonts w:eastAsiaTheme="minorEastAsia"/>
          <w:lang w:val="en-US"/>
        </w:rPr>
      </w:pPr>
      <w:r>
        <w:rPr>
          <w:rFonts w:eastAsiaTheme="minorEastAsia"/>
          <w:lang w:val="en-US"/>
        </w:rPr>
        <w:t>For a fixed topology, finding the optimal branch lengths becomes a problem of linear least squares</w:t>
      </w:r>
    </w:p>
    <w:p w:rsidR="00B84302" w:rsidRDefault="00CE31F7" w:rsidP="007F753A">
      <w:pPr>
        <w:rPr>
          <w:rFonts w:eastAsiaTheme="minorEastAsia"/>
          <w:lang w:val="en-US"/>
        </w:rPr>
      </w:pPr>
      <m:oMathPara>
        <m:oMath>
          <m:m>
            <m:mPr>
              <m:mcs>
                <m:mc>
                  <m:mcPr>
                    <m:count m:val="1"/>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AB</m:t>
                          </m:r>
                        </m:sub>
                      </m:sSub>
                      <m:r>
                        <w:rPr>
                          <w:rFonts w:ascii="Cambria Math" w:eastAsiaTheme="minorEastAsia" w:hAnsi="Cambria Math"/>
                          <w:lang w:val="en-US"/>
                        </w:rPr>
                        <m:t>=</m:t>
                      </m:r>
                    </m:e>
                    <m:e>
                      <m:r>
                        <w:rPr>
                          <w:rFonts w:ascii="Cambria Math" w:eastAsiaTheme="minorEastAsia" w:hAnsi="Cambria Math"/>
                          <w:lang w:val="en-US"/>
                        </w:rPr>
                        <m:t>a+b</m:t>
                      </m:r>
                    </m:e>
                    <m:e>
                      <m:r>
                        <w:rPr>
                          <w:rFonts w:ascii="Cambria Math" w:eastAsiaTheme="minorEastAsia" w:hAnsi="Cambria Math"/>
                          <w:lang w:val="en-US"/>
                        </w:rPr>
                        <m:t>≅dist</m:t>
                      </m:r>
                      <m:d>
                        <m:dPr>
                          <m:begChr m:val="["/>
                          <m:endChr m:val="]"/>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AB</m:t>
                          </m:r>
                        </m:sub>
                      </m:sSub>
                    </m:e>
                  </m:mr>
                  <m:m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AC</m:t>
                          </m:r>
                        </m:sub>
                      </m:sSub>
                      <m:r>
                        <w:rPr>
                          <w:rFonts w:ascii="Cambria Math" w:eastAsiaTheme="minorEastAsia" w:hAnsi="Cambria Math"/>
                          <w:lang w:val="en-US"/>
                        </w:rPr>
                        <m:t>=</m:t>
                      </m:r>
                    </m:e>
                    <m:e>
                      <m:r>
                        <w:rPr>
                          <w:rFonts w:ascii="Cambria Math" w:eastAsiaTheme="minorEastAsia" w:hAnsi="Cambria Math"/>
                          <w:lang w:val="en-US"/>
                        </w:rPr>
                        <m:t>a+e+f+c</m:t>
                      </m:r>
                    </m:e>
                    <m:e>
                      <m:r>
                        <w:rPr>
                          <w:rFonts w:ascii="Cambria Math" w:eastAsiaTheme="minorEastAsia" w:hAnsi="Cambria Math"/>
                          <w:lang w:val="en-US"/>
                        </w:rPr>
                        <m:t>≅dist</m:t>
                      </m:r>
                      <m:d>
                        <m:dPr>
                          <m:begChr m:val="["/>
                          <m:endChr m:val="]"/>
                          <m:ctrlPr>
                            <w:rPr>
                              <w:rFonts w:ascii="Cambria Math" w:eastAsiaTheme="minorEastAsia" w:hAnsi="Cambria Math"/>
                              <w:i/>
                              <w:lang w:val="en-US"/>
                            </w:rPr>
                          </m:ctrlPr>
                        </m:dPr>
                        <m:e>
                          <m:r>
                            <w:rPr>
                              <w:rFonts w:ascii="Cambria Math" w:eastAsiaTheme="minorEastAsia" w:hAnsi="Cambria Math"/>
                              <w:lang w:val="en-US"/>
                            </w:rPr>
                            <m:t>A,C</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AC</m:t>
                          </m:r>
                        </m:sub>
                      </m:sSub>
                    </m:e>
                  </m:mr>
                </m:m>
              </m:e>
            </m:mr>
            <m:mr>
              <m:e>
                <m:m>
                  <m:mPr>
                    <m:mcs>
                      <m:mc>
                        <m:mcPr>
                          <m:count m:val="3"/>
                          <m:mcJc m:val="center"/>
                        </m:mcPr>
                      </m:mc>
                    </m:mcs>
                    <m:ctrlPr>
                      <w:rPr>
                        <w:rFonts w:ascii="Cambria Math" w:eastAsiaTheme="minorEastAsia" w:hAnsi="Cambria Math"/>
                        <w:i/>
                        <w:lang w:val="en-US"/>
                      </w:rPr>
                    </m:ctrlPr>
                  </m:mPr>
                  <m:mr>
                    <m:e/>
                    <m:e>
                      <m:r>
                        <w:rPr>
                          <w:rFonts w:ascii="Cambria Math" w:hAnsi="Cambria Math"/>
                          <w:lang w:val="en-US"/>
                        </w:rPr>
                        <m:t>⋮</m:t>
                      </m:r>
                    </m:e>
                    <m:e/>
                  </m:mr>
                  <m:m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CD</m:t>
                          </m:r>
                        </m:sub>
                      </m:sSub>
                      <m:r>
                        <w:rPr>
                          <w:rFonts w:ascii="Cambria Math" w:eastAsiaTheme="minorEastAsia" w:hAnsi="Cambria Math"/>
                          <w:lang w:val="en-US"/>
                        </w:rPr>
                        <m:t>=</m:t>
                      </m:r>
                    </m:e>
                    <m:e>
                      <m:r>
                        <w:rPr>
                          <w:rFonts w:ascii="Cambria Math" w:eastAsiaTheme="minorEastAsia" w:hAnsi="Cambria Math"/>
                          <w:lang w:val="en-US"/>
                        </w:rPr>
                        <m:t xml:space="preserve">        c+d        </m:t>
                      </m:r>
                    </m:e>
                    <m:e>
                      <m:r>
                        <w:rPr>
                          <w:rFonts w:ascii="Cambria Math" w:eastAsiaTheme="minorEastAsia" w:hAnsi="Cambria Math"/>
                          <w:lang w:val="en-US"/>
                        </w:rPr>
                        <m:t>≅dist</m:t>
                      </m:r>
                      <m:d>
                        <m:dPr>
                          <m:begChr m:val="["/>
                          <m:endChr m:val="]"/>
                          <m:ctrlPr>
                            <w:rPr>
                              <w:rFonts w:ascii="Cambria Math" w:eastAsiaTheme="minorEastAsia" w:hAnsi="Cambria Math"/>
                              <w:i/>
                              <w:lang w:val="en-US"/>
                            </w:rPr>
                          </m:ctrlPr>
                        </m:dPr>
                        <m:e>
                          <m:r>
                            <w:rPr>
                              <w:rFonts w:ascii="Cambria Math" w:eastAsiaTheme="minorEastAsia" w:hAnsi="Cambria Math"/>
                              <w:lang w:val="en-US"/>
                            </w:rPr>
                            <m:t>C,D</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CD</m:t>
                          </m:r>
                        </m:sub>
                      </m:sSub>
                    </m:e>
                  </m:mr>
                </m:m>
              </m:e>
            </m:mr>
          </m:m>
        </m:oMath>
      </m:oMathPara>
    </w:p>
    <w:p w:rsidR="00F03892" w:rsidRDefault="00351431" w:rsidP="007F753A">
      <w:pPr>
        <w:rPr>
          <w:rFonts w:eastAsiaTheme="minorEastAsia"/>
          <w:lang w:val="en-US"/>
        </w:rPr>
      </w:pPr>
      <w:r>
        <w:rPr>
          <w:rFonts w:eastAsiaTheme="minorEastAsia"/>
          <w:lang w:val="en-US"/>
        </w:rPr>
        <w:t>This was tree fitting. F</w:t>
      </w:r>
      <w:r w:rsidR="004F6306">
        <w:rPr>
          <w:rFonts w:eastAsiaTheme="minorEastAsia"/>
          <w:lang w:val="en-US"/>
        </w:rPr>
        <w:t>inding the right lengths is "easy" with a fixed topology. Contrary to find the right topology! But this topic comes later.</w:t>
      </w:r>
    </w:p>
    <w:p w:rsidR="00351431" w:rsidRDefault="00351431" w:rsidP="007F753A">
      <w:pPr>
        <w:rPr>
          <w:rFonts w:eastAsiaTheme="minorEastAsia"/>
          <w:lang w:val="en-US"/>
        </w:rPr>
      </w:pPr>
      <w:r>
        <w:rPr>
          <w:rFonts w:eastAsiaTheme="minorEastAsia"/>
          <w:lang w:val="en-US"/>
        </w:rPr>
        <w:t>There are some problems which can arise</w:t>
      </w:r>
      <w:r w:rsidR="00E263AC">
        <w:rPr>
          <w:rFonts w:eastAsiaTheme="minorEastAsia"/>
          <w:lang w:val="en-US"/>
        </w:rPr>
        <w:t xml:space="preserve"> with the least square method:</w:t>
      </w:r>
    </w:p>
    <w:p w:rsidR="00E263AC" w:rsidRDefault="00E263AC" w:rsidP="00E263AC">
      <w:pPr>
        <w:pStyle w:val="berschrift5"/>
        <w:rPr>
          <w:rFonts w:eastAsiaTheme="minorEastAsia"/>
          <w:lang w:val="en-US"/>
        </w:rPr>
      </w:pPr>
      <w:r>
        <w:rPr>
          <w:rFonts w:eastAsiaTheme="minorEastAsia"/>
          <w:lang w:val="en-US"/>
        </w:rPr>
        <w:t>Underdetermined</w:t>
      </w:r>
    </w:p>
    <w:p w:rsidR="00E263AC" w:rsidRDefault="00E263AC" w:rsidP="00E263AC">
      <w:pPr>
        <w:rPr>
          <w:lang w:val="en-US"/>
        </w:rPr>
      </w:pPr>
      <w:r>
        <w:rPr>
          <w:lang w:val="en-US"/>
        </w:rPr>
        <w:t>The data could be such that some edges are undetermined. That way we are not able to place the root.</w:t>
      </w:r>
    </w:p>
    <w:p w:rsidR="00E263AC" w:rsidRDefault="00AE0248" w:rsidP="00AE0248">
      <w:pPr>
        <w:pStyle w:val="berschrift5"/>
        <w:rPr>
          <w:lang w:val="en-US"/>
        </w:rPr>
      </w:pPr>
      <w:r>
        <w:rPr>
          <w:lang w:val="en-US"/>
        </w:rPr>
        <w:t>Incomplete data</w:t>
      </w:r>
    </w:p>
    <w:p w:rsidR="00AE0248" w:rsidRDefault="00AE0248" w:rsidP="00AE0248">
      <w:pPr>
        <w:rPr>
          <w:lang w:val="en-US"/>
        </w:rPr>
      </w:pPr>
      <w:r>
        <w:rPr>
          <w:lang w:val="en-US"/>
        </w:rPr>
        <w:t>If sequences are too distant, the alignment may be of very poor quality and it is better to discard the particular distance estimate (by setting its variance to infinite). In this case, the system may also become underdetermined or the tree may become discon</w:t>
      </w:r>
      <w:r w:rsidR="009668B5">
        <w:rPr>
          <w:lang w:val="en-US"/>
        </w:rPr>
        <w:t>nected.</w:t>
      </w:r>
    </w:p>
    <w:p w:rsidR="009668B5" w:rsidRDefault="009668B5" w:rsidP="009668B5">
      <w:pPr>
        <w:pStyle w:val="berschrift5"/>
        <w:rPr>
          <w:lang w:val="en-US"/>
        </w:rPr>
      </w:pPr>
      <w:r>
        <w:rPr>
          <w:lang w:val="en-US"/>
        </w:rPr>
        <w:t>Negative edge length</w:t>
      </w:r>
    </w:p>
    <w:p w:rsidR="000C6282" w:rsidRDefault="00B40A8B" w:rsidP="00082C15">
      <w:pPr>
        <w:rPr>
          <w:rFonts w:asciiTheme="majorHAnsi" w:eastAsiaTheme="majorEastAsia" w:hAnsiTheme="majorHAnsi" w:cstheme="majorBidi"/>
          <w:color w:val="243F60" w:themeColor="accent1" w:themeShade="7F"/>
          <w:lang w:val="en-US"/>
        </w:rPr>
      </w:pPr>
      <w:r>
        <w:rPr>
          <w:lang w:val="en-US"/>
        </w:rPr>
        <w:t>In general the least square method can give us negative lengths, which makes no sense in our model.</w:t>
      </w:r>
      <w:r w:rsidR="003C67BF">
        <w:rPr>
          <w:lang w:val="en-US"/>
        </w:rPr>
        <w:t xml:space="preserve"> Having negative edges is a clear indication that the data are not fitting a tree model, i.e. poor data.</w:t>
      </w:r>
      <w:r w:rsidR="000C6282">
        <w:rPr>
          <w:lang w:val="en-US"/>
        </w:rPr>
        <w:t xml:space="preserve"> This could be due to the wrong topology, to very short sequences being aligned or very distant species being compared.</w:t>
      </w:r>
    </w:p>
    <w:p w:rsidR="00082C15" w:rsidRDefault="00082C15" w:rsidP="00082C15">
      <w:pPr>
        <w:pStyle w:val="berschrift4"/>
        <w:rPr>
          <w:lang w:val="en-US"/>
        </w:rPr>
      </w:pPr>
      <w:bookmarkStart w:id="81" w:name="_Toc374525135"/>
      <w:r>
        <w:rPr>
          <w:lang w:val="en-US"/>
        </w:rPr>
        <w:t>Parsimony</w:t>
      </w:r>
      <w:bookmarkEnd w:id="81"/>
    </w:p>
    <w:p w:rsidR="00006AC8" w:rsidRDefault="00006AC8" w:rsidP="00082C15">
      <w:pPr>
        <w:rPr>
          <w:lang w:val="en-US"/>
        </w:rPr>
      </w:pPr>
      <w:r>
        <w:rPr>
          <w:lang w:val="en-US"/>
        </w:rPr>
        <w:t>Parsimony select the tree that minimizes the number of character changes needed to explain the evolution of all leaves.</w:t>
      </w:r>
    </w:p>
    <w:p w:rsidR="00156658" w:rsidRDefault="00156658" w:rsidP="00156658">
      <w:pPr>
        <w:pStyle w:val="berschrift5"/>
        <w:rPr>
          <w:lang w:val="en-US"/>
        </w:rPr>
      </w:pPr>
      <w:r>
        <w:rPr>
          <w:lang w:val="en-US"/>
        </w:rPr>
        <w:t>Computation</w:t>
      </w:r>
    </w:p>
    <w:p w:rsidR="005E1CD3" w:rsidRDefault="00156658" w:rsidP="00156658">
      <w:pPr>
        <w:rPr>
          <w:lang w:val="en-US"/>
        </w:rPr>
      </w:pPr>
      <w:r w:rsidRPr="00156658">
        <w:rPr>
          <w:lang w:val="en-US"/>
        </w:rPr>
        <w:t>Given a tree and the characters of the species at the leaves, we can compute the</w:t>
      </w:r>
      <w:r>
        <w:rPr>
          <w:lang w:val="en-US"/>
        </w:rPr>
        <w:t xml:space="preserve"> </w:t>
      </w:r>
      <w:r w:rsidRPr="00156658">
        <w:rPr>
          <w:lang w:val="en-US"/>
        </w:rPr>
        <w:t>characters at each internal node that minimize the number of changes. The characters</w:t>
      </w:r>
      <w:r>
        <w:rPr>
          <w:lang w:val="en-US"/>
        </w:rPr>
        <w:t xml:space="preserve"> </w:t>
      </w:r>
      <w:r w:rsidRPr="00156658">
        <w:rPr>
          <w:lang w:val="en-US"/>
        </w:rPr>
        <w:t>at the internal nodes are either characters or sets of characters. A set indicates that all</w:t>
      </w:r>
      <w:r>
        <w:rPr>
          <w:lang w:val="en-US"/>
        </w:rPr>
        <w:t xml:space="preserve"> </w:t>
      </w:r>
      <w:r w:rsidRPr="00156658">
        <w:rPr>
          <w:lang w:val="en-US"/>
        </w:rPr>
        <w:t>the choices will have the same cost, i.e. the same minimum number of changes. This</w:t>
      </w:r>
      <w:r>
        <w:rPr>
          <w:lang w:val="en-US"/>
        </w:rPr>
        <w:t xml:space="preserve"> </w:t>
      </w:r>
      <w:r w:rsidRPr="00156658">
        <w:rPr>
          <w:lang w:val="en-US"/>
        </w:rPr>
        <w:t>is a very simple form of dynamic programming – the algorithm proceeds bottom-up:</w:t>
      </w:r>
      <w:r>
        <w:rPr>
          <w:lang w:val="en-US"/>
        </w:rPr>
        <w:t xml:space="preserve"> </w:t>
      </w:r>
      <w:r w:rsidRPr="00156658">
        <w:rPr>
          <w:lang w:val="en-US"/>
        </w:rPr>
        <w:t>for every character at each internal node we intersect the two sets of possibilities. If</w:t>
      </w:r>
      <w:r>
        <w:rPr>
          <w:lang w:val="en-US"/>
        </w:rPr>
        <w:t xml:space="preserve"> </w:t>
      </w:r>
      <w:r w:rsidRPr="00156658">
        <w:rPr>
          <w:lang w:val="en-US"/>
        </w:rPr>
        <w:t>the intersection is empty we take the union and we count +1 changes.</w:t>
      </w:r>
      <w:r w:rsidR="005E1CD3" w:rsidRPr="005E1CD3">
        <w:rPr>
          <w:lang w:val="en-US"/>
        </w:rPr>
        <w:t xml:space="preserve"> </w:t>
      </w:r>
    </w:p>
    <w:p w:rsidR="00156658" w:rsidRDefault="005E1CD3" w:rsidP="005E1CD3">
      <w:pPr>
        <w:jc w:val="center"/>
      </w:pPr>
      <w:r>
        <w:rPr>
          <w:noProof/>
          <w:lang w:eastAsia="de-CH"/>
        </w:rPr>
        <w:lastRenderedPageBreak/>
        <w:drawing>
          <wp:inline distT="0" distB="0" distL="0" distR="0">
            <wp:extent cx="2133600" cy="1381416"/>
            <wp:effectExtent l="19050" t="0" r="0" b="0"/>
            <wp:docPr id="52"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cstate="print"/>
                    <a:srcRect/>
                    <a:stretch>
                      <a:fillRect/>
                    </a:stretch>
                  </pic:blipFill>
                  <pic:spPr bwMode="auto">
                    <a:xfrm>
                      <a:off x="0" y="0"/>
                      <a:ext cx="2133600" cy="1381416"/>
                    </a:xfrm>
                    <a:prstGeom prst="rect">
                      <a:avLst/>
                    </a:prstGeom>
                    <a:noFill/>
                    <a:ln w="9525">
                      <a:noFill/>
                      <a:miter lim="800000"/>
                      <a:headEnd/>
                      <a:tailEnd/>
                    </a:ln>
                  </pic:spPr>
                </pic:pic>
              </a:graphicData>
            </a:graphic>
          </wp:inline>
        </w:drawing>
      </w:r>
      <w:r>
        <w:rPr>
          <w:noProof/>
          <w:lang w:eastAsia="de-CH"/>
        </w:rPr>
        <w:drawing>
          <wp:inline distT="0" distB="0" distL="0" distR="0">
            <wp:extent cx="2336005" cy="1371600"/>
            <wp:effectExtent l="19050" t="0" r="7145" b="0"/>
            <wp:docPr id="53" name="Bild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cstate="print"/>
                    <a:srcRect/>
                    <a:stretch>
                      <a:fillRect/>
                    </a:stretch>
                  </pic:blipFill>
                  <pic:spPr bwMode="auto">
                    <a:xfrm>
                      <a:off x="0" y="0"/>
                      <a:ext cx="2336005" cy="1371600"/>
                    </a:xfrm>
                    <a:prstGeom prst="rect">
                      <a:avLst/>
                    </a:prstGeom>
                    <a:noFill/>
                    <a:ln w="9525">
                      <a:noFill/>
                      <a:miter lim="800000"/>
                      <a:headEnd/>
                      <a:tailEnd/>
                    </a:ln>
                  </pic:spPr>
                </pic:pic>
              </a:graphicData>
            </a:graphic>
          </wp:inline>
        </w:drawing>
      </w:r>
    </w:p>
    <w:p w:rsidR="005E1CD3" w:rsidRPr="003E3559" w:rsidRDefault="005E1CD3" w:rsidP="003E3559">
      <w:pPr>
        <w:rPr>
          <w:lang w:val="en-US"/>
        </w:rPr>
      </w:pPr>
      <w:r w:rsidRPr="005E1CD3">
        <w:rPr>
          <w:lang w:val="en-US"/>
        </w:rPr>
        <w:t xml:space="preserve">Using the informative characters </w:t>
      </w:r>
      <m:oMath>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4</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5</m:t>
            </m:r>
          </m:sub>
        </m:sSub>
      </m:oMath>
      <w:r w:rsidRPr="005E1CD3">
        <w:rPr>
          <w:lang w:val="en-US"/>
        </w:rPr>
        <w:t xml:space="preserve"> and </w:t>
      </w:r>
      <m:oMath>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6</m:t>
            </m:r>
          </m:sub>
        </m:sSub>
      </m:oMath>
      <w:r w:rsidRPr="005E1CD3">
        <w:rPr>
          <w:lang w:val="en-US"/>
        </w:rPr>
        <w:t xml:space="preserve"> of the </w:t>
      </w:r>
      <w:r w:rsidR="0093481B">
        <w:rPr>
          <w:lang w:val="en-US"/>
        </w:rPr>
        <w:t>short multi sequence alignment (MSA)</w:t>
      </w:r>
      <w:r w:rsidRPr="005E1CD3">
        <w:rPr>
          <w:lang w:val="en-US"/>
        </w:rPr>
        <w:t xml:space="preserve"> we get the </w:t>
      </w:r>
      <w:r w:rsidR="0093481B">
        <w:rPr>
          <w:lang w:val="en-US"/>
        </w:rPr>
        <w:t>tree above</w:t>
      </w:r>
      <w:r w:rsidRPr="005E1CD3">
        <w:rPr>
          <w:lang w:val="en-US"/>
        </w:rPr>
        <w:t>, which requires six changes (each {...} denotes the possibilities for one character).</w:t>
      </w:r>
    </w:p>
    <w:p w:rsidR="003E3559" w:rsidRPr="003E3559" w:rsidRDefault="005E1CD3" w:rsidP="003E3559">
      <w:pPr>
        <w:rPr>
          <w:lang w:val="en-US"/>
        </w:rPr>
      </w:pPr>
      <w:r w:rsidRPr="003E3559">
        <w:rPr>
          <w:lang w:val="en-US"/>
        </w:rPr>
        <w:t>Some explanations:</w:t>
      </w:r>
      <w:r w:rsidR="003E3559" w:rsidRPr="003E3559">
        <w:rPr>
          <w:lang w:val="en-US"/>
        </w:rPr>
        <w:t xml:space="preserve"> </w:t>
      </w:r>
    </w:p>
    <w:p w:rsidR="003E3559" w:rsidRPr="003E3559" w:rsidRDefault="005E1CD3" w:rsidP="00C90ECA">
      <w:pPr>
        <w:pStyle w:val="Listenabsatz"/>
        <w:numPr>
          <w:ilvl w:val="0"/>
          <w:numId w:val="45"/>
        </w:numPr>
        <w:rPr>
          <w:lang w:val="en-US"/>
        </w:rPr>
      </w:pPr>
      <w:r w:rsidRPr="003E3559">
        <w:rPr>
          <w:lang w:val="en-US"/>
        </w:rPr>
        <w:t xml:space="preserve">The parent of monkey and human is assigned </w:t>
      </w:r>
      <w:proofErr w:type="gramStart"/>
      <w:r w:rsidRPr="003E3559">
        <w:rPr>
          <w:lang w:val="en-US"/>
        </w:rPr>
        <w:t>MRK{</w:t>
      </w:r>
      <w:proofErr w:type="gramEnd"/>
      <w:r w:rsidRPr="003E3559">
        <w:rPr>
          <w:lang w:val="en-US"/>
        </w:rPr>
        <w:t>NS}. The first three characters</w:t>
      </w:r>
      <w:r w:rsidR="003E3559" w:rsidRPr="003E3559">
        <w:rPr>
          <w:lang w:val="en-US"/>
        </w:rPr>
        <w:t xml:space="preserve"> </w:t>
      </w:r>
      <w:r w:rsidRPr="003E3559">
        <w:rPr>
          <w:lang w:val="en-US"/>
        </w:rPr>
        <w:t>coincide and hence the intersection is not empty, and that is what we keep. The last</w:t>
      </w:r>
      <w:r w:rsidR="003E3559" w:rsidRPr="003E3559">
        <w:rPr>
          <w:lang w:val="en-US"/>
        </w:rPr>
        <w:t xml:space="preserve"> </w:t>
      </w:r>
      <w:r w:rsidRPr="003E3559">
        <w:rPr>
          <w:lang w:val="en-US"/>
        </w:rPr>
        <w:t>character is different, the intersection is empty, and so we keep the union {NS} and</w:t>
      </w:r>
      <w:r w:rsidR="003E3559" w:rsidRPr="003E3559">
        <w:rPr>
          <w:lang w:val="en-US"/>
        </w:rPr>
        <w:t xml:space="preserve"> </w:t>
      </w:r>
      <w:r w:rsidRPr="003E3559">
        <w:rPr>
          <w:lang w:val="en-US"/>
        </w:rPr>
        <w:t>add 1 to the total number of required changes.</w:t>
      </w:r>
      <w:r w:rsidR="003E3559" w:rsidRPr="003E3559">
        <w:rPr>
          <w:lang w:val="en-US"/>
        </w:rPr>
        <w:t xml:space="preserve"> </w:t>
      </w:r>
    </w:p>
    <w:p w:rsidR="005E1CD3" w:rsidRDefault="005E1CD3" w:rsidP="00C90ECA">
      <w:pPr>
        <w:pStyle w:val="Listenabsatz"/>
        <w:numPr>
          <w:ilvl w:val="0"/>
          <w:numId w:val="45"/>
        </w:numPr>
        <w:rPr>
          <w:lang w:val="en-US"/>
        </w:rPr>
      </w:pPr>
      <w:r w:rsidRPr="003E3559">
        <w:rPr>
          <w:lang w:val="en-US"/>
        </w:rPr>
        <w:t>The parent of mosquito–monkey–human has non-empty intersections for the first,</w:t>
      </w:r>
      <w:r w:rsidR="003E3559" w:rsidRPr="003E3559">
        <w:rPr>
          <w:lang w:val="en-US"/>
        </w:rPr>
        <w:t xml:space="preserve"> </w:t>
      </w:r>
      <w:r w:rsidRPr="003E3559">
        <w:rPr>
          <w:lang w:val="en-US"/>
        </w:rPr>
        <w:t>third and fourth characters. Notice that the fourth character is now just S (the</w:t>
      </w:r>
      <w:r w:rsidR="003E3559" w:rsidRPr="003E3559">
        <w:rPr>
          <w:lang w:val="en-US"/>
        </w:rPr>
        <w:t xml:space="preserve"> </w:t>
      </w:r>
      <w:r w:rsidRPr="003E3559">
        <w:rPr>
          <w:lang w:val="en-US"/>
        </w:rPr>
        <w:t>intersection of S and {NS}). The second character is the union {DR} and one new</w:t>
      </w:r>
      <w:r w:rsidR="003E3559" w:rsidRPr="003E3559">
        <w:rPr>
          <w:lang w:val="en-US"/>
        </w:rPr>
        <w:t xml:space="preserve"> </w:t>
      </w:r>
      <w:r w:rsidRPr="003E3559">
        <w:rPr>
          <w:lang w:val="en-US"/>
        </w:rPr>
        <w:t>change has to be counted for.</w:t>
      </w:r>
    </w:p>
    <w:p w:rsidR="00492745" w:rsidRDefault="00492745" w:rsidP="00492745">
      <w:pPr>
        <w:rPr>
          <w:lang w:val="en-US"/>
        </w:rPr>
      </w:pPr>
      <w:r>
        <w:rPr>
          <w:lang w:val="en-US"/>
        </w:rPr>
        <w:t>So the forward phase goes like this:</w:t>
      </w:r>
    </w:p>
    <w:p w:rsidR="00492745" w:rsidRDefault="00492745" w:rsidP="00C90ECA">
      <w:pPr>
        <w:pStyle w:val="Listenabsatz"/>
        <w:numPr>
          <w:ilvl w:val="0"/>
          <w:numId w:val="46"/>
        </w:numPr>
        <w:rPr>
          <w:lang w:val="en-US"/>
        </w:rPr>
      </w:pPr>
      <w:r>
        <w:rPr>
          <w:lang w:val="en-US"/>
        </w:rPr>
        <w:t xml:space="preserve">When intersection is not empty, keep intersection (e.g. T &amp; T </w:t>
      </w:r>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w:r>
        <w:rPr>
          <w:rFonts w:eastAsiaTheme="minorEastAsia"/>
          <w:lang w:val="en-US"/>
        </w:rPr>
        <w:t xml:space="preserve"> T</w:t>
      </w:r>
      <w:r>
        <w:rPr>
          <w:lang w:val="en-US"/>
        </w:rPr>
        <w:t>)</w:t>
      </w:r>
    </w:p>
    <w:p w:rsidR="006B0480" w:rsidRPr="006B0480" w:rsidRDefault="006B0480" w:rsidP="00C90ECA">
      <w:pPr>
        <w:pStyle w:val="Listenabsatz"/>
        <w:numPr>
          <w:ilvl w:val="0"/>
          <w:numId w:val="46"/>
        </w:numPr>
        <w:rPr>
          <w:lang w:val="en-US"/>
        </w:rPr>
      </w:pPr>
      <w:r>
        <w:rPr>
          <w:lang w:val="en-US"/>
        </w:rPr>
        <w:t>If its empty, keep all (e.g. {T,G} &amp; A</w:t>
      </w:r>
      <w:r>
        <w:rPr>
          <w:rFonts w:eastAsiaTheme="minorEastAsia"/>
          <w:lang w:val="en-US"/>
        </w:rPr>
        <w:t xml:space="preserve"> </w:t>
      </w:r>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w:r>
        <w:rPr>
          <w:rFonts w:eastAsiaTheme="minorEastAsia"/>
          <w:lang w:val="en-US"/>
        </w:rPr>
        <w:t xml:space="preserve"> {T,G,A}</w:t>
      </w:r>
      <w:r>
        <w:rPr>
          <w:lang w:val="en-US"/>
        </w:rPr>
        <w:t>) and count++</w:t>
      </w:r>
    </w:p>
    <w:p w:rsidR="003E3559" w:rsidRDefault="005E1CD3" w:rsidP="003E3559">
      <w:pPr>
        <w:rPr>
          <w:lang w:val="en-US"/>
        </w:rPr>
      </w:pPr>
      <w:r w:rsidRPr="003E3559">
        <w:rPr>
          <w:lang w:val="en-US"/>
        </w:rPr>
        <w:t xml:space="preserve">As usual with dynamic programming the forward computation (in this case </w:t>
      </w:r>
      <w:proofErr w:type="spellStart"/>
      <w:r w:rsidRPr="003E3559">
        <w:rPr>
          <w:lang w:val="en-US"/>
        </w:rPr>
        <w:t>bottomup</w:t>
      </w:r>
      <w:proofErr w:type="spellEnd"/>
      <w:r w:rsidRPr="003E3559">
        <w:rPr>
          <w:lang w:val="en-US"/>
        </w:rPr>
        <w:t>)</w:t>
      </w:r>
      <w:r w:rsidR="003E3559" w:rsidRPr="003E3559">
        <w:rPr>
          <w:lang w:val="en-US"/>
        </w:rPr>
        <w:t xml:space="preserve"> </w:t>
      </w:r>
      <w:r w:rsidRPr="003E3559">
        <w:rPr>
          <w:lang w:val="en-US"/>
        </w:rPr>
        <w:t>gives us the optimal (minimal) number of changes. We could then assign the</w:t>
      </w:r>
      <w:r w:rsidR="003E3559" w:rsidRPr="003E3559">
        <w:rPr>
          <w:lang w:val="en-US"/>
        </w:rPr>
        <w:t xml:space="preserve"> </w:t>
      </w:r>
      <w:r w:rsidRPr="003E3559">
        <w:rPr>
          <w:lang w:val="en-US"/>
        </w:rPr>
        <w:t>characters at the internal nodes in the backtracking (top-down) second phase. Every</w:t>
      </w:r>
      <w:r w:rsidR="003E3559" w:rsidRPr="003E3559">
        <w:rPr>
          <w:lang w:val="en-US"/>
        </w:rPr>
        <w:t xml:space="preserve"> </w:t>
      </w:r>
      <w:r w:rsidRPr="003E3559">
        <w:rPr>
          <w:lang w:val="en-US"/>
        </w:rPr>
        <w:t>set at the root represents a possible choice of characters contained in the set. For</w:t>
      </w:r>
      <w:r w:rsidR="003E3559" w:rsidRPr="003E3559">
        <w:rPr>
          <w:lang w:val="en-US"/>
        </w:rPr>
        <w:t xml:space="preserve"> </w:t>
      </w:r>
      <w:r w:rsidRPr="003E3559">
        <w:rPr>
          <w:lang w:val="en-US"/>
        </w:rPr>
        <w:t>example, we could choose the characters MDKS at the root. Once this is done, the</w:t>
      </w:r>
      <w:r w:rsidR="003E3559" w:rsidRPr="003E3559">
        <w:rPr>
          <w:lang w:val="en-US"/>
        </w:rPr>
        <w:t xml:space="preserve"> </w:t>
      </w:r>
      <w:r w:rsidRPr="003E3559">
        <w:rPr>
          <w:lang w:val="en-US"/>
        </w:rPr>
        <w:t xml:space="preserve">internal nodes will </w:t>
      </w:r>
      <w:r w:rsidR="003E3559">
        <w:rPr>
          <w:lang w:val="en-US"/>
        </w:rPr>
        <w:t>be like this:</w:t>
      </w:r>
    </w:p>
    <w:p w:rsidR="003E3559" w:rsidRPr="003E3559" w:rsidRDefault="003E3559" w:rsidP="003E3559">
      <w:pPr>
        <w:jc w:val="center"/>
        <w:rPr>
          <w:lang w:val="en-US"/>
        </w:rPr>
      </w:pPr>
      <w:r>
        <w:rPr>
          <w:noProof/>
          <w:lang w:eastAsia="de-CH"/>
        </w:rPr>
        <w:drawing>
          <wp:inline distT="0" distB="0" distL="0" distR="0">
            <wp:extent cx="2333625" cy="1433826"/>
            <wp:effectExtent l="19050" t="0" r="9525" b="0"/>
            <wp:docPr id="54"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cstate="print"/>
                    <a:srcRect/>
                    <a:stretch>
                      <a:fillRect/>
                    </a:stretch>
                  </pic:blipFill>
                  <pic:spPr bwMode="auto">
                    <a:xfrm>
                      <a:off x="0" y="0"/>
                      <a:ext cx="2333625" cy="1433826"/>
                    </a:xfrm>
                    <a:prstGeom prst="rect">
                      <a:avLst/>
                    </a:prstGeom>
                    <a:noFill/>
                    <a:ln w="9525">
                      <a:noFill/>
                      <a:miter lim="800000"/>
                      <a:headEnd/>
                      <a:tailEnd/>
                    </a:ln>
                  </pic:spPr>
                </pic:pic>
              </a:graphicData>
            </a:graphic>
          </wp:inline>
        </w:drawing>
      </w:r>
    </w:p>
    <w:p w:rsidR="005E1CD3" w:rsidRDefault="005E1CD3" w:rsidP="003E3559">
      <w:pPr>
        <w:rPr>
          <w:lang w:val="en-US"/>
        </w:rPr>
      </w:pPr>
      <w:r w:rsidRPr="003E3559">
        <w:rPr>
          <w:lang w:val="en-US"/>
        </w:rPr>
        <w:t>Other selections for the root (or anytime we have a set in the backwards phase)</w:t>
      </w:r>
      <w:r w:rsidR="003E3559" w:rsidRPr="003E3559">
        <w:rPr>
          <w:lang w:val="en-US"/>
        </w:rPr>
        <w:t xml:space="preserve"> </w:t>
      </w:r>
      <w:r w:rsidRPr="003E3559">
        <w:rPr>
          <w:lang w:val="en-US"/>
        </w:rPr>
        <w:t>will produce trees which have the same cost (number of changes required to explain</w:t>
      </w:r>
      <w:r w:rsidR="003E3559" w:rsidRPr="003E3559">
        <w:rPr>
          <w:lang w:val="en-US"/>
        </w:rPr>
        <w:t xml:space="preserve"> </w:t>
      </w:r>
      <w:r w:rsidR="003E3559">
        <w:rPr>
          <w:lang w:val="en-US"/>
        </w:rPr>
        <w:t>the leaves), like:</w:t>
      </w:r>
    </w:p>
    <w:p w:rsidR="003E3559" w:rsidRDefault="003E3559" w:rsidP="003E3559">
      <w:pPr>
        <w:jc w:val="center"/>
        <w:rPr>
          <w:lang w:val="en-US"/>
        </w:rPr>
      </w:pPr>
      <w:r w:rsidRPr="003E3559">
        <w:rPr>
          <w:noProof/>
          <w:lang w:eastAsia="de-CH"/>
        </w:rPr>
        <w:lastRenderedPageBreak/>
        <w:drawing>
          <wp:inline distT="0" distB="0" distL="0" distR="0">
            <wp:extent cx="2421526" cy="1495425"/>
            <wp:effectExtent l="19050" t="0" r="0" b="0"/>
            <wp:docPr id="56"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cstate="print"/>
                    <a:srcRect/>
                    <a:stretch>
                      <a:fillRect/>
                    </a:stretch>
                  </pic:blipFill>
                  <pic:spPr bwMode="auto">
                    <a:xfrm>
                      <a:off x="0" y="0"/>
                      <a:ext cx="2421526" cy="1495425"/>
                    </a:xfrm>
                    <a:prstGeom prst="rect">
                      <a:avLst/>
                    </a:prstGeom>
                    <a:noFill/>
                    <a:ln w="9525">
                      <a:noFill/>
                      <a:miter lim="800000"/>
                      <a:headEnd/>
                      <a:tailEnd/>
                    </a:ln>
                  </pic:spPr>
                </pic:pic>
              </a:graphicData>
            </a:graphic>
          </wp:inline>
        </w:drawing>
      </w:r>
    </w:p>
    <w:p w:rsidR="0093481B" w:rsidRDefault="0093481B" w:rsidP="00ED3E71">
      <w:pPr>
        <w:rPr>
          <w:lang w:val="en-US"/>
        </w:rPr>
      </w:pPr>
      <w:r>
        <w:rPr>
          <w:lang w:val="en-US"/>
        </w:rPr>
        <w:t>The backward phase therefore looks like:</w:t>
      </w:r>
    </w:p>
    <w:p w:rsidR="0093481B" w:rsidRDefault="0093481B" w:rsidP="00C90ECA">
      <w:pPr>
        <w:pStyle w:val="Listenabsatz"/>
        <w:numPr>
          <w:ilvl w:val="0"/>
          <w:numId w:val="47"/>
        </w:numPr>
        <w:rPr>
          <w:lang w:val="en-US"/>
        </w:rPr>
      </w:pPr>
      <w:r>
        <w:rPr>
          <w:lang w:val="en-US"/>
        </w:rPr>
        <w:t>Choose a root</w:t>
      </w:r>
    </w:p>
    <w:p w:rsidR="0093481B" w:rsidRDefault="0093481B" w:rsidP="00C90ECA">
      <w:pPr>
        <w:pStyle w:val="Listenabsatz"/>
        <w:numPr>
          <w:ilvl w:val="0"/>
          <w:numId w:val="47"/>
        </w:numPr>
        <w:rPr>
          <w:lang w:val="en-US"/>
        </w:rPr>
      </w:pPr>
      <w:r>
        <w:rPr>
          <w:lang w:val="en-US"/>
        </w:rPr>
        <w:t>Choose the same value for every child, unless it is not in the set of possible assignment. Else take one of the possi</w:t>
      </w:r>
      <w:r w:rsidR="00CE31F7">
        <w:rPr>
          <w:lang w:val="en-US"/>
        </w:rPr>
        <w:t>ble (Whenever this happen we "lose" one edge. These los</w:t>
      </w:r>
      <w:r>
        <w:rPr>
          <w:lang w:val="en-US"/>
        </w:rPr>
        <w:t>ses sum up to the count we already have from the forward phase)</w:t>
      </w:r>
    </w:p>
    <w:p w:rsidR="005B66D9" w:rsidRDefault="00D60B30" w:rsidP="00D60B30">
      <w:pPr>
        <w:pStyle w:val="berschrift4"/>
        <w:rPr>
          <w:lang w:val="en-US"/>
        </w:rPr>
      </w:pPr>
      <w:bookmarkStart w:id="82" w:name="_Toc374525136"/>
      <w:r>
        <w:rPr>
          <w:lang w:val="en-US"/>
        </w:rPr>
        <w:t>Summary</w:t>
      </w:r>
      <w:bookmarkEnd w:id="82"/>
    </w:p>
    <w:p w:rsidR="00D60B30" w:rsidRDefault="00D60B30" w:rsidP="00D60B30">
      <w:pPr>
        <w:rPr>
          <w:lang w:val="en-US"/>
        </w:rPr>
      </w:pPr>
      <w:r>
        <w:rPr>
          <w:lang w:val="en-US"/>
        </w:rPr>
        <w:t xml:space="preserve">We saw now 3 types of fitting data into </w:t>
      </w:r>
      <w:proofErr w:type="spellStart"/>
      <w:proofErr w:type="gramStart"/>
      <w:r>
        <w:rPr>
          <w:lang w:val="en-US"/>
        </w:rPr>
        <w:t>a</w:t>
      </w:r>
      <w:proofErr w:type="spellEnd"/>
      <w:proofErr w:type="gramEnd"/>
      <w:r>
        <w:rPr>
          <w:lang w:val="en-US"/>
        </w:rPr>
        <w:t xml:space="preserve"> existing topology"</w:t>
      </w:r>
    </w:p>
    <w:p w:rsidR="00D60B30" w:rsidRDefault="00D60B30" w:rsidP="00C90ECA">
      <w:pPr>
        <w:pStyle w:val="Listenabsatz"/>
        <w:numPr>
          <w:ilvl w:val="0"/>
          <w:numId w:val="48"/>
        </w:numPr>
        <w:rPr>
          <w:lang w:val="en-US"/>
        </w:rPr>
      </w:pPr>
      <w:r>
        <w:rPr>
          <w:lang w:val="en-US"/>
        </w:rPr>
        <w:t>ML tree</w:t>
      </w:r>
    </w:p>
    <w:p w:rsidR="00D60B30" w:rsidRDefault="00D60B30" w:rsidP="00C90ECA">
      <w:pPr>
        <w:pStyle w:val="Listenabsatz"/>
        <w:numPr>
          <w:ilvl w:val="0"/>
          <w:numId w:val="48"/>
        </w:numPr>
        <w:rPr>
          <w:lang w:val="en-US"/>
        </w:rPr>
      </w:pPr>
      <w:r>
        <w:rPr>
          <w:lang w:val="en-US"/>
        </w:rPr>
        <w:t>Distance tree</w:t>
      </w:r>
    </w:p>
    <w:p w:rsidR="00D60B30" w:rsidRPr="00D60B30" w:rsidRDefault="00D60B30" w:rsidP="00C90ECA">
      <w:pPr>
        <w:pStyle w:val="Listenabsatz"/>
        <w:numPr>
          <w:ilvl w:val="0"/>
          <w:numId w:val="48"/>
        </w:numPr>
        <w:rPr>
          <w:lang w:val="en-US"/>
        </w:rPr>
      </w:pPr>
      <w:r>
        <w:rPr>
          <w:lang w:val="en-US"/>
        </w:rPr>
        <w:t>Parsimony tree</w:t>
      </w:r>
    </w:p>
    <w:p w:rsidR="00D60B30" w:rsidRDefault="00D60B30" w:rsidP="00D60B30">
      <w:pPr>
        <w:rPr>
          <w:lang w:val="en-US"/>
        </w:rPr>
      </w:pPr>
      <w:r>
        <w:rPr>
          <w:lang w:val="en-US"/>
        </w:rPr>
        <w:t xml:space="preserve"> Notice that this was not about finding the right topology!!!</w:t>
      </w:r>
    </w:p>
    <w:p w:rsidR="00960298" w:rsidRDefault="00960298" w:rsidP="00960298">
      <w:pPr>
        <w:pStyle w:val="berschrift3"/>
        <w:rPr>
          <w:lang w:val="en-US"/>
        </w:rPr>
      </w:pPr>
      <w:bookmarkStart w:id="83" w:name="_Toc374525137"/>
      <w:r>
        <w:rPr>
          <w:lang w:val="en-US"/>
        </w:rPr>
        <w:t>Purification</w:t>
      </w:r>
      <w:bookmarkEnd w:id="83"/>
    </w:p>
    <w:p w:rsidR="00D60B30" w:rsidRDefault="00F90490" w:rsidP="00F90490">
      <w:pPr>
        <w:pStyle w:val="berschrift4"/>
        <w:rPr>
          <w:lang w:val="en-US"/>
        </w:rPr>
      </w:pPr>
      <w:bookmarkStart w:id="84" w:name="_Toc374525138"/>
      <w:r>
        <w:rPr>
          <w:lang w:val="en-US"/>
        </w:rPr>
        <w:t>Additive distance</w:t>
      </w:r>
      <w:bookmarkEnd w:id="84"/>
    </w:p>
    <w:p w:rsidR="00F90490" w:rsidRDefault="00F90490" w:rsidP="00F90490">
      <w:pPr>
        <w:rPr>
          <w:lang w:val="en-US"/>
        </w:rPr>
      </w:pPr>
      <w:r>
        <w:rPr>
          <w:lang w:val="en-US"/>
        </w:rPr>
        <w:t xml:space="preserve">For </w:t>
      </w:r>
      <w:proofErr w:type="spellStart"/>
      <w:r>
        <w:rPr>
          <w:lang w:val="en-US"/>
        </w:rPr>
        <w:t>Markovian</w:t>
      </w:r>
      <w:proofErr w:type="spellEnd"/>
      <w:r>
        <w:rPr>
          <w:lang w:val="en-US"/>
        </w:rPr>
        <w:t xml:space="preserve"> matrices we expect that </w:t>
      </w:r>
    </w:p>
    <w:p w:rsidR="00F90490" w:rsidRDefault="00CE31F7" w:rsidP="00F9049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AB</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BC</m:t>
              </m:r>
            </m:sub>
          </m:sSub>
        </m:oMath>
      </m:oMathPara>
    </w:p>
    <w:p w:rsidR="00F90490" w:rsidRDefault="00F90490" w:rsidP="00F90490">
      <w:pPr>
        <w:rPr>
          <w:rFonts w:eastAsiaTheme="minorEastAsia"/>
          <w:lang w:val="en-US"/>
        </w:rPr>
      </w:pPr>
      <w:proofErr w:type="gramStart"/>
      <w:r>
        <w:rPr>
          <w:rFonts w:eastAsiaTheme="minorEastAsia"/>
          <w:lang w:val="en-US"/>
        </w:rPr>
        <w:t>holds</w:t>
      </w:r>
      <w:proofErr w:type="gramEnd"/>
      <w:r>
        <w:rPr>
          <w:rFonts w:eastAsiaTheme="minorEastAsia"/>
          <w:lang w:val="en-US"/>
        </w:rPr>
        <w:t xml:space="preserve"> true. For DCJ this only holds partially and for Parsimony not at all!</w:t>
      </w:r>
    </w:p>
    <w:p w:rsidR="00F90490" w:rsidRDefault="00E67129" w:rsidP="00CF1837">
      <w:pPr>
        <w:pStyle w:val="berschrift4"/>
        <w:rPr>
          <w:lang w:val="en-US"/>
        </w:rPr>
      </w:pPr>
      <w:bookmarkStart w:id="85" w:name="_Toc374525139"/>
      <w:r>
        <w:rPr>
          <w:lang w:val="en-US"/>
        </w:rPr>
        <w:t>Averaging of distances</w:t>
      </w:r>
      <w:bookmarkEnd w:id="85"/>
    </w:p>
    <w:p w:rsidR="003F44B4" w:rsidRDefault="003F44B4" w:rsidP="00E67129">
      <w:pPr>
        <w:rPr>
          <w:rFonts w:eastAsiaTheme="minorEastAsia"/>
          <w:lang w:val="en-US"/>
        </w:rPr>
      </w:pPr>
      <w:r>
        <w:rPr>
          <w:lang w:val="en-US"/>
        </w:rPr>
        <w:t xml:space="preserve">Let's look at X &amp; Y which are independent </w:t>
      </w:r>
      <w:proofErr w:type="gramStart"/>
      <w:r>
        <w:rPr>
          <w:lang w:val="en-US"/>
        </w:rPr>
        <w:t xml:space="preserve">but </w:t>
      </w:r>
      <w:proofErr w:type="gramEnd"/>
      <m:oMath>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X</m:t>
            </m:r>
          </m:e>
        </m:d>
        <m:r>
          <w:rPr>
            <w:rFonts w:ascii="Cambria Math" w:hAnsi="Cambria Math"/>
            <w:lang w:val="en-US"/>
          </w:rPr>
          <m:t>=E[Y]</m:t>
        </m:r>
      </m:oMath>
      <w:r>
        <w:rPr>
          <w:rFonts w:eastAsiaTheme="minorEastAsia"/>
          <w:lang w:val="en-US"/>
        </w:rPr>
        <w:t xml:space="preserve">. The best way of combining them is by summing them up weighted </w:t>
      </w:r>
      <w:proofErr w:type="gramStart"/>
      <w:r>
        <w:rPr>
          <w:rFonts w:eastAsiaTheme="minorEastAsia"/>
          <w:lang w:val="en-US"/>
        </w:rPr>
        <w:t xml:space="preserve">by </w:t>
      </w:r>
      <w:proofErr w:type="gramEnd"/>
      <m:oMath>
        <m:r>
          <w:rPr>
            <w:rFonts w:ascii="Cambria Math" w:eastAsiaTheme="minorEastAsia" w:hAnsi="Cambria Math"/>
            <w:lang w:val="en-US"/>
          </w:rPr>
          <m:t>σ</m:t>
        </m:r>
      </m:oMath>
      <w:r>
        <w:rPr>
          <w:rFonts w:eastAsiaTheme="minorEastAsia"/>
          <w:lang w:val="en-US"/>
        </w:rPr>
        <w:t>:</w:t>
      </w:r>
    </w:p>
    <w:p w:rsidR="003F44B4" w:rsidRDefault="003F44B4" w:rsidP="00E67129">
      <w:pPr>
        <w:rPr>
          <w:rFonts w:eastAsiaTheme="minorEastAsia"/>
          <w:lang w:val="en-US"/>
        </w:rPr>
      </w:pPr>
      <m:oMathPara>
        <m:oMath>
          <m:r>
            <w:rPr>
              <w:rFonts w:ascii="Cambria Math" w:eastAsiaTheme="minorEastAsia" w:hAnsi="Cambria Math"/>
              <w:lang w:val="en-US"/>
            </w:rPr>
            <m:t>Z=</m:t>
          </m:r>
          <m:f>
            <m:fPr>
              <m:ctrlPr>
                <w:rPr>
                  <w:rFonts w:ascii="Cambria Math" w:eastAsiaTheme="minorEastAsia" w:hAnsi="Cambria Math"/>
                  <w:i/>
                  <w:lang w:val="en-US"/>
                </w:rPr>
              </m:ctrlPr>
            </m:fPr>
            <m:num>
              <m:f>
                <m:fPr>
                  <m:ctrlPr>
                    <w:rPr>
                      <w:rFonts w:ascii="Cambria Math" w:eastAsiaTheme="minorEastAsia" w:hAnsi="Cambria Math"/>
                      <w:i/>
                      <w:lang w:val="en-US"/>
                    </w:rPr>
                  </m:ctrlPr>
                </m:fPr>
                <m:num>
                  <m:r>
                    <w:rPr>
                      <w:rFonts w:ascii="Cambria Math" w:eastAsiaTheme="minorEastAsia" w:hAnsi="Cambria Math"/>
                      <w:lang w:val="en-US"/>
                    </w:rPr>
                    <m:t>x</m:t>
                  </m:r>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x</m:t>
                      </m:r>
                    </m:sub>
                    <m:sup>
                      <m:r>
                        <w:rPr>
                          <w:rFonts w:ascii="Cambria Math" w:eastAsiaTheme="minorEastAsia" w:hAnsi="Cambria Math"/>
                          <w:lang w:val="en-US"/>
                        </w:rPr>
                        <m:t>2</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y</m:t>
                  </m:r>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y</m:t>
                      </m:r>
                    </m:sub>
                    <m:sup>
                      <m:r>
                        <w:rPr>
                          <w:rFonts w:ascii="Cambria Math" w:eastAsiaTheme="minorEastAsia" w:hAnsi="Cambria Math"/>
                          <w:lang w:val="en-US"/>
                        </w:rPr>
                        <m:t>2</m:t>
                      </m:r>
                    </m:sup>
                  </m:sSubSup>
                </m:den>
              </m:f>
            </m:num>
            <m:den>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x</m:t>
                      </m:r>
                    </m:sub>
                    <m:sup>
                      <m:r>
                        <w:rPr>
                          <w:rFonts w:ascii="Cambria Math" w:eastAsiaTheme="minorEastAsia" w:hAnsi="Cambria Math"/>
                          <w:lang w:val="en-US"/>
                        </w:rPr>
                        <m:t>2</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y</m:t>
                      </m:r>
                    </m:sub>
                    <m:sup>
                      <m:r>
                        <w:rPr>
                          <w:rFonts w:ascii="Cambria Math" w:eastAsiaTheme="minorEastAsia" w:hAnsi="Cambria Math"/>
                          <w:lang w:val="en-US"/>
                        </w:rPr>
                        <m:t>2</m:t>
                      </m:r>
                    </m:sup>
                  </m:sSubSup>
                </m:den>
              </m:f>
            </m:den>
          </m:f>
        </m:oMath>
      </m:oMathPara>
    </w:p>
    <w:p w:rsidR="003F44B4" w:rsidRDefault="00125E7F" w:rsidP="00125E7F">
      <w:pPr>
        <w:pStyle w:val="berschrift4"/>
        <w:rPr>
          <w:rFonts w:eastAsiaTheme="minorEastAsia"/>
          <w:lang w:val="en-US"/>
        </w:rPr>
      </w:pPr>
      <w:bookmarkStart w:id="86" w:name="_Toc374525140"/>
      <w:r>
        <w:rPr>
          <w:rFonts w:eastAsiaTheme="minorEastAsia"/>
          <w:lang w:val="en-US"/>
        </w:rPr>
        <w:t>Synthetic genome</w:t>
      </w:r>
      <w:bookmarkEnd w:id="86"/>
    </w:p>
    <w:p w:rsidR="00125E7F" w:rsidRPr="00125E7F" w:rsidRDefault="00125E7F" w:rsidP="00125E7F">
      <w:pPr>
        <w:rPr>
          <w:lang w:val="en-US"/>
        </w:rPr>
      </w:pPr>
      <w:r>
        <w:rPr>
          <w:lang w:val="en-US"/>
        </w:rPr>
        <w:t>Alignment of sequences and therefore scoring is difficult if whole genes are missed. Produces huge gaps, even though they are very similar.</w:t>
      </w:r>
    </w:p>
    <w:p w:rsidR="00F90490" w:rsidRDefault="00425E02" w:rsidP="00425E02">
      <w:pPr>
        <w:pStyle w:val="berschrift4"/>
        <w:rPr>
          <w:lang w:val="en-US"/>
        </w:rPr>
      </w:pPr>
      <w:bookmarkStart w:id="87" w:name="_Toc374525141"/>
      <w:r>
        <w:rPr>
          <w:lang w:val="en-US"/>
        </w:rPr>
        <w:t>Tree reconciliation</w:t>
      </w:r>
      <w:bookmarkEnd w:id="87"/>
    </w:p>
    <w:p w:rsidR="00F90490" w:rsidRDefault="00425E02" w:rsidP="00F90490">
      <w:pPr>
        <w:rPr>
          <w:lang w:val="en-US"/>
        </w:rPr>
      </w:pPr>
      <w:r>
        <w:rPr>
          <w:lang w:val="en-US"/>
        </w:rPr>
        <w:t xml:space="preserve">Tree reconciliation means putting together topologies to one tree. </w:t>
      </w:r>
      <w:r w:rsidR="006E0BE8">
        <w:rPr>
          <w:lang w:val="en-US"/>
        </w:rPr>
        <w:t>Thereby</w:t>
      </w:r>
      <w:r>
        <w:rPr>
          <w:lang w:val="en-US"/>
        </w:rPr>
        <w:t xml:space="preserve"> we </w:t>
      </w:r>
      <w:r w:rsidR="006E0BE8">
        <w:rPr>
          <w:lang w:val="en-US"/>
        </w:rPr>
        <w:t>lose</w:t>
      </w:r>
      <w:r>
        <w:rPr>
          <w:lang w:val="en-US"/>
        </w:rPr>
        <w:t xml:space="preserve"> some information.</w:t>
      </w:r>
    </w:p>
    <w:p w:rsidR="00C91DB9" w:rsidRDefault="00C91DB9" w:rsidP="00C91DB9">
      <w:pPr>
        <w:pStyle w:val="berschrift3"/>
        <w:rPr>
          <w:lang w:val="en-US"/>
        </w:rPr>
      </w:pPr>
      <w:bookmarkStart w:id="88" w:name="_Toc374525142"/>
      <w:r>
        <w:rPr>
          <w:lang w:val="en-US"/>
        </w:rPr>
        <w:lastRenderedPageBreak/>
        <w:t>Validation</w:t>
      </w:r>
      <w:bookmarkEnd w:id="88"/>
    </w:p>
    <w:p w:rsidR="00C91DB9" w:rsidRDefault="004C148C" w:rsidP="00C91DB9">
      <w:pPr>
        <w:rPr>
          <w:lang w:val="en-US"/>
        </w:rPr>
      </w:pPr>
      <w:r>
        <w:rPr>
          <w:lang w:val="en-US"/>
        </w:rPr>
        <w:t>It's about measuring the quality of a tree</w:t>
      </w:r>
    </w:p>
    <w:p w:rsidR="000C4D7C" w:rsidRDefault="004C148C" w:rsidP="000C4D7C">
      <w:pPr>
        <w:pStyle w:val="berschrift4"/>
        <w:rPr>
          <w:lang w:val="en-US"/>
        </w:rPr>
      </w:pPr>
      <w:bookmarkStart w:id="89" w:name="_Toc374525143"/>
      <w:r>
        <w:rPr>
          <w:lang w:val="en-US"/>
        </w:rPr>
        <w:t>Motivation</w:t>
      </w:r>
      <w:bookmarkEnd w:id="89"/>
    </w:p>
    <w:p w:rsidR="000C4D7C" w:rsidRDefault="000C4D7C" w:rsidP="000C4D7C">
      <w:pPr>
        <w:rPr>
          <w:lang w:val="en-US"/>
        </w:rPr>
      </w:pPr>
      <w:r>
        <w:rPr>
          <w:lang w:val="en-US"/>
        </w:rPr>
        <w:t xml:space="preserve">If we have a topology like that </w:t>
      </w:r>
      <w:r w:rsidR="00F01A01">
        <w:rPr>
          <w:lang w:val="en-US"/>
        </w:rPr>
        <w:t>below</w:t>
      </w:r>
      <w:r>
        <w:rPr>
          <w:lang w:val="en-US"/>
        </w:rPr>
        <w:t>, we have to determine 5 branch</w:t>
      </w:r>
      <w:r w:rsidR="00DD1F1C">
        <w:rPr>
          <w:lang w:val="en-US"/>
        </w:rPr>
        <w:t xml:space="preserve"> lengths</w:t>
      </w:r>
      <w:r>
        <w:rPr>
          <w:lang w:val="en-US"/>
        </w:rPr>
        <w:t>.</w:t>
      </w:r>
    </w:p>
    <w:p w:rsidR="000C4D7C" w:rsidRDefault="00AA73BC" w:rsidP="00F01A01">
      <w:pPr>
        <w:jc w:val="center"/>
        <w:rPr>
          <w:rFonts w:eastAsiaTheme="minorEastAsia"/>
          <w:lang w:val="en-US"/>
        </w:rPr>
      </w:pPr>
      <w:r>
        <w:rPr>
          <w:noProof/>
          <w:lang w:eastAsia="de-CH"/>
        </w:rPr>
        <mc:AlternateContent>
          <mc:Choice Requires="wpg">
            <w:drawing>
              <wp:anchor distT="0" distB="0" distL="114300" distR="114300" simplePos="0" relativeHeight="251725824" behindDoc="0" locked="0" layoutInCell="1" allowOverlap="1">
                <wp:simplePos x="0" y="0"/>
                <wp:positionH relativeFrom="column">
                  <wp:posOffset>3188335</wp:posOffset>
                </wp:positionH>
                <wp:positionV relativeFrom="paragraph">
                  <wp:posOffset>153035</wp:posOffset>
                </wp:positionV>
                <wp:extent cx="896620" cy="487045"/>
                <wp:effectExtent l="1905" t="0" r="0" b="0"/>
                <wp:wrapSquare wrapText="bothSides"/>
                <wp:docPr id="81"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487045"/>
                          <a:chOff x="1514" y="2564"/>
                          <a:chExt cx="1412" cy="767"/>
                        </a:xfrm>
                      </wpg:grpSpPr>
                      <wpg:grpSp>
                        <wpg:cNvPr id="82" name="Group 46"/>
                        <wpg:cNvGrpSpPr>
                          <a:grpSpLocks/>
                        </wpg:cNvGrpSpPr>
                        <wpg:grpSpPr bwMode="auto">
                          <a:xfrm>
                            <a:off x="1710" y="2730"/>
                            <a:ext cx="990" cy="390"/>
                            <a:chOff x="2010" y="2955"/>
                            <a:chExt cx="990" cy="390"/>
                          </a:xfrm>
                        </wpg:grpSpPr>
                        <wps:wsp>
                          <wps:cNvPr id="83" name="AutoShape 38"/>
                          <wps:cNvCnPr>
                            <a:cxnSpLocks noChangeShapeType="1"/>
                          </wps:cNvCnPr>
                          <wps:spPr bwMode="auto">
                            <a:xfrm>
                              <a:off x="2235" y="3135"/>
                              <a:ext cx="5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39"/>
                          <wps:cNvCnPr>
                            <a:cxnSpLocks noChangeShapeType="1"/>
                          </wps:cNvCnPr>
                          <wps:spPr bwMode="auto">
                            <a:xfrm flipH="1" flipV="1">
                              <a:off x="2010" y="2955"/>
                              <a:ext cx="22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40"/>
                          <wps:cNvCnPr>
                            <a:cxnSpLocks noChangeShapeType="1"/>
                          </wps:cNvCnPr>
                          <wps:spPr bwMode="auto">
                            <a:xfrm flipH="1">
                              <a:off x="2010" y="3135"/>
                              <a:ext cx="22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43"/>
                          <wps:cNvCnPr>
                            <a:cxnSpLocks noChangeShapeType="1"/>
                          </wps:cNvCnPr>
                          <wps:spPr bwMode="auto">
                            <a:xfrm flipV="1">
                              <a:off x="2805" y="2955"/>
                              <a:ext cx="19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44"/>
                          <wps:cNvCnPr>
                            <a:cxnSpLocks noChangeShapeType="1"/>
                          </wps:cNvCnPr>
                          <wps:spPr bwMode="auto">
                            <a:xfrm>
                              <a:off x="2805" y="3135"/>
                              <a:ext cx="19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8" name="Text Box 47"/>
                        <wps:cNvSpPr txBox="1">
                          <a:spLocks noChangeArrowheads="1"/>
                        </wps:cNvSpPr>
                        <wps:spPr bwMode="auto">
                          <a:xfrm>
                            <a:off x="1514" y="2564"/>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pPr>
                                <w:rPr>
                                  <w:lang w:val="de-DE"/>
                                </w:rPr>
                              </w:pPr>
                              <w:r>
                                <w:rPr>
                                  <w:lang w:val="de-DE"/>
                                </w:rPr>
                                <w:t>A</w:t>
                              </w:r>
                            </w:p>
                          </w:txbxContent>
                        </wps:txbx>
                        <wps:bodyPr rot="0" vert="horz" wrap="square" lIns="0" tIns="0" rIns="0" bIns="0" anchor="t" anchorCtr="0" upright="1">
                          <a:noAutofit/>
                        </wps:bodyPr>
                      </wps:wsp>
                      <wps:wsp>
                        <wps:cNvPr id="89" name="Text Box 48"/>
                        <wps:cNvSpPr txBox="1">
                          <a:spLocks noChangeArrowheads="1"/>
                        </wps:cNvSpPr>
                        <wps:spPr bwMode="auto">
                          <a:xfrm>
                            <a:off x="1514" y="298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0C4D7C">
                              <w:pPr>
                                <w:rPr>
                                  <w:lang w:val="de-DE"/>
                                </w:rPr>
                              </w:pPr>
                              <w:r>
                                <w:rPr>
                                  <w:lang w:val="de-DE"/>
                                </w:rPr>
                                <w:t>B</w:t>
                              </w:r>
                            </w:p>
                          </w:txbxContent>
                        </wps:txbx>
                        <wps:bodyPr rot="0" vert="horz" wrap="square" lIns="0" tIns="0" rIns="0" bIns="0" anchor="t" anchorCtr="0" upright="1">
                          <a:noAutofit/>
                        </wps:bodyPr>
                      </wps:wsp>
                      <wps:wsp>
                        <wps:cNvPr id="90" name="Text Box 49"/>
                        <wps:cNvSpPr txBox="1">
                          <a:spLocks noChangeArrowheads="1"/>
                        </wps:cNvSpPr>
                        <wps:spPr bwMode="auto">
                          <a:xfrm>
                            <a:off x="2730" y="2564"/>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0C4D7C">
                              <w:pPr>
                                <w:rPr>
                                  <w:lang w:val="de-DE"/>
                                </w:rPr>
                              </w:pPr>
                              <w:r>
                                <w:rPr>
                                  <w:lang w:val="de-DE"/>
                                </w:rPr>
                                <w:t>C</w:t>
                              </w:r>
                            </w:p>
                          </w:txbxContent>
                        </wps:txbx>
                        <wps:bodyPr rot="0" vert="horz" wrap="square" lIns="0" tIns="0" rIns="0" bIns="0" anchor="t" anchorCtr="0" upright="1">
                          <a:noAutofit/>
                        </wps:bodyPr>
                      </wps:wsp>
                      <wps:wsp>
                        <wps:cNvPr id="91" name="Text Box 50"/>
                        <wps:cNvSpPr txBox="1">
                          <a:spLocks noChangeArrowheads="1"/>
                        </wps:cNvSpPr>
                        <wps:spPr bwMode="auto">
                          <a:xfrm>
                            <a:off x="2730" y="298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0C4D7C">
                              <w:pPr>
                                <w:rPr>
                                  <w:lang w:val="de-DE"/>
                                </w:rPr>
                              </w:pPr>
                              <w:r>
                                <w:rPr>
                                  <w:lang w:val="de-DE"/>
                                </w:rPr>
                                <w:t>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 o:spid="_x0000_s1048" style="position:absolute;left:0;text-align:left;margin-left:251.05pt;margin-top:12.05pt;width:70.6pt;height:38.35pt;z-index:251725824" coordorigin="1514,2564" coordsize="1412,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">
                <v:group id="Group 46" o:spid="_x0000_s1049" style="position:absolute;left:1710;top:2730;width:990;height:390" coordorigin="2010,2955" coordsize="990,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AutoShape 38" o:spid="_x0000_s1050" type="#_x0000_t32" style="position:absolute;left:2235;top:3135;width:5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GBTcQAAADbAAAADwAAAGRycy9kb3ducmV2LnhtbESPQWsCMRSE7wX/Q3iFXkrN2mK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0YFNxAAAANsAAAAPAAAAAAAAAAAA&#10;AAAAAKECAABkcnMvZG93bnJldi54bWxQSwUGAAAAAAQABAD5AAAAkgMAAAAA&#10;"/>
                  <v:shape id="AutoShape 39" o:spid="_x0000_s1051" type="#_x0000_t32" style="position:absolute;left:2010;top:2955;width:225;height: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XykMQAAADbAAAADwAAAGRycy9kb3ducmV2LnhtbESPQYvCMBSE74L/ITzBy6KpsitSjVIU&#10;YRFErYLXR/Nsq81LabLa/fdmYcHjMDPfMPNlayrxoMaVlhWMhhEI4szqknMF59NmMAXhPLLGyjIp&#10;+CUHy0W3M8dY2ycf6ZH6XAQIuxgVFN7XsZQuK8igG9qaOHhX2xj0QTa51A0+A9xUchxFE2mw5LBQ&#10;YE2rgrJ7+mMU+N3H9ut23O+TlHmdHLaXe7K6KNXvtckMhKfWv8P/7W+tYPoJf1/C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dfKQxAAAANsAAAAPAAAAAAAAAAAA&#10;AAAAAKECAABkcnMvZG93bnJldi54bWxQSwUGAAAAAAQABAD5AAAAkgMAAAAA&#10;"/>
                  <v:shape id="AutoShape 40" o:spid="_x0000_s1052" type="#_x0000_t32" style="position:absolute;left:2010;top:3135;width:225;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AMScMAAADbAAAADwAAAGRycy9kb3ducmV2LnhtbESPQWvCQBSE7wX/w/IEL0U3EZS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wDEnDAAAA2wAAAA8AAAAAAAAAAAAA&#10;AAAAoQIAAGRycy9kb3ducmV2LnhtbFBLBQYAAAAABAAEAPkAAACRAwAAAAA=&#10;"/>
                  <v:shape id="AutoShape 43" o:spid="_x0000_s1053" type="#_x0000_t32" style="position:absolute;left:2805;top:2955;width:195;height: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KSPsMAAADbAAAADwAAAGRycy9kb3ducmV2LnhtbESPQYvCMBSE7wv+h/AEL4um9SClGmVZ&#10;EMSDsNqDx0fybMs2L90k1vrvzcLCHoeZ+YbZ7EbbiYF8aB0ryBcZCGLtTMu1guqynxcgQkQ22Dkm&#10;BU8KsNtO3jZYGvfgLxrOsRYJwqFEBU2MfSll0A1ZDAvXEyfv5rzFmKSvpfH4SHDbyWWWraTFltNC&#10;gz19NqS/z3eroD1Wp2p4/4leF8f86vNwuXZaqdl0/FiDiDTG//Bf+2AUFCv4/ZJ+gN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ikj7DAAAA2wAAAA8AAAAAAAAAAAAA&#10;AAAAoQIAAGRycy9kb3ducmV2LnhtbFBLBQYAAAAABAAEAPkAAACRAwAAAAA=&#10;"/>
                  <v:shape id="AutoShape 44" o:spid="_x0000_s1054" type="#_x0000_t32" style="position:absolute;left:2805;top:3135;width:19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qHTsQAAADbAAAADwAAAGRycy9kb3ducmV2LnhtbESPQWsCMRSE7wX/Q3iFXkrNWqiV1Shr&#10;QaiCB229PzfPTejmZbuJuv57Iwgeh5n5hpnMOleLE7XBelYw6GcgiEuvLVcKfn8WbyMQISJrrD2T&#10;ggsFmE17TxPMtT/zhk7bWIkE4ZCjAhNjk0sZSkMOQ983xMk7+NZhTLKtpG7xnOCulu9ZNpQOLacF&#10;gw19GSr/tkenYL0czIu9scvV5t+uPxZFfaxed0q9PHfFGESkLj7C9/a3VjD6h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6odOxAAAANsAAAAPAAAAAAAAAAAA&#10;AAAAAKECAABkcnMvZG93bnJldi54bWxQSwUGAAAAAAQABAD5AAAAkgMAAAAA&#10;"/>
                </v:group>
                <v:shape id="Text Box 47" o:spid="_x0000_s1055" type="#_x0000_t202" style="position:absolute;left:1514;top:2564;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5N38EA&#10;AADbAAAADwAAAGRycy9kb3ducmV2LnhtbERPz2vCMBS+D/wfwhN2GZrag0g1yqYOdpgHtfT8aJ5t&#10;sXkpSbTtf78cBh4/vt+b3WBa8STnG8sKFvMEBHFpdcOVgvz6PVuB8AFZY2uZFIzkYbedvG0w07bn&#10;Mz0voRIxhH2GCuoQukxKX9Zk0M9tRxy5m3UGQ4SuktphH8NNK9MkWUqDDceGGjva11TeLw+jYHlw&#10;j/7M+49DfvzFU1elxddYKPU+HT7XIAIN4SX+d/9oBas4N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eTd/BAAAA2wAAAA8AAAAAAAAAAAAAAAAAmAIAAGRycy9kb3du&#10;cmV2LnhtbFBLBQYAAAAABAAEAPUAAACGAwAAAAA=&#10;" stroked="f">
                  <v:textbox inset="0,0,0,0">
                    <w:txbxContent>
                      <w:p w:rsidR="00CE31F7" w:rsidRDefault="00CE31F7">
                        <w:pPr>
                          <w:rPr>
                            <w:lang w:val="de-DE"/>
                          </w:rPr>
                        </w:pPr>
                        <w:r>
                          <w:rPr>
                            <w:lang w:val="de-DE"/>
                          </w:rPr>
                          <w:t>A</w:t>
                        </w:r>
                      </w:p>
                    </w:txbxContent>
                  </v:textbox>
                </v:shape>
                <v:shape id="Text Box 48" o:spid="_x0000_s1056" type="#_x0000_t202" style="position:absolute;left:1514;top:298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LoRMUA&#10;AADbAAAADwAAAGRycy9kb3ducmV2LnhtbESPzWrDMBCE74W8g9hALyWRk4NJnCihiVvooT3kh5wX&#10;a2ObWisjybH99lWh0OMwM98w2/1gGvEg52vLChbzBARxYXXNpYLr5X22AuEDssbGMikYycN+N3na&#10;YqZtzyd6nEMpIoR9hgqqENpMSl9UZNDPbUscvbt1BkOUrpTaYR/hppHLJEmlwZrjQoUtHSsqvs+d&#10;UZDmrutPfHzJr2+f+NWWy9thvCn1PB1eNyACDeE//Nf+0ApWa/j9En+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uhExQAAANsAAAAPAAAAAAAAAAAAAAAAAJgCAABkcnMv&#10;ZG93bnJldi54bWxQSwUGAAAAAAQABAD1AAAAigMAAAAA&#10;" stroked="f">
                  <v:textbox inset="0,0,0,0">
                    <w:txbxContent>
                      <w:p w:rsidR="00CE31F7" w:rsidRDefault="00CE31F7" w:rsidP="000C4D7C">
                        <w:pPr>
                          <w:rPr>
                            <w:lang w:val="de-DE"/>
                          </w:rPr>
                        </w:pPr>
                        <w:r>
                          <w:rPr>
                            <w:lang w:val="de-DE"/>
                          </w:rPr>
                          <w:t>B</w:t>
                        </w:r>
                      </w:p>
                    </w:txbxContent>
                  </v:textbox>
                </v:shape>
                <v:shape id="Text Box 49" o:spid="_x0000_s1057" type="#_x0000_t202" style="position:absolute;left:2730;top:2564;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XBMEA&#10;AADbAAAADwAAAGRycy9kb3ducmV2LnhtbERPu27CMBTdK/UfrFuJpQIHBlRSDIIEpA7twEPMV/Ft&#10;EhFfR7bz4O/xUKnj0Xmvt6NpRE/O15YVzGcJCOLC6ppLBdfLcfoBwgdkjY1lUvAgD9vN68saU20H&#10;PlF/DqWIIexTVFCF0KZS+qIig35mW+LI/VpnMEToSqkdDjHcNHKRJEtpsObYUGFLWUXF/dwZBcvc&#10;dcOJs/f8evjGn7Zc3PaPm1KTt3H3CSLQGP7Ff+4vrWAV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x1wTBAAAA2wAAAA8AAAAAAAAAAAAAAAAAmAIAAGRycy9kb3du&#10;cmV2LnhtbFBLBQYAAAAABAAEAPUAAACGAwAAAAA=&#10;" stroked="f">
                  <v:textbox inset="0,0,0,0">
                    <w:txbxContent>
                      <w:p w:rsidR="00CE31F7" w:rsidRDefault="00CE31F7" w:rsidP="000C4D7C">
                        <w:pPr>
                          <w:rPr>
                            <w:lang w:val="de-DE"/>
                          </w:rPr>
                        </w:pPr>
                        <w:r>
                          <w:rPr>
                            <w:lang w:val="de-DE"/>
                          </w:rPr>
                          <w:t>C</w:t>
                        </w:r>
                      </w:p>
                    </w:txbxContent>
                  </v:textbox>
                </v:shape>
                <v:shape id="Text Box 50" o:spid="_x0000_s1058" type="#_x0000_t202" style="position:absolute;left:2730;top:298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1yn8QA&#10;AADbAAAADwAAAGRycy9kb3ducmV2LnhtbESPT2sCMRTE74V+h/AKXkrNugfRrVGsVuihHrTi+bF5&#10;3V3cvCxJ9t+3bwqCx2FmfsOsNoOpRUfOV5YVzKYJCOLc6ooLBZefw9sChA/IGmvLpGAkD5v189MK&#10;M217PlF3DoWIEPYZKihDaDIpfV6SQT+1DXH0fq0zGKJ0hdQO+wg3tUyTZC4NVhwXSmxoV1J+O7dG&#10;wXzv2v7Eu9f95fMbj02RXj/Gq1KTl2H7DiLQEB7he/tLK1jO4P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9cp/EAAAA2wAAAA8AAAAAAAAAAAAAAAAAmAIAAGRycy9k&#10;b3ducmV2LnhtbFBLBQYAAAAABAAEAPUAAACJAwAAAAA=&#10;" stroked="f">
                  <v:textbox inset="0,0,0,0">
                    <w:txbxContent>
                      <w:p w:rsidR="00CE31F7" w:rsidRDefault="00CE31F7" w:rsidP="000C4D7C">
                        <w:pPr>
                          <w:rPr>
                            <w:lang w:val="de-DE"/>
                          </w:rPr>
                        </w:pPr>
                        <w:r>
                          <w:rPr>
                            <w:lang w:val="de-DE"/>
                          </w:rPr>
                          <w:t>D</w:t>
                        </w:r>
                      </w:p>
                    </w:txbxContent>
                  </v:textbox>
                </v:shape>
                <w10:wrap type="square"/>
              </v:group>
            </w:pict>
          </mc:Fallback>
        </mc:AlternateContent>
      </w:r>
      <m:oMath>
        <m:r>
          <w:rPr>
            <w:rFonts w:ascii="Cambria Math" w:hAnsi="Cambria Math"/>
            <w:lang w:val="en-US"/>
          </w:rPr>
          <m:t>D=</m:t>
        </m:r>
        <m:m>
          <m:mPr>
            <m:mcs>
              <m:mc>
                <m:mcPr>
                  <m:count m:val="2"/>
                  <m:mcJc m:val="center"/>
                </m:mcPr>
              </m:mc>
            </m:mcs>
            <m:ctrlPr>
              <w:rPr>
                <w:rFonts w:ascii="Cambria Math" w:hAnsi="Cambria Math"/>
                <w:i/>
                <w:lang w:val="en-US"/>
              </w:rPr>
            </m:ctrlPr>
          </m:mPr>
          <m:mr>
            <m:e/>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
                  </m:e>
                  <m:e>
                    <m:m>
                      <m:mPr>
                        <m:mcs>
                          <m:mc>
                            <m:mcPr>
                              <m:count m:val="2"/>
                              <m:mcJc m:val="center"/>
                            </m:mcPr>
                          </m:mc>
                        </m:mcs>
                        <m:ctrlPr>
                          <w:rPr>
                            <w:rFonts w:ascii="Cambria Math" w:hAnsi="Cambria Math"/>
                            <w:i/>
                            <w:lang w:val="en-US"/>
                          </w:rPr>
                        </m:ctrlPr>
                      </m:mPr>
                      <m:mr>
                        <m:e>
                          <m:r>
                            <w:rPr>
                              <w:rFonts w:ascii="Cambria Math" w:hAnsi="Cambria Math"/>
                              <w:lang w:val="en-US"/>
                            </w:rPr>
                            <m:t>C</m:t>
                          </m:r>
                        </m:e>
                        <m:e>
                          <m:r>
                            <w:rPr>
                              <w:rFonts w:ascii="Cambria Math" w:hAnsi="Cambria Math"/>
                              <w:lang w:val="en-US"/>
                            </w:rPr>
                            <m:t>D</m:t>
                          </m:r>
                        </m:e>
                      </m:mr>
                    </m:m>
                  </m:e>
                </m:mr>
              </m:m>
            </m:e>
          </m:m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A</m:t>
                          </m:r>
                        </m:e>
                      </m:mr>
                      <m:mr>
                        <m:e>
                          <m:r>
                            <w:rPr>
                              <w:rFonts w:ascii="Cambria Math" w:hAnsi="Cambria Math"/>
                              <w:lang w:val="en-US"/>
                            </w:rPr>
                            <m:t>B</m:t>
                          </m:r>
                        </m:e>
                      </m:mr>
                    </m:m>
                  </m:e>
                </m:mr>
                <m:mr>
                  <m:e>
                    <m:m>
                      <m:mPr>
                        <m:mcs>
                          <m:mc>
                            <m:mcPr>
                              <m:count m:val="1"/>
                              <m:mcJc m:val="center"/>
                            </m:mcPr>
                          </m:mc>
                        </m:mcs>
                        <m:ctrlPr>
                          <w:rPr>
                            <w:rFonts w:ascii="Cambria Math" w:hAnsi="Cambria Math"/>
                            <w:i/>
                            <w:lang w:val="en-US"/>
                          </w:rPr>
                        </m:ctrlPr>
                      </m:mPr>
                      <m:mr>
                        <m:e>
                          <m:r>
                            <w:rPr>
                              <w:rFonts w:ascii="Cambria Math" w:hAnsi="Cambria Math"/>
                              <w:lang w:val="en-US"/>
                            </w:rPr>
                            <m:t>C</m:t>
                          </m:r>
                        </m:e>
                      </m:mr>
                      <m:mr>
                        <m:e>
                          <m:r>
                            <w:rPr>
                              <w:rFonts w:ascii="Cambria Math" w:hAnsi="Cambria Math"/>
                              <w:lang w:val="en-US"/>
                            </w:rPr>
                            <m:t>D</m:t>
                          </m:r>
                        </m:e>
                      </m:mr>
                    </m:m>
                  </m:e>
                </m:mr>
              </m:m>
            </m:e>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m:t>
                              </m:r>
                            </m:e>
                          </m:mr>
                          <m:mr>
                            <m:e>
                              <m:r>
                                <w:rPr>
                                  <w:rFonts w:ascii="Cambria Math" w:hAnsi="Cambria Math"/>
                                  <w:lang w:val="en-US"/>
                                </w:rPr>
                                <m:t>∙</m:t>
                              </m:r>
                            </m:e>
                            <m:e>
                              <m:r>
                                <w:rPr>
                                  <w:rFonts w:ascii="Cambria Math" w:hAnsi="Cambria Math"/>
                                  <w:lang w:val="en-US"/>
                                </w:rPr>
                                <m:t>0</m:t>
                              </m:r>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m:t>
                              </m:r>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m:t>
                              </m:r>
                            </m:e>
                          </m:mr>
                        </m:m>
                      </m:e>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m:t>
                              </m:r>
                            </m:e>
                          </m:mr>
                          <m:mr>
                            <m:e>
                              <m:r>
                                <w:rPr>
                                  <w:rFonts w:ascii="Cambria Math" w:hAnsi="Cambria Math"/>
                                  <w:lang w:val="en-US"/>
                                </w:rPr>
                                <m:t>∙</m:t>
                              </m:r>
                            </m:e>
                            <m:e>
                              <m:r>
                                <w:rPr>
                                  <w:rFonts w:ascii="Cambria Math" w:hAnsi="Cambria Math"/>
                                  <w:lang w:val="en-US"/>
                                </w:rPr>
                                <m:t>0</m:t>
                              </m:r>
                            </m:e>
                          </m:mr>
                        </m:m>
                      </m:e>
                    </m:mr>
                  </m:m>
                </m:e>
              </m:d>
            </m:e>
          </m:mr>
        </m:m>
      </m:oMath>
    </w:p>
    <w:p w:rsidR="00DD1F1C" w:rsidRDefault="00DD1F1C" w:rsidP="000C4D7C">
      <w:pPr>
        <w:rPr>
          <w:rFonts w:eastAsiaTheme="minorEastAsia"/>
          <w:lang w:val="en-US"/>
        </w:rPr>
      </w:pPr>
      <w:r>
        <w:rPr>
          <w:rFonts w:eastAsiaTheme="minorEastAsia"/>
          <w:lang w:val="en-US"/>
        </w:rPr>
        <w:t>The matrix D is symmetric. Therefore we have 6 values which deliver us information about 5 branch lengths. This also means that the problem is over-determined and therefore it is unlikely to have an exact solution!</w:t>
      </w:r>
    </w:p>
    <w:p w:rsidR="00FC4D3E" w:rsidRDefault="00D168D1" w:rsidP="00D168D1">
      <w:pPr>
        <w:pStyle w:val="berschrift4"/>
        <w:rPr>
          <w:rFonts w:eastAsiaTheme="minorEastAsia"/>
          <w:lang w:val="en-US"/>
        </w:rPr>
      </w:pPr>
      <w:bookmarkStart w:id="90" w:name="_Toc374525144"/>
      <w:r>
        <w:rPr>
          <w:rFonts w:eastAsiaTheme="minorEastAsia"/>
          <w:lang w:val="en-US"/>
        </w:rPr>
        <w:t>Tree Data</w:t>
      </w:r>
      <w:bookmarkEnd w:id="90"/>
    </w:p>
    <w:p w:rsidR="00D168D1" w:rsidRDefault="00D168D1" w:rsidP="00D168D1">
      <w:pPr>
        <w:rPr>
          <w:lang w:val="en-US"/>
        </w:rPr>
      </w:pPr>
      <w:r>
        <w:rPr>
          <w:lang w:val="en-US"/>
        </w:rPr>
        <w:t>General for the trees we are looking on it holds:</w:t>
      </w:r>
    </w:p>
    <w:p w:rsidR="00D168D1" w:rsidRPr="00D168D1" w:rsidRDefault="00D168D1" w:rsidP="00C90ECA">
      <w:pPr>
        <w:pStyle w:val="Listenabsatz"/>
        <w:numPr>
          <w:ilvl w:val="0"/>
          <w:numId w:val="49"/>
        </w:numPr>
        <w:rPr>
          <w:lang w:val="en-US"/>
        </w:rPr>
      </w:pPr>
      <m:oMath>
        <m:r>
          <w:rPr>
            <w:rFonts w:ascii="Cambria Math" w:hAnsi="Cambria Math"/>
            <w:lang w:val="en-US"/>
          </w:rPr>
          <m:t>n=# of species</m:t>
        </m:r>
      </m:oMath>
    </w:p>
    <w:p w:rsidR="00D168D1" w:rsidRPr="00D168D1" w:rsidRDefault="00D168D1" w:rsidP="00C90ECA">
      <w:pPr>
        <w:pStyle w:val="Listenabsatz"/>
        <w:numPr>
          <w:ilvl w:val="0"/>
          <w:numId w:val="49"/>
        </w:numPr>
        <w:rPr>
          <w:lang w:val="en-US"/>
        </w:rPr>
      </w:pPr>
      <m:oMath>
        <m:r>
          <w:rPr>
            <w:rFonts w:ascii="Cambria Math" w:eastAsiaTheme="minorEastAsia" w:hAnsi="Cambria Math"/>
            <w:lang w:val="en-US"/>
          </w:rPr>
          <m:t>n</m:t>
        </m:r>
      </m:oMath>
      <w:r>
        <w:rPr>
          <w:rFonts w:eastAsiaTheme="minorEastAsia"/>
          <w:lang w:val="en-US"/>
        </w:rPr>
        <w:t xml:space="preserve"> leaves</w:t>
      </w:r>
    </w:p>
    <w:p w:rsidR="00D168D1" w:rsidRPr="00D168D1" w:rsidRDefault="00D168D1" w:rsidP="00C90ECA">
      <w:pPr>
        <w:pStyle w:val="Listenabsatz"/>
        <w:numPr>
          <w:ilvl w:val="0"/>
          <w:numId w:val="49"/>
        </w:numPr>
        <w:rPr>
          <w:lang w:val="en-US"/>
        </w:rPr>
      </w:pPr>
      <m:oMath>
        <m:r>
          <w:rPr>
            <w:rFonts w:ascii="Cambria Math" w:hAnsi="Cambria Math"/>
            <w:lang w:val="en-US"/>
          </w:rPr>
          <m:t>2n-3</m:t>
        </m:r>
      </m:oMath>
      <w:r>
        <w:rPr>
          <w:rFonts w:eastAsiaTheme="minorEastAsia"/>
          <w:lang w:val="en-US"/>
        </w:rPr>
        <w:t xml:space="preserve"> branches</w:t>
      </w:r>
      <w:r w:rsidR="005B531F">
        <w:rPr>
          <w:rFonts w:eastAsiaTheme="minorEastAsia"/>
          <w:lang w:val="en-US"/>
        </w:rPr>
        <w:t xml:space="preserve"> </w:t>
      </w:r>
      <m:oMath>
        <m:box>
          <m:boxPr>
            <m:opEmu m:val="1"/>
            <m:ctrlPr>
              <w:rPr>
                <w:rFonts w:ascii="Cambria Math" w:eastAsiaTheme="minorEastAsia" w:hAnsi="Cambria Math"/>
                <w:i/>
                <w:lang w:val="en-US"/>
              </w:rPr>
            </m:ctrlPr>
          </m:boxPr>
          <m:e>
            <m:groupChr>
              <m:groupChrPr>
                <m:chr m:val="→"/>
                <m:pos m:val="top"/>
                <m:ctrlPr>
                  <w:rPr>
                    <w:rFonts w:ascii="Cambria Math" w:eastAsiaTheme="minorEastAsia" w:hAnsi="Cambria Math"/>
                    <w:i/>
                    <w:lang w:val="en-US"/>
                  </w:rPr>
                </m:ctrlPr>
              </m:groupChrPr>
              <m:e/>
            </m:groupChr>
            <m:r>
              <w:rPr>
                <w:rFonts w:ascii="Cambria Math" w:eastAsiaTheme="minorEastAsia" w:hAnsi="Cambria Math"/>
                <w:lang w:val="en-US"/>
              </w:rPr>
              <m:t xml:space="preserve"> n-3</m:t>
            </m:r>
          </m:e>
        </m:box>
      </m:oMath>
      <w:r w:rsidR="005B531F">
        <w:rPr>
          <w:rFonts w:eastAsiaTheme="minorEastAsia"/>
          <w:lang w:val="en-US"/>
        </w:rPr>
        <w:t xml:space="preserve"> internal branches</w:t>
      </w:r>
    </w:p>
    <w:p w:rsidR="00D168D1" w:rsidRPr="00806ED2" w:rsidRDefault="00CE31F7" w:rsidP="00C90ECA">
      <w:pPr>
        <w:pStyle w:val="Listenabsatz"/>
        <w:numPr>
          <w:ilvl w:val="0"/>
          <w:numId w:val="49"/>
        </w:numPr>
        <w:rPr>
          <w:lang w:val="en-US"/>
        </w:rPr>
      </w:pPr>
      <m:oMath>
        <m:f>
          <m:fPr>
            <m:ctrlPr>
              <w:rPr>
                <w:rFonts w:ascii="Cambria Math" w:hAnsi="Cambria Math"/>
                <w:i/>
                <w:lang w:val="en-US"/>
              </w:rPr>
            </m:ctrlPr>
          </m:fPr>
          <m:num>
            <m:r>
              <w:rPr>
                <w:rFonts w:ascii="Cambria Math" w:hAnsi="Cambria Math"/>
                <w:lang w:val="en-US"/>
              </w:rPr>
              <m:t>n(n-1)</m:t>
            </m:r>
          </m:num>
          <m:den>
            <m:r>
              <w:rPr>
                <w:rFonts w:ascii="Cambria Math" w:hAnsi="Cambria Math"/>
                <w:lang w:val="en-US"/>
              </w:rPr>
              <m:t>2</m:t>
            </m:r>
          </m:den>
        </m:f>
      </m:oMath>
      <w:r w:rsidR="00D168D1">
        <w:rPr>
          <w:rFonts w:eastAsiaTheme="minorEastAsia"/>
          <w:lang w:val="en-US"/>
        </w:rPr>
        <w:t xml:space="preserve"> data points</w:t>
      </w:r>
    </w:p>
    <w:p w:rsidR="00806ED2" w:rsidRDefault="0067365F" w:rsidP="0067365F">
      <w:pPr>
        <w:pStyle w:val="berschrift4"/>
        <w:rPr>
          <w:lang w:val="en-US"/>
        </w:rPr>
      </w:pPr>
      <w:bookmarkStart w:id="91" w:name="_Toc374525145"/>
      <w:r>
        <w:rPr>
          <w:lang w:val="en-US"/>
        </w:rPr>
        <w:t>Bootstrapping</w:t>
      </w:r>
      <w:bookmarkEnd w:id="91"/>
    </w:p>
    <w:p w:rsidR="00DD1F1C" w:rsidRDefault="005C400A" w:rsidP="000C4D7C">
      <w:pPr>
        <w:rPr>
          <w:lang w:val="en-US"/>
        </w:rPr>
      </w:pPr>
      <w:r>
        <w:rPr>
          <w:lang w:val="en-US"/>
        </w:rPr>
        <w:t xml:space="preserve">In statistics it is a method of resampling. For our purposes it is about building a tree out of a subset of the data. By doing this many times we get different trees. </w:t>
      </w:r>
    </w:p>
    <w:p w:rsidR="005C400A" w:rsidRDefault="005C400A" w:rsidP="000C4D7C">
      <w:pPr>
        <w:rPr>
          <w:lang w:val="en-US"/>
        </w:rPr>
      </w:pPr>
      <w:r>
        <w:rPr>
          <w:lang w:val="en-US"/>
        </w:rPr>
        <w:t>We can sample the subset of data in two ways:</w:t>
      </w:r>
    </w:p>
    <w:p w:rsidR="005C400A" w:rsidRDefault="005C400A" w:rsidP="00C90ECA">
      <w:pPr>
        <w:pStyle w:val="Listenabsatz"/>
        <w:numPr>
          <w:ilvl w:val="0"/>
          <w:numId w:val="50"/>
        </w:numPr>
        <w:rPr>
          <w:lang w:val="en-US"/>
        </w:rPr>
      </w:pPr>
      <w:proofErr w:type="gramStart"/>
      <w:r>
        <w:rPr>
          <w:lang w:val="en-US"/>
        </w:rPr>
        <w:t>with</w:t>
      </w:r>
      <w:proofErr w:type="gramEnd"/>
      <w:r>
        <w:rPr>
          <w:lang w:val="en-US"/>
        </w:rPr>
        <w:t xml:space="preserve"> replacement:</w:t>
      </w:r>
      <w:r>
        <w:rPr>
          <w:lang w:val="en-US"/>
        </w:rPr>
        <w:tab/>
        <w:t xml:space="preserve"> leads to duplications. 69% of the data are unique data points. We </w:t>
      </w:r>
      <w:r>
        <w:rPr>
          <w:lang w:val="en-US"/>
        </w:rPr>
        <w:tab/>
      </w:r>
      <w:r>
        <w:rPr>
          <w:lang w:val="en-US"/>
        </w:rPr>
        <w:tab/>
      </w:r>
      <w:r>
        <w:rPr>
          <w:lang w:val="en-US"/>
        </w:rPr>
        <w:tab/>
        <w:t>can cover all data points.</w:t>
      </w:r>
    </w:p>
    <w:p w:rsidR="005C400A" w:rsidRPr="005C400A" w:rsidRDefault="005C400A" w:rsidP="00C90ECA">
      <w:pPr>
        <w:pStyle w:val="Listenabsatz"/>
        <w:numPr>
          <w:ilvl w:val="0"/>
          <w:numId w:val="50"/>
        </w:numPr>
        <w:rPr>
          <w:lang w:val="en-US"/>
        </w:rPr>
      </w:pPr>
      <w:proofErr w:type="gramStart"/>
      <w:r>
        <w:rPr>
          <w:lang w:val="en-US"/>
        </w:rPr>
        <w:t>without</w:t>
      </w:r>
      <w:proofErr w:type="gramEnd"/>
      <w:r>
        <w:rPr>
          <w:lang w:val="en-US"/>
        </w:rPr>
        <w:t xml:space="preserve"> replacement:</w:t>
      </w:r>
      <w:r>
        <w:rPr>
          <w:lang w:val="en-US"/>
        </w:rPr>
        <w:tab/>
        <w:t xml:space="preserve">no duplicates, but only </w:t>
      </w:r>
      <m:oMath>
        <m:f>
          <m:fPr>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oMath>
      <w:r>
        <w:rPr>
          <w:rFonts w:eastAsiaTheme="minorEastAsia"/>
          <w:lang w:val="en-US"/>
        </w:rPr>
        <w:t xml:space="preserve"> of the data is used.</w:t>
      </w:r>
    </w:p>
    <w:p w:rsidR="005C400A" w:rsidRDefault="005C400A" w:rsidP="005C400A">
      <w:pPr>
        <w:rPr>
          <w:lang w:val="en-US"/>
        </w:rPr>
      </w:pPr>
      <w:r w:rsidRPr="005C400A">
        <w:rPr>
          <w:lang w:val="en-US"/>
        </w:rPr>
        <w:t>On a MSA (multi sequence alignment) bootstrapping mea</w:t>
      </w:r>
      <w:r>
        <w:rPr>
          <w:lang w:val="en-US"/>
        </w:rPr>
        <w:t>ns taking columns out of a MSA matrix.</w:t>
      </w:r>
    </w:p>
    <w:p w:rsidR="005C400A" w:rsidRDefault="00AA73BC" w:rsidP="005C400A">
      <w:pPr>
        <w:pStyle w:val="berschrift5"/>
        <w:rPr>
          <w:lang w:val="en-US"/>
        </w:rPr>
      </w:pPr>
      <w:r>
        <w:rPr>
          <w:noProof/>
          <w:lang w:eastAsia="de-CH"/>
        </w:rPr>
        <mc:AlternateContent>
          <mc:Choice Requires="wpg">
            <w:drawing>
              <wp:anchor distT="0" distB="0" distL="114300" distR="114300" simplePos="0" relativeHeight="251727872" behindDoc="0" locked="0" layoutInCell="1" allowOverlap="1">
                <wp:simplePos x="0" y="0"/>
                <wp:positionH relativeFrom="column">
                  <wp:posOffset>2261235</wp:posOffset>
                </wp:positionH>
                <wp:positionV relativeFrom="paragraph">
                  <wp:posOffset>201295</wp:posOffset>
                </wp:positionV>
                <wp:extent cx="896620" cy="487045"/>
                <wp:effectExtent l="0" t="3810" r="0" b="4445"/>
                <wp:wrapSquare wrapText="bothSides"/>
                <wp:docPr id="70"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487045"/>
                          <a:chOff x="1514" y="2564"/>
                          <a:chExt cx="1412" cy="767"/>
                        </a:xfrm>
                      </wpg:grpSpPr>
                      <wpg:grpSp>
                        <wpg:cNvPr id="71" name="Group 65"/>
                        <wpg:cNvGrpSpPr>
                          <a:grpSpLocks/>
                        </wpg:cNvGrpSpPr>
                        <wpg:grpSpPr bwMode="auto">
                          <a:xfrm>
                            <a:off x="1710" y="2730"/>
                            <a:ext cx="990" cy="390"/>
                            <a:chOff x="2010" y="2955"/>
                            <a:chExt cx="990" cy="390"/>
                          </a:xfrm>
                        </wpg:grpSpPr>
                        <wps:wsp>
                          <wps:cNvPr id="72" name="AutoShape 66"/>
                          <wps:cNvCnPr>
                            <a:cxnSpLocks noChangeShapeType="1"/>
                          </wps:cNvCnPr>
                          <wps:spPr bwMode="auto">
                            <a:xfrm>
                              <a:off x="2235" y="3135"/>
                              <a:ext cx="5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67"/>
                          <wps:cNvCnPr>
                            <a:cxnSpLocks noChangeShapeType="1"/>
                          </wps:cNvCnPr>
                          <wps:spPr bwMode="auto">
                            <a:xfrm flipH="1" flipV="1">
                              <a:off x="2010" y="2955"/>
                              <a:ext cx="22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68"/>
                          <wps:cNvCnPr>
                            <a:cxnSpLocks noChangeShapeType="1"/>
                          </wps:cNvCnPr>
                          <wps:spPr bwMode="auto">
                            <a:xfrm flipH="1">
                              <a:off x="2010" y="3135"/>
                              <a:ext cx="22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69"/>
                          <wps:cNvCnPr>
                            <a:cxnSpLocks noChangeShapeType="1"/>
                          </wps:cNvCnPr>
                          <wps:spPr bwMode="auto">
                            <a:xfrm flipV="1">
                              <a:off x="2805" y="2955"/>
                              <a:ext cx="19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70"/>
                          <wps:cNvCnPr>
                            <a:cxnSpLocks noChangeShapeType="1"/>
                          </wps:cNvCnPr>
                          <wps:spPr bwMode="auto">
                            <a:xfrm>
                              <a:off x="2805" y="3135"/>
                              <a:ext cx="19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7" name="Text Box 71"/>
                        <wps:cNvSpPr txBox="1">
                          <a:spLocks noChangeArrowheads="1"/>
                        </wps:cNvSpPr>
                        <wps:spPr bwMode="auto">
                          <a:xfrm>
                            <a:off x="1514" y="2564"/>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C364C5">
                              <w:pPr>
                                <w:rPr>
                                  <w:lang w:val="de-DE"/>
                                </w:rPr>
                              </w:pPr>
                              <w:r>
                                <w:rPr>
                                  <w:lang w:val="de-DE"/>
                                </w:rPr>
                                <w:t>A</w:t>
                              </w:r>
                            </w:p>
                          </w:txbxContent>
                        </wps:txbx>
                        <wps:bodyPr rot="0" vert="horz" wrap="square" lIns="0" tIns="0" rIns="0" bIns="0" anchor="t" anchorCtr="0" upright="1">
                          <a:noAutofit/>
                        </wps:bodyPr>
                      </wps:wsp>
                      <wps:wsp>
                        <wps:cNvPr id="78" name="Text Box 72"/>
                        <wps:cNvSpPr txBox="1">
                          <a:spLocks noChangeArrowheads="1"/>
                        </wps:cNvSpPr>
                        <wps:spPr bwMode="auto">
                          <a:xfrm>
                            <a:off x="1514" y="298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C364C5">
                              <w:pPr>
                                <w:rPr>
                                  <w:lang w:val="de-DE"/>
                                </w:rPr>
                              </w:pPr>
                              <w:r>
                                <w:rPr>
                                  <w:lang w:val="de-DE"/>
                                </w:rPr>
                                <w:t>B</w:t>
                              </w:r>
                            </w:p>
                          </w:txbxContent>
                        </wps:txbx>
                        <wps:bodyPr rot="0" vert="horz" wrap="square" lIns="0" tIns="0" rIns="0" bIns="0" anchor="t" anchorCtr="0" upright="1">
                          <a:noAutofit/>
                        </wps:bodyPr>
                      </wps:wsp>
                      <wps:wsp>
                        <wps:cNvPr id="79" name="Text Box 73"/>
                        <wps:cNvSpPr txBox="1">
                          <a:spLocks noChangeArrowheads="1"/>
                        </wps:cNvSpPr>
                        <wps:spPr bwMode="auto">
                          <a:xfrm>
                            <a:off x="2730" y="2564"/>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C364C5">
                              <w:pPr>
                                <w:rPr>
                                  <w:lang w:val="de-DE"/>
                                </w:rPr>
                              </w:pPr>
                              <w:r>
                                <w:rPr>
                                  <w:lang w:val="de-DE"/>
                                </w:rPr>
                                <w:t>C</w:t>
                              </w:r>
                            </w:p>
                          </w:txbxContent>
                        </wps:txbx>
                        <wps:bodyPr rot="0" vert="horz" wrap="square" lIns="0" tIns="0" rIns="0" bIns="0" anchor="t" anchorCtr="0" upright="1">
                          <a:noAutofit/>
                        </wps:bodyPr>
                      </wps:wsp>
                      <wps:wsp>
                        <wps:cNvPr id="80" name="Text Box 74"/>
                        <wps:cNvSpPr txBox="1">
                          <a:spLocks noChangeArrowheads="1"/>
                        </wps:cNvSpPr>
                        <wps:spPr bwMode="auto">
                          <a:xfrm>
                            <a:off x="2730" y="298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C364C5">
                              <w:pPr>
                                <w:rPr>
                                  <w:lang w:val="de-DE"/>
                                </w:rPr>
                              </w:pPr>
                              <w:r>
                                <w:rPr>
                                  <w:lang w:val="de-DE"/>
                                </w:rPr>
                                <w:t>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 o:spid="_x0000_s1059" style="position:absolute;margin-left:178.05pt;margin-top:15.85pt;width:70.6pt;height:38.35pt;z-index:251727872" coordorigin="1514,2564" coordsize="1412,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">
                <v:group id="Group 65" o:spid="_x0000_s1060" style="position:absolute;left:1710;top:2730;width:990;height:390" coordorigin="2010,2955" coordsize="990,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AutoShape 66" o:spid="_x0000_s1061" type="#_x0000_t32" style="position:absolute;left:2235;top:3135;width:5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hU8cQAAADbAAAADwAAAGRycy9kb3ducmV2LnhtbESPQWsCMRSE74L/ITzBi9SsgrZsjbIV&#10;BC140Lb3181zE9y8bDdRt/++KQgeh5n5hlmsOleLK7XBelYwGWcgiEuvLVcKPj82Ty8gQkTWWHsm&#10;Bb8UYLXs9xaYa3/jA12PsRIJwiFHBSbGJpcylIYchrFviJN38q3DmGRbSd3iLcFdLadZNpcOLacF&#10;gw2tDZXn48Up2O8mb8W3sbv3w4/dzzZFfalGX0oNB13xCiJSFx/he3urFTxP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SFTxxAAAANsAAAAPAAAAAAAAAAAA&#10;AAAAAKECAABkcnMvZG93bnJldi54bWxQSwUGAAAAAAQABAD5AAAAkgMAAAAA&#10;"/>
                  <v:shape id="AutoShape 67" o:spid="_x0000_s1062" type="#_x0000_t32" style="position:absolute;left:2010;top:2955;width:225;height: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kaw8UAAADbAAAADwAAAGRycy9kb3ducmV2LnhtbESP3WrCQBSE7wu+w3KE3ohubPGH6CpB&#10;EYpQ1Ch4e8gek2j2bMiumr59tyD0cpiZb5j5sjWVeFDjSssKhoMIBHFmdcm5gtNx05+CcB5ZY2WZ&#10;FPyQg+Wi8zbHWNsnH+iR+lwECLsYFRTe17GULivIoBvYmjh4F9sY9EE2udQNPgPcVPIjisbSYMlh&#10;ocCaVgVlt/RuFPjv3nZ0Pex2Scq8Tvbb8y1ZnZV677bJDISn1v+HX+0vrWDyCX9fw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kaw8UAAADbAAAADwAAAAAAAAAA&#10;AAAAAAChAgAAZHJzL2Rvd25yZXYueG1sUEsFBgAAAAAEAAQA+QAAAJMDAAAAAA==&#10;"/>
                  <v:shape id="AutoShape 68" o:spid="_x0000_s1063" type="#_x0000_t32" style="position:absolute;left:2010;top:3135;width:225;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nZ9cQAAADbAAAADwAAAGRycy9kb3ducmV2LnhtbESPQWsCMRSE74X+h/AEL0WzK0V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6dn1xAAAANsAAAAPAAAAAAAAAAAA&#10;AAAAAKECAABkcnMvZG93bnJldi54bWxQSwUGAAAAAAQABAD5AAAAkgMAAAAA&#10;"/>
                  <v:shape id="AutoShape 69" o:spid="_x0000_s1064" type="#_x0000_t32" style="position:absolute;left:2805;top:2955;width:195;height: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V8bsQAAADbAAAADwAAAGRycy9kb3ducmV2LnhtbESPQWsCMRSE74X+h/AEL0WzK1R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pXxuxAAAANsAAAAPAAAAAAAAAAAA&#10;AAAAAKECAABkcnMvZG93bnJldi54bWxQSwUGAAAAAAQABAD5AAAAkgMAAAAA&#10;"/>
                  <v:shape id="AutoShape 70" o:spid="_x0000_s1065" type="#_x0000_t32" style="position:absolute;left:2805;top:3135;width:19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NS8sUAAADbAAAADwAAAGRycy9kb3ducmV2LnhtbESPQWsCMRSE7wX/Q3hCL6VmFWrL1iir&#10;IFTBg9v2/rp5boKbl3UTdfvvTaHgcZiZb5jZoneNuFAXrGcF41EGgrjy2nKt4Otz/fwGIkRkjY1n&#10;UvBLARbzwcMMc+2vvKdLGWuRIBxyVGBibHMpQ2XIYRj5ljh5B985jEl2tdQdXhPcNXKSZVPp0HJa&#10;MNjSylB1LM9OwW4zXhY/xm62+5PdvayL5lw/fSv1OOyLdxCR+ngP/7c/tIL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NS8sUAAADbAAAADwAAAAAAAAAA&#10;AAAAAAChAgAAZHJzL2Rvd25yZXYueG1sUEsFBgAAAAAEAAQA+QAAAJMDAAAAAA==&#10;"/>
                </v:group>
                <v:shape id="Text Box 71" o:spid="_x0000_s1066" type="#_x0000_t202" style="position:absolute;left:1514;top:2564;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pisUA&#10;AADbAAAADwAAAGRycy9kb3ducmV2LnhtbESPzWrDMBCE74W8g9hALyWRk4MTnCihiVvooT3kh5wX&#10;a2ObWisjybH99lWh0OMwM98w2/1gGvEg52vLChbzBARxYXXNpYLr5X22BuEDssbGMikYycN+N3na&#10;YqZtzyd6nEMpIoR9hgqqENpMSl9UZNDPbUscvbt1BkOUrpTaYR/hppHLJEmlwZrjQoUtHSsqvs+d&#10;UZDmrutPfHzJr2+f+NWWy9thvCn1PB1eNyACDeE//Nf+0ApWK/j9En+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KmKxQAAANsAAAAPAAAAAAAAAAAAAAAAAJgCAABkcnMv&#10;ZG93bnJldi54bWxQSwUGAAAAAAQABAD1AAAAigMAAAAA&#10;" stroked="f">
                  <v:textbox inset="0,0,0,0">
                    <w:txbxContent>
                      <w:p w:rsidR="00CE31F7" w:rsidRDefault="00CE31F7" w:rsidP="00C364C5">
                        <w:pPr>
                          <w:rPr>
                            <w:lang w:val="de-DE"/>
                          </w:rPr>
                        </w:pPr>
                        <w:r>
                          <w:rPr>
                            <w:lang w:val="de-DE"/>
                          </w:rPr>
                          <w:t>A</w:t>
                        </w:r>
                      </w:p>
                    </w:txbxContent>
                  </v:textbox>
                </v:shape>
                <v:shape id="Text Box 72" o:spid="_x0000_s1067" type="#_x0000_t202" style="position:absolute;left:1514;top:298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9+MEA&#10;AADbAAAADwAAAGRycy9kb3ducmV2LnhtbERPu27CMBTdK/UfrFuJpQIHBopSDIIEpA7twEPMV/Ft&#10;EhFfR7bz4O/xUKnj0X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LPfjBAAAA2wAAAA8AAAAAAAAAAAAAAAAAmAIAAGRycy9kb3du&#10;cmV2LnhtbFBLBQYAAAAABAAEAPUAAACGAwAAAAA=&#10;" stroked="f">
                  <v:textbox inset="0,0,0,0">
                    <w:txbxContent>
                      <w:p w:rsidR="00CE31F7" w:rsidRDefault="00CE31F7" w:rsidP="00C364C5">
                        <w:pPr>
                          <w:rPr>
                            <w:lang w:val="de-DE"/>
                          </w:rPr>
                        </w:pPr>
                        <w:r>
                          <w:rPr>
                            <w:lang w:val="de-DE"/>
                          </w:rPr>
                          <w:t>B</w:t>
                        </w:r>
                      </w:p>
                    </w:txbxContent>
                  </v:textbox>
                </v:shape>
                <v:shape id="Text Box 73" o:spid="_x0000_s1068" type="#_x0000_t202" style="position:absolute;left:2730;top:2564;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eYY8UA&#10;AADbAAAADwAAAGRycy9kb3ducmV2LnhtbESPT2vCQBTE7wW/w/KEXopumoOt0VWsaaGHetCK50f2&#10;mQSzb8Pumj/fvlso9DjMzG+Y9XYwjejI+dqygud5AoK4sLrmUsH5+2P2CsIHZI2NZVIwkoftZvKw&#10;xkzbno/UnUIpIoR9hgqqENpMSl9UZNDPbUscvat1BkOUrpTaYR/hppFpkiykwZrjQoUt7Ssqbqe7&#10;UbDI3b0/8v4pP79/4aEt08vbeFHqcTrsViACDeE//Nf+1Apelv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5hjxQAAANsAAAAPAAAAAAAAAAAAAAAAAJgCAABkcnMv&#10;ZG93bnJldi54bWxQSwUGAAAAAAQABAD1AAAAigMAAAAA&#10;" stroked="f">
                  <v:textbox inset="0,0,0,0">
                    <w:txbxContent>
                      <w:p w:rsidR="00CE31F7" w:rsidRDefault="00CE31F7" w:rsidP="00C364C5">
                        <w:pPr>
                          <w:rPr>
                            <w:lang w:val="de-DE"/>
                          </w:rPr>
                        </w:pPr>
                        <w:r>
                          <w:rPr>
                            <w:lang w:val="de-DE"/>
                          </w:rPr>
                          <w:t>C</w:t>
                        </w:r>
                      </w:p>
                    </w:txbxContent>
                  </v:textbox>
                </v:shape>
                <v:shape id="Text Box 74" o:spid="_x0000_s1069" type="#_x0000_t202" style="position:absolute;left:2730;top:298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B2cEA&#10;AADbAAAADwAAAGRycy9kb3ducmV2LnhtbERPz2vCMBS+D/wfwhN2GZrag0g1yqYOdpgHtfT8aJ5t&#10;sXkpSbTtf78cBh4/vt+b3WBa8STnG8sKFvMEBHFpdcOVgvz6PVuB8AFZY2uZFIzkYbedvG0w07bn&#10;Mz0voRIxhH2GCuoQukxKX9Zk0M9tRxy5m3UGQ4SuktphH8NNK9MkWUqDDceGGjva11TeLw+jYHlw&#10;j/7M+49DfvzFU1elxddYKPU+HT7XIAIN4SX+d/9oBau4P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QdnBAAAA2wAAAA8AAAAAAAAAAAAAAAAAmAIAAGRycy9kb3du&#10;cmV2LnhtbFBLBQYAAAAABAAEAPUAAACGAwAAAAA=&#10;" stroked="f">
                  <v:textbox inset="0,0,0,0">
                    <w:txbxContent>
                      <w:p w:rsidR="00CE31F7" w:rsidRDefault="00CE31F7" w:rsidP="00C364C5">
                        <w:pPr>
                          <w:rPr>
                            <w:lang w:val="de-DE"/>
                          </w:rPr>
                        </w:pPr>
                        <w:r>
                          <w:rPr>
                            <w:lang w:val="de-DE"/>
                          </w:rPr>
                          <w:t>D</w:t>
                        </w:r>
                      </w:p>
                    </w:txbxContent>
                  </v:textbox>
                </v:shape>
                <w10:wrap type="square"/>
              </v:group>
            </w:pict>
          </mc:Fallback>
        </mc:AlternateContent>
      </w:r>
      <w:r w:rsidR="005C400A">
        <w:rPr>
          <w:lang w:val="en-US"/>
        </w:rPr>
        <w:t>Example</w:t>
      </w:r>
    </w:p>
    <w:p w:rsidR="005C400A" w:rsidRDefault="00C364C5" w:rsidP="005C400A">
      <w:pPr>
        <w:rPr>
          <w:lang w:val="en-US"/>
        </w:rPr>
      </w:pPr>
      <w:r>
        <w:rPr>
          <w:lang w:val="en-US"/>
        </w:rPr>
        <w:t>We have data which represents:</w:t>
      </w:r>
    </w:p>
    <w:p w:rsidR="00C364C5" w:rsidRDefault="00C364C5" w:rsidP="005C400A">
      <w:pPr>
        <w:rPr>
          <w:lang w:val="en-US"/>
        </w:rPr>
      </w:pPr>
      <w:r>
        <w:rPr>
          <w:lang w:val="en-US"/>
        </w:rPr>
        <w:t xml:space="preserve">Bootstrapping supports this in that example with 98%. What does this </w:t>
      </w:r>
      <w:proofErr w:type="gramStart"/>
      <w:r>
        <w:rPr>
          <w:lang w:val="en-US"/>
        </w:rPr>
        <w:t>mean:</w:t>
      </w:r>
      <w:proofErr w:type="gramEnd"/>
      <w:r>
        <w:rPr>
          <w:lang w:val="en-US"/>
        </w:rPr>
        <w:t xml:space="preserve"> </w:t>
      </w:r>
    </w:p>
    <w:p w:rsidR="00C364C5" w:rsidRDefault="00AA73BC" w:rsidP="005C400A">
      <w:pPr>
        <w:rPr>
          <w:lang w:val="en-US"/>
        </w:rPr>
      </w:pPr>
      <w:r>
        <w:rPr>
          <w:noProof/>
          <w:lang w:eastAsia="de-CH"/>
        </w:rPr>
        <mc:AlternateContent>
          <mc:Choice Requires="wpg">
            <w:drawing>
              <wp:anchor distT="0" distB="0" distL="114300" distR="114300" simplePos="0" relativeHeight="251736064" behindDoc="0" locked="0" layoutInCell="1" allowOverlap="1">
                <wp:simplePos x="0" y="0"/>
                <wp:positionH relativeFrom="column">
                  <wp:posOffset>2585085</wp:posOffset>
                </wp:positionH>
                <wp:positionV relativeFrom="paragraph">
                  <wp:posOffset>233680</wp:posOffset>
                </wp:positionV>
                <wp:extent cx="448310" cy="487045"/>
                <wp:effectExtent l="0" t="3810" r="10160" b="4445"/>
                <wp:wrapNone/>
                <wp:docPr id="64"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310" cy="487045"/>
                          <a:chOff x="2219" y="13424"/>
                          <a:chExt cx="706" cy="767"/>
                        </a:xfrm>
                      </wpg:grpSpPr>
                      <wps:wsp>
                        <wps:cNvPr id="65" name="Text Box 77"/>
                        <wps:cNvSpPr txBox="1">
                          <a:spLocks noChangeArrowheads="1"/>
                        </wps:cNvSpPr>
                        <wps:spPr bwMode="auto">
                          <a:xfrm>
                            <a:off x="2219" y="13424"/>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C364C5">
                              <w:pPr>
                                <w:rPr>
                                  <w:lang w:val="de-DE"/>
                                </w:rPr>
                              </w:pPr>
                              <w:r>
                                <w:rPr>
                                  <w:lang w:val="de-DE"/>
                                </w:rPr>
                                <w:t>A</w:t>
                              </w:r>
                            </w:p>
                          </w:txbxContent>
                        </wps:txbx>
                        <wps:bodyPr rot="0" vert="horz" wrap="square" lIns="0" tIns="0" rIns="0" bIns="0" anchor="t" anchorCtr="0" upright="1">
                          <a:noAutofit/>
                        </wps:bodyPr>
                      </wps:wsp>
                      <wps:wsp>
                        <wps:cNvPr id="66" name="Text Box 78"/>
                        <wps:cNvSpPr txBox="1">
                          <a:spLocks noChangeArrowheads="1"/>
                        </wps:cNvSpPr>
                        <wps:spPr bwMode="auto">
                          <a:xfrm>
                            <a:off x="2219" y="1384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C364C5">
                              <w:pPr>
                                <w:rPr>
                                  <w:lang w:val="de-DE"/>
                                </w:rPr>
                              </w:pPr>
                              <w:r>
                                <w:rPr>
                                  <w:lang w:val="de-DE"/>
                                </w:rPr>
                                <w:t>C</w:t>
                              </w:r>
                            </w:p>
                          </w:txbxContent>
                        </wps:txbx>
                        <wps:bodyPr rot="0" vert="horz" wrap="square" lIns="0" tIns="0" rIns="0" bIns="0" anchor="t" anchorCtr="0" upright="1">
                          <a:noAutofit/>
                        </wps:bodyPr>
                      </wps:wsp>
                      <wps:wsp>
                        <wps:cNvPr id="67" name="AutoShape 79"/>
                        <wps:cNvCnPr>
                          <a:cxnSpLocks noChangeShapeType="1"/>
                        </wps:cNvCnPr>
                        <wps:spPr bwMode="auto">
                          <a:xfrm>
                            <a:off x="2640" y="13770"/>
                            <a:ext cx="2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flipH="1" flipV="1">
                            <a:off x="2415" y="13590"/>
                            <a:ext cx="22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flipH="1">
                            <a:off x="2415" y="13770"/>
                            <a:ext cx="22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6" o:spid="_x0000_s1070" style="position:absolute;margin-left:203.55pt;margin-top:18.4pt;width:35.3pt;height:38.35pt;z-index:251736064" coordorigin="2219,13424" coordsize="70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">
                <v:shape id="Text Box 77" o:spid="_x0000_s1071" type="#_x0000_t202" style="position:absolute;left:2219;top:13424;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Eu8QA&#10;AADbAAAADwAAAGRycy9kb3ducmV2LnhtbESPzWrDMBCE74G+g9hCL6GRa6g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BLvEAAAA2wAAAA8AAAAAAAAAAAAAAAAAmAIAAGRycy9k&#10;b3ducmV2LnhtbFBLBQYAAAAABAAEAPUAAACJAwAAAAA=&#10;" stroked="f">
                  <v:textbox inset="0,0,0,0">
                    <w:txbxContent>
                      <w:p w:rsidR="00CE31F7" w:rsidRDefault="00CE31F7" w:rsidP="00C364C5">
                        <w:pPr>
                          <w:rPr>
                            <w:lang w:val="de-DE"/>
                          </w:rPr>
                        </w:pPr>
                        <w:r>
                          <w:rPr>
                            <w:lang w:val="de-DE"/>
                          </w:rPr>
                          <w:t>A</w:t>
                        </w:r>
                      </w:p>
                    </w:txbxContent>
                  </v:textbox>
                </v:shape>
                <v:shape id="Text Box 78" o:spid="_x0000_s1072" type="#_x0000_t202" style="position:absolute;left:2219;top:1384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azMMA&#10;AADbAAAADwAAAGRycy9kb3ducmV2LnhtbESPzYvCMBTE74L/Q3iCF9FUD0WqUXb9AA/rwQ88P5q3&#10;bdnmpSTR1v/eLAgeh5nfDLNcd6YWD3K+sqxgOklAEOdWV1wouF724zkIH5A11pZJwZM8rFf93hIz&#10;bVs+0eMcChFL2GeooAyhyaT0eUkG/cQ2xNH7tc5giNIVUjtsY7mp5SxJUmmw4rhQYkObkvK/890o&#10;SLfu3p54M9pedz94bIrZ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azMMAAADbAAAADwAAAAAAAAAAAAAAAACYAgAAZHJzL2Rv&#10;d25yZXYueG1sUEsFBgAAAAAEAAQA9QAAAIgDAAAAAA==&#10;" stroked="f">
                  <v:textbox inset="0,0,0,0">
                    <w:txbxContent>
                      <w:p w:rsidR="00CE31F7" w:rsidRDefault="00CE31F7" w:rsidP="00C364C5">
                        <w:pPr>
                          <w:rPr>
                            <w:lang w:val="de-DE"/>
                          </w:rPr>
                        </w:pPr>
                        <w:r>
                          <w:rPr>
                            <w:lang w:val="de-DE"/>
                          </w:rPr>
                          <w:t>C</w:t>
                        </w:r>
                      </w:p>
                    </w:txbxContent>
                  </v:textbox>
                </v:shape>
                <v:shape id="AutoShape 79" o:spid="_x0000_s1073" type="#_x0000_t32" style="position:absolute;left:2640;top:13770;width: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ZhtMUAAADbAAAADwAAAGRycy9kb3ducmV2LnhtbESPQWsCMRSE7wX/Q3hCL6VmFWrL1iir&#10;IFTBg9v2/rp5boKbl3UTdfvvTaHgcZiZb5jZoneNuFAXrGcF41EGgrjy2nKt4Otz/fwGIkRkjY1n&#10;UvBLARbzwcMMc+2vvKdLGWuRIBxyVGBibHMpQ2XIYRj5ljh5B985jEl2tdQdXhPcNXKSZVPp0HJa&#10;MNjSylB1LM9OwW4zXhY/xm62+5PdvayL5lw/fSv1OOyLdxCR+ngP/7c/tILpK/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ZhtMUAAADbAAAADwAAAAAAAAAA&#10;AAAAAAChAgAAZHJzL2Rvd25yZXYueG1sUEsFBgAAAAAEAAQA+QAAAJMDAAAAAA==&#10;"/>
                <v:shape id="AutoShape 80" o:spid="_x0000_s1074" type="#_x0000_t32" style="position:absolute;left:2415;top:13590;width:225;height: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Qeb8AAAADbAAAADwAAAGRycy9kb3ducmV2LnhtbERPTYvCMBC9C/6HMIIX0dQFRapRirKw&#10;CKJWwevQjG21mZQmq/Xfm4Pg8fG+F6vWVOJBjSstKxiPIhDEmdUl5wrOp9/hDITzyBory6TgRQ5W&#10;y25ngbG2Tz7SI/W5CCHsYlRQeF/HUrqsIINuZGviwF1tY9AH2ORSN/gM4aaSP1E0lQZLDg0F1rQu&#10;KLun/0aB3w22k9txv09S5k1y2F7uyfqiVL/XJnMQnlr/FX/cf1rBNIwNX8IPkM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Q0Hm/AAAAA2wAAAA8AAAAAAAAAAAAAAAAA&#10;oQIAAGRycy9kb3ducmV2LnhtbFBLBQYAAAAABAAEAPkAAACOAwAAAAA=&#10;"/>
                <v:shape id="AutoShape 81" o:spid="_x0000_s1075" type="#_x0000_t32" style="position:absolute;left:2415;top:13770;width:225;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group>
            </w:pict>
          </mc:Fallback>
        </mc:AlternateContent>
      </w:r>
      <w:r>
        <w:rPr>
          <w:noProof/>
          <w:lang w:eastAsia="de-CH"/>
        </w:rPr>
        <mc:AlternateContent>
          <mc:Choice Requires="wpg">
            <w:drawing>
              <wp:anchor distT="0" distB="0" distL="114300" distR="114300" simplePos="0" relativeHeight="251735040" behindDoc="0" locked="0" layoutInCell="1" allowOverlap="1">
                <wp:simplePos x="0" y="0"/>
                <wp:positionH relativeFrom="column">
                  <wp:posOffset>1061720</wp:posOffset>
                </wp:positionH>
                <wp:positionV relativeFrom="paragraph">
                  <wp:posOffset>233680</wp:posOffset>
                </wp:positionV>
                <wp:extent cx="448310" cy="487045"/>
                <wp:effectExtent l="0" t="3810" r="9525" b="4445"/>
                <wp:wrapNone/>
                <wp:docPr id="58"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310" cy="487045"/>
                          <a:chOff x="2219" y="13424"/>
                          <a:chExt cx="706" cy="767"/>
                        </a:xfrm>
                      </wpg:grpSpPr>
                      <wps:wsp>
                        <wps:cNvPr id="59" name="Text Box 60"/>
                        <wps:cNvSpPr txBox="1">
                          <a:spLocks noChangeArrowheads="1"/>
                        </wps:cNvSpPr>
                        <wps:spPr bwMode="auto">
                          <a:xfrm>
                            <a:off x="2219" y="13424"/>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C364C5">
                              <w:pPr>
                                <w:rPr>
                                  <w:lang w:val="de-DE"/>
                                </w:rPr>
                              </w:pPr>
                              <w:r>
                                <w:rPr>
                                  <w:lang w:val="de-DE"/>
                                </w:rPr>
                                <w:t>A</w:t>
                              </w:r>
                            </w:p>
                          </w:txbxContent>
                        </wps:txbx>
                        <wps:bodyPr rot="0" vert="horz" wrap="square" lIns="0" tIns="0" rIns="0" bIns="0" anchor="t" anchorCtr="0" upright="1">
                          <a:noAutofit/>
                        </wps:bodyPr>
                      </wps:wsp>
                      <wps:wsp>
                        <wps:cNvPr id="60" name="Text Box 61"/>
                        <wps:cNvSpPr txBox="1">
                          <a:spLocks noChangeArrowheads="1"/>
                        </wps:cNvSpPr>
                        <wps:spPr bwMode="auto">
                          <a:xfrm>
                            <a:off x="2219" y="1384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C364C5">
                              <w:pPr>
                                <w:rPr>
                                  <w:lang w:val="de-DE"/>
                                </w:rPr>
                              </w:pPr>
                              <w:r>
                                <w:rPr>
                                  <w:lang w:val="de-DE"/>
                                </w:rPr>
                                <w:t>B</w:t>
                              </w:r>
                            </w:p>
                          </w:txbxContent>
                        </wps:txbx>
                        <wps:bodyPr rot="0" vert="horz" wrap="square" lIns="0" tIns="0" rIns="0" bIns="0" anchor="t" anchorCtr="0" upright="1">
                          <a:noAutofit/>
                        </wps:bodyPr>
                      </wps:wsp>
                      <wps:wsp>
                        <wps:cNvPr id="61" name="AutoShape 55"/>
                        <wps:cNvCnPr>
                          <a:cxnSpLocks noChangeShapeType="1"/>
                        </wps:cNvCnPr>
                        <wps:spPr bwMode="auto">
                          <a:xfrm>
                            <a:off x="2640" y="13770"/>
                            <a:ext cx="2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56"/>
                        <wps:cNvCnPr>
                          <a:cxnSpLocks noChangeShapeType="1"/>
                        </wps:cNvCnPr>
                        <wps:spPr bwMode="auto">
                          <a:xfrm flipH="1" flipV="1">
                            <a:off x="2415" y="13590"/>
                            <a:ext cx="22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57"/>
                        <wps:cNvCnPr>
                          <a:cxnSpLocks noChangeShapeType="1"/>
                        </wps:cNvCnPr>
                        <wps:spPr bwMode="auto">
                          <a:xfrm flipH="1">
                            <a:off x="2415" y="13770"/>
                            <a:ext cx="22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5" o:spid="_x0000_s1076" style="position:absolute;margin-left:83.6pt;margin-top:18.4pt;width:35.3pt;height:38.35pt;z-index:251735040" coordorigin="2219,13424" coordsize="70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">
                <v:shape id="Text Box 60" o:spid="_x0000_s1077" type="#_x0000_t202" style="position:absolute;left:2219;top:13424;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rsidR="00CE31F7" w:rsidRDefault="00CE31F7" w:rsidP="00C364C5">
                        <w:pPr>
                          <w:rPr>
                            <w:lang w:val="de-DE"/>
                          </w:rPr>
                        </w:pPr>
                        <w:r>
                          <w:rPr>
                            <w:lang w:val="de-DE"/>
                          </w:rPr>
                          <w:t>A</w:t>
                        </w:r>
                      </w:p>
                    </w:txbxContent>
                  </v:textbox>
                </v:shape>
                <v:shape id="Text Box 61" o:spid="_x0000_s1078" type="#_x0000_t202" style="position:absolute;left:2219;top:1384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nI8AA&#10;AADbAAAADwAAAGRycy9kb3ducmV2LnhtbERPS2vCQBC+F/wPywheSt3oQUrqKvUFHuxBK56H7DQJ&#10;zc6G3dXEf+8cBI8f33u+7F2jbhRi7dnAZJyBIi68rbk0cP7dfXyCignZYuOZDNwpwnIxeJtjbn3H&#10;R7qdUqkkhGOOBqqU2lzrWFTkMI59Syzcnw8Ok8BQahuwk3DX6GmWzbTDmqWhwpbWFRX/p6szMNuE&#10;a3fk9fvmvD3gT1tOL6v7xZjRsP/+ApWoTy/x07234pP18kV+gF4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nI8AAAADbAAAADwAAAAAAAAAAAAAAAACYAgAAZHJzL2Rvd25y&#10;ZXYueG1sUEsFBgAAAAAEAAQA9QAAAIUDAAAAAA==&#10;" stroked="f">
                  <v:textbox inset="0,0,0,0">
                    <w:txbxContent>
                      <w:p w:rsidR="00CE31F7" w:rsidRDefault="00CE31F7" w:rsidP="00C364C5">
                        <w:pPr>
                          <w:rPr>
                            <w:lang w:val="de-DE"/>
                          </w:rPr>
                        </w:pPr>
                        <w:r>
                          <w:rPr>
                            <w:lang w:val="de-DE"/>
                          </w:rPr>
                          <w:t>B</w:t>
                        </w:r>
                      </w:p>
                    </w:txbxContent>
                  </v:textbox>
                </v:shape>
                <v:shape id="AutoShape 55" o:spid="_x0000_s1079" type="#_x0000_t32" style="position:absolute;left:2640;top:13770;width: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cW8QAAADbAAAADwAAAGRycy9kb3ducmV2LnhtbESPQWsCMRSE70L/Q3iFXkSzW6jIapS1&#10;INSCB63en5vnJrh5WTdRt/++KRR6HGbmG2a+7F0j7tQF61lBPs5AEFdeW64VHL7WoymIEJE1Np5J&#10;wTcFWC6eBnMstH/wju77WIsE4VCgAhNjW0gZKkMOw9i3xMk7+85hTLKrpe7wkeCuka9ZNpEOLacF&#10;gy29G6ou+5tTsN3kq/Jk7OZzd7Xbt3XZ3OrhUamX576cgYjUx//wX/tDK5jk8Psl/Q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Q1xbxAAAANsAAAAPAAAAAAAAAAAA&#10;AAAAAKECAABkcnMvZG93bnJldi54bWxQSwUGAAAAAAQABAD5AAAAkgMAAAAA&#10;"/>
                <v:shape id="AutoShape 56" o:spid="_x0000_s1080" type="#_x0000_t32" style="position:absolute;left:2415;top:13590;width:225;height: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wphcUAAADbAAAADwAAAGRycy9kb3ducmV2LnhtbESPQWvCQBSE70L/w/IKvUjdGFBKdBNC&#10;ilAEsaaFXB/ZZ5KafRuyW03/fbdQ8DjMzDfMNptML640us6yguUiAkFcW91xo+DzY/f8AsJ5ZI29&#10;ZVLwQw6y9GG2xUTbG5/oWvpGBAi7BBW03g+JlK5uyaBb2IE4eGc7GvRBjo3UI94C3PQyjqK1NNhx&#10;WGhxoKKl+lJ+GwX+MN+vvk7HY14yv+bv++qSF5VST49TvgHhafL38H/7TStYx/D3JfwA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wphcUAAADbAAAADwAAAAAAAAAA&#10;AAAAAAChAgAAZHJzL2Rvd25yZXYueG1sUEsFBgAAAAAEAAQA+QAAAJMDAAAAAA==&#10;"/>
                <v:shape id="AutoShape 57" o:spid="_x0000_s1081" type="#_x0000_t32" style="position:absolute;left:2415;top:13770;width:225;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group>
            </w:pict>
          </mc:Fallback>
        </mc:AlternateContent>
      </w:r>
      <w:r w:rsidR="00C364C5">
        <w:rPr>
          <w:lang w:val="en-US"/>
        </w:rPr>
        <w:t>When we perform bootstrapping, then out of 100 cases we get for example the following statistic</w:t>
      </w:r>
    </w:p>
    <w:p w:rsidR="00C364C5" w:rsidRDefault="00C364C5" w:rsidP="005C400A">
      <w:pPr>
        <w:rPr>
          <w:lang w:val="en-US"/>
        </w:rPr>
      </w:pPr>
      <w:r>
        <w:rPr>
          <w:lang w:val="en-US"/>
        </w:rPr>
        <w:tab/>
        <w:t xml:space="preserve">98 times </w:t>
      </w:r>
      <w:r>
        <w:rPr>
          <w:lang w:val="en-US"/>
        </w:rPr>
        <w:tab/>
      </w:r>
      <w:r>
        <w:rPr>
          <w:lang w:val="en-US"/>
        </w:rPr>
        <w:tab/>
        <w:t>and 2 times</w:t>
      </w:r>
    </w:p>
    <w:p w:rsidR="003F4CB8" w:rsidRDefault="003F4CB8" w:rsidP="005C400A">
      <w:pPr>
        <w:rPr>
          <w:lang w:val="en-US"/>
        </w:rPr>
      </w:pPr>
    </w:p>
    <w:p w:rsidR="00C364C5" w:rsidRDefault="003F4CB8" w:rsidP="005C400A">
      <w:pPr>
        <w:rPr>
          <w:lang w:val="en-US"/>
        </w:rPr>
      </w:pPr>
      <w:r>
        <w:rPr>
          <w:lang w:val="en-US"/>
        </w:rPr>
        <w:t>Bootstrapping is most used for branch-support. We want to split species such that we know where they evolved from:</w:t>
      </w:r>
    </w:p>
    <w:p w:rsidR="00F332D0" w:rsidRDefault="00AA73BC" w:rsidP="005C400A">
      <w:pPr>
        <w:rPr>
          <w:lang w:val="en-US"/>
        </w:rPr>
      </w:pPr>
      <w:r>
        <w:rPr>
          <w:noProof/>
          <w:lang w:eastAsia="de-CH"/>
        </w:rPr>
        <mc:AlternateContent>
          <mc:Choice Requires="wpg">
            <w:drawing>
              <wp:anchor distT="0" distB="0" distL="114300" distR="114300" simplePos="0" relativeHeight="251748352" behindDoc="0" locked="0" layoutInCell="1" allowOverlap="1">
                <wp:simplePos x="0" y="0"/>
                <wp:positionH relativeFrom="column">
                  <wp:posOffset>1814195</wp:posOffset>
                </wp:positionH>
                <wp:positionV relativeFrom="paragraph">
                  <wp:posOffset>3175</wp:posOffset>
                </wp:positionV>
                <wp:extent cx="1823085" cy="353060"/>
                <wp:effectExtent l="0" t="13970" r="0" b="4445"/>
                <wp:wrapNone/>
                <wp:docPr id="3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3085" cy="353060"/>
                          <a:chOff x="4409" y="1542"/>
                          <a:chExt cx="2871" cy="556"/>
                        </a:xfrm>
                      </wpg:grpSpPr>
                      <wpg:grpSp>
                        <wpg:cNvPr id="42" name="Group 92"/>
                        <wpg:cNvGrpSpPr>
                          <a:grpSpLocks/>
                        </wpg:cNvGrpSpPr>
                        <wpg:grpSpPr bwMode="auto">
                          <a:xfrm>
                            <a:off x="6525" y="1542"/>
                            <a:ext cx="755" cy="556"/>
                            <a:chOff x="6525" y="15105"/>
                            <a:chExt cx="755" cy="556"/>
                          </a:xfrm>
                        </wpg:grpSpPr>
                        <wps:wsp>
                          <wps:cNvPr id="43" name="Text Box 83"/>
                          <wps:cNvSpPr txBox="1">
                            <a:spLocks noChangeArrowheads="1"/>
                          </wps:cNvSpPr>
                          <wps:spPr bwMode="auto">
                            <a:xfrm>
                              <a:off x="6525" y="1528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3F4CB8">
                                <w:pPr>
                                  <w:rPr>
                                    <w:lang w:val="de-DE"/>
                                  </w:rPr>
                                </w:pPr>
                                <w:r>
                                  <w:rPr>
                                    <w:lang w:val="de-DE"/>
                                  </w:rPr>
                                  <w:t>A</w:t>
                                </w:r>
                              </w:p>
                            </w:txbxContent>
                          </wps:txbx>
                          <wps:bodyPr rot="0" vert="horz" wrap="square" lIns="0" tIns="0" rIns="0" bIns="0" anchor="t" anchorCtr="0" upright="1">
                            <a:noAutofit/>
                          </wps:bodyPr>
                        </wps:wsp>
                        <wps:wsp>
                          <wps:cNvPr id="46" name="Text Box 84"/>
                          <wps:cNvSpPr txBox="1">
                            <a:spLocks noChangeArrowheads="1"/>
                          </wps:cNvSpPr>
                          <wps:spPr bwMode="auto">
                            <a:xfrm>
                              <a:off x="7084" y="1531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3F4CB8">
                                <w:pPr>
                                  <w:rPr>
                                    <w:lang w:val="de-DE"/>
                                  </w:rPr>
                                </w:pPr>
                                <w:r>
                                  <w:rPr>
                                    <w:lang w:val="de-DE"/>
                                  </w:rPr>
                                  <w:t>B</w:t>
                                </w:r>
                              </w:p>
                            </w:txbxContent>
                          </wps:txbx>
                          <wps:bodyPr rot="0" vert="horz" wrap="square" lIns="0" tIns="0" rIns="0" bIns="0" anchor="t" anchorCtr="0" upright="1">
                            <a:noAutofit/>
                          </wps:bodyPr>
                        </wps:wsp>
                        <wps:wsp>
                          <wps:cNvPr id="47" name="AutoShape 86"/>
                          <wps:cNvCnPr>
                            <a:cxnSpLocks noChangeShapeType="1"/>
                          </wps:cNvCnPr>
                          <wps:spPr bwMode="auto">
                            <a:xfrm>
                              <a:off x="6859" y="15105"/>
                              <a:ext cx="22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87"/>
                          <wps:cNvCnPr>
                            <a:cxnSpLocks noChangeShapeType="1"/>
                          </wps:cNvCnPr>
                          <wps:spPr bwMode="auto">
                            <a:xfrm flipV="1">
                              <a:off x="6634" y="15105"/>
                              <a:ext cx="22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9" name="Group 91"/>
                        <wpg:cNvGrpSpPr>
                          <a:grpSpLocks/>
                        </wpg:cNvGrpSpPr>
                        <wpg:grpSpPr bwMode="auto">
                          <a:xfrm>
                            <a:off x="4409" y="1617"/>
                            <a:ext cx="765" cy="346"/>
                            <a:chOff x="4409" y="15180"/>
                            <a:chExt cx="765" cy="346"/>
                          </a:xfrm>
                        </wpg:grpSpPr>
                        <wps:wsp>
                          <wps:cNvPr id="50" name="AutoShape 88"/>
                          <wps:cNvCnPr>
                            <a:cxnSpLocks noChangeShapeType="1"/>
                          </wps:cNvCnPr>
                          <wps:spPr bwMode="auto">
                            <a:xfrm>
                              <a:off x="4605" y="15345"/>
                              <a:ext cx="37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Text Box 89"/>
                          <wps:cNvSpPr txBox="1">
                            <a:spLocks noChangeArrowheads="1"/>
                          </wps:cNvSpPr>
                          <wps:spPr bwMode="auto">
                            <a:xfrm>
                              <a:off x="4409" y="15180"/>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3F4CB8">
                                <w:pPr>
                                  <w:rPr>
                                    <w:lang w:val="de-DE"/>
                                  </w:rPr>
                                </w:pPr>
                                <w:r>
                                  <w:rPr>
                                    <w:lang w:val="de-DE"/>
                                  </w:rPr>
                                  <w:t>A</w:t>
                                </w:r>
                              </w:p>
                            </w:txbxContent>
                          </wps:txbx>
                          <wps:bodyPr rot="0" vert="horz" wrap="square" lIns="0" tIns="0" rIns="0" bIns="0" anchor="t" anchorCtr="0" upright="1">
                            <a:noAutofit/>
                          </wps:bodyPr>
                        </wps:wsp>
                        <wps:wsp>
                          <wps:cNvPr id="55" name="Text Box 90"/>
                          <wps:cNvSpPr txBox="1">
                            <a:spLocks noChangeArrowheads="1"/>
                          </wps:cNvSpPr>
                          <wps:spPr bwMode="auto">
                            <a:xfrm>
                              <a:off x="4978" y="15180"/>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1F7" w:rsidRDefault="00CE31F7" w:rsidP="003F4CB8">
                                <w:pPr>
                                  <w:rPr>
                                    <w:lang w:val="de-DE"/>
                                  </w:rPr>
                                </w:pPr>
                                <w:r>
                                  <w:rPr>
                                    <w:lang w:val="de-DE"/>
                                  </w:rPr>
                                  <w:t>B</w:t>
                                </w:r>
                              </w:p>
                            </w:txbxContent>
                          </wps:txbx>
                          <wps:bodyPr rot="0" vert="horz" wrap="square" lIns="0" tIns="0" rIns="0" bIns="0" anchor="t" anchorCtr="0" upright="1">
                            <a:noAutofit/>
                          </wps:bodyPr>
                        </wps:wsp>
                      </wpg:grpSp>
                      <wps:wsp>
                        <wps:cNvPr id="57" name="AutoShape 93"/>
                        <wps:cNvCnPr>
                          <a:cxnSpLocks noChangeShapeType="1"/>
                        </wps:cNvCnPr>
                        <wps:spPr bwMode="auto">
                          <a:xfrm>
                            <a:off x="5534" y="1782"/>
                            <a:ext cx="5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4" o:spid="_x0000_s1082" style="position:absolute;margin-left:142.85pt;margin-top:.25pt;width:143.55pt;height:27.8pt;z-index:251748352" coordorigin="4409,1542" coordsize="2871,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">
                <v:group id="Group 92" o:spid="_x0000_s1083" style="position:absolute;left:6525;top:1542;width:755;height:556" coordorigin="6525,15105" coordsize="755,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Text Box 83" o:spid="_x0000_s1084" type="#_x0000_t202" style="position:absolute;left:6525;top:1528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lNMUA&#10;AADbAAAADwAAAGRycy9kb3ducmV2LnhtbESPT2vCQBTE7wW/w/KEXopumha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Q2U0xQAAANsAAAAPAAAAAAAAAAAAAAAAAJgCAABkcnMv&#10;ZG93bnJldi54bWxQSwUGAAAAAAQABAD1AAAAigMAAAAA&#10;" stroked="f">
                    <v:textbox inset="0,0,0,0">
                      <w:txbxContent>
                        <w:p w:rsidR="00CE31F7" w:rsidRDefault="00CE31F7" w:rsidP="003F4CB8">
                          <w:pPr>
                            <w:rPr>
                              <w:lang w:val="de-DE"/>
                            </w:rPr>
                          </w:pPr>
                          <w:r>
                            <w:rPr>
                              <w:lang w:val="de-DE"/>
                            </w:rPr>
                            <w:t>A</w:t>
                          </w:r>
                        </w:p>
                      </w:txbxContent>
                    </v:textbox>
                  </v:shape>
                  <v:shape id="Text Box 84" o:spid="_x0000_s1085" type="#_x0000_t202" style="position:absolute;left:7084;top:1531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CE31F7" w:rsidRDefault="00CE31F7" w:rsidP="003F4CB8">
                          <w:pPr>
                            <w:rPr>
                              <w:lang w:val="de-DE"/>
                            </w:rPr>
                          </w:pPr>
                          <w:r>
                            <w:rPr>
                              <w:lang w:val="de-DE"/>
                            </w:rPr>
                            <w:t>B</w:t>
                          </w:r>
                        </w:p>
                      </w:txbxContent>
                    </v:textbox>
                  </v:shape>
                  <v:shape id="AutoShape 86" o:spid="_x0000_s1086" type="#_x0000_t32" style="position:absolute;left:6859;top:15105;width:225;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91MUAAADbAAAADwAAAGRycy9kb3ducmV2LnhtbESPQWsCMRSE7wX/Q3iCl1KzSrV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M91MUAAADbAAAADwAAAAAAAAAA&#10;AAAAAAChAgAAZHJzL2Rvd25yZXYueG1sUEsFBgAAAAAEAAQA+QAAAJMDAAAAAA==&#10;"/>
                  <v:shape id="AutoShape 87" o:spid="_x0000_s1087" type="#_x0000_t32" style="position:absolute;left:6634;top:15105;width:225;height: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ZTcAAAADbAAAADwAAAGRycy9kb3ducmV2LnhtbERPTYvCMBC9L+x/CCPsZdG0yyJ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IGU3AAAAA2wAAAA8AAAAAAAAAAAAAAAAA&#10;oQIAAGRycy9kb3ducmV2LnhtbFBLBQYAAAAABAAEAPkAAACOAwAAAAA=&#10;"/>
                </v:group>
                <v:group id="Group 91" o:spid="_x0000_s1088" style="position:absolute;left:4409;top:1617;width:765;height:346" coordorigin="4409,15180" coordsize="765,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AutoShape 88" o:spid="_x0000_s1089" type="#_x0000_t32" style="position:absolute;left:4605;top:15345;width:3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Text Box 89" o:spid="_x0000_s1090" type="#_x0000_t202" style="position:absolute;left:4409;top:15180;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IBcQA&#10;AADbAAAADwAAAGRycy9kb3ducmV2LnhtbESPT2sCMRTE70K/Q3gFL1KzLii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EyAXEAAAA2wAAAA8AAAAAAAAAAAAAAAAAmAIAAGRycy9k&#10;b3ducmV2LnhtbFBLBQYAAAAABAAEAPUAAACJAwAAAAA=&#10;" stroked="f">
                    <v:textbox inset="0,0,0,0">
                      <w:txbxContent>
                        <w:p w:rsidR="00CE31F7" w:rsidRDefault="00CE31F7" w:rsidP="003F4CB8">
                          <w:pPr>
                            <w:rPr>
                              <w:lang w:val="de-DE"/>
                            </w:rPr>
                          </w:pPr>
                          <w:r>
                            <w:rPr>
                              <w:lang w:val="de-DE"/>
                            </w:rPr>
                            <w:t>A</w:t>
                          </w:r>
                        </w:p>
                      </w:txbxContent>
                    </v:textbox>
                  </v:shape>
                  <v:shape id="Text Box 90" o:spid="_x0000_s1091" type="#_x0000_t202" style="position:absolute;left:4978;top:15180;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OBsUA&#10;AADbAAAADwAAAGRycy9kb3ducmV2LnhtbESPzWrDMBCE74W8g9hALyWRE3A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84GxQAAANsAAAAPAAAAAAAAAAAAAAAAAJgCAABkcnMv&#10;ZG93bnJldi54bWxQSwUGAAAAAAQABAD1AAAAigMAAAAA&#10;" stroked="f">
                    <v:textbox inset="0,0,0,0">
                      <w:txbxContent>
                        <w:p w:rsidR="00CE31F7" w:rsidRDefault="00CE31F7" w:rsidP="003F4CB8">
                          <w:pPr>
                            <w:rPr>
                              <w:lang w:val="de-DE"/>
                            </w:rPr>
                          </w:pPr>
                          <w:r>
                            <w:rPr>
                              <w:lang w:val="de-DE"/>
                            </w:rPr>
                            <w:t>B</w:t>
                          </w:r>
                        </w:p>
                      </w:txbxContent>
                    </v:textbox>
                  </v:shape>
                </v:group>
                <v:shape id="AutoShape 93" o:spid="_x0000_s1092" type="#_x0000_t32" style="position:absolute;left:5534;top:1782;width:5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group>
            </w:pict>
          </mc:Fallback>
        </mc:AlternateContent>
      </w:r>
    </w:p>
    <w:p w:rsidR="003F4CB8" w:rsidRDefault="00C0134B" w:rsidP="00C0134B">
      <w:pPr>
        <w:pStyle w:val="berschrift4"/>
        <w:rPr>
          <w:lang w:val="en-US"/>
        </w:rPr>
      </w:pPr>
      <w:bookmarkStart w:id="92" w:name="_Toc374525146"/>
      <w:r>
        <w:rPr>
          <w:lang w:val="en-US"/>
        </w:rPr>
        <w:lastRenderedPageBreak/>
        <w:t>Tree Validation</w:t>
      </w:r>
      <w:bookmarkEnd w:id="92"/>
    </w:p>
    <w:p w:rsidR="00C0134B" w:rsidRDefault="00C0134B" w:rsidP="00C0134B">
      <w:pPr>
        <w:rPr>
          <w:lang w:val="en-US"/>
        </w:rPr>
      </w:pPr>
      <w:r>
        <w:rPr>
          <w:lang w:val="en-US"/>
        </w:rPr>
        <w:t>If we built a huge tree, we can also make sure that each sub-tree makes sense by looking again onto the data with the chosen sub-tree.</w:t>
      </w:r>
    </w:p>
    <w:p w:rsidR="00C0134B" w:rsidRDefault="00491EB4" w:rsidP="00491EB4">
      <w:pPr>
        <w:pStyle w:val="berschrift2"/>
        <w:rPr>
          <w:lang w:val="en-US"/>
        </w:rPr>
      </w:pPr>
      <w:bookmarkStart w:id="93" w:name="_Toc374525147"/>
      <w:r>
        <w:rPr>
          <w:lang w:val="en-US"/>
        </w:rPr>
        <w:t xml:space="preserve">Building </w:t>
      </w:r>
      <w:proofErr w:type="spellStart"/>
      <w:r>
        <w:rPr>
          <w:lang w:val="en-US"/>
        </w:rPr>
        <w:t>a</w:t>
      </w:r>
      <w:proofErr w:type="spellEnd"/>
      <w:r w:rsidR="00084DE6">
        <w:rPr>
          <w:lang w:val="en-US"/>
        </w:rPr>
        <w:t xml:space="preserve"> initial</w:t>
      </w:r>
      <w:r>
        <w:rPr>
          <w:lang w:val="en-US"/>
        </w:rPr>
        <w:t xml:space="preserve"> Tree</w:t>
      </w:r>
      <w:bookmarkEnd w:id="93"/>
    </w:p>
    <w:p w:rsidR="00E353C3" w:rsidRDefault="007376D5" w:rsidP="00E353C3">
      <w:pPr>
        <w:rPr>
          <w:rFonts w:eastAsiaTheme="minorEastAsia"/>
          <w:lang w:val="en-US"/>
        </w:rPr>
      </w:pPr>
      <w:r>
        <w:rPr>
          <w:lang w:val="en-US"/>
        </w:rPr>
        <w:t xml:space="preserve">A tree with </w:t>
      </w:r>
      <m:oMath>
        <m:r>
          <w:rPr>
            <w:rFonts w:ascii="Cambria Math" w:hAnsi="Cambria Math"/>
            <w:lang w:val="en-US"/>
          </w:rPr>
          <m:t>n</m:t>
        </m:r>
      </m:oMath>
      <w:r>
        <w:rPr>
          <w:rFonts w:eastAsiaTheme="minorEastAsia"/>
          <w:lang w:val="en-US"/>
        </w:rPr>
        <w:t xml:space="preserve"> species has </w:t>
      </w:r>
      <m:oMath>
        <m:r>
          <w:rPr>
            <w:rFonts w:ascii="Cambria Math" w:eastAsiaTheme="minorEastAsia" w:hAnsi="Cambria Math"/>
            <w:lang w:val="en-US"/>
          </w:rPr>
          <m:t>2n-3</m:t>
        </m:r>
      </m:oMath>
      <w:r>
        <w:rPr>
          <w:rFonts w:eastAsiaTheme="minorEastAsia"/>
          <w:lang w:val="en-US"/>
        </w:rPr>
        <w:t xml:space="preserve"> branches we have to place. The number of possible unrooted trees is</w:t>
      </w:r>
    </w:p>
    <w:p w:rsidR="007376D5" w:rsidRDefault="00CE31F7" w:rsidP="00E353C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=1×3×5×…×</m:t>
          </m:r>
          <m:d>
            <m:dPr>
              <m:ctrlPr>
                <w:rPr>
                  <w:rFonts w:ascii="Cambria Math" w:hAnsi="Cambria Math"/>
                  <w:i/>
                  <w:lang w:val="en-US"/>
                </w:rPr>
              </m:ctrlPr>
            </m:dPr>
            <m:e>
              <m:r>
                <w:rPr>
                  <w:rFonts w:ascii="Cambria Math" w:hAnsi="Cambria Math"/>
                  <w:lang w:val="en-US"/>
                </w:rPr>
                <m:t>2n-5</m:t>
              </m:r>
            </m:e>
          </m:d>
          <m:r>
            <w:rPr>
              <w:rFonts w:ascii="Cambria Math" w:hAnsi="Cambria Math"/>
              <w:lang w:val="en-US"/>
            </w:rPr>
            <m:t>=</m:t>
          </m:r>
          <m:d>
            <m:dPr>
              <m:ctrlPr>
                <w:rPr>
                  <w:rFonts w:ascii="Cambria Math" w:hAnsi="Cambria Math"/>
                  <w:i/>
                  <w:lang w:val="en-US"/>
                </w:rPr>
              </m:ctrlPr>
            </m:dPr>
            <m:e>
              <m:r>
                <w:rPr>
                  <w:rFonts w:ascii="Cambria Math" w:hAnsi="Cambria Math"/>
                  <w:lang w:val="en-US"/>
                </w:rPr>
                <m:t>2n-5</m:t>
              </m:r>
            </m:e>
          </m:d>
          <m:r>
            <w:rPr>
              <w:rFonts w:ascii="Cambria Math" w:hAnsi="Cambria Math"/>
              <w:lang w:val="en-US"/>
            </w:rPr>
            <m:t>‼</m:t>
          </m:r>
        </m:oMath>
      </m:oMathPara>
    </w:p>
    <w:p w:rsidR="007376D5" w:rsidRDefault="00A52EDF" w:rsidP="00E353C3">
      <w:pPr>
        <w:rPr>
          <w:lang w:val="en-US"/>
        </w:rPr>
      </w:pPr>
      <w:r>
        <w:rPr>
          <w:lang w:val="en-US"/>
        </w:rPr>
        <w:t>This is a large number of possibilities:</w:t>
      </w:r>
    </w:p>
    <w:p w:rsidR="00A52EDF" w:rsidRPr="00A52EDF" w:rsidRDefault="00CE31F7" w:rsidP="00C90ECA">
      <w:pPr>
        <w:pStyle w:val="Listenabsatz"/>
        <w:numPr>
          <w:ilvl w:val="0"/>
          <w:numId w:val="51"/>
        </w:numPr>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10</m:t>
            </m:r>
          </m:sub>
        </m:sSub>
        <m:r>
          <w:rPr>
            <w:rFonts w:ascii="Cambria Math" w:hAnsi="Cambria Math"/>
            <w:lang w:val="en-US"/>
          </w:rPr>
          <m:t>~3∙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w:p>
    <w:p w:rsidR="00A52EDF" w:rsidRPr="00A52EDF" w:rsidRDefault="00CE31F7" w:rsidP="00C90ECA">
      <w:pPr>
        <w:pStyle w:val="Listenabsatz"/>
        <w:numPr>
          <w:ilvl w:val="0"/>
          <w:numId w:val="51"/>
        </w:numPr>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20</m:t>
            </m:r>
          </m:sub>
        </m:sSub>
      </m:oMath>
      <w:r w:rsidR="00A52EDF">
        <w:rPr>
          <w:rFonts w:eastAsiaTheme="minorEastAsia"/>
          <w:lang w:val="en-US"/>
        </w:rPr>
        <w:t xml:space="preserve"> possible, but very large</w:t>
      </w:r>
    </w:p>
    <w:p w:rsidR="00A52EDF" w:rsidRPr="00A52EDF" w:rsidRDefault="00CE31F7" w:rsidP="00C90ECA">
      <w:pPr>
        <w:pStyle w:val="Listenabsatz"/>
        <w:numPr>
          <w:ilvl w:val="0"/>
          <w:numId w:val="51"/>
        </w:numPr>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50</m:t>
            </m:r>
          </m:sub>
        </m:sSub>
      </m:oMath>
      <w:r w:rsidR="00A52EDF">
        <w:rPr>
          <w:rFonts w:eastAsiaTheme="minorEastAsia"/>
          <w:lang w:val="en-US"/>
        </w:rPr>
        <w:t xml:space="preserve"> is bigger than the # particles in the universe</w:t>
      </w:r>
    </w:p>
    <w:p w:rsidR="00A52EDF" w:rsidRDefault="00D84250" w:rsidP="00A52EDF">
      <w:pPr>
        <w:rPr>
          <w:lang w:val="en-US"/>
        </w:rPr>
      </w:pPr>
      <w:r>
        <w:rPr>
          <w:lang w:val="en-US"/>
        </w:rPr>
        <w:t>For rooted trees it is even a bit worse, since we can place the root at any internal branch:</w:t>
      </w:r>
    </w:p>
    <w:p w:rsidR="00D84250" w:rsidRDefault="00CE31F7" w:rsidP="00D8425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2n-3</m:t>
              </m:r>
            </m:e>
          </m:d>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2n-3</m:t>
              </m:r>
            </m:e>
          </m:d>
          <m:r>
            <w:rPr>
              <w:rFonts w:ascii="Cambria Math" w:hAnsi="Cambria Math"/>
              <w:lang w:val="en-US"/>
            </w:rPr>
            <m:t>‼</m:t>
          </m:r>
        </m:oMath>
      </m:oMathPara>
    </w:p>
    <w:p w:rsidR="00D3283C" w:rsidRDefault="00D3283C" w:rsidP="00A52EDF">
      <w:pPr>
        <w:rPr>
          <w:lang w:val="en-US"/>
        </w:rPr>
      </w:pPr>
      <w:r>
        <w:rPr>
          <w:lang w:val="en-US"/>
        </w:rPr>
        <w:t>Most tree building is NP-complete. There are many different trees and also many methods to build them.</w:t>
      </w:r>
    </w:p>
    <w:p w:rsidR="00D3283C" w:rsidRDefault="00ED3062" w:rsidP="00ED3062">
      <w:pPr>
        <w:pStyle w:val="berschrift3"/>
        <w:rPr>
          <w:lang w:val="en-US"/>
        </w:rPr>
      </w:pPr>
      <w:bookmarkStart w:id="94" w:name="_Toc374525148"/>
      <w:proofErr w:type="spellStart"/>
      <w:r>
        <w:rPr>
          <w:lang w:val="en-US"/>
        </w:rPr>
        <w:t>Ultrametric</w:t>
      </w:r>
      <w:proofErr w:type="spellEnd"/>
      <w:r>
        <w:rPr>
          <w:lang w:val="en-US"/>
        </w:rPr>
        <w:t xml:space="preserve"> trees</w:t>
      </w:r>
      <w:bookmarkEnd w:id="94"/>
    </w:p>
    <w:p w:rsidR="00ED3062" w:rsidRDefault="00626464" w:rsidP="00ED3062">
      <w:pPr>
        <w:rPr>
          <w:lang w:val="en-US"/>
        </w:rPr>
      </w:pPr>
      <w:proofErr w:type="spellStart"/>
      <w:r>
        <w:rPr>
          <w:lang w:val="en-US"/>
        </w:rPr>
        <w:t>Ultrametric</w:t>
      </w:r>
      <w:proofErr w:type="spellEnd"/>
      <w:r>
        <w:rPr>
          <w:lang w:val="en-US"/>
        </w:rPr>
        <w:t xml:space="preserve"> because the distance from any leaf to the root is constant:</w:t>
      </w:r>
    </w:p>
    <w:p w:rsidR="00626464" w:rsidRDefault="00CE31F7" w:rsidP="00ED3062">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root-leaf</m:t>
              </m:r>
            </m:e>
            <m:sub>
              <m:r>
                <w:rPr>
                  <w:rFonts w:ascii="Cambria Math" w:hAnsi="Cambria Math"/>
                  <w:lang w:val="en-US"/>
                </w:rPr>
                <m:t>i</m:t>
              </m:r>
            </m:sub>
          </m:sSub>
          <m:r>
            <w:rPr>
              <w:rFonts w:ascii="Cambria Math" w:hAnsi="Cambria Math"/>
              <w:lang w:val="en-US"/>
            </w:rPr>
            <m:t>=const=d</m:t>
          </m:r>
        </m:oMath>
      </m:oMathPara>
    </w:p>
    <w:p w:rsidR="00626464" w:rsidRDefault="00B34ECA" w:rsidP="00ED3062">
      <w:pPr>
        <w:rPr>
          <w:rFonts w:eastAsiaTheme="minorEastAsia"/>
          <w:lang w:val="en-US"/>
        </w:rPr>
      </w:pPr>
      <w:r>
        <w:rPr>
          <w:rFonts w:eastAsiaTheme="minorEastAsia"/>
          <w:lang w:val="en-US"/>
        </w:rPr>
        <w:t>This makes the algorithm very simple:</w:t>
      </w:r>
    </w:p>
    <w:p w:rsidR="00B133D7" w:rsidRDefault="00B133D7" w:rsidP="00C90ECA">
      <w:pPr>
        <w:pStyle w:val="Listenabsatz"/>
        <w:numPr>
          <w:ilvl w:val="0"/>
          <w:numId w:val="52"/>
        </w:numPr>
        <w:rPr>
          <w:rFonts w:eastAsiaTheme="minorEastAsia"/>
          <w:lang w:val="en-US"/>
        </w:rPr>
      </w:pPr>
      <w:r>
        <w:rPr>
          <w:rFonts w:eastAsiaTheme="minorEastAsia"/>
          <w:lang w:val="en-US"/>
        </w:rPr>
        <w:t>Pick the two min distances and build first part</w:t>
      </w:r>
    </w:p>
    <w:p w:rsidR="00B133D7" w:rsidRDefault="00B133D7" w:rsidP="00C90ECA">
      <w:pPr>
        <w:pStyle w:val="Listenabsatz"/>
        <w:numPr>
          <w:ilvl w:val="0"/>
          <w:numId w:val="52"/>
        </w:numPr>
        <w:rPr>
          <w:rFonts w:eastAsiaTheme="minorEastAsia"/>
          <w:lang w:val="en-US"/>
        </w:rPr>
      </w:pPr>
      <w:r>
        <w:rPr>
          <w:rFonts w:eastAsiaTheme="minorEastAsia"/>
          <w:lang w:val="en-US"/>
        </w:rPr>
        <w:t>Take next min and add it to the growing tree</w:t>
      </w:r>
    </w:p>
    <w:p w:rsidR="00B133D7" w:rsidRDefault="00F76F45" w:rsidP="00C90ECA">
      <w:pPr>
        <w:pStyle w:val="Listenabsatz"/>
        <w:numPr>
          <w:ilvl w:val="0"/>
          <w:numId w:val="52"/>
        </w:numPr>
        <w:rPr>
          <w:rFonts w:eastAsiaTheme="minorEastAsia"/>
          <w:lang w:val="en-US"/>
        </w:rPr>
      </w:pPr>
      <w:r>
        <w:rPr>
          <w:rFonts w:eastAsiaTheme="minorEastAsia"/>
          <w:lang w:val="en-US"/>
        </w:rPr>
        <w:t>W</w:t>
      </w:r>
      <w:r w:rsidR="00B133D7">
        <w:rPr>
          <w:rFonts w:eastAsiaTheme="minorEastAsia"/>
          <w:lang w:val="en-US"/>
        </w:rPr>
        <w:t>hile there are distances which aren't used, repeat 2.</w:t>
      </w:r>
    </w:p>
    <w:p w:rsidR="00B133D7" w:rsidRDefault="005974E3" w:rsidP="005974E3">
      <w:pPr>
        <w:pStyle w:val="berschrift3"/>
        <w:rPr>
          <w:rFonts w:eastAsiaTheme="minorEastAsia"/>
          <w:lang w:val="en-US"/>
        </w:rPr>
      </w:pPr>
      <w:bookmarkStart w:id="95" w:name="_Toc374525149"/>
      <w:r>
        <w:rPr>
          <w:rFonts w:eastAsiaTheme="minorEastAsia"/>
          <w:lang w:val="en-US"/>
        </w:rPr>
        <w:t>Additive trees</w:t>
      </w:r>
      <w:bookmarkEnd w:id="95"/>
    </w:p>
    <w:p w:rsidR="005974E3" w:rsidRDefault="00762EA8" w:rsidP="00762EA8">
      <w:pPr>
        <w:rPr>
          <w:rFonts w:eastAsiaTheme="minorEastAsia"/>
          <w:lang w:val="en-US"/>
        </w:rPr>
      </w:pPr>
      <w:r w:rsidRPr="00762EA8">
        <w:rPr>
          <w:rFonts w:eastAsiaTheme="minorEastAsia"/>
          <w:lang w:val="en-US"/>
        </w:rPr>
        <w:t xml:space="preserve">Additive trees represent exactly a set of distances between species. Distances between species are represented by a symmetric matrix. The distance between two leaves on the tree is the sum of all the branch lengths in the path from one leaf to the other. Notice that in general, given a set of </w:t>
      </w:r>
      <m:oMath>
        <m:r>
          <w:rPr>
            <w:rFonts w:ascii="Cambria Math" w:eastAsiaTheme="minorEastAsia" w:hAnsi="Cambria Math"/>
            <w:lang w:val="en-US"/>
          </w:rPr>
          <m:t xml:space="preserve">n (n </m:t>
        </m:r>
        <m:r>
          <w:rPr>
            <w:rFonts w:ascii="Cambria Math" w:eastAsiaTheme="minorEastAsia" w:hAnsi="Cambria Math" w:hint="eastAsia"/>
            <w:lang w:val="en-US"/>
          </w:rPr>
          <m:t>-</m:t>
        </m:r>
        <m:r>
          <w:rPr>
            <w:rFonts w:ascii="Cambria Math" w:eastAsiaTheme="minorEastAsia" w:hAnsi="Cambria Math"/>
            <w:lang w:val="en-US"/>
          </w:rPr>
          <m:t xml:space="preserve"> 1)/2</m:t>
        </m:r>
      </m:oMath>
      <w:r w:rsidRPr="00762EA8">
        <w:rPr>
          <w:rFonts w:eastAsiaTheme="minorEastAsia"/>
          <w:lang w:val="en-US"/>
        </w:rPr>
        <w:t xml:space="preserve"> distances it is not possible to find the </w:t>
      </w:r>
      <m:oMath>
        <m:r>
          <w:rPr>
            <w:rFonts w:ascii="Cambria Math" w:eastAsiaTheme="minorEastAsia" w:hAnsi="Cambria Math"/>
            <w:lang w:val="en-US"/>
          </w:rPr>
          <m:t xml:space="preserve">2n </m:t>
        </m:r>
        <m:r>
          <w:rPr>
            <w:rFonts w:ascii="Cambria Math" w:eastAsiaTheme="minorEastAsia" w:hAnsi="Cambria Math" w:hint="eastAsia"/>
            <w:lang w:val="en-US"/>
          </w:rPr>
          <m:t>-</m:t>
        </m:r>
        <m:r>
          <w:rPr>
            <w:rFonts w:ascii="Cambria Math" w:eastAsiaTheme="minorEastAsia" w:hAnsi="Cambria Math"/>
            <w:lang w:val="en-US"/>
          </w:rPr>
          <m:t xml:space="preserve"> 3</m:t>
        </m:r>
      </m:oMath>
      <w:r w:rsidRPr="00762EA8">
        <w:rPr>
          <w:rFonts w:eastAsiaTheme="minorEastAsia"/>
          <w:lang w:val="en-US"/>
        </w:rPr>
        <w:t xml:space="preserve"> internal edges that will satisfy exactly all the distances. The neighbor joining algorithm will produce a correct tree for additive trees. When the distances do not satisfy the </w:t>
      </w:r>
      <w:proofErr w:type="spellStart"/>
      <w:r w:rsidRPr="00762EA8">
        <w:rPr>
          <w:rFonts w:eastAsiaTheme="minorEastAsia"/>
          <w:lang w:val="en-US"/>
        </w:rPr>
        <w:t>additivity</w:t>
      </w:r>
      <w:proofErr w:type="spellEnd"/>
      <w:r w:rsidRPr="00762EA8">
        <w:rPr>
          <w:rFonts w:eastAsiaTheme="minorEastAsia"/>
          <w:lang w:val="en-US"/>
        </w:rPr>
        <w:t xml:space="preserve"> property exactly, we must find the tree which produces the smallest error and this becomes a much more difficult problem.</w:t>
      </w:r>
    </w:p>
    <w:p w:rsidR="00762EA8" w:rsidRDefault="0029108B" w:rsidP="0029108B">
      <w:pPr>
        <w:pStyle w:val="berschrift4"/>
        <w:rPr>
          <w:rFonts w:eastAsiaTheme="minorEastAsia"/>
          <w:lang w:val="en-US"/>
        </w:rPr>
      </w:pPr>
      <w:bookmarkStart w:id="96" w:name="_Toc374525150"/>
      <w:r>
        <w:rPr>
          <w:rFonts w:eastAsiaTheme="minorEastAsia"/>
          <w:lang w:val="en-US"/>
        </w:rPr>
        <w:t>UPGMA</w:t>
      </w:r>
      <w:bookmarkEnd w:id="96"/>
    </w:p>
    <w:p w:rsidR="0029108B" w:rsidRDefault="001A545F" w:rsidP="0029108B">
      <w:pPr>
        <w:rPr>
          <w:lang w:val="en-US"/>
        </w:rPr>
      </w:pPr>
      <w:r>
        <w:rPr>
          <w:lang w:val="en-US"/>
        </w:rPr>
        <w:t xml:space="preserve">UPGMA stands for </w:t>
      </w:r>
      <w:proofErr w:type="spellStart"/>
      <w:r>
        <w:rPr>
          <w:lang w:val="en-US"/>
        </w:rPr>
        <w:t>unweighted</w:t>
      </w:r>
      <w:proofErr w:type="spellEnd"/>
      <w:r>
        <w:rPr>
          <w:lang w:val="en-US"/>
        </w:rPr>
        <w:t xml:space="preserve"> pair group method with arithmetic mean. </w:t>
      </w:r>
      <w:r w:rsidR="000B3450">
        <w:rPr>
          <w:lang w:val="en-US"/>
        </w:rPr>
        <w:t xml:space="preserve">It has a greedy heuristic which joins at each step the two closest leaves or </w:t>
      </w:r>
      <w:proofErr w:type="spellStart"/>
      <w:r w:rsidR="000B3450">
        <w:rPr>
          <w:lang w:val="en-US"/>
        </w:rPr>
        <w:t>subtrees</w:t>
      </w:r>
      <w:proofErr w:type="spellEnd"/>
      <w:r w:rsidR="000B3450">
        <w:rPr>
          <w:lang w:val="en-US"/>
        </w:rPr>
        <w:t xml:space="preserve"> which are no already joined.</w:t>
      </w:r>
    </w:p>
    <w:p w:rsidR="000B3450" w:rsidRDefault="00230BCD" w:rsidP="0029108B">
      <w:pPr>
        <w:rPr>
          <w:lang w:val="en-US"/>
        </w:rPr>
      </w:pPr>
      <w:r>
        <w:rPr>
          <w:lang w:val="en-US"/>
        </w:rPr>
        <w:t>The algorithm looks like</w:t>
      </w:r>
    </w:p>
    <w:p w:rsidR="00230BCD" w:rsidRPr="00230BCD" w:rsidRDefault="00230BCD" w:rsidP="00230BCD">
      <w:pPr>
        <w:pStyle w:val="Listenabsatz"/>
        <w:numPr>
          <w:ilvl w:val="0"/>
          <w:numId w:val="53"/>
        </w:numPr>
        <w:rPr>
          <w:lang w:val="en-US"/>
        </w:rPr>
      </w:pPr>
      <w:r>
        <w:rPr>
          <w:lang w:val="en-US"/>
        </w:rPr>
        <w:lastRenderedPageBreak/>
        <w:t xml:space="preserve">Take the shortest distance of </w:t>
      </w:r>
      <m:oMath>
        <m:r>
          <w:rPr>
            <w:rFonts w:ascii="Cambria Math" w:hAnsi="Cambria Math"/>
            <w:lang w:val="en-US"/>
          </w:rPr>
          <m:t>D</m:t>
        </m:r>
      </m:oMath>
      <w:r>
        <w:rPr>
          <w:rFonts w:eastAsiaTheme="minorEastAsia"/>
          <w:lang w:val="en-US"/>
        </w:rPr>
        <w:t xml:space="preserve"> and build out of the two species/AA/...</w:t>
      </w:r>
      <w:r w:rsidR="001F2734">
        <w:rPr>
          <w:rFonts w:eastAsiaTheme="minorEastAsia"/>
          <w:lang w:val="en-US"/>
        </w:rPr>
        <w:t xml:space="preserve"> (</w:t>
      </w:r>
      <w:proofErr w:type="gramStart"/>
      <w:r w:rsidR="001F2734">
        <w:rPr>
          <w:rFonts w:eastAsiaTheme="minorEastAsia"/>
          <w:lang w:val="en-US"/>
        </w:rPr>
        <w:t>call</w:t>
      </w:r>
      <w:proofErr w:type="gramEnd"/>
      <w:r w:rsidR="001F2734">
        <w:rPr>
          <w:rFonts w:eastAsiaTheme="minorEastAsia"/>
          <w:lang w:val="en-US"/>
        </w:rPr>
        <w:t xml:space="preserve"> them M &amp; N)</w:t>
      </w:r>
      <w:r>
        <w:rPr>
          <w:rFonts w:eastAsiaTheme="minorEastAsia"/>
          <w:lang w:val="en-US"/>
        </w:rPr>
        <w:t xml:space="preserve"> </w:t>
      </w:r>
      <w:r w:rsidR="001F2734">
        <w:rPr>
          <w:rFonts w:eastAsiaTheme="minorEastAsia"/>
          <w:lang w:val="en-US"/>
        </w:rPr>
        <w:t xml:space="preserve">a new </w:t>
      </w:r>
      <w:proofErr w:type="spellStart"/>
      <w:r w:rsidR="001F2734">
        <w:rPr>
          <w:rFonts w:eastAsiaTheme="minorEastAsia"/>
          <w:lang w:val="en-US"/>
        </w:rPr>
        <w:t>sub</w:t>
      </w:r>
      <w:r>
        <w:rPr>
          <w:rFonts w:eastAsiaTheme="minorEastAsia"/>
          <w:lang w:val="en-US"/>
        </w:rPr>
        <w:t>tree</w:t>
      </w:r>
      <w:proofErr w:type="spellEnd"/>
      <w:r>
        <w:rPr>
          <w:rFonts w:eastAsiaTheme="minorEastAsia"/>
          <w:lang w:val="en-US"/>
        </w:rPr>
        <w:t xml:space="preserve"> by dividing the distance by two. Denote the Root as a new species/AA/...</w:t>
      </w:r>
      <w:r w:rsidR="001F2734">
        <w:rPr>
          <w:rFonts w:eastAsiaTheme="minorEastAsia"/>
          <w:lang w:val="en-US"/>
        </w:rPr>
        <w:t xml:space="preserve"> as A. It becomes </w:t>
      </w:r>
      <w:r>
        <w:rPr>
          <w:rFonts w:eastAsiaTheme="minorEastAsia"/>
          <w:lang w:val="en-US"/>
        </w:rPr>
        <w:t xml:space="preserve">the new leaf for the rest of the algorithm (Note: this </w:t>
      </w:r>
      <w:proofErr w:type="spellStart"/>
      <w:r>
        <w:rPr>
          <w:rFonts w:eastAsiaTheme="minorEastAsia"/>
          <w:lang w:val="en-US"/>
        </w:rPr>
        <w:t>subtree</w:t>
      </w:r>
      <w:proofErr w:type="spellEnd"/>
      <w:r>
        <w:rPr>
          <w:rFonts w:eastAsiaTheme="minorEastAsia"/>
          <w:lang w:val="en-US"/>
        </w:rPr>
        <w:t xml:space="preserve"> won't change!)</w:t>
      </w:r>
    </w:p>
    <w:p w:rsidR="0088090A" w:rsidRPr="0088090A" w:rsidRDefault="001F2734" w:rsidP="0088090A">
      <w:pPr>
        <w:pStyle w:val="Listenabsatz"/>
        <w:numPr>
          <w:ilvl w:val="0"/>
          <w:numId w:val="53"/>
        </w:numPr>
        <w:rPr>
          <w:lang w:val="en-US"/>
        </w:rPr>
      </w:pPr>
      <w:r>
        <w:rPr>
          <w:lang w:val="en-US"/>
        </w:rPr>
        <w:t>Calculate new distances from the remaining species/AA/... to A of step 1. This by simple average of distances</w:t>
      </w:r>
      <w:r>
        <w:rPr>
          <w:lang w:val="en-US"/>
        </w:rPr>
        <w:br/>
      </w:r>
      <m:oMathPara>
        <m:oMath>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,A</m:t>
              </m:r>
            </m:e>
          </m:d>
          <m:r>
            <w:rPr>
              <w:rFonts w:ascii="Cambria Math" w:hAnsi="Cambria Math"/>
              <w:lang w:val="en-US"/>
            </w:rPr>
            <m:t>=</m:t>
          </m:r>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M,</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+d(N,</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d(M,N)</m:t>
              </m:r>
            </m:num>
            <m:den>
              <m:r>
                <w:rPr>
                  <w:rFonts w:ascii="Cambria Math" w:hAnsi="Cambria Math"/>
                  <w:lang w:val="en-US"/>
                </w:rPr>
                <m:t>2</m:t>
              </m:r>
            </m:den>
          </m:f>
          <m:r>
            <m:rPr>
              <m:sty m:val="p"/>
            </m:rPr>
            <w:rPr>
              <w:lang w:val="en-US"/>
            </w:rPr>
            <w:br/>
          </m:r>
        </m:oMath>
      </m:oMathPara>
      <w:r w:rsidR="0088090A">
        <w:rPr>
          <w:lang w:val="en-US"/>
        </w:rPr>
        <w:t>Delete the columns and rows belonging to M &amp; N and replace it by the column and row belonging to A, with the distances calculated above.</w:t>
      </w:r>
    </w:p>
    <w:p w:rsidR="001F2734" w:rsidRDefault="0088090A" w:rsidP="001F2734">
      <w:pPr>
        <w:pStyle w:val="Listenabsatz"/>
        <w:numPr>
          <w:ilvl w:val="0"/>
          <w:numId w:val="53"/>
        </w:numPr>
        <w:rPr>
          <w:lang w:val="en-US"/>
        </w:rPr>
      </w:pPr>
      <w:r>
        <w:rPr>
          <w:lang w:val="en-US"/>
        </w:rPr>
        <w:t xml:space="preserve">Repeat step 1. &amp; 2. </w:t>
      </w:r>
      <w:proofErr w:type="gramStart"/>
      <w:r>
        <w:rPr>
          <w:lang w:val="en-US"/>
        </w:rPr>
        <w:t>with</w:t>
      </w:r>
      <w:proofErr w:type="gramEnd"/>
      <w:r>
        <w:rPr>
          <w:lang w:val="en-US"/>
        </w:rPr>
        <w:t xml:space="preserve"> the new matrix D till all species are in the tree.</w:t>
      </w:r>
    </w:p>
    <w:p w:rsidR="0088090A" w:rsidRDefault="00B41227" w:rsidP="00B41227">
      <w:pPr>
        <w:pStyle w:val="berschrift5"/>
        <w:rPr>
          <w:lang w:val="en-US"/>
        </w:rPr>
      </w:pPr>
      <w:r>
        <w:rPr>
          <w:lang w:val="en-US"/>
        </w:rPr>
        <w:t>Example</w:t>
      </w:r>
    </w:p>
    <w:p w:rsidR="00B41227" w:rsidRDefault="00F761BC" w:rsidP="00B41227">
      <w:pPr>
        <w:rPr>
          <w:lang w:val="en-US"/>
        </w:rPr>
      </w:pPr>
      <w:r>
        <w:rPr>
          <w:lang w:val="en-US"/>
        </w:rPr>
        <w:t>Let's have a look on the following distance matrix</w:t>
      </w:r>
    </w:p>
    <w:p w:rsidR="00F761BC" w:rsidRDefault="00F761BC" w:rsidP="00F761BC">
      <w:pPr>
        <w:jc w:val="center"/>
        <w:rPr>
          <w:lang w:val="en-US"/>
        </w:rPr>
      </w:pPr>
      <w:r>
        <w:rPr>
          <w:noProof/>
          <w:lang w:eastAsia="de-CH"/>
        </w:rPr>
        <w:drawing>
          <wp:inline distT="0" distB="0" distL="0" distR="0">
            <wp:extent cx="3952875" cy="1371600"/>
            <wp:effectExtent l="19050" t="0" r="9525" b="0"/>
            <wp:docPr id="3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srcRect/>
                    <a:stretch>
                      <a:fillRect/>
                    </a:stretch>
                  </pic:blipFill>
                  <pic:spPr bwMode="auto">
                    <a:xfrm>
                      <a:off x="0" y="0"/>
                      <a:ext cx="3952875" cy="1371600"/>
                    </a:xfrm>
                    <a:prstGeom prst="rect">
                      <a:avLst/>
                    </a:prstGeom>
                    <a:noFill/>
                    <a:ln w="9525">
                      <a:noFill/>
                      <a:miter lim="800000"/>
                      <a:headEnd/>
                      <a:tailEnd/>
                    </a:ln>
                  </pic:spPr>
                </pic:pic>
              </a:graphicData>
            </a:graphic>
          </wp:inline>
        </w:drawing>
      </w:r>
    </w:p>
    <w:p w:rsidR="00F761BC" w:rsidRDefault="00F761BC" w:rsidP="00F761BC">
      <w:pPr>
        <w:pStyle w:val="Listenabsatz"/>
        <w:numPr>
          <w:ilvl w:val="0"/>
          <w:numId w:val="55"/>
        </w:numPr>
        <w:rPr>
          <w:lang w:val="en-US"/>
        </w:rPr>
      </w:pPr>
      <w:r>
        <w:rPr>
          <w:noProof/>
          <w:lang w:eastAsia="de-CH"/>
        </w:rPr>
        <w:drawing>
          <wp:anchor distT="0" distB="0" distL="114300" distR="114300" simplePos="0" relativeHeight="251749376" behindDoc="1" locked="0" layoutInCell="1" allowOverlap="1">
            <wp:simplePos x="0" y="0"/>
            <wp:positionH relativeFrom="column">
              <wp:posOffset>2262505</wp:posOffset>
            </wp:positionH>
            <wp:positionV relativeFrom="paragraph">
              <wp:posOffset>191770</wp:posOffset>
            </wp:positionV>
            <wp:extent cx="1209675" cy="619125"/>
            <wp:effectExtent l="19050" t="0" r="9525" b="0"/>
            <wp:wrapTight wrapText="bothSides">
              <wp:wrapPolygon edited="0">
                <wp:start x="-340" y="0"/>
                <wp:lineTo x="-340" y="21268"/>
                <wp:lineTo x="21770" y="21268"/>
                <wp:lineTo x="21770" y="0"/>
                <wp:lineTo x="-340" y="0"/>
              </wp:wrapPolygon>
            </wp:wrapTight>
            <wp:docPr id="3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1209675" cy="619125"/>
                    </a:xfrm>
                    <a:prstGeom prst="rect">
                      <a:avLst/>
                    </a:prstGeom>
                    <a:noFill/>
                    <a:ln w="9525">
                      <a:noFill/>
                      <a:miter lim="800000"/>
                      <a:headEnd/>
                      <a:tailEnd/>
                    </a:ln>
                  </pic:spPr>
                </pic:pic>
              </a:graphicData>
            </a:graphic>
          </wp:anchor>
        </w:drawing>
      </w:r>
      <w:r w:rsidRPr="00F761BC">
        <w:rPr>
          <w:lang w:val="en-US"/>
        </w:rPr>
        <w:t xml:space="preserve">The shortest distance is between Monkey and Human (0.804). Build initial </w:t>
      </w:r>
      <w:proofErr w:type="spellStart"/>
      <w:r w:rsidRPr="00F761BC">
        <w:rPr>
          <w:lang w:val="en-US"/>
        </w:rPr>
        <w:t>subtree</w:t>
      </w:r>
      <w:proofErr w:type="spellEnd"/>
      <w:r>
        <w:rPr>
          <w:lang w:val="en-US"/>
        </w:rPr>
        <w:br/>
      </w:r>
      <w:r>
        <w:rPr>
          <w:lang w:val="en-US"/>
        </w:rPr>
        <w:br/>
      </w:r>
      <w:r>
        <w:rPr>
          <w:lang w:val="en-US"/>
        </w:rPr>
        <w:br/>
      </w:r>
      <w:r>
        <w:rPr>
          <w:lang w:val="en-US"/>
        </w:rPr>
        <w:br/>
      </w:r>
      <w:r>
        <w:rPr>
          <w:lang w:val="en-US"/>
        </w:rPr>
        <w:br/>
      </w:r>
      <w:r>
        <w:rPr>
          <w:lang w:val="en-US"/>
        </w:rPr>
        <w:br/>
      </w:r>
    </w:p>
    <w:p w:rsidR="000A1C71" w:rsidRDefault="00F761BC" w:rsidP="000A1C71">
      <w:pPr>
        <w:pStyle w:val="Listenabsatz"/>
        <w:numPr>
          <w:ilvl w:val="0"/>
          <w:numId w:val="55"/>
        </w:numPr>
        <w:rPr>
          <w:rFonts w:eastAsiaTheme="minorEastAsia"/>
          <w:lang w:val="en-US"/>
        </w:rPr>
      </w:pPr>
      <w:r>
        <w:rPr>
          <w:noProof/>
          <w:lang w:eastAsia="de-CH"/>
        </w:rPr>
        <w:drawing>
          <wp:anchor distT="0" distB="0" distL="114300" distR="114300" simplePos="0" relativeHeight="251750400" behindDoc="1" locked="0" layoutInCell="1" allowOverlap="1">
            <wp:simplePos x="0" y="0"/>
            <wp:positionH relativeFrom="column">
              <wp:posOffset>986155</wp:posOffset>
            </wp:positionH>
            <wp:positionV relativeFrom="paragraph">
              <wp:posOffset>741045</wp:posOffset>
            </wp:positionV>
            <wp:extent cx="3724275" cy="1171575"/>
            <wp:effectExtent l="19050" t="0" r="9525" b="0"/>
            <wp:wrapTight wrapText="bothSides">
              <wp:wrapPolygon edited="0">
                <wp:start x="-110" y="0"/>
                <wp:lineTo x="-110" y="21424"/>
                <wp:lineTo x="21655" y="21424"/>
                <wp:lineTo x="21655" y="0"/>
                <wp:lineTo x="-110" y="0"/>
              </wp:wrapPolygon>
            </wp:wrapTight>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srcRect/>
                    <a:stretch>
                      <a:fillRect/>
                    </a:stretch>
                  </pic:blipFill>
                  <pic:spPr bwMode="auto">
                    <a:xfrm>
                      <a:off x="0" y="0"/>
                      <a:ext cx="3724275" cy="1171575"/>
                    </a:xfrm>
                    <a:prstGeom prst="rect">
                      <a:avLst/>
                    </a:prstGeom>
                    <a:noFill/>
                    <a:ln w="9525">
                      <a:noFill/>
                      <a:miter lim="800000"/>
                      <a:headEnd/>
                      <a:tailEnd/>
                    </a:ln>
                  </pic:spPr>
                </pic:pic>
              </a:graphicData>
            </a:graphic>
          </wp:anchor>
        </w:drawing>
      </w:r>
      <w:r>
        <w:rPr>
          <w:lang w:val="en-US"/>
        </w:rPr>
        <w:t>Calculate new distances</w:t>
      </w:r>
      <w:r>
        <w:rPr>
          <w:lang w:val="en-US"/>
        </w:rPr>
        <w:br/>
      </w:r>
      <w:r>
        <w:rPr>
          <w:lang w:val="en-US"/>
        </w:rPr>
        <w:br/>
      </w: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L,A</m:t>
              </m:r>
            </m:e>
          </m:d>
          <m:r>
            <w:rPr>
              <w:rFonts w:ascii="Cambria Math" w:hAnsi="Cambria Math"/>
              <w:lang w:val="en-US"/>
            </w:rPr>
            <m:t>=</m:t>
          </m:r>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M,L</m:t>
                  </m:r>
                </m:e>
              </m:d>
              <m:r>
                <w:rPr>
                  <w:rFonts w:ascii="Cambria Math" w:hAnsi="Cambria Math"/>
                  <w:lang w:val="en-US"/>
                </w:rPr>
                <m:t>+d</m:t>
              </m:r>
              <m:d>
                <m:dPr>
                  <m:ctrlPr>
                    <w:rPr>
                      <w:rFonts w:ascii="Cambria Math" w:hAnsi="Cambria Math"/>
                      <w:i/>
                      <w:lang w:val="en-US"/>
                    </w:rPr>
                  </m:ctrlPr>
                </m:dPr>
                <m:e>
                  <m:r>
                    <w:rPr>
                      <w:rFonts w:ascii="Cambria Math" w:hAnsi="Cambria Math"/>
                      <w:lang w:val="en-US"/>
                    </w:rPr>
                    <m:t>N,L</m:t>
                  </m:r>
                </m:e>
              </m:d>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M,N</m:t>
                  </m:r>
                </m:e>
              </m:d>
            </m:num>
            <m:den>
              <m:r>
                <w:rPr>
                  <w:rFonts w:ascii="Cambria Math" w:hAnsi="Cambria Math"/>
                  <w:lang w:val="en-US"/>
                </w:rPr>
                <m:t>2</m:t>
              </m:r>
            </m:den>
          </m:f>
          <m:r>
            <w:rPr>
              <w:rFonts w:ascii="Cambria Math" w:hAnsi="Cambria Math"/>
              <w:lang w:val="en-US"/>
            </w:rPr>
            <m:t>=43.941</m:t>
          </m:r>
          <m:r>
            <m:rPr>
              <m:sty m:val="p"/>
            </m:rPr>
            <w:rPr>
              <w:rFonts w:eastAsiaTheme="minorEastAsia"/>
              <w:lang w:val="en-US"/>
            </w:rPr>
            <w:br/>
          </m:r>
        </m:oMath>
      </m:oMathPara>
      <w:proofErr w:type="gramStart"/>
      <w:r>
        <w:rPr>
          <w:rFonts w:eastAsiaTheme="minorEastAsia"/>
          <w:lang w:val="en-US"/>
        </w:rPr>
        <w:t>And</w:t>
      </w:r>
      <w:proofErr w:type="gramEnd"/>
      <w:r>
        <w:rPr>
          <w:rFonts w:eastAsiaTheme="minorEastAsia"/>
          <w:lang w:val="en-US"/>
        </w:rPr>
        <w:t xml:space="preserve"> also with R and P. We get</w:t>
      </w:r>
      <w:r w:rsidR="000A1C71">
        <w:rPr>
          <w:rFonts w:eastAsiaTheme="minorEastAsia"/>
          <w:lang w:val="en-US"/>
        </w:rPr>
        <w:br/>
      </w:r>
      <w:r w:rsidR="000A1C71">
        <w:rPr>
          <w:rFonts w:eastAsiaTheme="minorEastAsia"/>
          <w:lang w:val="en-US"/>
        </w:rPr>
        <w:br/>
      </w:r>
      <w:r w:rsidR="000A1C71">
        <w:rPr>
          <w:rFonts w:eastAsiaTheme="minorEastAsia"/>
          <w:lang w:val="en-US"/>
        </w:rPr>
        <w:br/>
      </w:r>
      <w:r w:rsidR="000A1C71">
        <w:rPr>
          <w:rFonts w:eastAsiaTheme="minorEastAsia"/>
          <w:lang w:val="en-US"/>
        </w:rPr>
        <w:br/>
      </w:r>
      <w:r w:rsidR="000A1C71">
        <w:rPr>
          <w:rFonts w:eastAsiaTheme="minorEastAsia"/>
          <w:lang w:val="en-US"/>
        </w:rPr>
        <w:br/>
      </w:r>
      <w:r w:rsidR="000A1C71">
        <w:rPr>
          <w:rFonts w:eastAsiaTheme="minorEastAsia"/>
          <w:lang w:val="en-US"/>
        </w:rPr>
        <w:br/>
      </w:r>
      <w:r w:rsidR="000A1C71">
        <w:rPr>
          <w:rFonts w:eastAsiaTheme="minorEastAsia"/>
          <w:lang w:val="en-US"/>
        </w:rPr>
        <w:br/>
      </w:r>
      <w:r w:rsidR="000A1C71">
        <w:rPr>
          <w:rFonts w:eastAsiaTheme="minorEastAsia"/>
          <w:lang w:val="en-US"/>
        </w:rPr>
        <w:br/>
      </w:r>
      <w:r w:rsidR="000A1C71">
        <w:rPr>
          <w:rFonts w:eastAsiaTheme="minorEastAsia"/>
          <w:lang w:val="en-US"/>
        </w:rPr>
        <w:br/>
      </w:r>
      <w:r w:rsidR="000A1C71">
        <w:rPr>
          <w:rFonts w:eastAsiaTheme="minorEastAsia"/>
          <w:lang w:val="en-US"/>
        </w:rPr>
        <w:br/>
      </w:r>
      <w:r w:rsidR="000A1C71">
        <w:rPr>
          <w:rFonts w:eastAsiaTheme="minorEastAsia"/>
          <w:lang w:val="en-US"/>
        </w:rPr>
        <w:br/>
      </w:r>
      <w:r w:rsidR="000A1C71">
        <w:rPr>
          <w:rFonts w:eastAsiaTheme="minorEastAsia"/>
          <w:lang w:val="en-US"/>
        </w:rPr>
        <w:br/>
      </w:r>
    </w:p>
    <w:p w:rsidR="000A1C71" w:rsidRDefault="000A1C71" w:rsidP="000A1C71">
      <w:pPr>
        <w:pStyle w:val="Listenabsatz"/>
        <w:numPr>
          <w:ilvl w:val="0"/>
          <w:numId w:val="55"/>
        </w:numPr>
        <w:rPr>
          <w:rFonts w:eastAsiaTheme="minorEastAsia"/>
          <w:lang w:val="en-US"/>
        </w:rPr>
      </w:pPr>
      <w:r>
        <w:rPr>
          <w:rFonts w:eastAsiaTheme="minorEastAsia"/>
          <w:lang w:val="en-US"/>
        </w:rPr>
        <w:t>Repeat step 1. &amp; 2.</w:t>
      </w:r>
    </w:p>
    <w:p w:rsidR="000A1C71" w:rsidRDefault="000A1C71" w:rsidP="000A1C71">
      <w:pPr>
        <w:rPr>
          <w:rFonts w:eastAsiaTheme="minorEastAsia"/>
          <w:lang w:val="en-US"/>
        </w:rPr>
      </w:pPr>
      <w:r>
        <w:rPr>
          <w:rFonts w:eastAsiaTheme="minorEastAsia"/>
          <w:lang w:val="en-US"/>
        </w:rPr>
        <w:t>We end up with</w:t>
      </w:r>
      <w:r w:rsidR="00C2672B">
        <w:rPr>
          <w:rFonts w:eastAsiaTheme="minorEastAsia"/>
          <w:lang w:val="en-US"/>
        </w:rPr>
        <w:t xml:space="preserve"> the </w:t>
      </w:r>
      <w:proofErr w:type="spellStart"/>
      <w:r w:rsidR="00C2672B">
        <w:rPr>
          <w:rFonts w:eastAsiaTheme="minorEastAsia"/>
          <w:lang w:val="en-US"/>
        </w:rPr>
        <w:t>unrooted</w:t>
      </w:r>
      <w:proofErr w:type="spellEnd"/>
      <w:r w:rsidR="00C2672B">
        <w:rPr>
          <w:rFonts w:eastAsiaTheme="minorEastAsia"/>
          <w:lang w:val="en-US"/>
        </w:rPr>
        <w:t xml:space="preserve"> tree</w:t>
      </w:r>
    </w:p>
    <w:p w:rsidR="000A1C71" w:rsidRDefault="000A1C71" w:rsidP="000A1C71">
      <w:pPr>
        <w:jc w:val="center"/>
        <w:rPr>
          <w:rFonts w:eastAsiaTheme="minorEastAsia"/>
          <w:lang w:val="en-US"/>
        </w:rPr>
      </w:pPr>
      <w:r>
        <w:rPr>
          <w:rFonts w:eastAsiaTheme="minorEastAsia"/>
          <w:noProof/>
          <w:lang w:eastAsia="de-CH"/>
        </w:rPr>
        <w:drawing>
          <wp:inline distT="0" distB="0" distL="0" distR="0">
            <wp:extent cx="2380267" cy="1247775"/>
            <wp:effectExtent l="19050" t="0" r="983"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cstate="print"/>
                    <a:srcRect/>
                    <a:stretch>
                      <a:fillRect/>
                    </a:stretch>
                  </pic:blipFill>
                  <pic:spPr bwMode="auto">
                    <a:xfrm>
                      <a:off x="0" y="0"/>
                      <a:ext cx="2380267" cy="1247775"/>
                    </a:xfrm>
                    <a:prstGeom prst="rect">
                      <a:avLst/>
                    </a:prstGeom>
                    <a:noFill/>
                    <a:ln w="9525">
                      <a:noFill/>
                      <a:miter lim="800000"/>
                      <a:headEnd/>
                      <a:tailEnd/>
                    </a:ln>
                  </pic:spPr>
                </pic:pic>
              </a:graphicData>
            </a:graphic>
          </wp:inline>
        </w:drawing>
      </w:r>
    </w:p>
    <w:p w:rsidR="000A1C71" w:rsidRDefault="00692FE2" w:rsidP="00692FE2">
      <w:pPr>
        <w:pStyle w:val="berschrift4"/>
        <w:rPr>
          <w:rFonts w:eastAsiaTheme="minorEastAsia"/>
          <w:lang w:val="en-US"/>
        </w:rPr>
      </w:pPr>
      <w:bookmarkStart w:id="97" w:name="_Toc374525151"/>
      <w:r>
        <w:rPr>
          <w:rFonts w:eastAsiaTheme="minorEastAsia"/>
          <w:lang w:val="en-US"/>
        </w:rPr>
        <w:lastRenderedPageBreak/>
        <w:t>WPGMA</w:t>
      </w:r>
      <w:bookmarkEnd w:id="97"/>
    </w:p>
    <w:p w:rsidR="00692FE2" w:rsidRDefault="00692FE2" w:rsidP="00692FE2">
      <w:pPr>
        <w:rPr>
          <w:lang w:val="en-US"/>
        </w:rPr>
      </w:pPr>
      <w:r>
        <w:rPr>
          <w:lang w:val="en-US"/>
        </w:rPr>
        <w:t xml:space="preserve">Stands for weighted pair group method with arithmetic mean. It is </w:t>
      </w:r>
      <w:proofErr w:type="spellStart"/>
      <w:proofErr w:type="gramStart"/>
      <w:r>
        <w:rPr>
          <w:lang w:val="en-US"/>
        </w:rPr>
        <w:t>a</w:t>
      </w:r>
      <w:proofErr w:type="spellEnd"/>
      <w:proofErr w:type="gramEnd"/>
      <w:r>
        <w:rPr>
          <w:lang w:val="en-US"/>
        </w:rPr>
        <w:t xml:space="preserve"> improvement of UPGMA. In the previous version we just divided the distance by 2. This is not the best way, since the distances of the two species/AA/... to the root can be asymmetric.</w:t>
      </w:r>
    </w:p>
    <w:p w:rsidR="00692FE2" w:rsidRDefault="00692FE2" w:rsidP="00692FE2">
      <w:pPr>
        <w:rPr>
          <w:lang w:val="en-US"/>
        </w:rPr>
      </w:pPr>
      <w:r>
        <w:rPr>
          <w:lang w:val="en-US"/>
        </w:rPr>
        <w:t>To address this problem we make two improvements:</w:t>
      </w:r>
    </w:p>
    <w:p w:rsidR="00F85744" w:rsidRPr="00F85744" w:rsidRDefault="00F85744" w:rsidP="003D57B1">
      <w:pPr>
        <w:pStyle w:val="Listenabsatz"/>
        <w:numPr>
          <w:ilvl w:val="0"/>
          <w:numId w:val="58"/>
        </w:numPr>
        <w:rPr>
          <w:lang w:val="en-US"/>
        </w:rPr>
      </w:pPr>
      <w:r>
        <w:rPr>
          <w:lang w:val="en-US"/>
        </w:rPr>
        <w:t xml:space="preserve">We want to find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w:r>
        <w:rPr>
          <w:rFonts w:eastAsiaTheme="minorEastAsia"/>
          <w:lang w:val="en-US"/>
        </w:rPr>
        <w:t xml:space="preserve"> </w:t>
      </w:r>
      <w:proofErr w:type="gramStart"/>
      <w:r>
        <w:rPr>
          <w:rFonts w:eastAsiaTheme="minorEastAsia"/>
          <w:lang w:val="en-US"/>
        </w:rPr>
        <w:t xml:space="preserve">and </w:t>
      </w:r>
      <w:proofErr w:type="gramEnd"/>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oMath>
      <w:r>
        <w:rPr>
          <w:rFonts w:eastAsiaTheme="minorEastAsia"/>
          <w:lang w:val="en-US"/>
        </w:rPr>
        <w:t xml:space="preserve">. The rest we call y. </w:t>
      </w:r>
      <w:r>
        <w:rPr>
          <w:lang w:val="en-US"/>
        </w:rPr>
        <w:br/>
      </w:r>
      <m:oMathPara>
        <m:oMath>
          <m:r>
            <w:rPr>
              <w:rFonts w:ascii="Cambria Math" w:hAnsi="Cambria Math"/>
              <w:lang w:val="en-US"/>
            </w:rPr>
            <m:t xml:space="preserve">∀y: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iy</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jy</m:t>
              </m:r>
            </m:sub>
          </m:sSub>
          <m:r>
            <m:rPr>
              <m:sty m:val="p"/>
            </m:rPr>
            <w:rPr>
              <w:lang w:val="en-US"/>
            </w:rPr>
            <w:br/>
          </m:r>
        </m:oMath>
      </m:oMathPara>
      <w:r>
        <w:rPr>
          <w:lang w:val="en-US"/>
        </w:rPr>
        <w:t>Because we dont have 2 formulas for 2 unknowns we take the average</w:t>
      </w:r>
      <w:r>
        <w:rPr>
          <w:lang w:val="en-US"/>
        </w:rPr>
        <w:br/>
      </w: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r>
            <w:rPr>
              <w:rFonts w:ascii="Cambria Math"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Avg</m:t>
                </m:r>
              </m:e>
            </m:mr>
            <m:mr>
              <m:e>
                <m:r>
                  <w:rPr>
                    <w:rFonts w:ascii="Cambria Math" w:hAnsi="Cambria Math"/>
                    <w:lang w:val="en-US"/>
                  </w:rPr>
                  <m:t>y</m:t>
                </m:r>
              </m:e>
            </m:mr>
          </m:m>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iy</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jy</m:t>
              </m:r>
            </m:sub>
          </m:sSub>
          <m:r>
            <w:rPr>
              <w:rFonts w:ascii="Cambria Math" w:hAnsi="Cambria Math"/>
              <w:lang w:val="en-US"/>
            </w:rPr>
            <m:t>)</m:t>
          </m:r>
          <m:r>
            <m:rPr>
              <m:sty m:val="p"/>
            </m:rPr>
            <w:rPr>
              <w:lang w:val="en-US"/>
            </w:rPr>
            <w:br/>
          </m:r>
        </m:oMath>
      </m:oMathPara>
      <w:r>
        <w:rPr>
          <w:lang w:val="en-US"/>
        </w:rPr>
        <w:t>This leads to</w:t>
      </w:r>
      <w:r>
        <w:rPr>
          <w:lang w:val="en-US"/>
        </w:rPr>
        <w:br/>
      </w: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r>
                <w:rPr>
                  <w:rFonts w:ascii="Cambria Math" w:hAnsi="Cambria Math"/>
                  <w:lang w:val="en-US"/>
                </w:rPr>
                <m:t>+Avg(…)</m:t>
              </m:r>
            </m:num>
            <m:den>
              <m:r>
                <w:rPr>
                  <w:rFonts w:ascii="Cambria Math" w:hAnsi="Cambria Math"/>
                  <w:lang w:val="en-US"/>
                </w:rPr>
                <m:t>2</m:t>
              </m:r>
            </m:den>
          </m:f>
          <m:r>
            <w:rPr>
              <w:rFonts w:ascii="Cambria Math" w:eastAsiaTheme="minorEastAsia" w:hAnsi="Cambria Math"/>
              <w:lang w:val="en-US"/>
            </w:rPr>
            <m:t xml:space="preserve"> &amp;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r>
                <w:rPr>
                  <w:rFonts w:ascii="Cambria Math" w:hAnsi="Cambria Math"/>
                  <w:lang w:val="en-US"/>
                </w:rPr>
                <m:t>-Avg(…)</m:t>
              </m:r>
            </m:num>
            <m:den>
              <m:r>
                <w:rPr>
                  <w:rFonts w:ascii="Cambria Math" w:hAnsi="Cambria Math"/>
                  <w:lang w:val="en-US"/>
                </w:rPr>
                <m:t>2</m:t>
              </m:r>
            </m:den>
          </m:f>
        </m:oMath>
      </m:oMathPara>
    </w:p>
    <w:p w:rsidR="00F85744" w:rsidRPr="00A459BD" w:rsidRDefault="00A459BD" w:rsidP="003D57B1">
      <w:pPr>
        <w:pStyle w:val="Listenabsatz"/>
        <w:numPr>
          <w:ilvl w:val="0"/>
          <w:numId w:val="58"/>
        </w:numPr>
        <w:rPr>
          <w:lang w:val="en-US"/>
        </w:rPr>
      </w:pPr>
      <w:r>
        <w:rPr>
          <w:rFonts w:eastAsiaTheme="minorEastAsia"/>
          <w:lang w:val="en-US"/>
        </w:rPr>
        <w:t>We can make it even better by using the variance</w:t>
      </w:r>
      <w:r>
        <w:rPr>
          <w:rFonts w:eastAsiaTheme="minorEastAsia"/>
          <w:lang w:val="en-US"/>
        </w:rPr>
        <w:br/>
      </w:r>
      <m:oMathPara>
        <m:oMath>
          <m:m>
            <m:mPr>
              <m:mcs>
                <m:mc>
                  <m:mcPr>
                    <m:count m:val="1"/>
                    <m:mcJc m:val="center"/>
                  </m:mcPr>
                </m:mc>
              </m:mcs>
              <m:ctrlPr>
                <w:rPr>
                  <w:rFonts w:ascii="Cambria Math" w:hAnsi="Cambria Math"/>
                  <w:i/>
                  <w:lang w:val="en-US"/>
                </w:rPr>
              </m:ctrlPr>
            </m:mPr>
            <m:mr>
              <m:e>
                <m:r>
                  <w:rPr>
                    <w:rFonts w:ascii="Cambria Math" w:hAnsi="Cambria Math"/>
                    <w:lang w:val="en-US"/>
                  </w:rPr>
                  <m:t>Avg</m:t>
                </m:r>
              </m:e>
            </m:mr>
            <m:mr>
              <m:e>
                <m:r>
                  <w:rPr>
                    <w:rFonts w:ascii="Cambria Math" w:hAnsi="Cambria Math"/>
                    <w:lang w:val="en-US"/>
                  </w:rPr>
                  <m:t>y</m:t>
                </m:r>
              </m:e>
            </m:mr>
          </m:m>
          <m:sSub>
            <m:sSubPr>
              <m:ctrlPr>
                <w:rPr>
                  <w:rFonts w:ascii="Cambria Math" w:hAnsi="Cambria Math"/>
                  <w:i/>
                  <w:lang w:val="en-US"/>
                </w:rPr>
              </m:ctrlPr>
            </m:sSub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iy</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jy</m:t>
                      </m:r>
                    </m:sub>
                  </m:sSub>
                </m:e>
              </m:d>
            </m:e>
            <m:sub>
              <m:r>
                <w:rPr>
                  <w:rFonts w:ascii="Cambria Math" w:hAnsi="Cambria Math"/>
                  <w:lang w:val="en-US"/>
                </w:rPr>
                <m:t>var</m:t>
              </m:r>
            </m:sub>
          </m:sSub>
          <m:r>
            <w:rPr>
              <w:rFonts w:ascii="Cambria Math" w:hAnsi="Cambria Math"/>
              <w:lang w:val="en-US"/>
            </w:rPr>
            <m:t>=</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iy</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jy</m:t>
                          </m:r>
                        </m:sub>
                      </m:sSub>
                    </m:num>
                    <m:den>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iy</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jy</m:t>
                          </m:r>
                        </m:sub>
                        <m:sup>
                          <m:r>
                            <w:rPr>
                              <w:rFonts w:ascii="Cambria Math" w:hAnsi="Cambria Math"/>
                              <w:lang w:val="en-US"/>
                            </w:rPr>
                            <m:t>2</m:t>
                          </m:r>
                        </m:sup>
                      </m:sSubSup>
                    </m:den>
                  </m:f>
                </m:e>
              </m:nary>
            </m:num>
            <m:den>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1</m:t>
                      </m:r>
                    </m:num>
                    <m:den>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iy</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jy</m:t>
                          </m:r>
                        </m:sub>
                        <m:sup>
                          <m:r>
                            <w:rPr>
                              <w:rFonts w:ascii="Cambria Math" w:hAnsi="Cambria Math"/>
                              <w:lang w:val="en-US"/>
                            </w:rPr>
                            <m:t>2</m:t>
                          </m:r>
                        </m:sup>
                      </m:sSubSup>
                    </m:den>
                  </m:f>
                </m:e>
              </m:nary>
            </m:den>
          </m:f>
          <m:r>
            <w:rPr>
              <w:rFonts w:ascii="Cambria Math" w:hAnsi="Cambria Math"/>
              <w:lang w:val="en-US"/>
            </w:rPr>
            <m:t>=</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num>
            <m:den>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e>
              </m:nary>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rsidR="00A459BD" w:rsidRDefault="00A459BD" w:rsidP="00A459BD">
      <w:pPr>
        <w:pStyle w:val="berschrift5"/>
        <w:rPr>
          <w:lang w:val="en-US"/>
        </w:rPr>
      </w:pPr>
      <w:r>
        <w:rPr>
          <w:lang w:val="en-US"/>
        </w:rPr>
        <w:t>Example</w:t>
      </w:r>
    </w:p>
    <w:p w:rsidR="00A459BD" w:rsidRDefault="003A1BDD" w:rsidP="00A459BD">
      <w:pPr>
        <w:rPr>
          <w:lang w:val="en-US"/>
        </w:rPr>
      </w:pPr>
      <w:r>
        <w:rPr>
          <w:lang w:val="en-US"/>
        </w:rPr>
        <w:t>We do the same example as for UPGMA. We now need the variance matrix too:</w:t>
      </w:r>
    </w:p>
    <w:p w:rsidR="003A1BDD" w:rsidRDefault="003A1BDD" w:rsidP="003A1BDD">
      <w:pPr>
        <w:jc w:val="center"/>
        <w:rPr>
          <w:lang w:val="en-US"/>
        </w:rPr>
      </w:pPr>
      <w:r>
        <w:rPr>
          <w:noProof/>
          <w:lang w:eastAsia="de-CH"/>
        </w:rPr>
        <w:drawing>
          <wp:inline distT="0" distB="0" distL="0" distR="0">
            <wp:extent cx="3952875" cy="1371600"/>
            <wp:effectExtent l="19050" t="0" r="9525" b="0"/>
            <wp:docPr id="3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srcRect/>
                    <a:stretch>
                      <a:fillRect/>
                    </a:stretch>
                  </pic:blipFill>
                  <pic:spPr bwMode="auto">
                    <a:xfrm>
                      <a:off x="0" y="0"/>
                      <a:ext cx="3952875" cy="1371600"/>
                    </a:xfrm>
                    <a:prstGeom prst="rect">
                      <a:avLst/>
                    </a:prstGeom>
                    <a:noFill/>
                    <a:ln w="9525">
                      <a:noFill/>
                      <a:miter lim="800000"/>
                      <a:headEnd/>
                      <a:tailEnd/>
                    </a:ln>
                  </pic:spPr>
                </pic:pic>
              </a:graphicData>
            </a:graphic>
          </wp:inline>
        </w:drawing>
      </w:r>
    </w:p>
    <w:p w:rsidR="00F761BC" w:rsidRDefault="003D57B1" w:rsidP="00F761BC">
      <w:pPr>
        <w:pStyle w:val="Listenabsatz"/>
        <w:numPr>
          <w:ilvl w:val="0"/>
          <w:numId w:val="57"/>
        </w:numPr>
        <w:rPr>
          <w:lang w:val="en-US"/>
        </w:rPr>
      </w:pPr>
      <w:r>
        <w:rPr>
          <w:noProof/>
          <w:lang w:eastAsia="de-CH"/>
        </w:rPr>
        <w:drawing>
          <wp:anchor distT="0" distB="0" distL="114300" distR="114300" simplePos="0" relativeHeight="251751424" behindDoc="1" locked="0" layoutInCell="1" allowOverlap="1">
            <wp:simplePos x="0" y="0"/>
            <wp:positionH relativeFrom="column">
              <wp:posOffset>2376805</wp:posOffset>
            </wp:positionH>
            <wp:positionV relativeFrom="paragraph">
              <wp:posOffset>1443990</wp:posOffset>
            </wp:positionV>
            <wp:extent cx="1133475" cy="638175"/>
            <wp:effectExtent l="19050" t="0" r="9525" b="0"/>
            <wp:wrapTight wrapText="bothSides">
              <wp:wrapPolygon edited="0">
                <wp:start x="-363" y="0"/>
                <wp:lineTo x="-363" y="21278"/>
                <wp:lineTo x="21782" y="21278"/>
                <wp:lineTo x="21782" y="0"/>
                <wp:lineTo x="-363" y="0"/>
              </wp:wrapPolygon>
            </wp:wrapTight>
            <wp:docPr id="40"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srcRect/>
                    <a:stretch>
                      <a:fillRect/>
                    </a:stretch>
                  </pic:blipFill>
                  <pic:spPr bwMode="auto">
                    <a:xfrm>
                      <a:off x="0" y="0"/>
                      <a:ext cx="1133475" cy="638175"/>
                    </a:xfrm>
                    <a:prstGeom prst="rect">
                      <a:avLst/>
                    </a:prstGeom>
                    <a:noFill/>
                    <a:ln w="9525">
                      <a:noFill/>
                      <a:miter lim="800000"/>
                      <a:headEnd/>
                      <a:tailEnd/>
                    </a:ln>
                  </pic:spPr>
                </pic:pic>
              </a:graphicData>
            </a:graphic>
          </wp:anchor>
        </w:drawing>
      </w:r>
      <w:r w:rsidR="00377E6F">
        <w:rPr>
          <w:lang w:val="en-US"/>
        </w:rPr>
        <w:t>Again take the shortest distance. We compute the weighted distance from monkey and human to the other three species</w:t>
      </w:r>
      <w:r w:rsidR="00377E6F">
        <w:rPr>
          <w:lang w:val="en-US"/>
        </w:rPr>
        <w:br/>
      </w: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d(M,L)</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(M,L)</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d(M,R)</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(M,R)</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d(M,P)</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(M,P)</m:t>
              </m:r>
            </m:den>
          </m:f>
          <m:r>
            <w:rPr>
              <w:rFonts w:ascii="Cambria Math" w:hAnsi="Cambria Math"/>
              <w:lang w:val="en-US"/>
            </w:rPr>
            <m:t xml:space="preserve">=45.437,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m:t>
              </m:r>
            </m:sub>
          </m:sSub>
          <m:r>
            <w:rPr>
              <w:rFonts w:ascii="Cambria Math" w:hAnsi="Cambria Math"/>
              <w:lang w:val="en-US"/>
            </w:rPr>
            <m:t>=45.546</m:t>
          </m:r>
          <m:r>
            <m:rPr>
              <m:sty m:val="p"/>
            </m:rPr>
            <w:rPr>
              <w:lang w:val="en-US"/>
            </w:rPr>
            <w:br/>
          </m:r>
        </m:oMath>
      </m:oMathPara>
      <w:proofErr w:type="gramStart"/>
      <w:r>
        <w:rPr>
          <w:lang w:val="en-US"/>
        </w:rPr>
        <w:t>The</w:t>
      </w:r>
      <w:proofErr w:type="gramEnd"/>
      <w:r>
        <w:rPr>
          <w:lang w:val="en-US"/>
        </w:rPr>
        <w:t xml:space="preserve"> new subtree will have two leaves which are separated by 0.804. So the two branches from the root A to the leaves M and H should add to 0.804 while their difference should </w:t>
      </w:r>
      <w:proofErr w:type="gramStart"/>
      <w:r>
        <w:rPr>
          <w:lang w:val="en-US"/>
        </w:rPr>
        <w:t xml:space="preserve">be </w:t>
      </w:r>
      <w:proofErr w:type="gramEnd"/>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m:t>
            </m:r>
          </m:sub>
        </m:sSub>
        <m:r>
          <w:rPr>
            <w:rFonts w:ascii="Cambria Math" w:hAnsi="Cambria Math"/>
            <w:lang w:val="en-US"/>
          </w:rPr>
          <m:t>=-0.109</m:t>
        </m:r>
      </m:oMath>
      <w:r>
        <w:rPr>
          <w:rFonts w:eastAsiaTheme="minorEastAsia"/>
          <w:lang w:val="en-US"/>
        </w:rPr>
        <w:t>. This leads to the following subtree:</w:t>
      </w:r>
      <w:r>
        <w:rPr>
          <w:rFonts w:eastAsiaTheme="minorEastAsia"/>
          <w:lang w:val="en-US"/>
        </w:rPr>
        <w:br/>
      </w:r>
      <w:r>
        <w:rPr>
          <w:lang w:val="en-US"/>
        </w:rPr>
        <w:br/>
      </w:r>
      <w:r>
        <w:rPr>
          <w:lang w:val="en-US"/>
        </w:rPr>
        <w:br/>
      </w:r>
      <w:r>
        <w:rPr>
          <w:lang w:val="en-US"/>
        </w:rPr>
        <w:br/>
      </w:r>
      <w:r>
        <w:rPr>
          <w:lang w:val="en-US"/>
        </w:rPr>
        <w:br/>
      </w:r>
      <w:r>
        <w:rPr>
          <w:lang w:val="en-US"/>
        </w:rPr>
        <w:br/>
      </w:r>
      <w:r w:rsidR="00B03441">
        <w:rPr>
          <w:lang w:val="en-US"/>
        </w:rPr>
        <w:br/>
      </w:r>
      <w:r w:rsidR="00B03441">
        <w:rPr>
          <w:lang w:val="en-US"/>
        </w:rPr>
        <w:br/>
      </w:r>
    </w:p>
    <w:p w:rsidR="009F157F" w:rsidRPr="00C2672B" w:rsidRDefault="00B03441" w:rsidP="009F157F">
      <w:pPr>
        <w:pStyle w:val="Listenabsatz"/>
        <w:numPr>
          <w:ilvl w:val="0"/>
          <w:numId w:val="57"/>
        </w:numPr>
        <w:rPr>
          <w:rFonts w:eastAsiaTheme="minorEastAsia"/>
          <w:noProof/>
          <w:lang w:val="en-US"/>
        </w:rPr>
      </w:pPr>
      <w:r>
        <w:rPr>
          <w:lang w:val="en-US"/>
        </w:rPr>
        <w:t>Now we calculate the new distance from A to</w:t>
      </w:r>
      <w:r w:rsidR="00F53360">
        <w:rPr>
          <w:lang w:val="en-US"/>
        </w:rPr>
        <w:t xml:space="preserve"> the remaining species. </w:t>
      </w:r>
      <w:r w:rsidR="009F157F">
        <w:rPr>
          <w:lang w:val="en-US"/>
        </w:rPr>
        <w:t>In the case of lettuce L this becomes</w:t>
      </w:r>
      <w:r w:rsidR="009F157F">
        <w:rPr>
          <w:lang w:val="en-US"/>
        </w:rPr>
        <w:br/>
      </w:r>
      <m:oMathPara>
        <m:oMath>
          <m:r>
            <w:rPr>
              <w:rFonts w:ascii="Cambria Math" w:hAnsi="Cambria Math"/>
              <w:lang w:val="en-US"/>
            </w:rPr>
            <w:lastRenderedPageBreak/>
            <m:t>d</m:t>
          </m:r>
          <m:d>
            <m:dPr>
              <m:ctrlPr>
                <w:rPr>
                  <w:rFonts w:ascii="Cambria Math" w:hAnsi="Cambria Math"/>
                  <w:i/>
                  <w:lang w:val="en-US"/>
                </w:rPr>
              </m:ctrlPr>
            </m:dPr>
            <m:e>
              <m:r>
                <w:rPr>
                  <w:rFonts w:ascii="Cambria Math" w:hAnsi="Cambria Math"/>
                  <w:lang w:val="en-US"/>
                </w:rPr>
                <m:t>L,A</m:t>
              </m:r>
            </m:e>
          </m:d>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H,L</m:t>
                      </m:r>
                    </m:e>
                  </m:d>
                  <m:r>
                    <w:rPr>
                      <w:rFonts w:ascii="Cambria Math" w:hAnsi="Cambria Math"/>
                      <w:lang w:val="en-US"/>
                    </w:rPr>
                    <m:t>-d</m:t>
                  </m:r>
                  <m:d>
                    <m:dPr>
                      <m:ctrlPr>
                        <w:rPr>
                          <w:rFonts w:ascii="Cambria Math" w:hAnsi="Cambria Math"/>
                          <w:i/>
                          <w:lang w:val="en-US"/>
                        </w:rPr>
                      </m:ctrlPr>
                    </m:dPr>
                    <m:e>
                      <m:r>
                        <w:rPr>
                          <w:rFonts w:ascii="Cambria Math" w:hAnsi="Cambria Math"/>
                          <w:lang w:val="en-US"/>
                        </w:rPr>
                        <m:t>H,A</m:t>
                      </m:r>
                    </m:e>
                  </m:d>
                </m:num>
                <m:den>
                  <m:r>
                    <w:rPr>
                      <w:rFonts w:ascii="Cambria Math" w:hAnsi="Cambria Math"/>
                      <w:lang w:val="en-US"/>
                    </w:rPr>
                    <m:t>σ</m:t>
                  </m:r>
                  <m:d>
                    <m:dPr>
                      <m:ctrlPr>
                        <w:rPr>
                          <w:rFonts w:ascii="Cambria Math" w:hAnsi="Cambria Math"/>
                          <w:i/>
                          <w:lang w:val="en-US"/>
                        </w:rPr>
                      </m:ctrlPr>
                    </m:dPr>
                    <m:e>
                      <m:r>
                        <w:rPr>
                          <w:rFonts w:ascii="Cambria Math" w:hAnsi="Cambria Math"/>
                          <w:lang w:val="en-US"/>
                        </w:rPr>
                        <m:t>H,L</m:t>
                      </m:r>
                    </m:e>
                  </m:d>
                </m:den>
              </m:f>
              <m:r>
                <w:rPr>
                  <w:rFonts w:ascii="Cambria Math" w:hAnsi="Cambria Math"/>
                  <w:lang w:val="en-US"/>
                </w:rPr>
                <m:t>+</m:t>
              </m:r>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M,L</m:t>
                      </m:r>
                    </m:e>
                  </m:d>
                  <m:r>
                    <w:rPr>
                      <w:rFonts w:ascii="Cambria Math" w:hAnsi="Cambria Math"/>
                      <w:lang w:val="en-US"/>
                    </w:rPr>
                    <m:t>-d</m:t>
                  </m:r>
                  <m:d>
                    <m:dPr>
                      <m:ctrlPr>
                        <w:rPr>
                          <w:rFonts w:ascii="Cambria Math" w:hAnsi="Cambria Math"/>
                          <w:i/>
                          <w:lang w:val="en-US"/>
                        </w:rPr>
                      </m:ctrlPr>
                    </m:dPr>
                    <m:e>
                      <m:r>
                        <w:rPr>
                          <w:rFonts w:ascii="Cambria Math" w:hAnsi="Cambria Math"/>
                          <w:lang w:val="en-US"/>
                        </w:rPr>
                        <m:t>M,A</m:t>
                      </m:r>
                    </m:e>
                  </m:d>
                </m:num>
                <m:den>
                  <m:r>
                    <w:rPr>
                      <w:rFonts w:ascii="Cambria Math" w:hAnsi="Cambria Math"/>
                      <w:lang w:val="en-US"/>
                    </w:rPr>
                    <m:t>σ</m:t>
                  </m:r>
                  <m:d>
                    <m:dPr>
                      <m:ctrlPr>
                        <w:rPr>
                          <w:rFonts w:ascii="Cambria Math" w:hAnsi="Cambria Math"/>
                          <w:i/>
                          <w:lang w:val="en-US"/>
                        </w:rPr>
                      </m:ctrlPr>
                    </m:dPr>
                    <m:e>
                      <m:r>
                        <w:rPr>
                          <w:rFonts w:ascii="Cambria Math" w:hAnsi="Cambria Math"/>
                          <w:lang w:val="en-US"/>
                        </w:rPr>
                        <m:t>M,L</m:t>
                      </m:r>
                    </m:e>
                  </m:d>
                </m:den>
              </m:f>
            </m:num>
            <m:den>
              <m:f>
                <m:fPr>
                  <m:ctrlPr>
                    <w:rPr>
                      <w:rFonts w:ascii="Cambria Math" w:hAnsi="Cambria Math"/>
                      <w:i/>
                      <w:lang w:val="en-US"/>
                    </w:rPr>
                  </m:ctrlPr>
                </m:fPr>
                <m:num>
                  <m:r>
                    <w:rPr>
                      <w:rFonts w:ascii="Cambria Math" w:hAnsi="Cambria Math"/>
                      <w:lang w:val="en-US"/>
                    </w:rPr>
                    <m:t>1</m:t>
                  </m:r>
                </m:num>
                <m:den>
                  <m:r>
                    <w:rPr>
                      <w:rFonts w:ascii="Cambria Math" w:hAnsi="Cambria Math"/>
                      <w:lang w:val="en-US"/>
                    </w:rPr>
                    <m:t>σ</m:t>
                  </m:r>
                  <m:d>
                    <m:dPr>
                      <m:ctrlPr>
                        <w:rPr>
                          <w:rFonts w:ascii="Cambria Math" w:hAnsi="Cambria Math"/>
                          <w:i/>
                          <w:lang w:val="en-US"/>
                        </w:rPr>
                      </m:ctrlPr>
                    </m:dPr>
                    <m:e>
                      <m:r>
                        <w:rPr>
                          <w:rFonts w:ascii="Cambria Math" w:hAnsi="Cambria Math"/>
                          <w:lang w:val="en-US"/>
                        </w:rPr>
                        <m:t>H,L</m:t>
                      </m:r>
                    </m:e>
                  </m:d>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σ</m:t>
                  </m:r>
                  <m:d>
                    <m:dPr>
                      <m:ctrlPr>
                        <w:rPr>
                          <w:rFonts w:ascii="Cambria Math" w:hAnsi="Cambria Math"/>
                          <w:i/>
                          <w:lang w:val="en-US"/>
                        </w:rPr>
                      </m:ctrlPr>
                    </m:dPr>
                    <m:e>
                      <m:r>
                        <w:rPr>
                          <w:rFonts w:ascii="Cambria Math" w:hAnsi="Cambria Math"/>
                          <w:lang w:val="en-US"/>
                        </w:rPr>
                        <m:t>M,L</m:t>
                      </m:r>
                    </m:e>
                  </m:d>
                </m:den>
              </m:f>
            </m:den>
          </m:f>
          <m:r>
            <w:rPr>
              <w:rFonts w:ascii="Cambria Math" w:hAnsi="Cambria Math"/>
              <w:lang w:val="en-US"/>
            </w:rPr>
            <m:t>=43.941</m:t>
          </m:r>
          <m:r>
            <m:rPr>
              <m:sty m:val="p"/>
            </m:rPr>
            <w:rPr>
              <w:rFonts w:eastAsiaTheme="minorEastAsia"/>
              <w:lang w:val="en-US"/>
            </w:rPr>
            <w:br/>
          </m:r>
        </m:oMath>
      </m:oMathPara>
      <w:r w:rsidR="009F157F">
        <w:rPr>
          <w:rFonts w:eastAsiaTheme="minorEastAsia"/>
          <w:lang w:val="en-US"/>
        </w:rPr>
        <w:t>And this has a variance of</w:t>
      </w:r>
      <w:r w:rsidR="009F157F">
        <w:rPr>
          <w:lang w:val="en-US"/>
        </w:rPr>
        <w:br/>
      </w: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L,A</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1</m:t>
                  </m:r>
                </m:num>
                <m:den>
                  <m:r>
                    <w:rPr>
                      <w:rFonts w:ascii="Cambria Math" w:hAnsi="Cambria Math"/>
                      <w:lang w:val="en-US"/>
                    </w:rPr>
                    <m:t>σ</m:t>
                  </m:r>
                  <m:d>
                    <m:dPr>
                      <m:ctrlPr>
                        <w:rPr>
                          <w:rFonts w:ascii="Cambria Math" w:hAnsi="Cambria Math"/>
                          <w:i/>
                          <w:lang w:val="en-US"/>
                        </w:rPr>
                      </m:ctrlPr>
                    </m:dPr>
                    <m:e>
                      <m:r>
                        <w:rPr>
                          <w:rFonts w:ascii="Cambria Math" w:hAnsi="Cambria Math"/>
                          <w:lang w:val="en-US"/>
                        </w:rPr>
                        <m:t>H,L</m:t>
                      </m:r>
                    </m:e>
                  </m:d>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σ</m:t>
                  </m:r>
                  <m:d>
                    <m:dPr>
                      <m:ctrlPr>
                        <w:rPr>
                          <w:rFonts w:ascii="Cambria Math" w:hAnsi="Cambria Math"/>
                          <w:i/>
                          <w:lang w:val="en-US"/>
                        </w:rPr>
                      </m:ctrlPr>
                    </m:dPr>
                    <m:e>
                      <m:r>
                        <w:rPr>
                          <w:rFonts w:ascii="Cambria Math" w:hAnsi="Cambria Math"/>
                          <w:lang w:val="en-US"/>
                        </w:rPr>
                        <m:t>M,L</m:t>
                      </m:r>
                    </m:e>
                  </m:d>
                </m:den>
              </m:f>
            </m:den>
          </m:f>
          <m:r>
            <w:rPr>
              <w:rFonts w:ascii="Cambria Math" w:hAnsi="Cambria Math"/>
              <w:lang w:val="en-US"/>
            </w:rPr>
            <m:t>=16.187</m:t>
          </m:r>
          <m:r>
            <m:rPr>
              <m:sty m:val="p"/>
            </m:rPr>
            <w:rPr>
              <w:rFonts w:ascii="Cambria Math" w:hAnsi="Cambria Math"/>
              <w:lang w:val="en-US"/>
            </w:rPr>
            <w:br/>
          </m:r>
        </m:oMath>
      </m:oMathPara>
      <w:r w:rsidR="00C2672B">
        <w:rPr>
          <w:noProof/>
          <w:lang w:eastAsia="de-CH"/>
        </w:rPr>
        <w:drawing>
          <wp:inline distT="0" distB="0" distL="0" distR="0">
            <wp:extent cx="2252586" cy="714375"/>
            <wp:effectExtent l="19050" t="0" r="0" b="0"/>
            <wp:docPr id="4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srcRect/>
                    <a:stretch>
                      <a:fillRect/>
                    </a:stretch>
                  </pic:blipFill>
                  <pic:spPr bwMode="auto">
                    <a:xfrm>
                      <a:off x="0" y="0"/>
                      <a:ext cx="2252586" cy="714375"/>
                    </a:xfrm>
                    <a:prstGeom prst="rect">
                      <a:avLst/>
                    </a:prstGeom>
                    <a:noFill/>
                    <a:ln w="9525">
                      <a:noFill/>
                      <a:miter lim="800000"/>
                      <a:headEnd/>
                      <a:tailEnd/>
                    </a:ln>
                  </pic:spPr>
                </pic:pic>
              </a:graphicData>
            </a:graphic>
          </wp:inline>
        </w:drawing>
      </w:r>
      <w:r w:rsidR="00C2672B">
        <w:rPr>
          <w:noProof/>
          <w:lang w:eastAsia="de-CH"/>
        </w:rPr>
        <w:drawing>
          <wp:inline distT="0" distB="0" distL="0" distR="0">
            <wp:extent cx="2219325" cy="711101"/>
            <wp:effectExtent l="19050" t="0" r="9525" b="0"/>
            <wp:docPr id="44"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srcRect/>
                    <a:stretch>
                      <a:fillRect/>
                    </a:stretch>
                  </pic:blipFill>
                  <pic:spPr bwMode="auto">
                    <a:xfrm>
                      <a:off x="0" y="0"/>
                      <a:ext cx="2219325" cy="711101"/>
                    </a:xfrm>
                    <a:prstGeom prst="rect">
                      <a:avLst/>
                    </a:prstGeom>
                    <a:noFill/>
                    <a:ln w="9525">
                      <a:noFill/>
                      <a:miter lim="800000"/>
                      <a:headEnd/>
                      <a:tailEnd/>
                    </a:ln>
                  </pic:spPr>
                </pic:pic>
              </a:graphicData>
            </a:graphic>
          </wp:inline>
        </w:drawing>
      </w:r>
    </w:p>
    <w:p w:rsidR="00C2672B" w:rsidRDefault="00C2672B" w:rsidP="00C2672B">
      <w:pPr>
        <w:pStyle w:val="Listenabsatz"/>
        <w:numPr>
          <w:ilvl w:val="0"/>
          <w:numId w:val="57"/>
        </w:numPr>
        <w:rPr>
          <w:rFonts w:eastAsiaTheme="minorEastAsia"/>
          <w:lang w:val="en-US"/>
        </w:rPr>
      </w:pPr>
      <w:r>
        <w:rPr>
          <w:rFonts w:eastAsiaTheme="minorEastAsia"/>
          <w:lang w:val="en-US"/>
        </w:rPr>
        <w:t>Repeat step 1. &amp; 2.</w:t>
      </w:r>
    </w:p>
    <w:p w:rsidR="00F761BC" w:rsidRDefault="00C2672B" w:rsidP="00F761BC">
      <w:pPr>
        <w:rPr>
          <w:lang w:val="en-US"/>
        </w:rPr>
      </w:pPr>
      <w:r>
        <w:rPr>
          <w:lang w:val="en-US"/>
        </w:rPr>
        <w:t xml:space="preserve">After performing this we end up in the </w:t>
      </w:r>
      <w:proofErr w:type="spellStart"/>
      <w:r>
        <w:rPr>
          <w:lang w:val="en-US"/>
        </w:rPr>
        <w:t>unrooted</w:t>
      </w:r>
      <w:proofErr w:type="spellEnd"/>
      <w:r>
        <w:rPr>
          <w:lang w:val="en-US"/>
        </w:rPr>
        <w:t xml:space="preserve"> tree</w:t>
      </w:r>
    </w:p>
    <w:p w:rsidR="00C2672B" w:rsidRDefault="00C2672B" w:rsidP="00C2672B">
      <w:pPr>
        <w:jc w:val="center"/>
        <w:rPr>
          <w:lang w:val="en-US"/>
        </w:rPr>
      </w:pPr>
      <w:r>
        <w:rPr>
          <w:noProof/>
          <w:lang w:eastAsia="de-CH"/>
        </w:rPr>
        <w:drawing>
          <wp:inline distT="0" distB="0" distL="0" distR="0">
            <wp:extent cx="2312276" cy="1219200"/>
            <wp:effectExtent l="19050" t="0" r="0" b="0"/>
            <wp:docPr id="4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srcRect/>
                    <a:stretch>
                      <a:fillRect/>
                    </a:stretch>
                  </pic:blipFill>
                  <pic:spPr bwMode="auto">
                    <a:xfrm>
                      <a:off x="0" y="0"/>
                      <a:ext cx="2312276" cy="1219200"/>
                    </a:xfrm>
                    <a:prstGeom prst="rect">
                      <a:avLst/>
                    </a:prstGeom>
                    <a:noFill/>
                    <a:ln w="9525">
                      <a:noFill/>
                      <a:miter lim="800000"/>
                      <a:headEnd/>
                      <a:tailEnd/>
                    </a:ln>
                  </pic:spPr>
                </pic:pic>
              </a:graphicData>
            </a:graphic>
          </wp:inline>
        </w:drawing>
      </w:r>
    </w:p>
    <w:p w:rsidR="00F761BC" w:rsidRDefault="00AA1097" w:rsidP="00AA1097">
      <w:pPr>
        <w:pStyle w:val="berschrift2"/>
        <w:rPr>
          <w:lang w:val="en-US"/>
        </w:rPr>
      </w:pPr>
      <w:bookmarkStart w:id="98" w:name="_Toc374525152"/>
      <w:r>
        <w:rPr>
          <w:lang w:val="en-US"/>
        </w:rPr>
        <w:t>Randomness and CHE procedures</w:t>
      </w:r>
      <w:bookmarkEnd w:id="98"/>
    </w:p>
    <w:p w:rsidR="0085522C" w:rsidRPr="0085522C" w:rsidRDefault="0085522C" w:rsidP="0085522C">
      <w:pPr>
        <w:rPr>
          <w:lang w:val="en-US"/>
        </w:rPr>
      </w:pPr>
    </w:p>
    <w:sectPr w:rsidR="0085522C" w:rsidRPr="0085522C" w:rsidSect="0013250C">
      <w:headerReference w:type="default" r:id="rId86"/>
      <w:footerReference w:type="default" r:id="rId8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30F1" w:rsidRDefault="007530F1" w:rsidP="001425BC">
      <w:pPr>
        <w:spacing w:after="0" w:line="240" w:lineRule="auto"/>
      </w:pPr>
      <w:r>
        <w:separator/>
      </w:r>
    </w:p>
  </w:endnote>
  <w:endnote w:type="continuationSeparator" w:id="0">
    <w:p w:rsidR="007530F1" w:rsidRDefault="007530F1" w:rsidP="00142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PS">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lang w:val="de-DE"/>
        </w:rPr>
        <w:id w:val="315351343"/>
        <w:docPartObj>
          <w:docPartGallery w:val="Page Numbers (Bottom of Page)"/>
          <w:docPartUnique/>
        </w:docPartObj>
      </w:sdtPr>
      <w:sdtEndPr>
        <w:rPr>
          <w:rFonts w:asciiTheme="minorHAnsi" w:eastAsiaTheme="minorHAnsi" w:hAnsiTheme="minorHAnsi" w:cstheme="minorBidi"/>
          <w:sz w:val="22"/>
          <w:szCs w:val="22"/>
        </w:rPr>
      </w:sdtEndPr>
      <w:sdtContent>
        <w:tr w:rsidR="00CE31F7">
          <w:trPr>
            <w:trHeight w:val="727"/>
          </w:trPr>
          <w:tc>
            <w:tcPr>
              <w:tcW w:w="4000" w:type="pct"/>
              <w:tcBorders>
                <w:right w:val="triple" w:sz="4" w:space="0" w:color="4F81BD" w:themeColor="accent1"/>
              </w:tcBorders>
            </w:tcPr>
            <w:p w:rsidR="00CE31F7" w:rsidRDefault="00CE31F7">
              <w:pPr>
                <w:tabs>
                  <w:tab w:val="left" w:pos="620"/>
                  <w:tab w:val="center" w:pos="4320"/>
                </w:tabs>
                <w:jc w:val="right"/>
                <w:rPr>
                  <w:rFonts w:asciiTheme="majorHAnsi" w:eastAsiaTheme="majorEastAsia" w:hAnsiTheme="majorHAnsi" w:cstheme="majorBidi"/>
                  <w:sz w:val="20"/>
                  <w:szCs w:val="20"/>
                  <w:lang w:val="de-DE"/>
                </w:rPr>
              </w:pPr>
            </w:p>
          </w:tc>
          <w:tc>
            <w:tcPr>
              <w:tcW w:w="1000" w:type="pct"/>
              <w:tcBorders>
                <w:left w:val="triple" w:sz="4" w:space="0" w:color="4F81BD" w:themeColor="accent1"/>
              </w:tcBorders>
            </w:tcPr>
            <w:p w:rsidR="00CE31F7" w:rsidRDefault="00CE31F7">
              <w:pPr>
                <w:tabs>
                  <w:tab w:val="left" w:pos="1490"/>
                </w:tabs>
                <w:rPr>
                  <w:rFonts w:asciiTheme="majorHAnsi" w:hAnsiTheme="majorHAnsi"/>
                  <w:sz w:val="28"/>
                  <w:szCs w:val="28"/>
                  <w:lang w:val="de-DE"/>
                </w:rPr>
              </w:pPr>
              <w:r>
                <w:rPr>
                  <w:lang w:val="de-DE"/>
                </w:rPr>
                <w:fldChar w:fldCharType="begin"/>
              </w:r>
              <w:r>
                <w:rPr>
                  <w:lang w:val="de-DE"/>
                </w:rPr>
                <w:instrText xml:space="preserve"> PAGE    \* MERGEFORMAT </w:instrText>
              </w:r>
              <w:r>
                <w:rPr>
                  <w:lang w:val="de-DE"/>
                </w:rPr>
                <w:fldChar w:fldCharType="separate"/>
              </w:r>
              <w:r w:rsidR="00D65750" w:rsidRPr="00D65750">
                <w:rPr>
                  <w:noProof/>
                </w:rPr>
                <w:t>29</w:t>
              </w:r>
              <w:r>
                <w:rPr>
                  <w:lang w:val="de-DE"/>
                </w:rPr>
                <w:fldChar w:fldCharType="end"/>
              </w:r>
            </w:p>
          </w:tc>
        </w:tr>
      </w:sdtContent>
    </w:sdt>
  </w:tbl>
  <w:p w:rsidR="00CE31F7" w:rsidRDefault="00CE31F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30F1" w:rsidRDefault="007530F1" w:rsidP="001425BC">
      <w:pPr>
        <w:spacing w:after="0" w:line="240" w:lineRule="auto"/>
      </w:pPr>
      <w:r>
        <w:separator/>
      </w:r>
    </w:p>
  </w:footnote>
  <w:footnote w:type="continuationSeparator" w:id="0">
    <w:p w:rsidR="007530F1" w:rsidRDefault="007530F1" w:rsidP="001425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1F7" w:rsidRDefault="00CE31F7">
    <w:pPr>
      <w:pStyle w:val="Kopfzeile"/>
    </w:pPr>
    <w:proofErr w:type="spellStart"/>
    <w:r>
      <w:t>Computational</w:t>
    </w:r>
    <w:proofErr w:type="spellEnd"/>
    <w:r>
      <w:t xml:space="preserve"> </w:t>
    </w:r>
    <w:proofErr w:type="spellStart"/>
    <w:r>
      <w:t>Biology</w:t>
    </w:r>
    <w:proofErr w:type="spellEnd"/>
    <w:r>
      <w:tab/>
    </w:r>
    <w:r>
      <w:tab/>
      <w:t>HS 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60ADD"/>
    <w:multiLevelType w:val="hybridMultilevel"/>
    <w:tmpl w:val="DDAEE8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676047E"/>
    <w:multiLevelType w:val="hybridMultilevel"/>
    <w:tmpl w:val="107E14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8D754CF"/>
    <w:multiLevelType w:val="hybridMultilevel"/>
    <w:tmpl w:val="9796F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9CE4783"/>
    <w:multiLevelType w:val="hybridMultilevel"/>
    <w:tmpl w:val="4FEC61A0"/>
    <w:lvl w:ilvl="0" w:tplc="838291CE">
      <w:start w:val="1"/>
      <w:numFmt w:val="lowerRoman"/>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D75021C"/>
    <w:multiLevelType w:val="hybridMultilevel"/>
    <w:tmpl w:val="1F1A8FF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0EBE3CD0"/>
    <w:multiLevelType w:val="hybridMultilevel"/>
    <w:tmpl w:val="8E62AD64"/>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6766ADB"/>
    <w:multiLevelType w:val="hybridMultilevel"/>
    <w:tmpl w:val="3A146B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87F6663"/>
    <w:multiLevelType w:val="hybridMultilevel"/>
    <w:tmpl w:val="4038F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98118E3"/>
    <w:multiLevelType w:val="hybridMultilevel"/>
    <w:tmpl w:val="C4AC8F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9CC5184"/>
    <w:multiLevelType w:val="hybridMultilevel"/>
    <w:tmpl w:val="05085C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19B7335"/>
    <w:multiLevelType w:val="hybridMultilevel"/>
    <w:tmpl w:val="10E6C6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34833CA"/>
    <w:multiLevelType w:val="hybridMultilevel"/>
    <w:tmpl w:val="33DCE5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3A774CB"/>
    <w:multiLevelType w:val="hybridMultilevel"/>
    <w:tmpl w:val="F60A6FB8"/>
    <w:lvl w:ilvl="0" w:tplc="838291CE">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80C17C4"/>
    <w:multiLevelType w:val="hybridMultilevel"/>
    <w:tmpl w:val="DB3E6DE2"/>
    <w:lvl w:ilvl="0" w:tplc="0807000F">
      <w:start w:val="1"/>
      <w:numFmt w:val="decimal"/>
      <w:lvlText w:val="%1."/>
      <w:lvlJc w:val="left"/>
      <w:pPr>
        <w:ind w:left="720" w:hanging="360"/>
      </w:pPr>
    </w:lvl>
    <w:lvl w:ilvl="1" w:tplc="D30033BE">
      <w:start w:val="1"/>
      <w:numFmt w:val="decimal"/>
      <w:lvlText w:val="(%2)"/>
      <w:lvlJc w:val="left"/>
      <w:pPr>
        <w:ind w:left="1440" w:hanging="360"/>
      </w:pPr>
      <w:rPr>
        <w:rFonts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8323E1A"/>
    <w:multiLevelType w:val="hybridMultilevel"/>
    <w:tmpl w:val="6A6E82BC"/>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5">
    <w:nsid w:val="2FE409FF"/>
    <w:multiLevelType w:val="hybridMultilevel"/>
    <w:tmpl w:val="6262E99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15D689E"/>
    <w:multiLevelType w:val="hybridMultilevel"/>
    <w:tmpl w:val="490828A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21045D0"/>
    <w:multiLevelType w:val="hybridMultilevel"/>
    <w:tmpl w:val="DE76009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3A27950"/>
    <w:multiLevelType w:val="hybridMultilevel"/>
    <w:tmpl w:val="9E489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72A0C47"/>
    <w:multiLevelType w:val="hybridMultilevel"/>
    <w:tmpl w:val="747885C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39830BE8"/>
    <w:multiLevelType w:val="hybridMultilevel"/>
    <w:tmpl w:val="FC18B8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4B0F21"/>
    <w:multiLevelType w:val="hybridMultilevel"/>
    <w:tmpl w:val="137A8D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B8A5BD1"/>
    <w:multiLevelType w:val="hybridMultilevel"/>
    <w:tmpl w:val="43D0FB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3F100DD6"/>
    <w:multiLevelType w:val="hybridMultilevel"/>
    <w:tmpl w:val="0A3C06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0507EDB"/>
    <w:multiLevelType w:val="hybridMultilevel"/>
    <w:tmpl w:val="BAF0169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41B9255E"/>
    <w:multiLevelType w:val="hybridMultilevel"/>
    <w:tmpl w:val="92DA63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6597B7D"/>
    <w:multiLevelType w:val="hybridMultilevel"/>
    <w:tmpl w:val="2334C66C"/>
    <w:lvl w:ilvl="0" w:tplc="838291CE">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48826A06"/>
    <w:multiLevelType w:val="hybridMultilevel"/>
    <w:tmpl w:val="6B18E1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4A5616A8"/>
    <w:multiLevelType w:val="hybridMultilevel"/>
    <w:tmpl w:val="B0E27FB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4B6B1C3F"/>
    <w:multiLevelType w:val="hybridMultilevel"/>
    <w:tmpl w:val="3E5A68D0"/>
    <w:lvl w:ilvl="0" w:tplc="838291CE">
      <w:start w:val="1"/>
      <w:numFmt w:val="lowerRoman"/>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4D114DA1"/>
    <w:multiLevelType w:val="hybridMultilevel"/>
    <w:tmpl w:val="9EA0EF9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4F3D1F3B"/>
    <w:multiLevelType w:val="hybridMultilevel"/>
    <w:tmpl w:val="8BACD4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4F6B0F87"/>
    <w:multiLevelType w:val="hybridMultilevel"/>
    <w:tmpl w:val="ABA670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53A06F2B"/>
    <w:multiLevelType w:val="hybridMultilevel"/>
    <w:tmpl w:val="12C8F9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53B63E12"/>
    <w:multiLevelType w:val="hybridMultilevel"/>
    <w:tmpl w:val="D6D654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53C16689"/>
    <w:multiLevelType w:val="hybridMultilevel"/>
    <w:tmpl w:val="D05E3E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55E56FAF"/>
    <w:multiLevelType w:val="hybridMultilevel"/>
    <w:tmpl w:val="AFA85D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55FC7900"/>
    <w:multiLevelType w:val="hybridMultilevel"/>
    <w:tmpl w:val="C776B244"/>
    <w:lvl w:ilvl="0" w:tplc="0807000F">
      <w:start w:val="1"/>
      <w:numFmt w:val="decimal"/>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562F144F"/>
    <w:multiLevelType w:val="hybridMultilevel"/>
    <w:tmpl w:val="7FC88BA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566F2396"/>
    <w:multiLevelType w:val="hybridMultilevel"/>
    <w:tmpl w:val="CB0AB5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585B67FA"/>
    <w:multiLevelType w:val="hybridMultilevel"/>
    <w:tmpl w:val="81B459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58946BE5"/>
    <w:multiLevelType w:val="hybridMultilevel"/>
    <w:tmpl w:val="1D442D8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5E2A4188"/>
    <w:multiLevelType w:val="hybridMultilevel"/>
    <w:tmpl w:val="91A04A3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5FA2124C"/>
    <w:multiLevelType w:val="hybridMultilevel"/>
    <w:tmpl w:val="20CA49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61524F55"/>
    <w:multiLevelType w:val="hybridMultilevel"/>
    <w:tmpl w:val="7F100FD4"/>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nsid w:val="62465B56"/>
    <w:multiLevelType w:val="hybridMultilevel"/>
    <w:tmpl w:val="5EA417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nsid w:val="64281297"/>
    <w:multiLevelType w:val="hybridMultilevel"/>
    <w:tmpl w:val="F7D06C70"/>
    <w:lvl w:ilvl="0" w:tplc="838291CE">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7">
    <w:nsid w:val="66FD4023"/>
    <w:multiLevelType w:val="hybridMultilevel"/>
    <w:tmpl w:val="96E40E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nsid w:val="69FA5C89"/>
    <w:multiLevelType w:val="hybridMultilevel"/>
    <w:tmpl w:val="4D5664AC"/>
    <w:lvl w:ilvl="0" w:tplc="838291CE">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9">
    <w:nsid w:val="6A8F45DA"/>
    <w:multiLevelType w:val="hybridMultilevel"/>
    <w:tmpl w:val="F6001CF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0">
    <w:nsid w:val="6B6A0EE2"/>
    <w:multiLevelType w:val="hybridMultilevel"/>
    <w:tmpl w:val="27D46B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nsid w:val="6C3A3B61"/>
    <w:multiLevelType w:val="hybridMultilevel"/>
    <w:tmpl w:val="746827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nsid w:val="6DD96DFC"/>
    <w:multiLevelType w:val="hybridMultilevel"/>
    <w:tmpl w:val="79D42E9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nsid w:val="71C868DD"/>
    <w:multiLevelType w:val="hybridMultilevel"/>
    <w:tmpl w:val="8D3A5C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nsid w:val="752D1549"/>
    <w:multiLevelType w:val="hybridMultilevel"/>
    <w:tmpl w:val="67E077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nsid w:val="7E850E7A"/>
    <w:multiLevelType w:val="hybridMultilevel"/>
    <w:tmpl w:val="2974A97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nsid w:val="7EC1760C"/>
    <w:multiLevelType w:val="hybridMultilevel"/>
    <w:tmpl w:val="D40436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7">
    <w:nsid w:val="7FF370DC"/>
    <w:multiLevelType w:val="hybridMultilevel"/>
    <w:tmpl w:val="0FDCC5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50"/>
  </w:num>
  <w:num w:numId="4">
    <w:abstractNumId w:val="33"/>
  </w:num>
  <w:num w:numId="5">
    <w:abstractNumId w:val="8"/>
  </w:num>
  <w:num w:numId="6">
    <w:abstractNumId w:val="18"/>
  </w:num>
  <w:num w:numId="7">
    <w:abstractNumId w:val="34"/>
  </w:num>
  <w:num w:numId="8">
    <w:abstractNumId w:val="21"/>
  </w:num>
  <w:num w:numId="9">
    <w:abstractNumId w:val="57"/>
  </w:num>
  <w:num w:numId="10">
    <w:abstractNumId w:val="4"/>
  </w:num>
  <w:num w:numId="11">
    <w:abstractNumId w:val="7"/>
  </w:num>
  <w:num w:numId="12">
    <w:abstractNumId w:val="46"/>
  </w:num>
  <w:num w:numId="13">
    <w:abstractNumId w:val="37"/>
  </w:num>
  <w:num w:numId="14">
    <w:abstractNumId w:val="9"/>
  </w:num>
  <w:num w:numId="15">
    <w:abstractNumId w:val="48"/>
  </w:num>
  <w:num w:numId="16">
    <w:abstractNumId w:val="36"/>
  </w:num>
  <w:num w:numId="17">
    <w:abstractNumId w:val="20"/>
  </w:num>
  <w:num w:numId="18">
    <w:abstractNumId w:val="47"/>
  </w:num>
  <w:num w:numId="19">
    <w:abstractNumId w:val="12"/>
  </w:num>
  <w:num w:numId="20">
    <w:abstractNumId w:val="26"/>
  </w:num>
  <w:num w:numId="21">
    <w:abstractNumId w:val="3"/>
  </w:num>
  <w:num w:numId="22">
    <w:abstractNumId w:val="16"/>
  </w:num>
  <w:num w:numId="23">
    <w:abstractNumId w:val="35"/>
  </w:num>
  <w:num w:numId="24">
    <w:abstractNumId w:val="45"/>
  </w:num>
  <w:num w:numId="25">
    <w:abstractNumId w:val="29"/>
  </w:num>
  <w:num w:numId="26">
    <w:abstractNumId w:val="11"/>
  </w:num>
  <w:num w:numId="27">
    <w:abstractNumId w:val="19"/>
  </w:num>
  <w:num w:numId="28">
    <w:abstractNumId w:val="38"/>
  </w:num>
  <w:num w:numId="29">
    <w:abstractNumId w:val="30"/>
  </w:num>
  <w:num w:numId="30">
    <w:abstractNumId w:val="23"/>
  </w:num>
  <w:num w:numId="31">
    <w:abstractNumId w:val="54"/>
  </w:num>
  <w:num w:numId="32">
    <w:abstractNumId w:val="10"/>
  </w:num>
  <w:num w:numId="33">
    <w:abstractNumId w:val="25"/>
  </w:num>
  <w:num w:numId="34">
    <w:abstractNumId w:val="2"/>
  </w:num>
  <w:num w:numId="35">
    <w:abstractNumId w:val="39"/>
  </w:num>
  <w:num w:numId="36">
    <w:abstractNumId w:val="32"/>
  </w:num>
  <w:num w:numId="37">
    <w:abstractNumId w:val="28"/>
  </w:num>
  <w:num w:numId="38">
    <w:abstractNumId w:val="13"/>
  </w:num>
  <w:num w:numId="39">
    <w:abstractNumId w:val="22"/>
  </w:num>
  <w:num w:numId="40">
    <w:abstractNumId w:val="15"/>
  </w:num>
  <w:num w:numId="41">
    <w:abstractNumId w:val="40"/>
  </w:num>
  <w:num w:numId="42">
    <w:abstractNumId w:val="14"/>
  </w:num>
  <w:num w:numId="43">
    <w:abstractNumId w:val="51"/>
  </w:num>
  <w:num w:numId="44">
    <w:abstractNumId w:val="52"/>
  </w:num>
  <w:num w:numId="45">
    <w:abstractNumId w:val="6"/>
  </w:num>
  <w:num w:numId="46">
    <w:abstractNumId w:val="27"/>
  </w:num>
  <w:num w:numId="47">
    <w:abstractNumId w:val="49"/>
  </w:num>
  <w:num w:numId="48">
    <w:abstractNumId w:val="42"/>
  </w:num>
  <w:num w:numId="49">
    <w:abstractNumId w:val="43"/>
  </w:num>
  <w:num w:numId="50">
    <w:abstractNumId w:val="53"/>
  </w:num>
  <w:num w:numId="51">
    <w:abstractNumId w:val="31"/>
  </w:num>
  <w:num w:numId="52">
    <w:abstractNumId w:val="0"/>
  </w:num>
  <w:num w:numId="53">
    <w:abstractNumId w:val="41"/>
  </w:num>
  <w:num w:numId="54">
    <w:abstractNumId w:val="24"/>
  </w:num>
  <w:num w:numId="55">
    <w:abstractNumId w:val="56"/>
  </w:num>
  <w:num w:numId="56">
    <w:abstractNumId w:val="17"/>
  </w:num>
  <w:num w:numId="57">
    <w:abstractNumId w:val="55"/>
  </w:num>
  <w:num w:numId="58">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2A9"/>
    <w:rsid w:val="00006AC8"/>
    <w:rsid w:val="00017BB6"/>
    <w:rsid w:val="00024AFD"/>
    <w:rsid w:val="00024B58"/>
    <w:rsid w:val="00030EEF"/>
    <w:rsid w:val="00036FDB"/>
    <w:rsid w:val="000479AE"/>
    <w:rsid w:val="0005518E"/>
    <w:rsid w:val="00056418"/>
    <w:rsid w:val="000627AD"/>
    <w:rsid w:val="00072546"/>
    <w:rsid w:val="00072D47"/>
    <w:rsid w:val="00082C15"/>
    <w:rsid w:val="00084DE6"/>
    <w:rsid w:val="0008534E"/>
    <w:rsid w:val="00091FAE"/>
    <w:rsid w:val="000A1C71"/>
    <w:rsid w:val="000A420D"/>
    <w:rsid w:val="000B0E48"/>
    <w:rsid w:val="000B3450"/>
    <w:rsid w:val="000B39E0"/>
    <w:rsid w:val="000B3AA0"/>
    <w:rsid w:val="000C09EE"/>
    <w:rsid w:val="000C4D7C"/>
    <w:rsid w:val="000C6282"/>
    <w:rsid w:val="000E58C1"/>
    <w:rsid w:val="000F7749"/>
    <w:rsid w:val="00102546"/>
    <w:rsid w:val="001176D0"/>
    <w:rsid w:val="001203BC"/>
    <w:rsid w:val="00125E7F"/>
    <w:rsid w:val="001307D2"/>
    <w:rsid w:val="0013250C"/>
    <w:rsid w:val="00133858"/>
    <w:rsid w:val="001411FD"/>
    <w:rsid w:val="001425BC"/>
    <w:rsid w:val="00150D63"/>
    <w:rsid w:val="001522C5"/>
    <w:rsid w:val="001552E2"/>
    <w:rsid w:val="00156658"/>
    <w:rsid w:val="00161DE4"/>
    <w:rsid w:val="00163802"/>
    <w:rsid w:val="00163866"/>
    <w:rsid w:val="00163C78"/>
    <w:rsid w:val="0018519B"/>
    <w:rsid w:val="001923F0"/>
    <w:rsid w:val="001964C0"/>
    <w:rsid w:val="001A2DBF"/>
    <w:rsid w:val="001A33AB"/>
    <w:rsid w:val="001A545F"/>
    <w:rsid w:val="001A54EA"/>
    <w:rsid w:val="001B50C9"/>
    <w:rsid w:val="001C622B"/>
    <w:rsid w:val="001D21E0"/>
    <w:rsid w:val="001D3EC3"/>
    <w:rsid w:val="001E6501"/>
    <w:rsid w:val="001F2734"/>
    <w:rsid w:val="002157E1"/>
    <w:rsid w:val="00216A93"/>
    <w:rsid w:val="00226AF6"/>
    <w:rsid w:val="00230BCD"/>
    <w:rsid w:val="00244B42"/>
    <w:rsid w:val="00255EF1"/>
    <w:rsid w:val="00262469"/>
    <w:rsid w:val="0026433D"/>
    <w:rsid w:val="002644DC"/>
    <w:rsid w:val="00273829"/>
    <w:rsid w:val="00280730"/>
    <w:rsid w:val="00283EAE"/>
    <w:rsid w:val="00284C3F"/>
    <w:rsid w:val="0029108B"/>
    <w:rsid w:val="00291E46"/>
    <w:rsid w:val="00291ED8"/>
    <w:rsid w:val="0029520C"/>
    <w:rsid w:val="00295DEB"/>
    <w:rsid w:val="0029788F"/>
    <w:rsid w:val="002A073D"/>
    <w:rsid w:val="002A2DF7"/>
    <w:rsid w:val="002B058A"/>
    <w:rsid w:val="002B0DE3"/>
    <w:rsid w:val="002B2D53"/>
    <w:rsid w:val="002B4E60"/>
    <w:rsid w:val="002B5FFC"/>
    <w:rsid w:val="002C2B53"/>
    <w:rsid w:val="002D466C"/>
    <w:rsid w:val="002D4A10"/>
    <w:rsid w:val="00302718"/>
    <w:rsid w:val="00324287"/>
    <w:rsid w:val="00324DBF"/>
    <w:rsid w:val="00341368"/>
    <w:rsid w:val="00343730"/>
    <w:rsid w:val="00351431"/>
    <w:rsid w:val="00356725"/>
    <w:rsid w:val="00362048"/>
    <w:rsid w:val="00366F6E"/>
    <w:rsid w:val="00370C9E"/>
    <w:rsid w:val="003716D6"/>
    <w:rsid w:val="00377E6F"/>
    <w:rsid w:val="003815C2"/>
    <w:rsid w:val="003826C5"/>
    <w:rsid w:val="003975C8"/>
    <w:rsid w:val="003A1BDD"/>
    <w:rsid w:val="003B48BC"/>
    <w:rsid w:val="003C1BA6"/>
    <w:rsid w:val="003C67BF"/>
    <w:rsid w:val="003C6B3A"/>
    <w:rsid w:val="003D1A50"/>
    <w:rsid w:val="003D5152"/>
    <w:rsid w:val="003D57B1"/>
    <w:rsid w:val="003E10DE"/>
    <w:rsid w:val="003E3559"/>
    <w:rsid w:val="003E51D3"/>
    <w:rsid w:val="003F44B4"/>
    <w:rsid w:val="003F4CB8"/>
    <w:rsid w:val="003F68E8"/>
    <w:rsid w:val="003F6EA8"/>
    <w:rsid w:val="004004D6"/>
    <w:rsid w:val="004006DC"/>
    <w:rsid w:val="004058B3"/>
    <w:rsid w:val="00410AE2"/>
    <w:rsid w:val="00414F9A"/>
    <w:rsid w:val="00415591"/>
    <w:rsid w:val="0042331A"/>
    <w:rsid w:val="00425E02"/>
    <w:rsid w:val="00426F19"/>
    <w:rsid w:val="00426F3C"/>
    <w:rsid w:val="00430F7D"/>
    <w:rsid w:val="00440975"/>
    <w:rsid w:val="0044571F"/>
    <w:rsid w:val="00450475"/>
    <w:rsid w:val="00453F97"/>
    <w:rsid w:val="00473F74"/>
    <w:rsid w:val="00491EB4"/>
    <w:rsid w:val="00492745"/>
    <w:rsid w:val="00493F84"/>
    <w:rsid w:val="004A13AB"/>
    <w:rsid w:val="004A7A54"/>
    <w:rsid w:val="004B5A34"/>
    <w:rsid w:val="004C148C"/>
    <w:rsid w:val="004C2C05"/>
    <w:rsid w:val="004D540F"/>
    <w:rsid w:val="004D7698"/>
    <w:rsid w:val="004E1040"/>
    <w:rsid w:val="004E1600"/>
    <w:rsid w:val="004E68D4"/>
    <w:rsid w:val="004F5896"/>
    <w:rsid w:val="004F6306"/>
    <w:rsid w:val="00506568"/>
    <w:rsid w:val="00506F29"/>
    <w:rsid w:val="00510F2E"/>
    <w:rsid w:val="00512A14"/>
    <w:rsid w:val="005151DB"/>
    <w:rsid w:val="0052617C"/>
    <w:rsid w:val="005301BA"/>
    <w:rsid w:val="0054033C"/>
    <w:rsid w:val="00541985"/>
    <w:rsid w:val="00541AAA"/>
    <w:rsid w:val="005437FB"/>
    <w:rsid w:val="00555A4F"/>
    <w:rsid w:val="0055633F"/>
    <w:rsid w:val="005616AD"/>
    <w:rsid w:val="00561F27"/>
    <w:rsid w:val="00562E85"/>
    <w:rsid w:val="00566F21"/>
    <w:rsid w:val="005676B3"/>
    <w:rsid w:val="00581122"/>
    <w:rsid w:val="00583B73"/>
    <w:rsid w:val="00590485"/>
    <w:rsid w:val="0059092A"/>
    <w:rsid w:val="0059208A"/>
    <w:rsid w:val="005928CA"/>
    <w:rsid w:val="00592B1A"/>
    <w:rsid w:val="00592B67"/>
    <w:rsid w:val="005947DB"/>
    <w:rsid w:val="0059658D"/>
    <w:rsid w:val="005974E3"/>
    <w:rsid w:val="005A0D25"/>
    <w:rsid w:val="005A37E5"/>
    <w:rsid w:val="005A3A40"/>
    <w:rsid w:val="005A440F"/>
    <w:rsid w:val="005B531F"/>
    <w:rsid w:val="005B66D9"/>
    <w:rsid w:val="005C0A1A"/>
    <w:rsid w:val="005C400A"/>
    <w:rsid w:val="005C7A40"/>
    <w:rsid w:val="005D110B"/>
    <w:rsid w:val="005D2159"/>
    <w:rsid w:val="005E1CD3"/>
    <w:rsid w:val="005E6ABD"/>
    <w:rsid w:val="005E72C7"/>
    <w:rsid w:val="005F765C"/>
    <w:rsid w:val="006019BD"/>
    <w:rsid w:val="0060692C"/>
    <w:rsid w:val="00621849"/>
    <w:rsid w:val="006232F1"/>
    <w:rsid w:val="006258A6"/>
    <w:rsid w:val="00626464"/>
    <w:rsid w:val="006307A4"/>
    <w:rsid w:val="00631FF0"/>
    <w:rsid w:val="006334F1"/>
    <w:rsid w:val="006336A5"/>
    <w:rsid w:val="006418E4"/>
    <w:rsid w:val="00650885"/>
    <w:rsid w:val="006510B2"/>
    <w:rsid w:val="00664B52"/>
    <w:rsid w:val="00672C38"/>
    <w:rsid w:val="0067365F"/>
    <w:rsid w:val="00673891"/>
    <w:rsid w:val="006775FA"/>
    <w:rsid w:val="00680828"/>
    <w:rsid w:val="00690DF8"/>
    <w:rsid w:val="006924E4"/>
    <w:rsid w:val="00692FE2"/>
    <w:rsid w:val="006941C6"/>
    <w:rsid w:val="00697821"/>
    <w:rsid w:val="006A43F7"/>
    <w:rsid w:val="006A4603"/>
    <w:rsid w:val="006B0480"/>
    <w:rsid w:val="006B4F4D"/>
    <w:rsid w:val="006B5C9E"/>
    <w:rsid w:val="006B7FA4"/>
    <w:rsid w:val="006C20B3"/>
    <w:rsid w:val="006C4BB4"/>
    <w:rsid w:val="006D3D17"/>
    <w:rsid w:val="006D6080"/>
    <w:rsid w:val="006D7156"/>
    <w:rsid w:val="006E01EB"/>
    <w:rsid w:val="006E0BE8"/>
    <w:rsid w:val="006E601A"/>
    <w:rsid w:val="006F1C3E"/>
    <w:rsid w:val="006F57C2"/>
    <w:rsid w:val="006F7FEA"/>
    <w:rsid w:val="00701C62"/>
    <w:rsid w:val="00717119"/>
    <w:rsid w:val="00727356"/>
    <w:rsid w:val="0073050C"/>
    <w:rsid w:val="007376D5"/>
    <w:rsid w:val="00750280"/>
    <w:rsid w:val="007530F1"/>
    <w:rsid w:val="0075650C"/>
    <w:rsid w:val="00757986"/>
    <w:rsid w:val="00762EA8"/>
    <w:rsid w:val="007642E9"/>
    <w:rsid w:val="007722D9"/>
    <w:rsid w:val="00772DA7"/>
    <w:rsid w:val="0077640C"/>
    <w:rsid w:val="0078054F"/>
    <w:rsid w:val="0078366B"/>
    <w:rsid w:val="00784EE4"/>
    <w:rsid w:val="00794B52"/>
    <w:rsid w:val="007959EB"/>
    <w:rsid w:val="00797D1F"/>
    <w:rsid w:val="007A0566"/>
    <w:rsid w:val="007B4418"/>
    <w:rsid w:val="007B62F7"/>
    <w:rsid w:val="007C029B"/>
    <w:rsid w:val="007C6B97"/>
    <w:rsid w:val="007D0144"/>
    <w:rsid w:val="007D68F7"/>
    <w:rsid w:val="007E0B35"/>
    <w:rsid w:val="007E1B57"/>
    <w:rsid w:val="007F13E2"/>
    <w:rsid w:val="007F753A"/>
    <w:rsid w:val="00803379"/>
    <w:rsid w:val="008046D7"/>
    <w:rsid w:val="00806086"/>
    <w:rsid w:val="00806ED2"/>
    <w:rsid w:val="008122C6"/>
    <w:rsid w:val="008138E8"/>
    <w:rsid w:val="008215AD"/>
    <w:rsid w:val="00821A81"/>
    <w:rsid w:val="0082233B"/>
    <w:rsid w:val="00825DC4"/>
    <w:rsid w:val="00831B8F"/>
    <w:rsid w:val="00835FCD"/>
    <w:rsid w:val="00843A63"/>
    <w:rsid w:val="00850108"/>
    <w:rsid w:val="008517D0"/>
    <w:rsid w:val="0085522C"/>
    <w:rsid w:val="008558B3"/>
    <w:rsid w:val="00856156"/>
    <w:rsid w:val="0086682A"/>
    <w:rsid w:val="00873523"/>
    <w:rsid w:val="00874F02"/>
    <w:rsid w:val="0088090A"/>
    <w:rsid w:val="008A1C3E"/>
    <w:rsid w:val="008B5A6A"/>
    <w:rsid w:val="008C2D88"/>
    <w:rsid w:val="008C3046"/>
    <w:rsid w:val="008D6632"/>
    <w:rsid w:val="008E1EA3"/>
    <w:rsid w:val="008F502C"/>
    <w:rsid w:val="00903E17"/>
    <w:rsid w:val="0091114F"/>
    <w:rsid w:val="0091577A"/>
    <w:rsid w:val="0091656F"/>
    <w:rsid w:val="009236D6"/>
    <w:rsid w:val="009245A1"/>
    <w:rsid w:val="0093288D"/>
    <w:rsid w:val="0093481B"/>
    <w:rsid w:val="00937A90"/>
    <w:rsid w:val="00937BE7"/>
    <w:rsid w:val="00945DD5"/>
    <w:rsid w:val="00947BA3"/>
    <w:rsid w:val="009515B6"/>
    <w:rsid w:val="00956CDE"/>
    <w:rsid w:val="00960298"/>
    <w:rsid w:val="00961660"/>
    <w:rsid w:val="00961E1C"/>
    <w:rsid w:val="009625D8"/>
    <w:rsid w:val="009668B5"/>
    <w:rsid w:val="00984A0A"/>
    <w:rsid w:val="0098614D"/>
    <w:rsid w:val="0099791A"/>
    <w:rsid w:val="009B0C4D"/>
    <w:rsid w:val="009B26B2"/>
    <w:rsid w:val="009B4633"/>
    <w:rsid w:val="009B5512"/>
    <w:rsid w:val="009D1EF1"/>
    <w:rsid w:val="009D298A"/>
    <w:rsid w:val="009D4F27"/>
    <w:rsid w:val="009D5256"/>
    <w:rsid w:val="009E0949"/>
    <w:rsid w:val="009E61E3"/>
    <w:rsid w:val="009F157F"/>
    <w:rsid w:val="009F42BD"/>
    <w:rsid w:val="009F570D"/>
    <w:rsid w:val="00A01A30"/>
    <w:rsid w:val="00A06EBD"/>
    <w:rsid w:val="00A10F54"/>
    <w:rsid w:val="00A15050"/>
    <w:rsid w:val="00A170CD"/>
    <w:rsid w:val="00A179C2"/>
    <w:rsid w:val="00A24DDD"/>
    <w:rsid w:val="00A2612E"/>
    <w:rsid w:val="00A35D31"/>
    <w:rsid w:val="00A373BD"/>
    <w:rsid w:val="00A425B2"/>
    <w:rsid w:val="00A42EBE"/>
    <w:rsid w:val="00A459BD"/>
    <w:rsid w:val="00A4626C"/>
    <w:rsid w:val="00A52EDF"/>
    <w:rsid w:val="00A53235"/>
    <w:rsid w:val="00A53B4E"/>
    <w:rsid w:val="00A637BD"/>
    <w:rsid w:val="00A674BF"/>
    <w:rsid w:val="00A703BF"/>
    <w:rsid w:val="00A842D3"/>
    <w:rsid w:val="00A85C11"/>
    <w:rsid w:val="00A86345"/>
    <w:rsid w:val="00A93EEC"/>
    <w:rsid w:val="00A97B12"/>
    <w:rsid w:val="00AA018F"/>
    <w:rsid w:val="00AA04CE"/>
    <w:rsid w:val="00AA1097"/>
    <w:rsid w:val="00AA4A8E"/>
    <w:rsid w:val="00AA5544"/>
    <w:rsid w:val="00AA73BC"/>
    <w:rsid w:val="00AB2A39"/>
    <w:rsid w:val="00AB420F"/>
    <w:rsid w:val="00AB46FB"/>
    <w:rsid w:val="00AB482F"/>
    <w:rsid w:val="00AB4D5E"/>
    <w:rsid w:val="00AD440D"/>
    <w:rsid w:val="00AE015B"/>
    <w:rsid w:val="00AE0248"/>
    <w:rsid w:val="00AE0C8F"/>
    <w:rsid w:val="00AE2D41"/>
    <w:rsid w:val="00AF5880"/>
    <w:rsid w:val="00AF60CF"/>
    <w:rsid w:val="00B021E9"/>
    <w:rsid w:val="00B02E12"/>
    <w:rsid w:val="00B03441"/>
    <w:rsid w:val="00B12338"/>
    <w:rsid w:val="00B133D7"/>
    <w:rsid w:val="00B23FE8"/>
    <w:rsid w:val="00B27073"/>
    <w:rsid w:val="00B30674"/>
    <w:rsid w:val="00B34ECA"/>
    <w:rsid w:val="00B35BA6"/>
    <w:rsid w:val="00B40A8B"/>
    <w:rsid w:val="00B41227"/>
    <w:rsid w:val="00B444BE"/>
    <w:rsid w:val="00B46027"/>
    <w:rsid w:val="00B5707B"/>
    <w:rsid w:val="00B70769"/>
    <w:rsid w:val="00B7630E"/>
    <w:rsid w:val="00B808F9"/>
    <w:rsid w:val="00B84302"/>
    <w:rsid w:val="00B95CF6"/>
    <w:rsid w:val="00B9758F"/>
    <w:rsid w:val="00BA0C4F"/>
    <w:rsid w:val="00BA16A0"/>
    <w:rsid w:val="00BA37F2"/>
    <w:rsid w:val="00BB3545"/>
    <w:rsid w:val="00BB6AAA"/>
    <w:rsid w:val="00BC67AC"/>
    <w:rsid w:val="00BC729C"/>
    <w:rsid w:val="00BD2021"/>
    <w:rsid w:val="00BD2CF9"/>
    <w:rsid w:val="00BD6842"/>
    <w:rsid w:val="00BD7620"/>
    <w:rsid w:val="00BE3C13"/>
    <w:rsid w:val="00BF081D"/>
    <w:rsid w:val="00BF2110"/>
    <w:rsid w:val="00C00172"/>
    <w:rsid w:val="00C0134B"/>
    <w:rsid w:val="00C06765"/>
    <w:rsid w:val="00C106C8"/>
    <w:rsid w:val="00C143F3"/>
    <w:rsid w:val="00C14F88"/>
    <w:rsid w:val="00C1517F"/>
    <w:rsid w:val="00C23B18"/>
    <w:rsid w:val="00C25AC5"/>
    <w:rsid w:val="00C2672B"/>
    <w:rsid w:val="00C31805"/>
    <w:rsid w:val="00C32FE1"/>
    <w:rsid w:val="00C3575F"/>
    <w:rsid w:val="00C364C5"/>
    <w:rsid w:val="00C41A25"/>
    <w:rsid w:val="00C43D14"/>
    <w:rsid w:val="00C64B11"/>
    <w:rsid w:val="00C66988"/>
    <w:rsid w:val="00C66E89"/>
    <w:rsid w:val="00C71432"/>
    <w:rsid w:val="00C74B03"/>
    <w:rsid w:val="00C8597D"/>
    <w:rsid w:val="00C86B47"/>
    <w:rsid w:val="00C87BFB"/>
    <w:rsid w:val="00C90ECA"/>
    <w:rsid w:val="00C91DB9"/>
    <w:rsid w:val="00C921F6"/>
    <w:rsid w:val="00C955ED"/>
    <w:rsid w:val="00CA0EA1"/>
    <w:rsid w:val="00CA24D0"/>
    <w:rsid w:val="00CA3968"/>
    <w:rsid w:val="00CA4582"/>
    <w:rsid w:val="00CA6CE1"/>
    <w:rsid w:val="00CB4D19"/>
    <w:rsid w:val="00CE0572"/>
    <w:rsid w:val="00CE0ADE"/>
    <w:rsid w:val="00CE1227"/>
    <w:rsid w:val="00CE31F7"/>
    <w:rsid w:val="00CE6601"/>
    <w:rsid w:val="00CF1837"/>
    <w:rsid w:val="00D068BF"/>
    <w:rsid w:val="00D168D1"/>
    <w:rsid w:val="00D2488D"/>
    <w:rsid w:val="00D30F84"/>
    <w:rsid w:val="00D3283C"/>
    <w:rsid w:val="00D426F4"/>
    <w:rsid w:val="00D43FB9"/>
    <w:rsid w:val="00D442CD"/>
    <w:rsid w:val="00D51CEC"/>
    <w:rsid w:val="00D52700"/>
    <w:rsid w:val="00D5693B"/>
    <w:rsid w:val="00D60B30"/>
    <w:rsid w:val="00D65750"/>
    <w:rsid w:val="00D811B8"/>
    <w:rsid w:val="00D84250"/>
    <w:rsid w:val="00D92A9E"/>
    <w:rsid w:val="00D93AA8"/>
    <w:rsid w:val="00DA2398"/>
    <w:rsid w:val="00DB74C2"/>
    <w:rsid w:val="00DC7146"/>
    <w:rsid w:val="00DC73F9"/>
    <w:rsid w:val="00DD1F1C"/>
    <w:rsid w:val="00DD4BAE"/>
    <w:rsid w:val="00DD5E0C"/>
    <w:rsid w:val="00DD6EB3"/>
    <w:rsid w:val="00DE1DF9"/>
    <w:rsid w:val="00DE41E4"/>
    <w:rsid w:val="00DF32A8"/>
    <w:rsid w:val="00DF332B"/>
    <w:rsid w:val="00E020C1"/>
    <w:rsid w:val="00E02AEB"/>
    <w:rsid w:val="00E036E0"/>
    <w:rsid w:val="00E046FD"/>
    <w:rsid w:val="00E06149"/>
    <w:rsid w:val="00E13450"/>
    <w:rsid w:val="00E13AA5"/>
    <w:rsid w:val="00E23587"/>
    <w:rsid w:val="00E24614"/>
    <w:rsid w:val="00E259C9"/>
    <w:rsid w:val="00E263AC"/>
    <w:rsid w:val="00E353C3"/>
    <w:rsid w:val="00E35FCB"/>
    <w:rsid w:val="00E42C27"/>
    <w:rsid w:val="00E44F5E"/>
    <w:rsid w:val="00E614B6"/>
    <w:rsid w:val="00E61F3D"/>
    <w:rsid w:val="00E67129"/>
    <w:rsid w:val="00E81D71"/>
    <w:rsid w:val="00E85460"/>
    <w:rsid w:val="00E978A0"/>
    <w:rsid w:val="00EA2A5F"/>
    <w:rsid w:val="00EA37ED"/>
    <w:rsid w:val="00EB1CE7"/>
    <w:rsid w:val="00EB4BC9"/>
    <w:rsid w:val="00EB539E"/>
    <w:rsid w:val="00EB579C"/>
    <w:rsid w:val="00EC05FD"/>
    <w:rsid w:val="00EC7681"/>
    <w:rsid w:val="00ED0314"/>
    <w:rsid w:val="00ED3062"/>
    <w:rsid w:val="00ED3E71"/>
    <w:rsid w:val="00EE679E"/>
    <w:rsid w:val="00EF5346"/>
    <w:rsid w:val="00EF6C9E"/>
    <w:rsid w:val="00F000B3"/>
    <w:rsid w:val="00F01A01"/>
    <w:rsid w:val="00F03892"/>
    <w:rsid w:val="00F04CA3"/>
    <w:rsid w:val="00F07055"/>
    <w:rsid w:val="00F1186E"/>
    <w:rsid w:val="00F11BBD"/>
    <w:rsid w:val="00F137B5"/>
    <w:rsid w:val="00F14186"/>
    <w:rsid w:val="00F143FF"/>
    <w:rsid w:val="00F14AC4"/>
    <w:rsid w:val="00F15D42"/>
    <w:rsid w:val="00F163A5"/>
    <w:rsid w:val="00F17DC3"/>
    <w:rsid w:val="00F20B75"/>
    <w:rsid w:val="00F24660"/>
    <w:rsid w:val="00F332D0"/>
    <w:rsid w:val="00F415F8"/>
    <w:rsid w:val="00F476CA"/>
    <w:rsid w:val="00F50259"/>
    <w:rsid w:val="00F53360"/>
    <w:rsid w:val="00F5426B"/>
    <w:rsid w:val="00F54A58"/>
    <w:rsid w:val="00F611C8"/>
    <w:rsid w:val="00F672C0"/>
    <w:rsid w:val="00F678B0"/>
    <w:rsid w:val="00F67E48"/>
    <w:rsid w:val="00F74052"/>
    <w:rsid w:val="00F761BC"/>
    <w:rsid w:val="00F762A9"/>
    <w:rsid w:val="00F76F45"/>
    <w:rsid w:val="00F826EF"/>
    <w:rsid w:val="00F8520E"/>
    <w:rsid w:val="00F85744"/>
    <w:rsid w:val="00F87F49"/>
    <w:rsid w:val="00F90490"/>
    <w:rsid w:val="00F905B0"/>
    <w:rsid w:val="00F91E34"/>
    <w:rsid w:val="00FA03D1"/>
    <w:rsid w:val="00FA1054"/>
    <w:rsid w:val="00FB021C"/>
    <w:rsid w:val="00FB0DEC"/>
    <w:rsid w:val="00FB298F"/>
    <w:rsid w:val="00FC0207"/>
    <w:rsid w:val="00FC3F91"/>
    <w:rsid w:val="00FC4D3E"/>
    <w:rsid w:val="00FF5F40"/>
    <w:rsid w:val="00FF612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32AE3F-294F-4D5C-8BE8-070215E33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50108"/>
  </w:style>
  <w:style w:type="paragraph" w:styleId="berschrift1">
    <w:name w:val="heading 1"/>
    <w:basedOn w:val="Standard"/>
    <w:next w:val="Standard"/>
    <w:link w:val="berschrift1Zchn"/>
    <w:uiPriority w:val="9"/>
    <w:qFormat/>
    <w:rsid w:val="00F762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C106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E1DF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426F4"/>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E020C1"/>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3815C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C66E89"/>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762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762A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F762A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AF60CF"/>
    <w:pPr>
      <w:outlineLvl w:val="9"/>
    </w:pPr>
    <w:rPr>
      <w:lang w:val="de-DE"/>
    </w:rPr>
  </w:style>
  <w:style w:type="paragraph" w:styleId="Verzeichnis1">
    <w:name w:val="toc 1"/>
    <w:basedOn w:val="Standard"/>
    <w:next w:val="Standard"/>
    <w:autoRedefine/>
    <w:uiPriority w:val="39"/>
    <w:unhideWhenUsed/>
    <w:qFormat/>
    <w:rsid w:val="00AF60CF"/>
    <w:pPr>
      <w:spacing w:after="100"/>
    </w:pPr>
  </w:style>
  <w:style w:type="character" w:styleId="Hyperlink">
    <w:name w:val="Hyperlink"/>
    <w:basedOn w:val="Absatz-Standardschriftart"/>
    <w:uiPriority w:val="99"/>
    <w:unhideWhenUsed/>
    <w:rsid w:val="00AF60CF"/>
    <w:rPr>
      <w:color w:val="0000FF" w:themeColor="hyperlink"/>
      <w:u w:val="single"/>
    </w:rPr>
  </w:style>
  <w:style w:type="paragraph" w:styleId="Sprechblasentext">
    <w:name w:val="Balloon Text"/>
    <w:basedOn w:val="Standard"/>
    <w:link w:val="SprechblasentextZchn"/>
    <w:uiPriority w:val="99"/>
    <w:semiHidden/>
    <w:unhideWhenUsed/>
    <w:rsid w:val="00AF60C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60CF"/>
    <w:rPr>
      <w:rFonts w:ascii="Tahoma" w:hAnsi="Tahoma" w:cs="Tahoma"/>
      <w:sz w:val="16"/>
      <w:szCs w:val="16"/>
    </w:rPr>
  </w:style>
  <w:style w:type="paragraph" w:styleId="Listenabsatz">
    <w:name w:val="List Paragraph"/>
    <w:basedOn w:val="Standard"/>
    <w:uiPriority w:val="34"/>
    <w:qFormat/>
    <w:rsid w:val="00C143F3"/>
    <w:pPr>
      <w:ind w:left="720"/>
      <w:contextualSpacing/>
    </w:pPr>
  </w:style>
  <w:style w:type="character" w:styleId="Platzhaltertext">
    <w:name w:val="Placeholder Text"/>
    <w:basedOn w:val="Absatz-Standardschriftart"/>
    <w:uiPriority w:val="99"/>
    <w:semiHidden/>
    <w:rsid w:val="00C143F3"/>
    <w:rPr>
      <w:color w:val="808080"/>
    </w:rPr>
  </w:style>
  <w:style w:type="character" w:customStyle="1" w:styleId="berschrift2Zchn">
    <w:name w:val="Überschrift 2 Zchn"/>
    <w:basedOn w:val="Absatz-Standardschriftart"/>
    <w:link w:val="berschrift2"/>
    <w:uiPriority w:val="9"/>
    <w:rsid w:val="00C106C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DE1DF9"/>
    <w:rPr>
      <w:rFonts w:asciiTheme="majorHAnsi" w:eastAsiaTheme="majorEastAsia" w:hAnsiTheme="majorHAnsi" w:cstheme="majorBidi"/>
      <w:b/>
      <w:bCs/>
      <w:color w:val="4F81BD" w:themeColor="accent1"/>
    </w:rPr>
  </w:style>
  <w:style w:type="paragraph" w:styleId="Verzeichnis2">
    <w:name w:val="toc 2"/>
    <w:basedOn w:val="Standard"/>
    <w:next w:val="Standard"/>
    <w:autoRedefine/>
    <w:uiPriority w:val="39"/>
    <w:unhideWhenUsed/>
    <w:qFormat/>
    <w:rsid w:val="00AE0C8F"/>
    <w:pPr>
      <w:spacing w:after="100"/>
      <w:ind w:left="220"/>
    </w:pPr>
  </w:style>
  <w:style w:type="paragraph" w:styleId="Verzeichnis3">
    <w:name w:val="toc 3"/>
    <w:basedOn w:val="Standard"/>
    <w:next w:val="Standard"/>
    <w:autoRedefine/>
    <w:uiPriority w:val="39"/>
    <w:unhideWhenUsed/>
    <w:qFormat/>
    <w:rsid w:val="00AE0C8F"/>
    <w:pPr>
      <w:spacing w:after="100"/>
      <w:ind w:left="440"/>
    </w:pPr>
  </w:style>
  <w:style w:type="paragraph" w:styleId="StandardWeb">
    <w:name w:val="Normal (Web)"/>
    <w:basedOn w:val="Standard"/>
    <w:uiPriority w:val="99"/>
    <w:semiHidden/>
    <w:unhideWhenUsed/>
    <w:rsid w:val="004A13AB"/>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apple-converted-space">
    <w:name w:val="apple-converted-space"/>
    <w:basedOn w:val="Absatz-Standardschriftart"/>
    <w:rsid w:val="004A13AB"/>
  </w:style>
  <w:style w:type="character" w:customStyle="1" w:styleId="textbf">
    <w:name w:val="textbf"/>
    <w:basedOn w:val="Absatz-Standardschriftart"/>
    <w:rsid w:val="005947DB"/>
  </w:style>
  <w:style w:type="character" w:customStyle="1" w:styleId="berschrift4Zchn">
    <w:name w:val="Überschrift 4 Zchn"/>
    <w:basedOn w:val="Absatz-Standardschriftart"/>
    <w:link w:val="berschrift4"/>
    <w:uiPriority w:val="9"/>
    <w:rsid w:val="00D426F4"/>
    <w:rPr>
      <w:rFonts w:asciiTheme="majorHAnsi" w:eastAsiaTheme="majorEastAsia" w:hAnsiTheme="majorHAnsi" w:cstheme="majorBidi"/>
      <w:b/>
      <w:bCs/>
      <w:i/>
      <w:iCs/>
      <w:color w:val="4F81BD" w:themeColor="accent1"/>
    </w:rPr>
  </w:style>
  <w:style w:type="paragraph" w:styleId="Verzeichnis4">
    <w:name w:val="toc 4"/>
    <w:basedOn w:val="Standard"/>
    <w:next w:val="Standard"/>
    <w:autoRedefine/>
    <w:uiPriority w:val="39"/>
    <w:unhideWhenUsed/>
    <w:rsid w:val="00E046FD"/>
    <w:pPr>
      <w:spacing w:after="100"/>
      <w:ind w:left="660"/>
    </w:pPr>
  </w:style>
  <w:style w:type="character" w:customStyle="1" w:styleId="berschrift5Zchn">
    <w:name w:val="Überschrift 5 Zchn"/>
    <w:basedOn w:val="Absatz-Standardschriftart"/>
    <w:link w:val="berschrift5"/>
    <w:uiPriority w:val="9"/>
    <w:rsid w:val="00E020C1"/>
    <w:rPr>
      <w:rFonts w:asciiTheme="majorHAnsi" w:eastAsiaTheme="majorEastAsia" w:hAnsiTheme="majorHAnsi" w:cstheme="majorBidi"/>
      <w:color w:val="243F60" w:themeColor="accent1" w:themeShade="7F"/>
    </w:rPr>
  </w:style>
  <w:style w:type="table" w:styleId="Tabellenraster">
    <w:name w:val="Table Grid"/>
    <w:basedOn w:val="NormaleTabelle"/>
    <w:uiPriority w:val="59"/>
    <w:rsid w:val="00E44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ervorhebung">
    <w:name w:val="Emphasis"/>
    <w:basedOn w:val="Absatz-Standardschriftart"/>
    <w:uiPriority w:val="20"/>
    <w:qFormat/>
    <w:rsid w:val="00CA4582"/>
    <w:rPr>
      <w:i/>
      <w:iCs/>
    </w:rPr>
  </w:style>
  <w:style w:type="character" w:styleId="BesuchterHyperlink">
    <w:name w:val="FollowedHyperlink"/>
    <w:basedOn w:val="Absatz-Standardschriftart"/>
    <w:uiPriority w:val="99"/>
    <w:semiHidden/>
    <w:unhideWhenUsed/>
    <w:rsid w:val="0082233B"/>
    <w:rPr>
      <w:color w:val="800080" w:themeColor="followedHyperlink"/>
      <w:u w:val="single"/>
    </w:rPr>
  </w:style>
  <w:style w:type="character" w:customStyle="1" w:styleId="berschrift6Zchn">
    <w:name w:val="Überschrift 6 Zchn"/>
    <w:basedOn w:val="Absatz-Standardschriftart"/>
    <w:link w:val="berschrift6"/>
    <w:uiPriority w:val="9"/>
    <w:rsid w:val="003815C2"/>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C66E89"/>
    <w:rPr>
      <w:rFonts w:asciiTheme="majorHAnsi" w:eastAsiaTheme="majorEastAsia" w:hAnsiTheme="majorHAnsi" w:cstheme="majorBidi"/>
      <w:i/>
      <w:iCs/>
      <w:color w:val="404040" w:themeColor="text1" w:themeTint="BF"/>
    </w:rPr>
  </w:style>
  <w:style w:type="character" w:customStyle="1" w:styleId="bullet">
    <w:name w:val="bullet"/>
    <w:basedOn w:val="Absatz-Standardschriftart"/>
    <w:rsid w:val="002A2DF7"/>
  </w:style>
  <w:style w:type="paragraph" w:styleId="Kopfzeile">
    <w:name w:val="header"/>
    <w:basedOn w:val="Standard"/>
    <w:link w:val="KopfzeileZchn"/>
    <w:uiPriority w:val="99"/>
    <w:semiHidden/>
    <w:unhideWhenUsed/>
    <w:rsid w:val="001425B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1425BC"/>
  </w:style>
  <w:style w:type="paragraph" w:styleId="Fuzeile">
    <w:name w:val="footer"/>
    <w:basedOn w:val="Standard"/>
    <w:link w:val="FuzeileZchn"/>
    <w:uiPriority w:val="99"/>
    <w:semiHidden/>
    <w:unhideWhenUsed/>
    <w:rsid w:val="001425BC"/>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142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362759">
      <w:bodyDiv w:val="1"/>
      <w:marLeft w:val="0"/>
      <w:marRight w:val="0"/>
      <w:marTop w:val="0"/>
      <w:marBottom w:val="0"/>
      <w:divBdr>
        <w:top w:val="none" w:sz="0" w:space="0" w:color="auto"/>
        <w:left w:val="none" w:sz="0" w:space="0" w:color="auto"/>
        <w:bottom w:val="none" w:sz="0" w:space="0" w:color="auto"/>
        <w:right w:val="none" w:sz="0" w:space="0" w:color="auto"/>
      </w:divBdr>
    </w:div>
    <w:div w:id="547108660">
      <w:bodyDiv w:val="1"/>
      <w:marLeft w:val="0"/>
      <w:marRight w:val="0"/>
      <w:marTop w:val="0"/>
      <w:marBottom w:val="0"/>
      <w:divBdr>
        <w:top w:val="none" w:sz="0" w:space="0" w:color="auto"/>
        <w:left w:val="none" w:sz="0" w:space="0" w:color="auto"/>
        <w:bottom w:val="none" w:sz="0" w:space="0" w:color="auto"/>
        <w:right w:val="none" w:sz="0" w:space="0" w:color="auto"/>
      </w:divBdr>
    </w:div>
    <w:div w:id="625427844">
      <w:bodyDiv w:val="1"/>
      <w:marLeft w:val="0"/>
      <w:marRight w:val="0"/>
      <w:marTop w:val="0"/>
      <w:marBottom w:val="0"/>
      <w:divBdr>
        <w:top w:val="none" w:sz="0" w:space="0" w:color="auto"/>
        <w:left w:val="none" w:sz="0" w:space="0" w:color="auto"/>
        <w:bottom w:val="none" w:sz="0" w:space="0" w:color="auto"/>
        <w:right w:val="none" w:sz="0" w:space="0" w:color="auto"/>
      </w:divBdr>
      <w:divsChild>
        <w:div w:id="20211044">
          <w:marLeft w:val="0"/>
          <w:marRight w:val="0"/>
          <w:marTop w:val="0"/>
          <w:marBottom w:val="0"/>
          <w:divBdr>
            <w:top w:val="none" w:sz="0" w:space="0" w:color="auto"/>
            <w:left w:val="none" w:sz="0" w:space="0" w:color="auto"/>
            <w:bottom w:val="none" w:sz="0" w:space="0" w:color="auto"/>
            <w:right w:val="none" w:sz="0" w:space="0" w:color="auto"/>
          </w:divBdr>
        </w:div>
        <w:div w:id="1296987557">
          <w:marLeft w:val="0"/>
          <w:marRight w:val="0"/>
          <w:marTop w:val="0"/>
          <w:marBottom w:val="0"/>
          <w:divBdr>
            <w:top w:val="none" w:sz="0" w:space="0" w:color="auto"/>
            <w:left w:val="none" w:sz="0" w:space="0" w:color="auto"/>
            <w:bottom w:val="none" w:sz="0" w:space="0" w:color="auto"/>
            <w:right w:val="none" w:sz="0" w:space="0" w:color="auto"/>
          </w:divBdr>
        </w:div>
        <w:div w:id="1353337028">
          <w:marLeft w:val="0"/>
          <w:marRight w:val="0"/>
          <w:marTop w:val="0"/>
          <w:marBottom w:val="0"/>
          <w:divBdr>
            <w:top w:val="none" w:sz="0" w:space="0" w:color="auto"/>
            <w:left w:val="none" w:sz="0" w:space="0" w:color="auto"/>
            <w:bottom w:val="none" w:sz="0" w:space="0" w:color="auto"/>
            <w:right w:val="none" w:sz="0" w:space="0" w:color="auto"/>
          </w:divBdr>
        </w:div>
        <w:div w:id="1440031646">
          <w:marLeft w:val="0"/>
          <w:marRight w:val="0"/>
          <w:marTop w:val="0"/>
          <w:marBottom w:val="0"/>
          <w:divBdr>
            <w:top w:val="none" w:sz="0" w:space="0" w:color="auto"/>
            <w:left w:val="none" w:sz="0" w:space="0" w:color="auto"/>
            <w:bottom w:val="none" w:sz="0" w:space="0" w:color="auto"/>
            <w:right w:val="none" w:sz="0" w:space="0" w:color="auto"/>
          </w:divBdr>
        </w:div>
      </w:divsChild>
    </w:div>
    <w:div w:id="630139668">
      <w:bodyDiv w:val="1"/>
      <w:marLeft w:val="0"/>
      <w:marRight w:val="0"/>
      <w:marTop w:val="0"/>
      <w:marBottom w:val="0"/>
      <w:divBdr>
        <w:top w:val="none" w:sz="0" w:space="0" w:color="auto"/>
        <w:left w:val="none" w:sz="0" w:space="0" w:color="auto"/>
        <w:bottom w:val="none" w:sz="0" w:space="0" w:color="auto"/>
        <w:right w:val="none" w:sz="0" w:space="0" w:color="auto"/>
      </w:divBdr>
    </w:div>
    <w:div w:id="765073624">
      <w:bodyDiv w:val="1"/>
      <w:marLeft w:val="0"/>
      <w:marRight w:val="0"/>
      <w:marTop w:val="0"/>
      <w:marBottom w:val="0"/>
      <w:divBdr>
        <w:top w:val="none" w:sz="0" w:space="0" w:color="auto"/>
        <w:left w:val="none" w:sz="0" w:space="0" w:color="auto"/>
        <w:bottom w:val="none" w:sz="0" w:space="0" w:color="auto"/>
        <w:right w:val="none" w:sz="0" w:space="0" w:color="auto"/>
      </w:divBdr>
    </w:div>
    <w:div w:id="1156607638">
      <w:bodyDiv w:val="1"/>
      <w:marLeft w:val="0"/>
      <w:marRight w:val="0"/>
      <w:marTop w:val="0"/>
      <w:marBottom w:val="0"/>
      <w:divBdr>
        <w:top w:val="none" w:sz="0" w:space="0" w:color="auto"/>
        <w:left w:val="none" w:sz="0" w:space="0" w:color="auto"/>
        <w:bottom w:val="none" w:sz="0" w:space="0" w:color="auto"/>
        <w:right w:val="none" w:sz="0" w:space="0" w:color="auto"/>
      </w:divBdr>
      <w:divsChild>
        <w:div w:id="185489843">
          <w:marLeft w:val="547"/>
          <w:marRight w:val="0"/>
          <w:marTop w:val="134"/>
          <w:marBottom w:val="0"/>
          <w:divBdr>
            <w:top w:val="none" w:sz="0" w:space="0" w:color="auto"/>
            <w:left w:val="none" w:sz="0" w:space="0" w:color="auto"/>
            <w:bottom w:val="none" w:sz="0" w:space="0" w:color="auto"/>
            <w:right w:val="none" w:sz="0" w:space="0" w:color="auto"/>
          </w:divBdr>
        </w:div>
        <w:div w:id="1480070294">
          <w:marLeft w:val="1166"/>
          <w:marRight w:val="0"/>
          <w:marTop w:val="115"/>
          <w:marBottom w:val="0"/>
          <w:divBdr>
            <w:top w:val="none" w:sz="0" w:space="0" w:color="auto"/>
            <w:left w:val="none" w:sz="0" w:space="0" w:color="auto"/>
            <w:bottom w:val="none" w:sz="0" w:space="0" w:color="auto"/>
            <w:right w:val="none" w:sz="0" w:space="0" w:color="auto"/>
          </w:divBdr>
        </w:div>
      </w:divsChild>
    </w:div>
    <w:div w:id="1169521006">
      <w:bodyDiv w:val="1"/>
      <w:marLeft w:val="0"/>
      <w:marRight w:val="0"/>
      <w:marTop w:val="0"/>
      <w:marBottom w:val="0"/>
      <w:divBdr>
        <w:top w:val="none" w:sz="0" w:space="0" w:color="auto"/>
        <w:left w:val="none" w:sz="0" w:space="0" w:color="auto"/>
        <w:bottom w:val="none" w:sz="0" w:space="0" w:color="auto"/>
        <w:right w:val="none" w:sz="0" w:space="0" w:color="auto"/>
      </w:divBdr>
    </w:div>
    <w:div w:id="1234780871">
      <w:bodyDiv w:val="1"/>
      <w:marLeft w:val="0"/>
      <w:marRight w:val="0"/>
      <w:marTop w:val="0"/>
      <w:marBottom w:val="0"/>
      <w:divBdr>
        <w:top w:val="none" w:sz="0" w:space="0" w:color="auto"/>
        <w:left w:val="none" w:sz="0" w:space="0" w:color="auto"/>
        <w:bottom w:val="none" w:sz="0" w:space="0" w:color="auto"/>
        <w:right w:val="none" w:sz="0" w:space="0" w:color="auto"/>
      </w:divBdr>
    </w:div>
    <w:div w:id="1579511430">
      <w:bodyDiv w:val="1"/>
      <w:marLeft w:val="0"/>
      <w:marRight w:val="0"/>
      <w:marTop w:val="0"/>
      <w:marBottom w:val="0"/>
      <w:divBdr>
        <w:top w:val="none" w:sz="0" w:space="0" w:color="auto"/>
        <w:left w:val="none" w:sz="0" w:space="0" w:color="auto"/>
        <w:bottom w:val="none" w:sz="0" w:space="0" w:color="auto"/>
        <w:right w:val="none" w:sz="0" w:space="0" w:color="auto"/>
      </w:divBdr>
    </w:div>
    <w:div w:id="1757632002">
      <w:bodyDiv w:val="1"/>
      <w:marLeft w:val="0"/>
      <w:marRight w:val="0"/>
      <w:marTop w:val="0"/>
      <w:marBottom w:val="0"/>
      <w:divBdr>
        <w:top w:val="none" w:sz="0" w:space="0" w:color="auto"/>
        <w:left w:val="none" w:sz="0" w:space="0" w:color="auto"/>
        <w:bottom w:val="none" w:sz="0" w:space="0" w:color="auto"/>
        <w:right w:val="none" w:sz="0" w:space="0" w:color="auto"/>
      </w:divBdr>
    </w:div>
    <w:div w:id="1768385371">
      <w:bodyDiv w:val="1"/>
      <w:marLeft w:val="0"/>
      <w:marRight w:val="0"/>
      <w:marTop w:val="0"/>
      <w:marBottom w:val="0"/>
      <w:divBdr>
        <w:top w:val="none" w:sz="0" w:space="0" w:color="auto"/>
        <w:left w:val="none" w:sz="0" w:space="0" w:color="auto"/>
        <w:bottom w:val="none" w:sz="0" w:space="0" w:color="auto"/>
        <w:right w:val="none" w:sz="0" w:space="0" w:color="auto"/>
      </w:divBdr>
    </w:div>
    <w:div w:id="1861120743">
      <w:bodyDiv w:val="1"/>
      <w:marLeft w:val="0"/>
      <w:marRight w:val="0"/>
      <w:marTop w:val="0"/>
      <w:marBottom w:val="0"/>
      <w:divBdr>
        <w:top w:val="none" w:sz="0" w:space="0" w:color="auto"/>
        <w:left w:val="none" w:sz="0" w:space="0" w:color="auto"/>
        <w:bottom w:val="none" w:sz="0" w:space="0" w:color="auto"/>
        <w:right w:val="none" w:sz="0" w:space="0" w:color="auto"/>
      </w:divBdr>
    </w:div>
    <w:div w:id="1919318754">
      <w:bodyDiv w:val="1"/>
      <w:marLeft w:val="0"/>
      <w:marRight w:val="0"/>
      <w:marTop w:val="0"/>
      <w:marBottom w:val="0"/>
      <w:divBdr>
        <w:top w:val="none" w:sz="0" w:space="0" w:color="auto"/>
        <w:left w:val="none" w:sz="0" w:space="0" w:color="auto"/>
        <w:bottom w:val="none" w:sz="0" w:space="0" w:color="auto"/>
        <w:right w:val="none" w:sz="0" w:space="0" w:color="auto"/>
      </w:divBdr>
    </w:div>
    <w:div w:id="1982732500">
      <w:bodyDiv w:val="1"/>
      <w:marLeft w:val="0"/>
      <w:marRight w:val="0"/>
      <w:marTop w:val="0"/>
      <w:marBottom w:val="0"/>
      <w:divBdr>
        <w:top w:val="none" w:sz="0" w:space="0" w:color="auto"/>
        <w:left w:val="none" w:sz="0" w:space="0" w:color="auto"/>
        <w:bottom w:val="none" w:sz="0" w:space="0" w:color="auto"/>
        <w:right w:val="none" w:sz="0" w:space="0" w:color="auto"/>
      </w:divBdr>
    </w:div>
    <w:div w:id="2062051579">
      <w:bodyDiv w:val="1"/>
      <w:marLeft w:val="0"/>
      <w:marRight w:val="0"/>
      <w:marTop w:val="0"/>
      <w:marBottom w:val="0"/>
      <w:divBdr>
        <w:top w:val="none" w:sz="0" w:space="0" w:color="auto"/>
        <w:left w:val="none" w:sz="0" w:space="0" w:color="auto"/>
        <w:bottom w:val="none" w:sz="0" w:space="0" w:color="auto"/>
        <w:right w:val="none" w:sz="0" w:space="0" w:color="auto"/>
      </w:divBdr>
    </w:div>
    <w:div w:id="207083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emf"/><Relationship Id="rId26" Type="http://schemas.openxmlformats.org/officeDocument/2006/relationships/image" Target="media/image12.jpeg"/><Relationship Id="rId39" Type="http://schemas.openxmlformats.org/officeDocument/2006/relationships/hyperlink" Target="http://en.wikipedia.org/wiki/DNA_sequence" TargetMode="External"/><Relationship Id="rId21" Type="http://schemas.openxmlformats.org/officeDocument/2006/relationships/image" Target="media/image8.png"/><Relationship Id="rId34" Type="http://schemas.openxmlformats.org/officeDocument/2006/relationships/hyperlink" Target="http://en.wikipedia.org/wiki/Algorithm" TargetMode="External"/><Relationship Id="rId42" Type="http://schemas.openxmlformats.org/officeDocument/2006/relationships/hyperlink" Target="http://www.plosbiology.org/article/info%3Adoi%2F10.1371%2Fjournal.pbio.1001014" TargetMode="External"/><Relationship Id="rId47" Type="http://schemas.openxmlformats.org/officeDocument/2006/relationships/diagramColors" Target="diagrams/colors2.xml"/><Relationship Id="rId50" Type="http://schemas.openxmlformats.org/officeDocument/2006/relationships/image" Target="media/image20.emf"/><Relationship Id="rId55"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hyperlink" Target="http://en.wikipedia.org/wiki/Succinctness" TargetMode="External"/><Relationship Id="rId76" Type="http://schemas.openxmlformats.org/officeDocument/2006/relationships/image" Target="media/image38.emf"/><Relationship Id="rId84" Type="http://schemas.openxmlformats.org/officeDocument/2006/relationships/image" Target="media/image46.emf"/><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en.wikipedia.org/wiki/Mutation"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en.wikipedia.org/wiki/Inversely_proportional" TargetMode="External"/><Relationship Id="rId11" Type="http://schemas.openxmlformats.org/officeDocument/2006/relationships/diagramLayout" Target="diagrams/layout1.xml"/><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hyperlink" Target="http://en.wikipedia.org/wiki/Protein" TargetMode="External"/><Relationship Id="rId40" Type="http://schemas.openxmlformats.org/officeDocument/2006/relationships/hyperlink" Target="http://en.wikipedia.org/wiki/Database" TargetMode="External"/><Relationship Id="rId45" Type="http://schemas.openxmlformats.org/officeDocument/2006/relationships/diagramLayout" Target="diagrams/layout2.xml"/><Relationship Id="rId53" Type="http://schemas.openxmlformats.org/officeDocument/2006/relationships/hyperlink" Target="http://en.wikipedia.org/wiki/Gene_duplication" TargetMode="External"/><Relationship Id="rId58" Type="http://schemas.openxmlformats.org/officeDocument/2006/relationships/image" Target="media/image25.emf"/><Relationship Id="rId66" Type="http://schemas.openxmlformats.org/officeDocument/2006/relationships/image" Target="media/image33.emf"/><Relationship Id="rId74" Type="http://schemas.openxmlformats.org/officeDocument/2006/relationships/image" Target="media/image36.emf"/><Relationship Id="rId79" Type="http://schemas.openxmlformats.org/officeDocument/2006/relationships/image" Target="media/image41.emf"/><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image" Target="media/image44.emf"/><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microsoft.com/office/2007/relationships/diagramDrawing" Target="diagrams/drawing1.xml"/><Relationship Id="rId22" Type="http://schemas.openxmlformats.org/officeDocument/2006/relationships/image" Target="media/image9.emf"/><Relationship Id="rId27" Type="http://schemas.openxmlformats.org/officeDocument/2006/relationships/hyperlink" Target="http://en.wikipedia.org/wiki/Text_corpus" TargetMode="External"/><Relationship Id="rId30" Type="http://schemas.openxmlformats.org/officeDocument/2006/relationships/image" Target="media/image13.emf"/><Relationship Id="rId35" Type="http://schemas.openxmlformats.org/officeDocument/2006/relationships/hyperlink" Target="http://en.wikipedia.org/wiki/Primary_structure" TargetMode="External"/><Relationship Id="rId43" Type="http://schemas.openxmlformats.org/officeDocument/2006/relationships/image" Target="media/image18.jpeg"/><Relationship Id="rId48" Type="http://schemas.microsoft.com/office/2007/relationships/diagramDrawing" Target="diagrams/drawing2.xml"/><Relationship Id="rId56" Type="http://schemas.openxmlformats.org/officeDocument/2006/relationships/image" Target="media/image23.emf"/><Relationship Id="rId64" Type="http://schemas.openxmlformats.org/officeDocument/2006/relationships/image" Target="media/image31.emf"/><Relationship Id="rId69" Type="http://schemas.openxmlformats.org/officeDocument/2006/relationships/hyperlink" Target="http://en.wikipedia.org/wiki/DNA_sequence" TargetMode="External"/><Relationship Id="rId77" Type="http://schemas.openxmlformats.org/officeDocument/2006/relationships/image" Target="media/image39.emf"/><Relationship Id="rId8" Type="http://schemas.openxmlformats.org/officeDocument/2006/relationships/image" Target="media/image1.emf"/><Relationship Id="rId51" Type="http://schemas.openxmlformats.org/officeDocument/2006/relationships/image" Target="media/image21.emf"/><Relationship Id="rId72" Type="http://schemas.openxmlformats.org/officeDocument/2006/relationships/hyperlink" Target="http://en.wikipedia.org/wiki/Genome_size" TargetMode="External"/><Relationship Id="rId80" Type="http://schemas.openxmlformats.org/officeDocument/2006/relationships/image" Target="media/image42.emf"/><Relationship Id="rId85"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emf"/><Relationship Id="rId25" Type="http://schemas.openxmlformats.org/officeDocument/2006/relationships/image" Target="media/image11.emf"/><Relationship Id="rId33" Type="http://schemas.openxmlformats.org/officeDocument/2006/relationships/image" Target="media/image16.emf"/><Relationship Id="rId38" Type="http://schemas.openxmlformats.org/officeDocument/2006/relationships/hyperlink" Target="http://en.wikipedia.org/wiki/Nucleotide" TargetMode="External"/><Relationship Id="rId46" Type="http://schemas.openxmlformats.org/officeDocument/2006/relationships/diagramQuickStyle" Target="diagrams/quickStyle2.xml"/><Relationship Id="rId59" Type="http://schemas.openxmlformats.org/officeDocument/2006/relationships/image" Target="media/image26.emf"/><Relationship Id="rId67" Type="http://schemas.openxmlformats.org/officeDocument/2006/relationships/image" Target="media/image34.jpeg"/><Relationship Id="rId20" Type="http://schemas.openxmlformats.org/officeDocument/2006/relationships/image" Target="media/image7.emf"/><Relationship Id="rId41" Type="http://schemas.openxmlformats.org/officeDocument/2006/relationships/image" Target="media/image17.png"/><Relationship Id="rId54" Type="http://schemas.openxmlformats.org/officeDocument/2006/relationships/hyperlink" Target="http://en.wikipedia.org/wiki/Horizontal_gene_transfer" TargetMode="External"/><Relationship Id="rId62" Type="http://schemas.openxmlformats.org/officeDocument/2006/relationships/image" Target="media/image29.emf"/><Relationship Id="rId70" Type="http://schemas.openxmlformats.org/officeDocument/2006/relationships/hyperlink" Target="http://en.wikipedia.org/wiki/Genome" TargetMode="External"/><Relationship Id="rId75" Type="http://schemas.openxmlformats.org/officeDocument/2006/relationships/image" Target="media/image37.emf"/><Relationship Id="rId83" Type="http://schemas.openxmlformats.org/officeDocument/2006/relationships/image" Target="media/image45.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2.bin"/><Relationship Id="rId28" Type="http://schemas.openxmlformats.org/officeDocument/2006/relationships/hyperlink" Target="http://en.wikipedia.org/wiki/Natural_language" TargetMode="External"/><Relationship Id="rId36" Type="http://schemas.openxmlformats.org/officeDocument/2006/relationships/hyperlink" Target="http://en.wikipedia.org/wiki/Amino_acid" TargetMode="External"/><Relationship Id="rId49" Type="http://schemas.openxmlformats.org/officeDocument/2006/relationships/image" Target="media/image19.emf"/><Relationship Id="rId57" Type="http://schemas.openxmlformats.org/officeDocument/2006/relationships/image" Target="media/image24.emf"/><Relationship Id="rId10" Type="http://schemas.openxmlformats.org/officeDocument/2006/relationships/diagramData" Target="diagrams/data1.xml"/><Relationship Id="rId31" Type="http://schemas.openxmlformats.org/officeDocument/2006/relationships/image" Target="media/image14.emf"/><Relationship Id="rId44" Type="http://schemas.openxmlformats.org/officeDocument/2006/relationships/diagramData" Target="diagrams/data2.xml"/><Relationship Id="rId52" Type="http://schemas.openxmlformats.org/officeDocument/2006/relationships/hyperlink" Target="http://en.wikipedia.org/wiki/Speciation" TargetMode="External"/><Relationship Id="rId60" Type="http://schemas.openxmlformats.org/officeDocument/2006/relationships/image" Target="media/image27.emf"/><Relationship Id="rId65" Type="http://schemas.openxmlformats.org/officeDocument/2006/relationships/image" Target="media/image32.emf"/><Relationship Id="rId73" Type="http://schemas.openxmlformats.org/officeDocument/2006/relationships/image" Target="media/image35.emf"/><Relationship Id="rId78" Type="http://schemas.openxmlformats.org/officeDocument/2006/relationships/image" Target="media/image40.emf"/><Relationship Id="rId81" Type="http://schemas.openxmlformats.org/officeDocument/2006/relationships/image" Target="media/image43.emf"/><Relationship Id="rId86"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360443-B26B-46A0-A013-4D900AA44A5B}"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de-CH"/>
        </a:p>
      </dgm:t>
    </dgm:pt>
    <dgm:pt modelId="{6C5B4343-A5C7-4CAC-B8DE-2850D19395EC}">
      <dgm:prSet phldrT="[Text]"/>
      <dgm:spPr/>
      <dgm:t>
        <a:bodyPr/>
        <a:lstStyle/>
        <a:p>
          <a:r>
            <a:rPr lang="de-CH"/>
            <a:t>x</a:t>
          </a:r>
        </a:p>
      </dgm:t>
    </dgm:pt>
    <dgm:pt modelId="{8FFFA78C-617F-4EB5-9F93-C25673A6A918}" type="parTrans" cxnId="{3E7B1285-1421-4FD3-98BD-97436BC99743}">
      <dgm:prSet/>
      <dgm:spPr/>
      <dgm:t>
        <a:bodyPr/>
        <a:lstStyle/>
        <a:p>
          <a:endParaRPr lang="de-CH"/>
        </a:p>
      </dgm:t>
    </dgm:pt>
    <dgm:pt modelId="{636C8223-5FC6-4600-8B62-F58FD3C4C759}" type="sibTrans" cxnId="{3E7B1285-1421-4FD3-98BD-97436BC99743}">
      <dgm:prSet/>
      <dgm:spPr/>
      <dgm:t>
        <a:bodyPr/>
        <a:lstStyle/>
        <a:p>
          <a:endParaRPr lang="de-CH"/>
        </a:p>
      </dgm:t>
    </dgm:pt>
    <dgm:pt modelId="{F0E1E5AF-5A19-46B7-929E-D6D73C197376}">
      <dgm:prSet phldrT="[Text]"/>
      <dgm:spPr/>
      <dgm:t>
        <a:bodyPr/>
        <a:lstStyle/>
        <a:p>
          <a:r>
            <a:rPr lang="de-CH"/>
            <a:t>B</a:t>
          </a:r>
        </a:p>
      </dgm:t>
    </dgm:pt>
    <dgm:pt modelId="{834359BA-F4AC-4393-9BB8-D7446FA9423B}" type="parTrans" cxnId="{140899A7-8065-4ECB-BA92-EEBFE63A8C58}">
      <dgm:prSet/>
      <dgm:spPr/>
      <dgm:t>
        <a:bodyPr/>
        <a:lstStyle/>
        <a:p>
          <a:endParaRPr lang="de-CH"/>
        </a:p>
      </dgm:t>
    </dgm:pt>
    <dgm:pt modelId="{4309CE4A-0298-4AC4-AB67-12788EFAF6E4}" type="sibTrans" cxnId="{140899A7-8065-4ECB-BA92-EEBFE63A8C58}">
      <dgm:prSet/>
      <dgm:spPr/>
      <dgm:t>
        <a:bodyPr/>
        <a:lstStyle/>
        <a:p>
          <a:endParaRPr lang="de-CH"/>
        </a:p>
      </dgm:t>
    </dgm:pt>
    <dgm:pt modelId="{5691EAE5-2946-4F8A-862F-AD1BA293C99E}">
      <dgm:prSet phldrT="[Text]"/>
      <dgm:spPr/>
      <dgm:t>
        <a:bodyPr/>
        <a:lstStyle/>
        <a:p>
          <a:r>
            <a:rPr lang="de-CH"/>
            <a:t>A</a:t>
          </a:r>
        </a:p>
      </dgm:t>
    </dgm:pt>
    <dgm:pt modelId="{A9501B59-EE6A-40F1-9A19-7785A405A453}" type="parTrans" cxnId="{8FEA44C7-AAF2-4759-A642-03417124B499}">
      <dgm:prSet/>
      <dgm:spPr/>
      <dgm:t>
        <a:bodyPr/>
        <a:lstStyle/>
        <a:p>
          <a:endParaRPr lang="de-CH"/>
        </a:p>
      </dgm:t>
    </dgm:pt>
    <dgm:pt modelId="{6C6D929F-9317-4D1C-9888-9322DCBBBEFA}" type="sibTrans" cxnId="{8FEA44C7-AAF2-4759-A642-03417124B499}">
      <dgm:prSet/>
      <dgm:spPr/>
      <dgm:t>
        <a:bodyPr/>
        <a:lstStyle/>
        <a:p>
          <a:endParaRPr lang="de-CH"/>
        </a:p>
      </dgm:t>
    </dgm:pt>
    <dgm:pt modelId="{904AF412-02B4-4FF7-9FB0-C8246BFF9E4E}" type="pres">
      <dgm:prSet presAssocID="{7E360443-B26B-46A0-A013-4D900AA44A5B}" presName="Name0" presStyleCnt="0">
        <dgm:presLayoutVars>
          <dgm:chMax val="1"/>
          <dgm:dir/>
          <dgm:animLvl val="ctr"/>
          <dgm:resizeHandles val="exact"/>
        </dgm:presLayoutVars>
      </dgm:prSet>
      <dgm:spPr/>
      <dgm:t>
        <a:bodyPr/>
        <a:lstStyle/>
        <a:p>
          <a:endParaRPr lang="de-CH"/>
        </a:p>
      </dgm:t>
    </dgm:pt>
    <dgm:pt modelId="{3717C17E-B14B-4CE8-843F-B6B9CA7CC821}" type="pres">
      <dgm:prSet presAssocID="{6C5B4343-A5C7-4CAC-B8DE-2850D19395EC}" presName="centerShape" presStyleLbl="node0" presStyleIdx="0" presStyleCnt="1"/>
      <dgm:spPr/>
      <dgm:t>
        <a:bodyPr/>
        <a:lstStyle/>
        <a:p>
          <a:endParaRPr lang="de-CH"/>
        </a:p>
      </dgm:t>
    </dgm:pt>
    <dgm:pt modelId="{9D0B693F-8E05-49DB-BD72-0F05E690EC82}" type="pres">
      <dgm:prSet presAssocID="{834359BA-F4AC-4393-9BB8-D7446FA9423B}" presName="parTrans" presStyleLbl="sibTrans2D1" presStyleIdx="0" presStyleCnt="2"/>
      <dgm:spPr/>
      <dgm:t>
        <a:bodyPr/>
        <a:lstStyle/>
        <a:p>
          <a:endParaRPr lang="de-CH"/>
        </a:p>
      </dgm:t>
    </dgm:pt>
    <dgm:pt modelId="{5841A08D-492D-4B65-832D-B095724A2617}" type="pres">
      <dgm:prSet presAssocID="{834359BA-F4AC-4393-9BB8-D7446FA9423B}" presName="connectorText" presStyleLbl="sibTrans2D1" presStyleIdx="0" presStyleCnt="2"/>
      <dgm:spPr/>
      <dgm:t>
        <a:bodyPr/>
        <a:lstStyle/>
        <a:p>
          <a:endParaRPr lang="de-CH"/>
        </a:p>
      </dgm:t>
    </dgm:pt>
    <dgm:pt modelId="{0E36E3A4-30B3-4B82-9C76-848CD34C165C}" type="pres">
      <dgm:prSet presAssocID="{F0E1E5AF-5A19-46B7-929E-D6D73C197376}" presName="node" presStyleLbl="node1" presStyleIdx="0" presStyleCnt="2" custRadScaleRad="194534" custRadScaleInc="134432">
        <dgm:presLayoutVars>
          <dgm:bulletEnabled val="1"/>
        </dgm:presLayoutVars>
      </dgm:prSet>
      <dgm:spPr/>
      <dgm:t>
        <a:bodyPr/>
        <a:lstStyle/>
        <a:p>
          <a:endParaRPr lang="de-CH"/>
        </a:p>
      </dgm:t>
    </dgm:pt>
    <dgm:pt modelId="{5C7AE6D3-C793-4B40-A61E-74F5C645757D}" type="pres">
      <dgm:prSet presAssocID="{A9501B59-EE6A-40F1-9A19-7785A405A453}" presName="parTrans" presStyleLbl="sibTrans2D1" presStyleIdx="1" presStyleCnt="2"/>
      <dgm:spPr/>
      <dgm:t>
        <a:bodyPr/>
        <a:lstStyle/>
        <a:p>
          <a:endParaRPr lang="de-CH"/>
        </a:p>
      </dgm:t>
    </dgm:pt>
    <dgm:pt modelId="{F41D0FAD-15AE-44D3-9EE3-08A0E21E660A}" type="pres">
      <dgm:prSet presAssocID="{A9501B59-EE6A-40F1-9A19-7785A405A453}" presName="connectorText" presStyleLbl="sibTrans2D1" presStyleIdx="1" presStyleCnt="2"/>
      <dgm:spPr/>
      <dgm:t>
        <a:bodyPr/>
        <a:lstStyle/>
        <a:p>
          <a:endParaRPr lang="de-CH"/>
        </a:p>
      </dgm:t>
    </dgm:pt>
    <dgm:pt modelId="{EDB60D72-1670-4B1F-B79A-FC448BDAAF09}" type="pres">
      <dgm:prSet presAssocID="{5691EAE5-2946-4F8A-862F-AD1BA293C99E}" presName="node" presStyleLbl="node1" presStyleIdx="1" presStyleCnt="2" custRadScaleRad="194534" custRadScaleInc="65568">
        <dgm:presLayoutVars>
          <dgm:bulletEnabled val="1"/>
        </dgm:presLayoutVars>
      </dgm:prSet>
      <dgm:spPr/>
      <dgm:t>
        <a:bodyPr/>
        <a:lstStyle/>
        <a:p>
          <a:endParaRPr lang="de-CH"/>
        </a:p>
      </dgm:t>
    </dgm:pt>
  </dgm:ptLst>
  <dgm:cxnLst>
    <dgm:cxn modelId="{5C70B405-727B-45ED-B75E-119846DB7E45}" type="presOf" srcId="{834359BA-F4AC-4393-9BB8-D7446FA9423B}" destId="{9D0B693F-8E05-49DB-BD72-0F05E690EC82}" srcOrd="0" destOrd="0" presId="urn:microsoft.com/office/officeart/2005/8/layout/radial5"/>
    <dgm:cxn modelId="{3E7B1285-1421-4FD3-98BD-97436BC99743}" srcId="{7E360443-B26B-46A0-A013-4D900AA44A5B}" destId="{6C5B4343-A5C7-4CAC-B8DE-2850D19395EC}" srcOrd="0" destOrd="0" parTransId="{8FFFA78C-617F-4EB5-9F93-C25673A6A918}" sibTransId="{636C8223-5FC6-4600-8B62-F58FD3C4C759}"/>
    <dgm:cxn modelId="{3199B2BE-35B5-40E6-B13B-8583216B08DA}" type="presOf" srcId="{7E360443-B26B-46A0-A013-4D900AA44A5B}" destId="{904AF412-02B4-4FF7-9FB0-C8246BFF9E4E}" srcOrd="0" destOrd="0" presId="urn:microsoft.com/office/officeart/2005/8/layout/radial5"/>
    <dgm:cxn modelId="{4DD08EAE-7B69-4699-916C-483751B8E987}" type="presOf" srcId="{A9501B59-EE6A-40F1-9A19-7785A405A453}" destId="{5C7AE6D3-C793-4B40-A61E-74F5C645757D}" srcOrd="0" destOrd="0" presId="urn:microsoft.com/office/officeart/2005/8/layout/radial5"/>
    <dgm:cxn modelId="{56E13051-15F1-44C6-9269-D295DB4818C4}" type="presOf" srcId="{6C5B4343-A5C7-4CAC-B8DE-2850D19395EC}" destId="{3717C17E-B14B-4CE8-843F-B6B9CA7CC821}" srcOrd="0" destOrd="0" presId="urn:microsoft.com/office/officeart/2005/8/layout/radial5"/>
    <dgm:cxn modelId="{83A33E49-1B2F-4D48-817D-3F6B583B48CA}" type="presOf" srcId="{F0E1E5AF-5A19-46B7-929E-D6D73C197376}" destId="{0E36E3A4-30B3-4B82-9C76-848CD34C165C}" srcOrd="0" destOrd="0" presId="urn:microsoft.com/office/officeart/2005/8/layout/radial5"/>
    <dgm:cxn modelId="{8FEA44C7-AAF2-4759-A642-03417124B499}" srcId="{6C5B4343-A5C7-4CAC-B8DE-2850D19395EC}" destId="{5691EAE5-2946-4F8A-862F-AD1BA293C99E}" srcOrd="1" destOrd="0" parTransId="{A9501B59-EE6A-40F1-9A19-7785A405A453}" sibTransId="{6C6D929F-9317-4D1C-9888-9322DCBBBEFA}"/>
    <dgm:cxn modelId="{65357AE4-A377-47D1-94A4-D24871E6EF60}" type="presOf" srcId="{834359BA-F4AC-4393-9BB8-D7446FA9423B}" destId="{5841A08D-492D-4B65-832D-B095724A2617}" srcOrd="1" destOrd="0" presId="urn:microsoft.com/office/officeart/2005/8/layout/radial5"/>
    <dgm:cxn modelId="{140899A7-8065-4ECB-BA92-EEBFE63A8C58}" srcId="{6C5B4343-A5C7-4CAC-B8DE-2850D19395EC}" destId="{F0E1E5AF-5A19-46B7-929E-D6D73C197376}" srcOrd="0" destOrd="0" parTransId="{834359BA-F4AC-4393-9BB8-D7446FA9423B}" sibTransId="{4309CE4A-0298-4AC4-AB67-12788EFAF6E4}"/>
    <dgm:cxn modelId="{1C5D1B1C-00A1-4BBB-AA6C-F5D429BAC10F}" type="presOf" srcId="{A9501B59-EE6A-40F1-9A19-7785A405A453}" destId="{F41D0FAD-15AE-44D3-9EE3-08A0E21E660A}" srcOrd="1" destOrd="0" presId="urn:microsoft.com/office/officeart/2005/8/layout/radial5"/>
    <dgm:cxn modelId="{2A72C666-48BF-401E-9389-56CCD086259A}" type="presOf" srcId="{5691EAE5-2946-4F8A-862F-AD1BA293C99E}" destId="{EDB60D72-1670-4B1F-B79A-FC448BDAAF09}" srcOrd="0" destOrd="0" presId="urn:microsoft.com/office/officeart/2005/8/layout/radial5"/>
    <dgm:cxn modelId="{8DFBBAEF-E3F2-4E26-B1B6-1EC73C48E77F}" type="presParOf" srcId="{904AF412-02B4-4FF7-9FB0-C8246BFF9E4E}" destId="{3717C17E-B14B-4CE8-843F-B6B9CA7CC821}" srcOrd="0" destOrd="0" presId="urn:microsoft.com/office/officeart/2005/8/layout/radial5"/>
    <dgm:cxn modelId="{E45CBE14-408B-46D3-88F0-7899045FC7B5}" type="presParOf" srcId="{904AF412-02B4-4FF7-9FB0-C8246BFF9E4E}" destId="{9D0B693F-8E05-49DB-BD72-0F05E690EC82}" srcOrd="1" destOrd="0" presId="urn:microsoft.com/office/officeart/2005/8/layout/radial5"/>
    <dgm:cxn modelId="{B73F48A7-D0F5-4F82-BF75-C6B486B11B89}" type="presParOf" srcId="{9D0B693F-8E05-49DB-BD72-0F05E690EC82}" destId="{5841A08D-492D-4B65-832D-B095724A2617}" srcOrd="0" destOrd="0" presId="urn:microsoft.com/office/officeart/2005/8/layout/radial5"/>
    <dgm:cxn modelId="{30238C5D-9549-4314-A6A8-D17190C1EAF9}" type="presParOf" srcId="{904AF412-02B4-4FF7-9FB0-C8246BFF9E4E}" destId="{0E36E3A4-30B3-4B82-9C76-848CD34C165C}" srcOrd="2" destOrd="0" presId="urn:microsoft.com/office/officeart/2005/8/layout/radial5"/>
    <dgm:cxn modelId="{8A78ED6C-6E3F-42AC-8790-2E9B9E60BA58}" type="presParOf" srcId="{904AF412-02B4-4FF7-9FB0-C8246BFF9E4E}" destId="{5C7AE6D3-C793-4B40-A61E-74F5C645757D}" srcOrd="3" destOrd="0" presId="urn:microsoft.com/office/officeart/2005/8/layout/radial5"/>
    <dgm:cxn modelId="{5CE6F365-9EEE-4D22-9C96-7693B807690D}" type="presParOf" srcId="{5C7AE6D3-C793-4B40-A61E-74F5C645757D}" destId="{F41D0FAD-15AE-44D3-9EE3-08A0E21E660A}" srcOrd="0" destOrd="0" presId="urn:microsoft.com/office/officeart/2005/8/layout/radial5"/>
    <dgm:cxn modelId="{7A12E4A3-94AC-4BE9-88ED-8DCCEE288128}" type="presParOf" srcId="{904AF412-02B4-4FF7-9FB0-C8246BFF9E4E}" destId="{EDB60D72-1670-4B1F-B79A-FC448BDAAF09}" srcOrd="4" destOrd="0" presId="urn:microsoft.com/office/officeart/2005/8/layout/radial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F2CC97-5EBC-4152-A149-CF35E55F81B0}" type="doc">
      <dgm:prSet loTypeId="urn:microsoft.com/office/officeart/2005/8/layout/target1" loCatId="relationship" qsTypeId="urn:microsoft.com/office/officeart/2005/8/quickstyle/simple1" qsCatId="simple" csTypeId="urn:microsoft.com/office/officeart/2005/8/colors/colorful1#1" csCatId="colorful" phldr="1"/>
      <dgm:spPr/>
    </dgm:pt>
    <dgm:pt modelId="{34E92B88-14B0-459B-9FFD-DDD9BCC755AC}">
      <dgm:prSet phldrT="[Text]"/>
      <dgm:spPr/>
      <dgm:t>
        <a:bodyPr/>
        <a:lstStyle/>
        <a:p>
          <a:r>
            <a:rPr lang="de-CH"/>
            <a:t>Purification</a:t>
          </a:r>
        </a:p>
      </dgm:t>
    </dgm:pt>
    <dgm:pt modelId="{F27B9761-B185-4806-8877-2CF0EC417DA7}" type="parTrans" cxnId="{FD4DBCFC-4BB1-4694-B48F-7C0EC921ACF2}">
      <dgm:prSet/>
      <dgm:spPr/>
      <dgm:t>
        <a:bodyPr/>
        <a:lstStyle/>
        <a:p>
          <a:endParaRPr lang="de-CH"/>
        </a:p>
      </dgm:t>
    </dgm:pt>
    <dgm:pt modelId="{6D052CD6-B934-491E-B724-6BA4AAA4540A}" type="sibTrans" cxnId="{FD4DBCFC-4BB1-4694-B48F-7C0EC921ACF2}">
      <dgm:prSet/>
      <dgm:spPr/>
      <dgm:t>
        <a:bodyPr/>
        <a:lstStyle/>
        <a:p>
          <a:endParaRPr lang="de-CH"/>
        </a:p>
      </dgm:t>
    </dgm:pt>
    <dgm:pt modelId="{677645F1-1490-4228-BE3B-E36F3B7953B9}">
      <dgm:prSet phldrT="[Text]"/>
      <dgm:spPr/>
      <dgm:t>
        <a:bodyPr/>
        <a:lstStyle/>
        <a:p>
          <a:r>
            <a:rPr lang="de-CH"/>
            <a:t>Method</a:t>
          </a:r>
        </a:p>
      </dgm:t>
    </dgm:pt>
    <dgm:pt modelId="{97971A98-C3B1-4F98-A649-82D8E48969B1}" type="parTrans" cxnId="{5CCC4FB4-561A-48C8-93D2-5ADE9DA40DD0}">
      <dgm:prSet/>
      <dgm:spPr/>
      <dgm:t>
        <a:bodyPr/>
        <a:lstStyle/>
        <a:p>
          <a:endParaRPr lang="de-CH"/>
        </a:p>
      </dgm:t>
    </dgm:pt>
    <dgm:pt modelId="{9FB5E312-107B-498C-BA79-AEC7ED7F2B3D}" type="sibTrans" cxnId="{5CCC4FB4-561A-48C8-93D2-5ADE9DA40DD0}">
      <dgm:prSet/>
      <dgm:spPr/>
      <dgm:t>
        <a:bodyPr/>
        <a:lstStyle/>
        <a:p>
          <a:endParaRPr lang="de-CH"/>
        </a:p>
      </dgm:t>
    </dgm:pt>
    <dgm:pt modelId="{E523564F-7FD9-4CD1-84C0-37779D023ECF}">
      <dgm:prSet phldrT="[Text]"/>
      <dgm:spPr/>
      <dgm:t>
        <a:bodyPr/>
        <a:lstStyle/>
        <a:p>
          <a:r>
            <a:rPr lang="de-CH"/>
            <a:t>Model</a:t>
          </a:r>
        </a:p>
      </dgm:t>
    </dgm:pt>
    <dgm:pt modelId="{BCAAE322-06B0-44B8-B8B0-9E41E7F53C1C}" type="parTrans" cxnId="{5BFBB2D4-D65B-4549-8996-BDFEAE5CBD78}">
      <dgm:prSet/>
      <dgm:spPr/>
      <dgm:t>
        <a:bodyPr/>
        <a:lstStyle/>
        <a:p>
          <a:endParaRPr lang="de-CH"/>
        </a:p>
      </dgm:t>
    </dgm:pt>
    <dgm:pt modelId="{BDB5071D-810C-48CD-906A-6147DFBC5B76}" type="sibTrans" cxnId="{5BFBB2D4-D65B-4549-8996-BDFEAE5CBD78}">
      <dgm:prSet/>
      <dgm:spPr/>
      <dgm:t>
        <a:bodyPr/>
        <a:lstStyle/>
        <a:p>
          <a:endParaRPr lang="de-CH"/>
        </a:p>
      </dgm:t>
    </dgm:pt>
    <dgm:pt modelId="{B5479D3B-1CA9-4222-A2D7-E6161DA9728C}">
      <dgm:prSet phldrT="[Text]"/>
      <dgm:spPr/>
      <dgm:t>
        <a:bodyPr/>
        <a:lstStyle/>
        <a:p>
          <a:r>
            <a:rPr lang="de-CH"/>
            <a:t>Data</a:t>
          </a:r>
        </a:p>
      </dgm:t>
    </dgm:pt>
    <dgm:pt modelId="{68B5FE67-284F-4DE0-8CE6-FB0EF0CEB4B4}" type="parTrans" cxnId="{8B6970A6-B8B5-4042-96A2-D33AA9CD5F23}">
      <dgm:prSet/>
      <dgm:spPr/>
      <dgm:t>
        <a:bodyPr/>
        <a:lstStyle/>
        <a:p>
          <a:endParaRPr lang="de-CH"/>
        </a:p>
      </dgm:t>
    </dgm:pt>
    <dgm:pt modelId="{DE86F2DE-1F78-4785-BEAC-5A957411ECD0}" type="sibTrans" cxnId="{8B6970A6-B8B5-4042-96A2-D33AA9CD5F23}">
      <dgm:prSet/>
      <dgm:spPr/>
      <dgm:t>
        <a:bodyPr/>
        <a:lstStyle/>
        <a:p>
          <a:endParaRPr lang="de-CH"/>
        </a:p>
      </dgm:t>
    </dgm:pt>
    <dgm:pt modelId="{D8270B24-9FE3-4795-AF85-1C4E7E82A234}">
      <dgm:prSet phldrT="[Text]"/>
      <dgm:spPr/>
      <dgm:t>
        <a:bodyPr/>
        <a:lstStyle/>
        <a:p>
          <a:r>
            <a:rPr lang="de-CH"/>
            <a:t>Validation</a:t>
          </a:r>
        </a:p>
      </dgm:t>
    </dgm:pt>
    <dgm:pt modelId="{F5393516-394F-488F-A55E-08239C0A4597}" type="parTrans" cxnId="{9CC64884-D11C-45B8-A6A3-8979ECC74D43}">
      <dgm:prSet/>
      <dgm:spPr/>
      <dgm:t>
        <a:bodyPr/>
        <a:lstStyle/>
        <a:p>
          <a:endParaRPr lang="de-CH"/>
        </a:p>
      </dgm:t>
    </dgm:pt>
    <dgm:pt modelId="{754018E0-ECDD-4FD2-AC04-89544DF2A359}" type="sibTrans" cxnId="{9CC64884-D11C-45B8-A6A3-8979ECC74D43}">
      <dgm:prSet/>
      <dgm:spPr/>
      <dgm:t>
        <a:bodyPr/>
        <a:lstStyle/>
        <a:p>
          <a:endParaRPr lang="de-CH"/>
        </a:p>
      </dgm:t>
    </dgm:pt>
    <dgm:pt modelId="{EC17D0D7-637F-4EEA-BB0B-71C6A62F8D4D}" type="pres">
      <dgm:prSet presAssocID="{30F2CC97-5EBC-4152-A149-CF35E55F81B0}" presName="composite" presStyleCnt="0">
        <dgm:presLayoutVars>
          <dgm:chMax val="5"/>
          <dgm:dir/>
          <dgm:resizeHandles val="exact"/>
        </dgm:presLayoutVars>
      </dgm:prSet>
      <dgm:spPr/>
    </dgm:pt>
    <dgm:pt modelId="{BFEDDD92-395F-47BE-84D9-9E2CBE2B3273}" type="pres">
      <dgm:prSet presAssocID="{D8270B24-9FE3-4795-AF85-1C4E7E82A234}" presName="circle1" presStyleLbl="lnNode1" presStyleIdx="0" presStyleCnt="5"/>
      <dgm:spPr/>
    </dgm:pt>
    <dgm:pt modelId="{10317D9B-B086-475C-B5AB-E001CA7F2562}" type="pres">
      <dgm:prSet presAssocID="{D8270B24-9FE3-4795-AF85-1C4E7E82A234}" presName="text1" presStyleLbl="revTx" presStyleIdx="0" presStyleCnt="5">
        <dgm:presLayoutVars>
          <dgm:bulletEnabled val="1"/>
        </dgm:presLayoutVars>
      </dgm:prSet>
      <dgm:spPr/>
      <dgm:t>
        <a:bodyPr/>
        <a:lstStyle/>
        <a:p>
          <a:endParaRPr lang="de-CH"/>
        </a:p>
      </dgm:t>
    </dgm:pt>
    <dgm:pt modelId="{CFB308F3-C413-4743-9F4D-88773990A5AF}" type="pres">
      <dgm:prSet presAssocID="{D8270B24-9FE3-4795-AF85-1C4E7E82A234}" presName="line1" presStyleLbl="callout" presStyleIdx="0" presStyleCnt="10"/>
      <dgm:spPr/>
    </dgm:pt>
    <dgm:pt modelId="{6B211DD3-7B8A-4C0E-8776-906179F8AD83}" type="pres">
      <dgm:prSet presAssocID="{D8270B24-9FE3-4795-AF85-1C4E7E82A234}" presName="d1" presStyleLbl="callout" presStyleIdx="1" presStyleCnt="10"/>
      <dgm:spPr/>
    </dgm:pt>
    <dgm:pt modelId="{570E1446-DBAF-4C99-8A62-7EAC2F6151A5}" type="pres">
      <dgm:prSet presAssocID="{34E92B88-14B0-459B-9FFD-DDD9BCC755AC}" presName="circle2" presStyleLbl="lnNode1" presStyleIdx="1" presStyleCnt="5"/>
      <dgm:spPr/>
      <dgm:t>
        <a:bodyPr/>
        <a:lstStyle/>
        <a:p>
          <a:endParaRPr lang="de-CH"/>
        </a:p>
      </dgm:t>
    </dgm:pt>
    <dgm:pt modelId="{413023B4-D173-4D4D-AEC2-49AE018CF5E8}" type="pres">
      <dgm:prSet presAssocID="{34E92B88-14B0-459B-9FFD-DDD9BCC755AC}" presName="text2" presStyleLbl="revTx" presStyleIdx="1" presStyleCnt="5">
        <dgm:presLayoutVars>
          <dgm:bulletEnabled val="1"/>
        </dgm:presLayoutVars>
      </dgm:prSet>
      <dgm:spPr/>
      <dgm:t>
        <a:bodyPr/>
        <a:lstStyle/>
        <a:p>
          <a:endParaRPr lang="de-CH"/>
        </a:p>
      </dgm:t>
    </dgm:pt>
    <dgm:pt modelId="{B856C618-1ED5-47F4-9EF6-2983FFE97675}" type="pres">
      <dgm:prSet presAssocID="{34E92B88-14B0-459B-9FFD-DDD9BCC755AC}" presName="line2" presStyleLbl="callout" presStyleIdx="2" presStyleCnt="10"/>
      <dgm:spPr/>
    </dgm:pt>
    <dgm:pt modelId="{7D26C660-4D2B-4826-BFCA-F9ABCA754246}" type="pres">
      <dgm:prSet presAssocID="{34E92B88-14B0-459B-9FFD-DDD9BCC755AC}" presName="d2" presStyleLbl="callout" presStyleIdx="3" presStyleCnt="10"/>
      <dgm:spPr/>
    </dgm:pt>
    <dgm:pt modelId="{2742B29B-8679-41B0-85BD-49265AC5D87F}" type="pres">
      <dgm:prSet presAssocID="{677645F1-1490-4228-BE3B-E36F3B7953B9}" presName="circle3" presStyleLbl="lnNode1" presStyleIdx="2" presStyleCnt="5"/>
      <dgm:spPr/>
    </dgm:pt>
    <dgm:pt modelId="{37934D1F-548F-4C6D-A9A0-358253429DD0}" type="pres">
      <dgm:prSet presAssocID="{677645F1-1490-4228-BE3B-E36F3B7953B9}" presName="text3" presStyleLbl="revTx" presStyleIdx="2" presStyleCnt="5">
        <dgm:presLayoutVars>
          <dgm:bulletEnabled val="1"/>
        </dgm:presLayoutVars>
      </dgm:prSet>
      <dgm:spPr/>
      <dgm:t>
        <a:bodyPr/>
        <a:lstStyle/>
        <a:p>
          <a:endParaRPr lang="de-CH"/>
        </a:p>
      </dgm:t>
    </dgm:pt>
    <dgm:pt modelId="{B530D774-85ED-48AB-9AF8-7EFF7CD09877}" type="pres">
      <dgm:prSet presAssocID="{677645F1-1490-4228-BE3B-E36F3B7953B9}" presName="line3" presStyleLbl="callout" presStyleIdx="4" presStyleCnt="10"/>
      <dgm:spPr/>
    </dgm:pt>
    <dgm:pt modelId="{C4148CDB-B728-4DA7-B4AD-1CE6B7BB6AA4}" type="pres">
      <dgm:prSet presAssocID="{677645F1-1490-4228-BE3B-E36F3B7953B9}" presName="d3" presStyleLbl="callout" presStyleIdx="5" presStyleCnt="10"/>
      <dgm:spPr/>
    </dgm:pt>
    <dgm:pt modelId="{DE69C88D-D243-4464-8D38-8C75B4206F7A}" type="pres">
      <dgm:prSet presAssocID="{E523564F-7FD9-4CD1-84C0-37779D023ECF}" presName="circle4" presStyleLbl="lnNode1" presStyleIdx="3" presStyleCnt="5"/>
      <dgm:spPr/>
    </dgm:pt>
    <dgm:pt modelId="{070FB802-612C-4A85-AC7B-6EBB03C31587}" type="pres">
      <dgm:prSet presAssocID="{E523564F-7FD9-4CD1-84C0-37779D023ECF}" presName="text4" presStyleLbl="revTx" presStyleIdx="3" presStyleCnt="5">
        <dgm:presLayoutVars>
          <dgm:bulletEnabled val="1"/>
        </dgm:presLayoutVars>
      </dgm:prSet>
      <dgm:spPr/>
      <dgm:t>
        <a:bodyPr/>
        <a:lstStyle/>
        <a:p>
          <a:endParaRPr lang="de-CH"/>
        </a:p>
      </dgm:t>
    </dgm:pt>
    <dgm:pt modelId="{12E15482-C5A3-497D-A640-B512369A6A1A}" type="pres">
      <dgm:prSet presAssocID="{E523564F-7FD9-4CD1-84C0-37779D023ECF}" presName="line4" presStyleLbl="callout" presStyleIdx="6" presStyleCnt="10"/>
      <dgm:spPr/>
    </dgm:pt>
    <dgm:pt modelId="{3B3C8A3C-6834-41FC-835E-671C4D147FDD}" type="pres">
      <dgm:prSet presAssocID="{E523564F-7FD9-4CD1-84C0-37779D023ECF}" presName="d4" presStyleLbl="callout" presStyleIdx="7" presStyleCnt="10"/>
      <dgm:spPr/>
    </dgm:pt>
    <dgm:pt modelId="{F6273488-323C-459B-B638-A7E02969BFC0}" type="pres">
      <dgm:prSet presAssocID="{B5479D3B-1CA9-4222-A2D7-E6161DA9728C}" presName="circle5" presStyleLbl="lnNode1" presStyleIdx="4" presStyleCnt="5"/>
      <dgm:spPr/>
    </dgm:pt>
    <dgm:pt modelId="{AD8F5D7E-512A-4A67-BD05-A7EF40CA43A8}" type="pres">
      <dgm:prSet presAssocID="{B5479D3B-1CA9-4222-A2D7-E6161DA9728C}" presName="text5" presStyleLbl="revTx" presStyleIdx="4" presStyleCnt="5">
        <dgm:presLayoutVars>
          <dgm:bulletEnabled val="1"/>
        </dgm:presLayoutVars>
      </dgm:prSet>
      <dgm:spPr/>
      <dgm:t>
        <a:bodyPr/>
        <a:lstStyle/>
        <a:p>
          <a:endParaRPr lang="de-CH"/>
        </a:p>
      </dgm:t>
    </dgm:pt>
    <dgm:pt modelId="{E24BB224-4C1B-4FD2-B80E-CE9775B1F4A1}" type="pres">
      <dgm:prSet presAssocID="{B5479D3B-1CA9-4222-A2D7-E6161DA9728C}" presName="line5" presStyleLbl="callout" presStyleIdx="8" presStyleCnt="10"/>
      <dgm:spPr/>
    </dgm:pt>
    <dgm:pt modelId="{69CDD088-B28E-4968-B82F-24835D43E600}" type="pres">
      <dgm:prSet presAssocID="{B5479D3B-1CA9-4222-A2D7-E6161DA9728C}" presName="d5" presStyleLbl="callout" presStyleIdx="9" presStyleCnt="10"/>
      <dgm:spPr/>
    </dgm:pt>
  </dgm:ptLst>
  <dgm:cxnLst>
    <dgm:cxn modelId="{5BFBB2D4-D65B-4549-8996-BDFEAE5CBD78}" srcId="{30F2CC97-5EBC-4152-A149-CF35E55F81B0}" destId="{E523564F-7FD9-4CD1-84C0-37779D023ECF}" srcOrd="3" destOrd="0" parTransId="{BCAAE322-06B0-44B8-B8B0-9E41E7F53C1C}" sibTransId="{BDB5071D-810C-48CD-906A-6147DFBC5B76}"/>
    <dgm:cxn modelId="{9CC64884-D11C-45B8-A6A3-8979ECC74D43}" srcId="{30F2CC97-5EBC-4152-A149-CF35E55F81B0}" destId="{D8270B24-9FE3-4795-AF85-1C4E7E82A234}" srcOrd="0" destOrd="0" parTransId="{F5393516-394F-488F-A55E-08239C0A4597}" sibTransId="{754018E0-ECDD-4FD2-AC04-89544DF2A359}"/>
    <dgm:cxn modelId="{75314DAB-7CEB-47F5-BF9A-2A248605819D}" type="presOf" srcId="{677645F1-1490-4228-BE3B-E36F3B7953B9}" destId="{37934D1F-548F-4C6D-A9A0-358253429DD0}" srcOrd="0" destOrd="0" presId="urn:microsoft.com/office/officeart/2005/8/layout/target1"/>
    <dgm:cxn modelId="{FD4DBCFC-4BB1-4694-B48F-7C0EC921ACF2}" srcId="{30F2CC97-5EBC-4152-A149-CF35E55F81B0}" destId="{34E92B88-14B0-459B-9FFD-DDD9BCC755AC}" srcOrd="1" destOrd="0" parTransId="{F27B9761-B185-4806-8877-2CF0EC417DA7}" sibTransId="{6D052CD6-B934-491E-B724-6BA4AAA4540A}"/>
    <dgm:cxn modelId="{23AA6195-011A-451E-AB47-B44A9BFBA1E4}" type="presOf" srcId="{B5479D3B-1CA9-4222-A2D7-E6161DA9728C}" destId="{AD8F5D7E-512A-4A67-BD05-A7EF40CA43A8}" srcOrd="0" destOrd="0" presId="urn:microsoft.com/office/officeart/2005/8/layout/target1"/>
    <dgm:cxn modelId="{5CCC4FB4-561A-48C8-93D2-5ADE9DA40DD0}" srcId="{30F2CC97-5EBC-4152-A149-CF35E55F81B0}" destId="{677645F1-1490-4228-BE3B-E36F3B7953B9}" srcOrd="2" destOrd="0" parTransId="{97971A98-C3B1-4F98-A649-82D8E48969B1}" sibTransId="{9FB5E312-107B-498C-BA79-AEC7ED7F2B3D}"/>
    <dgm:cxn modelId="{B080D386-D3C7-4664-B221-99DAE9C9DDD6}" type="presOf" srcId="{E523564F-7FD9-4CD1-84C0-37779D023ECF}" destId="{070FB802-612C-4A85-AC7B-6EBB03C31587}" srcOrd="0" destOrd="0" presId="urn:microsoft.com/office/officeart/2005/8/layout/target1"/>
    <dgm:cxn modelId="{8B6970A6-B8B5-4042-96A2-D33AA9CD5F23}" srcId="{30F2CC97-5EBC-4152-A149-CF35E55F81B0}" destId="{B5479D3B-1CA9-4222-A2D7-E6161DA9728C}" srcOrd="4" destOrd="0" parTransId="{68B5FE67-284F-4DE0-8CE6-FB0EF0CEB4B4}" sibTransId="{DE86F2DE-1F78-4785-BEAC-5A957411ECD0}"/>
    <dgm:cxn modelId="{98BF4843-52C9-4244-8A7F-7BEA0F9A27D9}" type="presOf" srcId="{34E92B88-14B0-459B-9FFD-DDD9BCC755AC}" destId="{413023B4-D173-4D4D-AEC2-49AE018CF5E8}" srcOrd="0" destOrd="0" presId="urn:microsoft.com/office/officeart/2005/8/layout/target1"/>
    <dgm:cxn modelId="{C8AAFA77-5AE3-480F-970A-D573301A6EA2}" type="presOf" srcId="{30F2CC97-5EBC-4152-A149-CF35E55F81B0}" destId="{EC17D0D7-637F-4EEA-BB0B-71C6A62F8D4D}" srcOrd="0" destOrd="0" presId="urn:microsoft.com/office/officeart/2005/8/layout/target1"/>
    <dgm:cxn modelId="{00A7E85D-11D9-464B-9587-5DC656B79A96}" type="presOf" srcId="{D8270B24-9FE3-4795-AF85-1C4E7E82A234}" destId="{10317D9B-B086-475C-B5AB-E001CA7F2562}" srcOrd="0" destOrd="0" presId="urn:microsoft.com/office/officeart/2005/8/layout/target1"/>
    <dgm:cxn modelId="{A529CB88-7EA9-4ED4-B974-B172CC3676E5}" type="presParOf" srcId="{EC17D0D7-637F-4EEA-BB0B-71C6A62F8D4D}" destId="{BFEDDD92-395F-47BE-84D9-9E2CBE2B3273}" srcOrd="0" destOrd="0" presId="urn:microsoft.com/office/officeart/2005/8/layout/target1"/>
    <dgm:cxn modelId="{81F3FE17-CCDD-43C5-90C2-64B8442E97C0}" type="presParOf" srcId="{EC17D0D7-637F-4EEA-BB0B-71C6A62F8D4D}" destId="{10317D9B-B086-475C-B5AB-E001CA7F2562}" srcOrd="1" destOrd="0" presId="urn:microsoft.com/office/officeart/2005/8/layout/target1"/>
    <dgm:cxn modelId="{7F4206D5-F364-481B-A93A-2DA03F145909}" type="presParOf" srcId="{EC17D0D7-637F-4EEA-BB0B-71C6A62F8D4D}" destId="{CFB308F3-C413-4743-9F4D-88773990A5AF}" srcOrd="2" destOrd="0" presId="urn:microsoft.com/office/officeart/2005/8/layout/target1"/>
    <dgm:cxn modelId="{2E079CD7-3081-4062-A1B0-BCE60FE7F301}" type="presParOf" srcId="{EC17D0D7-637F-4EEA-BB0B-71C6A62F8D4D}" destId="{6B211DD3-7B8A-4C0E-8776-906179F8AD83}" srcOrd="3" destOrd="0" presId="urn:microsoft.com/office/officeart/2005/8/layout/target1"/>
    <dgm:cxn modelId="{ABAEEC07-5520-4678-A593-BFE56CCEE8A6}" type="presParOf" srcId="{EC17D0D7-637F-4EEA-BB0B-71C6A62F8D4D}" destId="{570E1446-DBAF-4C99-8A62-7EAC2F6151A5}" srcOrd="4" destOrd="0" presId="urn:microsoft.com/office/officeart/2005/8/layout/target1"/>
    <dgm:cxn modelId="{83BDE9F7-1005-4E31-9FAF-A8CD12A29F25}" type="presParOf" srcId="{EC17D0D7-637F-4EEA-BB0B-71C6A62F8D4D}" destId="{413023B4-D173-4D4D-AEC2-49AE018CF5E8}" srcOrd="5" destOrd="0" presId="urn:microsoft.com/office/officeart/2005/8/layout/target1"/>
    <dgm:cxn modelId="{7FD171F8-10DA-4F72-90A6-359B457CACD1}" type="presParOf" srcId="{EC17D0D7-637F-4EEA-BB0B-71C6A62F8D4D}" destId="{B856C618-1ED5-47F4-9EF6-2983FFE97675}" srcOrd="6" destOrd="0" presId="urn:microsoft.com/office/officeart/2005/8/layout/target1"/>
    <dgm:cxn modelId="{8B631622-CB2E-4AD1-872B-07310B0E9AFA}" type="presParOf" srcId="{EC17D0D7-637F-4EEA-BB0B-71C6A62F8D4D}" destId="{7D26C660-4D2B-4826-BFCA-F9ABCA754246}" srcOrd="7" destOrd="0" presId="urn:microsoft.com/office/officeart/2005/8/layout/target1"/>
    <dgm:cxn modelId="{3AD470CF-54CB-483A-8B23-0E7B20CAB5E9}" type="presParOf" srcId="{EC17D0D7-637F-4EEA-BB0B-71C6A62F8D4D}" destId="{2742B29B-8679-41B0-85BD-49265AC5D87F}" srcOrd="8" destOrd="0" presId="urn:microsoft.com/office/officeart/2005/8/layout/target1"/>
    <dgm:cxn modelId="{A825F32F-3BEC-470A-8D46-8F42FA709371}" type="presParOf" srcId="{EC17D0D7-637F-4EEA-BB0B-71C6A62F8D4D}" destId="{37934D1F-548F-4C6D-A9A0-358253429DD0}" srcOrd="9" destOrd="0" presId="urn:microsoft.com/office/officeart/2005/8/layout/target1"/>
    <dgm:cxn modelId="{857E05D2-FA08-47F0-83D0-021D4D003C3A}" type="presParOf" srcId="{EC17D0D7-637F-4EEA-BB0B-71C6A62F8D4D}" destId="{B530D774-85ED-48AB-9AF8-7EFF7CD09877}" srcOrd="10" destOrd="0" presId="urn:microsoft.com/office/officeart/2005/8/layout/target1"/>
    <dgm:cxn modelId="{D93D9059-1EC9-4F07-901C-CD02398D521E}" type="presParOf" srcId="{EC17D0D7-637F-4EEA-BB0B-71C6A62F8D4D}" destId="{C4148CDB-B728-4DA7-B4AD-1CE6B7BB6AA4}" srcOrd="11" destOrd="0" presId="urn:microsoft.com/office/officeart/2005/8/layout/target1"/>
    <dgm:cxn modelId="{354B83B7-C0DA-4E78-8410-734813D8637B}" type="presParOf" srcId="{EC17D0D7-637F-4EEA-BB0B-71C6A62F8D4D}" destId="{DE69C88D-D243-4464-8D38-8C75B4206F7A}" srcOrd="12" destOrd="0" presId="urn:microsoft.com/office/officeart/2005/8/layout/target1"/>
    <dgm:cxn modelId="{6D02ACF5-7BA8-4694-80EE-4D88E35EECED}" type="presParOf" srcId="{EC17D0D7-637F-4EEA-BB0B-71C6A62F8D4D}" destId="{070FB802-612C-4A85-AC7B-6EBB03C31587}" srcOrd="13" destOrd="0" presId="urn:microsoft.com/office/officeart/2005/8/layout/target1"/>
    <dgm:cxn modelId="{711A139B-BE6F-4E3F-969D-1F042C047A0C}" type="presParOf" srcId="{EC17D0D7-637F-4EEA-BB0B-71C6A62F8D4D}" destId="{12E15482-C5A3-497D-A640-B512369A6A1A}" srcOrd="14" destOrd="0" presId="urn:microsoft.com/office/officeart/2005/8/layout/target1"/>
    <dgm:cxn modelId="{7FBE157F-EEAC-4169-B3E3-AEEA2D9C45C6}" type="presParOf" srcId="{EC17D0D7-637F-4EEA-BB0B-71C6A62F8D4D}" destId="{3B3C8A3C-6834-41FC-835E-671C4D147FDD}" srcOrd="15" destOrd="0" presId="urn:microsoft.com/office/officeart/2005/8/layout/target1"/>
    <dgm:cxn modelId="{6D8DBFF7-5072-45BA-B52B-9B594EEC09F1}" type="presParOf" srcId="{EC17D0D7-637F-4EEA-BB0B-71C6A62F8D4D}" destId="{F6273488-323C-459B-B638-A7E02969BFC0}" srcOrd="16" destOrd="0" presId="urn:microsoft.com/office/officeart/2005/8/layout/target1"/>
    <dgm:cxn modelId="{F62A9136-691F-4BEC-BBBC-56CD968BBD2A}" type="presParOf" srcId="{EC17D0D7-637F-4EEA-BB0B-71C6A62F8D4D}" destId="{AD8F5D7E-512A-4A67-BD05-A7EF40CA43A8}" srcOrd="17" destOrd="0" presId="urn:microsoft.com/office/officeart/2005/8/layout/target1"/>
    <dgm:cxn modelId="{0CEC6B52-DA9D-4097-965E-F51248D9530A}" type="presParOf" srcId="{EC17D0D7-637F-4EEA-BB0B-71C6A62F8D4D}" destId="{E24BB224-4C1B-4FD2-B80E-CE9775B1F4A1}" srcOrd="18" destOrd="0" presId="urn:microsoft.com/office/officeart/2005/8/layout/target1"/>
    <dgm:cxn modelId="{8EE1F25D-7F81-42CF-95C6-75A936EE8652}" type="presParOf" srcId="{EC17D0D7-637F-4EEA-BB0B-71C6A62F8D4D}" destId="{69CDD088-B28E-4968-B82F-24835D43E600}" srcOrd="19" destOrd="0" presId="urn:microsoft.com/office/officeart/2005/8/layout/targe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17C17E-B14B-4CE8-843F-B6B9CA7CC821}">
      <dsp:nvSpPr>
        <dsp:cNvPr id="0" name=""/>
        <dsp:cNvSpPr/>
      </dsp:nvSpPr>
      <dsp:spPr>
        <a:xfrm>
          <a:off x="783481" y="540593"/>
          <a:ext cx="385662" cy="38566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de-CH" sz="1600" kern="1200"/>
            <a:t>x</a:t>
          </a:r>
        </a:p>
      </dsp:txBody>
      <dsp:txXfrm>
        <a:off x="839960" y="597072"/>
        <a:ext cx="272704" cy="272704"/>
      </dsp:txXfrm>
    </dsp:sp>
    <dsp:sp modelId="{9D0B693F-8E05-49DB-BD72-0F05E690EC82}">
      <dsp:nvSpPr>
        <dsp:cNvPr id="0" name=""/>
        <dsp:cNvSpPr/>
      </dsp:nvSpPr>
      <dsp:spPr>
        <a:xfrm rot="2075713">
          <a:off x="1211044" y="933236"/>
          <a:ext cx="300036" cy="1311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de-CH" sz="500" kern="1200"/>
        </a:p>
      </dsp:txBody>
      <dsp:txXfrm>
        <a:off x="1214522" y="948294"/>
        <a:ext cx="260699" cy="78675"/>
      </dsp:txXfrm>
    </dsp:sp>
    <dsp:sp modelId="{0E36E3A4-30B3-4B82-9C76-848CD34C165C}">
      <dsp:nvSpPr>
        <dsp:cNvPr id="0" name=""/>
        <dsp:cNvSpPr/>
      </dsp:nvSpPr>
      <dsp:spPr>
        <a:xfrm>
          <a:off x="1566962" y="1080984"/>
          <a:ext cx="385662" cy="38566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de-CH" sz="1600" kern="1200"/>
            <a:t>B</a:t>
          </a:r>
        </a:p>
      </dsp:txBody>
      <dsp:txXfrm>
        <a:off x="1623441" y="1137463"/>
        <a:ext cx="272704" cy="272704"/>
      </dsp:txXfrm>
    </dsp:sp>
    <dsp:sp modelId="{5C7AE6D3-C793-4B40-A61E-74F5C645757D}">
      <dsp:nvSpPr>
        <dsp:cNvPr id="0" name=""/>
        <dsp:cNvSpPr/>
      </dsp:nvSpPr>
      <dsp:spPr>
        <a:xfrm rot="8724287">
          <a:off x="441543" y="933236"/>
          <a:ext cx="300036" cy="1311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477402" y="948294"/>
        <a:ext cx="260699" cy="78675"/>
      </dsp:txXfrm>
    </dsp:sp>
    <dsp:sp modelId="{EDB60D72-1670-4B1F-B79A-FC448BDAAF09}">
      <dsp:nvSpPr>
        <dsp:cNvPr id="0" name=""/>
        <dsp:cNvSpPr/>
      </dsp:nvSpPr>
      <dsp:spPr>
        <a:xfrm>
          <a:off x="0" y="1080984"/>
          <a:ext cx="385662" cy="38566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de-CH" sz="1600" kern="1200"/>
            <a:t>A</a:t>
          </a:r>
        </a:p>
      </dsp:txBody>
      <dsp:txXfrm>
        <a:off x="56479" y="1137463"/>
        <a:ext cx="272704" cy="27270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73488-323C-459B-B638-A7E02969BFC0}">
      <dsp:nvSpPr>
        <dsp:cNvPr id="0" name=""/>
        <dsp:cNvSpPr/>
      </dsp:nvSpPr>
      <dsp:spPr>
        <a:xfrm>
          <a:off x="0" y="477230"/>
          <a:ext cx="1323594" cy="1323594"/>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69C88D-D243-4464-8D38-8C75B4206F7A}">
      <dsp:nvSpPr>
        <dsp:cNvPr id="0" name=""/>
        <dsp:cNvSpPr/>
      </dsp:nvSpPr>
      <dsp:spPr>
        <a:xfrm>
          <a:off x="147029" y="624259"/>
          <a:ext cx="1029535" cy="1029535"/>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742B29B-8679-41B0-85BD-49265AC5D87F}">
      <dsp:nvSpPr>
        <dsp:cNvPr id="0" name=""/>
        <dsp:cNvSpPr/>
      </dsp:nvSpPr>
      <dsp:spPr>
        <a:xfrm>
          <a:off x="294058" y="771288"/>
          <a:ext cx="735477" cy="735477"/>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70E1446-DBAF-4C99-8A62-7EAC2F6151A5}">
      <dsp:nvSpPr>
        <dsp:cNvPr id="0" name=""/>
        <dsp:cNvSpPr/>
      </dsp:nvSpPr>
      <dsp:spPr>
        <a:xfrm>
          <a:off x="441198" y="918428"/>
          <a:ext cx="441198" cy="441198"/>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EDDD92-395F-47BE-84D9-9E2CBE2B3273}">
      <dsp:nvSpPr>
        <dsp:cNvPr id="0" name=""/>
        <dsp:cNvSpPr/>
      </dsp:nvSpPr>
      <dsp:spPr>
        <a:xfrm>
          <a:off x="588227" y="1065457"/>
          <a:ext cx="147139" cy="147139"/>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317D9B-B086-475C-B5AB-E001CA7F2562}">
      <dsp:nvSpPr>
        <dsp:cNvPr id="0" name=""/>
        <dsp:cNvSpPr/>
      </dsp:nvSpPr>
      <dsp:spPr>
        <a:xfrm>
          <a:off x="1544193" y="148625"/>
          <a:ext cx="661797" cy="2336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de-CH" sz="900" kern="1200"/>
            <a:t>Validation</a:t>
          </a:r>
        </a:p>
      </dsp:txBody>
      <dsp:txXfrm>
        <a:off x="1544193" y="148625"/>
        <a:ext cx="661797" cy="233658"/>
      </dsp:txXfrm>
    </dsp:sp>
    <dsp:sp modelId="{CFB308F3-C413-4743-9F4D-88773990A5AF}">
      <dsp:nvSpPr>
        <dsp:cNvPr id="0" name=""/>
        <dsp:cNvSpPr/>
      </dsp:nvSpPr>
      <dsp:spPr>
        <a:xfrm>
          <a:off x="1378743" y="265455"/>
          <a:ext cx="165449"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B211DD3-7B8A-4C0E-8776-906179F8AD83}">
      <dsp:nvSpPr>
        <dsp:cNvPr id="0" name=""/>
        <dsp:cNvSpPr/>
      </dsp:nvSpPr>
      <dsp:spPr>
        <a:xfrm rot="5400000">
          <a:off x="582932" y="344319"/>
          <a:ext cx="873572" cy="715843"/>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13023B4-D173-4D4D-AEC2-49AE018CF5E8}">
      <dsp:nvSpPr>
        <dsp:cNvPr id="0" name=""/>
        <dsp:cNvSpPr/>
      </dsp:nvSpPr>
      <dsp:spPr>
        <a:xfrm>
          <a:off x="1544193" y="395696"/>
          <a:ext cx="661797" cy="2336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de-CH" sz="900" kern="1200"/>
            <a:t>Purification</a:t>
          </a:r>
        </a:p>
      </dsp:txBody>
      <dsp:txXfrm>
        <a:off x="1544193" y="395696"/>
        <a:ext cx="661797" cy="233658"/>
      </dsp:txXfrm>
    </dsp:sp>
    <dsp:sp modelId="{B856C618-1ED5-47F4-9EF6-2983FFE97675}">
      <dsp:nvSpPr>
        <dsp:cNvPr id="0" name=""/>
        <dsp:cNvSpPr/>
      </dsp:nvSpPr>
      <dsp:spPr>
        <a:xfrm>
          <a:off x="1378743" y="512525"/>
          <a:ext cx="165449"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D26C660-4D2B-4826-BFCA-F9ABCA754246}">
      <dsp:nvSpPr>
        <dsp:cNvPr id="0" name=""/>
        <dsp:cNvSpPr/>
      </dsp:nvSpPr>
      <dsp:spPr>
        <a:xfrm rot="5400000">
          <a:off x="711299" y="572617"/>
          <a:ext cx="727359" cy="606647"/>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7934D1F-548F-4C6D-A9A0-358253429DD0}">
      <dsp:nvSpPr>
        <dsp:cNvPr id="0" name=""/>
        <dsp:cNvSpPr/>
      </dsp:nvSpPr>
      <dsp:spPr>
        <a:xfrm>
          <a:off x="1544193" y="642767"/>
          <a:ext cx="661797" cy="2336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de-CH" sz="900" kern="1200"/>
            <a:t>Method</a:t>
          </a:r>
        </a:p>
      </dsp:txBody>
      <dsp:txXfrm>
        <a:off x="1544193" y="642767"/>
        <a:ext cx="661797" cy="233658"/>
      </dsp:txXfrm>
    </dsp:sp>
    <dsp:sp modelId="{B530D774-85ED-48AB-9AF8-7EFF7CD09877}">
      <dsp:nvSpPr>
        <dsp:cNvPr id="0" name=""/>
        <dsp:cNvSpPr/>
      </dsp:nvSpPr>
      <dsp:spPr>
        <a:xfrm>
          <a:off x="1378743" y="759596"/>
          <a:ext cx="165449"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4148CDB-B728-4DA7-B4AD-1CE6B7BB6AA4}">
      <dsp:nvSpPr>
        <dsp:cNvPr id="0" name=""/>
        <dsp:cNvSpPr/>
      </dsp:nvSpPr>
      <dsp:spPr>
        <a:xfrm rot="5400000">
          <a:off x="837173" y="791583"/>
          <a:ext cx="573557" cy="509583"/>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70FB802-612C-4A85-AC7B-6EBB03C31587}">
      <dsp:nvSpPr>
        <dsp:cNvPr id="0" name=""/>
        <dsp:cNvSpPr/>
      </dsp:nvSpPr>
      <dsp:spPr>
        <a:xfrm>
          <a:off x="1544193" y="884544"/>
          <a:ext cx="661797" cy="2336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de-CH" sz="900" kern="1200"/>
            <a:t>Model</a:t>
          </a:r>
        </a:p>
      </dsp:txBody>
      <dsp:txXfrm>
        <a:off x="1544193" y="884544"/>
        <a:ext cx="661797" cy="233658"/>
      </dsp:txXfrm>
    </dsp:sp>
    <dsp:sp modelId="{12E15482-C5A3-497D-A640-B512369A6A1A}">
      <dsp:nvSpPr>
        <dsp:cNvPr id="0" name=""/>
        <dsp:cNvSpPr/>
      </dsp:nvSpPr>
      <dsp:spPr>
        <a:xfrm>
          <a:off x="1378743" y="1001373"/>
          <a:ext cx="165449"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B3C8A3C-6834-41FC-835E-671C4D147FDD}">
      <dsp:nvSpPr>
        <dsp:cNvPr id="0" name=""/>
        <dsp:cNvSpPr/>
      </dsp:nvSpPr>
      <dsp:spPr>
        <a:xfrm rot="5400000">
          <a:off x="962473" y="1022771"/>
          <a:ext cx="437668" cy="394872"/>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D8F5D7E-512A-4A67-BD05-A7EF40CA43A8}">
      <dsp:nvSpPr>
        <dsp:cNvPr id="0" name=""/>
        <dsp:cNvSpPr/>
      </dsp:nvSpPr>
      <dsp:spPr>
        <a:xfrm>
          <a:off x="1544193" y="1119261"/>
          <a:ext cx="661797" cy="2336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de-CH" sz="900" kern="1200"/>
            <a:t>Data</a:t>
          </a:r>
        </a:p>
      </dsp:txBody>
      <dsp:txXfrm>
        <a:off x="1544193" y="1119261"/>
        <a:ext cx="661797" cy="233658"/>
      </dsp:txXfrm>
    </dsp:sp>
    <dsp:sp modelId="{E24BB224-4C1B-4FD2-B80E-CE9775B1F4A1}">
      <dsp:nvSpPr>
        <dsp:cNvPr id="0" name=""/>
        <dsp:cNvSpPr/>
      </dsp:nvSpPr>
      <dsp:spPr>
        <a:xfrm>
          <a:off x="1378743" y="1236090"/>
          <a:ext cx="165449"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CDD088-B28E-4968-B82F-24835D43E600}">
      <dsp:nvSpPr>
        <dsp:cNvPr id="0" name=""/>
        <dsp:cNvSpPr/>
      </dsp:nvSpPr>
      <dsp:spPr>
        <a:xfrm rot="5400000">
          <a:off x="1080935" y="1247120"/>
          <a:ext cx="308838" cy="286778"/>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B4DACA-4064-4950-B05F-C3CDC9B2B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10892</Words>
  <Characters>68626</Characters>
  <Application>Microsoft Office Word</Application>
  <DocSecurity>0</DocSecurity>
  <Lines>571</Lines>
  <Paragraphs>158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dc:creator>
  <cp:keywords/>
  <dc:description/>
  <cp:lastModifiedBy>kevin</cp:lastModifiedBy>
  <cp:revision>3</cp:revision>
  <dcterms:created xsi:type="dcterms:W3CDTF">2013-11-03T14:08:00Z</dcterms:created>
  <dcterms:modified xsi:type="dcterms:W3CDTF">2014-01-06T23:31:00Z</dcterms:modified>
</cp:coreProperties>
</file>